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CC7" w:rsidRPr="00356CC7" w:rsidRDefault="006B4F1A" w:rsidP="00356CC7">
      <w:pPr>
        <w:spacing w:after="0" w:line="240" w:lineRule="auto"/>
        <w:jc w:val="center"/>
        <w:rPr>
          <w:rFonts w:ascii="Times New Roman" w:hAnsi="Times New Roman" w:cs="Times New Roman"/>
          <w:b/>
          <w:sz w:val="24"/>
          <w:szCs w:val="24"/>
        </w:rPr>
      </w:pPr>
      <w:r w:rsidRPr="006B4F1A">
        <w:rPr>
          <w:rFonts w:ascii="Times New Roman" w:eastAsia="Times New Roman" w:hAnsi="Times New Roman" w:cs="Times New Roman"/>
          <w:b/>
          <w:noProof/>
          <w:sz w:val="24"/>
          <w:szCs w:val="24"/>
          <w:lang w:eastAsia="ru-RU"/>
        </w:rPr>
        <w:drawing>
          <wp:inline distT="0" distB="0" distL="0" distR="0">
            <wp:extent cx="6480175" cy="8910241"/>
            <wp:effectExtent l="0" t="0" r="0" b="5715"/>
            <wp:docPr id="1" name="Рисунок 1" descr="C:\Users\PC\Desktop\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л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8910241"/>
                    </a:xfrm>
                    <a:prstGeom prst="rect">
                      <a:avLst/>
                    </a:prstGeom>
                    <a:noFill/>
                    <a:ln>
                      <a:noFill/>
                    </a:ln>
                  </pic:spPr>
                </pic:pic>
              </a:graphicData>
            </a:graphic>
          </wp:inline>
        </w:drawing>
      </w:r>
      <w:r w:rsidR="00356CC7" w:rsidRPr="00356CC7">
        <w:rPr>
          <w:rFonts w:ascii="Times New Roman" w:hAnsi="Times New Roman" w:cs="Times New Roman"/>
          <w:b/>
          <w:sz w:val="24"/>
          <w:szCs w:val="24"/>
        </w:rPr>
        <w:lastRenderedPageBreak/>
        <w:t>СОДЕРЖАНИЕ:</w:t>
      </w:r>
    </w:p>
    <w:p w:rsidR="00356CC7" w:rsidRPr="00356CC7" w:rsidRDefault="00356CC7" w:rsidP="00356CC7">
      <w:pPr>
        <w:spacing w:after="0" w:line="240" w:lineRule="auto"/>
        <w:jc w:val="both"/>
        <w:rPr>
          <w:rFonts w:ascii="Times New Roman" w:hAnsi="Times New Roman" w:cs="Times New Roman"/>
          <w:sz w:val="24"/>
          <w:szCs w:val="24"/>
        </w:rPr>
      </w:pPr>
      <w:r w:rsidRPr="00411F4E">
        <w:rPr>
          <w:rFonts w:ascii="Times New Roman" w:hAnsi="Times New Roman" w:cs="Times New Roman"/>
          <w:b/>
          <w:sz w:val="24"/>
          <w:szCs w:val="24"/>
        </w:rPr>
        <w:t>I. ЦЕЛЕВОЙ РАЗДЕЛ</w:t>
      </w:r>
      <w:r w:rsidR="00411F4E">
        <w:rPr>
          <w:rFonts w:ascii="Times New Roman" w:hAnsi="Times New Roman" w:cs="Times New Roman"/>
          <w:sz w:val="24"/>
          <w:szCs w:val="24"/>
        </w:rPr>
        <w:t>…………</w:t>
      </w:r>
      <w:r w:rsidRPr="00356CC7">
        <w:rPr>
          <w:rFonts w:ascii="Times New Roman" w:hAnsi="Times New Roman" w:cs="Times New Roman"/>
          <w:sz w:val="24"/>
          <w:szCs w:val="24"/>
        </w:rPr>
        <w:t>……………………………………………………</w:t>
      </w:r>
      <w:r w:rsidR="00411F4E">
        <w:rPr>
          <w:rFonts w:ascii="Times New Roman" w:hAnsi="Times New Roman" w:cs="Times New Roman"/>
          <w:sz w:val="24"/>
          <w:szCs w:val="24"/>
        </w:rPr>
        <w:t>.</w:t>
      </w:r>
      <w:r w:rsidRPr="00356CC7">
        <w:rPr>
          <w:rFonts w:ascii="Times New Roman" w:hAnsi="Times New Roman" w:cs="Times New Roman"/>
          <w:sz w:val="24"/>
          <w:szCs w:val="24"/>
        </w:rPr>
        <w:t>…</w:t>
      </w:r>
      <w:r>
        <w:rPr>
          <w:rFonts w:ascii="Times New Roman" w:hAnsi="Times New Roman" w:cs="Times New Roman"/>
          <w:sz w:val="24"/>
          <w:szCs w:val="24"/>
        </w:rPr>
        <w:t>…………...</w:t>
      </w:r>
      <w:r w:rsidRPr="00356CC7">
        <w:rPr>
          <w:rFonts w:ascii="Times New Roman" w:hAnsi="Times New Roman" w:cs="Times New Roman"/>
          <w:sz w:val="24"/>
          <w:szCs w:val="24"/>
        </w:rPr>
        <w:t>…...</w:t>
      </w:r>
      <w:r w:rsidR="0048164B">
        <w:rPr>
          <w:rFonts w:ascii="Times New Roman" w:hAnsi="Times New Roman" w:cs="Times New Roman"/>
          <w:sz w:val="24"/>
          <w:szCs w:val="24"/>
        </w:rPr>
        <w:t>4</w:t>
      </w:r>
    </w:p>
    <w:p w:rsidR="00356CC7" w:rsidRPr="00356CC7" w:rsidRDefault="00463DC2"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356CC7" w:rsidRPr="00356CC7">
        <w:rPr>
          <w:rFonts w:ascii="Times New Roman" w:hAnsi="Times New Roman" w:cs="Times New Roman"/>
          <w:sz w:val="24"/>
          <w:szCs w:val="24"/>
        </w:rPr>
        <w:t>Пояснительная записка………………………………………………………………</w:t>
      </w:r>
      <w:r>
        <w:rPr>
          <w:rFonts w:ascii="Times New Roman" w:hAnsi="Times New Roman" w:cs="Times New Roman"/>
          <w:sz w:val="24"/>
          <w:szCs w:val="24"/>
        </w:rPr>
        <w:t>…….</w:t>
      </w:r>
      <w:r w:rsidR="00356CC7">
        <w:rPr>
          <w:rFonts w:ascii="Times New Roman" w:hAnsi="Times New Roman" w:cs="Times New Roman"/>
          <w:sz w:val="24"/>
          <w:szCs w:val="24"/>
        </w:rPr>
        <w:t>…...</w:t>
      </w:r>
      <w:r w:rsidR="00356CC7" w:rsidRPr="00356CC7">
        <w:rPr>
          <w:rFonts w:ascii="Times New Roman" w:hAnsi="Times New Roman" w:cs="Times New Roman"/>
          <w:sz w:val="24"/>
          <w:szCs w:val="24"/>
        </w:rPr>
        <w:t>….....</w:t>
      </w:r>
      <w:r w:rsidR="0048164B">
        <w:rPr>
          <w:rFonts w:ascii="Times New Roman" w:hAnsi="Times New Roman" w:cs="Times New Roman"/>
          <w:sz w:val="24"/>
          <w:szCs w:val="24"/>
        </w:rPr>
        <w:t>4</w:t>
      </w:r>
    </w:p>
    <w:p w:rsidR="00356CC7" w:rsidRPr="00356CC7" w:rsidRDefault="00356CC7"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463DC2">
        <w:rPr>
          <w:rFonts w:ascii="Times New Roman" w:hAnsi="Times New Roman" w:cs="Times New Roman"/>
          <w:sz w:val="24"/>
          <w:szCs w:val="24"/>
        </w:rPr>
        <w:t>.1</w:t>
      </w:r>
      <w:r>
        <w:rPr>
          <w:rFonts w:ascii="Times New Roman" w:hAnsi="Times New Roman" w:cs="Times New Roman"/>
          <w:sz w:val="24"/>
          <w:szCs w:val="24"/>
        </w:rPr>
        <w:t xml:space="preserve">. </w:t>
      </w:r>
      <w:r w:rsidRPr="00356CC7">
        <w:rPr>
          <w:rFonts w:ascii="Times New Roman" w:hAnsi="Times New Roman" w:cs="Times New Roman"/>
          <w:sz w:val="24"/>
          <w:szCs w:val="24"/>
        </w:rPr>
        <w:t xml:space="preserve">Цели и задачи </w:t>
      </w:r>
      <w:r w:rsidR="00463DC2">
        <w:rPr>
          <w:rFonts w:ascii="Times New Roman" w:hAnsi="Times New Roman" w:cs="Times New Roman"/>
          <w:sz w:val="24"/>
          <w:szCs w:val="24"/>
        </w:rPr>
        <w:t xml:space="preserve">реализации </w:t>
      </w:r>
      <w:r w:rsidRPr="00356CC7">
        <w:rPr>
          <w:rFonts w:ascii="Times New Roman" w:hAnsi="Times New Roman" w:cs="Times New Roman"/>
          <w:sz w:val="24"/>
          <w:szCs w:val="24"/>
        </w:rPr>
        <w:t>Программы………………</w:t>
      </w:r>
      <w:r>
        <w:rPr>
          <w:rFonts w:ascii="Times New Roman" w:hAnsi="Times New Roman" w:cs="Times New Roman"/>
          <w:sz w:val="24"/>
          <w:szCs w:val="24"/>
        </w:rPr>
        <w:t>...</w:t>
      </w:r>
      <w:r w:rsidRPr="00356CC7">
        <w:rPr>
          <w:rFonts w:ascii="Times New Roman" w:hAnsi="Times New Roman" w:cs="Times New Roman"/>
          <w:sz w:val="24"/>
          <w:szCs w:val="24"/>
        </w:rPr>
        <w:t>……</w:t>
      </w:r>
      <w:r w:rsidR="00463DC2">
        <w:rPr>
          <w:rFonts w:ascii="Times New Roman" w:hAnsi="Times New Roman" w:cs="Times New Roman"/>
          <w:sz w:val="24"/>
          <w:szCs w:val="24"/>
        </w:rPr>
        <w:t>………….</w:t>
      </w:r>
      <w:r>
        <w:rPr>
          <w:rFonts w:ascii="Times New Roman" w:hAnsi="Times New Roman" w:cs="Times New Roman"/>
          <w:sz w:val="24"/>
          <w:szCs w:val="24"/>
        </w:rPr>
        <w:t>………….</w:t>
      </w:r>
      <w:r w:rsidR="00463DC2">
        <w:rPr>
          <w:rFonts w:ascii="Times New Roman" w:hAnsi="Times New Roman" w:cs="Times New Roman"/>
          <w:sz w:val="24"/>
          <w:szCs w:val="24"/>
        </w:rPr>
        <w:t>……</w:t>
      </w:r>
      <w:r w:rsidR="00967713">
        <w:rPr>
          <w:rFonts w:ascii="Times New Roman" w:hAnsi="Times New Roman" w:cs="Times New Roman"/>
          <w:sz w:val="24"/>
          <w:szCs w:val="24"/>
        </w:rPr>
        <w:t>………...</w:t>
      </w:r>
      <w:r w:rsidR="0048164B">
        <w:rPr>
          <w:rFonts w:ascii="Times New Roman" w:hAnsi="Times New Roman" w:cs="Times New Roman"/>
          <w:sz w:val="24"/>
          <w:szCs w:val="24"/>
        </w:rPr>
        <w:t>7</w:t>
      </w:r>
    </w:p>
    <w:p w:rsidR="00356CC7" w:rsidRDefault="00356CC7"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63DC2">
        <w:rPr>
          <w:rFonts w:ascii="Times New Roman" w:hAnsi="Times New Roman" w:cs="Times New Roman"/>
          <w:sz w:val="24"/>
          <w:szCs w:val="24"/>
        </w:rPr>
        <w:t>1.</w:t>
      </w:r>
      <w:r w:rsidRPr="00356CC7">
        <w:rPr>
          <w:rFonts w:ascii="Times New Roman" w:hAnsi="Times New Roman" w:cs="Times New Roman"/>
          <w:sz w:val="24"/>
          <w:szCs w:val="24"/>
        </w:rPr>
        <w:t>2. Принципы и подходы к формированию Программы………………</w:t>
      </w:r>
      <w:r>
        <w:rPr>
          <w:rFonts w:ascii="Times New Roman" w:hAnsi="Times New Roman" w:cs="Times New Roman"/>
          <w:sz w:val="24"/>
          <w:szCs w:val="24"/>
        </w:rPr>
        <w:t>…</w:t>
      </w:r>
      <w:r w:rsidR="00463DC2">
        <w:rPr>
          <w:rFonts w:ascii="Times New Roman" w:hAnsi="Times New Roman" w:cs="Times New Roman"/>
          <w:sz w:val="24"/>
          <w:szCs w:val="24"/>
        </w:rPr>
        <w:t>…………….</w:t>
      </w:r>
      <w:r w:rsidRPr="00356CC7">
        <w:rPr>
          <w:rFonts w:ascii="Times New Roman" w:hAnsi="Times New Roman" w:cs="Times New Roman"/>
          <w:sz w:val="24"/>
          <w:szCs w:val="24"/>
        </w:rPr>
        <w:t>…</w:t>
      </w:r>
      <w:r w:rsidR="00967713">
        <w:rPr>
          <w:rFonts w:ascii="Times New Roman" w:hAnsi="Times New Roman" w:cs="Times New Roman"/>
          <w:sz w:val="24"/>
          <w:szCs w:val="24"/>
        </w:rPr>
        <w:t>……..</w:t>
      </w:r>
      <w:r>
        <w:rPr>
          <w:rFonts w:ascii="Times New Roman" w:hAnsi="Times New Roman" w:cs="Times New Roman"/>
          <w:sz w:val="24"/>
          <w:szCs w:val="24"/>
        </w:rPr>
        <w:t>…..</w:t>
      </w:r>
      <w:r w:rsidR="0048164B">
        <w:rPr>
          <w:rFonts w:ascii="Times New Roman" w:hAnsi="Times New Roman" w:cs="Times New Roman"/>
          <w:sz w:val="24"/>
          <w:szCs w:val="24"/>
        </w:rPr>
        <w:t>8</w:t>
      </w:r>
    </w:p>
    <w:p w:rsidR="00463DC2" w:rsidRDefault="00463DC2"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1.1.3. </w:t>
      </w:r>
      <w:r w:rsidR="007126E9" w:rsidRPr="007126E9">
        <w:rPr>
          <w:rFonts w:ascii="Times New Roman" w:hAnsi="Times New Roman" w:cs="Times New Roman"/>
          <w:sz w:val="24"/>
          <w:szCs w:val="24"/>
        </w:rPr>
        <w:t xml:space="preserve">Значимые для разработки </w:t>
      </w:r>
      <w:r w:rsidR="00DA4D67">
        <w:rPr>
          <w:rFonts w:ascii="Times New Roman" w:hAnsi="Times New Roman" w:cs="Times New Roman"/>
          <w:sz w:val="24"/>
          <w:szCs w:val="24"/>
        </w:rPr>
        <w:t>и реализации</w:t>
      </w:r>
      <w:r w:rsidR="007126E9" w:rsidRPr="007126E9">
        <w:rPr>
          <w:rFonts w:ascii="Times New Roman" w:hAnsi="Times New Roman" w:cs="Times New Roman"/>
          <w:sz w:val="24"/>
          <w:szCs w:val="24"/>
        </w:rPr>
        <w:t xml:space="preserve"> Программы характеристики</w:t>
      </w:r>
      <w:r w:rsidR="007126E9">
        <w:rPr>
          <w:rFonts w:ascii="Times New Roman" w:hAnsi="Times New Roman" w:cs="Times New Roman"/>
          <w:sz w:val="24"/>
          <w:szCs w:val="24"/>
        </w:rPr>
        <w:t>…………</w:t>
      </w:r>
      <w:r w:rsidR="00967713">
        <w:rPr>
          <w:rFonts w:ascii="Times New Roman" w:hAnsi="Times New Roman" w:cs="Times New Roman"/>
          <w:sz w:val="24"/>
          <w:szCs w:val="24"/>
        </w:rPr>
        <w:t>…………..</w:t>
      </w:r>
      <w:r w:rsidR="00DA4D67">
        <w:rPr>
          <w:rFonts w:ascii="Times New Roman" w:hAnsi="Times New Roman" w:cs="Times New Roman"/>
          <w:sz w:val="24"/>
          <w:szCs w:val="24"/>
        </w:rPr>
        <w:t>….</w:t>
      </w:r>
      <w:r w:rsidR="007126E9">
        <w:rPr>
          <w:rFonts w:ascii="Times New Roman" w:hAnsi="Times New Roman" w:cs="Times New Roman"/>
          <w:sz w:val="24"/>
          <w:szCs w:val="24"/>
        </w:rPr>
        <w:t>..</w:t>
      </w:r>
      <w:r w:rsidR="0048164B">
        <w:rPr>
          <w:rFonts w:ascii="Times New Roman" w:hAnsi="Times New Roman" w:cs="Times New Roman"/>
          <w:sz w:val="24"/>
          <w:szCs w:val="24"/>
        </w:rPr>
        <w:t>9</w:t>
      </w:r>
    </w:p>
    <w:p w:rsidR="007126E9" w:rsidRPr="00356CC7" w:rsidRDefault="007126E9"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1.1.4. Х</w:t>
      </w:r>
      <w:r w:rsidRPr="007126E9">
        <w:rPr>
          <w:rFonts w:ascii="Times New Roman" w:hAnsi="Times New Roman" w:cs="Times New Roman"/>
          <w:sz w:val="24"/>
          <w:szCs w:val="24"/>
        </w:rPr>
        <w:t>арактеристики особенностей развития детей раннего и дошкольного возраста</w:t>
      </w:r>
      <w:r w:rsidR="00967713">
        <w:rPr>
          <w:rFonts w:ascii="Times New Roman" w:hAnsi="Times New Roman" w:cs="Times New Roman"/>
          <w:sz w:val="24"/>
          <w:szCs w:val="24"/>
        </w:rPr>
        <w:t>…………...</w:t>
      </w:r>
      <w:r w:rsidR="00BC3777">
        <w:rPr>
          <w:rFonts w:ascii="Times New Roman" w:hAnsi="Times New Roman" w:cs="Times New Roman"/>
          <w:sz w:val="24"/>
          <w:szCs w:val="24"/>
        </w:rPr>
        <w:t>.1</w:t>
      </w:r>
      <w:r w:rsidR="00B95E96">
        <w:rPr>
          <w:rFonts w:ascii="Times New Roman" w:hAnsi="Times New Roman" w:cs="Times New Roman"/>
          <w:sz w:val="24"/>
          <w:szCs w:val="24"/>
        </w:rPr>
        <w:t>1</w:t>
      </w:r>
    </w:p>
    <w:p w:rsidR="00356CC7" w:rsidRPr="00356CC7" w:rsidRDefault="00356CC7"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DA4D67">
        <w:rPr>
          <w:rFonts w:ascii="Times New Roman" w:hAnsi="Times New Roman" w:cs="Times New Roman"/>
          <w:sz w:val="24"/>
          <w:szCs w:val="24"/>
        </w:rPr>
        <w:t>2</w:t>
      </w:r>
      <w:r w:rsidRPr="00356CC7">
        <w:rPr>
          <w:rFonts w:ascii="Times New Roman" w:hAnsi="Times New Roman" w:cs="Times New Roman"/>
          <w:sz w:val="24"/>
          <w:szCs w:val="24"/>
        </w:rPr>
        <w:t>. Планируемые результаты реализации Программы ………………………</w:t>
      </w:r>
      <w:r w:rsidR="00967713">
        <w:rPr>
          <w:rFonts w:ascii="Times New Roman" w:hAnsi="Times New Roman" w:cs="Times New Roman"/>
          <w:sz w:val="24"/>
          <w:szCs w:val="24"/>
        </w:rPr>
        <w:t>………...</w:t>
      </w:r>
      <w:r>
        <w:rPr>
          <w:rFonts w:ascii="Times New Roman" w:hAnsi="Times New Roman" w:cs="Times New Roman"/>
          <w:sz w:val="24"/>
          <w:szCs w:val="24"/>
        </w:rPr>
        <w:t>…</w:t>
      </w:r>
      <w:r w:rsidR="00B95E96">
        <w:rPr>
          <w:rFonts w:ascii="Times New Roman" w:hAnsi="Times New Roman" w:cs="Times New Roman"/>
          <w:sz w:val="24"/>
          <w:szCs w:val="24"/>
        </w:rPr>
        <w:t>…………</w:t>
      </w:r>
      <w:r w:rsidRPr="00356CC7">
        <w:rPr>
          <w:rFonts w:ascii="Times New Roman" w:hAnsi="Times New Roman" w:cs="Times New Roman"/>
          <w:sz w:val="24"/>
          <w:szCs w:val="24"/>
        </w:rPr>
        <w:t>.</w:t>
      </w:r>
      <w:r w:rsidR="00B95E96">
        <w:rPr>
          <w:rFonts w:ascii="Times New Roman" w:hAnsi="Times New Roman" w:cs="Times New Roman"/>
          <w:sz w:val="24"/>
          <w:szCs w:val="24"/>
        </w:rPr>
        <w:t>22</w:t>
      </w:r>
    </w:p>
    <w:p w:rsidR="00356CC7" w:rsidRPr="00356CC7" w:rsidRDefault="00356CC7" w:rsidP="00356CC7">
      <w:pPr>
        <w:spacing w:after="0" w:line="240" w:lineRule="auto"/>
        <w:jc w:val="both"/>
        <w:rPr>
          <w:rFonts w:ascii="Times New Roman" w:hAnsi="Times New Roman" w:cs="Times New Roman"/>
          <w:sz w:val="24"/>
          <w:szCs w:val="24"/>
        </w:rPr>
      </w:pPr>
      <w:r w:rsidRPr="00356CC7">
        <w:rPr>
          <w:rFonts w:ascii="Times New Roman" w:hAnsi="Times New Roman" w:cs="Times New Roman"/>
          <w:sz w:val="24"/>
          <w:szCs w:val="24"/>
        </w:rPr>
        <w:t>1</w:t>
      </w:r>
      <w:r w:rsidR="00B95E96">
        <w:rPr>
          <w:rFonts w:ascii="Times New Roman" w:hAnsi="Times New Roman" w:cs="Times New Roman"/>
          <w:sz w:val="24"/>
          <w:szCs w:val="24"/>
        </w:rPr>
        <w:t>.</w:t>
      </w:r>
      <w:r w:rsidR="00DA4D67">
        <w:rPr>
          <w:rFonts w:ascii="Times New Roman" w:hAnsi="Times New Roman" w:cs="Times New Roman"/>
          <w:sz w:val="24"/>
          <w:szCs w:val="24"/>
        </w:rPr>
        <w:t>2</w:t>
      </w:r>
      <w:r w:rsidRPr="00356CC7">
        <w:rPr>
          <w:rFonts w:ascii="Times New Roman" w:hAnsi="Times New Roman" w:cs="Times New Roman"/>
          <w:sz w:val="24"/>
          <w:szCs w:val="24"/>
        </w:rPr>
        <w:t>.</w:t>
      </w:r>
      <w:r>
        <w:rPr>
          <w:rFonts w:ascii="Times New Roman" w:hAnsi="Times New Roman" w:cs="Times New Roman"/>
          <w:sz w:val="24"/>
          <w:szCs w:val="24"/>
        </w:rPr>
        <w:t>1</w:t>
      </w:r>
      <w:r w:rsidRPr="00356CC7">
        <w:rPr>
          <w:rFonts w:ascii="Times New Roman" w:hAnsi="Times New Roman" w:cs="Times New Roman"/>
          <w:sz w:val="24"/>
          <w:szCs w:val="24"/>
        </w:rPr>
        <w:t xml:space="preserve">. </w:t>
      </w:r>
      <w:r>
        <w:rPr>
          <w:rFonts w:ascii="Times New Roman" w:hAnsi="Times New Roman" w:cs="Times New Roman"/>
          <w:sz w:val="24"/>
          <w:szCs w:val="24"/>
        </w:rPr>
        <w:t>Планируемые результаты в млад</w:t>
      </w:r>
      <w:r w:rsidR="00411F4E">
        <w:rPr>
          <w:rFonts w:ascii="Times New Roman" w:hAnsi="Times New Roman" w:cs="Times New Roman"/>
          <w:sz w:val="24"/>
          <w:szCs w:val="24"/>
        </w:rPr>
        <w:t>енческо</w:t>
      </w:r>
      <w:r>
        <w:rPr>
          <w:rFonts w:ascii="Times New Roman" w:hAnsi="Times New Roman" w:cs="Times New Roman"/>
          <w:sz w:val="24"/>
          <w:szCs w:val="24"/>
        </w:rPr>
        <w:t>м возрасте (</w:t>
      </w:r>
      <w:r w:rsidR="00411F4E">
        <w:rPr>
          <w:rFonts w:ascii="Times New Roman" w:hAnsi="Times New Roman" w:cs="Times New Roman"/>
          <w:sz w:val="24"/>
          <w:szCs w:val="24"/>
        </w:rPr>
        <w:t>к одному году</w:t>
      </w:r>
      <w:r>
        <w:rPr>
          <w:rFonts w:ascii="Times New Roman" w:hAnsi="Times New Roman" w:cs="Times New Roman"/>
          <w:sz w:val="24"/>
          <w:szCs w:val="24"/>
        </w:rPr>
        <w:t>)</w:t>
      </w:r>
      <w:r w:rsidR="00411F4E">
        <w:rPr>
          <w:rFonts w:ascii="Times New Roman" w:hAnsi="Times New Roman" w:cs="Times New Roman"/>
          <w:sz w:val="24"/>
          <w:szCs w:val="24"/>
        </w:rPr>
        <w:t>………</w:t>
      </w:r>
      <w:r w:rsidRPr="00356CC7">
        <w:rPr>
          <w:rFonts w:ascii="Times New Roman" w:hAnsi="Times New Roman" w:cs="Times New Roman"/>
          <w:sz w:val="24"/>
          <w:szCs w:val="24"/>
        </w:rPr>
        <w:t>…………</w:t>
      </w:r>
      <w:r w:rsidR="00967713">
        <w:rPr>
          <w:rFonts w:ascii="Times New Roman" w:hAnsi="Times New Roman" w:cs="Times New Roman"/>
          <w:sz w:val="24"/>
          <w:szCs w:val="24"/>
        </w:rPr>
        <w:t>…..</w:t>
      </w:r>
      <w:r w:rsidR="00411F4E">
        <w:rPr>
          <w:rFonts w:ascii="Times New Roman" w:hAnsi="Times New Roman" w:cs="Times New Roman"/>
          <w:sz w:val="24"/>
          <w:szCs w:val="24"/>
        </w:rPr>
        <w:t>….</w:t>
      </w:r>
      <w:r w:rsidR="00B95E96">
        <w:rPr>
          <w:rFonts w:ascii="Times New Roman" w:hAnsi="Times New Roman" w:cs="Times New Roman"/>
          <w:sz w:val="24"/>
          <w:szCs w:val="24"/>
        </w:rPr>
        <w:t>.22</w:t>
      </w:r>
    </w:p>
    <w:p w:rsidR="00356CC7" w:rsidRPr="00356CC7" w:rsidRDefault="00356CC7" w:rsidP="00356CC7">
      <w:pPr>
        <w:spacing w:after="0" w:line="240" w:lineRule="auto"/>
        <w:jc w:val="both"/>
        <w:rPr>
          <w:rFonts w:ascii="Times New Roman" w:hAnsi="Times New Roman" w:cs="Times New Roman"/>
          <w:sz w:val="24"/>
          <w:szCs w:val="24"/>
        </w:rPr>
      </w:pPr>
      <w:r w:rsidRPr="00356CC7">
        <w:rPr>
          <w:rFonts w:ascii="Times New Roman" w:hAnsi="Times New Roman" w:cs="Times New Roman"/>
          <w:sz w:val="24"/>
          <w:szCs w:val="24"/>
        </w:rPr>
        <w:t>1.</w:t>
      </w:r>
      <w:r w:rsidR="00DA4D67">
        <w:rPr>
          <w:rFonts w:ascii="Times New Roman" w:hAnsi="Times New Roman" w:cs="Times New Roman"/>
          <w:sz w:val="24"/>
          <w:szCs w:val="24"/>
        </w:rPr>
        <w:t>2</w:t>
      </w:r>
      <w:r w:rsidRPr="00356CC7">
        <w:rPr>
          <w:rFonts w:ascii="Times New Roman" w:hAnsi="Times New Roman" w:cs="Times New Roman"/>
          <w:sz w:val="24"/>
          <w:szCs w:val="24"/>
        </w:rPr>
        <w:t>.</w:t>
      </w:r>
      <w:r w:rsidR="00411F4E">
        <w:rPr>
          <w:rFonts w:ascii="Times New Roman" w:hAnsi="Times New Roman" w:cs="Times New Roman"/>
          <w:sz w:val="24"/>
          <w:szCs w:val="24"/>
        </w:rPr>
        <w:t>2</w:t>
      </w:r>
      <w:r w:rsidRPr="00356CC7">
        <w:rPr>
          <w:rFonts w:ascii="Times New Roman" w:hAnsi="Times New Roman" w:cs="Times New Roman"/>
          <w:sz w:val="24"/>
          <w:szCs w:val="24"/>
        </w:rPr>
        <w:t xml:space="preserve">. </w:t>
      </w:r>
      <w:r w:rsidR="00411F4E">
        <w:rPr>
          <w:rFonts w:ascii="Times New Roman" w:hAnsi="Times New Roman" w:cs="Times New Roman"/>
          <w:sz w:val="24"/>
          <w:szCs w:val="24"/>
        </w:rPr>
        <w:t>Планируемые результаты в раннем возрас</w:t>
      </w:r>
      <w:r w:rsidR="00967713">
        <w:rPr>
          <w:rFonts w:ascii="Times New Roman" w:hAnsi="Times New Roman" w:cs="Times New Roman"/>
          <w:sz w:val="24"/>
          <w:szCs w:val="24"/>
        </w:rPr>
        <w:t>те (к трем годам)…………………………………..</w:t>
      </w:r>
      <w:r w:rsidR="00B95E96">
        <w:rPr>
          <w:rFonts w:ascii="Times New Roman" w:hAnsi="Times New Roman" w:cs="Times New Roman"/>
          <w:sz w:val="24"/>
          <w:szCs w:val="24"/>
        </w:rPr>
        <w:t>23</w:t>
      </w:r>
    </w:p>
    <w:p w:rsidR="00411F4E" w:rsidRDefault="00356CC7" w:rsidP="00B95E96">
      <w:pPr>
        <w:spacing w:after="0" w:line="240" w:lineRule="auto"/>
        <w:jc w:val="both"/>
        <w:rPr>
          <w:rFonts w:ascii="Times New Roman" w:hAnsi="Times New Roman" w:cs="Times New Roman"/>
          <w:sz w:val="24"/>
          <w:szCs w:val="24"/>
        </w:rPr>
      </w:pPr>
      <w:r w:rsidRPr="00356CC7">
        <w:rPr>
          <w:rFonts w:ascii="Times New Roman" w:hAnsi="Times New Roman" w:cs="Times New Roman"/>
          <w:sz w:val="24"/>
          <w:szCs w:val="24"/>
        </w:rPr>
        <w:t>1.</w:t>
      </w:r>
      <w:r w:rsidR="00DA4D67">
        <w:rPr>
          <w:rFonts w:ascii="Times New Roman" w:hAnsi="Times New Roman" w:cs="Times New Roman"/>
          <w:sz w:val="24"/>
          <w:szCs w:val="24"/>
        </w:rPr>
        <w:t>2</w:t>
      </w:r>
      <w:r w:rsidRPr="00356CC7">
        <w:rPr>
          <w:rFonts w:ascii="Times New Roman" w:hAnsi="Times New Roman" w:cs="Times New Roman"/>
          <w:sz w:val="24"/>
          <w:szCs w:val="24"/>
        </w:rPr>
        <w:t>.</w:t>
      </w:r>
      <w:r w:rsidR="00411F4E">
        <w:rPr>
          <w:rFonts w:ascii="Times New Roman" w:hAnsi="Times New Roman" w:cs="Times New Roman"/>
          <w:sz w:val="24"/>
          <w:szCs w:val="24"/>
        </w:rPr>
        <w:t>3</w:t>
      </w:r>
      <w:r w:rsidRPr="00356CC7">
        <w:rPr>
          <w:rFonts w:ascii="Times New Roman" w:hAnsi="Times New Roman" w:cs="Times New Roman"/>
          <w:sz w:val="24"/>
          <w:szCs w:val="24"/>
        </w:rPr>
        <w:t xml:space="preserve">. </w:t>
      </w:r>
      <w:r w:rsidR="00411F4E">
        <w:rPr>
          <w:rFonts w:ascii="Times New Roman" w:hAnsi="Times New Roman" w:cs="Times New Roman"/>
          <w:sz w:val="24"/>
          <w:szCs w:val="24"/>
        </w:rPr>
        <w:t>Планируемые результаты в дошкольном возрасте</w:t>
      </w:r>
      <w:r w:rsidRPr="00356CC7">
        <w:rPr>
          <w:rFonts w:ascii="Times New Roman" w:hAnsi="Times New Roman" w:cs="Times New Roman"/>
          <w:sz w:val="24"/>
          <w:szCs w:val="24"/>
        </w:rPr>
        <w:t>………………</w:t>
      </w:r>
      <w:r w:rsidR="00967713">
        <w:rPr>
          <w:rFonts w:ascii="Times New Roman" w:hAnsi="Times New Roman" w:cs="Times New Roman"/>
          <w:sz w:val="24"/>
          <w:szCs w:val="24"/>
        </w:rPr>
        <w:t>………………………..</w:t>
      </w:r>
      <w:r w:rsidR="00411F4E">
        <w:rPr>
          <w:rFonts w:ascii="Times New Roman" w:hAnsi="Times New Roman" w:cs="Times New Roman"/>
          <w:sz w:val="24"/>
          <w:szCs w:val="24"/>
        </w:rPr>
        <w:t>……</w:t>
      </w:r>
      <w:r w:rsidR="00B95E96">
        <w:rPr>
          <w:rFonts w:ascii="Times New Roman" w:hAnsi="Times New Roman" w:cs="Times New Roman"/>
          <w:sz w:val="24"/>
          <w:szCs w:val="24"/>
        </w:rPr>
        <w:t>24</w:t>
      </w:r>
    </w:p>
    <w:p w:rsidR="00411F4E" w:rsidRDefault="00411F4E" w:rsidP="00356CC7">
      <w:pPr>
        <w:spacing w:after="0" w:line="240" w:lineRule="auto"/>
        <w:jc w:val="both"/>
        <w:rPr>
          <w:rFonts w:ascii="Times New Roman" w:hAnsi="Times New Roman" w:cs="Times New Roman"/>
          <w:sz w:val="24"/>
          <w:szCs w:val="24"/>
        </w:rPr>
      </w:pPr>
      <w:r w:rsidRPr="00411F4E">
        <w:rPr>
          <w:rFonts w:ascii="Times New Roman" w:hAnsi="Times New Roman" w:cs="Times New Roman"/>
          <w:sz w:val="24"/>
          <w:szCs w:val="24"/>
        </w:rPr>
        <w:t>1.</w:t>
      </w:r>
      <w:r w:rsidR="00B95E96">
        <w:rPr>
          <w:rFonts w:ascii="Times New Roman" w:hAnsi="Times New Roman" w:cs="Times New Roman"/>
          <w:sz w:val="24"/>
          <w:szCs w:val="24"/>
        </w:rPr>
        <w:t>2</w:t>
      </w:r>
      <w:r w:rsidRPr="00411F4E">
        <w:rPr>
          <w:rFonts w:ascii="Times New Roman" w:hAnsi="Times New Roman" w:cs="Times New Roman"/>
          <w:sz w:val="24"/>
          <w:szCs w:val="24"/>
        </w:rPr>
        <w:t xml:space="preserve">.4. Планируемые результаты на этапе завершения освоения </w:t>
      </w:r>
      <w:r w:rsidRPr="008C0493">
        <w:rPr>
          <w:rFonts w:ascii="Times New Roman" w:hAnsi="Times New Roman" w:cs="Times New Roman"/>
          <w:sz w:val="24"/>
          <w:szCs w:val="24"/>
        </w:rPr>
        <w:t>образовательной</w:t>
      </w:r>
      <w:r w:rsidRPr="00411F4E">
        <w:rPr>
          <w:rFonts w:ascii="Times New Roman" w:hAnsi="Times New Roman" w:cs="Times New Roman"/>
          <w:sz w:val="24"/>
          <w:szCs w:val="24"/>
        </w:rPr>
        <w:t xml:space="preserve"> программы (к концу дошкольного возраста)</w:t>
      </w:r>
      <w:r>
        <w:rPr>
          <w:rFonts w:ascii="Times New Roman" w:hAnsi="Times New Roman" w:cs="Times New Roman"/>
          <w:sz w:val="24"/>
          <w:szCs w:val="24"/>
        </w:rPr>
        <w:t>……</w:t>
      </w:r>
      <w:r w:rsidR="00967713">
        <w:rPr>
          <w:rFonts w:ascii="Times New Roman" w:hAnsi="Times New Roman" w:cs="Times New Roman"/>
          <w:sz w:val="24"/>
          <w:szCs w:val="24"/>
        </w:rPr>
        <w:t>……………………………………………….</w:t>
      </w:r>
      <w:r w:rsidR="00B95E96">
        <w:rPr>
          <w:rFonts w:ascii="Times New Roman" w:hAnsi="Times New Roman" w:cs="Times New Roman"/>
          <w:sz w:val="24"/>
          <w:szCs w:val="24"/>
        </w:rPr>
        <w:t>……………………..29</w:t>
      </w:r>
    </w:p>
    <w:p w:rsidR="00411F4E" w:rsidRPr="00356CC7" w:rsidRDefault="00411F4E" w:rsidP="00356CC7">
      <w:pPr>
        <w:spacing w:after="0" w:line="240" w:lineRule="auto"/>
        <w:jc w:val="both"/>
        <w:rPr>
          <w:rFonts w:ascii="Times New Roman" w:hAnsi="Times New Roman" w:cs="Times New Roman"/>
          <w:sz w:val="24"/>
          <w:szCs w:val="24"/>
        </w:rPr>
      </w:pPr>
      <w:r w:rsidRPr="00411F4E">
        <w:rPr>
          <w:rFonts w:ascii="Times New Roman" w:hAnsi="Times New Roman" w:cs="Times New Roman"/>
          <w:sz w:val="24"/>
          <w:szCs w:val="24"/>
        </w:rPr>
        <w:t>1.</w:t>
      </w:r>
      <w:r w:rsidR="00DA4D67">
        <w:rPr>
          <w:rFonts w:ascii="Times New Roman" w:hAnsi="Times New Roman" w:cs="Times New Roman"/>
          <w:sz w:val="24"/>
          <w:szCs w:val="24"/>
        </w:rPr>
        <w:t>3</w:t>
      </w:r>
      <w:r w:rsidRPr="00411F4E">
        <w:rPr>
          <w:rFonts w:ascii="Times New Roman" w:hAnsi="Times New Roman" w:cs="Times New Roman"/>
          <w:sz w:val="24"/>
          <w:szCs w:val="24"/>
        </w:rPr>
        <w:t>. Педагогическая диагностика достижения планируемых результатов</w:t>
      </w:r>
      <w:r w:rsidR="00967713">
        <w:rPr>
          <w:rFonts w:ascii="Times New Roman" w:hAnsi="Times New Roman" w:cs="Times New Roman"/>
          <w:sz w:val="24"/>
          <w:szCs w:val="24"/>
        </w:rPr>
        <w:t>………………………...</w:t>
      </w:r>
      <w:r>
        <w:rPr>
          <w:rFonts w:ascii="Times New Roman" w:hAnsi="Times New Roman" w:cs="Times New Roman"/>
          <w:sz w:val="24"/>
          <w:szCs w:val="24"/>
        </w:rPr>
        <w:t>…</w:t>
      </w:r>
      <w:r w:rsidR="00B95E96">
        <w:rPr>
          <w:rFonts w:ascii="Times New Roman" w:hAnsi="Times New Roman" w:cs="Times New Roman"/>
          <w:sz w:val="24"/>
          <w:szCs w:val="24"/>
        </w:rPr>
        <w:t>31</w:t>
      </w:r>
    </w:p>
    <w:p w:rsidR="00356CC7" w:rsidRPr="00356CC7" w:rsidRDefault="00356CC7" w:rsidP="00356CC7">
      <w:pPr>
        <w:spacing w:after="0" w:line="240" w:lineRule="auto"/>
        <w:jc w:val="both"/>
        <w:rPr>
          <w:rFonts w:ascii="Times New Roman" w:hAnsi="Times New Roman" w:cs="Times New Roman"/>
          <w:sz w:val="24"/>
          <w:szCs w:val="24"/>
        </w:rPr>
      </w:pPr>
      <w:r w:rsidRPr="00356CC7">
        <w:rPr>
          <w:rFonts w:ascii="Times New Roman" w:hAnsi="Times New Roman" w:cs="Times New Roman"/>
          <w:sz w:val="24"/>
          <w:szCs w:val="24"/>
        </w:rPr>
        <w:t>Часть, формируемая участниками образовательных отношений…………………………</w:t>
      </w:r>
      <w:r w:rsidR="00967713">
        <w:rPr>
          <w:rFonts w:ascii="Times New Roman" w:hAnsi="Times New Roman" w:cs="Times New Roman"/>
          <w:sz w:val="24"/>
          <w:szCs w:val="24"/>
        </w:rPr>
        <w:t>…...</w:t>
      </w:r>
      <w:r w:rsidR="00411F4E">
        <w:rPr>
          <w:rFonts w:ascii="Times New Roman" w:hAnsi="Times New Roman" w:cs="Times New Roman"/>
          <w:sz w:val="24"/>
          <w:szCs w:val="24"/>
        </w:rPr>
        <w:t>……..</w:t>
      </w:r>
      <w:r w:rsidR="00B95E96">
        <w:rPr>
          <w:rFonts w:ascii="Times New Roman" w:hAnsi="Times New Roman" w:cs="Times New Roman"/>
          <w:sz w:val="24"/>
          <w:szCs w:val="24"/>
        </w:rPr>
        <w:t>34</w:t>
      </w:r>
    </w:p>
    <w:p w:rsidR="00B95E96" w:rsidRDefault="00B95E96" w:rsidP="00356CC7">
      <w:pPr>
        <w:spacing w:after="0" w:line="240" w:lineRule="auto"/>
        <w:jc w:val="both"/>
        <w:rPr>
          <w:rFonts w:ascii="Times New Roman" w:hAnsi="Times New Roman" w:cs="Times New Roman"/>
          <w:sz w:val="24"/>
          <w:szCs w:val="24"/>
        </w:rPr>
      </w:pPr>
    </w:p>
    <w:p w:rsidR="00356CC7" w:rsidRPr="00356CC7" w:rsidRDefault="00356CC7" w:rsidP="00356CC7">
      <w:pPr>
        <w:spacing w:after="0" w:line="240" w:lineRule="auto"/>
        <w:jc w:val="both"/>
        <w:rPr>
          <w:rFonts w:ascii="Times New Roman" w:hAnsi="Times New Roman" w:cs="Times New Roman"/>
          <w:sz w:val="24"/>
          <w:szCs w:val="24"/>
        </w:rPr>
      </w:pPr>
      <w:r w:rsidRPr="00B95E96">
        <w:rPr>
          <w:rFonts w:ascii="Times New Roman" w:hAnsi="Times New Roman" w:cs="Times New Roman"/>
          <w:b/>
          <w:sz w:val="24"/>
          <w:szCs w:val="24"/>
        </w:rPr>
        <w:t>II.СОДЕРЖАТЕЛЬНЫЙ РАЗДЕЛ</w:t>
      </w:r>
      <w:r w:rsidRPr="00356CC7">
        <w:rPr>
          <w:rFonts w:ascii="Times New Roman" w:hAnsi="Times New Roman" w:cs="Times New Roman"/>
          <w:sz w:val="24"/>
          <w:szCs w:val="24"/>
        </w:rPr>
        <w:t>…………………………………………………………</w:t>
      </w:r>
      <w:r w:rsidR="00B95E96">
        <w:rPr>
          <w:rFonts w:ascii="Times New Roman" w:hAnsi="Times New Roman" w:cs="Times New Roman"/>
          <w:sz w:val="24"/>
          <w:szCs w:val="24"/>
        </w:rPr>
        <w:t>………...38</w:t>
      </w:r>
    </w:p>
    <w:p w:rsidR="00356CC7" w:rsidRPr="00356CC7" w:rsidRDefault="00356CC7" w:rsidP="00356CC7">
      <w:pPr>
        <w:spacing w:after="0" w:line="240" w:lineRule="auto"/>
        <w:jc w:val="both"/>
        <w:rPr>
          <w:rFonts w:ascii="Times New Roman" w:hAnsi="Times New Roman" w:cs="Times New Roman"/>
          <w:sz w:val="24"/>
          <w:szCs w:val="24"/>
        </w:rPr>
      </w:pPr>
      <w:r w:rsidRPr="00356CC7">
        <w:rPr>
          <w:rFonts w:ascii="Times New Roman" w:hAnsi="Times New Roman" w:cs="Times New Roman"/>
          <w:sz w:val="24"/>
          <w:szCs w:val="24"/>
        </w:rPr>
        <w:t xml:space="preserve">2.1. </w:t>
      </w:r>
      <w:r w:rsidR="00B95E96">
        <w:rPr>
          <w:rFonts w:ascii="Times New Roman" w:hAnsi="Times New Roman" w:cs="Times New Roman"/>
          <w:sz w:val="24"/>
          <w:szCs w:val="24"/>
        </w:rPr>
        <w:t>Задачи и содержание образования (обучения и воспитания) по образовательным областям</w:t>
      </w:r>
      <w:r w:rsidRPr="00356CC7">
        <w:rPr>
          <w:rFonts w:ascii="Times New Roman" w:hAnsi="Times New Roman" w:cs="Times New Roman"/>
          <w:sz w:val="24"/>
          <w:szCs w:val="24"/>
        </w:rPr>
        <w:t>………………………………………………………</w:t>
      </w:r>
      <w:r w:rsidR="00B95E96">
        <w:rPr>
          <w:rFonts w:ascii="Times New Roman" w:hAnsi="Times New Roman" w:cs="Times New Roman"/>
          <w:sz w:val="24"/>
          <w:szCs w:val="24"/>
        </w:rPr>
        <w:t>………………………………………….</w:t>
      </w:r>
      <w:r w:rsidRPr="00356CC7">
        <w:rPr>
          <w:rFonts w:ascii="Times New Roman" w:hAnsi="Times New Roman" w:cs="Times New Roman"/>
          <w:sz w:val="24"/>
          <w:szCs w:val="24"/>
        </w:rPr>
        <w:t>.</w:t>
      </w:r>
      <w:r w:rsidR="00B95E96">
        <w:rPr>
          <w:rFonts w:ascii="Times New Roman" w:hAnsi="Times New Roman" w:cs="Times New Roman"/>
          <w:sz w:val="24"/>
          <w:szCs w:val="24"/>
        </w:rPr>
        <w:t>38</w:t>
      </w:r>
    </w:p>
    <w:p w:rsidR="00356CC7" w:rsidRPr="00356CC7" w:rsidRDefault="00356CC7" w:rsidP="00B95E96">
      <w:pPr>
        <w:spacing w:after="0" w:line="240" w:lineRule="auto"/>
        <w:jc w:val="both"/>
        <w:rPr>
          <w:rFonts w:ascii="Times New Roman" w:hAnsi="Times New Roman" w:cs="Times New Roman"/>
          <w:sz w:val="24"/>
          <w:szCs w:val="24"/>
        </w:rPr>
      </w:pPr>
      <w:r w:rsidRPr="00356CC7">
        <w:rPr>
          <w:rFonts w:ascii="Times New Roman" w:hAnsi="Times New Roman" w:cs="Times New Roman"/>
          <w:sz w:val="24"/>
          <w:szCs w:val="24"/>
        </w:rPr>
        <w:t>2.1.1. Соц</w:t>
      </w:r>
      <w:r w:rsidR="00B95E96">
        <w:rPr>
          <w:rFonts w:ascii="Times New Roman" w:hAnsi="Times New Roman" w:cs="Times New Roman"/>
          <w:sz w:val="24"/>
          <w:szCs w:val="24"/>
        </w:rPr>
        <w:t>иально-коммуникативное развитие………………………………………………………….38</w:t>
      </w:r>
    </w:p>
    <w:p w:rsidR="00EB276E" w:rsidRDefault="00B95E96"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2.1.2. </w:t>
      </w:r>
      <w:r w:rsidR="00EB276E">
        <w:rPr>
          <w:rFonts w:ascii="Times New Roman" w:hAnsi="Times New Roman" w:cs="Times New Roman"/>
          <w:sz w:val="24"/>
          <w:szCs w:val="24"/>
        </w:rPr>
        <w:t>Познавательное</w:t>
      </w:r>
      <w:r w:rsidR="00967713">
        <w:rPr>
          <w:rFonts w:ascii="Times New Roman" w:hAnsi="Times New Roman" w:cs="Times New Roman"/>
          <w:sz w:val="24"/>
          <w:szCs w:val="24"/>
        </w:rPr>
        <w:t xml:space="preserve"> развитие…………………………………………………………...</w:t>
      </w:r>
      <w:r w:rsidR="00EB276E">
        <w:rPr>
          <w:rFonts w:ascii="Times New Roman" w:hAnsi="Times New Roman" w:cs="Times New Roman"/>
          <w:sz w:val="24"/>
          <w:szCs w:val="24"/>
        </w:rPr>
        <w:t>…………….53</w:t>
      </w:r>
    </w:p>
    <w:p w:rsidR="00356CC7" w:rsidRPr="00356CC7" w:rsidRDefault="00EB276E"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2.1.3. Речевое развитие</w:t>
      </w:r>
      <w:r w:rsidR="00356CC7" w:rsidRPr="00356CC7">
        <w:rPr>
          <w:rFonts w:ascii="Times New Roman" w:hAnsi="Times New Roman" w:cs="Times New Roman"/>
          <w:sz w:val="24"/>
          <w:szCs w:val="24"/>
        </w:rPr>
        <w:t>………………………………………</w:t>
      </w:r>
      <w:r w:rsidR="00967713">
        <w:rPr>
          <w:rFonts w:ascii="Times New Roman" w:hAnsi="Times New Roman" w:cs="Times New Roman"/>
          <w:sz w:val="24"/>
          <w:szCs w:val="24"/>
        </w:rPr>
        <w:t>…………………………………...</w:t>
      </w:r>
      <w:r w:rsidR="00356CC7" w:rsidRPr="00356CC7">
        <w:rPr>
          <w:rFonts w:ascii="Times New Roman" w:hAnsi="Times New Roman" w:cs="Times New Roman"/>
          <w:sz w:val="24"/>
          <w:szCs w:val="24"/>
        </w:rPr>
        <w:t>……...</w:t>
      </w:r>
      <w:r>
        <w:rPr>
          <w:rFonts w:ascii="Times New Roman" w:hAnsi="Times New Roman" w:cs="Times New Roman"/>
          <w:sz w:val="24"/>
          <w:szCs w:val="24"/>
        </w:rPr>
        <w:t>63</w:t>
      </w:r>
    </w:p>
    <w:p w:rsidR="00356CC7" w:rsidRPr="00356CC7" w:rsidRDefault="00EB276E"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2.1.4. </w:t>
      </w:r>
      <w:r w:rsidR="00356CC7" w:rsidRPr="00356CC7">
        <w:rPr>
          <w:rFonts w:ascii="Times New Roman" w:hAnsi="Times New Roman" w:cs="Times New Roman"/>
          <w:sz w:val="24"/>
          <w:szCs w:val="24"/>
        </w:rPr>
        <w:t>Худо</w:t>
      </w:r>
      <w:r>
        <w:rPr>
          <w:rFonts w:ascii="Times New Roman" w:hAnsi="Times New Roman" w:cs="Times New Roman"/>
          <w:sz w:val="24"/>
          <w:szCs w:val="24"/>
        </w:rPr>
        <w:t>жественно-эстетическое развитие</w:t>
      </w:r>
      <w:r w:rsidR="00356CC7" w:rsidRPr="00356CC7">
        <w:rPr>
          <w:rFonts w:ascii="Times New Roman" w:hAnsi="Times New Roman" w:cs="Times New Roman"/>
          <w:sz w:val="24"/>
          <w:szCs w:val="24"/>
        </w:rPr>
        <w:t>……………………</w:t>
      </w:r>
      <w:r w:rsidR="00967713">
        <w:rPr>
          <w:rFonts w:ascii="Times New Roman" w:hAnsi="Times New Roman" w:cs="Times New Roman"/>
          <w:sz w:val="24"/>
          <w:szCs w:val="24"/>
        </w:rPr>
        <w:t>……………………………...</w:t>
      </w:r>
      <w:r>
        <w:rPr>
          <w:rFonts w:ascii="Times New Roman" w:hAnsi="Times New Roman" w:cs="Times New Roman"/>
          <w:sz w:val="24"/>
          <w:szCs w:val="24"/>
        </w:rPr>
        <w:t>……..76</w:t>
      </w:r>
    </w:p>
    <w:p w:rsidR="00356CC7" w:rsidRDefault="00EB276E"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2.1.5. Физическое развитие</w:t>
      </w:r>
      <w:r w:rsidR="00356CC7" w:rsidRPr="00356CC7">
        <w:rPr>
          <w:rFonts w:ascii="Times New Roman" w:hAnsi="Times New Roman" w:cs="Times New Roman"/>
          <w:sz w:val="24"/>
          <w:szCs w:val="24"/>
        </w:rPr>
        <w:t>………………………………………</w:t>
      </w:r>
      <w:r w:rsidR="00967713">
        <w:rPr>
          <w:rFonts w:ascii="Times New Roman" w:hAnsi="Times New Roman" w:cs="Times New Roman"/>
          <w:sz w:val="24"/>
          <w:szCs w:val="24"/>
        </w:rPr>
        <w:t>………………………...</w:t>
      </w:r>
      <w:r>
        <w:rPr>
          <w:rFonts w:ascii="Times New Roman" w:hAnsi="Times New Roman" w:cs="Times New Roman"/>
          <w:sz w:val="24"/>
          <w:szCs w:val="24"/>
        </w:rPr>
        <w:t>………..</w:t>
      </w:r>
      <w:r w:rsidR="00356CC7" w:rsidRPr="00356CC7">
        <w:rPr>
          <w:rFonts w:ascii="Times New Roman" w:hAnsi="Times New Roman" w:cs="Times New Roman"/>
          <w:sz w:val="24"/>
          <w:szCs w:val="24"/>
        </w:rPr>
        <w:t>…</w:t>
      </w:r>
      <w:r>
        <w:rPr>
          <w:rFonts w:ascii="Times New Roman" w:hAnsi="Times New Roman" w:cs="Times New Roman"/>
          <w:sz w:val="24"/>
          <w:szCs w:val="24"/>
        </w:rPr>
        <w:t>107</w:t>
      </w:r>
    </w:p>
    <w:p w:rsidR="00E30773" w:rsidRPr="00356CC7" w:rsidRDefault="00E30773"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w:t>
      </w:r>
      <w:r w:rsidR="00967713">
        <w:rPr>
          <w:rFonts w:ascii="Times New Roman" w:hAnsi="Times New Roman" w:cs="Times New Roman"/>
          <w:sz w:val="24"/>
          <w:szCs w:val="24"/>
        </w:rPr>
        <w:t>вательных отношений………………………………...</w:t>
      </w:r>
      <w:r>
        <w:rPr>
          <w:rFonts w:ascii="Times New Roman" w:hAnsi="Times New Roman" w:cs="Times New Roman"/>
          <w:sz w:val="24"/>
          <w:szCs w:val="24"/>
        </w:rPr>
        <w:t>…125</w:t>
      </w:r>
    </w:p>
    <w:p w:rsidR="00356CC7" w:rsidRDefault="00EC7012"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 В</w:t>
      </w:r>
      <w:r w:rsidR="00356CC7" w:rsidRPr="00356CC7">
        <w:rPr>
          <w:rFonts w:ascii="Times New Roman" w:hAnsi="Times New Roman" w:cs="Times New Roman"/>
          <w:sz w:val="24"/>
          <w:szCs w:val="24"/>
        </w:rPr>
        <w:t>ариативны</w:t>
      </w:r>
      <w:r>
        <w:rPr>
          <w:rFonts w:ascii="Times New Roman" w:hAnsi="Times New Roman" w:cs="Times New Roman"/>
          <w:sz w:val="24"/>
          <w:szCs w:val="24"/>
        </w:rPr>
        <w:t>е</w:t>
      </w:r>
      <w:r w:rsidR="00356CC7" w:rsidRPr="00356CC7">
        <w:rPr>
          <w:rFonts w:ascii="Times New Roman" w:hAnsi="Times New Roman" w:cs="Times New Roman"/>
          <w:sz w:val="24"/>
          <w:szCs w:val="24"/>
        </w:rPr>
        <w:t xml:space="preserve"> форм</w:t>
      </w:r>
      <w:r>
        <w:rPr>
          <w:rFonts w:ascii="Times New Roman" w:hAnsi="Times New Roman" w:cs="Times New Roman"/>
          <w:sz w:val="24"/>
          <w:szCs w:val="24"/>
        </w:rPr>
        <w:t xml:space="preserve">ы, </w:t>
      </w:r>
      <w:r w:rsidR="006C6516">
        <w:rPr>
          <w:rFonts w:ascii="Times New Roman" w:hAnsi="Times New Roman" w:cs="Times New Roman"/>
          <w:sz w:val="24"/>
          <w:szCs w:val="24"/>
        </w:rPr>
        <w:t>способ</w:t>
      </w:r>
      <w:r>
        <w:rPr>
          <w:rFonts w:ascii="Times New Roman" w:hAnsi="Times New Roman" w:cs="Times New Roman"/>
          <w:sz w:val="24"/>
          <w:szCs w:val="24"/>
        </w:rPr>
        <w:t>ы</w:t>
      </w:r>
      <w:r w:rsidR="00356CC7" w:rsidRPr="00356CC7">
        <w:rPr>
          <w:rFonts w:ascii="Times New Roman" w:hAnsi="Times New Roman" w:cs="Times New Roman"/>
          <w:sz w:val="24"/>
          <w:szCs w:val="24"/>
        </w:rPr>
        <w:t>, метод</w:t>
      </w:r>
      <w:r>
        <w:rPr>
          <w:rFonts w:ascii="Times New Roman" w:hAnsi="Times New Roman" w:cs="Times New Roman"/>
          <w:sz w:val="24"/>
          <w:szCs w:val="24"/>
        </w:rPr>
        <w:t>ы и средства</w:t>
      </w:r>
      <w:r w:rsidR="006C6516">
        <w:rPr>
          <w:rFonts w:ascii="Times New Roman" w:hAnsi="Times New Roman" w:cs="Times New Roman"/>
          <w:sz w:val="24"/>
          <w:szCs w:val="24"/>
        </w:rPr>
        <w:t xml:space="preserve"> реализации Программы…</w:t>
      </w:r>
      <w:r w:rsidR="00356CC7" w:rsidRPr="00356CC7">
        <w:rPr>
          <w:rFonts w:ascii="Times New Roman" w:hAnsi="Times New Roman" w:cs="Times New Roman"/>
          <w:sz w:val="24"/>
          <w:szCs w:val="24"/>
        </w:rPr>
        <w:t>………</w:t>
      </w:r>
      <w:r w:rsidR="00967713">
        <w:rPr>
          <w:rFonts w:ascii="Times New Roman" w:hAnsi="Times New Roman" w:cs="Times New Roman"/>
          <w:sz w:val="24"/>
          <w:szCs w:val="24"/>
        </w:rPr>
        <w:t>…..</w:t>
      </w:r>
      <w:r w:rsidR="006C6516">
        <w:rPr>
          <w:rFonts w:ascii="Times New Roman" w:hAnsi="Times New Roman" w:cs="Times New Roman"/>
          <w:sz w:val="24"/>
          <w:szCs w:val="24"/>
        </w:rPr>
        <w:t>…</w:t>
      </w:r>
      <w:r>
        <w:rPr>
          <w:rFonts w:ascii="Times New Roman" w:hAnsi="Times New Roman" w:cs="Times New Roman"/>
          <w:sz w:val="24"/>
          <w:szCs w:val="24"/>
        </w:rPr>
        <w:t>.</w:t>
      </w:r>
      <w:r w:rsidR="00356CC7" w:rsidRPr="00356CC7">
        <w:rPr>
          <w:rFonts w:ascii="Times New Roman" w:hAnsi="Times New Roman" w:cs="Times New Roman"/>
          <w:sz w:val="24"/>
          <w:szCs w:val="24"/>
        </w:rPr>
        <w:t>..1</w:t>
      </w:r>
      <w:r w:rsidR="00454D1B">
        <w:rPr>
          <w:rFonts w:ascii="Times New Roman" w:hAnsi="Times New Roman" w:cs="Times New Roman"/>
          <w:sz w:val="24"/>
          <w:szCs w:val="24"/>
        </w:rPr>
        <w:t>30</w:t>
      </w:r>
    </w:p>
    <w:p w:rsidR="00EC7012" w:rsidRDefault="00EC7012"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формируемая </w:t>
      </w:r>
      <w:r w:rsidR="00F91167">
        <w:rPr>
          <w:rFonts w:ascii="Times New Roman" w:hAnsi="Times New Roman" w:cs="Times New Roman"/>
          <w:sz w:val="24"/>
          <w:szCs w:val="24"/>
        </w:rPr>
        <w:t>участниками образовательных отношений……………………</w:t>
      </w:r>
      <w:r w:rsidR="00967713">
        <w:rPr>
          <w:rFonts w:ascii="Times New Roman" w:hAnsi="Times New Roman" w:cs="Times New Roman"/>
          <w:sz w:val="24"/>
          <w:szCs w:val="24"/>
        </w:rPr>
        <w:t>...</w:t>
      </w:r>
      <w:r w:rsidR="00F91167">
        <w:rPr>
          <w:rFonts w:ascii="Times New Roman" w:hAnsi="Times New Roman" w:cs="Times New Roman"/>
          <w:sz w:val="24"/>
          <w:szCs w:val="24"/>
        </w:rPr>
        <w:t>……………1</w:t>
      </w:r>
      <w:r w:rsidR="00454D1B">
        <w:rPr>
          <w:rFonts w:ascii="Times New Roman" w:hAnsi="Times New Roman" w:cs="Times New Roman"/>
          <w:sz w:val="24"/>
          <w:szCs w:val="24"/>
        </w:rPr>
        <w:t>34</w:t>
      </w:r>
    </w:p>
    <w:p w:rsidR="00381A7E" w:rsidRDefault="00381A7E"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Pr="00381A7E">
        <w:rPr>
          <w:rFonts w:ascii="Times New Roman" w:hAnsi="Times New Roman" w:cs="Times New Roman"/>
          <w:sz w:val="24"/>
          <w:szCs w:val="24"/>
        </w:rPr>
        <w:t xml:space="preserve"> </w:t>
      </w:r>
      <w:r w:rsidRPr="00356CC7">
        <w:rPr>
          <w:rFonts w:ascii="Times New Roman" w:hAnsi="Times New Roman" w:cs="Times New Roman"/>
          <w:sz w:val="24"/>
          <w:szCs w:val="24"/>
        </w:rPr>
        <w:t>Особенности образовательной деятельности разных</w:t>
      </w:r>
      <w:r w:rsidR="00967713">
        <w:rPr>
          <w:rFonts w:ascii="Times New Roman" w:hAnsi="Times New Roman" w:cs="Times New Roman"/>
          <w:sz w:val="24"/>
          <w:szCs w:val="24"/>
        </w:rPr>
        <w:t xml:space="preserve"> видов и культурных практик………..</w:t>
      </w:r>
      <w:r>
        <w:rPr>
          <w:rFonts w:ascii="Times New Roman" w:hAnsi="Times New Roman" w:cs="Times New Roman"/>
          <w:sz w:val="24"/>
          <w:szCs w:val="24"/>
        </w:rPr>
        <w:t>...1</w:t>
      </w:r>
      <w:r w:rsidR="00454D1B">
        <w:rPr>
          <w:rFonts w:ascii="Times New Roman" w:hAnsi="Times New Roman" w:cs="Times New Roman"/>
          <w:sz w:val="24"/>
          <w:szCs w:val="24"/>
        </w:rPr>
        <w:t>42</w:t>
      </w:r>
    </w:p>
    <w:p w:rsidR="00381A7E" w:rsidRDefault="00381A7E" w:rsidP="00381A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w:t>
      </w:r>
      <w:r w:rsidR="00967713">
        <w:rPr>
          <w:rFonts w:ascii="Times New Roman" w:hAnsi="Times New Roman" w:cs="Times New Roman"/>
          <w:sz w:val="24"/>
          <w:szCs w:val="24"/>
        </w:rPr>
        <w:t>вательных отношений………………………………...</w:t>
      </w:r>
      <w:r>
        <w:rPr>
          <w:rFonts w:ascii="Times New Roman" w:hAnsi="Times New Roman" w:cs="Times New Roman"/>
          <w:sz w:val="24"/>
          <w:szCs w:val="24"/>
        </w:rPr>
        <w:t>…14</w:t>
      </w:r>
      <w:r w:rsidR="00454D1B">
        <w:rPr>
          <w:rFonts w:ascii="Times New Roman" w:hAnsi="Times New Roman" w:cs="Times New Roman"/>
          <w:sz w:val="24"/>
          <w:szCs w:val="24"/>
        </w:rPr>
        <w:t>7</w:t>
      </w:r>
    </w:p>
    <w:p w:rsidR="00381A7E" w:rsidRDefault="00DD6165"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Pr="00356CC7">
        <w:rPr>
          <w:rFonts w:ascii="Times New Roman" w:hAnsi="Times New Roman" w:cs="Times New Roman"/>
          <w:sz w:val="24"/>
          <w:szCs w:val="24"/>
        </w:rPr>
        <w:t>Способы и направления поддержки детской инициативы…………………………</w:t>
      </w:r>
      <w:r w:rsidR="00967713">
        <w:rPr>
          <w:rFonts w:ascii="Times New Roman" w:hAnsi="Times New Roman" w:cs="Times New Roman"/>
          <w:sz w:val="24"/>
          <w:szCs w:val="24"/>
        </w:rPr>
        <w:t>…...</w:t>
      </w:r>
      <w:r>
        <w:rPr>
          <w:rFonts w:ascii="Times New Roman" w:hAnsi="Times New Roman" w:cs="Times New Roman"/>
          <w:sz w:val="24"/>
          <w:szCs w:val="24"/>
        </w:rPr>
        <w:t>……</w:t>
      </w:r>
      <w:r w:rsidRPr="00356CC7">
        <w:rPr>
          <w:rFonts w:ascii="Times New Roman" w:hAnsi="Times New Roman" w:cs="Times New Roman"/>
          <w:sz w:val="24"/>
          <w:szCs w:val="24"/>
        </w:rPr>
        <w:t>…</w:t>
      </w:r>
      <w:r>
        <w:rPr>
          <w:rFonts w:ascii="Times New Roman" w:hAnsi="Times New Roman" w:cs="Times New Roman"/>
          <w:sz w:val="24"/>
          <w:szCs w:val="24"/>
        </w:rPr>
        <w:t>14</w:t>
      </w:r>
      <w:r w:rsidR="00454D1B">
        <w:rPr>
          <w:rFonts w:ascii="Times New Roman" w:hAnsi="Times New Roman" w:cs="Times New Roman"/>
          <w:sz w:val="24"/>
          <w:szCs w:val="24"/>
        </w:rPr>
        <w:t>9</w:t>
      </w:r>
    </w:p>
    <w:p w:rsidR="00DD6165" w:rsidRDefault="00DD6165"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w:t>
      </w:r>
      <w:r w:rsidR="00967713">
        <w:rPr>
          <w:rFonts w:ascii="Times New Roman" w:hAnsi="Times New Roman" w:cs="Times New Roman"/>
          <w:sz w:val="24"/>
          <w:szCs w:val="24"/>
        </w:rPr>
        <w:t>вательных отношений………………………………...</w:t>
      </w:r>
      <w:r>
        <w:rPr>
          <w:rFonts w:ascii="Times New Roman" w:hAnsi="Times New Roman" w:cs="Times New Roman"/>
          <w:sz w:val="24"/>
          <w:szCs w:val="24"/>
        </w:rPr>
        <w:t>…</w:t>
      </w:r>
      <w:r w:rsidR="003A5AEC">
        <w:rPr>
          <w:rFonts w:ascii="Times New Roman" w:hAnsi="Times New Roman" w:cs="Times New Roman"/>
          <w:sz w:val="24"/>
          <w:szCs w:val="24"/>
        </w:rPr>
        <w:t>1</w:t>
      </w:r>
      <w:r w:rsidR="00454D1B">
        <w:rPr>
          <w:rFonts w:ascii="Times New Roman" w:hAnsi="Times New Roman" w:cs="Times New Roman"/>
          <w:sz w:val="24"/>
          <w:szCs w:val="24"/>
        </w:rPr>
        <w:t>52</w:t>
      </w:r>
    </w:p>
    <w:p w:rsidR="00DD6165" w:rsidRDefault="00B4466A"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Pr="00B4466A">
        <w:rPr>
          <w:rFonts w:ascii="Times New Roman" w:hAnsi="Times New Roman" w:cs="Times New Roman"/>
          <w:sz w:val="24"/>
          <w:szCs w:val="24"/>
        </w:rPr>
        <w:t xml:space="preserve">Особенности взаимодействия педагогического коллектива с семьями </w:t>
      </w:r>
      <w:r w:rsidR="00EC3CB0">
        <w:rPr>
          <w:rFonts w:ascii="Times New Roman" w:hAnsi="Times New Roman" w:cs="Times New Roman"/>
          <w:sz w:val="24"/>
          <w:szCs w:val="24"/>
        </w:rPr>
        <w:t>воспитанников</w:t>
      </w:r>
      <w:r w:rsidR="00967713">
        <w:rPr>
          <w:rFonts w:ascii="Times New Roman" w:hAnsi="Times New Roman" w:cs="Times New Roman"/>
          <w:sz w:val="24"/>
          <w:szCs w:val="24"/>
        </w:rPr>
        <w:t>……...</w:t>
      </w:r>
      <w:r>
        <w:rPr>
          <w:rFonts w:ascii="Times New Roman" w:hAnsi="Times New Roman" w:cs="Times New Roman"/>
          <w:sz w:val="24"/>
          <w:szCs w:val="24"/>
        </w:rPr>
        <w:t>15</w:t>
      </w:r>
      <w:r w:rsidR="00454D1B">
        <w:rPr>
          <w:rFonts w:ascii="Times New Roman" w:hAnsi="Times New Roman" w:cs="Times New Roman"/>
          <w:sz w:val="24"/>
          <w:szCs w:val="24"/>
        </w:rPr>
        <w:t>7</w:t>
      </w:r>
    </w:p>
    <w:p w:rsidR="00B4466A" w:rsidRDefault="00B4466A" w:rsidP="00B446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w:t>
      </w:r>
      <w:r w:rsidR="00967713">
        <w:rPr>
          <w:rFonts w:ascii="Times New Roman" w:hAnsi="Times New Roman" w:cs="Times New Roman"/>
          <w:sz w:val="24"/>
          <w:szCs w:val="24"/>
        </w:rPr>
        <w:t>зовательных отношений…………………………...</w:t>
      </w:r>
      <w:r>
        <w:rPr>
          <w:rFonts w:ascii="Times New Roman" w:hAnsi="Times New Roman" w:cs="Times New Roman"/>
          <w:sz w:val="24"/>
          <w:szCs w:val="24"/>
        </w:rPr>
        <w:t>………</w:t>
      </w:r>
      <w:r w:rsidR="004575C3">
        <w:rPr>
          <w:rFonts w:ascii="Times New Roman" w:hAnsi="Times New Roman" w:cs="Times New Roman"/>
          <w:sz w:val="24"/>
          <w:szCs w:val="24"/>
        </w:rPr>
        <w:t>1</w:t>
      </w:r>
      <w:r w:rsidR="00454D1B">
        <w:rPr>
          <w:rFonts w:ascii="Times New Roman" w:hAnsi="Times New Roman" w:cs="Times New Roman"/>
          <w:sz w:val="24"/>
          <w:szCs w:val="24"/>
        </w:rPr>
        <w:t>61</w:t>
      </w:r>
    </w:p>
    <w:p w:rsidR="00B4466A" w:rsidRPr="00356CC7" w:rsidRDefault="003A7C96"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 Направления и задачи коррекцион</w:t>
      </w:r>
      <w:r w:rsidR="00967713">
        <w:rPr>
          <w:rFonts w:ascii="Times New Roman" w:hAnsi="Times New Roman" w:cs="Times New Roman"/>
          <w:sz w:val="24"/>
          <w:szCs w:val="24"/>
        </w:rPr>
        <w:t>но – развивающей работы……………………...</w:t>
      </w:r>
      <w:r>
        <w:rPr>
          <w:rFonts w:ascii="Times New Roman" w:hAnsi="Times New Roman" w:cs="Times New Roman"/>
          <w:sz w:val="24"/>
          <w:szCs w:val="24"/>
        </w:rPr>
        <w:t>…………..16</w:t>
      </w:r>
      <w:r w:rsidR="00454D1B">
        <w:rPr>
          <w:rFonts w:ascii="Times New Roman" w:hAnsi="Times New Roman" w:cs="Times New Roman"/>
          <w:sz w:val="24"/>
          <w:szCs w:val="24"/>
        </w:rPr>
        <w:t>7</w:t>
      </w:r>
    </w:p>
    <w:p w:rsidR="003A7C96" w:rsidRDefault="003A7C96"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w:t>
      </w:r>
      <w:r w:rsidR="00967713">
        <w:rPr>
          <w:rFonts w:ascii="Times New Roman" w:hAnsi="Times New Roman" w:cs="Times New Roman"/>
          <w:sz w:val="24"/>
          <w:szCs w:val="24"/>
        </w:rPr>
        <w:t>разовательных отношений……………………...</w:t>
      </w:r>
      <w:r>
        <w:rPr>
          <w:rFonts w:ascii="Times New Roman" w:hAnsi="Times New Roman" w:cs="Times New Roman"/>
          <w:sz w:val="24"/>
          <w:szCs w:val="24"/>
        </w:rPr>
        <w:t>……………1</w:t>
      </w:r>
      <w:r w:rsidR="00454D1B">
        <w:rPr>
          <w:rFonts w:ascii="Times New Roman" w:hAnsi="Times New Roman" w:cs="Times New Roman"/>
          <w:sz w:val="24"/>
          <w:szCs w:val="24"/>
        </w:rPr>
        <w:t>72</w:t>
      </w:r>
    </w:p>
    <w:p w:rsidR="00356CC7" w:rsidRPr="00356CC7" w:rsidRDefault="00356CC7" w:rsidP="00356CC7">
      <w:pPr>
        <w:spacing w:after="0" w:line="240" w:lineRule="auto"/>
        <w:jc w:val="both"/>
        <w:rPr>
          <w:rFonts w:ascii="Times New Roman" w:hAnsi="Times New Roman" w:cs="Times New Roman"/>
          <w:sz w:val="24"/>
          <w:szCs w:val="24"/>
        </w:rPr>
      </w:pPr>
      <w:r w:rsidRPr="00356CC7">
        <w:rPr>
          <w:rFonts w:ascii="Times New Roman" w:hAnsi="Times New Roman" w:cs="Times New Roman"/>
          <w:sz w:val="24"/>
          <w:szCs w:val="24"/>
        </w:rPr>
        <w:t xml:space="preserve">2.7. </w:t>
      </w:r>
      <w:r w:rsidR="00370076" w:rsidRPr="00370076">
        <w:rPr>
          <w:rFonts w:ascii="Times New Roman" w:hAnsi="Times New Roman" w:cs="Times New Roman"/>
          <w:sz w:val="24"/>
          <w:szCs w:val="24"/>
        </w:rPr>
        <w:t>Иные характеристики содержания Программы, наиболее существенные, с точки зрения разработчиков</w:t>
      </w:r>
      <w:r w:rsidR="00967713">
        <w:rPr>
          <w:rFonts w:ascii="Times New Roman" w:hAnsi="Times New Roman" w:cs="Times New Roman"/>
          <w:sz w:val="24"/>
          <w:szCs w:val="24"/>
        </w:rPr>
        <w:t>…………………………………………………………………………………………...</w:t>
      </w:r>
      <w:r w:rsidRPr="00356CC7">
        <w:rPr>
          <w:rFonts w:ascii="Times New Roman" w:hAnsi="Times New Roman" w:cs="Times New Roman"/>
          <w:sz w:val="24"/>
          <w:szCs w:val="24"/>
        </w:rPr>
        <w:t>17</w:t>
      </w:r>
      <w:r w:rsidR="00454D1B">
        <w:rPr>
          <w:rFonts w:ascii="Times New Roman" w:hAnsi="Times New Roman" w:cs="Times New Roman"/>
          <w:sz w:val="24"/>
          <w:szCs w:val="24"/>
        </w:rPr>
        <w:t>9</w:t>
      </w:r>
    </w:p>
    <w:p w:rsidR="00356CC7" w:rsidRDefault="00454D1B"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 Рабочая программа воспитания………………………………………….…………………..……185</w:t>
      </w:r>
    </w:p>
    <w:p w:rsidR="00F5557A" w:rsidRDefault="00F5557A"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2.8.1. Пояснительная записка…………………………………………………………………………..185</w:t>
      </w:r>
    </w:p>
    <w:p w:rsidR="00F5557A" w:rsidRDefault="00F5557A"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2.8.2. Целевой раздел Программы воспитания………………………</w:t>
      </w:r>
      <w:r w:rsidR="00967713">
        <w:rPr>
          <w:rFonts w:ascii="Times New Roman" w:hAnsi="Times New Roman" w:cs="Times New Roman"/>
          <w:sz w:val="24"/>
          <w:szCs w:val="24"/>
        </w:rPr>
        <w:t>……………………...</w:t>
      </w:r>
      <w:r>
        <w:rPr>
          <w:rFonts w:ascii="Times New Roman" w:hAnsi="Times New Roman" w:cs="Times New Roman"/>
          <w:sz w:val="24"/>
          <w:szCs w:val="24"/>
        </w:rPr>
        <w:t>……......186</w:t>
      </w:r>
    </w:p>
    <w:p w:rsidR="00F5557A" w:rsidRDefault="00F5557A"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2.8.2.1. Цель и задачи </w:t>
      </w:r>
      <w:r w:rsidR="00967713">
        <w:rPr>
          <w:rFonts w:ascii="Times New Roman" w:hAnsi="Times New Roman" w:cs="Times New Roman"/>
          <w:sz w:val="24"/>
          <w:szCs w:val="24"/>
        </w:rPr>
        <w:t>воспитания………………………………………………………...</w:t>
      </w:r>
      <w:r>
        <w:rPr>
          <w:rFonts w:ascii="Times New Roman" w:hAnsi="Times New Roman" w:cs="Times New Roman"/>
          <w:sz w:val="24"/>
          <w:szCs w:val="24"/>
        </w:rPr>
        <w:t>…………...186</w:t>
      </w:r>
    </w:p>
    <w:p w:rsidR="00F5557A" w:rsidRDefault="00F5557A"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2.8.2.2. Направления воспитания………………………………………………………………………190</w:t>
      </w:r>
    </w:p>
    <w:p w:rsidR="00F5557A" w:rsidRDefault="00F5557A"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2.8.2.3. Целевые ор</w:t>
      </w:r>
      <w:r w:rsidR="00967713">
        <w:rPr>
          <w:rFonts w:ascii="Times New Roman" w:hAnsi="Times New Roman" w:cs="Times New Roman"/>
          <w:sz w:val="24"/>
          <w:szCs w:val="24"/>
        </w:rPr>
        <w:t>иентиры………………………………………………………………...</w:t>
      </w:r>
      <w:r>
        <w:rPr>
          <w:rFonts w:ascii="Times New Roman" w:hAnsi="Times New Roman" w:cs="Times New Roman"/>
          <w:sz w:val="24"/>
          <w:szCs w:val="24"/>
        </w:rPr>
        <w:t>……….…191</w:t>
      </w:r>
    </w:p>
    <w:p w:rsidR="00F5557A" w:rsidRDefault="00F5557A"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2.8.3. Содержательный раздел Программы воспитания…………………………………………</w:t>
      </w:r>
      <w:r w:rsidR="00967713">
        <w:rPr>
          <w:rFonts w:ascii="Times New Roman" w:hAnsi="Times New Roman" w:cs="Times New Roman"/>
          <w:sz w:val="24"/>
          <w:szCs w:val="24"/>
        </w:rPr>
        <w:t>...</w:t>
      </w:r>
      <w:r>
        <w:rPr>
          <w:rFonts w:ascii="Times New Roman" w:hAnsi="Times New Roman" w:cs="Times New Roman"/>
          <w:sz w:val="24"/>
          <w:szCs w:val="24"/>
        </w:rPr>
        <w:t>...193</w:t>
      </w:r>
    </w:p>
    <w:p w:rsidR="00F5557A" w:rsidRDefault="00F5557A"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2.8.3.1. Уклад образовательной</w:t>
      </w:r>
      <w:r w:rsidR="00967713">
        <w:rPr>
          <w:rFonts w:ascii="Times New Roman" w:hAnsi="Times New Roman" w:cs="Times New Roman"/>
          <w:sz w:val="24"/>
          <w:szCs w:val="24"/>
        </w:rPr>
        <w:t xml:space="preserve"> организации…………………………………………………...</w:t>
      </w:r>
      <w:r>
        <w:rPr>
          <w:rFonts w:ascii="Times New Roman" w:hAnsi="Times New Roman" w:cs="Times New Roman"/>
          <w:sz w:val="24"/>
          <w:szCs w:val="24"/>
        </w:rPr>
        <w:t>…….193</w:t>
      </w:r>
    </w:p>
    <w:p w:rsidR="00F5557A" w:rsidRDefault="00F5557A"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2.8.3.2. Воспитывающая среда образовательной организации………………………………………197</w:t>
      </w:r>
    </w:p>
    <w:p w:rsidR="00F5557A" w:rsidRDefault="00F5557A"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2.8.3.3. Общности образовательной организации…………………………………………………….200</w:t>
      </w:r>
    </w:p>
    <w:p w:rsidR="00485928" w:rsidRDefault="000232D8"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2.8.3.4. Задачи воспитания в образоват</w:t>
      </w:r>
      <w:r w:rsidR="00967713">
        <w:rPr>
          <w:rFonts w:ascii="Times New Roman" w:hAnsi="Times New Roman" w:cs="Times New Roman"/>
          <w:sz w:val="24"/>
          <w:szCs w:val="24"/>
        </w:rPr>
        <w:t>ельных областях…………………………………………...</w:t>
      </w:r>
      <w:r>
        <w:rPr>
          <w:rFonts w:ascii="Times New Roman" w:hAnsi="Times New Roman" w:cs="Times New Roman"/>
          <w:sz w:val="24"/>
          <w:szCs w:val="24"/>
        </w:rPr>
        <w:t>..204</w:t>
      </w:r>
    </w:p>
    <w:p w:rsidR="000232D8" w:rsidRDefault="000232D8"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2.8.3.5. Формы совместной деятельности в об</w:t>
      </w:r>
      <w:r w:rsidR="00967713">
        <w:rPr>
          <w:rFonts w:ascii="Times New Roman" w:hAnsi="Times New Roman" w:cs="Times New Roman"/>
          <w:sz w:val="24"/>
          <w:szCs w:val="24"/>
        </w:rPr>
        <w:t>разовательной организации………………..</w:t>
      </w:r>
      <w:r>
        <w:rPr>
          <w:rFonts w:ascii="Times New Roman" w:hAnsi="Times New Roman" w:cs="Times New Roman"/>
          <w:sz w:val="24"/>
          <w:szCs w:val="24"/>
        </w:rPr>
        <w:t>………219</w:t>
      </w:r>
    </w:p>
    <w:p w:rsidR="000232D8" w:rsidRDefault="000232D8"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2.8.3.5.1. Работа с родителями (законными </w:t>
      </w:r>
      <w:r w:rsidR="000B48D1">
        <w:rPr>
          <w:rFonts w:ascii="Times New Roman" w:hAnsi="Times New Roman" w:cs="Times New Roman"/>
          <w:sz w:val="24"/>
          <w:szCs w:val="24"/>
        </w:rPr>
        <w:t>представителями) …</w:t>
      </w:r>
      <w:r w:rsidR="00967713">
        <w:rPr>
          <w:rFonts w:ascii="Times New Roman" w:hAnsi="Times New Roman" w:cs="Times New Roman"/>
          <w:sz w:val="24"/>
          <w:szCs w:val="24"/>
        </w:rPr>
        <w:t>……………………………..</w:t>
      </w:r>
      <w:r>
        <w:rPr>
          <w:rFonts w:ascii="Times New Roman" w:hAnsi="Times New Roman" w:cs="Times New Roman"/>
          <w:sz w:val="24"/>
          <w:szCs w:val="24"/>
        </w:rPr>
        <w:t>…....219</w:t>
      </w:r>
    </w:p>
    <w:p w:rsidR="000232D8" w:rsidRDefault="000232D8"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2.8.3.5.2. События образовательной организации………………………………</w:t>
      </w:r>
      <w:r w:rsidR="00967713">
        <w:rPr>
          <w:rFonts w:ascii="Times New Roman" w:hAnsi="Times New Roman" w:cs="Times New Roman"/>
          <w:sz w:val="24"/>
          <w:szCs w:val="24"/>
        </w:rPr>
        <w:t>……………...</w:t>
      </w:r>
      <w:r w:rsidR="00A41EE2">
        <w:rPr>
          <w:rFonts w:ascii="Times New Roman" w:hAnsi="Times New Roman" w:cs="Times New Roman"/>
          <w:sz w:val="24"/>
          <w:szCs w:val="24"/>
        </w:rPr>
        <w:t>…….228</w:t>
      </w:r>
    </w:p>
    <w:p w:rsidR="00A41EE2" w:rsidRDefault="00A41EE2"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2.8.3.5.3. Совместная деятельность в образо</w:t>
      </w:r>
      <w:r w:rsidR="00967713">
        <w:rPr>
          <w:rFonts w:ascii="Times New Roman" w:hAnsi="Times New Roman" w:cs="Times New Roman"/>
          <w:sz w:val="24"/>
          <w:szCs w:val="24"/>
        </w:rPr>
        <w:t>вательных ситуациях………………………………..</w:t>
      </w:r>
      <w:r>
        <w:rPr>
          <w:rFonts w:ascii="Times New Roman" w:hAnsi="Times New Roman" w:cs="Times New Roman"/>
          <w:sz w:val="24"/>
          <w:szCs w:val="24"/>
        </w:rPr>
        <w:t>..240</w:t>
      </w:r>
    </w:p>
    <w:p w:rsidR="00A41EE2" w:rsidRDefault="00A41EE2"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2.8.3.6. Организация предметно – прос</w:t>
      </w:r>
      <w:r w:rsidR="00967713">
        <w:rPr>
          <w:rFonts w:ascii="Times New Roman" w:hAnsi="Times New Roman" w:cs="Times New Roman"/>
          <w:sz w:val="24"/>
          <w:szCs w:val="24"/>
        </w:rPr>
        <w:t>транственной среды…………………………………...</w:t>
      </w:r>
      <w:r>
        <w:rPr>
          <w:rFonts w:ascii="Times New Roman" w:hAnsi="Times New Roman" w:cs="Times New Roman"/>
          <w:sz w:val="24"/>
          <w:szCs w:val="24"/>
        </w:rPr>
        <w:t>……245</w:t>
      </w:r>
    </w:p>
    <w:p w:rsidR="00A41EE2" w:rsidRDefault="00A41EE2"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2.8.3.7. Социальное партнерство………………………………………</w:t>
      </w:r>
      <w:r w:rsidR="00967713">
        <w:rPr>
          <w:rFonts w:ascii="Times New Roman" w:hAnsi="Times New Roman" w:cs="Times New Roman"/>
          <w:sz w:val="24"/>
          <w:szCs w:val="24"/>
        </w:rPr>
        <w:t>…………………...</w:t>
      </w:r>
      <w:r w:rsidR="00ED4E7F">
        <w:rPr>
          <w:rFonts w:ascii="Times New Roman" w:hAnsi="Times New Roman" w:cs="Times New Roman"/>
          <w:sz w:val="24"/>
          <w:szCs w:val="24"/>
        </w:rPr>
        <w:t>………….248</w:t>
      </w:r>
    </w:p>
    <w:p w:rsidR="00ED4E7F" w:rsidRDefault="00ED4E7F"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2.8.4. Организационный раздел Программы воспитания…………………</w:t>
      </w:r>
      <w:r w:rsidR="009768DE">
        <w:rPr>
          <w:rFonts w:ascii="Times New Roman" w:hAnsi="Times New Roman" w:cs="Times New Roman"/>
          <w:sz w:val="24"/>
          <w:szCs w:val="24"/>
        </w:rPr>
        <w:t>…………</w:t>
      </w:r>
      <w:r w:rsidR="00046F83">
        <w:rPr>
          <w:rFonts w:ascii="Times New Roman" w:hAnsi="Times New Roman" w:cs="Times New Roman"/>
          <w:sz w:val="24"/>
          <w:szCs w:val="24"/>
        </w:rPr>
        <w:t>...</w:t>
      </w:r>
      <w:r w:rsidR="00967713">
        <w:rPr>
          <w:rFonts w:ascii="Times New Roman" w:hAnsi="Times New Roman" w:cs="Times New Roman"/>
          <w:sz w:val="24"/>
          <w:szCs w:val="24"/>
        </w:rPr>
        <w:t>…...</w:t>
      </w:r>
      <w:r w:rsidR="009768DE">
        <w:rPr>
          <w:rFonts w:ascii="Times New Roman" w:hAnsi="Times New Roman" w:cs="Times New Roman"/>
          <w:sz w:val="24"/>
          <w:szCs w:val="24"/>
        </w:rPr>
        <w:t>………..2</w:t>
      </w:r>
      <w:r w:rsidR="00046F83">
        <w:rPr>
          <w:rFonts w:ascii="Times New Roman" w:hAnsi="Times New Roman" w:cs="Times New Roman"/>
          <w:sz w:val="24"/>
          <w:szCs w:val="24"/>
        </w:rPr>
        <w:t>50</w:t>
      </w:r>
    </w:p>
    <w:p w:rsidR="00ED4E7F" w:rsidRDefault="00ED4E7F"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2.8.4.1. </w:t>
      </w:r>
      <w:r w:rsidRPr="00ED4E7F">
        <w:rPr>
          <w:rFonts w:ascii="Times New Roman" w:hAnsi="Times New Roman" w:cs="Times New Roman"/>
          <w:sz w:val="24"/>
          <w:szCs w:val="24"/>
        </w:rPr>
        <w:t>Кадровое обеспечение</w:t>
      </w:r>
      <w:r>
        <w:rPr>
          <w:rFonts w:ascii="Times New Roman" w:hAnsi="Times New Roman" w:cs="Times New Roman"/>
          <w:sz w:val="24"/>
          <w:szCs w:val="24"/>
        </w:rPr>
        <w:t>………………………</w:t>
      </w:r>
      <w:r w:rsidR="00967713">
        <w:rPr>
          <w:rFonts w:ascii="Times New Roman" w:hAnsi="Times New Roman" w:cs="Times New Roman"/>
          <w:sz w:val="24"/>
          <w:szCs w:val="24"/>
        </w:rPr>
        <w:t>……………………………………………...</w:t>
      </w:r>
      <w:r w:rsidR="00046F83">
        <w:rPr>
          <w:rFonts w:ascii="Times New Roman" w:hAnsi="Times New Roman" w:cs="Times New Roman"/>
          <w:sz w:val="24"/>
          <w:szCs w:val="24"/>
        </w:rPr>
        <w:t>….250</w:t>
      </w:r>
    </w:p>
    <w:p w:rsidR="00046F83" w:rsidRDefault="00046F83"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2.8.4.2. Нормативно – методич</w:t>
      </w:r>
      <w:r w:rsidR="00967713">
        <w:rPr>
          <w:rFonts w:ascii="Times New Roman" w:hAnsi="Times New Roman" w:cs="Times New Roman"/>
          <w:sz w:val="24"/>
          <w:szCs w:val="24"/>
        </w:rPr>
        <w:t>еское обеспечение……………………………………...</w:t>
      </w:r>
      <w:r>
        <w:rPr>
          <w:rFonts w:ascii="Times New Roman" w:hAnsi="Times New Roman" w:cs="Times New Roman"/>
          <w:sz w:val="24"/>
          <w:szCs w:val="24"/>
        </w:rPr>
        <w:t>…………….253</w:t>
      </w:r>
    </w:p>
    <w:p w:rsidR="00046F83" w:rsidRPr="00356CC7" w:rsidRDefault="00046F83"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2.8.4.3. Требования к условиям работы с особыми</w:t>
      </w:r>
      <w:r w:rsidR="00967713">
        <w:rPr>
          <w:rFonts w:ascii="Times New Roman" w:hAnsi="Times New Roman" w:cs="Times New Roman"/>
          <w:sz w:val="24"/>
          <w:szCs w:val="24"/>
        </w:rPr>
        <w:t xml:space="preserve"> категориями детей…………………………..</w:t>
      </w:r>
      <w:r>
        <w:rPr>
          <w:rFonts w:ascii="Times New Roman" w:hAnsi="Times New Roman" w:cs="Times New Roman"/>
          <w:sz w:val="24"/>
          <w:szCs w:val="24"/>
        </w:rPr>
        <w:t>...253</w:t>
      </w:r>
    </w:p>
    <w:p w:rsidR="00046F83" w:rsidRDefault="00046F83" w:rsidP="00356CC7">
      <w:pPr>
        <w:spacing w:after="0" w:line="240" w:lineRule="auto"/>
        <w:jc w:val="both"/>
        <w:rPr>
          <w:rFonts w:ascii="Times New Roman" w:hAnsi="Times New Roman" w:cs="Times New Roman"/>
          <w:sz w:val="24"/>
          <w:szCs w:val="24"/>
        </w:rPr>
      </w:pPr>
    </w:p>
    <w:p w:rsidR="00356CC7" w:rsidRPr="00356CC7" w:rsidRDefault="00356CC7" w:rsidP="00356CC7">
      <w:pPr>
        <w:spacing w:after="0" w:line="240" w:lineRule="auto"/>
        <w:jc w:val="both"/>
        <w:rPr>
          <w:rFonts w:ascii="Times New Roman" w:hAnsi="Times New Roman" w:cs="Times New Roman"/>
          <w:sz w:val="24"/>
          <w:szCs w:val="24"/>
        </w:rPr>
      </w:pPr>
      <w:r w:rsidRPr="00046F83">
        <w:rPr>
          <w:rFonts w:ascii="Times New Roman" w:hAnsi="Times New Roman" w:cs="Times New Roman"/>
          <w:b/>
          <w:sz w:val="24"/>
          <w:szCs w:val="24"/>
        </w:rPr>
        <w:t>III. ОРГАНИЗАЦИОННЫЙ РАЗДЕЛ</w:t>
      </w:r>
      <w:r w:rsidRPr="00356CC7">
        <w:rPr>
          <w:rFonts w:ascii="Times New Roman" w:hAnsi="Times New Roman" w:cs="Times New Roman"/>
          <w:sz w:val="24"/>
          <w:szCs w:val="24"/>
        </w:rPr>
        <w:t>………………………………………………</w:t>
      </w:r>
      <w:r w:rsidR="00967713">
        <w:rPr>
          <w:rFonts w:ascii="Times New Roman" w:hAnsi="Times New Roman" w:cs="Times New Roman"/>
          <w:sz w:val="24"/>
          <w:szCs w:val="24"/>
        </w:rPr>
        <w:t>……...</w:t>
      </w:r>
      <w:r w:rsidR="008F3D00">
        <w:rPr>
          <w:rFonts w:ascii="Times New Roman" w:hAnsi="Times New Roman" w:cs="Times New Roman"/>
          <w:sz w:val="24"/>
          <w:szCs w:val="24"/>
        </w:rPr>
        <w:t>…</w:t>
      </w:r>
      <w:r w:rsidRPr="00356CC7">
        <w:rPr>
          <w:rFonts w:ascii="Times New Roman" w:hAnsi="Times New Roman" w:cs="Times New Roman"/>
          <w:sz w:val="24"/>
          <w:szCs w:val="24"/>
        </w:rPr>
        <w:t>……</w:t>
      </w:r>
      <w:r w:rsidR="008F3D00">
        <w:rPr>
          <w:rFonts w:ascii="Times New Roman" w:hAnsi="Times New Roman" w:cs="Times New Roman"/>
          <w:sz w:val="24"/>
          <w:szCs w:val="24"/>
        </w:rPr>
        <w:t>257</w:t>
      </w:r>
    </w:p>
    <w:p w:rsidR="0059725B" w:rsidRDefault="00356CC7" w:rsidP="00356CC7">
      <w:pPr>
        <w:spacing w:after="0" w:line="240" w:lineRule="auto"/>
        <w:jc w:val="both"/>
        <w:rPr>
          <w:rFonts w:ascii="Times New Roman" w:hAnsi="Times New Roman" w:cs="Times New Roman"/>
          <w:sz w:val="24"/>
          <w:szCs w:val="24"/>
        </w:rPr>
      </w:pPr>
      <w:r w:rsidRPr="00356CC7">
        <w:rPr>
          <w:rFonts w:ascii="Times New Roman" w:hAnsi="Times New Roman" w:cs="Times New Roman"/>
          <w:sz w:val="24"/>
          <w:szCs w:val="24"/>
        </w:rPr>
        <w:t xml:space="preserve">3.1. </w:t>
      </w:r>
      <w:r w:rsidR="0059725B">
        <w:rPr>
          <w:rFonts w:ascii="Times New Roman" w:hAnsi="Times New Roman" w:cs="Times New Roman"/>
          <w:sz w:val="24"/>
          <w:szCs w:val="24"/>
        </w:rPr>
        <w:t>Психолого – педагогические условия реализации Программы……</w:t>
      </w:r>
      <w:r w:rsidR="00967713">
        <w:rPr>
          <w:rFonts w:ascii="Times New Roman" w:hAnsi="Times New Roman" w:cs="Times New Roman"/>
          <w:sz w:val="24"/>
          <w:szCs w:val="24"/>
        </w:rPr>
        <w:t>…………………….</w:t>
      </w:r>
      <w:r w:rsidR="0059725B">
        <w:rPr>
          <w:rFonts w:ascii="Times New Roman" w:hAnsi="Times New Roman" w:cs="Times New Roman"/>
          <w:sz w:val="24"/>
          <w:szCs w:val="24"/>
        </w:rPr>
        <w:t>……..261</w:t>
      </w:r>
    </w:p>
    <w:p w:rsidR="0059725B" w:rsidRDefault="0059725B"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 </w:t>
      </w:r>
      <w:r w:rsidRPr="00356CC7">
        <w:rPr>
          <w:rFonts w:ascii="Times New Roman" w:hAnsi="Times New Roman" w:cs="Times New Roman"/>
          <w:sz w:val="24"/>
          <w:szCs w:val="24"/>
        </w:rPr>
        <w:t>Особенности организации развивающей предме</w:t>
      </w:r>
      <w:r>
        <w:rPr>
          <w:rFonts w:ascii="Times New Roman" w:hAnsi="Times New Roman" w:cs="Times New Roman"/>
          <w:sz w:val="24"/>
          <w:szCs w:val="24"/>
        </w:rPr>
        <w:t>тно-пространственной среды……</w:t>
      </w:r>
      <w:r w:rsidR="00967713">
        <w:rPr>
          <w:rFonts w:ascii="Times New Roman" w:hAnsi="Times New Roman" w:cs="Times New Roman"/>
          <w:sz w:val="24"/>
          <w:szCs w:val="24"/>
        </w:rPr>
        <w:t>…………</w:t>
      </w:r>
      <w:r>
        <w:rPr>
          <w:rFonts w:ascii="Times New Roman" w:hAnsi="Times New Roman" w:cs="Times New Roman"/>
          <w:sz w:val="24"/>
          <w:szCs w:val="24"/>
        </w:rPr>
        <w:t>.262</w:t>
      </w:r>
    </w:p>
    <w:p w:rsidR="00967713" w:rsidRDefault="00967713"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r w:rsidR="00C53806">
        <w:rPr>
          <w:rFonts w:ascii="Times New Roman" w:hAnsi="Times New Roman" w:cs="Times New Roman"/>
          <w:sz w:val="24"/>
          <w:szCs w:val="24"/>
        </w:rPr>
        <w:t>..269</w:t>
      </w:r>
    </w:p>
    <w:p w:rsidR="006C14BA" w:rsidRDefault="0059725B"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3.3. </w:t>
      </w:r>
      <w:r w:rsidR="00356CC7" w:rsidRPr="00356CC7">
        <w:rPr>
          <w:rFonts w:ascii="Times New Roman" w:hAnsi="Times New Roman" w:cs="Times New Roman"/>
          <w:sz w:val="24"/>
          <w:szCs w:val="24"/>
        </w:rPr>
        <w:t xml:space="preserve">Материально-техническое обеспечение </w:t>
      </w:r>
      <w:r w:rsidR="001C515A">
        <w:rPr>
          <w:rFonts w:ascii="Times New Roman" w:hAnsi="Times New Roman" w:cs="Times New Roman"/>
          <w:sz w:val="24"/>
          <w:szCs w:val="24"/>
        </w:rPr>
        <w:t xml:space="preserve">Программы, </w:t>
      </w:r>
      <w:r w:rsidR="00356CC7" w:rsidRPr="00356CC7">
        <w:rPr>
          <w:rFonts w:ascii="Times New Roman" w:hAnsi="Times New Roman" w:cs="Times New Roman"/>
          <w:sz w:val="24"/>
          <w:szCs w:val="24"/>
        </w:rPr>
        <w:t xml:space="preserve">обеспеченность </w:t>
      </w:r>
      <w:r>
        <w:rPr>
          <w:rFonts w:ascii="Times New Roman" w:hAnsi="Times New Roman" w:cs="Times New Roman"/>
          <w:sz w:val="24"/>
          <w:szCs w:val="24"/>
        </w:rPr>
        <w:t xml:space="preserve">методическими </w:t>
      </w:r>
      <w:r w:rsidR="00356CC7" w:rsidRPr="00356CC7">
        <w:rPr>
          <w:rFonts w:ascii="Times New Roman" w:hAnsi="Times New Roman" w:cs="Times New Roman"/>
          <w:sz w:val="24"/>
          <w:szCs w:val="24"/>
        </w:rPr>
        <w:t>материалами и с</w:t>
      </w:r>
      <w:r>
        <w:rPr>
          <w:rFonts w:ascii="Times New Roman" w:hAnsi="Times New Roman" w:cs="Times New Roman"/>
          <w:sz w:val="24"/>
          <w:szCs w:val="24"/>
        </w:rPr>
        <w:t>редствами обучения и воспитания</w:t>
      </w:r>
      <w:r w:rsidR="00967713">
        <w:rPr>
          <w:rFonts w:ascii="Times New Roman" w:hAnsi="Times New Roman" w:cs="Times New Roman"/>
          <w:sz w:val="24"/>
          <w:szCs w:val="24"/>
        </w:rPr>
        <w:t>…………………………………..</w:t>
      </w:r>
      <w:r w:rsidR="00356CC7" w:rsidRPr="00356CC7">
        <w:rPr>
          <w:rFonts w:ascii="Times New Roman" w:hAnsi="Times New Roman" w:cs="Times New Roman"/>
          <w:sz w:val="24"/>
          <w:szCs w:val="24"/>
        </w:rPr>
        <w:t>……………...</w:t>
      </w:r>
      <w:r>
        <w:rPr>
          <w:rFonts w:ascii="Times New Roman" w:hAnsi="Times New Roman" w:cs="Times New Roman"/>
          <w:sz w:val="24"/>
          <w:szCs w:val="24"/>
        </w:rPr>
        <w:t>27</w:t>
      </w:r>
      <w:r w:rsidR="00C53806">
        <w:rPr>
          <w:rFonts w:ascii="Times New Roman" w:hAnsi="Times New Roman" w:cs="Times New Roman"/>
          <w:sz w:val="24"/>
          <w:szCs w:val="24"/>
        </w:rPr>
        <w:t>2</w:t>
      </w:r>
    </w:p>
    <w:p w:rsidR="00C53806" w:rsidRPr="00356CC7" w:rsidRDefault="00C53806"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p w:rsidR="0059725B" w:rsidRDefault="00356CC7" w:rsidP="00356CC7">
      <w:pPr>
        <w:spacing w:after="0" w:line="240" w:lineRule="auto"/>
        <w:jc w:val="both"/>
        <w:rPr>
          <w:rFonts w:ascii="Times New Roman" w:hAnsi="Times New Roman" w:cs="Times New Roman"/>
          <w:sz w:val="24"/>
          <w:szCs w:val="24"/>
        </w:rPr>
      </w:pPr>
      <w:r w:rsidRPr="00356CC7">
        <w:rPr>
          <w:rFonts w:ascii="Times New Roman" w:hAnsi="Times New Roman" w:cs="Times New Roman"/>
          <w:sz w:val="24"/>
          <w:szCs w:val="24"/>
        </w:rPr>
        <w:t>3.</w:t>
      </w:r>
      <w:r w:rsidR="0059725B">
        <w:rPr>
          <w:rFonts w:ascii="Times New Roman" w:hAnsi="Times New Roman" w:cs="Times New Roman"/>
          <w:sz w:val="24"/>
          <w:szCs w:val="24"/>
        </w:rPr>
        <w:t>4</w:t>
      </w:r>
      <w:r w:rsidRPr="00356CC7">
        <w:rPr>
          <w:rFonts w:ascii="Times New Roman" w:hAnsi="Times New Roman" w:cs="Times New Roman"/>
          <w:sz w:val="24"/>
          <w:szCs w:val="24"/>
        </w:rPr>
        <w:t xml:space="preserve">. </w:t>
      </w:r>
      <w:r w:rsidR="0059725B">
        <w:rPr>
          <w:rFonts w:ascii="Times New Roman" w:hAnsi="Times New Roman" w:cs="Times New Roman"/>
          <w:sz w:val="24"/>
          <w:szCs w:val="24"/>
        </w:rPr>
        <w:t>Примерный перечень литературных, музыкальных, художественных, анимационных произведений для реализации Программы………</w:t>
      </w:r>
      <w:r w:rsidR="00967713">
        <w:rPr>
          <w:rFonts w:ascii="Times New Roman" w:hAnsi="Times New Roman" w:cs="Times New Roman"/>
          <w:sz w:val="24"/>
          <w:szCs w:val="24"/>
        </w:rPr>
        <w:t>………………………………………………...</w:t>
      </w:r>
      <w:r w:rsidR="0059725B">
        <w:rPr>
          <w:rFonts w:ascii="Times New Roman" w:hAnsi="Times New Roman" w:cs="Times New Roman"/>
          <w:sz w:val="24"/>
          <w:szCs w:val="24"/>
        </w:rPr>
        <w:t>…281</w:t>
      </w:r>
    </w:p>
    <w:p w:rsidR="00356CC7" w:rsidRPr="00356CC7" w:rsidRDefault="00967713" w:rsidP="00356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3.5. </w:t>
      </w:r>
      <w:r w:rsidR="00356CC7" w:rsidRPr="00356CC7">
        <w:rPr>
          <w:rFonts w:ascii="Times New Roman" w:hAnsi="Times New Roman" w:cs="Times New Roman"/>
          <w:sz w:val="24"/>
          <w:szCs w:val="24"/>
        </w:rPr>
        <w:t>Кадровые условия реализации Программы……………………………………………</w:t>
      </w:r>
      <w:r>
        <w:rPr>
          <w:rFonts w:ascii="Times New Roman" w:hAnsi="Times New Roman" w:cs="Times New Roman"/>
          <w:sz w:val="24"/>
          <w:szCs w:val="24"/>
        </w:rPr>
        <w:t>…………</w:t>
      </w:r>
      <w:r w:rsidR="00356CC7" w:rsidRPr="00356CC7">
        <w:rPr>
          <w:rFonts w:ascii="Times New Roman" w:hAnsi="Times New Roman" w:cs="Times New Roman"/>
          <w:sz w:val="24"/>
          <w:szCs w:val="24"/>
        </w:rPr>
        <w:t>2</w:t>
      </w:r>
      <w:r>
        <w:rPr>
          <w:rFonts w:ascii="Times New Roman" w:hAnsi="Times New Roman" w:cs="Times New Roman"/>
          <w:sz w:val="24"/>
          <w:szCs w:val="24"/>
        </w:rPr>
        <w:t>97</w:t>
      </w:r>
    </w:p>
    <w:p w:rsidR="00356CC7" w:rsidRPr="00356CC7" w:rsidRDefault="00356CC7" w:rsidP="00356CC7">
      <w:pPr>
        <w:spacing w:after="0" w:line="240" w:lineRule="auto"/>
        <w:jc w:val="both"/>
        <w:rPr>
          <w:rFonts w:ascii="Times New Roman" w:hAnsi="Times New Roman" w:cs="Times New Roman"/>
          <w:sz w:val="24"/>
          <w:szCs w:val="24"/>
        </w:rPr>
      </w:pPr>
      <w:r w:rsidRPr="00356CC7">
        <w:rPr>
          <w:rFonts w:ascii="Times New Roman" w:hAnsi="Times New Roman" w:cs="Times New Roman"/>
          <w:sz w:val="24"/>
          <w:szCs w:val="24"/>
        </w:rPr>
        <w:t>3.</w:t>
      </w:r>
      <w:r w:rsidR="00967713">
        <w:rPr>
          <w:rFonts w:ascii="Times New Roman" w:hAnsi="Times New Roman" w:cs="Times New Roman"/>
          <w:sz w:val="24"/>
          <w:szCs w:val="24"/>
        </w:rPr>
        <w:t>6</w:t>
      </w:r>
      <w:r w:rsidRPr="00356CC7">
        <w:rPr>
          <w:rFonts w:ascii="Times New Roman" w:hAnsi="Times New Roman" w:cs="Times New Roman"/>
          <w:sz w:val="24"/>
          <w:szCs w:val="24"/>
        </w:rPr>
        <w:t xml:space="preserve">. </w:t>
      </w:r>
      <w:r w:rsidR="00967713">
        <w:rPr>
          <w:rFonts w:ascii="Times New Roman" w:hAnsi="Times New Roman" w:cs="Times New Roman"/>
          <w:sz w:val="24"/>
          <w:szCs w:val="24"/>
        </w:rPr>
        <w:t>Р</w:t>
      </w:r>
      <w:r w:rsidRPr="00356CC7">
        <w:rPr>
          <w:rFonts w:ascii="Times New Roman" w:hAnsi="Times New Roman" w:cs="Times New Roman"/>
          <w:sz w:val="24"/>
          <w:szCs w:val="24"/>
        </w:rPr>
        <w:t>ежим</w:t>
      </w:r>
      <w:r w:rsidR="00967713">
        <w:rPr>
          <w:rFonts w:ascii="Times New Roman" w:hAnsi="Times New Roman" w:cs="Times New Roman"/>
          <w:sz w:val="24"/>
          <w:szCs w:val="24"/>
        </w:rPr>
        <w:t xml:space="preserve"> и </w:t>
      </w:r>
      <w:r w:rsidR="004B2660">
        <w:rPr>
          <w:rFonts w:ascii="Times New Roman" w:hAnsi="Times New Roman" w:cs="Times New Roman"/>
          <w:sz w:val="24"/>
          <w:szCs w:val="24"/>
        </w:rPr>
        <w:t>распорядок дня в дошкольных группах……………………………………</w:t>
      </w:r>
      <w:r w:rsidRPr="00356CC7">
        <w:rPr>
          <w:rFonts w:ascii="Times New Roman" w:hAnsi="Times New Roman" w:cs="Times New Roman"/>
          <w:sz w:val="24"/>
          <w:szCs w:val="24"/>
        </w:rPr>
        <w:t>…………..2</w:t>
      </w:r>
      <w:r w:rsidR="004B2660">
        <w:rPr>
          <w:rFonts w:ascii="Times New Roman" w:hAnsi="Times New Roman" w:cs="Times New Roman"/>
          <w:sz w:val="24"/>
          <w:szCs w:val="24"/>
        </w:rPr>
        <w:t>98</w:t>
      </w:r>
    </w:p>
    <w:p w:rsidR="00356CC7" w:rsidRPr="00356CC7" w:rsidRDefault="00356CC7" w:rsidP="00356CC7">
      <w:pPr>
        <w:spacing w:after="0" w:line="240" w:lineRule="auto"/>
        <w:jc w:val="both"/>
        <w:rPr>
          <w:rFonts w:ascii="Times New Roman" w:hAnsi="Times New Roman" w:cs="Times New Roman"/>
          <w:sz w:val="24"/>
          <w:szCs w:val="24"/>
        </w:rPr>
      </w:pPr>
      <w:r w:rsidRPr="00356CC7">
        <w:rPr>
          <w:rFonts w:ascii="Times New Roman" w:hAnsi="Times New Roman" w:cs="Times New Roman"/>
          <w:sz w:val="24"/>
          <w:szCs w:val="24"/>
        </w:rPr>
        <w:t>3.</w:t>
      </w:r>
      <w:r w:rsidR="004B2660">
        <w:rPr>
          <w:rFonts w:ascii="Times New Roman" w:hAnsi="Times New Roman" w:cs="Times New Roman"/>
          <w:sz w:val="24"/>
          <w:szCs w:val="24"/>
        </w:rPr>
        <w:t>7</w:t>
      </w:r>
      <w:r w:rsidRPr="00356CC7">
        <w:rPr>
          <w:rFonts w:ascii="Times New Roman" w:hAnsi="Times New Roman" w:cs="Times New Roman"/>
          <w:sz w:val="24"/>
          <w:szCs w:val="24"/>
        </w:rPr>
        <w:t xml:space="preserve">. </w:t>
      </w:r>
      <w:r w:rsidR="004B2660">
        <w:rPr>
          <w:rFonts w:ascii="Times New Roman" w:hAnsi="Times New Roman" w:cs="Times New Roman"/>
          <w:sz w:val="24"/>
          <w:szCs w:val="24"/>
        </w:rPr>
        <w:t>Календарный план воспитательной работы…………………………………</w:t>
      </w:r>
      <w:r w:rsidRPr="00356CC7">
        <w:rPr>
          <w:rFonts w:ascii="Times New Roman" w:hAnsi="Times New Roman" w:cs="Times New Roman"/>
          <w:sz w:val="24"/>
          <w:szCs w:val="24"/>
        </w:rPr>
        <w:t>…………………...221</w:t>
      </w:r>
    </w:p>
    <w:p w:rsidR="00356CC7" w:rsidRPr="00356CC7" w:rsidRDefault="00356CC7" w:rsidP="00356CC7">
      <w:pPr>
        <w:spacing w:after="0" w:line="240" w:lineRule="auto"/>
        <w:jc w:val="both"/>
        <w:rPr>
          <w:rFonts w:ascii="Times New Roman" w:hAnsi="Times New Roman" w:cs="Times New Roman"/>
          <w:sz w:val="24"/>
          <w:szCs w:val="24"/>
        </w:rPr>
      </w:pPr>
      <w:r w:rsidRPr="00356CC7">
        <w:rPr>
          <w:rFonts w:ascii="Times New Roman" w:hAnsi="Times New Roman" w:cs="Times New Roman"/>
          <w:sz w:val="24"/>
          <w:szCs w:val="24"/>
        </w:rPr>
        <w:t>IV. ДОПОЛНИТЕЛЬНЫЙ РАЗДЕЛ……………………………………………………...236</w:t>
      </w:r>
    </w:p>
    <w:p w:rsidR="00356CC7" w:rsidRPr="00356CC7" w:rsidRDefault="00356CC7" w:rsidP="00356CC7">
      <w:pPr>
        <w:spacing w:after="0" w:line="240" w:lineRule="auto"/>
        <w:jc w:val="both"/>
        <w:rPr>
          <w:rFonts w:ascii="Times New Roman" w:hAnsi="Times New Roman" w:cs="Times New Roman"/>
          <w:sz w:val="24"/>
          <w:szCs w:val="24"/>
        </w:rPr>
      </w:pPr>
      <w:r w:rsidRPr="00356CC7">
        <w:rPr>
          <w:rFonts w:ascii="Times New Roman" w:hAnsi="Times New Roman" w:cs="Times New Roman"/>
          <w:sz w:val="24"/>
          <w:szCs w:val="24"/>
        </w:rPr>
        <w:t>Краткая презентация Образовательной программы………………………………………..236</w:t>
      </w:r>
    </w:p>
    <w:p w:rsidR="00985477" w:rsidRDefault="00356CC7" w:rsidP="00F86CF4">
      <w:pPr>
        <w:rPr>
          <w:rFonts w:ascii="Times New Roman" w:hAnsi="Times New Roman" w:cs="Times New Roman"/>
          <w:b/>
          <w:sz w:val="24"/>
          <w:szCs w:val="24"/>
        </w:rPr>
      </w:pPr>
      <w:r>
        <w:rPr>
          <w:rFonts w:ascii="Times New Roman" w:hAnsi="Times New Roman" w:cs="Times New Roman"/>
          <w:b/>
          <w:sz w:val="24"/>
          <w:szCs w:val="24"/>
        </w:rPr>
        <w:br w:type="page"/>
      </w:r>
    </w:p>
    <w:p w:rsidR="00620FF7" w:rsidRPr="00620FF7" w:rsidRDefault="00631A7D" w:rsidP="00F86C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 Целевой раздел</w:t>
      </w:r>
    </w:p>
    <w:p w:rsidR="00620FF7" w:rsidRPr="00620FF7" w:rsidRDefault="00620FF7" w:rsidP="00F86CF4">
      <w:pPr>
        <w:spacing w:after="0" w:line="240" w:lineRule="auto"/>
        <w:jc w:val="both"/>
        <w:rPr>
          <w:rFonts w:ascii="Times New Roman" w:hAnsi="Times New Roman" w:cs="Times New Roman"/>
          <w:sz w:val="24"/>
          <w:szCs w:val="24"/>
        </w:rPr>
      </w:pPr>
    </w:p>
    <w:p w:rsidR="00620FF7" w:rsidRPr="00B2731C" w:rsidRDefault="00B2731C" w:rsidP="00234EED">
      <w:pPr>
        <w:pStyle w:val="a4"/>
        <w:numPr>
          <w:ilvl w:val="1"/>
          <w:numId w:val="102"/>
        </w:numPr>
        <w:ind w:left="0" w:firstLine="0"/>
        <w:jc w:val="center"/>
        <w:rPr>
          <w:b/>
          <w:sz w:val="24"/>
          <w:szCs w:val="24"/>
        </w:rPr>
      </w:pPr>
      <w:r>
        <w:rPr>
          <w:b/>
          <w:sz w:val="24"/>
          <w:szCs w:val="24"/>
        </w:rPr>
        <w:t xml:space="preserve"> </w:t>
      </w:r>
      <w:r w:rsidR="00620FF7" w:rsidRPr="00B2731C">
        <w:rPr>
          <w:b/>
          <w:sz w:val="24"/>
          <w:szCs w:val="24"/>
        </w:rPr>
        <w:t>Пояснительная записка</w:t>
      </w:r>
    </w:p>
    <w:p w:rsidR="00631A7D" w:rsidRDefault="00631A7D" w:rsidP="00265AE9">
      <w:pPr>
        <w:spacing w:after="0" w:line="240" w:lineRule="auto"/>
        <w:ind w:firstLine="709"/>
        <w:jc w:val="both"/>
        <w:rPr>
          <w:rFonts w:ascii="Times New Roman" w:hAnsi="Times New Roman" w:cs="Times New Roman"/>
          <w:sz w:val="24"/>
          <w:szCs w:val="24"/>
        </w:rPr>
      </w:pPr>
      <w:r w:rsidRPr="00631A7D">
        <w:rPr>
          <w:rFonts w:ascii="Times New Roman" w:hAnsi="Times New Roman" w:cs="Times New Roman"/>
          <w:sz w:val="24"/>
          <w:szCs w:val="24"/>
        </w:rPr>
        <w:t xml:space="preserve">Образовательная программа </w:t>
      </w:r>
      <w:r>
        <w:rPr>
          <w:rFonts w:ascii="Times New Roman" w:hAnsi="Times New Roman" w:cs="Times New Roman"/>
          <w:sz w:val="24"/>
          <w:szCs w:val="24"/>
        </w:rPr>
        <w:t>Муниципального бюджетного дошкольного образовательного учреждения «Детский сад «</w:t>
      </w:r>
      <w:r w:rsidR="009555C9">
        <w:rPr>
          <w:rFonts w:ascii="Times New Roman" w:hAnsi="Times New Roman" w:cs="Times New Roman"/>
          <w:sz w:val="24"/>
          <w:szCs w:val="24"/>
        </w:rPr>
        <w:t>Яблонька</w:t>
      </w:r>
      <w:r>
        <w:rPr>
          <w:rFonts w:ascii="Times New Roman" w:hAnsi="Times New Roman" w:cs="Times New Roman"/>
          <w:sz w:val="24"/>
          <w:szCs w:val="24"/>
        </w:rPr>
        <w:t xml:space="preserve">» с. </w:t>
      </w:r>
      <w:r w:rsidR="009555C9">
        <w:rPr>
          <w:rFonts w:ascii="Times New Roman" w:hAnsi="Times New Roman" w:cs="Times New Roman"/>
          <w:sz w:val="24"/>
          <w:szCs w:val="24"/>
        </w:rPr>
        <w:t>Дмитриевка</w:t>
      </w:r>
      <w:r>
        <w:rPr>
          <w:rFonts w:ascii="Times New Roman" w:hAnsi="Times New Roman" w:cs="Times New Roman"/>
          <w:sz w:val="24"/>
          <w:szCs w:val="24"/>
        </w:rPr>
        <w:t xml:space="preserve"> Яковлевского </w:t>
      </w:r>
      <w:r w:rsidR="00265AE9">
        <w:rPr>
          <w:rFonts w:ascii="Times New Roman" w:hAnsi="Times New Roman" w:cs="Times New Roman"/>
          <w:sz w:val="24"/>
          <w:szCs w:val="24"/>
        </w:rPr>
        <w:t xml:space="preserve">городского </w:t>
      </w:r>
      <w:r>
        <w:rPr>
          <w:rFonts w:ascii="Times New Roman" w:hAnsi="Times New Roman" w:cs="Times New Roman"/>
          <w:sz w:val="24"/>
          <w:szCs w:val="24"/>
        </w:rPr>
        <w:t xml:space="preserve">округа» (далее </w:t>
      </w:r>
      <w:r w:rsidR="00307058">
        <w:rPr>
          <w:rFonts w:ascii="Times New Roman" w:hAnsi="Times New Roman" w:cs="Times New Roman"/>
          <w:sz w:val="24"/>
          <w:szCs w:val="24"/>
        </w:rPr>
        <w:t>Программа</w:t>
      </w:r>
      <w:r>
        <w:rPr>
          <w:rFonts w:ascii="Times New Roman" w:hAnsi="Times New Roman" w:cs="Times New Roman"/>
          <w:sz w:val="24"/>
          <w:szCs w:val="24"/>
        </w:rPr>
        <w:t>)</w:t>
      </w:r>
      <w:r w:rsidRPr="00631A7D">
        <w:rPr>
          <w:rFonts w:ascii="Times New Roman" w:hAnsi="Times New Roman" w:cs="Times New Roman"/>
          <w:sz w:val="24"/>
          <w:szCs w:val="24"/>
        </w:rPr>
        <w:t xml:space="preserve"> разработана в соответствии с федеральным государственным образовательным стандартом дошкольного образования, утв. приказом Министерства образования и науки РФ от 17.10.2013 г. № 1155 «Об утверждении федерального государственного образовательного стандарта дошкольного образования» с изменениями и дополнениями от 21 января 2019 г. №31, от 8 ноября 2022 г. №955 и федеральной образовательной программой дошкольного образования, утв. приказом Министерства просвещения Российской Федерации России от 25.11.2022 г. № 1028».</w:t>
      </w:r>
    </w:p>
    <w:p w:rsidR="00307058" w:rsidRPr="00307058" w:rsidRDefault="00307058" w:rsidP="00265AE9">
      <w:pPr>
        <w:spacing w:after="0" w:line="240" w:lineRule="auto"/>
        <w:ind w:firstLine="709"/>
        <w:jc w:val="both"/>
        <w:rPr>
          <w:rFonts w:ascii="Times New Roman" w:hAnsi="Times New Roman" w:cs="Times New Roman"/>
          <w:b/>
          <w:sz w:val="24"/>
          <w:szCs w:val="24"/>
        </w:rPr>
      </w:pPr>
      <w:r w:rsidRPr="00307058">
        <w:rPr>
          <w:rFonts w:ascii="Times New Roman" w:hAnsi="Times New Roman" w:cs="Times New Roman"/>
          <w:b/>
          <w:sz w:val="24"/>
          <w:szCs w:val="24"/>
        </w:rPr>
        <w:t>Нормативно-правовой основой для разработки Программы являются следующие нормативно-правовые документы:</w:t>
      </w:r>
    </w:p>
    <w:p w:rsidR="00307058" w:rsidRPr="00307058" w:rsidRDefault="00307058" w:rsidP="00265AE9">
      <w:pPr>
        <w:spacing w:after="0" w:line="240" w:lineRule="auto"/>
        <w:ind w:firstLine="709"/>
        <w:jc w:val="both"/>
        <w:rPr>
          <w:rFonts w:ascii="Times New Roman" w:hAnsi="Times New Roman" w:cs="Times New Roman"/>
          <w:sz w:val="24"/>
          <w:szCs w:val="24"/>
        </w:rPr>
      </w:pPr>
      <w:r w:rsidRPr="00307058">
        <w:rPr>
          <w:rFonts w:ascii="Times New Roman" w:hAnsi="Times New Roman" w:cs="Times New Roman"/>
          <w:sz w:val="24"/>
          <w:szCs w:val="24"/>
        </w:rPr>
        <w:t>1. Федеральный закон от 29 декабря 2012 г. № 273-ФЗ «Об образовании в</w:t>
      </w:r>
      <w:r>
        <w:rPr>
          <w:rFonts w:ascii="Times New Roman" w:hAnsi="Times New Roman" w:cs="Times New Roman"/>
          <w:sz w:val="24"/>
          <w:szCs w:val="24"/>
        </w:rPr>
        <w:t xml:space="preserve"> </w:t>
      </w:r>
      <w:r w:rsidRPr="00307058">
        <w:rPr>
          <w:rFonts w:ascii="Times New Roman" w:hAnsi="Times New Roman" w:cs="Times New Roman"/>
          <w:sz w:val="24"/>
          <w:szCs w:val="24"/>
        </w:rPr>
        <w:t xml:space="preserve">Российской Федерации» (в ред. от </w:t>
      </w:r>
      <w:r>
        <w:rPr>
          <w:rFonts w:ascii="Times New Roman" w:hAnsi="Times New Roman" w:cs="Times New Roman"/>
          <w:sz w:val="24"/>
          <w:szCs w:val="24"/>
        </w:rPr>
        <w:t>17.02.2023)</w:t>
      </w:r>
      <w:r w:rsidR="006460C9">
        <w:rPr>
          <w:rFonts w:ascii="Times New Roman" w:hAnsi="Times New Roman" w:cs="Times New Roman"/>
          <w:sz w:val="24"/>
          <w:szCs w:val="24"/>
        </w:rPr>
        <w:t xml:space="preserve"> </w:t>
      </w:r>
      <w:r>
        <w:rPr>
          <w:rFonts w:ascii="Times New Roman" w:hAnsi="Times New Roman" w:cs="Times New Roman"/>
          <w:sz w:val="24"/>
          <w:szCs w:val="24"/>
        </w:rPr>
        <w:t xml:space="preserve">// Федеральный закон </w:t>
      </w:r>
      <w:r w:rsidRPr="00307058">
        <w:rPr>
          <w:rFonts w:ascii="Times New Roman" w:hAnsi="Times New Roman" w:cs="Times New Roman"/>
          <w:sz w:val="24"/>
          <w:szCs w:val="24"/>
        </w:rPr>
        <w:t>от 29.12.2012 г. № 273-ФЗ.</w:t>
      </w:r>
    </w:p>
    <w:p w:rsidR="00307058" w:rsidRPr="00307058" w:rsidRDefault="00307058" w:rsidP="00265AE9">
      <w:pPr>
        <w:spacing w:after="0" w:line="240" w:lineRule="auto"/>
        <w:ind w:firstLine="709"/>
        <w:jc w:val="both"/>
        <w:rPr>
          <w:rFonts w:ascii="Times New Roman" w:hAnsi="Times New Roman" w:cs="Times New Roman"/>
          <w:sz w:val="24"/>
          <w:szCs w:val="24"/>
        </w:rPr>
      </w:pPr>
      <w:r w:rsidRPr="00307058">
        <w:rPr>
          <w:rFonts w:ascii="Times New Roman" w:hAnsi="Times New Roman" w:cs="Times New Roman"/>
          <w:sz w:val="24"/>
          <w:szCs w:val="24"/>
        </w:rPr>
        <w:t>2. Федеральный закон 24 июля 1998 г. № 12</w:t>
      </w:r>
      <w:r>
        <w:rPr>
          <w:rFonts w:ascii="Times New Roman" w:hAnsi="Times New Roman" w:cs="Times New Roman"/>
          <w:sz w:val="24"/>
          <w:szCs w:val="24"/>
        </w:rPr>
        <w:t xml:space="preserve">4-ФЗ (в ред. от 14.07.2022) «Об </w:t>
      </w:r>
      <w:r w:rsidRPr="00307058">
        <w:rPr>
          <w:rFonts w:ascii="Times New Roman" w:hAnsi="Times New Roman" w:cs="Times New Roman"/>
          <w:sz w:val="24"/>
          <w:szCs w:val="24"/>
        </w:rPr>
        <w:t>основных гарантиях прав ребенка в Российской Федерации».</w:t>
      </w:r>
    </w:p>
    <w:p w:rsidR="00307058" w:rsidRPr="00307058" w:rsidRDefault="00307058" w:rsidP="00265AE9">
      <w:pPr>
        <w:spacing w:after="0" w:line="240" w:lineRule="auto"/>
        <w:ind w:firstLine="709"/>
        <w:jc w:val="both"/>
        <w:rPr>
          <w:rFonts w:ascii="Times New Roman" w:hAnsi="Times New Roman" w:cs="Times New Roman"/>
          <w:sz w:val="24"/>
          <w:szCs w:val="24"/>
        </w:rPr>
      </w:pPr>
      <w:r w:rsidRPr="00307058">
        <w:rPr>
          <w:rFonts w:ascii="Times New Roman" w:hAnsi="Times New Roman" w:cs="Times New Roman"/>
          <w:sz w:val="24"/>
          <w:szCs w:val="24"/>
        </w:rPr>
        <w:t>3. Указ Президента РФ от 9 ноября 2022</w:t>
      </w:r>
      <w:r>
        <w:rPr>
          <w:rFonts w:ascii="Times New Roman" w:hAnsi="Times New Roman" w:cs="Times New Roman"/>
          <w:sz w:val="24"/>
          <w:szCs w:val="24"/>
        </w:rPr>
        <w:t xml:space="preserve"> г. № 809 «Об утверждении Основ </w:t>
      </w:r>
      <w:r w:rsidRPr="00307058">
        <w:rPr>
          <w:rFonts w:ascii="Times New Roman" w:hAnsi="Times New Roman" w:cs="Times New Roman"/>
          <w:sz w:val="24"/>
          <w:szCs w:val="24"/>
        </w:rPr>
        <w:t>государственной политики по сохранению и укр</w:t>
      </w:r>
      <w:r>
        <w:rPr>
          <w:rFonts w:ascii="Times New Roman" w:hAnsi="Times New Roman" w:cs="Times New Roman"/>
          <w:sz w:val="24"/>
          <w:szCs w:val="24"/>
        </w:rPr>
        <w:t xml:space="preserve">еплению традиционных российских </w:t>
      </w:r>
      <w:r w:rsidRPr="00307058">
        <w:rPr>
          <w:rFonts w:ascii="Times New Roman" w:hAnsi="Times New Roman" w:cs="Times New Roman"/>
          <w:sz w:val="24"/>
          <w:szCs w:val="24"/>
        </w:rPr>
        <w:t>духовно-нравственных ценностей» // Указ Президента Ро</w:t>
      </w:r>
      <w:r>
        <w:rPr>
          <w:rFonts w:ascii="Times New Roman" w:hAnsi="Times New Roman" w:cs="Times New Roman"/>
          <w:sz w:val="24"/>
          <w:szCs w:val="24"/>
        </w:rPr>
        <w:t xml:space="preserve">ссийской Федерации от </w:t>
      </w:r>
      <w:r w:rsidRPr="00307058">
        <w:rPr>
          <w:rFonts w:ascii="Times New Roman" w:hAnsi="Times New Roman" w:cs="Times New Roman"/>
          <w:sz w:val="24"/>
          <w:szCs w:val="24"/>
        </w:rPr>
        <w:t>09.11.2022 г. № 809.</w:t>
      </w:r>
    </w:p>
    <w:p w:rsidR="00307058" w:rsidRPr="00307058" w:rsidRDefault="00307058" w:rsidP="00265AE9">
      <w:pPr>
        <w:spacing w:after="0" w:line="240" w:lineRule="auto"/>
        <w:ind w:firstLine="709"/>
        <w:jc w:val="both"/>
        <w:rPr>
          <w:rFonts w:ascii="Times New Roman" w:hAnsi="Times New Roman" w:cs="Times New Roman"/>
          <w:sz w:val="24"/>
          <w:szCs w:val="24"/>
        </w:rPr>
      </w:pPr>
      <w:r w:rsidRPr="00307058">
        <w:rPr>
          <w:rFonts w:ascii="Times New Roman" w:hAnsi="Times New Roman" w:cs="Times New Roman"/>
          <w:sz w:val="24"/>
          <w:szCs w:val="24"/>
        </w:rPr>
        <w:t>4. Указ Президента РФ от 21.07.2</w:t>
      </w:r>
      <w:r>
        <w:rPr>
          <w:rFonts w:ascii="Times New Roman" w:hAnsi="Times New Roman" w:cs="Times New Roman"/>
          <w:sz w:val="24"/>
          <w:szCs w:val="24"/>
        </w:rPr>
        <w:t xml:space="preserve">020 № 474 «О национальных целях </w:t>
      </w:r>
      <w:r w:rsidRPr="00307058">
        <w:rPr>
          <w:rFonts w:ascii="Times New Roman" w:hAnsi="Times New Roman" w:cs="Times New Roman"/>
          <w:sz w:val="24"/>
          <w:szCs w:val="24"/>
        </w:rPr>
        <w:t>развития Российской Федерации на период д</w:t>
      </w:r>
      <w:r>
        <w:rPr>
          <w:rFonts w:ascii="Times New Roman" w:hAnsi="Times New Roman" w:cs="Times New Roman"/>
          <w:sz w:val="24"/>
          <w:szCs w:val="24"/>
        </w:rPr>
        <w:t xml:space="preserve">о 2030 года» // Указ Президента </w:t>
      </w:r>
      <w:r w:rsidRPr="00307058">
        <w:rPr>
          <w:rFonts w:ascii="Times New Roman" w:hAnsi="Times New Roman" w:cs="Times New Roman"/>
          <w:sz w:val="24"/>
          <w:szCs w:val="24"/>
        </w:rPr>
        <w:t>Российской Федерации от 21.07.2020 г. № 474.</w:t>
      </w:r>
    </w:p>
    <w:p w:rsidR="00307058" w:rsidRPr="00307058" w:rsidRDefault="00307058" w:rsidP="00265AE9">
      <w:pPr>
        <w:spacing w:after="0" w:line="240" w:lineRule="auto"/>
        <w:ind w:firstLine="709"/>
        <w:jc w:val="both"/>
        <w:rPr>
          <w:rFonts w:ascii="Times New Roman" w:hAnsi="Times New Roman" w:cs="Times New Roman"/>
          <w:sz w:val="24"/>
          <w:szCs w:val="24"/>
        </w:rPr>
      </w:pPr>
      <w:r w:rsidRPr="00307058">
        <w:rPr>
          <w:rFonts w:ascii="Times New Roman" w:hAnsi="Times New Roman" w:cs="Times New Roman"/>
          <w:sz w:val="24"/>
          <w:szCs w:val="24"/>
        </w:rPr>
        <w:t>5. Приказ Министерства образован</w:t>
      </w:r>
      <w:r>
        <w:rPr>
          <w:rFonts w:ascii="Times New Roman" w:hAnsi="Times New Roman" w:cs="Times New Roman"/>
          <w:sz w:val="24"/>
          <w:szCs w:val="24"/>
        </w:rPr>
        <w:t xml:space="preserve">ия и науки Российской Федерации </w:t>
      </w:r>
      <w:r w:rsidRPr="00307058">
        <w:rPr>
          <w:rFonts w:ascii="Times New Roman" w:hAnsi="Times New Roman" w:cs="Times New Roman"/>
          <w:sz w:val="24"/>
          <w:szCs w:val="24"/>
        </w:rPr>
        <w:t>от 17 октября 2013 г. № 1155 (ред. от 08.11.202</w:t>
      </w:r>
      <w:r>
        <w:rPr>
          <w:rFonts w:ascii="Times New Roman" w:hAnsi="Times New Roman" w:cs="Times New Roman"/>
          <w:sz w:val="24"/>
          <w:szCs w:val="24"/>
        </w:rPr>
        <w:t xml:space="preserve">2) «Об утверждении федерального </w:t>
      </w:r>
      <w:r w:rsidRPr="00307058">
        <w:rPr>
          <w:rFonts w:ascii="Times New Roman" w:hAnsi="Times New Roman" w:cs="Times New Roman"/>
          <w:sz w:val="24"/>
          <w:szCs w:val="24"/>
        </w:rPr>
        <w:t>государственного образовательного ста</w:t>
      </w:r>
      <w:r>
        <w:rPr>
          <w:rFonts w:ascii="Times New Roman" w:hAnsi="Times New Roman" w:cs="Times New Roman"/>
          <w:sz w:val="24"/>
          <w:szCs w:val="24"/>
        </w:rPr>
        <w:t xml:space="preserve">ндарта дошкольного образования» </w:t>
      </w:r>
      <w:r w:rsidRPr="00307058">
        <w:rPr>
          <w:rFonts w:ascii="Times New Roman" w:hAnsi="Times New Roman" w:cs="Times New Roman"/>
          <w:sz w:val="24"/>
          <w:szCs w:val="24"/>
        </w:rPr>
        <w:t>(зарегистрирован Минюстом России 14 ноября 2013 г., регистрационный № 30384).</w:t>
      </w:r>
    </w:p>
    <w:p w:rsidR="00307058" w:rsidRPr="00307058" w:rsidRDefault="00307058" w:rsidP="00265AE9">
      <w:pPr>
        <w:spacing w:after="0" w:line="240" w:lineRule="auto"/>
        <w:ind w:firstLine="709"/>
        <w:jc w:val="both"/>
        <w:rPr>
          <w:rFonts w:ascii="Times New Roman" w:hAnsi="Times New Roman" w:cs="Times New Roman"/>
          <w:sz w:val="24"/>
          <w:szCs w:val="24"/>
        </w:rPr>
      </w:pPr>
      <w:r w:rsidRPr="00307058">
        <w:rPr>
          <w:rFonts w:ascii="Times New Roman" w:hAnsi="Times New Roman" w:cs="Times New Roman"/>
          <w:sz w:val="24"/>
          <w:szCs w:val="24"/>
        </w:rPr>
        <w:t>6. Приказ Министерства п</w:t>
      </w:r>
      <w:r>
        <w:rPr>
          <w:rFonts w:ascii="Times New Roman" w:hAnsi="Times New Roman" w:cs="Times New Roman"/>
          <w:sz w:val="24"/>
          <w:szCs w:val="24"/>
        </w:rPr>
        <w:t xml:space="preserve">росвещения Российской Федерации </w:t>
      </w:r>
      <w:r w:rsidRPr="00307058">
        <w:rPr>
          <w:rFonts w:ascii="Times New Roman" w:hAnsi="Times New Roman" w:cs="Times New Roman"/>
          <w:sz w:val="24"/>
          <w:szCs w:val="24"/>
        </w:rPr>
        <w:t>от 25.11.2022 г.№ 1028 «Об утверждении федера</w:t>
      </w:r>
      <w:r>
        <w:rPr>
          <w:rFonts w:ascii="Times New Roman" w:hAnsi="Times New Roman" w:cs="Times New Roman"/>
          <w:sz w:val="24"/>
          <w:szCs w:val="24"/>
        </w:rPr>
        <w:t xml:space="preserve">льной образовательной программы </w:t>
      </w:r>
      <w:r w:rsidRPr="00307058">
        <w:rPr>
          <w:rFonts w:ascii="Times New Roman" w:hAnsi="Times New Roman" w:cs="Times New Roman"/>
          <w:sz w:val="24"/>
          <w:szCs w:val="24"/>
        </w:rPr>
        <w:t>дошкольного образования» (зарегистриров</w:t>
      </w:r>
      <w:r>
        <w:rPr>
          <w:rFonts w:ascii="Times New Roman" w:hAnsi="Times New Roman" w:cs="Times New Roman"/>
          <w:sz w:val="24"/>
          <w:szCs w:val="24"/>
        </w:rPr>
        <w:t xml:space="preserve">ано Минюстом России 28.12.2022, </w:t>
      </w:r>
      <w:r w:rsidRPr="00307058">
        <w:rPr>
          <w:rFonts w:ascii="Times New Roman" w:hAnsi="Times New Roman" w:cs="Times New Roman"/>
          <w:sz w:val="24"/>
          <w:szCs w:val="24"/>
        </w:rPr>
        <w:t>регистрационный № 71847).</w:t>
      </w:r>
    </w:p>
    <w:p w:rsidR="00307058" w:rsidRPr="00307058" w:rsidRDefault="00307058" w:rsidP="00265A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307058">
        <w:rPr>
          <w:rFonts w:ascii="Times New Roman" w:hAnsi="Times New Roman" w:cs="Times New Roman"/>
          <w:sz w:val="24"/>
          <w:szCs w:val="24"/>
        </w:rPr>
        <w:t>. Постановление Правительства Россий</w:t>
      </w:r>
      <w:r>
        <w:rPr>
          <w:rFonts w:ascii="Times New Roman" w:hAnsi="Times New Roman" w:cs="Times New Roman"/>
          <w:sz w:val="24"/>
          <w:szCs w:val="24"/>
        </w:rPr>
        <w:t xml:space="preserve">ской Федерации от 21.02.2022 г. </w:t>
      </w:r>
      <w:r w:rsidRPr="00307058">
        <w:rPr>
          <w:rFonts w:ascii="Times New Roman" w:hAnsi="Times New Roman" w:cs="Times New Roman"/>
          <w:sz w:val="24"/>
          <w:szCs w:val="24"/>
        </w:rPr>
        <w:t>№ 225 «Об утверждении номенклатуры должн</w:t>
      </w:r>
      <w:r>
        <w:rPr>
          <w:rFonts w:ascii="Times New Roman" w:hAnsi="Times New Roman" w:cs="Times New Roman"/>
          <w:sz w:val="24"/>
          <w:szCs w:val="24"/>
        </w:rPr>
        <w:t xml:space="preserve">остей педагогических работников </w:t>
      </w:r>
      <w:r w:rsidRPr="00307058">
        <w:rPr>
          <w:rFonts w:ascii="Times New Roman" w:hAnsi="Times New Roman" w:cs="Times New Roman"/>
          <w:sz w:val="24"/>
          <w:szCs w:val="24"/>
        </w:rPr>
        <w:t>организаций, осуществляющих образоват</w:t>
      </w:r>
      <w:r>
        <w:rPr>
          <w:rFonts w:ascii="Times New Roman" w:hAnsi="Times New Roman" w:cs="Times New Roman"/>
          <w:sz w:val="24"/>
          <w:szCs w:val="24"/>
        </w:rPr>
        <w:t xml:space="preserve">ельную деятельность, должностей </w:t>
      </w:r>
      <w:r w:rsidRPr="00307058">
        <w:rPr>
          <w:rFonts w:ascii="Times New Roman" w:hAnsi="Times New Roman" w:cs="Times New Roman"/>
          <w:sz w:val="24"/>
          <w:szCs w:val="24"/>
        </w:rPr>
        <w:t>руководителей образовательных организаций».</w:t>
      </w:r>
    </w:p>
    <w:p w:rsidR="00307058" w:rsidRPr="00307058" w:rsidRDefault="00307058" w:rsidP="00265A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307058">
        <w:rPr>
          <w:rFonts w:ascii="Times New Roman" w:hAnsi="Times New Roman" w:cs="Times New Roman"/>
          <w:sz w:val="24"/>
          <w:szCs w:val="24"/>
        </w:rPr>
        <w:t>. Постановление Главного гос</w:t>
      </w:r>
      <w:r>
        <w:rPr>
          <w:rFonts w:ascii="Times New Roman" w:hAnsi="Times New Roman" w:cs="Times New Roman"/>
          <w:sz w:val="24"/>
          <w:szCs w:val="24"/>
        </w:rPr>
        <w:t xml:space="preserve">ударственного санитарного врача </w:t>
      </w:r>
      <w:r w:rsidRPr="00307058">
        <w:rPr>
          <w:rFonts w:ascii="Times New Roman" w:hAnsi="Times New Roman" w:cs="Times New Roman"/>
          <w:sz w:val="24"/>
          <w:szCs w:val="24"/>
        </w:rPr>
        <w:t>Российской Федерации от 28.09.2020 г. № 28 «О</w:t>
      </w:r>
      <w:r>
        <w:rPr>
          <w:rFonts w:ascii="Times New Roman" w:hAnsi="Times New Roman" w:cs="Times New Roman"/>
          <w:sz w:val="24"/>
          <w:szCs w:val="24"/>
        </w:rPr>
        <w:t xml:space="preserve">б утверждении санитарных правил </w:t>
      </w:r>
      <w:r w:rsidRPr="00307058">
        <w:rPr>
          <w:rFonts w:ascii="Times New Roman" w:hAnsi="Times New Roman" w:cs="Times New Roman"/>
          <w:sz w:val="24"/>
          <w:szCs w:val="24"/>
        </w:rPr>
        <w:t>СП 2.4.3648-20 «Санитарно-эпидемиологич</w:t>
      </w:r>
      <w:r>
        <w:rPr>
          <w:rFonts w:ascii="Times New Roman" w:hAnsi="Times New Roman" w:cs="Times New Roman"/>
          <w:sz w:val="24"/>
          <w:szCs w:val="24"/>
        </w:rPr>
        <w:t xml:space="preserve">еские требования к организациям </w:t>
      </w:r>
      <w:r w:rsidRPr="00307058">
        <w:rPr>
          <w:rFonts w:ascii="Times New Roman" w:hAnsi="Times New Roman" w:cs="Times New Roman"/>
          <w:sz w:val="24"/>
          <w:szCs w:val="24"/>
        </w:rPr>
        <w:t>воспитания и обучения, отдыха и оздоровления детей, и молодежи».</w:t>
      </w:r>
    </w:p>
    <w:p w:rsidR="00307058" w:rsidRPr="00307058" w:rsidRDefault="00307058" w:rsidP="00265A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307058">
        <w:rPr>
          <w:rFonts w:ascii="Times New Roman" w:hAnsi="Times New Roman" w:cs="Times New Roman"/>
          <w:sz w:val="24"/>
          <w:szCs w:val="24"/>
        </w:rPr>
        <w:t>. Постановление Главного гос</w:t>
      </w:r>
      <w:r>
        <w:rPr>
          <w:rFonts w:ascii="Times New Roman" w:hAnsi="Times New Roman" w:cs="Times New Roman"/>
          <w:sz w:val="24"/>
          <w:szCs w:val="24"/>
        </w:rPr>
        <w:t xml:space="preserve">ударственного санитарного врача </w:t>
      </w:r>
      <w:r w:rsidRPr="00307058">
        <w:rPr>
          <w:rFonts w:ascii="Times New Roman" w:hAnsi="Times New Roman" w:cs="Times New Roman"/>
          <w:sz w:val="24"/>
          <w:szCs w:val="24"/>
        </w:rPr>
        <w:t>Российской Федерации от 27.10.2020 г. № 32 «О</w:t>
      </w:r>
      <w:r>
        <w:rPr>
          <w:rFonts w:ascii="Times New Roman" w:hAnsi="Times New Roman" w:cs="Times New Roman"/>
          <w:sz w:val="24"/>
          <w:szCs w:val="24"/>
        </w:rPr>
        <w:t xml:space="preserve">б утверждении санитарных правил </w:t>
      </w:r>
      <w:r w:rsidRPr="00307058">
        <w:rPr>
          <w:rFonts w:ascii="Times New Roman" w:hAnsi="Times New Roman" w:cs="Times New Roman"/>
          <w:sz w:val="24"/>
          <w:szCs w:val="24"/>
        </w:rPr>
        <w:t>и норм СанПиН 2.3/2.4.3590-20 «Санитарн</w:t>
      </w:r>
      <w:r>
        <w:rPr>
          <w:rFonts w:ascii="Times New Roman" w:hAnsi="Times New Roman" w:cs="Times New Roman"/>
          <w:sz w:val="24"/>
          <w:szCs w:val="24"/>
        </w:rPr>
        <w:t xml:space="preserve">о-эпидемиологические требования </w:t>
      </w:r>
      <w:r w:rsidRPr="00307058">
        <w:rPr>
          <w:rFonts w:ascii="Times New Roman" w:hAnsi="Times New Roman" w:cs="Times New Roman"/>
          <w:sz w:val="24"/>
          <w:szCs w:val="24"/>
        </w:rPr>
        <w:t>к организации общественного питания населения».</w:t>
      </w:r>
    </w:p>
    <w:p w:rsidR="00307058" w:rsidRPr="00307058" w:rsidRDefault="00307058" w:rsidP="00265AE9">
      <w:pPr>
        <w:spacing w:after="0" w:line="240" w:lineRule="auto"/>
        <w:ind w:firstLine="709"/>
        <w:jc w:val="both"/>
        <w:rPr>
          <w:rFonts w:ascii="Times New Roman" w:hAnsi="Times New Roman" w:cs="Times New Roman"/>
          <w:sz w:val="24"/>
          <w:szCs w:val="24"/>
        </w:rPr>
      </w:pPr>
      <w:r w:rsidRPr="00307058">
        <w:rPr>
          <w:rFonts w:ascii="Times New Roman" w:hAnsi="Times New Roman" w:cs="Times New Roman"/>
          <w:sz w:val="24"/>
          <w:szCs w:val="24"/>
        </w:rPr>
        <w:t>1</w:t>
      </w:r>
      <w:r>
        <w:rPr>
          <w:rFonts w:ascii="Times New Roman" w:hAnsi="Times New Roman" w:cs="Times New Roman"/>
          <w:sz w:val="24"/>
          <w:szCs w:val="24"/>
        </w:rPr>
        <w:t>0</w:t>
      </w:r>
      <w:r w:rsidRPr="00307058">
        <w:rPr>
          <w:rFonts w:ascii="Times New Roman" w:hAnsi="Times New Roman" w:cs="Times New Roman"/>
          <w:sz w:val="24"/>
          <w:szCs w:val="24"/>
        </w:rPr>
        <w:t>. Постановление Главного гос</w:t>
      </w:r>
      <w:r>
        <w:rPr>
          <w:rFonts w:ascii="Times New Roman" w:hAnsi="Times New Roman" w:cs="Times New Roman"/>
          <w:sz w:val="24"/>
          <w:szCs w:val="24"/>
        </w:rPr>
        <w:t xml:space="preserve">ударственного санитарного врача </w:t>
      </w:r>
      <w:r w:rsidRPr="00307058">
        <w:rPr>
          <w:rFonts w:ascii="Times New Roman" w:hAnsi="Times New Roman" w:cs="Times New Roman"/>
          <w:sz w:val="24"/>
          <w:szCs w:val="24"/>
        </w:rPr>
        <w:t>Российской Федерации от 28.01.2021 г. № 2 «О</w:t>
      </w:r>
      <w:r>
        <w:rPr>
          <w:rFonts w:ascii="Times New Roman" w:hAnsi="Times New Roman" w:cs="Times New Roman"/>
          <w:sz w:val="24"/>
          <w:szCs w:val="24"/>
        </w:rPr>
        <w:t xml:space="preserve">б утверждении санитарных правил </w:t>
      </w:r>
      <w:r w:rsidRPr="00307058">
        <w:rPr>
          <w:rFonts w:ascii="Times New Roman" w:hAnsi="Times New Roman" w:cs="Times New Roman"/>
          <w:sz w:val="24"/>
          <w:szCs w:val="24"/>
        </w:rPr>
        <w:t>и норм СанПиН 1.2.3685-21 «Гигиени</w:t>
      </w:r>
      <w:r>
        <w:rPr>
          <w:rFonts w:ascii="Times New Roman" w:hAnsi="Times New Roman" w:cs="Times New Roman"/>
          <w:sz w:val="24"/>
          <w:szCs w:val="24"/>
        </w:rPr>
        <w:t xml:space="preserve">ческие нормативы и требования к </w:t>
      </w:r>
      <w:r w:rsidRPr="00307058">
        <w:rPr>
          <w:rFonts w:ascii="Times New Roman" w:hAnsi="Times New Roman" w:cs="Times New Roman"/>
          <w:sz w:val="24"/>
          <w:szCs w:val="24"/>
        </w:rPr>
        <w:t>обеспечению безопасности и (или) безвредно</w:t>
      </w:r>
      <w:r>
        <w:rPr>
          <w:rFonts w:ascii="Times New Roman" w:hAnsi="Times New Roman" w:cs="Times New Roman"/>
          <w:sz w:val="24"/>
          <w:szCs w:val="24"/>
        </w:rPr>
        <w:t xml:space="preserve">сти для человека факторов среды </w:t>
      </w:r>
      <w:r w:rsidRPr="00307058">
        <w:rPr>
          <w:rFonts w:ascii="Times New Roman" w:hAnsi="Times New Roman" w:cs="Times New Roman"/>
          <w:sz w:val="24"/>
          <w:szCs w:val="24"/>
        </w:rPr>
        <w:t>обитания».</w:t>
      </w:r>
    </w:p>
    <w:p w:rsidR="00307058" w:rsidRPr="00307058" w:rsidRDefault="00307058" w:rsidP="00265AE9">
      <w:pPr>
        <w:spacing w:after="0" w:line="240" w:lineRule="auto"/>
        <w:ind w:firstLine="709"/>
        <w:jc w:val="both"/>
        <w:rPr>
          <w:rFonts w:ascii="Times New Roman" w:hAnsi="Times New Roman" w:cs="Times New Roman"/>
          <w:sz w:val="24"/>
          <w:szCs w:val="24"/>
        </w:rPr>
      </w:pPr>
      <w:r w:rsidRPr="00307058">
        <w:rPr>
          <w:rFonts w:ascii="Times New Roman" w:hAnsi="Times New Roman" w:cs="Times New Roman"/>
          <w:sz w:val="24"/>
          <w:szCs w:val="24"/>
        </w:rPr>
        <w:t>1</w:t>
      </w:r>
      <w:r>
        <w:rPr>
          <w:rFonts w:ascii="Times New Roman" w:hAnsi="Times New Roman" w:cs="Times New Roman"/>
          <w:sz w:val="24"/>
          <w:szCs w:val="24"/>
        </w:rPr>
        <w:t>1</w:t>
      </w:r>
      <w:r w:rsidRPr="00307058">
        <w:rPr>
          <w:rFonts w:ascii="Times New Roman" w:hAnsi="Times New Roman" w:cs="Times New Roman"/>
          <w:sz w:val="24"/>
          <w:szCs w:val="24"/>
        </w:rPr>
        <w:t>. Приказ Министерства п</w:t>
      </w:r>
      <w:r>
        <w:rPr>
          <w:rFonts w:ascii="Times New Roman" w:hAnsi="Times New Roman" w:cs="Times New Roman"/>
          <w:sz w:val="24"/>
          <w:szCs w:val="24"/>
        </w:rPr>
        <w:t xml:space="preserve">росвещения Российской Федерации </w:t>
      </w:r>
      <w:r w:rsidRPr="00307058">
        <w:rPr>
          <w:rFonts w:ascii="Times New Roman" w:hAnsi="Times New Roman" w:cs="Times New Roman"/>
          <w:sz w:val="24"/>
          <w:szCs w:val="24"/>
        </w:rPr>
        <w:t>от 31.07.2020 г. № 373 «Об утверждении Поря</w:t>
      </w:r>
      <w:r>
        <w:rPr>
          <w:rFonts w:ascii="Times New Roman" w:hAnsi="Times New Roman" w:cs="Times New Roman"/>
          <w:sz w:val="24"/>
          <w:szCs w:val="24"/>
        </w:rPr>
        <w:t xml:space="preserve">дка организации и осуществления </w:t>
      </w:r>
      <w:r w:rsidRPr="00307058">
        <w:rPr>
          <w:rFonts w:ascii="Times New Roman" w:hAnsi="Times New Roman" w:cs="Times New Roman"/>
          <w:sz w:val="24"/>
          <w:szCs w:val="24"/>
        </w:rPr>
        <w:t>образовательной деятельности по основным об</w:t>
      </w:r>
      <w:r>
        <w:rPr>
          <w:rFonts w:ascii="Times New Roman" w:hAnsi="Times New Roman" w:cs="Times New Roman"/>
          <w:sz w:val="24"/>
          <w:szCs w:val="24"/>
        </w:rPr>
        <w:t xml:space="preserve">щеобразовательным программам - </w:t>
      </w:r>
      <w:r w:rsidRPr="00307058">
        <w:rPr>
          <w:rFonts w:ascii="Times New Roman" w:hAnsi="Times New Roman" w:cs="Times New Roman"/>
          <w:sz w:val="24"/>
          <w:szCs w:val="24"/>
        </w:rPr>
        <w:t>образовательным программам дошкольног</w:t>
      </w:r>
      <w:r>
        <w:rPr>
          <w:rFonts w:ascii="Times New Roman" w:hAnsi="Times New Roman" w:cs="Times New Roman"/>
          <w:sz w:val="24"/>
          <w:szCs w:val="24"/>
        </w:rPr>
        <w:t xml:space="preserve">о образования» (Зарегистрирован </w:t>
      </w:r>
      <w:r w:rsidRPr="00307058">
        <w:rPr>
          <w:rFonts w:ascii="Times New Roman" w:hAnsi="Times New Roman" w:cs="Times New Roman"/>
          <w:sz w:val="24"/>
          <w:szCs w:val="24"/>
        </w:rPr>
        <w:t>31.08.2020 г. № 59599).</w:t>
      </w:r>
    </w:p>
    <w:p w:rsidR="00307058" w:rsidRPr="00307058" w:rsidRDefault="00307058" w:rsidP="00265AE9">
      <w:pPr>
        <w:spacing w:after="0" w:line="240" w:lineRule="auto"/>
        <w:ind w:firstLine="709"/>
        <w:jc w:val="both"/>
        <w:rPr>
          <w:rFonts w:ascii="Times New Roman" w:hAnsi="Times New Roman" w:cs="Times New Roman"/>
          <w:sz w:val="24"/>
          <w:szCs w:val="24"/>
        </w:rPr>
      </w:pPr>
      <w:r w:rsidRPr="00307058">
        <w:rPr>
          <w:rFonts w:ascii="Times New Roman" w:hAnsi="Times New Roman" w:cs="Times New Roman"/>
          <w:sz w:val="24"/>
          <w:szCs w:val="24"/>
        </w:rPr>
        <w:lastRenderedPageBreak/>
        <w:t>1</w:t>
      </w:r>
      <w:r>
        <w:rPr>
          <w:rFonts w:ascii="Times New Roman" w:hAnsi="Times New Roman" w:cs="Times New Roman"/>
          <w:sz w:val="24"/>
          <w:szCs w:val="24"/>
        </w:rPr>
        <w:t>2</w:t>
      </w:r>
      <w:r w:rsidRPr="00307058">
        <w:rPr>
          <w:rFonts w:ascii="Times New Roman" w:hAnsi="Times New Roman" w:cs="Times New Roman"/>
          <w:sz w:val="24"/>
          <w:szCs w:val="24"/>
        </w:rPr>
        <w:t>. Приказ Министерства просвещения Российской Федерации</w:t>
      </w:r>
      <w:r>
        <w:rPr>
          <w:rFonts w:ascii="Times New Roman" w:hAnsi="Times New Roman" w:cs="Times New Roman"/>
          <w:sz w:val="24"/>
          <w:szCs w:val="24"/>
        </w:rPr>
        <w:t xml:space="preserve"> от 24.03.2023 г. № 196 «</w:t>
      </w:r>
      <w:r w:rsidRPr="00307058">
        <w:rPr>
          <w:rFonts w:ascii="Times New Roman" w:hAnsi="Times New Roman" w:cs="Times New Roman"/>
          <w:sz w:val="24"/>
          <w:szCs w:val="24"/>
        </w:rPr>
        <w:t>Об утверждени</w:t>
      </w:r>
      <w:r>
        <w:rPr>
          <w:rFonts w:ascii="Times New Roman" w:hAnsi="Times New Roman" w:cs="Times New Roman"/>
          <w:sz w:val="24"/>
          <w:szCs w:val="24"/>
        </w:rPr>
        <w:t xml:space="preserve">и Порядка проведения аттестации </w:t>
      </w:r>
      <w:r w:rsidRPr="00307058">
        <w:rPr>
          <w:rFonts w:ascii="Times New Roman" w:hAnsi="Times New Roman" w:cs="Times New Roman"/>
          <w:sz w:val="24"/>
          <w:szCs w:val="24"/>
        </w:rPr>
        <w:t>педагогических работников организаций,</w:t>
      </w:r>
      <w:r>
        <w:rPr>
          <w:rFonts w:ascii="Times New Roman" w:hAnsi="Times New Roman" w:cs="Times New Roman"/>
          <w:sz w:val="24"/>
          <w:szCs w:val="24"/>
        </w:rPr>
        <w:t xml:space="preserve"> осуществляющих образовательную деятельность»</w:t>
      </w:r>
      <w:r w:rsidRPr="00307058">
        <w:rPr>
          <w:rFonts w:ascii="Times New Roman" w:hAnsi="Times New Roman" w:cs="Times New Roman"/>
          <w:sz w:val="24"/>
          <w:szCs w:val="24"/>
        </w:rPr>
        <w:t xml:space="preserve"> (зарегистрирован 02.06.2023 г. № 73696).</w:t>
      </w:r>
    </w:p>
    <w:p w:rsidR="00307058" w:rsidRPr="00307058" w:rsidRDefault="00307058" w:rsidP="00265AE9">
      <w:pPr>
        <w:spacing w:after="0" w:line="240" w:lineRule="auto"/>
        <w:ind w:firstLine="709"/>
        <w:jc w:val="both"/>
        <w:rPr>
          <w:rFonts w:ascii="Times New Roman" w:hAnsi="Times New Roman" w:cs="Times New Roman"/>
          <w:sz w:val="24"/>
          <w:szCs w:val="24"/>
        </w:rPr>
      </w:pPr>
      <w:r w:rsidRPr="00307058">
        <w:rPr>
          <w:rFonts w:ascii="Times New Roman" w:hAnsi="Times New Roman" w:cs="Times New Roman"/>
          <w:sz w:val="24"/>
          <w:szCs w:val="24"/>
        </w:rPr>
        <w:t>1</w:t>
      </w:r>
      <w:r>
        <w:rPr>
          <w:rFonts w:ascii="Times New Roman" w:hAnsi="Times New Roman" w:cs="Times New Roman"/>
          <w:sz w:val="24"/>
          <w:szCs w:val="24"/>
        </w:rPr>
        <w:t>3</w:t>
      </w:r>
      <w:r w:rsidRPr="00307058">
        <w:rPr>
          <w:rFonts w:ascii="Times New Roman" w:hAnsi="Times New Roman" w:cs="Times New Roman"/>
          <w:sz w:val="24"/>
          <w:szCs w:val="24"/>
        </w:rPr>
        <w:t>. Закон Белгородской области от 31.1</w:t>
      </w:r>
      <w:r>
        <w:rPr>
          <w:rFonts w:ascii="Times New Roman" w:hAnsi="Times New Roman" w:cs="Times New Roman"/>
          <w:sz w:val="24"/>
          <w:szCs w:val="24"/>
        </w:rPr>
        <w:t xml:space="preserve">0.2014 г. № 314 «Об образовании </w:t>
      </w:r>
      <w:r w:rsidRPr="00307058">
        <w:rPr>
          <w:rFonts w:ascii="Times New Roman" w:hAnsi="Times New Roman" w:cs="Times New Roman"/>
          <w:sz w:val="24"/>
          <w:szCs w:val="24"/>
        </w:rPr>
        <w:t>в Белгородской области».</w:t>
      </w:r>
    </w:p>
    <w:p w:rsidR="00307058" w:rsidRPr="00307058" w:rsidRDefault="00307058" w:rsidP="00265A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Pr="00307058">
        <w:rPr>
          <w:rFonts w:ascii="Times New Roman" w:hAnsi="Times New Roman" w:cs="Times New Roman"/>
          <w:sz w:val="24"/>
          <w:szCs w:val="24"/>
        </w:rPr>
        <w:t>. Постановление Правительства Белгор</w:t>
      </w:r>
      <w:r>
        <w:rPr>
          <w:rFonts w:ascii="Times New Roman" w:hAnsi="Times New Roman" w:cs="Times New Roman"/>
          <w:sz w:val="24"/>
          <w:szCs w:val="24"/>
        </w:rPr>
        <w:t xml:space="preserve">одской области от 30.12.2013 г. </w:t>
      </w:r>
      <w:r w:rsidRPr="00307058">
        <w:rPr>
          <w:rFonts w:ascii="Times New Roman" w:hAnsi="Times New Roman" w:cs="Times New Roman"/>
          <w:sz w:val="24"/>
          <w:szCs w:val="24"/>
        </w:rPr>
        <w:t>№ 528-пп «Об утверждении государственной</w:t>
      </w:r>
      <w:r>
        <w:rPr>
          <w:rFonts w:ascii="Times New Roman" w:hAnsi="Times New Roman" w:cs="Times New Roman"/>
          <w:sz w:val="24"/>
          <w:szCs w:val="24"/>
        </w:rPr>
        <w:t xml:space="preserve"> программы Белгородской области </w:t>
      </w:r>
      <w:r w:rsidRPr="00307058">
        <w:rPr>
          <w:rFonts w:ascii="Times New Roman" w:hAnsi="Times New Roman" w:cs="Times New Roman"/>
          <w:sz w:val="24"/>
          <w:szCs w:val="24"/>
        </w:rPr>
        <w:t>«Развитие образования Белгородской области».</w:t>
      </w:r>
    </w:p>
    <w:p w:rsidR="00307058" w:rsidRPr="00307058" w:rsidRDefault="00307058" w:rsidP="00265A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Pr="00307058">
        <w:rPr>
          <w:rFonts w:ascii="Times New Roman" w:hAnsi="Times New Roman" w:cs="Times New Roman"/>
          <w:sz w:val="24"/>
          <w:szCs w:val="24"/>
        </w:rPr>
        <w:t>. Приказ департамента образования Белгор</w:t>
      </w:r>
      <w:r>
        <w:rPr>
          <w:rFonts w:ascii="Times New Roman" w:hAnsi="Times New Roman" w:cs="Times New Roman"/>
          <w:sz w:val="24"/>
          <w:szCs w:val="24"/>
        </w:rPr>
        <w:t xml:space="preserve">одской области от 06.03.2020 г. </w:t>
      </w:r>
      <w:r w:rsidRPr="00307058">
        <w:rPr>
          <w:rFonts w:ascii="Times New Roman" w:hAnsi="Times New Roman" w:cs="Times New Roman"/>
          <w:sz w:val="24"/>
          <w:szCs w:val="24"/>
        </w:rPr>
        <w:t>№587 «Об утверждении примерного положени</w:t>
      </w:r>
      <w:r>
        <w:rPr>
          <w:rFonts w:ascii="Times New Roman" w:hAnsi="Times New Roman" w:cs="Times New Roman"/>
          <w:sz w:val="24"/>
          <w:szCs w:val="24"/>
        </w:rPr>
        <w:t xml:space="preserve">я о технологизации видов помощи </w:t>
      </w:r>
      <w:r w:rsidRPr="00307058">
        <w:rPr>
          <w:rFonts w:ascii="Times New Roman" w:hAnsi="Times New Roman" w:cs="Times New Roman"/>
          <w:sz w:val="24"/>
          <w:szCs w:val="24"/>
        </w:rPr>
        <w:t>родителям в Консультационных центрах».</w:t>
      </w:r>
    </w:p>
    <w:p w:rsidR="00307058" w:rsidRPr="00307058" w:rsidRDefault="00307058" w:rsidP="00265A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w:t>
      </w:r>
      <w:r w:rsidRPr="00307058">
        <w:rPr>
          <w:rFonts w:ascii="Times New Roman" w:hAnsi="Times New Roman" w:cs="Times New Roman"/>
          <w:sz w:val="24"/>
          <w:szCs w:val="24"/>
        </w:rPr>
        <w:t>. Приказ министерства образования Белгор</w:t>
      </w:r>
      <w:r>
        <w:rPr>
          <w:rFonts w:ascii="Times New Roman" w:hAnsi="Times New Roman" w:cs="Times New Roman"/>
          <w:sz w:val="24"/>
          <w:szCs w:val="24"/>
        </w:rPr>
        <w:t xml:space="preserve">одской области от 01.03.2022 г. </w:t>
      </w:r>
      <w:r w:rsidRPr="00307058">
        <w:rPr>
          <w:rFonts w:ascii="Times New Roman" w:hAnsi="Times New Roman" w:cs="Times New Roman"/>
          <w:sz w:val="24"/>
          <w:szCs w:val="24"/>
        </w:rPr>
        <w:t>№694 «Об утверждении ре</w:t>
      </w:r>
      <w:r>
        <w:rPr>
          <w:rFonts w:ascii="Times New Roman" w:hAnsi="Times New Roman" w:cs="Times New Roman"/>
          <w:sz w:val="24"/>
          <w:szCs w:val="24"/>
        </w:rPr>
        <w:t xml:space="preserve">гионального плана мероприятий («дорожной карты») по </w:t>
      </w:r>
      <w:r w:rsidRPr="00307058">
        <w:rPr>
          <w:rFonts w:ascii="Times New Roman" w:hAnsi="Times New Roman" w:cs="Times New Roman"/>
          <w:sz w:val="24"/>
          <w:szCs w:val="24"/>
        </w:rPr>
        <w:t>содействию развитию конкуренции в сфере образования на 2022-2025 годы».</w:t>
      </w:r>
    </w:p>
    <w:p w:rsidR="00307058" w:rsidRPr="00307058" w:rsidRDefault="00307058" w:rsidP="00265A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w:t>
      </w:r>
      <w:r w:rsidRPr="00307058">
        <w:rPr>
          <w:rFonts w:ascii="Times New Roman" w:hAnsi="Times New Roman" w:cs="Times New Roman"/>
          <w:sz w:val="24"/>
          <w:szCs w:val="24"/>
        </w:rPr>
        <w:t>. Приказ министерства образования Белгор</w:t>
      </w:r>
      <w:r>
        <w:rPr>
          <w:rFonts w:ascii="Times New Roman" w:hAnsi="Times New Roman" w:cs="Times New Roman"/>
          <w:sz w:val="24"/>
          <w:szCs w:val="24"/>
        </w:rPr>
        <w:t xml:space="preserve">одской области от 25.03.2022 г. </w:t>
      </w:r>
      <w:r w:rsidRPr="00307058">
        <w:rPr>
          <w:rFonts w:ascii="Times New Roman" w:hAnsi="Times New Roman" w:cs="Times New Roman"/>
          <w:sz w:val="24"/>
          <w:szCs w:val="24"/>
        </w:rPr>
        <w:t>№952 «Об утверждении примерного поло</w:t>
      </w:r>
      <w:r>
        <w:rPr>
          <w:rFonts w:ascii="Times New Roman" w:hAnsi="Times New Roman" w:cs="Times New Roman"/>
          <w:sz w:val="24"/>
          <w:szCs w:val="24"/>
        </w:rPr>
        <w:t xml:space="preserve">жения о Консультационном центре </w:t>
      </w:r>
      <w:r w:rsidRPr="00307058">
        <w:rPr>
          <w:rFonts w:ascii="Times New Roman" w:hAnsi="Times New Roman" w:cs="Times New Roman"/>
          <w:sz w:val="24"/>
          <w:szCs w:val="24"/>
        </w:rPr>
        <w:t>«Лекотека».</w:t>
      </w:r>
    </w:p>
    <w:p w:rsidR="00307058" w:rsidRPr="00307058" w:rsidRDefault="00307058" w:rsidP="00265A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Pr="00307058">
        <w:rPr>
          <w:rFonts w:ascii="Times New Roman" w:hAnsi="Times New Roman" w:cs="Times New Roman"/>
          <w:sz w:val="24"/>
          <w:szCs w:val="24"/>
        </w:rPr>
        <w:t>. Приказ министерства образования Белгор</w:t>
      </w:r>
      <w:r>
        <w:rPr>
          <w:rFonts w:ascii="Times New Roman" w:hAnsi="Times New Roman" w:cs="Times New Roman"/>
          <w:sz w:val="24"/>
          <w:szCs w:val="24"/>
        </w:rPr>
        <w:t>одской области от 21.04.2022 г. №1231 «Об утверждении «дорожной карты»</w:t>
      </w:r>
      <w:r w:rsidRPr="00307058">
        <w:rPr>
          <w:rFonts w:ascii="Times New Roman" w:hAnsi="Times New Roman" w:cs="Times New Roman"/>
          <w:sz w:val="24"/>
          <w:szCs w:val="24"/>
        </w:rPr>
        <w:t xml:space="preserve"> по развитию рынка услуг психолого</w:t>
      </w:r>
      <w:r>
        <w:rPr>
          <w:rFonts w:ascii="Times New Roman" w:hAnsi="Times New Roman" w:cs="Times New Roman"/>
          <w:sz w:val="24"/>
          <w:szCs w:val="24"/>
        </w:rPr>
        <w:t xml:space="preserve"> - </w:t>
      </w:r>
      <w:r w:rsidRPr="00307058">
        <w:rPr>
          <w:rFonts w:ascii="Times New Roman" w:hAnsi="Times New Roman" w:cs="Times New Roman"/>
          <w:sz w:val="24"/>
          <w:szCs w:val="24"/>
        </w:rPr>
        <w:t xml:space="preserve">педагогического сопровождения детей с </w:t>
      </w:r>
      <w:r>
        <w:rPr>
          <w:rFonts w:ascii="Times New Roman" w:hAnsi="Times New Roman" w:cs="Times New Roman"/>
          <w:sz w:val="24"/>
          <w:szCs w:val="24"/>
        </w:rPr>
        <w:t xml:space="preserve">ОВЗ в негосударственном секторе </w:t>
      </w:r>
      <w:r w:rsidRPr="00307058">
        <w:rPr>
          <w:rFonts w:ascii="Times New Roman" w:hAnsi="Times New Roman" w:cs="Times New Roman"/>
          <w:sz w:val="24"/>
          <w:szCs w:val="24"/>
        </w:rPr>
        <w:t>дошкольного образования».</w:t>
      </w:r>
    </w:p>
    <w:p w:rsidR="00307058" w:rsidRPr="00307058" w:rsidRDefault="00307058" w:rsidP="00265A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Pr="00307058">
        <w:rPr>
          <w:rFonts w:ascii="Times New Roman" w:hAnsi="Times New Roman" w:cs="Times New Roman"/>
          <w:sz w:val="24"/>
          <w:szCs w:val="24"/>
        </w:rPr>
        <w:t>. Приказ министерства образования Белгородско</w:t>
      </w:r>
      <w:r>
        <w:rPr>
          <w:rFonts w:ascii="Times New Roman" w:hAnsi="Times New Roman" w:cs="Times New Roman"/>
          <w:sz w:val="24"/>
          <w:szCs w:val="24"/>
        </w:rPr>
        <w:t xml:space="preserve">й области от 29.06.2022 г. </w:t>
      </w:r>
      <w:r w:rsidRPr="00307058">
        <w:rPr>
          <w:rFonts w:ascii="Times New Roman" w:hAnsi="Times New Roman" w:cs="Times New Roman"/>
          <w:sz w:val="24"/>
          <w:szCs w:val="24"/>
        </w:rPr>
        <w:t>№2090 «Об утверждении положения о системе м</w:t>
      </w:r>
      <w:r>
        <w:rPr>
          <w:rFonts w:ascii="Times New Roman" w:hAnsi="Times New Roman" w:cs="Times New Roman"/>
          <w:sz w:val="24"/>
          <w:szCs w:val="24"/>
        </w:rPr>
        <w:t xml:space="preserve">ониторинга качества дошкольного </w:t>
      </w:r>
      <w:r w:rsidRPr="00307058">
        <w:rPr>
          <w:rFonts w:ascii="Times New Roman" w:hAnsi="Times New Roman" w:cs="Times New Roman"/>
          <w:sz w:val="24"/>
          <w:szCs w:val="24"/>
        </w:rPr>
        <w:t>образования в образовательных организациях Белгородской области».</w:t>
      </w:r>
    </w:p>
    <w:p w:rsidR="00307058" w:rsidRPr="00307058" w:rsidRDefault="00307058" w:rsidP="00265A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Pr="00307058">
        <w:rPr>
          <w:rFonts w:ascii="Times New Roman" w:hAnsi="Times New Roman" w:cs="Times New Roman"/>
          <w:sz w:val="24"/>
          <w:szCs w:val="24"/>
        </w:rPr>
        <w:t>. Приказ министерства образования Белгор</w:t>
      </w:r>
      <w:r>
        <w:rPr>
          <w:rFonts w:ascii="Times New Roman" w:hAnsi="Times New Roman" w:cs="Times New Roman"/>
          <w:sz w:val="24"/>
          <w:szCs w:val="24"/>
        </w:rPr>
        <w:t xml:space="preserve">одской области от 23.12.2022 г. </w:t>
      </w:r>
      <w:r w:rsidRPr="00307058">
        <w:rPr>
          <w:rFonts w:ascii="Times New Roman" w:hAnsi="Times New Roman" w:cs="Times New Roman"/>
          <w:sz w:val="24"/>
          <w:szCs w:val="24"/>
        </w:rPr>
        <w:t xml:space="preserve">№4057 «Об утверждении «дорожной карты» (по </w:t>
      </w:r>
      <w:r>
        <w:rPr>
          <w:rFonts w:ascii="Times New Roman" w:hAnsi="Times New Roman" w:cs="Times New Roman"/>
          <w:sz w:val="24"/>
          <w:szCs w:val="24"/>
        </w:rPr>
        <w:t xml:space="preserve">внедрению электронного портфеля </w:t>
      </w:r>
      <w:r w:rsidRPr="00307058">
        <w:rPr>
          <w:rFonts w:ascii="Times New Roman" w:hAnsi="Times New Roman" w:cs="Times New Roman"/>
          <w:sz w:val="24"/>
          <w:szCs w:val="24"/>
        </w:rPr>
        <w:t>игровых и образовательных практик подде</w:t>
      </w:r>
      <w:r>
        <w:rPr>
          <w:rFonts w:ascii="Times New Roman" w:hAnsi="Times New Roman" w:cs="Times New Roman"/>
          <w:sz w:val="24"/>
          <w:szCs w:val="24"/>
        </w:rPr>
        <w:t xml:space="preserve">ржки семей с детьми дошкольного </w:t>
      </w:r>
      <w:r w:rsidRPr="00307058">
        <w:rPr>
          <w:rFonts w:ascii="Times New Roman" w:hAnsi="Times New Roman" w:cs="Times New Roman"/>
          <w:sz w:val="24"/>
          <w:szCs w:val="24"/>
        </w:rPr>
        <w:t>возраста «Дети в приоритете»)</w:t>
      </w:r>
      <w:r w:rsidR="006460C9">
        <w:rPr>
          <w:rFonts w:ascii="Times New Roman" w:hAnsi="Times New Roman" w:cs="Times New Roman"/>
          <w:sz w:val="24"/>
          <w:szCs w:val="24"/>
        </w:rPr>
        <w:t>.</w:t>
      </w:r>
    </w:p>
    <w:p w:rsidR="00307058" w:rsidRPr="00307058" w:rsidRDefault="00307058" w:rsidP="00265A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7058">
        <w:rPr>
          <w:rFonts w:ascii="Times New Roman" w:hAnsi="Times New Roman" w:cs="Times New Roman"/>
          <w:sz w:val="24"/>
          <w:szCs w:val="24"/>
        </w:rPr>
        <w:t>. Приказ министерства образования Белгор</w:t>
      </w:r>
      <w:r>
        <w:rPr>
          <w:rFonts w:ascii="Times New Roman" w:hAnsi="Times New Roman" w:cs="Times New Roman"/>
          <w:sz w:val="24"/>
          <w:szCs w:val="24"/>
        </w:rPr>
        <w:t xml:space="preserve">одской области от 10.04.2023 г. </w:t>
      </w:r>
      <w:r w:rsidRPr="00307058">
        <w:rPr>
          <w:rFonts w:ascii="Times New Roman" w:hAnsi="Times New Roman" w:cs="Times New Roman"/>
          <w:sz w:val="24"/>
          <w:szCs w:val="24"/>
        </w:rPr>
        <w:t>№1162 «Об организации деятельности по внедре</w:t>
      </w:r>
      <w:r>
        <w:rPr>
          <w:rFonts w:ascii="Times New Roman" w:hAnsi="Times New Roman" w:cs="Times New Roman"/>
          <w:sz w:val="24"/>
          <w:szCs w:val="24"/>
        </w:rPr>
        <w:t xml:space="preserve">нию федеральных образовательных </w:t>
      </w:r>
      <w:r w:rsidRPr="00307058">
        <w:rPr>
          <w:rFonts w:ascii="Times New Roman" w:hAnsi="Times New Roman" w:cs="Times New Roman"/>
          <w:sz w:val="24"/>
          <w:szCs w:val="24"/>
        </w:rPr>
        <w:t>программ дошкольного образования».</w:t>
      </w:r>
    </w:p>
    <w:p w:rsidR="00307058" w:rsidRPr="00307058" w:rsidRDefault="00307058" w:rsidP="00265A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7058">
        <w:rPr>
          <w:rFonts w:ascii="Times New Roman" w:hAnsi="Times New Roman" w:cs="Times New Roman"/>
          <w:sz w:val="24"/>
          <w:szCs w:val="24"/>
        </w:rPr>
        <w:t>. Приказ министерства образования Белгор</w:t>
      </w:r>
      <w:r>
        <w:rPr>
          <w:rFonts w:ascii="Times New Roman" w:hAnsi="Times New Roman" w:cs="Times New Roman"/>
          <w:sz w:val="24"/>
          <w:szCs w:val="24"/>
        </w:rPr>
        <w:t xml:space="preserve">одской области от 04.05.2023 г. </w:t>
      </w:r>
      <w:r w:rsidRPr="00307058">
        <w:rPr>
          <w:rFonts w:ascii="Times New Roman" w:hAnsi="Times New Roman" w:cs="Times New Roman"/>
          <w:sz w:val="24"/>
          <w:szCs w:val="24"/>
        </w:rPr>
        <w:t>№1393 «Об утверждении примерного порядка</w:t>
      </w:r>
      <w:r>
        <w:rPr>
          <w:rFonts w:ascii="Times New Roman" w:hAnsi="Times New Roman" w:cs="Times New Roman"/>
          <w:sz w:val="24"/>
          <w:szCs w:val="24"/>
        </w:rPr>
        <w:t xml:space="preserve"> организации и функционирования </w:t>
      </w:r>
      <w:r w:rsidRPr="00307058">
        <w:rPr>
          <w:rFonts w:ascii="Times New Roman" w:hAnsi="Times New Roman" w:cs="Times New Roman"/>
          <w:sz w:val="24"/>
          <w:szCs w:val="24"/>
        </w:rPr>
        <w:t>семейной дошкольной группы».</w:t>
      </w:r>
    </w:p>
    <w:p w:rsidR="00307058" w:rsidRPr="00307058" w:rsidRDefault="00307058" w:rsidP="00265A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7058">
        <w:rPr>
          <w:rFonts w:ascii="Times New Roman" w:hAnsi="Times New Roman" w:cs="Times New Roman"/>
          <w:sz w:val="24"/>
          <w:szCs w:val="24"/>
        </w:rPr>
        <w:t>. Письмо департамента образования Белгор</w:t>
      </w:r>
      <w:r>
        <w:rPr>
          <w:rFonts w:ascii="Times New Roman" w:hAnsi="Times New Roman" w:cs="Times New Roman"/>
          <w:sz w:val="24"/>
          <w:szCs w:val="24"/>
        </w:rPr>
        <w:t xml:space="preserve">одской области от 30.04.2020 г. </w:t>
      </w:r>
      <w:r w:rsidRPr="00307058">
        <w:rPr>
          <w:rFonts w:ascii="Times New Roman" w:hAnsi="Times New Roman" w:cs="Times New Roman"/>
          <w:sz w:val="24"/>
          <w:szCs w:val="24"/>
        </w:rPr>
        <w:t>№ 9-09/14/2380 «Методические рекоме</w:t>
      </w:r>
      <w:r>
        <w:rPr>
          <w:rFonts w:ascii="Times New Roman" w:hAnsi="Times New Roman" w:cs="Times New Roman"/>
          <w:sz w:val="24"/>
          <w:szCs w:val="24"/>
        </w:rPr>
        <w:t xml:space="preserve">ндации по насыщению развивающей </w:t>
      </w:r>
      <w:r w:rsidRPr="00307058">
        <w:rPr>
          <w:rFonts w:ascii="Times New Roman" w:hAnsi="Times New Roman" w:cs="Times New Roman"/>
          <w:sz w:val="24"/>
          <w:szCs w:val="24"/>
        </w:rPr>
        <w:t>предметно-пространственной сред</w:t>
      </w:r>
      <w:r>
        <w:rPr>
          <w:rFonts w:ascii="Times New Roman" w:hAnsi="Times New Roman" w:cs="Times New Roman"/>
          <w:sz w:val="24"/>
          <w:szCs w:val="24"/>
        </w:rPr>
        <w:t xml:space="preserve">ы элементами «доброжелательного </w:t>
      </w:r>
      <w:r w:rsidRPr="00307058">
        <w:rPr>
          <w:rFonts w:ascii="Times New Roman" w:hAnsi="Times New Roman" w:cs="Times New Roman"/>
          <w:sz w:val="24"/>
          <w:szCs w:val="24"/>
        </w:rPr>
        <w:t>пространства».</w:t>
      </w:r>
    </w:p>
    <w:p w:rsidR="00307058" w:rsidRPr="00307058" w:rsidRDefault="00307058" w:rsidP="00265A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Pr="00307058">
        <w:rPr>
          <w:rFonts w:ascii="Times New Roman" w:hAnsi="Times New Roman" w:cs="Times New Roman"/>
          <w:sz w:val="24"/>
          <w:szCs w:val="24"/>
        </w:rPr>
        <w:t>. Письмо министерства образования Белгор</w:t>
      </w:r>
      <w:r>
        <w:rPr>
          <w:rFonts w:ascii="Times New Roman" w:hAnsi="Times New Roman" w:cs="Times New Roman"/>
          <w:sz w:val="24"/>
          <w:szCs w:val="24"/>
        </w:rPr>
        <w:t xml:space="preserve">одской области от 08.06.2022 г. </w:t>
      </w:r>
      <w:r w:rsidRPr="00307058">
        <w:rPr>
          <w:rFonts w:ascii="Times New Roman" w:hAnsi="Times New Roman" w:cs="Times New Roman"/>
          <w:sz w:val="24"/>
          <w:szCs w:val="24"/>
        </w:rPr>
        <w:t>№17-09/14/2062 «О повышении каче</w:t>
      </w:r>
      <w:r>
        <w:rPr>
          <w:rFonts w:ascii="Times New Roman" w:hAnsi="Times New Roman" w:cs="Times New Roman"/>
          <w:sz w:val="24"/>
          <w:szCs w:val="24"/>
        </w:rPr>
        <w:t xml:space="preserve">ства условий формирования основ </w:t>
      </w:r>
      <w:r w:rsidRPr="00307058">
        <w:rPr>
          <w:rFonts w:ascii="Times New Roman" w:hAnsi="Times New Roman" w:cs="Times New Roman"/>
          <w:sz w:val="24"/>
          <w:szCs w:val="24"/>
        </w:rPr>
        <w:t>экономического воспитания детей дошкольного возраста»</w:t>
      </w:r>
      <w:r w:rsidR="006460C9">
        <w:rPr>
          <w:rFonts w:ascii="Times New Roman" w:hAnsi="Times New Roman" w:cs="Times New Roman"/>
          <w:sz w:val="24"/>
          <w:szCs w:val="24"/>
        </w:rPr>
        <w:t>.</w:t>
      </w:r>
    </w:p>
    <w:p w:rsidR="00307058" w:rsidRPr="00307058" w:rsidRDefault="00307058" w:rsidP="00265A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Pr="00307058">
        <w:rPr>
          <w:rFonts w:ascii="Times New Roman" w:hAnsi="Times New Roman" w:cs="Times New Roman"/>
          <w:sz w:val="24"/>
          <w:szCs w:val="24"/>
        </w:rPr>
        <w:t>. Письмо министерства образования Белгор</w:t>
      </w:r>
      <w:r>
        <w:rPr>
          <w:rFonts w:ascii="Times New Roman" w:hAnsi="Times New Roman" w:cs="Times New Roman"/>
          <w:sz w:val="24"/>
          <w:szCs w:val="24"/>
        </w:rPr>
        <w:t xml:space="preserve">одской области от 14.04.2022 г. </w:t>
      </w:r>
      <w:r w:rsidRPr="00307058">
        <w:rPr>
          <w:rFonts w:ascii="Times New Roman" w:hAnsi="Times New Roman" w:cs="Times New Roman"/>
          <w:sz w:val="24"/>
          <w:szCs w:val="24"/>
        </w:rPr>
        <w:t>№17-09/1401/0266 «О повышении качества условий для развития детского технико</w:t>
      </w:r>
      <w:r>
        <w:rPr>
          <w:rFonts w:ascii="Times New Roman" w:hAnsi="Times New Roman" w:cs="Times New Roman"/>
          <w:sz w:val="24"/>
          <w:szCs w:val="24"/>
        </w:rPr>
        <w:t xml:space="preserve"> - </w:t>
      </w:r>
      <w:r w:rsidRPr="00307058">
        <w:rPr>
          <w:rFonts w:ascii="Times New Roman" w:hAnsi="Times New Roman" w:cs="Times New Roman"/>
          <w:sz w:val="24"/>
          <w:szCs w:val="24"/>
        </w:rPr>
        <w:t>конструктивного творчеств».</w:t>
      </w:r>
    </w:p>
    <w:p w:rsidR="00307058" w:rsidRPr="00307058" w:rsidRDefault="00307058" w:rsidP="00265A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Pr="00307058">
        <w:rPr>
          <w:rFonts w:ascii="Times New Roman" w:hAnsi="Times New Roman" w:cs="Times New Roman"/>
          <w:sz w:val="24"/>
          <w:szCs w:val="24"/>
        </w:rPr>
        <w:t>. Письмо министерства образования Белгор</w:t>
      </w:r>
      <w:r>
        <w:rPr>
          <w:rFonts w:ascii="Times New Roman" w:hAnsi="Times New Roman" w:cs="Times New Roman"/>
          <w:sz w:val="24"/>
          <w:szCs w:val="24"/>
        </w:rPr>
        <w:t xml:space="preserve">одской области от 13.05.2022 г. </w:t>
      </w:r>
      <w:r w:rsidRPr="00307058">
        <w:rPr>
          <w:rFonts w:ascii="Times New Roman" w:hAnsi="Times New Roman" w:cs="Times New Roman"/>
          <w:sz w:val="24"/>
          <w:szCs w:val="24"/>
        </w:rPr>
        <w:t>№17-09/14/1679 «О результатах монитори</w:t>
      </w:r>
      <w:r>
        <w:rPr>
          <w:rFonts w:ascii="Times New Roman" w:hAnsi="Times New Roman" w:cs="Times New Roman"/>
          <w:sz w:val="24"/>
          <w:szCs w:val="24"/>
        </w:rPr>
        <w:t xml:space="preserve">нга кадрового обеспечения детей </w:t>
      </w:r>
      <w:r w:rsidRPr="00307058">
        <w:rPr>
          <w:rFonts w:ascii="Times New Roman" w:hAnsi="Times New Roman" w:cs="Times New Roman"/>
          <w:sz w:val="24"/>
          <w:szCs w:val="24"/>
        </w:rPr>
        <w:t>дошкольного возраста специалистами психолого-педагогического сопровождения»</w:t>
      </w:r>
      <w:r w:rsidR="006460C9">
        <w:rPr>
          <w:rFonts w:ascii="Times New Roman" w:hAnsi="Times New Roman" w:cs="Times New Roman"/>
          <w:sz w:val="24"/>
          <w:szCs w:val="24"/>
        </w:rPr>
        <w:t>.</w:t>
      </w:r>
    </w:p>
    <w:p w:rsidR="00307058" w:rsidRPr="00307058" w:rsidRDefault="00307058" w:rsidP="00265A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Pr="00307058">
        <w:rPr>
          <w:rFonts w:ascii="Times New Roman" w:hAnsi="Times New Roman" w:cs="Times New Roman"/>
          <w:sz w:val="24"/>
          <w:szCs w:val="24"/>
        </w:rPr>
        <w:t>. Письмо министерства образования Белгор</w:t>
      </w:r>
      <w:r>
        <w:rPr>
          <w:rFonts w:ascii="Times New Roman" w:hAnsi="Times New Roman" w:cs="Times New Roman"/>
          <w:sz w:val="24"/>
          <w:szCs w:val="24"/>
        </w:rPr>
        <w:t xml:space="preserve">одской области от 20.07.2022 г. </w:t>
      </w:r>
      <w:r w:rsidRPr="00307058">
        <w:rPr>
          <w:rFonts w:ascii="Times New Roman" w:hAnsi="Times New Roman" w:cs="Times New Roman"/>
          <w:sz w:val="24"/>
          <w:szCs w:val="24"/>
        </w:rPr>
        <w:t>№17-5/3191-17-1624 «О введении ставок</w:t>
      </w:r>
      <w:r>
        <w:rPr>
          <w:rFonts w:ascii="Times New Roman" w:hAnsi="Times New Roman" w:cs="Times New Roman"/>
          <w:sz w:val="24"/>
          <w:szCs w:val="24"/>
        </w:rPr>
        <w:t xml:space="preserve"> социальных педагогов в штатные </w:t>
      </w:r>
      <w:r w:rsidRPr="00307058">
        <w:rPr>
          <w:rFonts w:ascii="Times New Roman" w:hAnsi="Times New Roman" w:cs="Times New Roman"/>
          <w:sz w:val="24"/>
          <w:szCs w:val="24"/>
        </w:rPr>
        <w:t>расписания ДОО Белгородской области»</w:t>
      </w:r>
      <w:r w:rsidR="006460C9">
        <w:rPr>
          <w:rFonts w:ascii="Times New Roman" w:hAnsi="Times New Roman" w:cs="Times New Roman"/>
          <w:sz w:val="24"/>
          <w:szCs w:val="24"/>
        </w:rPr>
        <w:t>.</w:t>
      </w:r>
    </w:p>
    <w:p w:rsidR="00307058" w:rsidRPr="00307058" w:rsidRDefault="00307058" w:rsidP="00265A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w:t>
      </w:r>
      <w:r w:rsidRPr="00307058">
        <w:rPr>
          <w:rFonts w:ascii="Times New Roman" w:hAnsi="Times New Roman" w:cs="Times New Roman"/>
          <w:sz w:val="24"/>
          <w:szCs w:val="24"/>
        </w:rPr>
        <w:t>. Письмо министерства образования Белгородской области от 27.07.20</w:t>
      </w:r>
      <w:r>
        <w:rPr>
          <w:rFonts w:ascii="Times New Roman" w:hAnsi="Times New Roman" w:cs="Times New Roman"/>
          <w:sz w:val="24"/>
          <w:szCs w:val="24"/>
        </w:rPr>
        <w:t xml:space="preserve">22 г. № </w:t>
      </w:r>
      <w:r w:rsidRPr="00307058">
        <w:rPr>
          <w:rFonts w:ascii="Times New Roman" w:hAnsi="Times New Roman" w:cs="Times New Roman"/>
          <w:sz w:val="24"/>
          <w:szCs w:val="24"/>
        </w:rPr>
        <w:t>17-09/14/2723 «О перечне игрового и обучающего оборудования для ДОО»</w:t>
      </w:r>
      <w:r w:rsidR="006460C9">
        <w:rPr>
          <w:rFonts w:ascii="Times New Roman" w:hAnsi="Times New Roman" w:cs="Times New Roman"/>
          <w:sz w:val="24"/>
          <w:szCs w:val="24"/>
        </w:rPr>
        <w:t>.</w:t>
      </w:r>
    </w:p>
    <w:p w:rsidR="00307058" w:rsidRDefault="00307058" w:rsidP="00265A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Pr="00307058">
        <w:rPr>
          <w:rFonts w:ascii="Times New Roman" w:hAnsi="Times New Roman" w:cs="Times New Roman"/>
          <w:sz w:val="24"/>
          <w:szCs w:val="24"/>
        </w:rPr>
        <w:t>. Письмо министерства образования Белгор</w:t>
      </w:r>
      <w:r>
        <w:rPr>
          <w:rFonts w:ascii="Times New Roman" w:hAnsi="Times New Roman" w:cs="Times New Roman"/>
          <w:sz w:val="24"/>
          <w:szCs w:val="24"/>
        </w:rPr>
        <w:t xml:space="preserve">одской области от 03.02.2023 г. </w:t>
      </w:r>
      <w:r w:rsidRPr="00307058">
        <w:rPr>
          <w:rFonts w:ascii="Times New Roman" w:hAnsi="Times New Roman" w:cs="Times New Roman"/>
          <w:sz w:val="24"/>
          <w:szCs w:val="24"/>
        </w:rPr>
        <w:t>№17-5/6795-017-264 «О совершенствовании учебно-методических и материально</w:t>
      </w:r>
      <w:r>
        <w:rPr>
          <w:rFonts w:ascii="Times New Roman" w:hAnsi="Times New Roman" w:cs="Times New Roman"/>
          <w:sz w:val="24"/>
          <w:szCs w:val="24"/>
        </w:rPr>
        <w:t xml:space="preserve"> - </w:t>
      </w:r>
      <w:r w:rsidRPr="00307058">
        <w:rPr>
          <w:rFonts w:ascii="Times New Roman" w:hAnsi="Times New Roman" w:cs="Times New Roman"/>
          <w:sz w:val="24"/>
          <w:szCs w:val="24"/>
        </w:rPr>
        <w:t>технических условий реализации образовательных программ дошкольного</w:t>
      </w:r>
      <w:r>
        <w:rPr>
          <w:rFonts w:ascii="Times New Roman" w:hAnsi="Times New Roman" w:cs="Times New Roman"/>
          <w:sz w:val="24"/>
          <w:szCs w:val="24"/>
        </w:rPr>
        <w:t xml:space="preserve"> </w:t>
      </w:r>
      <w:r w:rsidRPr="00307058">
        <w:rPr>
          <w:rFonts w:ascii="Times New Roman" w:hAnsi="Times New Roman" w:cs="Times New Roman"/>
          <w:sz w:val="24"/>
          <w:szCs w:val="24"/>
        </w:rPr>
        <w:t>образования».</w:t>
      </w:r>
    </w:p>
    <w:p w:rsidR="006460C9" w:rsidRDefault="006460C9" w:rsidP="00265A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30. </w:t>
      </w:r>
      <w:r w:rsidRPr="006460C9">
        <w:rPr>
          <w:rFonts w:ascii="Times New Roman" w:hAnsi="Times New Roman" w:cs="Times New Roman"/>
          <w:sz w:val="24"/>
          <w:szCs w:val="24"/>
        </w:rPr>
        <w:t>Уставом МБДОУ «Детский сад «</w:t>
      </w:r>
      <w:r w:rsidR="00D553C6">
        <w:rPr>
          <w:rFonts w:ascii="Times New Roman" w:hAnsi="Times New Roman" w:cs="Times New Roman"/>
          <w:sz w:val="24"/>
          <w:szCs w:val="24"/>
        </w:rPr>
        <w:t>Яблонька</w:t>
      </w:r>
      <w:r w:rsidRPr="006460C9">
        <w:rPr>
          <w:rFonts w:ascii="Times New Roman" w:hAnsi="Times New Roman" w:cs="Times New Roman"/>
          <w:sz w:val="24"/>
          <w:szCs w:val="24"/>
        </w:rPr>
        <w:t xml:space="preserve">» с. </w:t>
      </w:r>
      <w:r w:rsidR="00D553C6">
        <w:rPr>
          <w:rFonts w:ascii="Times New Roman" w:hAnsi="Times New Roman" w:cs="Times New Roman"/>
          <w:sz w:val="24"/>
          <w:szCs w:val="24"/>
        </w:rPr>
        <w:t>Дмитриевка</w:t>
      </w:r>
      <w:r w:rsidRPr="006460C9">
        <w:rPr>
          <w:rFonts w:ascii="Times New Roman" w:hAnsi="Times New Roman" w:cs="Times New Roman"/>
          <w:sz w:val="24"/>
          <w:szCs w:val="24"/>
        </w:rPr>
        <w:t>» и иными локальными актами муниципального и институционального уровней.</w:t>
      </w:r>
    </w:p>
    <w:p w:rsidR="006460C9" w:rsidRDefault="006460C9" w:rsidP="00265AE9">
      <w:pPr>
        <w:spacing w:after="0" w:line="240" w:lineRule="auto"/>
        <w:ind w:firstLine="709"/>
        <w:jc w:val="both"/>
        <w:rPr>
          <w:rFonts w:ascii="Times New Roman" w:hAnsi="Times New Roman" w:cs="Times New Roman"/>
          <w:sz w:val="24"/>
          <w:szCs w:val="24"/>
        </w:rPr>
      </w:pPr>
      <w:r w:rsidRPr="006460C9">
        <w:rPr>
          <w:rFonts w:ascii="Times New Roman" w:hAnsi="Times New Roman" w:cs="Times New Roman"/>
          <w:sz w:val="24"/>
          <w:szCs w:val="24"/>
        </w:rPr>
        <w:t>Программа отвечает образовательному запросу социума, обеспечивает развитие личнос</w:t>
      </w:r>
      <w:r>
        <w:rPr>
          <w:rFonts w:ascii="Times New Roman" w:hAnsi="Times New Roman" w:cs="Times New Roman"/>
          <w:sz w:val="24"/>
          <w:szCs w:val="24"/>
        </w:rPr>
        <w:t xml:space="preserve">ти </w:t>
      </w:r>
      <w:r w:rsidRPr="006460C9">
        <w:rPr>
          <w:rFonts w:ascii="Times New Roman" w:hAnsi="Times New Roman" w:cs="Times New Roman"/>
          <w:sz w:val="24"/>
          <w:szCs w:val="24"/>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6460C9" w:rsidRPr="00E656B5" w:rsidRDefault="006460C9" w:rsidP="00265AE9">
      <w:pPr>
        <w:spacing w:after="0" w:line="240" w:lineRule="auto"/>
        <w:ind w:firstLine="709"/>
        <w:jc w:val="both"/>
        <w:rPr>
          <w:rFonts w:ascii="Times New Roman" w:hAnsi="Times New Roman" w:cs="Times New Roman"/>
          <w:sz w:val="24"/>
          <w:szCs w:val="24"/>
        </w:rPr>
      </w:pPr>
      <w:r w:rsidRPr="00E656B5">
        <w:rPr>
          <w:rFonts w:ascii="Times New Roman" w:hAnsi="Times New Roman" w:cs="Times New Roman"/>
          <w:sz w:val="24"/>
          <w:szCs w:val="24"/>
        </w:rPr>
        <w:t>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ДО).</w:t>
      </w:r>
    </w:p>
    <w:p w:rsidR="006460C9" w:rsidRPr="006460C9" w:rsidRDefault="006460C9" w:rsidP="00265AE9">
      <w:pPr>
        <w:spacing w:after="0" w:line="240" w:lineRule="auto"/>
        <w:ind w:firstLine="709"/>
        <w:jc w:val="both"/>
        <w:rPr>
          <w:rFonts w:ascii="Times New Roman" w:hAnsi="Times New Roman" w:cs="Times New Roman"/>
          <w:sz w:val="24"/>
          <w:szCs w:val="24"/>
        </w:rPr>
      </w:pPr>
      <w:r w:rsidRPr="006460C9">
        <w:rPr>
          <w:rFonts w:ascii="Times New Roman" w:hAnsi="Times New Roman" w:cs="Times New Roman"/>
          <w:sz w:val="24"/>
          <w:szCs w:val="24"/>
        </w:rPr>
        <w:t xml:space="preserve">Обязательная часть Программы соответствует ФОП ДО и обеспечивает: </w:t>
      </w:r>
    </w:p>
    <w:p w:rsidR="006460C9" w:rsidRPr="006460C9" w:rsidRDefault="006460C9" w:rsidP="00265AE9">
      <w:pPr>
        <w:spacing w:after="0" w:line="240" w:lineRule="auto"/>
        <w:ind w:firstLine="709"/>
        <w:jc w:val="both"/>
        <w:rPr>
          <w:rFonts w:ascii="Times New Roman" w:hAnsi="Times New Roman" w:cs="Times New Roman"/>
          <w:sz w:val="24"/>
          <w:szCs w:val="24"/>
        </w:rPr>
      </w:pPr>
      <w:r w:rsidRPr="006460C9">
        <w:rPr>
          <w:rFonts w:ascii="Times New Roman" w:hAnsi="Times New Roman" w:cs="Times New Roman"/>
          <w:sz w:val="24"/>
          <w:szCs w:val="24"/>
        </w:rPr>
        <w:t xml:space="preserve">-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6460C9" w:rsidRPr="006460C9" w:rsidRDefault="006460C9" w:rsidP="00265AE9">
      <w:pPr>
        <w:spacing w:after="0" w:line="240" w:lineRule="auto"/>
        <w:ind w:firstLine="709"/>
        <w:jc w:val="both"/>
        <w:rPr>
          <w:rFonts w:ascii="Times New Roman" w:hAnsi="Times New Roman" w:cs="Times New Roman"/>
          <w:sz w:val="24"/>
          <w:szCs w:val="24"/>
        </w:rPr>
      </w:pPr>
      <w:r w:rsidRPr="006460C9">
        <w:rPr>
          <w:rFonts w:ascii="Times New Roman" w:hAnsi="Times New Roman" w:cs="Times New Roman"/>
          <w:sz w:val="24"/>
          <w:szCs w:val="24"/>
        </w:rPr>
        <w:t>- 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6460C9" w:rsidRDefault="006460C9" w:rsidP="00265AE9">
      <w:pPr>
        <w:spacing w:after="0" w:line="240" w:lineRule="auto"/>
        <w:ind w:firstLine="709"/>
        <w:jc w:val="both"/>
        <w:rPr>
          <w:rFonts w:ascii="Times New Roman" w:hAnsi="Times New Roman" w:cs="Times New Roman"/>
          <w:sz w:val="24"/>
          <w:szCs w:val="24"/>
        </w:rPr>
      </w:pPr>
      <w:r w:rsidRPr="006460C9">
        <w:rPr>
          <w:rFonts w:ascii="Times New Roman" w:hAnsi="Times New Roman" w:cs="Times New Roman"/>
          <w:sz w:val="24"/>
          <w:szCs w:val="24"/>
        </w:rPr>
        <w:t>-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6460C9" w:rsidRPr="003A51AC" w:rsidRDefault="006460C9" w:rsidP="00265AE9">
      <w:pPr>
        <w:pStyle w:val="a4"/>
        <w:tabs>
          <w:tab w:val="left" w:pos="1630"/>
        </w:tabs>
        <w:ind w:left="0" w:firstLine="709"/>
        <w:rPr>
          <w:sz w:val="24"/>
          <w:szCs w:val="24"/>
        </w:rPr>
      </w:pPr>
      <w:r w:rsidRPr="003A51AC">
        <w:rPr>
          <w:sz w:val="24"/>
          <w:szCs w:val="24"/>
        </w:rPr>
        <w:t>Программа представляет собой учебно-методическую документацию, в составе которой:</w:t>
      </w:r>
    </w:p>
    <w:p w:rsidR="006460C9" w:rsidRPr="003A51AC" w:rsidRDefault="006460C9" w:rsidP="00265AE9">
      <w:pPr>
        <w:pStyle w:val="a4"/>
        <w:widowControl w:val="0"/>
        <w:tabs>
          <w:tab w:val="left" w:pos="1134"/>
        </w:tabs>
        <w:autoSpaceDE w:val="0"/>
        <w:autoSpaceDN w:val="0"/>
        <w:ind w:left="0" w:firstLine="709"/>
        <w:contextualSpacing w:val="0"/>
        <w:jc w:val="both"/>
        <w:rPr>
          <w:sz w:val="24"/>
          <w:szCs w:val="24"/>
        </w:rPr>
      </w:pPr>
      <w:r>
        <w:rPr>
          <w:sz w:val="24"/>
          <w:szCs w:val="24"/>
        </w:rPr>
        <w:t xml:space="preserve">- </w:t>
      </w:r>
      <w:r w:rsidRPr="003A51AC">
        <w:rPr>
          <w:sz w:val="24"/>
          <w:szCs w:val="24"/>
        </w:rPr>
        <w:t xml:space="preserve">рабочая программа воспитания, </w:t>
      </w:r>
    </w:p>
    <w:p w:rsidR="006460C9" w:rsidRPr="003A51AC" w:rsidRDefault="006460C9" w:rsidP="00265AE9">
      <w:pPr>
        <w:pStyle w:val="a4"/>
        <w:widowControl w:val="0"/>
        <w:tabs>
          <w:tab w:val="left" w:pos="1134"/>
        </w:tabs>
        <w:autoSpaceDE w:val="0"/>
        <w:autoSpaceDN w:val="0"/>
        <w:ind w:left="0" w:firstLine="709"/>
        <w:contextualSpacing w:val="0"/>
        <w:jc w:val="both"/>
        <w:rPr>
          <w:sz w:val="24"/>
          <w:szCs w:val="24"/>
        </w:rPr>
      </w:pPr>
      <w:r>
        <w:rPr>
          <w:sz w:val="24"/>
          <w:szCs w:val="24"/>
        </w:rPr>
        <w:t xml:space="preserve">- </w:t>
      </w:r>
      <w:r w:rsidRPr="003A51AC">
        <w:rPr>
          <w:sz w:val="24"/>
          <w:szCs w:val="24"/>
        </w:rPr>
        <w:t xml:space="preserve">режим и распорядок дня для всех возрастных групп ДОО, </w:t>
      </w:r>
    </w:p>
    <w:p w:rsidR="006460C9" w:rsidRPr="003A51AC" w:rsidRDefault="006460C9" w:rsidP="00265AE9">
      <w:pPr>
        <w:pStyle w:val="a4"/>
        <w:widowControl w:val="0"/>
        <w:tabs>
          <w:tab w:val="left" w:pos="1134"/>
        </w:tabs>
        <w:autoSpaceDE w:val="0"/>
        <w:autoSpaceDN w:val="0"/>
        <w:ind w:left="0" w:firstLine="709"/>
        <w:contextualSpacing w:val="0"/>
        <w:jc w:val="both"/>
        <w:rPr>
          <w:sz w:val="24"/>
          <w:szCs w:val="24"/>
        </w:rPr>
      </w:pPr>
      <w:r>
        <w:rPr>
          <w:sz w:val="24"/>
          <w:szCs w:val="24"/>
        </w:rPr>
        <w:t xml:space="preserve">- </w:t>
      </w:r>
      <w:r w:rsidRPr="003A51AC">
        <w:rPr>
          <w:sz w:val="24"/>
          <w:szCs w:val="24"/>
        </w:rPr>
        <w:t>календарный план воспитательной работы.</w:t>
      </w:r>
    </w:p>
    <w:p w:rsidR="006460C9" w:rsidRPr="003A51AC" w:rsidRDefault="006460C9" w:rsidP="00265AE9">
      <w:pPr>
        <w:pStyle w:val="a4"/>
        <w:tabs>
          <w:tab w:val="left" w:pos="1630"/>
        </w:tabs>
        <w:ind w:left="0" w:firstLine="709"/>
        <w:jc w:val="both"/>
        <w:rPr>
          <w:b/>
          <w:sz w:val="24"/>
          <w:szCs w:val="24"/>
        </w:rPr>
      </w:pPr>
      <w:r w:rsidRPr="003A51AC">
        <w:rPr>
          <w:sz w:val="24"/>
          <w:szCs w:val="24"/>
        </w:rPr>
        <w:t xml:space="preserve">В соответствии с требованиями ФГОС ДО в Программе содержится </w:t>
      </w:r>
      <w:r w:rsidRPr="003A51AC">
        <w:rPr>
          <w:b/>
          <w:sz w:val="24"/>
          <w:szCs w:val="24"/>
        </w:rPr>
        <w:t>целевой, содержательный и организационный разделы.</w:t>
      </w:r>
    </w:p>
    <w:p w:rsidR="006460C9" w:rsidRPr="003A51AC" w:rsidRDefault="006460C9" w:rsidP="00265AE9">
      <w:pPr>
        <w:pStyle w:val="a4"/>
        <w:tabs>
          <w:tab w:val="left" w:pos="1630"/>
        </w:tabs>
        <w:ind w:left="0" w:firstLine="709"/>
        <w:jc w:val="both"/>
        <w:rPr>
          <w:sz w:val="24"/>
          <w:szCs w:val="24"/>
        </w:rPr>
      </w:pPr>
      <w:r w:rsidRPr="003A51AC">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6460C9" w:rsidRDefault="006460C9" w:rsidP="00265AE9">
      <w:pPr>
        <w:pStyle w:val="a4"/>
        <w:tabs>
          <w:tab w:val="left" w:pos="1630"/>
        </w:tabs>
        <w:ind w:left="0" w:firstLine="709"/>
        <w:jc w:val="both"/>
        <w:rPr>
          <w:sz w:val="24"/>
          <w:szCs w:val="24"/>
        </w:rPr>
      </w:pPr>
      <w:r w:rsidRPr="003A51AC">
        <w:rPr>
          <w:sz w:val="24"/>
          <w:szCs w:val="24"/>
        </w:rPr>
        <w:t>Содержательный раздел Программы включает описание:</w:t>
      </w:r>
    </w:p>
    <w:p w:rsidR="006460C9" w:rsidRDefault="006460C9" w:rsidP="00234EED">
      <w:pPr>
        <w:pStyle w:val="a4"/>
        <w:numPr>
          <w:ilvl w:val="0"/>
          <w:numId w:val="100"/>
        </w:numPr>
        <w:tabs>
          <w:tab w:val="left" w:pos="1630"/>
        </w:tabs>
        <w:ind w:left="0" w:firstLine="709"/>
        <w:jc w:val="both"/>
        <w:rPr>
          <w:sz w:val="24"/>
          <w:szCs w:val="24"/>
        </w:rPr>
      </w:pPr>
      <w:r w:rsidRPr="003A51AC">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6460C9" w:rsidRPr="006460C9" w:rsidRDefault="006460C9" w:rsidP="00234EED">
      <w:pPr>
        <w:pStyle w:val="a4"/>
        <w:numPr>
          <w:ilvl w:val="0"/>
          <w:numId w:val="100"/>
        </w:numPr>
        <w:tabs>
          <w:tab w:val="left" w:pos="1630"/>
        </w:tabs>
        <w:ind w:left="0" w:firstLine="709"/>
        <w:jc w:val="both"/>
        <w:rPr>
          <w:sz w:val="24"/>
          <w:szCs w:val="24"/>
        </w:rPr>
      </w:pPr>
      <w:r w:rsidRPr="006460C9">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6460C9" w:rsidRPr="006460C9" w:rsidRDefault="006460C9" w:rsidP="00234EED">
      <w:pPr>
        <w:pStyle w:val="a4"/>
        <w:numPr>
          <w:ilvl w:val="0"/>
          <w:numId w:val="100"/>
        </w:numPr>
        <w:tabs>
          <w:tab w:val="left" w:pos="1630"/>
        </w:tabs>
        <w:ind w:left="0" w:firstLine="709"/>
        <w:jc w:val="both"/>
        <w:rPr>
          <w:sz w:val="24"/>
          <w:szCs w:val="24"/>
        </w:rPr>
      </w:pPr>
      <w:r w:rsidRPr="006460C9">
        <w:rPr>
          <w:sz w:val="24"/>
          <w:szCs w:val="24"/>
        </w:rPr>
        <w:t>особенностей образовательной деятельности разных видов и культурных практик;</w:t>
      </w:r>
    </w:p>
    <w:p w:rsidR="006460C9" w:rsidRPr="006460C9" w:rsidRDefault="006460C9" w:rsidP="00234EED">
      <w:pPr>
        <w:pStyle w:val="a4"/>
        <w:numPr>
          <w:ilvl w:val="0"/>
          <w:numId w:val="100"/>
        </w:numPr>
        <w:tabs>
          <w:tab w:val="left" w:pos="1630"/>
        </w:tabs>
        <w:ind w:left="0" w:firstLine="709"/>
        <w:jc w:val="both"/>
        <w:rPr>
          <w:sz w:val="24"/>
          <w:szCs w:val="24"/>
        </w:rPr>
      </w:pPr>
      <w:r w:rsidRPr="006460C9">
        <w:rPr>
          <w:sz w:val="24"/>
          <w:szCs w:val="24"/>
        </w:rPr>
        <w:t>способов поддержки детской инициативы;</w:t>
      </w:r>
    </w:p>
    <w:p w:rsidR="006460C9" w:rsidRPr="006460C9" w:rsidRDefault="006460C9" w:rsidP="00234EED">
      <w:pPr>
        <w:pStyle w:val="a4"/>
        <w:numPr>
          <w:ilvl w:val="0"/>
          <w:numId w:val="100"/>
        </w:numPr>
        <w:tabs>
          <w:tab w:val="left" w:pos="1630"/>
        </w:tabs>
        <w:ind w:left="0" w:firstLine="709"/>
        <w:jc w:val="both"/>
        <w:rPr>
          <w:sz w:val="24"/>
          <w:szCs w:val="24"/>
        </w:rPr>
      </w:pPr>
      <w:r w:rsidRPr="006460C9">
        <w:rPr>
          <w:sz w:val="24"/>
          <w:szCs w:val="24"/>
        </w:rPr>
        <w:t>особенностей взаимодействия педагогического коллектива с семьями обучающихся;</w:t>
      </w:r>
    </w:p>
    <w:p w:rsidR="006460C9" w:rsidRPr="006460C9" w:rsidRDefault="006460C9" w:rsidP="00234EED">
      <w:pPr>
        <w:pStyle w:val="a4"/>
        <w:numPr>
          <w:ilvl w:val="0"/>
          <w:numId w:val="100"/>
        </w:numPr>
        <w:tabs>
          <w:tab w:val="left" w:pos="1630"/>
        </w:tabs>
        <w:ind w:left="0" w:firstLine="709"/>
        <w:jc w:val="both"/>
        <w:rPr>
          <w:sz w:val="24"/>
          <w:szCs w:val="24"/>
        </w:rPr>
      </w:pPr>
      <w:r w:rsidRPr="006460C9">
        <w:rPr>
          <w:sz w:val="24"/>
          <w:szCs w:val="24"/>
        </w:rPr>
        <w:lastRenderedPageBreak/>
        <w:t>образовательной деятельности по профессиональной коррекции нарушений развития детей.</w:t>
      </w:r>
    </w:p>
    <w:p w:rsidR="006460C9" w:rsidRPr="006460C9" w:rsidRDefault="006460C9" w:rsidP="00265AE9">
      <w:pPr>
        <w:pStyle w:val="af6"/>
        <w:tabs>
          <w:tab w:val="left" w:pos="993"/>
        </w:tabs>
        <w:spacing w:after="0" w:line="240" w:lineRule="auto"/>
        <w:ind w:firstLine="709"/>
        <w:jc w:val="both"/>
      </w:pPr>
      <w:r w:rsidRPr="006460C9">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460C9" w:rsidRPr="006460C9" w:rsidRDefault="006460C9" w:rsidP="00265AE9">
      <w:pPr>
        <w:spacing w:after="0" w:line="240" w:lineRule="auto"/>
        <w:ind w:firstLine="709"/>
        <w:jc w:val="both"/>
        <w:rPr>
          <w:rFonts w:ascii="Times New Roman" w:hAnsi="Times New Roman" w:cs="Times New Roman"/>
          <w:sz w:val="24"/>
          <w:szCs w:val="24"/>
        </w:rPr>
      </w:pPr>
      <w:r w:rsidRPr="006460C9">
        <w:rPr>
          <w:rFonts w:ascii="Times New Roman" w:hAnsi="Times New Roman" w:cs="Times New Roman"/>
          <w:sz w:val="24"/>
          <w:szCs w:val="24"/>
        </w:rPr>
        <w:t xml:space="preserve">Организационный раздел Программы включает описание: </w:t>
      </w:r>
    </w:p>
    <w:p w:rsidR="006460C9" w:rsidRPr="006460C9" w:rsidRDefault="006460C9" w:rsidP="00234EED">
      <w:pPr>
        <w:pStyle w:val="a4"/>
        <w:widowControl w:val="0"/>
        <w:numPr>
          <w:ilvl w:val="0"/>
          <w:numId w:val="100"/>
        </w:numPr>
        <w:tabs>
          <w:tab w:val="left" w:pos="993"/>
        </w:tabs>
        <w:autoSpaceDE w:val="0"/>
        <w:autoSpaceDN w:val="0"/>
        <w:ind w:left="0" w:firstLine="709"/>
        <w:contextualSpacing w:val="0"/>
        <w:jc w:val="both"/>
        <w:rPr>
          <w:sz w:val="24"/>
          <w:szCs w:val="24"/>
        </w:rPr>
      </w:pPr>
      <w:r w:rsidRPr="006460C9">
        <w:rPr>
          <w:sz w:val="24"/>
          <w:szCs w:val="24"/>
        </w:rPr>
        <w:t xml:space="preserve">психолого-педагогических и кадровых условий реализации Программы; </w:t>
      </w:r>
    </w:p>
    <w:p w:rsidR="006460C9" w:rsidRPr="006460C9" w:rsidRDefault="006460C9" w:rsidP="00234EED">
      <w:pPr>
        <w:pStyle w:val="a4"/>
        <w:widowControl w:val="0"/>
        <w:numPr>
          <w:ilvl w:val="0"/>
          <w:numId w:val="100"/>
        </w:numPr>
        <w:tabs>
          <w:tab w:val="left" w:pos="993"/>
        </w:tabs>
        <w:autoSpaceDE w:val="0"/>
        <w:autoSpaceDN w:val="0"/>
        <w:ind w:left="0" w:firstLine="709"/>
        <w:contextualSpacing w:val="0"/>
        <w:jc w:val="both"/>
        <w:rPr>
          <w:sz w:val="24"/>
          <w:szCs w:val="24"/>
        </w:rPr>
      </w:pPr>
      <w:r w:rsidRPr="006460C9">
        <w:rPr>
          <w:sz w:val="24"/>
          <w:szCs w:val="24"/>
        </w:rPr>
        <w:t xml:space="preserve">организации развивающей предметно-пространственной среды (далее – РППС); </w:t>
      </w:r>
    </w:p>
    <w:p w:rsidR="006460C9" w:rsidRPr="006460C9" w:rsidRDefault="006460C9" w:rsidP="00234EED">
      <w:pPr>
        <w:pStyle w:val="a4"/>
        <w:widowControl w:val="0"/>
        <w:numPr>
          <w:ilvl w:val="0"/>
          <w:numId w:val="100"/>
        </w:numPr>
        <w:tabs>
          <w:tab w:val="left" w:pos="993"/>
        </w:tabs>
        <w:autoSpaceDE w:val="0"/>
        <w:autoSpaceDN w:val="0"/>
        <w:ind w:left="0" w:firstLine="709"/>
        <w:contextualSpacing w:val="0"/>
        <w:jc w:val="both"/>
        <w:rPr>
          <w:sz w:val="24"/>
          <w:szCs w:val="24"/>
        </w:rPr>
      </w:pPr>
      <w:r w:rsidRPr="006460C9">
        <w:rPr>
          <w:sz w:val="24"/>
          <w:szCs w:val="24"/>
        </w:rPr>
        <w:t>материально-техническое обеспечение Программы;</w:t>
      </w:r>
    </w:p>
    <w:p w:rsidR="006460C9" w:rsidRPr="006460C9" w:rsidRDefault="006460C9" w:rsidP="00234EED">
      <w:pPr>
        <w:pStyle w:val="a4"/>
        <w:widowControl w:val="0"/>
        <w:numPr>
          <w:ilvl w:val="0"/>
          <w:numId w:val="100"/>
        </w:numPr>
        <w:tabs>
          <w:tab w:val="left" w:pos="993"/>
        </w:tabs>
        <w:autoSpaceDE w:val="0"/>
        <w:autoSpaceDN w:val="0"/>
        <w:ind w:left="0" w:firstLine="709"/>
        <w:contextualSpacing w:val="0"/>
        <w:jc w:val="both"/>
        <w:rPr>
          <w:sz w:val="24"/>
          <w:szCs w:val="24"/>
        </w:rPr>
      </w:pPr>
      <w:r w:rsidRPr="006460C9">
        <w:rPr>
          <w:sz w:val="24"/>
          <w:szCs w:val="24"/>
        </w:rPr>
        <w:t>обеспеченность методическими материалами и средствами обучения и воспитания.</w:t>
      </w:r>
    </w:p>
    <w:p w:rsidR="006460C9" w:rsidRPr="006460C9" w:rsidRDefault="006460C9" w:rsidP="00265AE9">
      <w:pPr>
        <w:spacing w:after="0" w:line="240" w:lineRule="auto"/>
        <w:ind w:firstLine="709"/>
        <w:jc w:val="both"/>
        <w:rPr>
          <w:rFonts w:ascii="Times New Roman" w:hAnsi="Times New Roman" w:cs="Times New Roman"/>
          <w:sz w:val="24"/>
          <w:szCs w:val="24"/>
        </w:rPr>
      </w:pPr>
      <w:r w:rsidRPr="006460C9">
        <w:rPr>
          <w:rFonts w:ascii="Times New Roman" w:hAnsi="Times New Roman" w:cs="Times New Roman"/>
          <w:sz w:val="24"/>
          <w:szCs w:val="24"/>
        </w:rPr>
        <w:t>В разделе представлены режим и распорядок дня во всех возрастных группах, календарный план воспитательной работы.</w:t>
      </w:r>
    </w:p>
    <w:p w:rsidR="006460C9" w:rsidRPr="00E656B5" w:rsidRDefault="006460C9" w:rsidP="00265AE9">
      <w:pPr>
        <w:spacing w:after="0" w:line="240" w:lineRule="auto"/>
        <w:ind w:firstLine="709"/>
        <w:jc w:val="both"/>
        <w:rPr>
          <w:rFonts w:ascii="Times New Roman" w:hAnsi="Times New Roman" w:cs="Times New Roman"/>
          <w:sz w:val="24"/>
          <w:szCs w:val="24"/>
        </w:rPr>
      </w:pPr>
      <w:r w:rsidRPr="006460C9">
        <w:rPr>
          <w:rFonts w:ascii="Times New Roman" w:hAnsi="Times New Roman" w:cs="Times New Roman"/>
          <w:sz w:val="24"/>
          <w:szCs w:val="24"/>
        </w:rPr>
        <w:t>Вариативная часть Программы представлена частью, формируемой участниками образовательных отношений. Согласно п. 2.9 ФГОС ДО, является обязательной с точки зрения реализации его требований, дополняет обязательную часть Программы, позволяет обеспечивать вариативность ДО, стимулировать педагогическое творчество и инициативу, учитывать индивидуальные потребности обучающихся, мнение</w:t>
      </w:r>
      <w:r w:rsidRPr="00E656B5">
        <w:rPr>
          <w:rFonts w:ascii="Times New Roman" w:hAnsi="Times New Roman" w:cs="Times New Roman"/>
          <w:sz w:val="24"/>
          <w:szCs w:val="24"/>
        </w:rPr>
        <w:t xml:space="preserve"> их родителей (законных представителей), а также условия, в которых осуществляется педагогический процесс.</w:t>
      </w:r>
    </w:p>
    <w:p w:rsidR="006460C9" w:rsidRPr="00E656B5" w:rsidRDefault="006460C9" w:rsidP="00265AE9">
      <w:pPr>
        <w:spacing w:after="0" w:line="240" w:lineRule="auto"/>
        <w:ind w:firstLine="709"/>
        <w:jc w:val="both"/>
        <w:rPr>
          <w:rFonts w:ascii="Times New Roman" w:hAnsi="Times New Roman" w:cs="Times New Roman"/>
          <w:sz w:val="24"/>
          <w:szCs w:val="24"/>
        </w:rPr>
      </w:pPr>
      <w:r w:rsidRPr="00E656B5">
        <w:rPr>
          <w:rFonts w:ascii="Times New Roman" w:hAnsi="Times New Roman" w:cs="Times New Roman"/>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региональных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6460C9" w:rsidRPr="00E656B5" w:rsidRDefault="00F86CF4" w:rsidP="00D553C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Познавательное</w:t>
      </w:r>
      <w:r w:rsidR="00D553C6">
        <w:rPr>
          <w:rFonts w:ascii="Times New Roman" w:hAnsi="Times New Roman" w:cs="Times New Roman"/>
          <w:sz w:val="24"/>
          <w:szCs w:val="24"/>
        </w:rPr>
        <w:t xml:space="preserve"> развитие:</w:t>
      </w:r>
    </w:p>
    <w:p w:rsidR="006460C9" w:rsidRDefault="006460C9" w:rsidP="00F86CF4">
      <w:pPr>
        <w:spacing w:after="0" w:line="240" w:lineRule="auto"/>
        <w:ind w:firstLine="709"/>
        <w:jc w:val="both"/>
        <w:rPr>
          <w:rFonts w:ascii="Times New Roman" w:hAnsi="Times New Roman" w:cs="Times New Roman"/>
          <w:sz w:val="24"/>
          <w:szCs w:val="24"/>
        </w:rPr>
      </w:pPr>
      <w:r w:rsidRPr="00E656B5">
        <w:rPr>
          <w:rFonts w:ascii="Times New Roman" w:hAnsi="Times New Roman" w:cs="Times New Roman"/>
          <w:sz w:val="24"/>
          <w:szCs w:val="24"/>
        </w:rPr>
        <w:t>•</w:t>
      </w:r>
      <w:r w:rsidRPr="00E656B5">
        <w:rPr>
          <w:rFonts w:ascii="Times New Roman" w:hAnsi="Times New Roman" w:cs="Times New Roman"/>
          <w:sz w:val="24"/>
          <w:szCs w:val="24"/>
        </w:rPr>
        <w:tab/>
        <w:t>Парциальная программа дошкольного образования «Здравствуй мир Белогорья!» Л.В. Серых, Г.А. Репринцева;</w:t>
      </w:r>
    </w:p>
    <w:p w:rsidR="00D11430" w:rsidRPr="00D11430" w:rsidRDefault="00D11430" w:rsidP="00D11430">
      <w:pPr>
        <w:spacing w:after="0" w:line="240" w:lineRule="auto"/>
        <w:ind w:firstLine="709"/>
        <w:jc w:val="both"/>
        <w:rPr>
          <w:rFonts w:ascii="Times New Roman" w:hAnsi="Times New Roman" w:cs="Times New Roman"/>
          <w:sz w:val="24"/>
          <w:szCs w:val="24"/>
        </w:rPr>
      </w:pPr>
      <w:r w:rsidRPr="00D11430">
        <w:rPr>
          <w:rFonts w:ascii="Times New Roman" w:hAnsi="Times New Roman" w:cs="Times New Roman"/>
          <w:sz w:val="24"/>
          <w:szCs w:val="24"/>
        </w:rPr>
        <w:t>Объём обязательной части Программы составляет не менее 60% от её общего объёма; части, формируемой участниками образовательных отношений – не более 40%.</w:t>
      </w:r>
    </w:p>
    <w:p w:rsidR="00D11430" w:rsidRPr="00D11430" w:rsidRDefault="00D11430" w:rsidP="00D11430">
      <w:pPr>
        <w:spacing w:after="0" w:line="240" w:lineRule="auto"/>
        <w:ind w:firstLine="709"/>
        <w:jc w:val="both"/>
        <w:rPr>
          <w:rFonts w:ascii="Times New Roman" w:hAnsi="Times New Roman" w:cs="Times New Roman"/>
          <w:sz w:val="24"/>
          <w:szCs w:val="24"/>
        </w:rPr>
      </w:pPr>
      <w:r w:rsidRPr="00D11430">
        <w:rPr>
          <w:rFonts w:ascii="Times New Roman" w:hAnsi="Times New Roman" w:cs="Times New Roman"/>
          <w:sz w:val="24"/>
          <w:szCs w:val="24"/>
        </w:rPr>
        <w:t>Программа реализуется на государственном языке Российской Федерации – русском, в течение всего времени пребывания обучающегося в ДОУ.</w:t>
      </w:r>
    </w:p>
    <w:p w:rsidR="00D11430" w:rsidRPr="00E656B5" w:rsidRDefault="00D11430" w:rsidP="00B2731C">
      <w:pPr>
        <w:spacing w:after="0" w:line="240" w:lineRule="auto"/>
        <w:ind w:firstLine="709"/>
        <w:jc w:val="both"/>
        <w:rPr>
          <w:rFonts w:ascii="Times New Roman" w:hAnsi="Times New Roman" w:cs="Times New Roman"/>
          <w:sz w:val="24"/>
          <w:szCs w:val="24"/>
        </w:rPr>
      </w:pPr>
      <w:r w:rsidRPr="00D11430">
        <w:rPr>
          <w:rFonts w:ascii="Times New Roman" w:hAnsi="Times New Roman" w:cs="Times New Roman"/>
          <w:sz w:val="24"/>
          <w:szCs w:val="24"/>
        </w:rPr>
        <w:t>Программа реализуется в течение всего времени пребывания обучающегося в МБДОУ.</w:t>
      </w:r>
    </w:p>
    <w:p w:rsidR="006460C9" w:rsidRPr="00E158BD" w:rsidRDefault="006460C9" w:rsidP="00F86CF4">
      <w:pPr>
        <w:spacing w:after="0" w:line="240" w:lineRule="auto"/>
        <w:jc w:val="center"/>
        <w:rPr>
          <w:rFonts w:ascii="Times New Roman" w:hAnsi="Times New Roman" w:cs="Times New Roman"/>
          <w:b/>
          <w:sz w:val="24"/>
          <w:szCs w:val="24"/>
        </w:rPr>
      </w:pPr>
    </w:p>
    <w:p w:rsidR="00E158BD" w:rsidRPr="00B2731C" w:rsidRDefault="00356CC7" w:rsidP="00234EED">
      <w:pPr>
        <w:pStyle w:val="a4"/>
        <w:numPr>
          <w:ilvl w:val="2"/>
          <w:numId w:val="102"/>
        </w:numPr>
        <w:ind w:left="0" w:firstLine="0"/>
        <w:jc w:val="center"/>
        <w:rPr>
          <w:b/>
          <w:sz w:val="24"/>
          <w:szCs w:val="24"/>
        </w:rPr>
      </w:pPr>
      <w:r w:rsidRPr="00B2731C">
        <w:rPr>
          <w:b/>
          <w:sz w:val="24"/>
          <w:szCs w:val="24"/>
        </w:rPr>
        <w:t xml:space="preserve"> Цели и задачи П</w:t>
      </w:r>
      <w:r w:rsidR="00E158BD" w:rsidRPr="00B2731C">
        <w:rPr>
          <w:b/>
          <w:sz w:val="24"/>
          <w:szCs w:val="24"/>
        </w:rPr>
        <w:t>рограммы</w:t>
      </w:r>
    </w:p>
    <w:p w:rsidR="00620FF7" w:rsidRPr="00620FF7" w:rsidRDefault="00620FF7" w:rsidP="00B2731C">
      <w:pPr>
        <w:spacing w:after="0" w:line="240" w:lineRule="auto"/>
        <w:ind w:firstLine="709"/>
        <w:jc w:val="both"/>
        <w:rPr>
          <w:rFonts w:ascii="Times New Roman" w:hAnsi="Times New Roman" w:cs="Times New Roman"/>
          <w:sz w:val="24"/>
          <w:szCs w:val="24"/>
        </w:rPr>
      </w:pPr>
      <w:r w:rsidRPr="00620FF7">
        <w:rPr>
          <w:rFonts w:ascii="Times New Roman" w:hAnsi="Times New Roman" w:cs="Times New Roman"/>
          <w:b/>
          <w:sz w:val="24"/>
          <w:szCs w:val="24"/>
        </w:rPr>
        <w:t>Целью</w:t>
      </w:r>
      <w:r w:rsidRPr="00620FF7">
        <w:rPr>
          <w:rFonts w:ascii="Times New Roman" w:hAnsi="Times New Roman" w:cs="Times New Roman"/>
          <w:sz w:val="24"/>
          <w:szCs w:val="24"/>
        </w:rPr>
        <w:t xml:space="preserve"> </w:t>
      </w:r>
      <w:r w:rsidR="00EA616D">
        <w:rPr>
          <w:rFonts w:ascii="Times New Roman" w:hAnsi="Times New Roman" w:cs="Times New Roman"/>
          <w:sz w:val="24"/>
          <w:szCs w:val="24"/>
        </w:rPr>
        <w:t>П</w:t>
      </w:r>
      <w:r w:rsidRPr="00620FF7">
        <w:rPr>
          <w:rFonts w:ascii="Times New Roman" w:hAnsi="Times New Roman" w:cs="Times New Roman"/>
          <w:sz w:val="24"/>
          <w:szCs w:val="24"/>
        </w:rPr>
        <w:t>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20FF7" w:rsidRPr="00620FF7" w:rsidRDefault="00620FF7" w:rsidP="00620FF7">
      <w:pPr>
        <w:spacing w:after="0" w:line="240" w:lineRule="auto"/>
        <w:ind w:firstLine="709"/>
        <w:jc w:val="both"/>
        <w:rPr>
          <w:rFonts w:ascii="Times New Roman" w:hAnsi="Times New Roman" w:cs="Times New Roman"/>
          <w:sz w:val="24"/>
          <w:szCs w:val="24"/>
        </w:rPr>
      </w:pPr>
      <w:r w:rsidRPr="00620FF7">
        <w:rPr>
          <w:rFonts w:ascii="Times New Roman" w:hAnsi="Times New Roman" w:cs="Times New Roman"/>
          <w:sz w:val="24"/>
          <w:szCs w:val="24"/>
        </w:rPr>
        <w:t xml:space="preserve">К </w:t>
      </w:r>
      <w:r w:rsidRPr="00620FF7">
        <w:rPr>
          <w:rFonts w:ascii="Times New Roman" w:hAnsi="Times New Roman" w:cs="Times New Roman"/>
          <w:b/>
          <w:sz w:val="24"/>
          <w:szCs w:val="24"/>
        </w:rPr>
        <w:t>традиционным российским духовно-нравственным ценностям</w:t>
      </w:r>
      <w:r w:rsidRPr="00620FF7">
        <w:rPr>
          <w:rFonts w:ascii="Times New Roman" w:hAnsi="Times New Roman" w:cs="Times New Roman"/>
          <w:sz w:val="24"/>
          <w:szCs w:val="24"/>
        </w:rPr>
        <w:t xml:space="preserve">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Fonts w:ascii="Times New Roman" w:hAnsi="Times New Roman" w:cs="Times New Roman"/>
          <w:sz w:val="24"/>
          <w:szCs w:val="24"/>
        </w:rPr>
        <w:t>.</w:t>
      </w:r>
    </w:p>
    <w:p w:rsidR="00620FF7" w:rsidRPr="00620FF7" w:rsidRDefault="00620FF7" w:rsidP="00620FF7">
      <w:pPr>
        <w:spacing w:after="0" w:line="240" w:lineRule="auto"/>
        <w:ind w:firstLine="709"/>
        <w:jc w:val="both"/>
        <w:rPr>
          <w:rFonts w:ascii="Times New Roman" w:hAnsi="Times New Roman" w:cs="Times New Roman"/>
          <w:sz w:val="24"/>
          <w:szCs w:val="24"/>
        </w:rPr>
      </w:pPr>
      <w:r w:rsidRPr="00620FF7">
        <w:rPr>
          <w:rFonts w:ascii="Times New Roman" w:hAnsi="Times New Roman" w:cs="Times New Roman"/>
          <w:sz w:val="24"/>
          <w:szCs w:val="24"/>
        </w:rPr>
        <w:t xml:space="preserve">Цель </w:t>
      </w:r>
      <w:r w:rsidR="00631A7D">
        <w:rPr>
          <w:rFonts w:ascii="Times New Roman" w:hAnsi="Times New Roman" w:cs="Times New Roman"/>
          <w:sz w:val="24"/>
          <w:szCs w:val="24"/>
        </w:rPr>
        <w:t>образовательной</w:t>
      </w:r>
      <w:r w:rsidRPr="00620FF7">
        <w:rPr>
          <w:rFonts w:ascii="Times New Roman" w:hAnsi="Times New Roman" w:cs="Times New Roman"/>
          <w:sz w:val="24"/>
          <w:szCs w:val="24"/>
        </w:rPr>
        <w:t xml:space="preserve"> программы </w:t>
      </w:r>
      <w:r w:rsidR="00631A7D">
        <w:rPr>
          <w:rFonts w:ascii="Times New Roman" w:hAnsi="Times New Roman" w:cs="Times New Roman"/>
          <w:sz w:val="24"/>
          <w:szCs w:val="24"/>
        </w:rPr>
        <w:t xml:space="preserve">ДОО </w:t>
      </w:r>
      <w:r w:rsidRPr="00620FF7">
        <w:rPr>
          <w:rFonts w:ascii="Times New Roman" w:hAnsi="Times New Roman" w:cs="Times New Roman"/>
          <w:sz w:val="24"/>
          <w:szCs w:val="24"/>
        </w:rPr>
        <w:t xml:space="preserve">достигается через решение следующих </w:t>
      </w:r>
      <w:r w:rsidRPr="00620FF7">
        <w:rPr>
          <w:rFonts w:ascii="Times New Roman" w:hAnsi="Times New Roman" w:cs="Times New Roman"/>
          <w:b/>
          <w:sz w:val="24"/>
          <w:szCs w:val="24"/>
        </w:rPr>
        <w:t>задач</w:t>
      </w:r>
      <w:r w:rsidRPr="00620FF7">
        <w:rPr>
          <w:rFonts w:ascii="Times New Roman" w:hAnsi="Times New Roman" w:cs="Times New Roman"/>
          <w:sz w:val="24"/>
          <w:szCs w:val="24"/>
        </w:rPr>
        <w:t>:</w:t>
      </w:r>
    </w:p>
    <w:p w:rsidR="00620FF7" w:rsidRDefault="00620FF7" w:rsidP="00F71CD1">
      <w:pPr>
        <w:pStyle w:val="a4"/>
        <w:numPr>
          <w:ilvl w:val="0"/>
          <w:numId w:val="1"/>
        </w:numPr>
        <w:ind w:left="0" w:firstLine="709"/>
        <w:jc w:val="both"/>
        <w:rPr>
          <w:sz w:val="24"/>
          <w:szCs w:val="24"/>
        </w:rPr>
      </w:pPr>
      <w:r w:rsidRPr="00620FF7">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620FF7" w:rsidRDefault="00620FF7" w:rsidP="00F71CD1">
      <w:pPr>
        <w:pStyle w:val="a4"/>
        <w:numPr>
          <w:ilvl w:val="0"/>
          <w:numId w:val="1"/>
        </w:numPr>
        <w:ind w:left="0" w:firstLine="709"/>
        <w:jc w:val="both"/>
        <w:rPr>
          <w:sz w:val="24"/>
          <w:szCs w:val="24"/>
        </w:rPr>
      </w:pPr>
      <w:r w:rsidRPr="00620FF7">
        <w:rPr>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w:t>
      </w:r>
      <w:r w:rsidRPr="00620FF7">
        <w:rPr>
          <w:sz w:val="24"/>
          <w:szCs w:val="24"/>
        </w:rPr>
        <w:lastRenderedPageBreak/>
        <w:t>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20FF7" w:rsidRDefault="00620FF7" w:rsidP="00F71CD1">
      <w:pPr>
        <w:pStyle w:val="a4"/>
        <w:numPr>
          <w:ilvl w:val="0"/>
          <w:numId w:val="1"/>
        </w:numPr>
        <w:ind w:left="0" w:firstLine="709"/>
        <w:jc w:val="both"/>
        <w:rPr>
          <w:sz w:val="24"/>
          <w:szCs w:val="24"/>
        </w:rPr>
      </w:pPr>
      <w:r w:rsidRPr="00620FF7">
        <w:rPr>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620FF7" w:rsidRDefault="00620FF7" w:rsidP="00F71CD1">
      <w:pPr>
        <w:pStyle w:val="a4"/>
        <w:numPr>
          <w:ilvl w:val="0"/>
          <w:numId w:val="1"/>
        </w:numPr>
        <w:ind w:left="0" w:firstLine="709"/>
        <w:jc w:val="both"/>
        <w:rPr>
          <w:sz w:val="24"/>
          <w:szCs w:val="24"/>
        </w:rPr>
      </w:pPr>
      <w:r w:rsidRPr="00620FF7">
        <w:rPr>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620FF7" w:rsidRDefault="00620FF7" w:rsidP="00F71CD1">
      <w:pPr>
        <w:pStyle w:val="a4"/>
        <w:numPr>
          <w:ilvl w:val="0"/>
          <w:numId w:val="1"/>
        </w:numPr>
        <w:ind w:left="0" w:firstLine="709"/>
        <w:jc w:val="both"/>
        <w:rPr>
          <w:sz w:val="24"/>
          <w:szCs w:val="24"/>
        </w:rPr>
      </w:pPr>
      <w:r w:rsidRPr="00620FF7">
        <w:rPr>
          <w:sz w:val="24"/>
          <w:szCs w:val="24"/>
        </w:rPr>
        <w:t>охрана и укрепление физического и психического здоровья детей, в том числе их эмоционального благополучия;</w:t>
      </w:r>
    </w:p>
    <w:p w:rsidR="00620FF7" w:rsidRDefault="00620FF7" w:rsidP="00F71CD1">
      <w:pPr>
        <w:pStyle w:val="a4"/>
        <w:numPr>
          <w:ilvl w:val="0"/>
          <w:numId w:val="1"/>
        </w:numPr>
        <w:ind w:left="0" w:firstLine="709"/>
        <w:jc w:val="both"/>
        <w:rPr>
          <w:sz w:val="24"/>
          <w:szCs w:val="24"/>
        </w:rPr>
      </w:pPr>
      <w:r w:rsidRPr="00620FF7">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620FF7" w:rsidRDefault="00620FF7" w:rsidP="00F71CD1">
      <w:pPr>
        <w:pStyle w:val="a4"/>
        <w:numPr>
          <w:ilvl w:val="0"/>
          <w:numId w:val="1"/>
        </w:numPr>
        <w:ind w:left="0" w:firstLine="709"/>
        <w:jc w:val="both"/>
        <w:rPr>
          <w:sz w:val="24"/>
          <w:szCs w:val="24"/>
        </w:rPr>
      </w:pPr>
      <w:r w:rsidRPr="00620FF7">
        <w:rPr>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20FF7" w:rsidRDefault="00620FF7" w:rsidP="00F71CD1">
      <w:pPr>
        <w:pStyle w:val="a4"/>
        <w:numPr>
          <w:ilvl w:val="0"/>
          <w:numId w:val="1"/>
        </w:numPr>
        <w:ind w:left="0" w:firstLine="709"/>
        <w:jc w:val="both"/>
        <w:rPr>
          <w:sz w:val="24"/>
          <w:szCs w:val="24"/>
        </w:rPr>
      </w:pPr>
      <w:r w:rsidRPr="00620FF7">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7942D7" w:rsidRDefault="007942D7" w:rsidP="007942D7">
      <w:pPr>
        <w:pStyle w:val="a4"/>
        <w:ind w:left="0"/>
        <w:jc w:val="center"/>
        <w:rPr>
          <w:b/>
          <w:sz w:val="24"/>
          <w:szCs w:val="24"/>
        </w:rPr>
      </w:pPr>
    </w:p>
    <w:p w:rsidR="007942D7" w:rsidRPr="007942D7" w:rsidRDefault="007942D7" w:rsidP="007942D7">
      <w:pPr>
        <w:pStyle w:val="a4"/>
        <w:ind w:left="0"/>
        <w:jc w:val="center"/>
        <w:rPr>
          <w:b/>
          <w:sz w:val="24"/>
          <w:szCs w:val="24"/>
        </w:rPr>
      </w:pPr>
      <w:r w:rsidRPr="007942D7">
        <w:rPr>
          <w:b/>
          <w:sz w:val="24"/>
          <w:szCs w:val="24"/>
        </w:rPr>
        <w:t>1.</w:t>
      </w:r>
      <w:r w:rsidR="00B2731C">
        <w:rPr>
          <w:b/>
          <w:sz w:val="24"/>
          <w:szCs w:val="24"/>
        </w:rPr>
        <w:t>1.</w:t>
      </w:r>
      <w:r w:rsidRPr="007942D7">
        <w:rPr>
          <w:b/>
          <w:sz w:val="24"/>
          <w:szCs w:val="24"/>
        </w:rPr>
        <w:t>2. При</w:t>
      </w:r>
      <w:r>
        <w:rPr>
          <w:b/>
          <w:sz w:val="24"/>
          <w:szCs w:val="24"/>
        </w:rPr>
        <w:t>нципы и подходы к формированию П</w:t>
      </w:r>
      <w:r w:rsidRPr="007942D7">
        <w:rPr>
          <w:b/>
          <w:sz w:val="24"/>
          <w:szCs w:val="24"/>
        </w:rPr>
        <w:t>рограммы</w:t>
      </w:r>
    </w:p>
    <w:p w:rsidR="00620FF7" w:rsidRPr="00620FF7" w:rsidRDefault="00631A7D" w:rsidP="00620F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w:t>
      </w:r>
      <w:r w:rsidR="00620FF7" w:rsidRPr="00620FF7">
        <w:rPr>
          <w:rFonts w:ascii="Times New Roman" w:hAnsi="Times New Roman" w:cs="Times New Roman"/>
          <w:sz w:val="24"/>
          <w:szCs w:val="24"/>
        </w:rPr>
        <w:t xml:space="preserve"> программа построена на следующих </w:t>
      </w:r>
      <w:r w:rsidR="00620FF7" w:rsidRPr="00620FF7">
        <w:rPr>
          <w:rFonts w:ascii="Times New Roman" w:hAnsi="Times New Roman" w:cs="Times New Roman"/>
          <w:b/>
          <w:sz w:val="24"/>
          <w:szCs w:val="24"/>
        </w:rPr>
        <w:t>принципах</w:t>
      </w:r>
      <w:r w:rsidR="00620FF7" w:rsidRPr="00620FF7">
        <w:rPr>
          <w:rFonts w:ascii="Times New Roman" w:hAnsi="Times New Roman" w:cs="Times New Roman"/>
          <w:sz w:val="24"/>
          <w:szCs w:val="24"/>
        </w:rPr>
        <w:t>, установленных ФГОС ДО:</w:t>
      </w:r>
    </w:p>
    <w:p w:rsidR="00620FF7" w:rsidRDefault="00620FF7" w:rsidP="00F71CD1">
      <w:pPr>
        <w:pStyle w:val="a4"/>
        <w:numPr>
          <w:ilvl w:val="0"/>
          <w:numId w:val="1"/>
        </w:numPr>
        <w:ind w:left="0" w:firstLine="709"/>
        <w:jc w:val="both"/>
        <w:rPr>
          <w:sz w:val="24"/>
          <w:szCs w:val="24"/>
        </w:rPr>
      </w:pPr>
      <w:r w:rsidRPr="00620FF7">
        <w:rPr>
          <w:sz w:val="24"/>
          <w:szCs w:val="24"/>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620FF7" w:rsidRDefault="00620FF7" w:rsidP="00F71CD1">
      <w:pPr>
        <w:pStyle w:val="a4"/>
        <w:numPr>
          <w:ilvl w:val="0"/>
          <w:numId w:val="1"/>
        </w:numPr>
        <w:ind w:left="0" w:firstLine="709"/>
        <w:jc w:val="both"/>
        <w:rPr>
          <w:sz w:val="24"/>
          <w:szCs w:val="24"/>
        </w:rPr>
      </w:pPr>
      <w:r w:rsidRPr="00620FF7">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620FF7" w:rsidRDefault="00620FF7" w:rsidP="00F71CD1">
      <w:pPr>
        <w:pStyle w:val="a4"/>
        <w:numPr>
          <w:ilvl w:val="0"/>
          <w:numId w:val="1"/>
        </w:numPr>
        <w:ind w:left="0" w:firstLine="709"/>
        <w:jc w:val="both"/>
        <w:rPr>
          <w:sz w:val="24"/>
          <w:szCs w:val="24"/>
        </w:rPr>
      </w:pPr>
      <w:r w:rsidRPr="00620FF7">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w:t>
      </w:r>
      <w:r>
        <w:rPr>
          <w:sz w:val="24"/>
          <w:szCs w:val="24"/>
        </w:rPr>
        <w:t>ников</w:t>
      </w:r>
      <w:r w:rsidRPr="00620FF7">
        <w:rPr>
          <w:sz w:val="24"/>
          <w:szCs w:val="24"/>
        </w:rPr>
        <w:t xml:space="preserve"> (далее вместе - взрослые);</w:t>
      </w:r>
    </w:p>
    <w:p w:rsidR="00620FF7" w:rsidRDefault="00620FF7" w:rsidP="00F71CD1">
      <w:pPr>
        <w:pStyle w:val="a4"/>
        <w:numPr>
          <w:ilvl w:val="0"/>
          <w:numId w:val="1"/>
        </w:numPr>
        <w:ind w:left="0" w:firstLine="709"/>
        <w:jc w:val="both"/>
        <w:rPr>
          <w:sz w:val="24"/>
          <w:szCs w:val="24"/>
        </w:rPr>
      </w:pPr>
      <w:r w:rsidRPr="00620FF7">
        <w:rPr>
          <w:sz w:val="24"/>
          <w:szCs w:val="24"/>
        </w:rPr>
        <w:t>признание ребенка полноценным участником (субъектом) образовательных отношений;</w:t>
      </w:r>
    </w:p>
    <w:p w:rsidR="00620FF7" w:rsidRDefault="00620FF7" w:rsidP="00F71CD1">
      <w:pPr>
        <w:pStyle w:val="a4"/>
        <w:numPr>
          <w:ilvl w:val="0"/>
          <w:numId w:val="1"/>
        </w:numPr>
        <w:ind w:left="0" w:firstLine="709"/>
        <w:jc w:val="both"/>
        <w:rPr>
          <w:sz w:val="24"/>
          <w:szCs w:val="24"/>
        </w:rPr>
      </w:pPr>
      <w:r w:rsidRPr="00620FF7">
        <w:rPr>
          <w:sz w:val="24"/>
          <w:szCs w:val="24"/>
        </w:rPr>
        <w:t>поддержка инициативы детей в различных видах деятельности;</w:t>
      </w:r>
    </w:p>
    <w:p w:rsidR="00620FF7" w:rsidRDefault="00620FF7" w:rsidP="00F71CD1">
      <w:pPr>
        <w:pStyle w:val="a4"/>
        <w:numPr>
          <w:ilvl w:val="0"/>
          <w:numId w:val="1"/>
        </w:numPr>
        <w:ind w:left="0" w:firstLine="709"/>
        <w:jc w:val="both"/>
        <w:rPr>
          <w:sz w:val="24"/>
          <w:szCs w:val="24"/>
        </w:rPr>
      </w:pPr>
      <w:r w:rsidRPr="00620FF7">
        <w:rPr>
          <w:sz w:val="24"/>
          <w:szCs w:val="24"/>
        </w:rPr>
        <w:t>сотрудничество ДОО с семьей;</w:t>
      </w:r>
    </w:p>
    <w:p w:rsidR="00620FF7" w:rsidRDefault="00620FF7" w:rsidP="00F71CD1">
      <w:pPr>
        <w:pStyle w:val="a4"/>
        <w:numPr>
          <w:ilvl w:val="0"/>
          <w:numId w:val="1"/>
        </w:numPr>
        <w:ind w:left="0" w:firstLine="709"/>
        <w:jc w:val="both"/>
        <w:rPr>
          <w:sz w:val="24"/>
          <w:szCs w:val="24"/>
        </w:rPr>
      </w:pPr>
      <w:r w:rsidRPr="00620FF7">
        <w:rPr>
          <w:sz w:val="24"/>
          <w:szCs w:val="24"/>
        </w:rPr>
        <w:t>приобщение детей к социокультурным нормам, традициям семьи, общества и государства;</w:t>
      </w:r>
    </w:p>
    <w:p w:rsidR="00620FF7" w:rsidRDefault="00620FF7" w:rsidP="00B219FA">
      <w:pPr>
        <w:pStyle w:val="a4"/>
        <w:numPr>
          <w:ilvl w:val="0"/>
          <w:numId w:val="1"/>
        </w:numPr>
        <w:ind w:left="0" w:firstLine="709"/>
        <w:jc w:val="both"/>
        <w:rPr>
          <w:sz w:val="24"/>
          <w:szCs w:val="24"/>
        </w:rPr>
      </w:pPr>
      <w:r w:rsidRPr="00620FF7">
        <w:rPr>
          <w:sz w:val="24"/>
          <w:szCs w:val="24"/>
        </w:rPr>
        <w:t>формирование познавательных интересов и познавательных действий ребенка в различных видах деятельности;</w:t>
      </w:r>
    </w:p>
    <w:p w:rsidR="00620FF7" w:rsidRDefault="00620FF7" w:rsidP="00B219FA">
      <w:pPr>
        <w:pStyle w:val="a4"/>
        <w:numPr>
          <w:ilvl w:val="0"/>
          <w:numId w:val="1"/>
        </w:numPr>
        <w:ind w:left="0" w:firstLine="709"/>
        <w:jc w:val="both"/>
        <w:rPr>
          <w:sz w:val="24"/>
          <w:szCs w:val="24"/>
        </w:rPr>
      </w:pPr>
      <w:r w:rsidRPr="00620FF7">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620FF7" w:rsidRPr="00620FF7" w:rsidRDefault="00620FF7" w:rsidP="00B219FA">
      <w:pPr>
        <w:pStyle w:val="a4"/>
        <w:numPr>
          <w:ilvl w:val="0"/>
          <w:numId w:val="1"/>
        </w:numPr>
        <w:ind w:left="0" w:firstLine="709"/>
        <w:jc w:val="both"/>
        <w:rPr>
          <w:sz w:val="24"/>
          <w:szCs w:val="24"/>
        </w:rPr>
      </w:pPr>
      <w:r w:rsidRPr="00620FF7">
        <w:rPr>
          <w:sz w:val="24"/>
          <w:szCs w:val="24"/>
        </w:rPr>
        <w:t>учет этнокультурной ситуации развития детей.</w:t>
      </w:r>
    </w:p>
    <w:p w:rsidR="00B219FA" w:rsidRPr="00B219FA" w:rsidRDefault="00B219FA" w:rsidP="00B219FA">
      <w:pPr>
        <w:spacing w:after="0" w:line="240" w:lineRule="auto"/>
        <w:ind w:firstLine="709"/>
        <w:jc w:val="both"/>
        <w:rPr>
          <w:rFonts w:ascii="Times New Roman" w:hAnsi="Times New Roman" w:cs="Times New Roman"/>
          <w:b/>
          <w:sz w:val="24"/>
          <w:szCs w:val="24"/>
        </w:rPr>
      </w:pPr>
      <w:r w:rsidRPr="00B219FA">
        <w:rPr>
          <w:rFonts w:ascii="Times New Roman" w:hAnsi="Times New Roman" w:cs="Times New Roman"/>
          <w:b/>
          <w:sz w:val="24"/>
          <w:szCs w:val="24"/>
        </w:rPr>
        <w:t>Основные подходы к формированию Программы:</w:t>
      </w:r>
    </w:p>
    <w:p w:rsidR="00B219FA" w:rsidRPr="00B219FA" w:rsidRDefault="00B219FA" w:rsidP="00B219FA">
      <w:pPr>
        <w:pStyle w:val="a4"/>
        <w:numPr>
          <w:ilvl w:val="0"/>
          <w:numId w:val="1"/>
        </w:numPr>
        <w:ind w:left="0" w:firstLine="709"/>
        <w:jc w:val="both"/>
        <w:rPr>
          <w:sz w:val="24"/>
          <w:szCs w:val="24"/>
        </w:rPr>
      </w:pPr>
      <w:r w:rsidRPr="00B219FA">
        <w:rPr>
          <w:sz w:val="24"/>
          <w:szCs w:val="24"/>
        </w:rPr>
        <w:t xml:space="preserve">сформирована на основе требований ФГОС ДО и ФОП ДО, предъявляемых </w:t>
      </w:r>
      <w:r>
        <w:rPr>
          <w:sz w:val="24"/>
          <w:szCs w:val="24"/>
        </w:rPr>
        <w:t xml:space="preserve"> </w:t>
      </w:r>
      <w:r w:rsidRPr="00B219FA">
        <w:rPr>
          <w:sz w:val="24"/>
          <w:szCs w:val="24"/>
        </w:rPr>
        <w:t>к структуре образовательной программы дошкольного образования;</w:t>
      </w:r>
    </w:p>
    <w:p w:rsidR="00B219FA" w:rsidRPr="00B219FA" w:rsidRDefault="00B219FA" w:rsidP="00B219FA">
      <w:pPr>
        <w:pStyle w:val="a4"/>
        <w:numPr>
          <w:ilvl w:val="0"/>
          <w:numId w:val="1"/>
        </w:numPr>
        <w:ind w:left="0" w:firstLine="709"/>
        <w:jc w:val="both"/>
        <w:rPr>
          <w:sz w:val="24"/>
          <w:szCs w:val="24"/>
        </w:rPr>
      </w:pPr>
      <w:r w:rsidRPr="00B219FA">
        <w:rPr>
          <w:sz w:val="24"/>
          <w:szCs w:val="24"/>
        </w:rPr>
        <w:t>определяет содержание и организацию образовательной деятельности на уровне дошкольного образования;</w:t>
      </w:r>
    </w:p>
    <w:p w:rsidR="00B219FA" w:rsidRPr="00B219FA" w:rsidRDefault="00B219FA" w:rsidP="00B219FA">
      <w:pPr>
        <w:pStyle w:val="a4"/>
        <w:numPr>
          <w:ilvl w:val="0"/>
          <w:numId w:val="1"/>
        </w:numPr>
        <w:ind w:left="0" w:firstLine="709"/>
        <w:jc w:val="both"/>
        <w:rPr>
          <w:sz w:val="24"/>
          <w:szCs w:val="24"/>
        </w:rPr>
      </w:pPr>
      <w:r w:rsidRPr="00B219FA">
        <w:rPr>
          <w:sz w:val="24"/>
          <w:szCs w:val="24"/>
        </w:rPr>
        <w:lastRenderedPageBreak/>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B219FA" w:rsidRPr="00D11430" w:rsidRDefault="00B219FA" w:rsidP="00D11430">
      <w:pPr>
        <w:pStyle w:val="a4"/>
        <w:numPr>
          <w:ilvl w:val="0"/>
          <w:numId w:val="1"/>
        </w:numPr>
        <w:ind w:left="0" w:firstLine="709"/>
        <w:jc w:val="both"/>
        <w:rPr>
          <w:sz w:val="24"/>
          <w:szCs w:val="24"/>
        </w:rPr>
      </w:pPr>
      <w:r w:rsidRPr="00B219FA">
        <w:rPr>
          <w:sz w:val="24"/>
          <w:szCs w:val="24"/>
        </w:rPr>
        <w:t xml:space="preserve">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w:t>
      </w:r>
      <w:r w:rsidRPr="00D11430">
        <w:rPr>
          <w:sz w:val="24"/>
          <w:szCs w:val="24"/>
        </w:rPr>
        <w:t>планируемые результаты освоения Программы).</w:t>
      </w:r>
    </w:p>
    <w:p w:rsidR="00D11430" w:rsidRPr="00D11430" w:rsidRDefault="00D11430" w:rsidP="00D11430">
      <w:pPr>
        <w:spacing w:after="0" w:line="240" w:lineRule="auto"/>
        <w:ind w:firstLine="709"/>
        <w:jc w:val="both"/>
        <w:rPr>
          <w:rFonts w:ascii="Times New Roman" w:eastAsia="Times New Roman" w:hAnsi="Times New Roman" w:cs="Times New Roman"/>
          <w:color w:val="000000" w:themeColor="text1"/>
          <w:sz w:val="24"/>
          <w:szCs w:val="24"/>
        </w:rPr>
      </w:pPr>
      <w:r w:rsidRPr="00D11430">
        <w:rPr>
          <w:rFonts w:ascii="Times New Roman" w:eastAsia="Times New Roman" w:hAnsi="Times New Roman" w:cs="Times New Roman"/>
          <w:color w:val="000000" w:themeColor="text1"/>
          <w:sz w:val="24"/>
          <w:szCs w:val="24"/>
        </w:rPr>
        <w:t>При разработке Программы учтены следующие методологические подходы:</w:t>
      </w:r>
    </w:p>
    <w:p w:rsidR="00D11430" w:rsidRPr="00D11430" w:rsidRDefault="00D11430" w:rsidP="00234EED">
      <w:pPr>
        <w:pStyle w:val="a4"/>
        <w:numPr>
          <w:ilvl w:val="0"/>
          <w:numId w:val="101"/>
        </w:numPr>
        <w:ind w:left="0" w:firstLine="709"/>
        <w:jc w:val="both"/>
        <w:rPr>
          <w:rFonts w:eastAsia="Times New Roman"/>
          <w:color w:val="000000" w:themeColor="text1"/>
          <w:sz w:val="24"/>
          <w:szCs w:val="24"/>
        </w:rPr>
      </w:pPr>
      <w:r w:rsidRPr="00D11430">
        <w:rPr>
          <w:rFonts w:eastAsia="Times New Roman"/>
          <w:color w:val="000000" w:themeColor="text1"/>
          <w:sz w:val="24"/>
          <w:szCs w:val="24"/>
        </w:rPr>
        <w:t>Качественный подход (Л.С. Выготский, Ж. Пиаже), так как психика ребёнка обладает качественно другими характеристиками, чем психика взрослого человека, и лишь в процессе онтогенетического развития она начинает обладать характеристиками взрослого;</w:t>
      </w:r>
    </w:p>
    <w:p w:rsidR="00D11430" w:rsidRPr="00D11430" w:rsidRDefault="00D11430" w:rsidP="00234EED">
      <w:pPr>
        <w:pStyle w:val="a4"/>
        <w:numPr>
          <w:ilvl w:val="0"/>
          <w:numId w:val="101"/>
        </w:numPr>
        <w:ind w:left="0" w:firstLine="709"/>
        <w:jc w:val="both"/>
        <w:rPr>
          <w:rFonts w:eastAsia="Times New Roman"/>
          <w:color w:val="000000" w:themeColor="text1"/>
          <w:sz w:val="24"/>
          <w:szCs w:val="24"/>
        </w:rPr>
      </w:pPr>
      <w:r w:rsidRPr="00D11430">
        <w:rPr>
          <w:rFonts w:eastAsia="Times New Roman"/>
          <w:color w:val="000000" w:themeColor="text1"/>
          <w:sz w:val="24"/>
          <w:szCs w:val="24"/>
        </w:rPr>
        <w:t>Возрастной подход (Л.С. Выготский, А.Н. Леонтьев, Д.Б. Эльконин, Л.И. Божович, А.В. Запорожец, Ж. Пиаже) в связи с тем, что психическое развитие на каждом возрастном этапе подчиняется определённым возрастным закономерностям, а также имеет свою специфику, отличную от другого возраста;</w:t>
      </w:r>
    </w:p>
    <w:p w:rsidR="00D11430" w:rsidRPr="00D11430" w:rsidRDefault="00D11430" w:rsidP="00234EED">
      <w:pPr>
        <w:pStyle w:val="a4"/>
        <w:numPr>
          <w:ilvl w:val="0"/>
          <w:numId w:val="101"/>
        </w:numPr>
        <w:ind w:left="0" w:firstLine="709"/>
        <w:jc w:val="both"/>
        <w:rPr>
          <w:rFonts w:eastAsia="Times New Roman"/>
          <w:color w:val="000000" w:themeColor="text1"/>
          <w:sz w:val="24"/>
          <w:szCs w:val="24"/>
        </w:rPr>
      </w:pPr>
      <w:r w:rsidRPr="00D11430">
        <w:rPr>
          <w:rFonts w:eastAsia="Times New Roman"/>
          <w:color w:val="000000" w:themeColor="text1"/>
          <w:sz w:val="24"/>
          <w:szCs w:val="24"/>
        </w:rPr>
        <w:t>Деятельностный подход (А.Н. Леонтьев, Д.Б. Эльконин, А.В. Запорожец, В.В. Давыдов) в соответствии с которым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психические процессы и возникают личностные новообразования;</w:t>
      </w:r>
    </w:p>
    <w:p w:rsidR="00D11430" w:rsidRPr="00D11430" w:rsidRDefault="00D11430" w:rsidP="00234EED">
      <w:pPr>
        <w:pStyle w:val="a4"/>
        <w:numPr>
          <w:ilvl w:val="0"/>
          <w:numId w:val="101"/>
        </w:numPr>
        <w:ind w:left="0" w:firstLine="709"/>
        <w:jc w:val="both"/>
        <w:rPr>
          <w:rFonts w:eastAsia="Times New Roman"/>
          <w:color w:val="000000" w:themeColor="text1"/>
          <w:sz w:val="24"/>
          <w:szCs w:val="24"/>
        </w:rPr>
      </w:pPr>
      <w:r w:rsidRPr="00D11430">
        <w:rPr>
          <w:rFonts w:eastAsia="Times New Roman"/>
          <w:color w:val="000000" w:themeColor="text1"/>
          <w:sz w:val="24"/>
          <w:szCs w:val="24"/>
        </w:rPr>
        <w:t>Личностный подход (Л.С. Выготский, А.Н. Леонтьев, Д.Б. Эльконин, Л.И. Божович, А.В. Запорожец) так как в основе развития лежит, прежде всего, эволюция поведения и интересов ребёнка, изменение структуры направленности его поведения;</w:t>
      </w:r>
    </w:p>
    <w:p w:rsidR="00D11430" w:rsidRPr="00D11430" w:rsidRDefault="00D11430" w:rsidP="00234EED">
      <w:pPr>
        <w:pStyle w:val="a4"/>
        <w:numPr>
          <w:ilvl w:val="0"/>
          <w:numId w:val="101"/>
        </w:numPr>
        <w:ind w:left="0" w:firstLine="709"/>
        <w:jc w:val="both"/>
        <w:rPr>
          <w:rFonts w:eastAsia="Times New Roman"/>
          <w:color w:val="000000" w:themeColor="text1"/>
          <w:sz w:val="24"/>
          <w:szCs w:val="24"/>
        </w:rPr>
      </w:pPr>
      <w:r w:rsidRPr="00D11430">
        <w:rPr>
          <w:rFonts w:eastAsia="Times New Roman"/>
          <w:color w:val="000000" w:themeColor="text1"/>
          <w:sz w:val="24"/>
          <w:szCs w:val="24"/>
        </w:rPr>
        <w:t>Культурно-исторический подход (Л.С. Выготский) рассматривает формирование психики ребёнка в онтогенезе как феномен культурного происхождения.</w:t>
      </w:r>
    </w:p>
    <w:p w:rsidR="00B219FA" w:rsidRPr="00B2731C" w:rsidRDefault="00B219FA" w:rsidP="00B2731C">
      <w:pPr>
        <w:spacing w:after="0" w:line="240" w:lineRule="auto"/>
        <w:jc w:val="center"/>
        <w:rPr>
          <w:rFonts w:ascii="Times New Roman" w:hAnsi="Times New Roman" w:cs="Times New Roman"/>
          <w:b/>
          <w:sz w:val="24"/>
          <w:szCs w:val="24"/>
        </w:rPr>
      </w:pPr>
    </w:p>
    <w:p w:rsidR="00B2731C" w:rsidRPr="00B2731C" w:rsidRDefault="00B2731C" w:rsidP="00B2731C">
      <w:pPr>
        <w:spacing w:after="0" w:line="240" w:lineRule="auto"/>
        <w:jc w:val="center"/>
        <w:rPr>
          <w:rFonts w:ascii="Times New Roman" w:hAnsi="Times New Roman" w:cs="Times New Roman"/>
          <w:b/>
          <w:sz w:val="24"/>
          <w:szCs w:val="24"/>
        </w:rPr>
      </w:pPr>
      <w:r w:rsidRPr="00B2731C">
        <w:rPr>
          <w:rFonts w:ascii="Times New Roman" w:hAnsi="Times New Roman" w:cs="Times New Roman"/>
          <w:b/>
          <w:sz w:val="24"/>
          <w:szCs w:val="24"/>
        </w:rPr>
        <w:t>1.1.3. Значимые для разработки основной образовательной Программы характеристики</w:t>
      </w:r>
    </w:p>
    <w:p w:rsidR="00B2731C" w:rsidRPr="00B2731C" w:rsidRDefault="00B2731C" w:rsidP="00B2731C">
      <w:pPr>
        <w:spacing w:after="0" w:line="240" w:lineRule="auto"/>
        <w:jc w:val="center"/>
        <w:rPr>
          <w:rFonts w:ascii="Times New Roman" w:hAnsi="Times New Roman" w:cs="Times New Roman"/>
          <w:b/>
          <w:sz w:val="24"/>
          <w:szCs w:val="24"/>
        </w:rPr>
      </w:pPr>
      <w:r w:rsidRPr="00B2731C">
        <w:rPr>
          <w:rFonts w:ascii="Times New Roman" w:hAnsi="Times New Roman" w:cs="Times New Roman"/>
          <w:b/>
          <w:sz w:val="24"/>
          <w:szCs w:val="24"/>
        </w:rPr>
        <w:t>Общие сведения об образовательном учреждении</w:t>
      </w:r>
    </w:p>
    <w:p w:rsidR="00B2731C" w:rsidRPr="00B2731C" w:rsidRDefault="00B2731C" w:rsidP="00B2731C">
      <w:pPr>
        <w:spacing w:after="0" w:line="240" w:lineRule="auto"/>
        <w:ind w:firstLine="709"/>
        <w:jc w:val="both"/>
        <w:rPr>
          <w:rFonts w:ascii="Times New Roman" w:hAnsi="Times New Roman" w:cs="Times New Roman"/>
          <w:sz w:val="24"/>
          <w:szCs w:val="24"/>
        </w:rPr>
      </w:pPr>
      <w:r w:rsidRPr="00B2731C">
        <w:rPr>
          <w:rFonts w:ascii="Times New Roman" w:hAnsi="Times New Roman" w:cs="Times New Roman"/>
          <w:sz w:val="24"/>
          <w:szCs w:val="24"/>
        </w:rPr>
        <w:t xml:space="preserve">Основные участники реализации Программы: педагоги, обучающиеся, родители (законные представители). </w:t>
      </w:r>
    </w:p>
    <w:p w:rsidR="00B2731C" w:rsidRPr="00B2731C" w:rsidRDefault="00B2731C" w:rsidP="00B2731C">
      <w:pPr>
        <w:spacing w:after="0" w:line="240" w:lineRule="auto"/>
        <w:ind w:firstLine="709"/>
        <w:jc w:val="both"/>
        <w:rPr>
          <w:rFonts w:ascii="Times New Roman" w:hAnsi="Times New Roman" w:cs="Times New Roman"/>
          <w:sz w:val="24"/>
          <w:szCs w:val="24"/>
        </w:rPr>
      </w:pPr>
      <w:r w:rsidRPr="00B2731C">
        <w:rPr>
          <w:rFonts w:ascii="Times New Roman" w:hAnsi="Times New Roman" w:cs="Times New Roman"/>
          <w:sz w:val="24"/>
          <w:szCs w:val="24"/>
        </w:rPr>
        <w:t xml:space="preserve">Социальными заказчиками реализации Программы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Преобладающее количество составляют полные семьи. </w:t>
      </w:r>
    </w:p>
    <w:p w:rsidR="00B2731C" w:rsidRPr="00B2731C" w:rsidRDefault="00B2731C" w:rsidP="00B2731C">
      <w:pPr>
        <w:spacing w:after="0" w:line="240" w:lineRule="auto"/>
        <w:ind w:firstLine="709"/>
        <w:jc w:val="both"/>
        <w:rPr>
          <w:rFonts w:ascii="Times New Roman" w:hAnsi="Times New Roman" w:cs="Times New Roman"/>
          <w:sz w:val="24"/>
          <w:szCs w:val="24"/>
        </w:rPr>
      </w:pPr>
      <w:r w:rsidRPr="00B2731C">
        <w:rPr>
          <w:rFonts w:ascii="Times New Roman" w:hAnsi="Times New Roman" w:cs="Times New Roman"/>
          <w:sz w:val="24"/>
          <w:szCs w:val="24"/>
        </w:rPr>
        <w:t>Особенности разработки Программы:</w:t>
      </w:r>
    </w:p>
    <w:p w:rsidR="00B2731C" w:rsidRPr="00B2731C" w:rsidRDefault="00B2731C" w:rsidP="00B2731C">
      <w:pPr>
        <w:spacing w:after="0" w:line="240" w:lineRule="auto"/>
        <w:ind w:firstLine="709"/>
        <w:jc w:val="both"/>
        <w:rPr>
          <w:rFonts w:ascii="Times New Roman" w:hAnsi="Times New Roman" w:cs="Times New Roman"/>
          <w:sz w:val="24"/>
          <w:szCs w:val="24"/>
        </w:rPr>
      </w:pPr>
      <w:r w:rsidRPr="00B2731C">
        <w:rPr>
          <w:rFonts w:ascii="Times New Roman" w:hAnsi="Times New Roman" w:cs="Times New Roman"/>
          <w:sz w:val="24"/>
          <w:szCs w:val="24"/>
        </w:rPr>
        <w:t>•</w:t>
      </w:r>
      <w:r w:rsidRPr="00B2731C">
        <w:rPr>
          <w:rFonts w:ascii="Times New Roman" w:hAnsi="Times New Roman" w:cs="Times New Roman"/>
          <w:sz w:val="24"/>
          <w:szCs w:val="24"/>
        </w:rPr>
        <w:tab/>
        <w:t>Условия, созданные в МБДОУ для реализации целей и задач Программы;</w:t>
      </w:r>
    </w:p>
    <w:p w:rsidR="00B2731C" w:rsidRPr="00B2731C" w:rsidRDefault="00B2731C" w:rsidP="00B2731C">
      <w:pPr>
        <w:spacing w:after="0" w:line="240" w:lineRule="auto"/>
        <w:ind w:firstLine="709"/>
        <w:jc w:val="both"/>
        <w:rPr>
          <w:rFonts w:ascii="Times New Roman" w:hAnsi="Times New Roman" w:cs="Times New Roman"/>
          <w:sz w:val="24"/>
          <w:szCs w:val="24"/>
        </w:rPr>
      </w:pPr>
      <w:r w:rsidRPr="00B2731C">
        <w:rPr>
          <w:rFonts w:ascii="Times New Roman" w:hAnsi="Times New Roman" w:cs="Times New Roman"/>
          <w:sz w:val="24"/>
          <w:szCs w:val="24"/>
        </w:rPr>
        <w:t>•</w:t>
      </w:r>
      <w:r w:rsidRPr="00B2731C">
        <w:rPr>
          <w:rFonts w:ascii="Times New Roman" w:hAnsi="Times New Roman" w:cs="Times New Roman"/>
          <w:sz w:val="24"/>
          <w:szCs w:val="24"/>
        </w:rPr>
        <w:tab/>
        <w:t>Социальный заказ родителей (законных представителей); - детский контингент;</w:t>
      </w:r>
    </w:p>
    <w:p w:rsidR="00B2731C" w:rsidRPr="00B2731C" w:rsidRDefault="00B2731C" w:rsidP="00B2731C">
      <w:pPr>
        <w:spacing w:after="0" w:line="240" w:lineRule="auto"/>
        <w:ind w:firstLine="709"/>
        <w:jc w:val="both"/>
        <w:rPr>
          <w:rFonts w:ascii="Times New Roman" w:hAnsi="Times New Roman" w:cs="Times New Roman"/>
          <w:sz w:val="24"/>
          <w:szCs w:val="24"/>
        </w:rPr>
      </w:pPr>
      <w:r w:rsidRPr="00B2731C">
        <w:rPr>
          <w:rFonts w:ascii="Times New Roman" w:hAnsi="Times New Roman" w:cs="Times New Roman"/>
          <w:sz w:val="24"/>
          <w:szCs w:val="24"/>
        </w:rPr>
        <w:t>•</w:t>
      </w:r>
      <w:r w:rsidRPr="00B2731C">
        <w:rPr>
          <w:rFonts w:ascii="Times New Roman" w:hAnsi="Times New Roman" w:cs="Times New Roman"/>
          <w:sz w:val="24"/>
          <w:szCs w:val="24"/>
        </w:rPr>
        <w:tab/>
        <w:t>Кадровый состав педагогических работников;</w:t>
      </w:r>
    </w:p>
    <w:p w:rsidR="00B2731C" w:rsidRPr="00B2731C" w:rsidRDefault="00B2731C" w:rsidP="00B2731C">
      <w:pPr>
        <w:spacing w:after="0" w:line="240" w:lineRule="auto"/>
        <w:ind w:firstLine="709"/>
        <w:jc w:val="both"/>
        <w:rPr>
          <w:rFonts w:ascii="Times New Roman" w:hAnsi="Times New Roman" w:cs="Times New Roman"/>
          <w:sz w:val="24"/>
          <w:szCs w:val="24"/>
        </w:rPr>
      </w:pPr>
      <w:r w:rsidRPr="00B2731C">
        <w:rPr>
          <w:rFonts w:ascii="Times New Roman" w:hAnsi="Times New Roman" w:cs="Times New Roman"/>
          <w:sz w:val="24"/>
          <w:szCs w:val="24"/>
        </w:rPr>
        <w:t>•</w:t>
      </w:r>
      <w:r w:rsidRPr="00B2731C">
        <w:rPr>
          <w:rFonts w:ascii="Times New Roman" w:hAnsi="Times New Roman" w:cs="Times New Roman"/>
          <w:sz w:val="24"/>
          <w:szCs w:val="24"/>
        </w:rPr>
        <w:tab/>
        <w:t xml:space="preserve">Культурно-образовательные особенности с. </w:t>
      </w:r>
      <w:r w:rsidR="00D553C6">
        <w:rPr>
          <w:rFonts w:ascii="Times New Roman" w:hAnsi="Times New Roman" w:cs="Times New Roman"/>
          <w:sz w:val="24"/>
          <w:szCs w:val="24"/>
        </w:rPr>
        <w:t>Дмитриевка</w:t>
      </w:r>
      <w:r w:rsidRPr="00B2731C">
        <w:rPr>
          <w:rFonts w:ascii="Times New Roman" w:hAnsi="Times New Roman" w:cs="Times New Roman"/>
          <w:sz w:val="24"/>
          <w:szCs w:val="24"/>
        </w:rPr>
        <w:t>, Яковлевского городского округа, Белгородско</w:t>
      </w:r>
      <w:r>
        <w:rPr>
          <w:rFonts w:ascii="Times New Roman" w:hAnsi="Times New Roman" w:cs="Times New Roman"/>
          <w:sz w:val="24"/>
          <w:szCs w:val="24"/>
        </w:rPr>
        <w:t>й области;</w:t>
      </w:r>
      <w:r w:rsidRPr="00B2731C">
        <w:rPr>
          <w:rFonts w:ascii="Times New Roman" w:hAnsi="Times New Roman" w:cs="Times New Roman"/>
          <w:sz w:val="24"/>
          <w:szCs w:val="24"/>
        </w:rPr>
        <w:t xml:space="preserve"> </w:t>
      </w:r>
    </w:p>
    <w:p w:rsidR="007126E9" w:rsidRDefault="00B2731C" w:rsidP="007126E9">
      <w:pPr>
        <w:spacing w:after="0" w:line="240" w:lineRule="auto"/>
        <w:ind w:firstLine="709"/>
        <w:jc w:val="both"/>
        <w:rPr>
          <w:rFonts w:ascii="Times New Roman" w:hAnsi="Times New Roman" w:cs="Times New Roman"/>
          <w:sz w:val="24"/>
          <w:szCs w:val="24"/>
        </w:rPr>
      </w:pPr>
      <w:r w:rsidRPr="00B2731C">
        <w:rPr>
          <w:rFonts w:ascii="Times New Roman" w:hAnsi="Times New Roman" w:cs="Times New Roman"/>
          <w:sz w:val="24"/>
          <w:szCs w:val="24"/>
        </w:rPr>
        <w:t>•</w:t>
      </w:r>
      <w:r w:rsidRPr="00B2731C">
        <w:rPr>
          <w:rFonts w:ascii="Times New Roman" w:hAnsi="Times New Roman" w:cs="Times New Roman"/>
          <w:sz w:val="24"/>
          <w:szCs w:val="24"/>
        </w:rPr>
        <w:tab/>
        <w:t xml:space="preserve">Климатические </w:t>
      </w:r>
      <w:r w:rsidRPr="007126E9">
        <w:rPr>
          <w:rFonts w:ascii="Times New Roman" w:hAnsi="Times New Roman" w:cs="Times New Roman"/>
          <w:sz w:val="24"/>
          <w:szCs w:val="24"/>
        </w:rPr>
        <w:t>особенности;</w:t>
      </w:r>
    </w:p>
    <w:p w:rsidR="00B2731C" w:rsidRPr="007126E9" w:rsidRDefault="00B2731C" w:rsidP="007126E9">
      <w:pPr>
        <w:spacing w:after="0" w:line="240" w:lineRule="auto"/>
        <w:ind w:firstLine="709"/>
        <w:jc w:val="both"/>
        <w:rPr>
          <w:rFonts w:ascii="Times New Roman" w:hAnsi="Times New Roman" w:cs="Times New Roman"/>
          <w:sz w:val="24"/>
          <w:szCs w:val="24"/>
        </w:rPr>
      </w:pPr>
      <w:r w:rsidRPr="007126E9">
        <w:rPr>
          <w:rFonts w:ascii="Times New Roman" w:hAnsi="Times New Roman" w:cs="Times New Roman"/>
          <w:sz w:val="24"/>
          <w:szCs w:val="24"/>
        </w:rPr>
        <w:t>•</w:t>
      </w:r>
      <w:r w:rsidRPr="007126E9">
        <w:rPr>
          <w:rFonts w:ascii="Times New Roman" w:hAnsi="Times New Roman" w:cs="Times New Roman"/>
          <w:sz w:val="24"/>
          <w:szCs w:val="24"/>
        </w:rPr>
        <w:tab/>
        <w:t>Взаимодействие с социумом.</w:t>
      </w:r>
    </w:p>
    <w:p w:rsidR="00B2731C" w:rsidRPr="00B2731C" w:rsidRDefault="00B2731C" w:rsidP="00B2731C">
      <w:pPr>
        <w:spacing w:after="0" w:line="240" w:lineRule="auto"/>
        <w:jc w:val="center"/>
        <w:rPr>
          <w:rFonts w:ascii="Times New Roman" w:hAnsi="Times New Roman" w:cs="Times New Roman"/>
          <w:b/>
          <w:sz w:val="24"/>
          <w:szCs w:val="24"/>
        </w:rPr>
      </w:pPr>
      <w:r w:rsidRPr="00B2731C">
        <w:rPr>
          <w:rFonts w:ascii="Times New Roman" w:hAnsi="Times New Roman" w:cs="Times New Roman"/>
          <w:b/>
          <w:sz w:val="24"/>
          <w:szCs w:val="24"/>
        </w:rPr>
        <w:t>Особенности осуществления образовательного процесса</w:t>
      </w:r>
    </w:p>
    <w:p w:rsidR="00AF28AD" w:rsidRDefault="00B2731C" w:rsidP="00B2731C">
      <w:pPr>
        <w:spacing w:after="0" w:line="240" w:lineRule="auto"/>
        <w:ind w:firstLine="709"/>
        <w:jc w:val="both"/>
        <w:rPr>
          <w:rFonts w:ascii="Times New Roman" w:hAnsi="Times New Roman" w:cs="Times New Roman"/>
          <w:sz w:val="24"/>
          <w:szCs w:val="24"/>
        </w:rPr>
      </w:pPr>
      <w:r w:rsidRPr="00B2731C">
        <w:rPr>
          <w:rFonts w:ascii="Times New Roman" w:hAnsi="Times New Roman" w:cs="Times New Roman"/>
          <w:sz w:val="24"/>
          <w:szCs w:val="24"/>
        </w:rPr>
        <w:t>МБДОУ «Детский сад «</w:t>
      </w:r>
      <w:r w:rsidR="00D553C6">
        <w:rPr>
          <w:rFonts w:ascii="Times New Roman" w:hAnsi="Times New Roman" w:cs="Times New Roman"/>
          <w:sz w:val="24"/>
          <w:szCs w:val="24"/>
        </w:rPr>
        <w:t>Яблонька</w:t>
      </w:r>
      <w:r w:rsidRPr="00B2731C">
        <w:rPr>
          <w:rFonts w:ascii="Times New Roman" w:hAnsi="Times New Roman" w:cs="Times New Roman"/>
          <w:sz w:val="24"/>
          <w:szCs w:val="24"/>
        </w:rPr>
        <w:t xml:space="preserve">» с. </w:t>
      </w:r>
      <w:r w:rsidR="00D553C6">
        <w:rPr>
          <w:rFonts w:ascii="Times New Roman" w:hAnsi="Times New Roman" w:cs="Times New Roman"/>
          <w:sz w:val="24"/>
          <w:szCs w:val="24"/>
        </w:rPr>
        <w:t>Дмитриевка</w:t>
      </w:r>
      <w:r w:rsidRPr="00B2731C">
        <w:rPr>
          <w:rFonts w:ascii="Times New Roman" w:hAnsi="Times New Roman" w:cs="Times New Roman"/>
          <w:sz w:val="24"/>
          <w:szCs w:val="24"/>
        </w:rPr>
        <w:t xml:space="preserve"> начал функционировать с 19</w:t>
      </w:r>
      <w:r w:rsidR="00D553C6">
        <w:rPr>
          <w:rFonts w:ascii="Times New Roman" w:hAnsi="Times New Roman" w:cs="Times New Roman"/>
          <w:sz w:val="24"/>
          <w:szCs w:val="24"/>
        </w:rPr>
        <w:t>82</w:t>
      </w:r>
      <w:r w:rsidRPr="00B2731C">
        <w:rPr>
          <w:rFonts w:ascii="Times New Roman" w:hAnsi="Times New Roman" w:cs="Times New Roman"/>
          <w:sz w:val="24"/>
          <w:szCs w:val="24"/>
        </w:rPr>
        <w:t xml:space="preserve"> года.. Образовательное учреждение расположено в типовом двухэтажном здании, отвечающем санитарно-гигиеническим, противоэпидемическим требованиям, правилам противопожарной безопасности. </w:t>
      </w:r>
    </w:p>
    <w:p w:rsidR="00B2731C" w:rsidRPr="00B2731C" w:rsidRDefault="00B2731C" w:rsidP="00B2731C">
      <w:pPr>
        <w:spacing w:after="0" w:line="240" w:lineRule="auto"/>
        <w:ind w:firstLine="709"/>
        <w:jc w:val="both"/>
        <w:rPr>
          <w:rFonts w:ascii="Times New Roman" w:hAnsi="Times New Roman" w:cs="Times New Roman"/>
          <w:sz w:val="24"/>
          <w:szCs w:val="24"/>
        </w:rPr>
      </w:pPr>
      <w:r w:rsidRPr="00B2731C">
        <w:rPr>
          <w:rFonts w:ascii="Times New Roman" w:hAnsi="Times New Roman" w:cs="Times New Roman"/>
          <w:sz w:val="24"/>
          <w:szCs w:val="24"/>
        </w:rPr>
        <w:t xml:space="preserve">В учреждении функционирует </w:t>
      </w:r>
      <w:r w:rsidR="00D553C6">
        <w:rPr>
          <w:rFonts w:ascii="Times New Roman" w:hAnsi="Times New Roman" w:cs="Times New Roman"/>
          <w:sz w:val="24"/>
          <w:szCs w:val="24"/>
        </w:rPr>
        <w:t>3</w:t>
      </w:r>
      <w:r w:rsidRPr="00B2731C">
        <w:rPr>
          <w:rFonts w:ascii="Times New Roman" w:hAnsi="Times New Roman" w:cs="Times New Roman"/>
          <w:sz w:val="24"/>
          <w:szCs w:val="24"/>
        </w:rPr>
        <w:t xml:space="preserve"> групп</w:t>
      </w:r>
      <w:r w:rsidR="00D553C6">
        <w:rPr>
          <w:rFonts w:ascii="Times New Roman" w:hAnsi="Times New Roman" w:cs="Times New Roman"/>
          <w:sz w:val="24"/>
          <w:szCs w:val="24"/>
        </w:rPr>
        <w:t>ы</w:t>
      </w:r>
      <w:r w:rsidRPr="00B2731C">
        <w:rPr>
          <w:rFonts w:ascii="Times New Roman" w:hAnsi="Times New Roman" w:cs="Times New Roman"/>
          <w:sz w:val="24"/>
          <w:szCs w:val="24"/>
        </w:rPr>
        <w:t>. В состав каждой групповой ячейки входят: игровые помещения, сан. узлы, спальные помещения, раздевалки. Так же имеется спортивный и музыкальный залы, кабинет педагога-психолога, пищеблок, прачечная.</w:t>
      </w:r>
    </w:p>
    <w:p w:rsidR="00B2731C" w:rsidRPr="00B2731C" w:rsidRDefault="00B2731C" w:rsidP="00B2731C">
      <w:pPr>
        <w:spacing w:after="0" w:line="240" w:lineRule="auto"/>
        <w:ind w:firstLine="709"/>
        <w:jc w:val="both"/>
        <w:rPr>
          <w:rFonts w:ascii="Times New Roman" w:hAnsi="Times New Roman" w:cs="Times New Roman"/>
          <w:sz w:val="24"/>
          <w:szCs w:val="24"/>
        </w:rPr>
      </w:pPr>
      <w:r w:rsidRPr="00B2731C">
        <w:rPr>
          <w:rFonts w:ascii="Times New Roman" w:hAnsi="Times New Roman" w:cs="Times New Roman"/>
          <w:sz w:val="24"/>
          <w:szCs w:val="24"/>
        </w:rPr>
        <w:lastRenderedPageBreak/>
        <w:t xml:space="preserve">Территория детского сада благоустроена и озеленена; имеет в своем составе зону застройки, зону игровой территории с групповыми площадками индивидуально для каждой группы в количестве </w:t>
      </w:r>
      <w:r w:rsidR="00D553C6">
        <w:rPr>
          <w:rFonts w:ascii="Times New Roman" w:hAnsi="Times New Roman" w:cs="Times New Roman"/>
          <w:sz w:val="24"/>
          <w:szCs w:val="24"/>
        </w:rPr>
        <w:t xml:space="preserve">3 </w:t>
      </w:r>
      <w:r w:rsidRPr="00B2731C">
        <w:rPr>
          <w:rFonts w:ascii="Times New Roman" w:hAnsi="Times New Roman" w:cs="Times New Roman"/>
          <w:sz w:val="24"/>
          <w:szCs w:val="24"/>
        </w:rPr>
        <w:t xml:space="preserve">шт., физкультурной площадкой. Игровые площадки оборудованы песочницами, турниками, лазанками, качелями, так же имеется сюжетное игровое оборудование. На территории ДОУ </w:t>
      </w:r>
      <w:r w:rsidRPr="00607E7C">
        <w:rPr>
          <w:rFonts w:ascii="Times New Roman" w:hAnsi="Times New Roman" w:cs="Times New Roman"/>
          <w:sz w:val="24"/>
          <w:szCs w:val="24"/>
        </w:rPr>
        <w:t>разбиты цветники, высажены зелёные насаждения (видовое разнообразие кустарников, деревья), имеется огород, розарий, лесная зона, зона отдыха, экологическая тропа.</w:t>
      </w:r>
    </w:p>
    <w:p w:rsidR="00B2731C" w:rsidRPr="00B2731C" w:rsidRDefault="00B2731C" w:rsidP="00B2731C">
      <w:pPr>
        <w:spacing w:after="0" w:line="240" w:lineRule="auto"/>
        <w:ind w:firstLine="709"/>
        <w:jc w:val="both"/>
        <w:rPr>
          <w:rFonts w:ascii="Times New Roman" w:hAnsi="Times New Roman" w:cs="Times New Roman"/>
          <w:sz w:val="24"/>
          <w:szCs w:val="24"/>
        </w:rPr>
      </w:pPr>
      <w:r w:rsidRPr="00B2731C">
        <w:rPr>
          <w:rFonts w:ascii="Times New Roman" w:hAnsi="Times New Roman" w:cs="Times New Roman"/>
          <w:sz w:val="24"/>
          <w:szCs w:val="24"/>
        </w:rPr>
        <w:t>Игровые площадки оснащены необходимым игровым оборудованием в соответствии с требованиями СанПиН, ФГОС ДО. Территория МБДОУ озеленена, по периметру участок имеет ограждение, освещение.</w:t>
      </w:r>
    </w:p>
    <w:p w:rsidR="00B2731C" w:rsidRPr="00B2731C" w:rsidRDefault="00B2731C" w:rsidP="00B2731C">
      <w:pPr>
        <w:spacing w:after="0" w:line="240" w:lineRule="auto"/>
        <w:ind w:firstLine="709"/>
        <w:jc w:val="both"/>
        <w:rPr>
          <w:rFonts w:ascii="Times New Roman" w:hAnsi="Times New Roman" w:cs="Times New Roman"/>
          <w:sz w:val="24"/>
          <w:szCs w:val="24"/>
        </w:rPr>
      </w:pPr>
      <w:r w:rsidRPr="00B2731C">
        <w:rPr>
          <w:rFonts w:ascii="Times New Roman" w:hAnsi="Times New Roman" w:cs="Times New Roman"/>
          <w:sz w:val="24"/>
          <w:szCs w:val="24"/>
        </w:rPr>
        <w:t xml:space="preserve">В ДОУ налажено сотрудничество с </w:t>
      </w:r>
      <w:r w:rsidR="00607E7C">
        <w:rPr>
          <w:rFonts w:ascii="Times New Roman" w:hAnsi="Times New Roman" w:cs="Times New Roman"/>
          <w:sz w:val="24"/>
          <w:szCs w:val="24"/>
        </w:rPr>
        <w:t xml:space="preserve">«Дмитриевская модельная библиотека, </w:t>
      </w:r>
      <w:r w:rsidRPr="00B2731C">
        <w:rPr>
          <w:rFonts w:ascii="Times New Roman" w:hAnsi="Times New Roman" w:cs="Times New Roman"/>
          <w:sz w:val="24"/>
          <w:szCs w:val="24"/>
        </w:rPr>
        <w:t xml:space="preserve"> муниципальным казенным учреждением культуры «</w:t>
      </w:r>
      <w:r w:rsidR="00D553C6">
        <w:rPr>
          <w:rFonts w:ascii="Times New Roman" w:hAnsi="Times New Roman" w:cs="Times New Roman"/>
          <w:sz w:val="24"/>
          <w:szCs w:val="24"/>
        </w:rPr>
        <w:t>Дмитриевский</w:t>
      </w:r>
      <w:r w:rsidRPr="00B2731C">
        <w:rPr>
          <w:rFonts w:ascii="Times New Roman" w:hAnsi="Times New Roman" w:cs="Times New Roman"/>
          <w:sz w:val="24"/>
          <w:szCs w:val="24"/>
        </w:rPr>
        <w:t xml:space="preserve"> дом культуры», </w:t>
      </w:r>
      <w:r w:rsidR="00D553C6">
        <w:rPr>
          <w:rFonts w:ascii="Times New Roman" w:hAnsi="Times New Roman" w:cs="Times New Roman"/>
          <w:sz w:val="24"/>
          <w:szCs w:val="24"/>
        </w:rPr>
        <w:t>ОГАПОУ «Дмитриевский аграрный колледж»,</w:t>
      </w:r>
      <w:r w:rsidRPr="00B2731C">
        <w:rPr>
          <w:rFonts w:ascii="Times New Roman" w:hAnsi="Times New Roman" w:cs="Times New Roman"/>
          <w:sz w:val="24"/>
          <w:szCs w:val="24"/>
        </w:rPr>
        <w:t xml:space="preserve"> областным государственным учреждением здравоохранения «Яковлевская центральная районная больница», что создает благоприятные возможности для обогащения деятельности ДОУ, повышению профессиональной компетентности педагогов для организации образовательной деятельности, расширяет спектр возможностей по организации физкультурно-оздоровительной, художественно-эстетической, социально-личностной, познавательно-речевой работы, способствует созданию положительного имиджа детского сада.</w:t>
      </w:r>
    </w:p>
    <w:p w:rsidR="00B2731C" w:rsidRPr="00B2731C" w:rsidRDefault="00B2731C" w:rsidP="00B2731C">
      <w:pPr>
        <w:spacing w:after="0" w:line="240" w:lineRule="auto"/>
        <w:ind w:firstLine="709"/>
        <w:jc w:val="center"/>
        <w:rPr>
          <w:rFonts w:ascii="Times New Roman" w:hAnsi="Times New Roman" w:cs="Times New Roman"/>
          <w:b/>
          <w:sz w:val="24"/>
          <w:szCs w:val="24"/>
        </w:rPr>
      </w:pPr>
      <w:r w:rsidRPr="00B2731C">
        <w:rPr>
          <w:rFonts w:ascii="Times New Roman" w:hAnsi="Times New Roman" w:cs="Times New Roman"/>
          <w:b/>
          <w:sz w:val="24"/>
          <w:szCs w:val="24"/>
        </w:rPr>
        <w:t>Особенности кадрового состава</w:t>
      </w:r>
    </w:p>
    <w:p w:rsidR="00B2731C" w:rsidRPr="00B2731C" w:rsidRDefault="00D553C6" w:rsidP="00B273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Коллектив МБДОУ составляет </w:t>
      </w:r>
      <w:r w:rsidR="00607E7C">
        <w:rPr>
          <w:rFonts w:ascii="Times New Roman" w:hAnsi="Times New Roman" w:cs="Times New Roman"/>
          <w:sz w:val="24"/>
          <w:szCs w:val="24"/>
        </w:rPr>
        <w:t>14</w:t>
      </w:r>
      <w:r w:rsidR="00B2731C" w:rsidRPr="00B2731C">
        <w:rPr>
          <w:rFonts w:ascii="Times New Roman" w:hAnsi="Times New Roman" w:cs="Times New Roman"/>
          <w:sz w:val="24"/>
          <w:szCs w:val="24"/>
        </w:rPr>
        <w:t xml:space="preserve"> человек.</w:t>
      </w:r>
    </w:p>
    <w:p w:rsidR="00B2731C" w:rsidRPr="00B2731C" w:rsidRDefault="00B2731C" w:rsidP="00B2731C">
      <w:pPr>
        <w:spacing w:after="0" w:line="240" w:lineRule="auto"/>
        <w:ind w:firstLine="709"/>
        <w:jc w:val="both"/>
        <w:rPr>
          <w:rFonts w:ascii="Times New Roman" w:hAnsi="Times New Roman" w:cs="Times New Roman"/>
          <w:sz w:val="24"/>
          <w:szCs w:val="24"/>
        </w:rPr>
      </w:pPr>
      <w:r w:rsidRPr="00B2731C">
        <w:rPr>
          <w:rFonts w:ascii="Times New Roman" w:hAnsi="Times New Roman" w:cs="Times New Roman"/>
          <w:sz w:val="24"/>
          <w:szCs w:val="24"/>
        </w:rPr>
        <w:t xml:space="preserve">Воспитательно-образовательную деятельность осуществляют </w:t>
      </w:r>
      <w:r w:rsidR="00607E7C">
        <w:rPr>
          <w:rFonts w:ascii="Times New Roman" w:hAnsi="Times New Roman" w:cs="Times New Roman"/>
          <w:sz w:val="24"/>
          <w:szCs w:val="24"/>
        </w:rPr>
        <w:t>5</w:t>
      </w:r>
      <w:r w:rsidRPr="00B2731C">
        <w:rPr>
          <w:rFonts w:ascii="Times New Roman" w:hAnsi="Times New Roman" w:cs="Times New Roman"/>
          <w:sz w:val="24"/>
          <w:szCs w:val="24"/>
        </w:rPr>
        <w:t xml:space="preserve"> педагогов: из них воспитатели – </w:t>
      </w:r>
      <w:r w:rsidR="00607E7C">
        <w:rPr>
          <w:rFonts w:ascii="Times New Roman" w:hAnsi="Times New Roman" w:cs="Times New Roman"/>
          <w:sz w:val="24"/>
          <w:szCs w:val="24"/>
        </w:rPr>
        <w:t>4</w:t>
      </w:r>
      <w:r w:rsidRPr="00B2731C">
        <w:rPr>
          <w:rFonts w:ascii="Times New Roman" w:hAnsi="Times New Roman" w:cs="Times New Roman"/>
          <w:sz w:val="24"/>
          <w:szCs w:val="24"/>
        </w:rPr>
        <w:t xml:space="preserve">, педагог-психолог– 1, музыкальный руководитель – </w:t>
      </w:r>
      <w:r w:rsidR="00AF28AD">
        <w:rPr>
          <w:rFonts w:ascii="Times New Roman" w:hAnsi="Times New Roman" w:cs="Times New Roman"/>
          <w:sz w:val="24"/>
          <w:szCs w:val="24"/>
        </w:rPr>
        <w:t>1</w:t>
      </w:r>
      <w:r w:rsidRPr="00B2731C">
        <w:rPr>
          <w:rFonts w:ascii="Times New Roman" w:hAnsi="Times New Roman" w:cs="Times New Roman"/>
          <w:sz w:val="24"/>
          <w:szCs w:val="24"/>
        </w:rPr>
        <w:t>.</w:t>
      </w:r>
    </w:p>
    <w:p w:rsidR="00B2731C" w:rsidRPr="00B2731C" w:rsidRDefault="00B2731C" w:rsidP="00B2731C">
      <w:pPr>
        <w:spacing w:after="0" w:line="240" w:lineRule="auto"/>
        <w:ind w:firstLine="709"/>
        <w:jc w:val="both"/>
        <w:rPr>
          <w:rFonts w:ascii="Times New Roman" w:hAnsi="Times New Roman" w:cs="Times New Roman"/>
          <w:sz w:val="24"/>
          <w:szCs w:val="24"/>
        </w:rPr>
      </w:pPr>
      <w:r w:rsidRPr="00B2731C">
        <w:rPr>
          <w:rFonts w:ascii="Times New Roman" w:hAnsi="Times New Roman" w:cs="Times New Roman"/>
          <w:sz w:val="24"/>
          <w:szCs w:val="24"/>
        </w:rPr>
        <w:t>Порядок комплектования МБДОУ определяется Учредителем в соответствии с законодательством Российской Федерации. Основной контингент воспитанников поступает из семьи или переводом из других ДОО.</w:t>
      </w:r>
    </w:p>
    <w:p w:rsidR="00C13203" w:rsidRDefault="00B2731C" w:rsidP="00B2731C">
      <w:pPr>
        <w:spacing w:after="0" w:line="240" w:lineRule="auto"/>
        <w:ind w:firstLine="709"/>
        <w:jc w:val="both"/>
        <w:rPr>
          <w:rFonts w:ascii="Times New Roman" w:hAnsi="Times New Roman" w:cs="Times New Roman"/>
          <w:sz w:val="24"/>
          <w:szCs w:val="24"/>
        </w:rPr>
      </w:pPr>
      <w:r w:rsidRPr="00B2731C">
        <w:rPr>
          <w:rFonts w:ascii="Times New Roman" w:hAnsi="Times New Roman" w:cs="Times New Roman"/>
          <w:sz w:val="24"/>
          <w:szCs w:val="24"/>
        </w:rPr>
        <w:t xml:space="preserve">В МБДОУ функционирует </w:t>
      </w:r>
      <w:r w:rsidR="00C13203">
        <w:rPr>
          <w:rFonts w:ascii="Times New Roman" w:hAnsi="Times New Roman" w:cs="Times New Roman"/>
          <w:sz w:val="24"/>
          <w:szCs w:val="24"/>
        </w:rPr>
        <w:t>3 групп</w:t>
      </w:r>
      <w:r w:rsidRPr="00B2731C">
        <w:rPr>
          <w:rFonts w:ascii="Times New Roman" w:hAnsi="Times New Roman" w:cs="Times New Roman"/>
          <w:sz w:val="24"/>
          <w:szCs w:val="24"/>
        </w:rPr>
        <w:t xml:space="preserve"> общеразвива</w:t>
      </w:r>
      <w:r w:rsidR="00C13203">
        <w:rPr>
          <w:rFonts w:ascii="Times New Roman" w:hAnsi="Times New Roman" w:cs="Times New Roman"/>
          <w:sz w:val="24"/>
          <w:szCs w:val="24"/>
        </w:rPr>
        <w:t>ющей направленности.</w:t>
      </w:r>
    </w:p>
    <w:p w:rsidR="00B2731C" w:rsidRPr="00B2731C" w:rsidRDefault="00B2731C" w:rsidP="00B2731C">
      <w:pPr>
        <w:spacing w:after="0" w:line="240" w:lineRule="auto"/>
        <w:ind w:firstLine="709"/>
        <w:jc w:val="both"/>
        <w:rPr>
          <w:rFonts w:ascii="Times New Roman" w:hAnsi="Times New Roman" w:cs="Times New Roman"/>
          <w:sz w:val="24"/>
          <w:szCs w:val="24"/>
        </w:rPr>
      </w:pPr>
      <w:r w:rsidRPr="00B2731C">
        <w:rPr>
          <w:rFonts w:ascii="Times New Roman" w:hAnsi="Times New Roman" w:cs="Times New Roman"/>
          <w:sz w:val="24"/>
          <w:szCs w:val="24"/>
        </w:rPr>
        <w:t>Продолжительность пребывания детей в ДОУ, режим работы определены в соответствии с Уставом учреждения, объёмом решаемых задач образовательной деятельности: пятидневная рабочая неделя в группах общеразвивающей направленности с 10,5-часовым пребыванием детей (с 7.00 до 17.30 часов), комбинированной направленности с 10-часовым пребыванием детей (с 7.30 до 17.30 часов).</w:t>
      </w:r>
    </w:p>
    <w:p w:rsidR="00B2731C" w:rsidRPr="00B2731C" w:rsidRDefault="00B2731C" w:rsidP="00B2731C">
      <w:pPr>
        <w:spacing w:after="0" w:line="240" w:lineRule="auto"/>
        <w:ind w:firstLine="709"/>
        <w:jc w:val="both"/>
        <w:rPr>
          <w:rFonts w:ascii="Times New Roman" w:hAnsi="Times New Roman" w:cs="Times New Roman"/>
          <w:sz w:val="24"/>
          <w:szCs w:val="24"/>
        </w:rPr>
      </w:pPr>
      <w:r w:rsidRPr="00B2731C">
        <w:rPr>
          <w:rFonts w:ascii="Times New Roman" w:hAnsi="Times New Roman" w:cs="Times New Roman"/>
          <w:sz w:val="24"/>
          <w:szCs w:val="24"/>
        </w:rPr>
        <w:t>Предельная наполняемость групп определяется с учётом возраста детей, их состояния здоровья, спецификой реализации Программы.</w:t>
      </w:r>
    </w:p>
    <w:p w:rsidR="00B2731C" w:rsidRPr="00B2731C" w:rsidRDefault="00B2731C" w:rsidP="00B2731C">
      <w:pPr>
        <w:spacing w:after="0" w:line="240" w:lineRule="auto"/>
        <w:ind w:firstLine="709"/>
        <w:jc w:val="both"/>
        <w:rPr>
          <w:rFonts w:ascii="Times New Roman" w:hAnsi="Times New Roman" w:cs="Times New Roman"/>
          <w:sz w:val="24"/>
          <w:szCs w:val="24"/>
        </w:rPr>
      </w:pPr>
      <w:r w:rsidRPr="00B2731C">
        <w:rPr>
          <w:rFonts w:ascii="Times New Roman" w:hAnsi="Times New Roman" w:cs="Times New Roman"/>
          <w:sz w:val="24"/>
          <w:szCs w:val="24"/>
        </w:rPr>
        <w:t>МБДОУ самостоятельно в выборе форм, средств и методов организации образовательной деятельности детей в пределах, определенных Федеральным Законом РФ «Об образовании в Российской Федерации».</w:t>
      </w:r>
    </w:p>
    <w:p w:rsidR="00B2731C" w:rsidRPr="00B2731C" w:rsidRDefault="00B2731C" w:rsidP="00B2731C">
      <w:pPr>
        <w:spacing w:after="0" w:line="240" w:lineRule="auto"/>
        <w:jc w:val="center"/>
        <w:rPr>
          <w:rFonts w:ascii="Times New Roman" w:hAnsi="Times New Roman" w:cs="Times New Roman"/>
          <w:b/>
          <w:sz w:val="24"/>
          <w:szCs w:val="24"/>
        </w:rPr>
      </w:pPr>
      <w:r w:rsidRPr="00B2731C">
        <w:rPr>
          <w:rFonts w:ascii="Times New Roman" w:hAnsi="Times New Roman" w:cs="Times New Roman"/>
          <w:b/>
          <w:sz w:val="24"/>
          <w:szCs w:val="24"/>
        </w:rPr>
        <w:t>Основные традиции воспитательного процесса в ДОУ:</w:t>
      </w:r>
    </w:p>
    <w:p w:rsidR="00B2731C" w:rsidRPr="00B2731C" w:rsidRDefault="00B2731C" w:rsidP="00B2731C">
      <w:pPr>
        <w:spacing w:after="0" w:line="240" w:lineRule="auto"/>
        <w:ind w:firstLine="709"/>
        <w:jc w:val="both"/>
        <w:rPr>
          <w:rFonts w:ascii="Times New Roman" w:hAnsi="Times New Roman" w:cs="Times New Roman"/>
          <w:sz w:val="24"/>
          <w:szCs w:val="24"/>
        </w:rPr>
      </w:pPr>
      <w:r w:rsidRPr="00B2731C">
        <w:rPr>
          <w:rFonts w:ascii="Times New Roman" w:hAnsi="Times New Roman" w:cs="Times New Roman"/>
          <w:sz w:val="24"/>
          <w:szCs w:val="24"/>
        </w:rPr>
        <w:t>Особенностью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B2731C" w:rsidRPr="00B2731C" w:rsidRDefault="00B2731C" w:rsidP="00B2731C">
      <w:pPr>
        <w:spacing w:after="0" w:line="240" w:lineRule="auto"/>
        <w:ind w:firstLine="709"/>
        <w:jc w:val="both"/>
        <w:rPr>
          <w:rFonts w:ascii="Times New Roman" w:hAnsi="Times New Roman" w:cs="Times New Roman"/>
          <w:sz w:val="24"/>
          <w:szCs w:val="24"/>
        </w:rPr>
      </w:pPr>
      <w:r w:rsidRPr="00B2731C">
        <w:rPr>
          <w:rFonts w:ascii="Times New Roman" w:hAnsi="Times New Roman" w:cs="Times New Roman"/>
          <w:sz w:val="24"/>
          <w:szCs w:val="24"/>
        </w:rPr>
        <w:t>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B2731C" w:rsidRPr="00B2731C" w:rsidRDefault="00B2731C" w:rsidP="00B2731C">
      <w:pPr>
        <w:spacing w:after="0" w:line="240" w:lineRule="auto"/>
        <w:ind w:firstLine="709"/>
        <w:jc w:val="both"/>
        <w:rPr>
          <w:rFonts w:ascii="Times New Roman" w:hAnsi="Times New Roman" w:cs="Times New Roman"/>
          <w:sz w:val="24"/>
          <w:szCs w:val="24"/>
        </w:rPr>
      </w:pPr>
      <w:r w:rsidRPr="00B2731C">
        <w:rPr>
          <w:rFonts w:ascii="Times New Roman" w:hAnsi="Times New Roman" w:cs="Times New Roman"/>
          <w:sz w:val="24"/>
          <w:szCs w:val="24"/>
        </w:rPr>
        <w:t>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B2731C" w:rsidRPr="00B2731C" w:rsidRDefault="00B2731C" w:rsidP="00B2731C">
      <w:pPr>
        <w:spacing w:after="0" w:line="240" w:lineRule="auto"/>
        <w:ind w:firstLine="709"/>
        <w:jc w:val="both"/>
        <w:rPr>
          <w:rFonts w:ascii="Times New Roman" w:hAnsi="Times New Roman" w:cs="Times New Roman"/>
          <w:sz w:val="24"/>
          <w:szCs w:val="24"/>
        </w:rPr>
      </w:pPr>
      <w:r w:rsidRPr="00B2731C">
        <w:rPr>
          <w:rFonts w:ascii="Times New Roman" w:hAnsi="Times New Roman" w:cs="Times New Roman"/>
          <w:sz w:val="24"/>
          <w:szCs w:val="24"/>
        </w:rPr>
        <w:lastRenderedPageBreak/>
        <w:t xml:space="preserve">Ежедневные традиции. Воспитатель лично встречает родителей и каждого ребенка. Здоровается с ними. Выражает радость по поводу того, что они пришли. Можно сказать, что его прихода с нетерпением ждут другие дети. </w:t>
      </w:r>
    </w:p>
    <w:p w:rsidR="00B2731C" w:rsidRPr="00B2731C" w:rsidRDefault="00B2731C" w:rsidP="00B2731C">
      <w:pPr>
        <w:spacing w:after="0" w:line="240" w:lineRule="auto"/>
        <w:ind w:firstLine="709"/>
        <w:jc w:val="both"/>
        <w:rPr>
          <w:rFonts w:ascii="Times New Roman" w:hAnsi="Times New Roman" w:cs="Times New Roman"/>
          <w:sz w:val="24"/>
          <w:szCs w:val="24"/>
        </w:rPr>
      </w:pPr>
      <w:r w:rsidRPr="00B2731C">
        <w:rPr>
          <w:rFonts w:ascii="Times New Roman" w:hAnsi="Times New Roman" w:cs="Times New Roman"/>
          <w:sz w:val="24"/>
          <w:szCs w:val="24"/>
        </w:rPr>
        <w:t xml:space="preserve">В утренние часы активно используется технология группового сбора «Утренний круг» - организация совместной деятельности взрослых и детей, основанной на равноправном и равнозначном участии обеих сторон в выборе содержания и в планировании действий. </w:t>
      </w:r>
    </w:p>
    <w:p w:rsidR="00B2731C" w:rsidRPr="00B2731C" w:rsidRDefault="00B2731C" w:rsidP="00B2731C">
      <w:pPr>
        <w:spacing w:after="0" w:line="240" w:lineRule="auto"/>
        <w:ind w:firstLine="709"/>
        <w:jc w:val="both"/>
        <w:rPr>
          <w:rFonts w:ascii="Times New Roman" w:hAnsi="Times New Roman" w:cs="Times New Roman"/>
          <w:sz w:val="24"/>
          <w:szCs w:val="24"/>
        </w:rPr>
      </w:pPr>
      <w:r w:rsidRPr="00B2731C">
        <w:rPr>
          <w:rFonts w:ascii="Times New Roman" w:hAnsi="Times New Roman" w:cs="Times New Roman"/>
          <w:sz w:val="24"/>
          <w:szCs w:val="24"/>
        </w:rPr>
        <w:t>Структура технологии:</w:t>
      </w:r>
    </w:p>
    <w:p w:rsidR="00B2731C" w:rsidRPr="00B2731C" w:rsidRDefault="00B2731C" w:rsidP="00B2731C">
      <w:pPr>
        <w:spacing w:after="0" w:line="240" w:lineRule="auto"/>
        <w:ind w:firstLine="709"/>
        <w:jc w:val="both"/>
        <w:rPr>
          <w:rFonts w:ascii="Times New Roman" w:hAnsi="Times New Roman" w:cs="Times New Roman"/>
          <w:sz w:val="24"/>
          <w:szCs w:val="24"/>
        </w:rPr>
      </w:pPr>
      <w:r w:rsidRPr="00B2731C">
        <w:rPr>
          <w:rFonts w:ascii="Times New Roman" w:hAnsi="Times New Roman" w:cs="Times New Roman"/>
          <w:sz w:val="24"/>
          <w:szCs w:val="24"/>
        </w:rPr>
        <w:t>1. Приветствие (вариант: пожелания, комплименты, подарки) 1-3 мин.</w:t>
      </w:r>
    </w:p>
    <w:p w:rsidR="00B2731C" w:rsidRPr="00B2731C" w:rsidRDefault="00B2731C" w:rsidP="00B2731C">
      <w:pPr>
        <w:spacing w:after="0" w:line="240" w:lineRule="auto"/>
        <w:ind w:firstLine="709"/>
        <w:jc w:val="both"/>
        <w:rPr>
          <w:rFonts w:ascii="Times New Roman" w:hAnsi="Times New Roman" w:cs="Times New Roman"/>
          <w:sz w:val="24"/>
          <w:szCs w:val="24"/>
        </w:rPr>
      </w:pPr>
      <w:r w:rsidRPr="00B2731C">
        <w:rPr>
          <w:rFonts w:ascii="Times New Roman" w:hAnsi="Times New Roman" w:cs="Times New Roman"/>
          <w:sz w:val="24"/>
          <w:szCs w:val="24"/>
        </w:rPr>
        <w:t>2. Игра (вариант: элементы тренинга, психогимнастика, пение, слушание) 2-5 мин.</w:t>
      </w:r>
    </w:p>
    <w:p w:rsidR="00B2731C" w:rsidRPr="00B2731C" w:rsidRDefault="00B2731C" w:rsidP="00B2731C">
      <w:pPr>
        <w:spacing w:after="0" w:line="240" w:lineRule="auto"/>
        <w:ind w:firstLine="709"/>
        <w:jc w:val="both"/>
        <w:rPr>
          <w:rFonts w:ascii="Times New Roman" w:hAnsi="Times New Roman" w:cs="Times New Roman"/>
          <w:sz w:val="24"/>
          <w:szCs w:val="24"/>
        </w:rPr>
      </w:pPr>
      <w:r w:rsidRPr="00B2731C">
        <w:rPr>
          <w:rFonts w:ascii="Times New Roman" w:hAnsi="Times New Roman" w:cs="Times New Roman"/>
          <w:sz w:val="24"/>
          <w:szCs w:val="24"/>
        </w:rPr>
        <w:t>«Вечерний круг» позволяет подвести итог дня, об</w:t>
      </w:r>
      <w:r w:rsidR="007126E9">
        <w:rPr>
          <w:rFonts w:ascii="Times New Roman" w:hAnsi="Times New Roman" w:cs="Times New Roman"/>
          <w:sz w:val="24"/>
          <w:szCs w:val="24"/>
        </w:rPr>
        <w:t>судить планы на следующий день.</w:t>
      </w:r>
    </w:p>
    <w:p w:rsidR="007126E9" w:rsidRPr="007126E9" w:rsidRDefault="007126E9" w:rsidP="007126E9">
      <w:pPr>
        <w:spacing w:after="0" w:line="240" w:lineRule="auto"/>
        <w:jc w:val="center"/>
        <w:rPr>
          <w:rFonts w:ascii="Times New Roman" w:hAnsi="Times New Roman" w:cs="Times New Roman"/>
          <w:b/>
          <w:sz w:val="24"/>
          <w:szCs w:val="24"/>
        </w:rPr>
      </w:pPr>
      <w:r w:rsidRPr="00266A52">
        <w:rPr>
          <w:rFonts w:ascii="Times New Roman" w:hAnsi="Times New Roman" w:cs="Times New Roman"/>
          <w:b/>
          <w:sz w:val="24"/>
          <w:szCs w:val="24"/>
        </w:rPr>
        <w:t xml:space="preserve">Специфика национальных, социокультурных и иных условий, в которых осуществляется </w:t>
      </w:r>
      <w:r w:rsidRPr="007126E9">
        <w:rPr>
          <w:rFonts w:ascii="Times New Roman" w:hAnsi="Times New Roman" w:cs="Times New Roman"/>
          <w:b/>
          <w:sz w:val="24"/>
          <w:szCs w:val="24"/>
        </w:rPr>
        <w:t>образовательная деятельность</w:t>
      </w:r>
    </w:p>
    <w:p w:rsidR="007126E9" w:rsidRPr="007126E9" w:rsidRDefault="007126E9" w:rsidP="007126E9">
      <w:pPr>
        <w:spacing w:after="0" w:line="240" w:lineRule="auto"/>
        <w:ind w:firstLine="709"/>
        <w:jc w:val="both"/>
        <w:rPr>
          <w:rFonts w:ascii="Times New Roman" w:hAnsi="Times New Roman" w:cs="Times New Roman"/>
          <w:sz w:val="24"/>
          <w:szCs w:val="24"/>
        </w:rPr>
      </w:pPr>
      <w:r w:rsidRPr="007126E9">
        <w:rPr>
          <w:rFonts w:ascii="Times New Roman" w:hAnsi="Times New Roman" w:cs="Times New Roman"/>
          <w:b/>
          <w:sz w:val="24"/>
          <w:szCs w:val="24"/>
        </w:rPr>
        <w:t>Национально-культурные особенности:</w:t>
      </w:r>
      <w:r w:rsidRPr="007126E9">
        <w:rPr>
          <w:rFonts w:ascii="Times New Roman" w:hAnsi="Times New Roman" w:cs="Times New Roman"/>
          <w:sz w:val="24"/>
          <w:szCs w:val="24"/>
        </w:rPr>
        <w:t xml:space="preserve"> этнический состав группы имеет однородный характер русскоязычных семей. Основной контингент воспитанников проживает в условиях села Гостищево. Реализация данного компонента осуществляется через знакомство с национально-культурными особенностями Белгородчины, достопримечательностями через целевые прогулки, беседы, проекты.</w:t>
      </w:r>
    </w:p>
    <w:p w:rsidR="007126E9" w:rsidRPr="007126E9" w:rsidRDefault="007126E9" w:rsidP="007126E9">
      <w:pPr>
        <w:spacing w:after="0" w:line="240" w:lineRule="auto"/>
        <w:ind w:firstLine="709"/>
        <w:jc w:val="both"/>
        <w:rPr>
          <w:rFonts w:ascii="Times New Roman" w:hAnsi="Times New Roman" w:cs="Times New Roman"/>
          <w:sz w:val="24"/>
          <w:szCs w:val="24"/>
        </w:rPr>
      </w:pPr>
      <w:r w:rsidRPr="007126E9">
        <w:rPr>
          <w:rFonts w:ascii="Times New Roman" w:hAnsi="Times New Roman" w:cs="Times New Roman"/>
          <w:b/>
          <w:sz w:val="24"/>
          <w:szCs w:val="24"/>
        </w:rPr>
        <w:t>Климатические особенности:</w:t>
      </w:r>
      <w:r w:rsidRPr="007126E9">
        <w:rPr>
          <w:rFonts w:ascii="Times New Roman" w:hAnsi="Times New Roman" w:cs="Times New Roman"/>
          <w:sz w:val="24"/>
          <w:szCs w:val="24"/>
        </w:rPr>
        <w:t xml:space="preserve"> при организации образовательного процесса учитываются климатические особенности региона. Белгородская область – южный район средней полосы России. Образовательный процесс осуществляется в условиях умеренно континентального климата с хорошо выраженными сезонами года. Погода с устойчивой положительной температурой устанавливается, в среднем, в конце марта - начале апреля, а с устойчивой средней температурой ниже нуля - в конце октября-начале ноября. Основными чертами климата являются: умеренно холодная зима и сухое жаркое лето. Учитываются климатические особенности региона: время начала и окончания тех или иных сезонных явлений (листопад, таяние снега и т. д.), интенсивность их протекания, состав флоры и фауны; длительность светового дня; погодные условия и т. д. В теплое время года – жизнедеятельность детей, преимущественно, организуется на открытом воздухе.</w:t>
      </w:r>
    </w:p>
    <w:p w:rsidR="007126E9" w:rsidRPr="007126E9" w:rsidRDefault="007126E9" w:rsidP="007126E9">
      <w:pPr>
        <w:spacing w:after="0" w:line="240" w:lineRule="auto"/>
        <w:ind w:firstLine="709"/>
        <w:jc w:val="both"/>
        <w:rPr>
          <w:rFonts w:ascii="Times New Roman" w:hAnsi="Times New Roman" w:cs="Times New Roman"/>
          <w:sz w:val="24"/>
          <w:szCs w:val="24"/>
        </w:rPr>
      </w:pPr>
      <w:r w:rsidRPr="007126E9">
        <w:rPr>
          <w:rFonts w:ascii="Times New Roman" w:hAnsi="Times New Roman" w:cs="Times New Roman"/>
          <w:b/>
          <w:sz w:val="24"/>
          <w:szCs w:val="24"/>
        </w:rPr>
        <w:t xml:space="preserve">Социально-демографические особенности: </w:t>
      </w:r>
      <w:r w:rsidRPr="007126E9">
        <w:rPr>
          <w:rFonts w:ascii="Times New Roman" w:hAnsi="Times New Roman" w:cs="Times New Roman"/>
          <w:sz w:val="24"/>
          <w:szCs w:val="24"/>
        </w:rPr>
        <w:t>в последние годы наблюдается естественный прирост населения в связи миграцией населения и расширением индивидуального строительства. Рост рождаемости способствовал поиску путей решения проблемы охвата детей услугами дошкольного образования.</w:t>
      </w:r>
    </w:p>
    <w:p w:rsidR="007126E9" w:rsidRPr="007126E9" w:rsidRDefault="007126E9" w:rsidP="007126E9">
      <w:pPr>
        <w:spacing w:after="0" w:line="240" w:lineRule="auto"/>
        <w:ind w:firstLine="709"/>
        <w:jc w:val="both"/>
        <w:rPr>
          <w:rFonts w:ascii="Times New Roman" w:hAnsi="Times New Roman" w:cs="Times New Roman"/>
          <w:sz w:val="24"/>
          <w:szCs w:val="24"/>
        </w:rPr>
      </w:pPr>
      <w:r w:rsidRPr="007126E9">
        <w:rPr>
          <w:rFonts w:ascii="Times New Roman" w:hAnsi="Times New Roman" w:cs="Times New Roman"/>
          <w:sz w:val="24"/>
          <w:szCs w:val="24"/>
        </w:rPr>
        <w:t>Это привело к открытию Консультационного центра как одной из форм вариативного предоставления дошкольного образования по оказанию методической, диагностической и консультативной помощи для родителей (законных представителей) и детей дошкольного возраста.</w:t>
      </w:r>
    </w:p>
    <w:p w:rsidR="007126E9" w:rsidRPr="00D11430" w:rsidRDefault="007126E9" w:rsidP="007126E9">
      <w:pPr>
        <w:spacing w:after="0" w:line="240" w:lineRule="auto"/>
        <w:ind w:firstLine="709"/>
        <w:jc w:val="both"/>
        <w:rPr>
          <w:rFonts w:ascii="Times New Roman" w:hAnsi="Times New Roman" w:cs="Times New Roman"/>
          <w:sz w:val="24"/>
          <w:szCs w:val="24"/>
        </w:rPr>
      </w:pPr>
      <w:r w:rsidRPr="007126E9">
        <w:rPr>
          <w:rFonts w:ascii="Times New Roman" w:hAnsi="Times New Roman" w:cs="Times New Roman"/>
          <w:sz w:val="24"/>
          <w:szCs w:val="24"/>
        </w:rPr>
        <w:t>Медико-педагогические условия, развивающая среда позволяют осуществлять полноценное физическое, личностное, интеллектуальное, эстетическое развитие, коррекцию выявленных нарушений речи, обеспечивать сохранение и укрепление здоровья детей.</w:t>
      </w:r>
    </w:p>
    <w:p w:rsidR="007126E9" w:rsidRDefault="007126E9" w:rsidP="00620FF7">
      <w:pPr>
        <w:spacing w:after="0" w:line="240" w:lineRule="auto"/>
        <w:jc w:val="center"/>
        <w:rPr>
          <w:rFonts w:ascii="Times New Roman" w:hAnsi="Times New Roman" w:cs="Times New Roman"/>
          <w:b/>
          <w:sz w:val="24"/>
          <w:szCs w:val="24"/>
        </w:rPr>
      </w:pPr>
    </w:p>
    <w:p w:rsidR="007126E9" w:rsidRDefault="007126E9" w:rsidP="00620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1.1.4. </w:t>
      </w:r>
      <w:r w:rsidR="00BC3777" w:rsidRPr="00BC3777">
        <w:rPr>
          <w:rFonts w:ascii="Times New Roman" w:hAnsi="Times New Roman" w:cs="Times New Roman"/>
          <w:b/>
          <w:sz w:val="24"/>
          <w:szCs w:val="24"/>
        </w:rPr>
        <w:t>Характеристики особенностей развития детей раннего и дошкольного возраста</w:t>
      </w:r>
    </w:p>
    <w:p w:rsidR="00541342" w:rsidRDefault="00541342" w:rsidP="00F86CF4">
      <w:pPr>
        <w:pStyle w:val="a4"/>
        <w:ind w:left="0" w:firstLine="709"/>
        <w:jc w:val="center"/>
        <w:rPr>
          <w:b/>
          <w:bCs/>
          <w:sz w:val="24"/>
          <w:szCs w:val="24"/>
        </w:rPr>
      </w:pPr>
      <w:r>
        <w:rPr>
          <w:b/>
          <w:bCs/>
          <w:sz w:val="24"/>
          <w:szCs w:val="24"/>
        </w:rPr>
        <w:t>Ранний возраст</w:t>
      </w:r>
    </w:p>
    <w:p w:rsidR="00BC3777" w:rsidRPr="00F86CF4" w:rsidRDefault="00BC3777" w:rsidP="00BC3777">
      <w:pPr>
        <w:pStyle w:val="a4"/>
        <w:ind w:left="0" w:firstLine="709"/>
        <w:jc w:val="both"/>
        <w:rPr>
          <w:b/>
          <w:bCs/>
          <w:sz w:val="24"/>
          <w:szCs w:val="24"/>
        </w:rPr>
      </w:pPr>
      <w:r>
        <w:rPr>
          <w:b/>
          <w:bCs/>
          <w:sz w:val="24"/>
          <w:szCs w:val="24"/>
        </w:rPr>
        <w:t>Возрастные особенности развития детей от 2 месяцев до 1 года</w:t>
      </w:r>
      <w:r w:rsidR="00F86CF4">
        <w:rPr>
          <w:b/>
          <w:bCs/>
          <w:sz w:val="24"/>
          <w:szCs w:val="24"/>
        </w:rPr>
        <w:t xml:space="preserve">. </w:t>
      </w:r>
      <w:r>
        <w:rPr>
          <w:bCs/>
          <w:sz w:val="24"/>
          <w:szCs w:val="24"/>
        </w:rPr>
        <w:t xml:space="preserve">Средний </w:t>
      </w:r>
      <w:r w:rsidR="00AC6D73">
        <w:rPr>
          <w:bCs/>
          <w:sz w:val="24"/>
          <w:szCs w:val="24"/>
        </w:rPr>
        <w:t>вес</w:t>
      </w:r>
      <w:r>
        <w:rPr>
          <w:bCs/>
          <w:sz w:val="24"/>
          <w:szCs w:val="24"/>
        </w:rPr>
        <w:t xml:space="preserve"> (масса тела) при рождении 3200 – 3400 г. К 5 – 6 месяцам он удваивается, а к году утраивается. Средний рост ребенка при рождении 50 - 52 –м, к году малыш подрастает на 20 – 25 см.</w:t>
      </w:r>
    </w:p>
    <w:p w:rsidR="00BC3777" w:rsidRDefault="00BC3777" w:rsidP="00BC3777">
      <w:pPr>
        <w:pStyle w:val="a4"/>
        <w:ind w:left="0" w:firstLine="709"/>
        <w:jc w:val="both"/>
        <w:rPr>
          <w:bCs/>
          <w:sz w:val="24"/>
          <w:szCs w:val="24"/>
        </w:rPr>
      </w:pPr>
      <w:r>
        <w:rPr>
          <w:bCs/>
          <w:sz w:val="24"/>
          <w:szCs w:val="24"/>
        </w:rPr>
        <w:t xml:space="preserve">Полноценный сон, активное </w:t>
      </w:r>
      <w:r w:rsidR="00AC6D73">
        <w:rPr>
          <w:bCs/>
          <w:sz w:val="24"/>
          <w:szCs w:val="24"/>
        </w:rPr>
        <w:t>бодрствование</w:t>
      </w:r>
      <w:r>
        <w:rPr>
          <w:bCs/>
          <w:sz w:val="24"/>
          <w:szCs w:val="24"/>
        </w:rPr>
        <w:t xml:space="preserve"> не даны ребенку от рождения. Лишь постепенно в течении первых месяцев (и даже года)</w:t>
      </w:r>
      <w:r w:rsidR="00AC6D73">
        <w:rPr>
          <w:bCs/>
          <w:sz w:val="24"/>
          <w:szCs w:val="24"/>
        </w:rPr>
        <w:t xml:space="preserve"> он «научается» глубоко и спокойно спать, активно бодрствовать и с аппетитом съедать полагающуюся ему норму питания в отведенное для этого по режиму дня время. В этот период закладывается основа здорового образа жизни.</w:t>
      </w:r>
    </w:p>
    <w:p w:rsidR="00AC6D73" w:rsidRDefault="00AC6D73" w:rsidP="00BC3777">
      <w:pPr>
        <w:pStyle w:val="a4"/>
        <w:ind w:left="0" w:firstLine="709"/>
        <w:jc w:val="both"/>
        <w:rPr>
          <w:bCs/>
          <w:sz w:val="24"/>
          <w:szCs w:val="24"/>
        </w:rPr>
      </w:pPr>
      <w:r>
        <w:rPr>
          <w:bCs/>
          <w:sz w:val="24"/>
          <w:szCs w:val="24"/>
        </w:rPr>
        <w:t xml:space="preserve">В течении дня сон ребенка несколько раз чередуется с периодами активного бодрствования, длительность которого постепенно, но достаточно быстро увеличивается в течении года: с 1 часа </w:t>
      </w:r>
      <w:r>
        <w:rPr>
          <w:bCs/>
          <w:sz w:val="24"/>
          <w:szCs w:val="24"/>
        </w:rPr>
        <w:lastRenderedPageBreak/>
        <w:t>до 3,5 – 4 часов. В последующие шесть лет бодрствование возрастает всего на 2 – 2,5 часа. Это свидетельствует о совершенствовании процессов высшей нервной деятельности и одновременно о необходимости охраны нервной системы малыша от переутомления.</w:t>
      </w:r>
    </w:p>
    <w:p w:rsidR="00AC6D73" w:rsidRDefault="00AC6D73" w:rsidP="00BC3777">
      <w:pPr>
        <w:pStyle w:val="a4"/>
        <w:ind w:left="0" w:firstLine="709"/>
        <w:jc w:val="both"/>
        <w:rPr>
          <w:bCs/>
          <w:sz w:val="24"/>
          <w:szCs w:val="24"/>
        </w:rPr>
      </w:pPr>
      <w:r>
        <w:rPr>
          <w:bCs/>
          <w:sz w:val="24"/>
          <w:szCs w:val="24"/>
        </w:rPr>
        <w:t>Умение активно бодрствовать – основа для развития движений, восприятия речи и общения с окружающими.</w:t>
      </w:r>
    </w:p>
    <w:p w:rsidR="00AC6D73" w:rsidRDefault="00AC6D73" w:rsidP="00BC3777">
      <w:pPr>
        <w:pStyle w:val="a4"/>
        <w:ind w:left="0" w:firstLine="709"/>
        <w:jc w:val="both"/>
        <w:rPr>
          <w:bCs/>
          <w:sz w:val="24"/>
          <w:szCs w:val="24"/>
        </w:rPr>
      </w:pPr>
      <w:r>
        <w:rPr>
          <w:bCs/>
          <w:sz w:val="24"/>
          <w:szCs w:val="24"/>
        </w:rPr>
        <w:t>Новорожденный беспомощен. Он не может даже подтянуться к источнику питания – материнской груди. А уже в 7 – 8 месяцев малыш активно ползает, может самостоятельно сесть и сохранять эту позу, занимаясь игрушкой. К году он самостоятельно ходит.</w:t>
      </w:r>
    </w:p>
    <w:p w:rsidR="00AC6D73" w:rsidRDefault="00AC6D73" w:rsidP="00BC3777">
      <w:pPr>
        <w:pStyle w:val="a4"/>
        <w:ind w:left="0" w:firstLine="709"/>
        <w:jc w:val="both"/>
        <w:rPr>
          <w:bCs/>
          <w:sz w:val="24"/>
          <w:szCs w:val="24"/>
        </w:rPr>
      </w:pPr>
      <w:r>
        <w:rPr>
          <w:bCs/>
          <w:sz w:val="24"/>
          <w:szCs w:val="24"/>
        </w:rPr>
        <w:t>Взаимосвязь и взаимозависимость разных сторон развития ребенка в первый год жизни особенно ярко проявляются</w:t>
      </w:r>
      <w:r w:rsidR="00765E6F">
        <w:rPr>
          <w:bCs/>
          <w:sz w:val="24"/>
          <w:szCs w:val="24"/>
        </w:rPr>
        <w:t xml:space="preserve"> </w:t>
      </w:r>
      <w:r>
        <w:rPr>
          <w:bCs/>
          <w:sz w:val="24"/>
          <w:szCs w:val="24"/>
        </w:rPr>
        <w:t>при освоении основных движений. В первые месяцы жизни</w:t>
      </w:r>
      <w:r w:rsidR="00765E6F">
        <w:rPr>
          <w:bCs/>
          <w:sz w:val="24"/>
          <w:szCs w:val="24"/>
        </w:rPr>
        <w:t xml:space="preserve"> у ребенка интенсивно развиваются зрение и слух. Под их контролем и при их участии начинают действовать руки: малыш хватает и удерживает видимый предмет (4 – 5 месяцев).</w:t>
      </w:r>
      <w:r w:rsidR="00B50D71">
        <w:rPr>
          <w:bCs/>
          <w:sz w:val="24"/>
          <w:szCs w:val="24"/>
        </w:rPr>
        <w:t xml:space="preserve"> </w:t>
      </w:r>
      <w:r w:rsidR="00765E6F">
        <w:rPr>
          <w:bCs/>
          <w:sz w:val="24"/>
          <w:szCs w:val="24"/>
        </w:rPr>
        <w:t>И, наконец, вид яркой игрушки или голос близкого человека побуждает ребенка, опираясь на руки или держась за опору, ползать и потом ходить (второе полугодие).</w:t>
      </w:r>
    </w:p>
    <w:p w:rsidR="00B50D71" w:rsidRDefault="00B50D71" w:rsidP="00BC3777">
      <w:pPr>
        <w:pStyle w:val="a4"/>
        <w:ind w:left="0" w:firstLine="709"/>
        <w:jc w:val="both"/>
        <w:rPr>
          <w:bCs/>
          <w:sz w:val="24"/>
          <w:szCs w:val="24"/>
        </w:rPr>
      </w:pPr>
      <w:r>
        <w:rPr>
          <w:b/>
          <w:bCs/>
          <w:sz w:val="24"/>
          <w:szCs w:val="24"/>
        </w:rPr>
        <w:t xml:space="preserve">Слуховое и зрительное восприятие в течении первого года значительно совершенствуются. </w:t>
      </w:r>
      <w:r w:rsidR="00AB7AC4">
        <w:rPr>
          <w:bCs/>
          <w:sz w:val="24"/>
          <w:szCs w:val="24"/>
        </w:rPr>
        <w:t xml:space="preserve">В первые месяцы жизни </w:t>
      </w:r>
      <w:r w:rsidR="00BA7171">
        <w:rPr>
          <w:bCs/>
          <w:sz w:val="24"/>
          <w:szCs w:val="24"/>
        </w:rPr>
        <w:t>малыш</w:t>
      </w:r>
      <w:r w:rsidR="00AB7AC4">
        <w:rPr>
          <w:bCs/>
          <w:sz w:val="24"/>
          <w:szCs w:val="24"/>
        </w:rPr>
        <w:t xml:space="preserve"> </w:t>
      </w:r>
      <w:r w:rsidR="00BA7171">
        <w:rPr>
          <w:bCs/>
          <w:sz w:val="24"/>
          <w:szCs w:val="24"/>
        </w:rPr>
        <w:t>учится сосредотачивать взгляд на лице взрослого или игрушке, следить за их движением, прислушиваться к голосу или звучащему предмету, тянуть руки и захватывать предметы, подвешенные над кроваткой. После 4,5 – месяцев дети способны различать основные цвета и формы. Они эмоционально отзывчивы на интонацию и музыку разного характера.</w:t>
      </w:r>
    </w:p>
    <w:p w:rsidR="00BA7171" w:rsidRDefault="00BA7171" w:rsidP="00BC3777">
      <w:pPr>
        <w:pStyle w:val="a4"/>
        <w:ind w:left="0" w:firstLine="709"/>
        <w:jc w:val="both"/>
        <w:rPr>
          <w:bCs/>
          <w:sz w:val="24"/>
          <w:szCs w:val="24"/>
        </w:rPr>
      </w:pPr>
      <w:r>
        <w:rPr>
          <w:bCs/>
          <w:sz w:val="24"/>
          <w:szCs w:val="24"/>
        </w:rPr>
        <w:t>Простые действия с игрушкой (удерживает, размахивает) превращаются после 9 – 10 месяцев в несложные предметно – игровые. Кубики малыш кладет в коробку, мяч бросает, куклу баюкает. Появляются любимые игрушки.</w:t>
      </w:r>
    </w:p>
    <w:p w:rsidR="00BA7171" w:rsidRDefault="00BA7171" w:rsidP="00BC3777">
      <w:pPr>
        <w:pStyle w:val="a4"/>
        <w:ind w:left="0" w:firstLine="709"/>
        <w:jc w:val="both"/>
        <w:rPr>
          <w:bCs/>
          <w:sz w:val="24"/>
          <w:szCs w:val="24"/>
        </w:rPr>
      </w:pPr>
      <w:r>
        <w:rPr>
          <w:bCs/>
          <w:sz w:val="24"/>
          <w:szCs w:val="24"/>
        </w:rPr>
        <w:t>В первые месяцы жизни ребенок произносит короткие отрывистые звуки (</w:t>
      </w:r>
      <w:r w:rsidRPr="00BA7171">
        <w:rPr>
          <w:bCs/>
          <w:i/>
          <w:sz w:val="24"/>
          <w:szCs w:val="24"/>
        </w:rPr>
        <w:t>гы, кхы</w:t>
      </w:r>
      <w:r>
        <w:rPr>
          <w:bCs/>
          <w:sz w:val="24"/>
          <w:szCs w:val="24"/>
        </w:rPr>
        <w:t xml:space="preserve">), в 4 – 5 месяцев он певуче гулит </w:t>
      </w:r>
      <w:r w:rsidRPr="00BA7171">
        <w:rPr>
          <w:bCs/>
          <w:i/>
          <w:sz w:val="24"/>
          <w:szCs w:val="24"/>
        </w:rPr>
        <w:t>(«а-а-а»</w:t>
      </w:r>
      <w:r>
        <w:rPr>
          <w:bCs/>
          <w:sz w:val="24"/>
          <w:szCs w:val="24"/>
        </w:rPr>
        <w:t>), что очень важно для развития речевого дыхания. Потом начинает лепетать, то есть произносить слоги, из которых позже образуются слова.</w:t>
      </w:r>
    </w:p>
    <w:p w:rsidR="00BA7171" w:rsidRDefault="00BA7171" w:rsidP="00BC3777">
      <w:pPr>
        <w:pStyle w:val="a4"/>
        <w:ind w:left="0" w:firstLine="709"/>
        <w:jc w:val="both"/>
        <w:rPr>
          <w:bCs/>
          <w:sz w:val="24"/>
          <w:szCs w:val="24"/>
        </w:rPr>
      </w:pPr>
      <w:r>
        <w:rPr>
          <w:bCs/>
          <w:sz w:val="24"/>
          <w:szCs w:val="24"/>
        </w:rPr>
        <w:t>На примере первых предречевых реакций можно также проследить взаимосвязь разных сторон развития. Голосовые реакции, лежащие на основе развития речи, возникают исключительно на фоне</w:t>
      </w:r>
      <w:r w:rsidR="003A4993">
        <w:rPr>
          <w:bCs/>
          <w:sz w:val="24"/>
          <w:szCs w:val="24"/>
        </w:rPr>
        <w:t xml:space="preserve"> положительного эмоционального состояния, сопровождаемого оживленными движениями рук и ног, то есть проявляются в форме «комплекса оживления».</w:t>
      </w:r>
    </w:p>
    <w:p w:rsidR="003A4993" w:rsidRDefault="003A4993" w:rsidP="00BC3777">
      <w:pPr>
        <w:pStyle w:val="a4"/>
        <w:ind w:left="0" w:firstLine="709"/>
        <w:jc w:val="both"/>
        <w:rPr>
          <w:bCs/>
          <w:sz w:val="24"/>
          <w:szCs w:val="24"/>
        </w:rPr>
      </w:pPr>
      <w:r>
        <w:rPr>
          <w:bCs/>
          <w:sz w:val="24"/>
          <w:szCs w:val="24"/>
        </w:rPr>
        <w:t xml:space="preserve">К концу года можно уже говорить о речевом развитии, поскольку </w:t>
      </w:r>
      <w:r w:rsidRPr="003A4993">
        <w:rPr>
          <w:b/>
          <w:bCs/>
          <w:sz w:val="24"/>
          <w:szCs w:val="24"/>
        </w:rPr>
        <w:t>формируются основы понимания</w:t>
      </w:r>
      <w:r>
        <w:rPr>
          <w:bCs/>
          <w:sz w:val="24"/>
          <w:szCs w:val="24"/>
        </w:rPr>
        <w:t xml:space="preserve"> (до 30 – 50 слов), и ребенок начинает пользоваться несколькими простыми словами. Речевое обращение взрослого к ребенку может успокоить его, побудить выполнить несложное действие. «Социализация» тоже идет по разным направлениям. Даже 2 – 3 месячные дети, лежа рядом в манеже, радуются друг другу, с интересом рассматривают соседа.</w:t>
      </w:r>
    </w:p>
    <w:p w:rsidR="003A4993" w:rsidRDefault="003A4993" w:rsidP="00BC3777">
      <w:pPr>
        <w:pStyle w:val="a4"/>
        <w:ind w:left="0" w:firstLine="709"/>
        <w:jc w:val="both"/>
        <w:rPr>
          <w:bCs/>
          <w:sz w:val="24"/>
          <w:szCs w:val="24"/>
        </w:rPr>
      </w:pPr>
      <w:r>
        <w:rPr>
          <w:bCs/>
          <w:sz w:val="24"/>
          <w:szCs w:val="24"/>
        </w:rPr>
        <w:t>Малыши, особенно во втором полугодии, ярко проявляют разное отношение к взрослым: близким радуются, чужих настороженно рассматривают. Идет формирование инициативных общений к близким взрослым (звуками, улыбкой, движениями).</w:t>
      </w:r>
    </w:p>
    <w:p w:rsidR="003A4993" w:rsidRDefault="003A4993" w:rsidP="00BC3777">
      <w:pPr>
        <w:pStyle w:val="a4"/>
        <w:ind w:left="0" w:firstLine="709"/>
        <w:jc w:val="both"/>
        <w:rPr>
          <w:bCs/>
          <w:sz w:val="24"/>
          <w:szCs w:val="24"/>
        </w:rPr>
      </w:pPr>
      <w:r>
        <w:rPr>
          <w:bCs/>
          <w:sz w:val="24"/>
          <w:szCs w:val="24"/>
        </w:rPr>
        <w:t>Передвигаясь, ребенок начинает ориентироваться в пространстве (манеж, комната): двигаться навстречу окликающему его взрослому, к заинтересовавшему предмету.</w:t>
      </w:r>
    </w:p>
    <w:p w:rsidR="003A4993" w:rsidRDefault="003A4993" w:rsidP="00BC3777">
      <w:pPr>
        <w:pStyle w:val="a4"/>
        <w:ind w:left="0" w:firstLine="709"/>
        <w:jc w:val="both"/>
        <w:rPr>
          <w:bCs/>
          <w:sz w:val="24"/>
          <w:szCs w:val="24"/>
        </w:rPr>
      </w:pPr>
      <w:r w:rsidRPr="00262241">
        <w:rPr>
          <w:b/>
          <w:bCs/>
          <w:sz w:val="24"/>
          <w:szCs w:val="24"/>
        </w:rPr>
        <w:t>Появляются простейшие элементы самообслуживания</w:t>
      </w:r>
      <w:r>
        <w:rPr>
          <w:bCs/>
          <w:sz w:val="24"/>
          <w:szCs w:val="24"/>
        </w:rPr>
        <w:t>: в 5 – 6 месяцев удерживает бутылочку, к концу года держит чашечку, когда пьет что – нибудь; стягивает шапку, носки, подает по просьбе взрослого предметы одежды.</w:t>
      </w:r>
    </w:p>
    <w:p w:rsidR="00541342" w:rsidRDefault="00262241" w:rsidP="00541342">
      <w:pPr>
        <w:pStyle w:val="a4"/>
        <w:ind w:left="0" w:firstLine="709"/>
        <w:jc w:val="both"/>
        <w:rPr>
          <w:bCs/>
          <w:sz w:val="24"/>
          <w:szCs w:val="24"/>
        </w:rPr>
      </w:pPr>
      <w:r>
        <w:rPr>
          <w:bCs/>
          <w:sz w:val="24"/>
          <w:szCs w:val="24"/>
        </w:rPr>
        <w:t>Основные умения к концу первого года жизни: ребенок осваивает ходьбу в ближайшем пространстве, начинает использовать по назначению отдельные предметы и игрушки. Выполняет простые просьбы и понимает объяснения. В нужной ситуации может использовать простые слова (до 8 – 10). Испытывает потребность в эмоциональном и в объектно направленном общении с взрослым.</w:t>
      </w:r>
    </w:p>
    <w:p w:rsidR="00A37048" w:rsidRDefault="00A37048" w:rsidP="00541342">
      <w:pPr>
        <w:pStyle w:val="a4"/>
        <w:ind w:left="0" w:firstLine="709"/>
        <w:jc w:val="both"/>
        <w:rPr>
          <w:b/>
          <w:bCs/>
          <w:sz w:val="24"/>
          <w:szCs w:val="24"/>
        </w:rPr>
      </w:pPr>
    </w:p>
    <w:p w:rsidR="00514161" w:rsidRPr="00F86CF4" w:rsidRDefault="00514161" w:rsidP="00F86CF4">
      <w:pPr>
        <w:pStyle w:val="a4"/>
        <w:ind w:left="0" w:firstLine="709"/>
        <w:jc w:val="both"/>
        <w:rPr>
          <w:bCs/>
          <w:sz w:val="24"/>
          <w:szCs w:val="24"/>
        </w:rPr>
      </w:pPr>
      <w:r w:rsidRPr="00514161">
        <w:rPr>
          <w:b/>
          <w:bCs/>
          <w:sz w:val="24"/>
          <w:szCs w:val="24"/>
        </w:rPr>
        <w:t>Возрастные особенности развития детей 1 – 2 лет</w:t>
      </w:r>
      <w:r w:rsidR="00541342">
        <w:rPr>
          <w:b/>
          <w:bCs/>
          <w:sz w:val="24"/>
          <w:szCs w:val="24"/>
        </w:rPr>
        <w:t>.</w:t>
      </w:r>
      <w:r w:rsidR="00F86CF4">
        <w:rPr>
          <w:b/>
          <w:bCs/>
          <w:sz w:val="24"/>
          <w:szCs w:val="24"/>
        </w:rPr>
        <w:t xml:space="preserve"> </w:t>
      </w:r>
      <w:r w:rsidRPr="008C65B1">
        <w:rPr>
          <w:rFonts w:eastAsiaTheme="minorHAnsi"/>
          <w:color w:val="000000" w:themeColor="text1"/>
          <w:sz w:val="24"/>
          <w:szCs w:val="24"/>
          <w:lang w:eastAsia="en-US"/>
        </w:rPr>
        <w:t>На втором году жизни</w:t>
      </w:r>
      <w:r>
        <w:rPr>
          <w:rFonts w:eastAsiaTheme="minorHAnsi"/>
          <w:color w:val="000000" w:themeColor="text1"/>
          <w:sz w:val="24"/>
          <w:szCs w:val="24"/>
          <w:lang w:eastAsia="en-US"/>
        </w:rPr>
        <w:t xml:space="preserve"> ежемесячная прибавка в весе составляет 200-250 граммов, а в росте 1см. Продолжается совершенствование </w:t>
      </w:r>
      <w:r>
        <w:rPr>
          <w:rFonts w:eastAsiaTheme="minorHAnsi"/>
          <w:color w:val="000000" w:themeColor="text1"/>
          <w:sz w:val="24"/>
          <w:szCs w:val="24"/>
          <w:lang w:eastAsia="en-US"/>
        </w:rPr>
        <w:lastRenderedPageBreak/>
        <w:t xml:space="preserve">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двух лет -4-4,5 часа.  </w:t>
      </w:r>
    </w:p>
    <w:p w:rsidR="00514161" w:rsidRPr="009037BC" w:rsidRDefault="00514161" w:rsidP="00514161">
      <w:pPr>
        <w:autoSpaceDE w:val="0"/>
        <w:autoSpaceDN w:val="0"/>
        <w:spacing w:after="0" w:line="240" w:lineRule="auto"/>
        <w:ind w:firstLine="709"/>
        <w:jc w:val="both"/>
        <w:rPr>
          <w:rFonts w:ascii="Times New Roman" w:hAnsi="Times New Roman" w:cs="Times New Roman"/>
          <w:sz w:val="24"/>
          <w:szCs w:val="24"/>
        </w:rPr>
      </w:pPr>
      <w:r w:rsidRPr="009037BC">
        <w:rPr>
          <w:rFonts w:ascii="Times New Roman" w:hAnsi="Times New Roman" w:cs="Times New Roman"/>
          <w:sz w:val="24"/>
          <w:szCs w:val="24"/>
        </w:rPr>
        <w:t xml:space="preserve">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w:t>
      </w:r>
    </w:p>
    <w:p w:rsidR="00514161" w:rsidRDefault="00514161" w:rsidP="00514161">
      <w:pPr>
        <w:autoSpaceDE w:val="0"/>
        <w:autoSpaceDN w:val="0"/>
        <w:spacing w:after="0" w:line="240" w:lineRule="auto"/>
        <w:ind w:firstLine="709"/>
        <w:jc w:val="both"/>
        <w:rPr>
          <w:rFonts w:ascii="Times New Roman" w:hAnsi="Times New Roman" w:cs="Times New Roman"/>
          <w:sz w:val="24"/>
          <w:szCs w:val="24"/>
        </w:rPr>
      </w:pPr>
      <w:r w:rsidRPr="009037BC">
        <w:rPr>
          <w:rFonts w:ascii="Times New Roman" w:hAnsi="Times New Roman" w:cs="Times New Roman"/>
          <w:sz w:val="24"/>
          <w:szCs w:val="24"/>
        </w:rPr>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514161" w:rsidRPr="009037BC" w:rsidRDefault="00514161" w:rsidP="00514161">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начале второго года дети много лазают: вбираются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числе участвующих не более 8-10).</w:t>
      </w:r>
    </w:p>
    <w:p w:rsidR="00514161" w:rsidRPr="009037BC" w:rsidRDefault="00514161" w:rsidP="00514161">
      <w:pPr>
        <w:autoSpaceDE w:val="0"/>
        <w:autoSpaceDN w:val="0"/>
        <w:spacing w:after="0" w:line="240" w:lineRule="auto"/>
        <w:ind w:firstLine="709"/>
        <w:jc w:val="both"/>
        <w:rPr>
          <w:rFonts w:ascii="Times New Roman" w:hAnsi="Times New Roman" w:cs="Times New Roman"/>
          <w:sz w:val="24"/>
          <w:szCs w:val="24"/>
        </w:rPr>
      </w:pPr>
      <w:r w:rsidRPr="009037BC">
        <w:rPr>
          <w:rFonts w:ascii="Times New Roman" w:hAnsi="Times New Roman" w:cs="Times New Roman"/>
          <w:sz w:val="24"/>
          <w:szCs w:val="24"/>
        </w:rPr>
        <w:t>При обучении и правильном подборе игрового материала дети осваивают действия с разнообразными игрушками: разборными (</w:t>
      </w:r>
      <w:r w:rsidRPr="000D0AF8">
        <w:rPr>
          <w:rFonts w:ascii="Times New Roman" w:hAnsi="Times New Roman" w:cs="Times New Roman"/>
          <w:i/>
          <w:sz w:val="24"/>
          <w:szCs w:val="24"/>
        </w:rPr>
        <w:t>пирамиды, матрешки и др</w:t>
      </w:r>
      <w:r w:rsidRPr="009037BC">
        <w:rPr>
          <w:rFonts w:ascii="Times New Roman" w:hAnsi="Times New Roman" w:cs="Times New Roman"/>
          <w:sz w:val="24"/>
          <w:szCs w:val="24"/>
        </w:rPr>
        <w:t>.), строительным материалом и сюжетными игрушками (</w:t>
      </w:r>
      <w:r w:rsidRPr="000D0AF8">
        <w:rPr>
          <w:rFonts w:ascii="Times New Roman" w:hAnsi="Times New Roman" w:cs="Times New Roman"/>
          <w:i/>
          <w:sz w:val="24"/>
          <w:szCs w:val="24"/>
        </w:rPr>
        <w:t>куклы с атрибутами к ним, мишки</w:t>
      </w:r>
      <w:r w:rsidRPr="009037BC">
        <w:rPr>
          <w:rFonts w:ascii="Times New Roman" w:hAnsi="Times New Roman" w:cs="Times New Roman"/>
          <w:sz w:val="24"/>
          <w:szCs w:val="24"/>
        </w:rPr>
        <w:t>). Эти действия ребенок воспроизводит по подражанию после показа взрослого.</w:t>
      </w:r>
    </w:p>
    <w:p w:rsidR="00514161" w:rsidRPr="009037BC" w:rsidRDefault="00514161" w:rsidP="00514161">
      <w:pPr>
        <w:autoSpaceDE w:val="0"/>
        <w:autoSpaceDN w:val="0"/>
        <w:spacing w:after="0" w:line="240" w:lineRule="auto"/>
        <w:ind w:firstLine="709"/>
        <w:jc w:val="both"/>
        <w:rPr>
          <w:rFonts w:ascii="Times New Roman" w:hAnsi="Times New Roman" w:cs="Times New Roman"/>
          <w:sz w:val="24"/>
          <w:szCs w:val="24"/>
        </w:rPr>
      </w:pPr>
      <w:r w:rsidRPr="009037BC">
        <w:rPr>
          <w:rFonts w:ascii="Times New Roman" w:hAnsi="Times New Roman" w:cs="Times New Roman"/>
          <w:sz w:val="24"/>
          <w:szCs w:val="24"/>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514161" w:rsidRDefault="00514161" w:rsidP="00514161">
      <w:pPr>
        <w:autoSpaceDE w:val="0"/>
        <w:autoSpaceDN w:val="0"/>
        <w:spacing w:after="0" w:line="240" w:lineRule="auto"/>
        <w:ind w:firstLine="709"/>
        <w:jc w:val="both"/>
        <w:rPr>
          <w:rFonts w:ascii="Times New Roman" w:hAnsi="Times New Roman" w:cs="Times New Roman"/>
          <w:sz w:val="24"/>
          <w:szCs w:val="24"/>
        </w:rPr>
      </w:pPr>
      <w:r w:rsidRPr="009037BC">
        <w:rPr>
          <w:rFonts w:ascii="Times New Roman" w:hAnsi="Times New Roman" w:cs="Times New Roman"/>
          <w:sz w:val="24"/>
          <w:szCs w:val="24"/>
        </w:rPr>
        <w:t>Значительные перемены происходят и в действиях с сюжетными игрушками. Дети начинают переносить разученное действие с одной игрушкой (</w:t>
      </w:r>
      <w:r w:rsidRPr="000D0AF8">
        <w:rPr>
          <w:rFonts w:ascii="Times New Roman" w:hAnsi="Times New Roman" w:cs="Times New Roman"/>
          <w:i/>
          <w:sz w:val="24"/>
          <w:szCs w:val="24"/>
        </w:rPr>
        <w:t>кукла</w:t>
      </w:r>
      <w:r w:rsidRPr="009037BC">
        <w:rPr>
          <w:rFonts w:ascii="Times New Roman" w:hAnsi="Times New Roman" w:cs="Times New Roman"/>
          <w:sz w:val="24"/>
          <w:szCs w:val="24"/>
        </w:rPr>
        <w:t>) на другие (</w:t>
      </w:r>
      <w:r w:rsidRPr="000D0AF8">
        <w:rPr>
          <w:rFonts w:ascii="Times New Roman" w:hAnsi="Times New Roman" w:cs="Times New Roman"/>
          <w:i/>
          <w:sz w:val="24"/>
          <w:szCs w:val="24"/>
        </w:rPr>
        <w:t>мишки, зайки</w:t>
      </w:r>
      <w:r w:rsidRPr="009037BC">
        <w:rPr>
          <w:rFonts w:ascii="Times New Roman" w:hAnsi="Times New Roman" w:cs="Times New Roman"/>
          <w:sz w:val="24"/>
          <w:szCs w:val="24"/>
        </w:rPr>
        <w:t>); они активно ищут предмет, необходимый для завершения действия (</w:t>
      </w:r>
      <w:r w:rsidRPr="000D0AF8">
        <w:rPr>
          <w:rFonts w:ascii="Times New Roman" w:hAnsi="Times New Roman" w:cs="Times New Roman"/>
          <w:i/>
          <w:sz w:val="24"/>
          <w:szCs w:val="24"/>
        </w:rPr>
        <w:t>одеяло, чтобы уложить куклу спать, мисочку, чтобы накормить мишку</w:t>
      </w:r>
      <w:r w:rsidRPr="009037BC">
        <w:rPr>
          <w:rFonts w:ascii="Times New Roman" w:hAnsi="Times New Roman" w:cs="Times New Roman"/>
          <w:sz w:val="24"/>
          <w:szCs w:val="24"/>
        </w:rPr>
        <w:t>).</w:t>
      </w:r>
    </w:p>
    <w:p w:rsidR="00514161" w:rsidRDefault="00514161" w:rsidP="00514161">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Воспроизводя подряд 2-3 действия, они сначала ориентируются на то, как это бывает в жизни: спящую куклу, например, вдруг начинают катать на машинке. К концу второго года в игровых действиях детей уже отражается привычная им жизненная последовательность: погуляв с куклой, кормят ее и укладывают спать.</w:t>
      </w:r>
    </w:p>
    <w:p w:rsidR="00514161" w:rsidRDefault="00514161" w:rsidP="00514161">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514161" w:rsidRDefault="00514161" w:rsidP="00514161">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Изложенное дает основание считать, что на втором году жизни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жизни можно считать лишь отобразительной).</w:t>
      </w:r>
    </w:p>
    <w:p w:rsidR="00514161" w:rsidRDefault="00514161" w:rsidP="00514161">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Успехи в развитии предметно-игровой деятельности сочетаются с ее неустойчивостью, особенно заметной при дефектах воспитания. Имея возможность приблизиться к любому предмету, попавшему в поле зрения, ребенок бросает то, что держит в руках, и устремляется к нему. Постепенно это можно преодолеть.</w:t>
      </w:r>
    </w:p>
    <w:p w:rsidR="00514161" w:rsidRDefault="00514161" w:rsidP="00514161">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Второй год жизни – </w:t>
      </w:r>
      <w:r w:rsidRPr="00CA0098">
        <w:rPr>
          <w:rFonts w:ascii="Times New Roman" w:hAnsi="Times New Roman" w:cs="Times New Roman"/>
          <w:b/>
          <w:sz w:val="24"/>
          <w:szCs w:val="24"/>
        </w:rPr>
        <w:t>период интенсивного формирования речи.</w:t>
      </w:r>
      <w:r>
        <w:rPr>
          <w:rFonts w:ascii="Times New Roman" w:hAnsi="Times New Roman" w:cs="Times New Roman"/>
          <w:sz w:val="24"/>
          <w:szCs w:val="24"/>
        </w:rPr>
        <w:t xml:space="preserve"> Связи между предметом (действием) и словами, их обозначающими, формируются в 6-10 раз быстрее, чем в конце первого года жизни. При этом понимание речи окружающих по-прежнему опережает умение говорить.</w:t>
      </w:r>
    </w:p>
    <w:p w:rsidR="00514161" w:rsidRPr="009037BC" w:rsidRDefault="00514161" w:rsidP="00514161">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514161" w:rsidRPr="000D0AF8" w:rsidRDefault="00514161" w:rsidP="00514161">
      <w:pPr>
        <w:autoSpaceDE w:val="0"/>
        <w:autoSpaceDN w:val="0"/>
        <w:spacing w:after="0" w:line="240" w:lineRule="auto"/>
        <w:ind w:firstLine="709"/>
        <w:jc w:val="both"/>
        <w:rPr>
          <w:rFonts w:ascii="Times New Roman" w:hAnsi="Times New Roman" w:cs="Times New Roman"/>
          <w:sz w:val="24"/>
          <w:szCs w:val="24"/>
        </w:rPr>
      </w:pPr>
      <w:r w:rsidRPr="000D0AF8">
        <w:rPr>
          <w:rFonts w:ascii="Times New Roman" w:hAnsi="Times New Roman" w:cs="Times New Roman"/>
          <w:sz w:val="24"/>
          <w:szCs w:val="24"/>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w:t>
      </w:r>
    </w:p>
    <w:p w:rsidR="00514161" w:rsidRPr="000D0AF8" w:rsidRDefault="00514161" w:rsidP="00514161">
      <w:pPr>
        <w:autoSpaceDE w:val="0"/>
        <w:autoSpaceDN w:val="0"/>
        <w:spacing w:after="0" w:line="240" w:lineRule="auto"/>
        <w:ind w:firstLine="709"/>
        <w:jc w:val="both"/>
        <w:rPr>
          <w:rFonts w:ascii="Times New Roman" w:hAnsi="Times New Roman" w:cs="Times New Roman"/>
          <w:sz w:val="24"/>
          <w:szCs w:val="24"/>
        </w:rPr>
      </w:pPr>
      <w:r w:rsidRPr="000D0AF8">
        <w:rPr>
          <w:rFonts w:ascii="Times New Roman" w:hAnsi="Times New Roman" w:cs="Times New Roman"/>
          <w:sz w:val="24"/>
          <w:szCs w:val="24"/>
        </w:rPr>
        <w:t>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514161" w:rsidRPr="000D0AF8" w:rsidRDefault="00514161" w:rsidP="00514161">
      <w:pPr>
        <w:autoSpaceDE w:val="0"/>
        <w:autoSpaceDN w:val="0"/>
        <w:spacing w:after="0" w:line="240" w:lineRule="auto"/>
        <w:ind w:firstLine="709"/>
        <w:jc w:val="both"/>
        <w:rPr>
          <w:rFonts w:ascii="Times New Roman" w:hAnsi="Times New Roman" w:cs="Times New Roman"/>
          <w:sz w:val="24"/>
          <w:szCs w:val="24"/>
        </w:rPr>
      </w:pPr>
      <w:r w:rsidRPr="000D0AF8">
        <w:rPr>
          <w:rFonts w:ascii="Times New Roman" w:hAnsi="Times New Roman" w:cs="Times New Roman"/>
          <w:sz w:val="24"/>
          <w:szCs w:val="24"/>
        </w:rPr>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w:t>
      </w:r>
    </w:p>
    <w:p w:rsidR="00514161" w:rsidRPr="000D0AF8" w:rsidRDefault="00514161" w:rsidP="00514161">
      <w:pPr>
        <w:autoSpaceDE w:val="0"/>
        <w:autoSpaceDN w:val="0"/>
        <w:spacing w:after="0" w:line="240" w:lineRule="auto"/>
        <w:ind w:firstLine="709"/>
        <w:jc w:val="both"/>
        <w:rPr>
          <w:rFonts w:ascii="Times New Roman" w:hAnsi="Times New Roman" w:cs="Times New Roman"/>
          <w:sz w:val="24"/>
          <w:szCs w:val="24"/>
        </w:rPr>
      </w:pPr>
      <w:r w:rsidRPr="000D0AF8">
        <w:rPr>
          <w:rFonts w:ascii="Times New Roman" w:hAnsi="Times New Roman" w:cs="Times New Roman"/>
          <w:sz w:val="24"/>
          <w:szCs w:val="24"/>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w:t>
      </w:r>
      <w:r>
        <w:rPr>
          <w:rFonts w:ascii="Times New Roman" w:hAnsi="Times New Roman" w:cs="Times New Roman"/>
          <w:sz w:val="24"/>
          <w:szCs w:val="24"/>
        </w:rPr>
        <w:t>ся активно используемый словарь состоит теперь из 200-300 слов.</w:t>
      </w:r>
      <w:r w:rsidRPr="000D0AF8">
        <w:rPr>
          <w:rFonts w:ascii="Times New Roman" w:hAnsi="Times New Roman" w:cs="Times New Roman"/>
          <w:sz w:val="24"/>
          <w:szCs w:val="24"/>
        </w:rPr>
        <w:t xml:space="preserve"> В нем много глаголов и существительных, встречаются простые прилагательные и наречия (</w:t>
      </w:r>
      <w:r w:rsidRPr="000D0AF8">
        <w:rPr>
          <w:rFonts w:ascii="Times New Roman" w:hAnsi="Times New Roman" w:cs="Times New Roman"/>
          <w:i/>
          <w:sz w:val="24"/>
          <w:szCs w:val="24"/>
        </w:rPr>
        <w:t>тут, там, туда и т. д</w:t>
      </w:r>
      <w:r w:rsidRPr="000D0AF8">
        <w:rPr>
          <w:rFonts w:ascii="Times New Roman" w:hAnsi="Times New Roman" w:cs="Times New Roman"/>
          <w:sz w:val="24"/>
          <w:szCs w:val="24"/>
        </w:rPr>
        <w:t>.), а также предлоги.</w:t>
      </w:r>
    </w:p>
    <w:p w:rsidR="00514161" w:rsidRPr="000D0AF8" w:rsidRDefault="00514161" w:rsidP="00514161">
      <w:pPr>
        <w:autoSpaceDE w:val="0"/>
        <w:autoSpaceDN w:val="0"/>
        <w:spacing w:after="0" w:line="240" w:lineRule="auto"/>
        <w:ind w:firstLine="709"/>
        <w:jc w:val="both"/>
        <w:rPr>
          <w:rFonts w:ascii="Times New Roman" w:hAnsi="Times New Roman" w:cs="Times New Roman"/>
          <w:sz w:val="24"/>
          <w:szCs w:val="24"/>
        </w:rPr>
      </w:pPr>
      <w:r w:rsidRPr="000D0AF8">
        <w:rPr>
          <w:rFonts w:ascii="Times New Roman" w:hAnsi="Times New Roman" w:cs="Times New Roman"/>
          <w:sz w:val="24"/>
          <w:szCs w:val="24"/>
        </w:rPr>
        <w:t>Упрощенные слова (</w:t>
      </w:r>
      <w:r w:rsidRPr="000D0AF8">
        <w:rPr>
          <w:rFonts w:ascii="Times New Roman" w:hAnsi="Times New Roman" w:cs="Times New Roman"/>
          <w:i/>
          <w:sz w:val="24"/>
          <w:szCs w:val="24"/>
        </w:rPr>
        <w:t>ту-ту, ав-ав</w:t>
      </w:r>
      <w:r w:rsidRPr="000D0AF8">
        <w:rPr>
          <w:rFonts w:ascii="Times New Roman" w:hAnsi="Times New Roman" w:cs="Times New Roman"/>
          <w:sz w:val="24"/>
          <w:szCs w:val="24"/>
        </w:rPr>
        <w:t>)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w:t>
      </w:r>
      <w:r w:rsidRPr="000D0AF8">
        <w:rPr>
          <w:rFonts w:ascii="Times New Roman" w:hAnsi="Times New Roman" w:cs="Times New Roman"/>
          <w:i/>
          <w:sz w:val="24"/>
          <w:szCs w:val="24"/>
        </w:rPr>
        <w:t>п, б, м</w:t>
      </w:r>
      <w:r>
        <w:rPr>
          <w:rFonts w:ascii="Times New Roman" w:hAnsi="Times New Roman" w:cs="Times New Roman"/>
          <w:sz w:val="24"/>
          <w:szCs w:val="24"/>
        </w:rPr>
        <w:t>), передне</w:t>
      </w:r>
      <w:r w:rsidRPr="000D0AF8">
        <w:rPr>
          <w:rFonts w:ascii="Times New Roman" w:hAnsi="Times New Roman" w:cs="Times New Roman"/>
          <w:sz w:val="24"/>
          <w:szCs w:val="24"/>
        </w:rPr>
        <w:t>язычные (</w:t>
      </w:r>
      <w:r w:rsidRPr="000D0AF8">
        <w:rPr>
          <w:rFonts w:ascii="Times New Roman" w:hAnsi="Times New Roman" w:cs="Times New Roman"/>
          <w:i/>
          <w:sz w:val="24"/>
          <w:szCs w:val="24"/>
        </w:rPr>
        <w:t>т, д, н</w:t>
      </w:r>
      <w:r>
        <w:rPr>
          <w:rFonts w:ascii="Times New Roman" w:hAnsi="Times New Roman" w:cs="Times New Roman"/>
          <w:sz w:val="24"/>
          <w:szCs w:val="24"/>
        </w:rPr>
        <w:t>), задне</w:t>
      </w:r>
      <w:r w:rsidRPr="000D0AF8">
        <w:rPr>
          <w:rFonts w:ascii="Times New Roman" w:hAnsi="Times New Roman" w:cs="Times New Roman"/>
          <w:sz w:val="24"/>
          <w:szCs w:val="24"/>
        </w:rPr>
        <w:t>язычные (</w:t>
      </w:r>
      <w:r w:rsidRPr="000D0AF8">
        <w:rPr>
          <w:rFonts w:ascii="Times New Roman" w:hAnsi="Times New Roman" w:cs="Times New Roman"/>
          <w:i/>
          <w:sz w:val="24"/>
          <w:szCs w:val="24"/>
        </w:rPr>
        <w:t>г, х</w:t>
      </w:r>
      <w:r w:rsidRPr="000D0AF8">
        <w:rPr>
          <w:rFonts w:ascii="Times New Roman" w:hAnsi="Times New Roman" w:cs="Times New Roman"/>
          <w:sz w:val="24"/>
          <w:szCs w:val="24"/>
        </w:rPr>
        <w:t>). Свистящие, шипящие и сонорные звуки, а также слитные фонемы в словах, произносимых ребенком, встречаются крайне редко.</w:t>
      </w:r>
    </w:p>
    <w:p w:rsidR="00514161" w:rsidRPr="000D0AF8" w:rsidRDefault="00514161" w:rsidP="00514161">
      <w:pPr>
        <w:autoSpaceDE w:val="0"/>
        <w:autoSpaceDN w:val="0"/>
        <w:spacing w:after="0" w:line="240" w:lineRule="auto"/>
        <w:ind w:firstLine="709"/>
        <w:jc w:val="both"/>
        <w:rPr>
          <w:rFonts w:ascii="Times New Roman" w:hAnsi="Times New Roman" w:cs="Times New Roman"/>
          <w:sz w:val="24"/>
          <w:szCs w:val="24"/>
        </w:rPr>
      </w:pPr>
      <w:r w:rsidRPr="000D0AF8">
        <w:rPr>
          <w:rFonts w:ascii="Times New Roman" w:hAnsi="Times New Roman" w:cs="Times New Roman"/>
          <w:sz w:val="24"/>
          <w:szCs w:val="24"/>
        </w:rPr>
        <w:t xml:space="preserve">В начале произносимое </w:t>
      </w:r>
      <w:r>
        <w:rPr>
          <w:rFonts w:ascii="Times New Roman" w:hAnsi="Times New Roman" w:cs="Times New Roman"/>
          <w:sz w:val="24"/>
          <w:szCs w:val="24"/>
        </w:rPr>
        <w:t>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514161" w:rsidRPr="000D0AF8" w:rsidRDefault="00514161" w:rsidP="00514161">
      <w:pPr>
        <w:autoSpaceDE w:val="0"/>
        <w:autoSpaceDN w:val="0"/>
        <w:spacing w:after="0" w:line="240" w:lineRule="auto"/>
        <w:ind w:firstLine="709"/>
        <w:jc w:val="both"/>
        <w:rPr>
          <w:rFonts w:ascii="Times New Roman" w:hAnsi="Times New Roman" w:cs="Times New Roman"/>
          <w:sz w:val="24"/>
          <w:szCs w:val="24"/>
        </w:rPr>
      </w:pPr>
      <w:r w:rsidRPr="000D0AF8">
        <w:rPr>
          <w:rFonts w:ascii="Times New Roman" w:hAnsi="Times New Roman" w:cs="Times New Roman"/>
          <w:sz w:val="24"/>
          <w:szCs w:val="24"/>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514161" w:rsidRPr="000D0AF8" w:rsidRDefault="00514161" w:rsidP="00514161">
      <w:pPr>
        <w:autoSpaceDE w:val="0"/>
        <w:autoSpaceDN w:val="0"/>
        <w:spacing w:after="0" w:line="240" w:lineRule="auto"/>
        <w:ind w:firstLine="709"/>
        <w:jc w:val="both"/>
        <w:rPr>
          <w:rFonts w:ascii="Times New Roman" w:hAnsi="Times New Roman" w:cs="Times New Roman"/>
          <w:sz w:val="24"/>
          <w:szCs w:val="24"/>
        </w:rPr>
      </w:pPr>
      <w:r w:rsidRPr="000D0AF8">
        <w:rPr>
          <w:rFonts w:ascii="Times New Roman" w:hAnsi="Times New Roman" w:cs="Times New Roman"/>
          <w:sz w:val="24"/>
          <w:szCs w:val="24"/>
        </w:rPr>
        <w:t xml:space="preserve">Ребенок </w:t>
      </w:r>
      <w:r>
        <w:rPr>
          <w:rFonts w:ascii="Times New Roman" w:hAnsi="Times New Roman" w:cs="Times New Roman"/>
          <w:sz w:val="24"/>
          <w:szCs w:val="24"/>
        </w:rPr>
        <w:t>старше полутора лет активно общается к взрослым с вопросами. Но выражает их преимущественно интонационно: «Ия куся?» - то есть «Ира кушала?». Вопросительными словами дети пользуются реже, но могут спросить: «Где платок?», «Баба куда пошла?», «Это что?».</w:t>
      </w:r>
    </w:p>
    <w:p w:rsidR="00514161" w:rsidRPr="000D0AF8" w:rsidRDefault="00514161" w:rsidP="00514161">
      <w:pPr>
        <w:autoSpaceDE w:val="0"/>
        <w:autoSpaceDN w:val="0"/>
        <w:spacing w:after="0" w:line="240" w:lineRule="auto"/>
        <w:ind w:firstLine="709"/>
        <w:jc w:val="both"/>
        <w:rPr>
          <w:rFonts w:ascii="Times New Roman" w:hAnsi="Times New Roman" w:cs="Times New Roman"/>
          <w:sz w:val="24"/>
          <w:szCs w:val="24"/>
        </w:rPr>
      </w:pPr>
      <w:r w:rsidRPr="000D0AF8">
        <w:rPr>
          <w:rFonts w:ascii="Times New Roman" w:hAnsi="Times New Roman" w:cs="Times New Roman"/>
          <w:sz w:val="24"/>
          <w:szCs w:val="24"/>
        </w:rPr>
        <w:t>На втором году жизни ребенок усваивает имена взрослых и детей, с которыми общается повседневно, а также некоторые родственные отношения (</w:t>
      </w:r>
      <w:r w:rsidRPr="000D0AF8">
        <w:rPr>
          <w:rFonts w:ascii="Times New Roman" w:hAnsi="Times New Roman" w:cs="Times New Roman"/>
          <w:i/>
          <w:sz w:val="24"/>
          <w:szCs w:val="24"/>
        </w:rPr>
        <w:t>мама, папа, бабушка</w:t>
      </w:r>
      <w:r w:rsidRPr="000D0AF8">
        <w:rPr>
          <w:rFonts w:ascii="Times New Roman" w:hAnsi="Times New Roman" w:cs="Times New Roman"/>
          <w:sz w:val="24"/>
          <w:szCs w:val="24"/>
        </w:rPr>
        <w:t>). Он понимает элементарные человеческие чувства, обозначаемые словами «радуется», «сердится», «испугался», «жалеет». В реч</w:t>
      </w:r>
      <w:r>
        <w:rPr>
          <w:rFonts w:ascii="Times New Roman" w:hAnsi="Times New Roman" w:cs="Times New Roman"/>
          <w:sz w:val="24"/>
          <w:szCs w:val="24"/>
        </w:rPr>
        <w:t>и появляются оценочные суждения (</w:t>
      </w:r>
      <w:r w:rsidRPr="000D0AF8">
        <w:rPr>
          <w:rFonts w:ascii="Times New Roman" w:hAnsi="Times New Roman" w:cs="Times New Roman"/>
          <w:i/>
          <w:sz w:val="24"/>
          <w:szCs w:val="24"/>
        </w:rPr>
        <w:t>плохой, хороший, красивый</w:t>
      </w:r>
      <w:r>
        <w:rPr>
          <w:rFonts w:ascii="Times New Roman" w:hAnsi="Times New Roman" w:cs="Times New Roman"/>
          <w:sz w:val="24"/>
          <w:szCs w:val="24"/>
        </w:rPr>
        <w:t>).</w:t>
      </w:r>
    </w:p>
    <w:p w:rsidR="00514161" w:rsidRPr="00CA0098" w:rsidRDefault="00514161" w:rsidP="00514161">
      <w:pPr>
        <w:autoSpaceDE w:val="0"/>
        <w:autoSpaceDN w:val="0"/>
        <w:spacing w:after="0" w:line="240" w:lineRule="auto"/>
        <w:ind w:firstLine="709"/>
        <w:jc w:val="both"/>
        <w:rPr>
          <w:rFonts w:ascii="Times New Roman" w:hAnsi="Times New Roman" w:cs="Times New Roman"/>
          <w:b/>
          <w:sz w:val="24"/>
          <w:szCs w:val="24"/>
        </w:rPr>
      </w:pPr>
      <w:r w:rsidRPr="00CA0098">
        <w:rPr>
          <w:rFonts w:ascii="Times New Roman" w:hAnsi="Times New Roman" w:cs="Times New Roman"/>
          <w:b/>
          <w:sz w:val="24"/>
          <w:szCs w:val="24"/>
        </w:rPr>
        <w:t xml:space="preserve">Совершенствуется самостоятельность детей в предметно-игровой деятельности и самообслуживании. </w:t>
      </w:r>
    </w:p>
    <w:p w:rsidR="00514161" w:rsidRPr="000D0AF8" w:rsidRDefault="00514161" w:rsidP="00514161">
      <w:pPr>
        <w:autoSpaceDE w:val="0"/>
        <w:autoSpaceDN w:val="0"/>
        <w:spacing w:after="0" w:line="240" w:lineRule="auto"/>
        <w:ind w:firstLine="709"/>
        <w:jc w:val="both"/>
        <w:rPr>
          <w:rFonts w:ascii="Times New Roman" w:hAnsi="Times New Roman" w:cs="Times New Roman"/>
          <w:sz w:val="24"/>
          <w:szCs w:val="24"/>
        </w:rPr>
      </w:pPr>
      <w:r w:rsidRPr="000D0AF8">
        <w:rPr>
          <w:rFonts w:ascii="Times New Roman" w:hAnsi="Times New Roman" w:cs="Times New Roman"/>
          <w:sz w:val="24"/>
          <w:szCs w:val="24"/>
        </w:rPr>
        <w:t>Малыш постепенно овладевает умением самостоятельно есть любую пищу, умываться и мыть руки,</w:t>
      </w:r>
      <w:r>
        <w:rPr>
          <w:rFonts w:ascii="Times New Roman" w:hAnsi="Times New Roman" w:cs="Times New Roman"/>
          <w:sz w:val="24"/>
          <w:szCs w:val="24"/>
        </w:rPr>
        <w:t xml:space="preserve"> приобретает навыки опрятности.</w:t>
      </w:r>
    </w:p>
    <w:p w:rsidR="00514161" w:rsidRPr="000D0AF8" w:rsidRDefault="00514161" w:rsidP="00514161">
      <w:pPr>
        <w:autoSpaceDE w:val="0"/>
        <w:autoSpaceDN w:val="0"/>
        <w:spacing w:after="0" w:line="240" w:lineRule="auto"/>
        <w:ind w:firstLine="709"/>
        <w:jc w:val="both"/>
        <w:rPr>
          <w:rFonts w:ascii="Times New Roman" w:hAnsi="Times New Roman" w:cs="Times New Roman"/>
          <w:sz w:val="24"/>
          <w:szCs w:val="24"/>
        </w:rPr>
      </w:pPr>
      <w:r w:rsidRPr="00CA0098">
        <w:rPr>
          <w:rFonts w:ascii="Times New Roman" w:hAnsi="Times New Roman" w:cs="Times New Roman"/>
          <w:b/>
          <w:sz w:val="24"/>
          <w:szCs w:val="24"/>
        </w:rPr>
        <w:t>Расширяется ориентировка в ближайшем окружении.</w:t>
      </w:r>
      <w:r w:rsidRPr="000D0AF8">
        <w:rPr>
          <w:rFonts w:ascii="Times New Roman" w:hAnsi="Times New Roman" w:cs="Times New Roman"/>
          <w:sz w:val="24"/>
          <w:szCs w:val="24"/>
        </w:rPr>
        <w:t xml:space="preserve"> Знание того, как называются части помещения группы, помогает ребенку</w:t>
      </w:r>
      <w:r>
        <w:rPr>
          <w:rFonts w:ascii="Times New Roman" w:hAnsi="Times New Roman" w:cs="Times New Roman"/>
          <w:sz w:val="24"/>
          <w:szCs w:val="24"/>
        </w:rPr>
        <w:t xml:space="preserve"> выполнять несложные (</w:t>
      </w:r>
      <w:r w:rsidRPr="000D0AF8">
        <w:rPr>
          <w:rFonts w:ascii="Times New Roman" w:hAnsi="Times New Roman" w:cs="Times New Roman"/>
          <w:sz w:val="24"/>
          <w:szCs w:val="24"/>
        </w:rPr>
        <w:t>из одного, а к концу года из 2–</w:t>
      </w:r>
      <w:r w:rsidRPr="000D0AF8">
        <w:rPr>
          <w:rFonts w:ascii="Times New Roman" w:hAnsi="Times New Roman" w:cs="Times New Roman"/>
          <w:sz w:val="24"/>
          <w:szCs w:val="24"/>
        </w:rPr>
        <w:lastRenderedPageBreak/>
        <w:t>3</w:t>
      </w:r>
      <w:r>
        <w:rPr>
          <w:rFonts w:ascii="Times New Roman" w:hAnsi="Times New Roman" w:cs="Times New Roman"/>
          <w:sz w:val="24"/>
          <w:szCs w:val="24"/>
        </w:rPr>
        <w:t xml:space="preserve"> действий) поручения взрослых, п</w:t>
      </w:r>
      <w:r w:rsidRPr="000D0AF8">
        <w:rPr>
          <w:rFonts w:ascii="Times New Roman" w:hAnsi="Times New Roman" w:cs="Times New Roman"/>
          <w:sz w:val="24"/>
          <w:szCs w:val="24"/>
        </w:rPr>
        <w:t>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w:t>
      </w:r>
    </w:p>
    <w:p w:rsidR="00514161" w:rsidRDefault="00514161" w:rsidP="00514161">
      <w:pPr>
        <w:autoSpaceDE w:val="0"/>
        <w:autoSpaceDN w:val="0"/>
        <w:spacing w:after="0" w:line="240" w:lineRule="auto"/>
        <w:ind w:firstLine="709"/>
        <w:jc w:val="both"/>
        <w:rPr>
          <w:rFonts w:ascii="Times New Roman" w:hAnsi="Times New Roman" w:cs="Times New Roman"/>
          <w:sz w:val="24"/>
          <w:szCs w:val="24"/>
        </w:rPr>
      </w:pPr>
      <w:r w:rsidRPr="000D0AF8">
        <w:rPr>
          <w:rFonts w:ascii="Times New Roman" w:hAnsi="Times New Roman" w:cs="Times New Roman"/>
          <w:sz w:val="24"/>
          <w:szCs w:val="24"/>
        </w:rPr>
        <w:t xml:space="preserve">На втором году жизни закрепляется </w:t>
      </w:r>
      <w:r>
        <w:rPr>
          <w:rFonts w:ascii="Times New Roman" w:hAnsi="Times New Roman" w:cs="Times New Roman"/>
          <w:sz w:val="24"/>
          <w:szCs w:val="24"/>
        </w:rPr>
        <w:t xml:space="preserve">и </w:t>
      </w:r>
      <w:r w:rsidRPr="00CA0098">
        <w:rPr>
          <w:rFonts w:ascii="Times New Roman" w:hAnsi="Times New Roman" w:cs="Times New Roman"/>
          <w:b/>
          <w:sz w:val="24"/>
          <w:szCs w:val="24"/>
        </w:rPr>
        <w:t>углубляется потребность общения со взрослым по самым разным поводам.</w:t>
      </w:r>
      <w:r>
        <w:rPr>
          <w:rFonts w:ascii="Times New Roman" w:hAnsi="Times New Roman" w:cs="Times New Roman"/>
          <w:sz w:val="24"/>
          <w:szCs w:val="24"/>
        </w:rPr>
        <w:t xml:space="preserve"> При этом к двум годам дети постепенно переходят с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w:t>
      </w:r>
    </w:p>
    <w:p w:rsidR="00514161" w:rsidRDefault="00514161" w:rsidP="00514161">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втором году жизни у детей сохраняется и развивается эмоциональное взаимообщение. По двое-трое они самостоятельно играют друг с другом в разученные ранее при помощи взрослого игры («Прятки», «Догонялки»). </w:t>
      </w:r>
    </w:p>
    <w:p w:rsidR="00514161" w:rsidRDefault="00514161" w:rsidP="00514161">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 опыт взаимообщения у детей невелик и основа его еще не сформирована. Имеет место расплакаться и даже ударить желающего его. Он активно протестует против вмешательства в свою игру.</w:t>
      </w:r>
    </w:p>
    <w:p w:rsidR="00514161" w:rsidRDefault="00514161" w:rsidP="00514161">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Игрушка в руках другого интереснее для малыша, чем та, что стоит рядом. Отобрав ее у соседа, но не зная, что делать дальше, малыш ее просто бросает. Воспитателю не следует проходить мимо подобных фактов, чтобы у детей не пропало желание общаться.</w:t>
      </w:r>
    </w:p>
    <w:p w:rsidR="00514161" w:rsidRDefault="00514161" w:rsidP="00514161">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Взаимоотношение детей в течение дня возникает, как правило, в предметно-игровой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514161" w:rsidRDefault="00514161" w:rsidP="00514161">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514161" w:rsidRDefault="00514161" w:rsidP="00514161">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фоне «охраны» деятельности каждого малыша нужно формировать совместные действия. Сначала по подсказу взрослого, а к двум годам самостоятельно дети способны помогать друг другу: принести предмет, необходимый для продолжения игры (кубики, колечки для пирамидки, одеяло для куклы). Подражая маме или воспитателю, один малыш пытается «накормить, причесать» другого.</w:t>
      </w:r>
    </w:p>
    <w:p w:rsidR="00514161" w:rsidRDefault="00514161" w:rsidP="00514161">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Возможны несложные плясовые действия малышей парами на музыкальных занятиях.</w:t>
      </w:r>
    </w:p>
    <w:p w:rsidR="00514161" w:rsidRPr="002244D3" w:rsidRDefault="00514161" w:rsidP="00514161">
      <w:pPr>
        <w:autoSpaceDE w:val="0"/>
        <w:autoSpaceDN w:val="0"/>
        <w:spacing w:after="0" w:line="240" w:lineRule="auto"/>
        <w:ind w:firstLine="709"/>
        <w:jc w:val="both"/>
        <w:rPr>
          <w:rFonts w:ascii="Times New Roman" w:hAnsi="Times New Roman" w:cs="Times New Roman"/>
          <w:sz w:val="24"/>
          <w:szCs w:val="24"/>
          <w:highlight w:val="yellow"/>
        </w:rPr>
      </w:pPr>
      <w:r w:rsidRPr="00CA0098">
        <w:rPr>
          <w:rFonts w:ascii="Times New Roman" w:hAnsi="Times New Roman" w:cs="Times New Roman"/>
          <w:b/>
          <w:sz w:val="24"/>
          <w:szCs w:val="24"/>
        </w:rPr>
        <w:t>Основные приобретения второго года жизни.</w:t>
      </w:r>
      <w:r>
        <w:rPr>
          <w:rFonts w:ascii="Times New Roman" w:hAnsi="Times New Roman" w:cs="Times New Roman"/>
          <w:sz w:val="24"/>
          <w:szCs w:val="24"/>
        </w:rPr>
        <w:t xml:space="preserve"> Основными приобретениями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w:t>
      </w:r>
    </w:p>
    <w:p w:rsidR="00514161" w:rsidRPr="000D0AF8" w:rsidRDefault="00514161" w:rsidP="00514161">
      <w:pPr>
        <w:autoSpaceDE w:val="0"/>
        <w:autoSpaceDN w:val="0"/>
        <w:spacing w:after="0" w:line="240" w:lineRule="auto"/>
        <w:ind w:firstLine="709"/>
        <w:jc w:val="both"/>
        <w:rPr>
          <w:rFonts w:ascii="Times New Roman" w:hAnsi="Times New Roman" w:cs="Times New Roman"/>
          <w:sz w:val="24"/>
          <w:szCs w:val="24"/>
        </w:rPr>
      </w:pPr>
      <w:r w:rsidRPr="000D0AF8">
        <w:rPr>
          <w:rFonts w:ascii="Times New Roman" w:hAnsi="Times New Roman" w:cs="Times New Roman"/>
          <w:sz w:val="24"/>
          <w:szCs w:val="24"/>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514161" w:rsidRPr="000D0AF8" w:rsidRDefault="00514161" w:rsidP="00514161">
      <w:pPr>
        <w:autoSpaceDE w:val="0"/>
        <w:autoSpaceDN w:val="0"/>
        <w:spacing w:after="0" w:line="240" w:lineRule="auto"/>
        <w:ind w:firstLine="709"/>
        <w:jc w:val="both"/>
        <w:rPr>
          <w:rFonts w:ascii="Times New Roman" w:hAnsi="Times New Roman" w:cs="Times New Roman"/>
          <w:sz w:val="24"/>
          <w:szCs w:val="24"/>
        </w:rPr>
      </w:pPr>
      <w:r w:rsidRPr="000D0AF8">
        <w:rPr>
          <w:rFonts w:ascii="Times New Roman" w:hAnsi="Times New Roman" w:cs="Times New Roman"/>
          <w:sz w:val="24"/>
          <w:szCs w:val="24"/>
        </w:rP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w:t>
      </w:r>
      <w:r>
        <w:rPr>
          <w:rFonts w:ascii="Times New Roman" w:hAnsi="Times New Roman" w:cs="Times New Roman"/>
          <w:sz w:val="24"/>
          <w:szCs w:val="24"/>
        </w:rPr>
        <w:t xml:space="preserve">рь состоит уже из 200–300 слов, иначе говоря, по сравнению с предшествующей возрастной группой он возрастает в 20-30 раз. </w:t>
      </w:r>
      <w:r w:rsidRPr="000D0AF8">
        <w:rPr>
          <w:rFonts w:ascii="Times New Roman" w:hAnsi="Times New Roman" w:cs="Times New Roman"/>
          <w:sz w:val="24"/>
          <w:szCs w:val="24"/>
        </w:rPr>
        <w:t>С помощью речи можно организовать поведение ребенка, а речь самого малыша становится основным средством общения с взрослым.</w:t>
      </w:r>
    </w:p>
    <w:p w:rsidR="00541342" w:rsidRPr="00541342" w:rsidRDefault="00514161" w:rsidP="00541342">
      <w:pPr>
        <w:autoSpaceDE w:val="0"/>
        <w:autoSpaceDN w:val="0"/>
        <w:spacing w:after="0" w:line="240" w:lineRule="auto"/>
        <w:ind w:firstLine="709"/>
        <w:jc w:val="both"/>
        <w:rPr>
          <w:rFonts w:ascii="Times New Roman" w:hAnsi="Times New Roman" w:cs="Times New Roman"/>
          <w:sz w:val="24"/>
          <w:szCs w:val="24"/>
        </w:rPr>
      </w:pPr>
      <w:r w:rsidRPr="000D0AF8">
        <w:rPr>
          <w:rFonts w:ascii="Times New Roman" w:hAnsi="Times New Roman" w:cs="Times New Roman"/>
          <w:sz w:val="24"/>
          <w:szCs w:val="24"/>
        </w:rPr>
        <w:t xml:space="preserve">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w:t>
      </w:r>
      <w:r w:rsidRPr="00541342">
        <w:rPr>
          <w:rFonts w:ascii="Times New Roman" w:hAnsi="Times New Roman" w:cs="Times New Roman"/>
          <w:sz w:val="24"/>
          <w:szCs w:val="24"/>
        </w:rPr>
        <w:t>деятельности.</w:t>
      </w:r>
    </w:p>
    <w:p w:rsidR="00A37048" w:rsidRDefault="00A37048" w:rsidP="00541342">
      <w:pPr>
        <w:autoSpaceDE w:val="0"/>
        <w:autoSpaceDN w:val="0"/>
        <w:spacing w:after="0" w:line="240" w:lineRule="auto"/>
        <w:ind w:firstLine="709"/>
        <w:jc w:val="both"/>
        <w:rPr>
          <w:rFonts w:ascii="Times New Roman" w:hAnsi="Times New Roman" w:cs="Times New Roman"/>
          <w:b/>
          <w:bCs/>
          <w:sz w:val="24"/>
          <w:szCs w:val="24"/>
        </w:rPr>
      </w:pPr>
    </w:p>
    <w:p w:rsidR="00541342" w:rsidRPr="000D0AF8" w:rsidRDefault="00541342" w:rsidP="00541342">
      <w:pPr>
        <w:autoSpaceDE w:val="0"/>
        <w:autoSpaceDN w:val="0"/>
        <w:spacing w:after="0" w:line="240" w:lineRule="auto"/>
        <w:ind w:firstLine="709"/>
        <w:jc w:val="both"/>
        <w:rPr>
          <w:rFonts w:ascii="Times New Roman" w:hAnsi="Times New Roman" w:cs="Times New Roman"/>
          <w:sz w:val="24"/>
          <w:szCs w:val="24"/>
        </w:rPr>
      </w:pPr>
      <w:r w:rsidRPr="00541342">
        <w:rPr>
          <w:rFonts w:ascii="Times New Roman" w:hAnsi="Times New Roman" w:cs="Times New Roman"/>
          <w:b/>
          <w:bCs/>
          <w:sz w:val="24"/>
          <w:szCs w:val="24"/>
        </w:rPr>
        <w:t>Возрастные особенности развития детей 2 – 3 лет</w:t>
      </w:r>
      <w:r w:rsidR="00F86CF4" w:rsidRPr="00F86CF4">
        <w:rPr>
          <w:rFonts w:ascii="Times New Roman" w:hAnsi="Times New Roman" w:cs="Times New Roman"/>
          <w:b/>
          <w:sz w:val="24"/>
          <w:szCs w:val="24"/>
        </w:rPr>
        <w:t>.</w:t>
      </w:r>
      <w:r w:rsidR="00F86CF4">
        <w:rPr>
          <w:rFonts w:ascii="Times New Roman" w:hAnsi="Times New Roman" w:cs="Times New Roman"/>
          <w:sz w:val="24"/>
          <w:szCs w:val="24"/>
        </w:rPr>
        <w:t xml:space="preserve"> </w:t>
      </w:r>
      <w:r w:rsidRPr="00541342">
        <w:rPr>
          <w:rFonts w:ascii="Times New Roman" w:hAnsi="Times New Roman" w:cs="Times New Roman"/>
          <w:sz w:val="24"/>
          <w:szCs w:val="24"/>
        </w:rPr>
        <w:t>На третьем году жизни дети становятся самостоятельнее. Продолжают развиваться предметная деятельность, ситуативно</w:t>
      </w:r>
      <w:r w:rsidRPr="000D0AF8">
        <w:rPr>
          <w:rFonts w:ascii="Times New Roman" w:hAnsi="Times New Roman" w:cs="Times New Roman"/>
          <w:sz w:val="24"/>
          <w:szCs w:val="24"/>
        </w:rPr>
        <w:t>-</w:t>
      </w:r>
      <w:r w:rsidRPr="000D0AF8">
        <w:rPr>
          <w:rFonts w:ascii="Times New Roman" w:hAnsi="Times New Roman" w:cs="Times New Roman"/>
          <w:sz w:val="24"/>
          <w:szCs w:val="24"/>
        </w:rPr>
        <w:lastRenderedPageBreak/>
        <w:t>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541342" w:rsidRDefault="00541342" w:rsidP="00541342">
      <w:pPr>
        <w:autoSpaceDE w:val="0"/>
        <w:autoSpaceDN w:val="0"/>
        <w:spacing w:after="0" w:line="240" w:lineRule="auto"/>
        <w:ind w:firstLine="709"/>
        <w:jc w:val="both"/>
        <w:rPr>
          <w:rFonts w:ascii="Times New Roman" w:hAnsi="Times New Roman" w:cs="Times New Roman"/>
          <w:sz w:val="24"/>
          <w:szCs w:val="24"/>
        </w:rPr>
      </w:pPr>
      <w:r w:rsidRPr="000D0AF8">
        <w:rPr>
          <w:rFonts w:ascii="Times New Roman" w:hAnsi="Times New Roman" w:cs="Times New Roman"/>
          <w:sz w:val="24"/>
          <w:szCs w:val="24"/>
        </w:rPr>
        <w:t>Развитие п</w:t>
      </w:r>
      <w:r>
        <w:rPr>
          <w:rFonts w:ascii="Times New Roman" w:hAnsi="Times New Roman" w:cs="Times New Roman"/>
          <w:sz w:val="24"/>
          <w:szCs w:val="24"/>
        </w:rPr>
        <w:t xml:space="preserve">редметной деятельности связано </w:t>
      </w:r>
      <w:r w:rsidRPr="000D0AF8">
        <w:rPr>
          <w:rFonts w:ascii="Times New Roman" w:hAnsi="Times New Roman" w:cs="Times New Roman"/>
          <w:sz w:val="24"/>
          <w:szCs w:val="24"/>
        </w:rPr>
        <w:t xml:space="preserve">с усвоением культурных способов действия с различными предметами. Развиваются действия соотносящие и орудийные. </w:t>
      </w:r>
    </w:p>
    <w:p w:rsidR="00541342" w:rsidRPr="000D0AF8" w:rsidRDefault="00541342" w:rsidP="00541342">
      <w:pPr>
        <w:autoSpaceDE w:val="0"/>
        <w:autoSpaceDN w:val="0"/>
        <w:spacing w:after="0" w:line="240" w:lineRule="auto"/>
        <w:ind w:firstLine="709"/>
        <w:jc w:val="both"/>
        <w:rPr>
          <w:rFonts w:ascii="Times New Roman" w:hAnsi="Times New Roman" w:cs="Times New Roman"/>
          <w:sz w:val="24"/>
          <w:szCs w:val="24"/>
        </w:rPr>
      </w:pPr>
      <w:r w:rsidRPr="000D0AF8">
        <w:rPr>
          <w:rFonts w:ascii="Times New Roman" w:hAnsi="Times New Roman" w:cs="Times New Roman"/>
          <w:sz w:val="24"/>
          <w:szCs w:val="24"/>
        </w:rPr>
        <w:t>Умение выполнять произвольные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регулирующую собственную активность ребенка.</w:t>
      </w:r>
    </w:p>
    <w:p w:rsidR="00541342" w:rsidRDefault="00541342" w:rsidP="00541342">
      <w:pPr>
        <w:autoSpaceDE w:val="0"/>
        <w:autoSpaceDN w:val="0"/>
        <w:spacing w:after="0" w:line="240" w:lineRule="auto"/>
        <w:ind w:firstLine="709"/>
        <w:jc w:val="both"/>
        <w:rPr>
          <w:rFonts w:ascii="Times New Roman" w:hAnsi="Times New Roman" w:cs="Times New Roman"/>
          <w:sz w:val="24"/>
          <w:szCs w:val="24"/>
        </w:rPr>
      </w:pPr>
      <w:r w:rsidRPr="000D0AF8">
        <w:rPr>
          <w:rFonts w:ascii="Times New Roman" w:hAnsi="Times New Roman" w:cs="Times New Roman"/>
          <w:sz w:val="24"/>
          <w:szCs w:val="24"/>
        </w:rPr>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rsidR="00541342" w:rsidRPr="000D0AF8" w:rsidRDefault="00541342" w:rsidP="00541342">
      <w:pPr>
        <w:autoSpaceDE w:val="0"/>
        <w:autoSpaceDN w:val="0"/>
        <w:spacing w:after="0" w:line="240" w:lineRule="auto"/>
        <w:ind w:firstLine="709"/>
        <w:jc w:val="both"/>
        <w:rPr>
          <w:rFonts w:ascii="Times New Roman" w:hAnsi="Times New Roman" w:cs="Times New Roman"/>
          <w:sz w:val="24"/>
          <w:szCs w:val="24"/>
        </w:rPr>
      </w:pPr>
      <w:r w:rsidRPr="000D0AF8">
        <w:rPr>
          <w:rFonts w:ascii="Times New Roman" w:hAnsi="Times New Roman" w:cs="Times New Roman"/>
          <w:sz w:val="24"/>
          <w:szCs w:val="24"/>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541342" w:rsidRDefault="00541342" w:rsidP="00541342">
      <w:pPr>
        <w:autoSpaceDE w:val="0"/>
        <w:autoSpaceDN w:val="0"/>
        <w:spacing w:after="0" w:line="240" w:lineRule="auto"/>
        <w:ind w:firstLine="709"/>
        <w:jc w:val="both"/>
        <w:rPr>
          <w:rFonts w:ascii="Times New Roman" w:hAnsi="Times New Roman" w:cs="Times New Roman"/>
          <w:sz w:val="24"/>
          <w:szCs w:val="24"/>
        </w:rPr>
      </w:pPr>
      <w:r w:rsidRPr="000D0AF8">
        <w:rPr>
          <w:rFonts w:ascii="Times New Roman" w:hAnsi="Times New Roman" w:cs="Times New Roman"/>
          <w:sz w:val="24"/>
          <w:szCs w:val="24"/>
        </w:rPr>
        <w:t xml:space="preserve">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w:t>
      </w:r>
    </w:p>
    <w:p w:rsidR="00541342" w:rsidRPr="000D0AF8" w:rsidRDefault="00541342" w:rsidP="00541342">
      <w:pPr>
        <w:autoSpaceDE w:val="0"/>
        <w:autoSpaceDN w:val="0"/>
        <w:spacing w:after="0" w:line="240" w:lineRule="auto"/>
        <w:ind w:firstLine="709"/>
        <w:jc w:val="both"/>
        <w:rPr>
          <w:rFonts w:ascii="Times New Roman" w:hAnsi="Times New Roman" w:cs="Times New Roman"/>
          <w:sz w:val="24"/>
          <w:szCs w:val="24"/>
        </w:rPr>
      </w:pPr>
      <w:r w:rsidRPr="000D0AF8">
        <w:rPr>
          <w:rFonts w:ascii="Times New Roman" w:hAnsi="Times New Roman" w:cs="Times New Roman"/>
          <w:sz w:val="24"/>
          <w:szCs w:val="24"/>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541342" w:rsidRPr="000D0AF8" w:rsidRDefault="00541342" w:rsidP="00541342">
      <w:pPr>
        <w:autoSpaceDE w:val="0"/>
        <w:autoSpaceDN w:val="0"/>
        <w:spacing w:after="0" w:line="240" w:lineRule="auto"/>
        <w:ind w:firstLine="709"/>
        <w:jc w:val="both"/>
        <w:rPr>
          <w:rFonts w:ascii="Times New Roman" w:hAnsi="Times New Roman" w:cs="Times New Roman"/>
          <w:sz w:val="24"/>
          <w:szCs w:val="24"/>
        </w:rPr>
      </w:pPr>
      <w:r w:rsidRPr="000D0AF8">
        <w:rPr>
          <w:rFonts w:ascii="Times New Roman" w:hAnsi="Times New Roman" w:cs="Times New Roman"/>
          <w:sz w:val="24"/>
          <w:szCs w:val="24"/>
        </w:rP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w:t>
      </w:r>
    </w:p>
    <w:p w:rsidR="00541342" w:rsidRPr="000D0AF8" w:rsidRDefault="00541342" w:rsidP="00541342">
      <w:pPr>
        <w:autoSpaceDE w:val="0"/>
        <w:autoSpaceDN w:val="0"/>
        <w:spacing w:after="0" w:line="240" w:lineRule="auto"/>
        <w:ind w:firstLine="709"/>
        <w:jc w:val="both"/>
        <w:rPr>
          <w:rFonts w:ascii="Times New Roman" w:hAnsi="Times New Roman" w:cs="Times New Roman"/>
          <w:sz w:val="24"/>
          <w:szCs w:val="24"/>
        </w:rPr>
      </w:pPr>
      <w:r w:rsidRPr="000D0AF8">
        <w:rPr>
          <w:rFonts w:ascii="Times New Roman" w:hAnsi="Times New Roman" w:cs="Times New Roman"/>
          <w:sz w:val="24"/>
          <w:szCs w:val="24"/>
        </w:rPr>
        <w:t xml:space="preserve">Появление собственно изобразительной деятельности обусловлено тем, что ребенок уже </w:t>
      </w:r>
      <w:r w:rsidRPr="000D0AF8">
        <w:rPr>
          <w:rFonts w:ascii="Times New Roman" w:hAnsi="Times New Roman" w:cs="Times New Roman"/>
          <w:i/>
          <w:sz w:val="24"/>
          <w:szCs w:val="24"/>
        </w:rPr>
        <w:t>способен сформулировать намерение изобразить какой-либо предмет</w:t>
      </w:r>
      <w:r w:rsidRPr="000D0AF8">
        <w:rPr>
          <w:rFonts w:ascii="Times New Roman" w:hAnsi="Times New Roman" w:cs="Times New Roman"/>
          <w:sz w:val="24"/>
          <w:szCs w:val="24"/>
        </w:rPr>
        <w:t>. Типичным является изображение человека в виде «головонога» — окружности и отходящих от нее линий.</w:t>
      </w:r>
    </w:p>
    <w:p w:rsidR="00541342" w:rsidRPr="000D0AF8" w:rsidRDefault="00541342" w:rsidP="00541342">
      <w:pPr>
        <w:autoSpaceDE w:val="0"/>
        <w:autoSpaceDN w:val="0"/>
        <w:spacing w:after="0" w:line="240" w:lineRule="auto"/>
        <w:ind w:firstLine="709"/>
        <w:jc w:val="both"/>
        <w:rPr>
          <w:rFonts w:ascii="Times New Roman" w:hAnsi="Times New Roman" w:cs="Times New Roman"/>
          <w:sz w:val="24"/>
          <w:szCs w:val="24"/>
        </w:rPr>
      </w:pPr>
      <w:r w:rsidRPr="000D0AF8">
        <w:rPr>
          <w:rFonts w:ascii="Times New Roman" w:hAnsi="Times New Roman" w:cs="Times New Roman"/>
          <w:sz w:val="24"/>
          <w:szCs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541342" w:rsidRPr="000D0AF8" w:rsidRDefault="00541342" w:rsidP="00541342">
      <w:pPr>
        <w:autoSpaceDE w:val="0"/>
        <w:autoSpaceDN w:val="0"/>
        <w:spacing w:after="0" w:line="240" w:lineRule="auto"/>
        <w:ind w:firstLine="709"/>
        <w:jc w:val="both"/>
        <w:rPr>
          <w:rFonts w:ascii="Times New Roman" w:hAnsi="Times New Roman" w:cs="Times New Roman"/>
          <w:sz w:val="24"/>
          <w:szCs w:val="24"/>
        </w:rPr>
      </w:pPr>
      <w:r w:rsidRPr="000D0AF8">
        <w:rPr>
          <w:rFonts w:ascii="Times New Roman" w:hAnsi="Times New Roman" w:cs="Times New Roman"/>
          <w:sz w:val="24"/>
          <w:szCs w:val="24"/>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541342" w:rsidRPr="000D0AF8" w:rsidRDefault="00541342" w:rsidP="00541342">
      <w:pPr>
        <w:autoSpaceDE w:val="0"/>
        <w:autoSpaceDN w:val="0"/>
        <w:spacing w:after="0" w:line="240" w:lineRule="auto"/>
        <w:ind w:firstLine="709"/>
        <w:jc w:val="both"/>
        <w:rPr>
          <w:rFonts w:ascii="Times New Roman" w:hAnsi="Times New Roman" w:cs="Times New Roman"/>
          <w:sz w:val="24"/>
          <w:szCs w:val="24"/>
        </w:rPr>
      </w:pPr>
      <w:r w:rsidRPr="000D0AF8">
        <w:rPr>
          <w:rFonts w:ascii="Times New Roman" w:hAnsi="Times New Roman" w:cs="Times New Roman"/>
          <w:sz w:val="24"/>
          <w:szCs w:val="24"/>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541342" w:rsidRPr="000D0AF8" w:rsidRDefault="00541342" w:rsidP="00541342">
      <w:pPr>
        <w:autoSpaceDE w:val="0"/>
        <w:autoSpaceDN w:val="0"/>
        <w:spacing w:after="0" w:line="240" w:lineRule="auto"/>
        <w:ind w:firstLine="709"/>
        <w:jc w:val="both"/>
        <w:rPr>
          <w:rFonts w:ascii="Times New Roman" w:hAnsi="Times New Roman" w:cs="Times New Roman"/>
          <w:sz w:val="24"/>
          <w:szCs w:val="24"/>
        </w:rPr>
      </w:pPr>
      <w:r w:rsidRPr="000D0AF8">
        <w:rPr>
          <w:rFonts w:ascii="Times New Roman" w:hAnsi="Times New Roman" w:cs="Times New Roman"/>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w:t>
      </w:r>
      <w:r>
        <w:rPr>
          <w:rFonts w:ascii="Times New Roman" w:hAnsi="Times New Roman" w:cs="Times New Roman"/>
          <w:sz w:val="24"/>
          <w:szCs w:val="24"/>
        </w:rPr>
        <w:t>ентификацией с именем и полом. Завершается р</w:t>
      </w:r>
      <w:r w:rsidRPr="000D0AF8">
        <w:rPr>
          <w:rFonts w:ascii="Times New Roman" w:hAnsi="Times New Roman" w:cs="Times New Roman"/>
          <w:sz w:val="24"/>
          <w:szCs w:val="24"/>
        </w:rPr>
        <w:t xml:space="preserve">анний возраст кризисом трех лет. Ребенок осознает себя как отдельного человека, отличного от взрослого. У него формируется образ Я. </w:t>
      </w:r>
    </w:p>
    <w:p w:rsidR="00541342" w:rsidRDefault="00541342" w:rsidP="00541342">
      <w:pPr>
        <w:autoSpaceDE w:val="0"/>
        <w:autoSpaceDN w:val="0"/>
        <w:spacing w:after="0" w:line="240" w:lineRule="auto"/>
        <w:ind w:firstLine="709"/>
        <w:jc w:val="both"/>
        <w:rPr>
          <w:rFonts w:ascii="Times New Roman" w:hAnsi="Times New Roman" w:cs="Times New Roman"/>
          <w:sz w:val="24"/>
          <w:szCs w:val="24"/>
        </w:rPr>
      </w:pPr>
      <w:r w:rsidRPr="000D0AF8">
        <w:rPr>
          <w:rFonts w:ascii="Times New Roman" w:hAnsi="Times New Roman" w:cs="Times New Roman"/>
          <w:sz w:val="24"/>
          <w:szCs w:val="24"/>
        </w:rPr>
        <w:t>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r w:rsidRPr="000D0AF8">
        <w:t xml:space="preserve"> </w:t>
      </w:r>
      <w:r w:rsidRPr="000D0AF8">
        <w:rPr>
          <w:rFonts w:ascii="Times New Roman" w:hAnsi="Times New Roman" w:cs="Times New Roman"/>
          <w:sz w:val="24"/>
          <w:szCs w:val="24"/>
        </w:rPr>
        <w:t>Но его может и не быть.</w:t>
      </w:r>
    </w:p>
    <w:p w:rsidR="00A37048" w:rsidRDefault="00A37048" w:rsidP="00514161">
      <w:pPr>
        <w:autoSpaceDE w:val="0"/>
        <w:autoSpaceDN w:val="0"/>
        <w:spacing w:after="0" w:line="240" w:lineRule="auto"/>
        <w:ind w:firstLine="709"/>
        <w:jc w:val="both"/>
        <w:rPr>
          <w:rFonts w:ascii="Times New Roman" w:hAnsi="Times New Roman" w:cs="Times New Roman"/>
          <w:b/>
          <w:sz w:val="24"/>
          <w:szCs w:val="24"/>
        </w:rPr>
      </w:pPr>
    </w:p>
    <w:p w:rsidR="00F86CF4" w:rsidRDefault="00F86CF4" w:rsidP="00514161">
      <w:pPr>
        <w:autoSpaceDE w:val="0"/>
        <w:autoSpaceDN w:val="0"/>
        <w:spacing w:after="0" w:line="240" w:lineRule="auto"/>
        <w:ind w:firstLine="709"/>
        <w:jc w:val="both"/>
        <w:rPr>
          <w:rFonts w:ascii="Times New Roman" w:hAnsi="Times New Roman" w:cs="Times New Roman"/>
          <w:b/>
          <w:sz w:val="24"/>
          <w:szCs w:val="24"/>
        </w:rPr>
      </w:pPr>
    </w:p>
    <w:p w:rsidR="00541342" w:rsidRPr="00541342" w:rsidRDefault="00541342" w:rsidP="00F86CF4">
      <w:pPr>
        <w:autoSpaceDE w:val="0"/>
        <w:autoSpaceDN w:val="0"/>
        <w:spacing w:after="0" w:line="240" w:lineRule="auto"/>
        <w:ind w:firstLine="709"/>
        <w:jc w:val="center"/>
        <w:rPr>
          <w:rFonts w:ascii="Times New Roman" w:hAnsi="Times New Roman" w:cs="Times New Roman"/>
          <w:b/>
          <w:sz w:val="24"/>
          <w:szCs w:val="24"/>
        </w:rPr>
      </w:pPr>
      <w:r w:rsidRPr="00541342">
        <w:rPr>
          <w:rFonts w:ascii="Times New Roman" w:hAnsi="Times New Roman" w:cs="Times New Roman"/>
          <w:b/>
          <w:sz w:val="24"/>
          <w:szCs w:val="24"/>
        </w:rPr>
        <w:t>Дошкольный возраст</w:t>
      </w:r>
    </w:p>
    <w:p w:rsidR="00541342" w:rsidRPr="00F86CF4" w:rsidRDefault="00541342" w:rsidP="00F86CF4">
      <w:pPr>
        <w:autoSpaceDE w:val="0"/>
        <w:autoSpaceDN w:val="0"/>
        <w:spacing w:after="0" w:line="240" w:lineRule="auto"/>
        <w:ind w:firstLine="709"/>
        <w:jc w:val="both"/>
        <w:rPr>
          <w:rFonts w:ascii="Times New Roman" w:hAnsi="Times New Roman" w:cs="Times New Roman"/>
          <w:b/>
          <w:sz w:val="24"/>
          <w:szCs w:val="24"/>
        </w:rPr>
      </w:pPr>
      <w:r w:rsidRPr="00541342">
        <w:rPr>
          <w:rFonts w:ascii="Times New Roman" w:hAnsi="Times New Roman" w:cs="Times New Roman"/>
          <w:b/>
          <w:sz w:val="24"/>
          <w:szCs w:val="24"/>
        </w:rPr>
        <w:t>Возрастные особенности развития детей 3 – 4 лет.</w:t>
      </w:r>
      <w:r w:rsidR="00F86CF4">
        <w:rPr>
          <w:rFonts w:ascii="Times New Roman" w:hAnsi="Times New Roman" w:cs="Times New Roman"/>
          <w:b/>
          <w:sz w:val="24"/>
          <w:szCs w:val="24"/>
        </w:rPr>
        <w:t xml:space="preserve"> </w:t>
      </w:r>
      <w:r w:rsidRPr="00541342">
        <w:rPr>
          <w:rFonts w:ascii="Times New Roman" w:eastAsia="Times New Roman" w:hAnsi="Times New Roman" w:cs="Times New Roman"/>
          <w:sz w:val="24"/>
          <w:szCs w:val="24"/>
        </w:rPr>
        <w:t xml:space="preserve">В возрасте 3-4 лет ребенок постепенно выходит за пределы семейного круга. Его общение становится вне ситуативным. Взрослый становится для ребенка не только членом семьи, но и носителем определенной общественной </w:t>
      </w:r>
      <w:r w:rsidRPr="00541342">
        <w:rPr>
          <w:rFonts w:ascii="Times New Roman" w:eastAsia="Times New Roman" w:hAnsi="Times New Roman" w:cs="Times New Roman"/>
          <w:sz w:val="24"/>
          <w:szCs w:val="24"/>
        </w:rPr>
        <w:lastRenderedPageBreak/>
        <w:t>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541342" w:rsidRPr="00541342" w:rsidRDefault="00541342" w:rsidP="00541342">
      <w:pPr>
        <w:spacing w:after="0" w:line="240" w:lineRule="auto"/>
        <w:ind w:firstLine="709"/>
        <w:jc w:val="both"/>
        <w:rPr>
          <w:rFonts w:ascii="Times New Roman" w:eastAsia="Times New Roman" w:hAnsi="Times New Roman" w:cs="Times New Roman"/>
          <w:sz w:val="24"/>
          <w:szCs w:val="24"/>
        </w:rPr>
      </w:pPr>
      <w:r w:rsidRPr="00541342">
        <w:rPr>
          <w:rFonts w:ascii="Times New Roman" w:eastAsia="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541342" w:rsidRPr="00541342" w:rsidRDefault="00541342" w:rsidP="00541342">
      <w:pPr>
        <w:spacing w:after="0" w:line="240" w:lineRule="auto"/>
        <w:ind w:firstLine="709"/>
        <w:jc w:val="both"/>
        <w:rPr>
          <w:rFonts w:ascii="Times New Roman" w:eastAsia="Times New Roman" w:hAnsi="Times New Roman" w:cs="Times New Roman"/>
          <w:sz w:val="24"/>
          <w:szCs w:val="24"/>
        </w:rPr>
      </w:pPr>
      <w:r w:rsidRPr="00541342">
        <w:rPr>
          <w:rFonts w:ascii="Times New Roman" w:eastAsia="Times New Roman" w:hAnsi="Times New Roman" w:cs="Times New Roman"/>
          <w:b/>
          <w:sz w:val="24"/>
          <w:szCs w:val="24"/>
        </w:rPr>
        <w:t>Изобразительная деятельность ребенка зависит от его представлений о предмете.</w:t>
      </w:r>
      <w:r w:rsidRPr="00541342">
        <w:rPr>
          <w:rFonts w:ascii="Times New Roman" w:eastAsia="Times New Roman" w:hAnsi="Times New Roman" w:cs="Times New Roman"/>
          <w:sz w:val="24"/>
          <w:szCs w:val="24"/>
        </w:rPr>
        <w:t xml:space="preserve">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541342" w:rsidRPr="00541342" w:rsidRDefault="00541342" w:rsidP="00541342">
      <w:pPr>
        <w:spacing w:after="0" w:line="240" w:lineRule="auto"/>
        <w:ind w:firstLine="709"/>
        <w:jc w:val="both"/>
        <w:rPr>
          <w:rFonts w:ascii="Times New Roman" w:eastAsia="Times New Roman" w:hAnsi="Times New Roman" w:cs="Times New Roman"/>
          <w:sz w:val="24"/>
          <w:szCs w:val="24"/>
        </w:rPr>
      </w:pPr>
      <w:r w:rsidRPr="00541342">
        <w:rPr>
          <w:rFonts w:ascii="Times New Roman" w:eastAsia="Times New Roman" w:hAnsi="Times New Roman" w:cs="Times New Roman"/>
          <w:b/>
          <w:sz w:val="24"/>
          <w:szCs w:val="24"/>
        </w:rPr>
        <w:t>Большое значение для развития мелкой моторики имеет лепка</w:t>
      </w:r>
      <w:r w:rsidRPr="00541342">
        <w:rPr>
          <w:rFonts w:ascii="Times New Roman" w:eastAsia="Times New Roman" w:hAnsi="Times New Roman" w:cs="Times New Roman"/>
          <w:sz w:val="24"/>
          <w:szCs w:val="24"/>
        </w:rPr>
        <w:t xml:space="preserve">. Младшие дошкольники способны под руководством взрослого вылепить простые предметы. </w:t>
      </w:r>
    </w:p>
    <w:p w:rsidR="00541342" w:rsidRPr="00541342" w:rsidRDefault="00541342" w:rsidP="00541342">
      <w:pPr>
        <w:spacing w:after="0" w:line="240" w:lineRule="auto"/>
        <w:ind w:firstLine="709"/>
        <w:jc w:val="both"/>
        <w:rPr>
          <w:rFonts w:ascii="Times New Roman" w:eastAsia="Times New Roman" w:hAnsi="Times New Roman" w:cs="Times New Roman"/>
          <w:sz w:val="24"/>
          <w:szCs w:val="24"/>
        </w:rPr>
      </w:pPr>
      <w:r w:rsidRPr="00541342">
        <w:rPr>
          <w:rFonts w:ascii="Times New Roman" w:eastAsia="Times New Roman" w:hAnsi="Times New Roman" w:cs="Times New Roman"/>
          <w:sz w:val="24"/>
          <w:szCs w:val="24"/>
        </w:rPr>
        <w:t xml:space="preserve">Известно, что аппликация оказывает положительное влияние на развитие восприятия. В этом возрасте детям доступны простейшие виды аппликации. </w:t>
      </w:r>
    </w:p>
    <w:p w:rsidR="00541342" w:rsidRPr="00541342" w:rsidRDefault="00541342" w:rsidP="00541342">
      <w:pPr>
        <w:spacing w:after="0" w:line="240" w:lineRule="auto"/>
        <w:ind w:firstLine="709"/>
        <w:jc w:val="both"/>
        <w:rPr>
          <w:rFonts w:ascii="Times New Roman" w:eastAsia="Times New Roman" w:hAnsi="Times New Roman" w:cs="Times New Roman"/>
          <w:sz w:val="24"/>
          <w:szCs w:val="24"/>
        </w:rPr>
      </w:pPr>
      <w:r w:rsidRPr="00541342">
        <w:rPr>
          <w:rFonts w:ascii="Times New Roman" w:eastAsia="Times New Roman" w:hAnsi="Times New Roman" w:cs="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541342" w:rsidRPr="00541342" w:rsidRDefault="00541342" w:rsidP="00541342">
      <w:pPr>
        <w:spacing w:after="0" w:line="240" w:lineRule="auto"/>
        <w:ind w:firstLine="709"/>
        <w:jc w:val="both"/>
        <w:rPr>
          <w:rFonts w:ascii="Times New Roman" w:eastAsia="Times New Roman" w:hAnsi="Times New Roman" w:cs="Times New Roman"/>
          <w:sz w:val="24"/>
          <w:szCs w:val="24"/>
        </w:rPr>
      </w:pPr>
      <w:r w:rsidRPr="00541342">
        <w:rPr>
          <w:rFonts w:ascii="Times New Roman" w:eastAsia="Times New Roman" w:hAnsi="Times New Roman" w:cs="Times New Roman"/>
          <w:sz w:val="24"/>
          <w:szCs w:val="24"/>
        </w:rPr>
        <w:t>В младшем дошкольном возрасте развивается перспективная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541342" w:rsidRPr="00541342" w:rsidRDefault="00541342" w:rsidP="00541342">
      <w:pPr>
        <w:spacing w:after="0" w:line="240" w:lineRule="auto"/>
        <w:ind w:firstLine="709"/>
        <w:jc w:val="both"/>
        <w:rPr>
          <w:rFonts w:ascii="Times New Roman" w:eastAsia="Times New Roman" w:hAnsi="Times New Roman" w:cs="Times New Roman"/>
          <w:sz w:val="24"/>
          <w:szCs w:val="24"/>
        </w:rPr>
      </w:pPr>
      <w:r w:rsidRPr="00541342">
        <w:rPr>
          <w:rFonts w:ascii="Times New Roman" w:eastAsia="Times New Roman" w:hAnsi="Times New Roman" w:cs="Times New Roman"/>
          <w:sz w:val="24"/>
          <w:szCs w:val="24"/>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541342" w:rsidRPr="00541342" w:rsidRDefault="00541342" w:rsidP="00541342">
      <w:pPr>
        <w:spacing w:after="0" w:line="240" w:lineRule="auto"/>
        <w:ind w:firstLine="709"/>
        <w:jc w:val="both"/>
        <w:rPr>
          <w:rFonts w:ascii="Times New Roman" w:eastAsia="Times New Roman" w:hAnsi="Times New Roman" w:cs="Times New Roman"/>
          <w:sz w:val="24"/>
          <w:szCs w:val="24"/>
        </w:rPr>
      </w:pPr>
      <w:r w:rsidRPr="00541342">
        <w:rPr>
          <w:rFonts w:ascii="Times New Roman" w:eastAsia="Times New Roman" w:hAnsi="Times New Roman" w:cs="Times New Roman"/>
          <w:sz w:val="24"/>
          <w:szCs w:val="24"/>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541342">
        <w:rPr>
          <w:rFonts w:ascii="Times New Roman" w:eastAsia="Times New Roman" w:hAnsi="Times New Roman" w:cs="Times New Roman"/>
          <w:b/>
          <w:sz w:val="24"/>
          <w:szCs w:val="24"/>
        </w:rPr>
        <w:t>Дошкольники способны установить некоторые скрытые связи и отношения между предметов.</w:t>
      </w:r>
      <w:r w:rsidRPr="00541342">
        <w:rPr>
          <w:rFonts w:ascii="Times New Roman" w:eastAsia="Times New Roman" w:hAnsi="Times New Roman" w:cs="Times New Roman"/>
          <w:sz w:val="24"/>
          <w:szCs w:val="24"/>
        </w:rPr>
        <w:t xml:space="preserve"> </w:t>
      </w:r>
    </w:p>
    <w:p w:rsidR="00541342" w:rsidRPr="00541342" w:rsidRDefault="00541342" w:rsidP="00541342">
      <w:pPr>
        <w:spacing w:after="0" w:line="240" w:lineRule="auto"/>
        <w:ind w:firstLine="709"/>
        <w:jc w:val="both"/>
        <w:rPr>
          <w:rFonts w:ascii="Times New Roman" w:eastAsia="Times New Roman" w:hAnsi="Times New Roman" w:cs="Times New Roman"/>
          <w:sz w:val="24"/>
          <w:szCs w:val="24"/>
        </w:rPr>
      </w:pPr>
      <w:r w:rsidRPr="00541342">
        <w:rPr>
          <w:rFonts w:ascii="Times New Roman" w:eastAsia="Times New Roman" w:hAnsi="Times New Roman" w:cs="Times New Roman"/>
          <w:sz w:val="24"/>
          <w:szCs w:val="24"/>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541342" w:rsidRPr="00541342" w:rsidRDefault="00541342" w:rsidP="00541342">
      <w:pPr>
        <w:spacing w:after="0" w:line="240" w:lineRule="auto"/>
        <w:ind w:firstLine="709"/>
        <w:jc w:val="both"/>
        <w:rPr>
          <w:rFonts w:ascii="Times New Roman" w:eastAsia="Times New Roman" w:hAnsi="Times New Roman" w:cs="Times New Roman"/>
          <w:sz w:val="24"/>
          <w:szCs w:val="24"/>
        </w:rPr>
      </w:pPr>
      <w:r w:rsidRPr="00541342">
        <w:rPr>
          <w:rFonts w:ascii="Times New Roman" w:eastAsia="Times New Roman" w:hAnsi="Times New Roman" w:cs="Times New Roman"/>
          <w:sz w:val="24"/>
          <w:szCs w:val="24"/>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541342" w:rsidRPr="00541342" w:rsidRDefault="00541342" w:rsidP="00541342">
      <w:pPr>
        <w:spacing w:after="0" w:line="240" w:lineRule="auto"/>
        <w:ind w:firstLine="709"/>
        <w:jc w:val="both"/>
        <w:rPr>
          <w:rFonts w:ascii="Times New Roman" w:eastAsia="Times New Roman" w:hAnsi="Times New Roman" w:cs="Times New Roman"/>
          <w:sz w:val="24"/>
          <w:szCs w:val="24"/>
        </w:rPr>
      </w:pPr>
      <w:r w:rsidRPr="00541342">
        <w:rPr>
          <w:rFonts w:ascii="Times New Roman" w:eastAsia="Times New Roman" w:hAnsi="Times New Roman" w:cs="Times New Roman"/>
          <w:sz w:val="24"/>
          <w:szCs w:val="24"/>
        </w:rPr>
        <w:t xml:space="preserve">Взаимоотношения детей ярко проявляются в игровой деятельности. </w:t>
      </w:r>
      <w:r w:rsidRPr="00A37048">
        <w:rPr>
          <w:rFonts w:ascii="Times New Roman" w:eastAsia="Times New Roman" w:hAnsi="Times New Roman" w:cs="Times New Roman"/>
          <w:b/>
          <w:sz w:val="24"/>
          <w:szCs w:val="24"/>
        </w:rPr>
        <w:t>Они скорее играют рядом, чем активно вступают во взаимодействие.</w:t>
      </w:r>
      <w:r w:rsidRPr="00541342">
        <w:rPr>
          <w:rFonts w:ascii="Times New Roman" w:eastAsia="Times New Roman" w:hAnsi="Times New Roman" w:cs="Times New Roman"/>
          <w:sz w:val="24"/>
          <w:szCs w:val="24"/>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rsidR="007126E9" w:rsidRDefault="00541342" w:rsidP="00541342">
      <w:pPr>
        <w:spacing w:after="0" w:line="240" w:lineRule="auto"/>
        <w:ind w:firstLine="709"/>
        <w:jc w:val="both"/>
        <w:rPr>
          <w:rFonts w:ascii="Times New Roman" w:eastAsia="Times New Roman" w:hAnsi="Times New Roman" w:cs="Times New Roman"/>
          <w:sz w:val="24"/>
          <w:szCs w:val="24"/>
        </w:rPr>
      </w:pPr>
      <w:r w:rsidRPr="00541342">
        <w:rPr>
          <w:rFonts w:ascii="Times New Roman" w:eastAsia="Times New Roman" w:hAnsi="Times New Roman" w:cs="Times New Roman"/>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A37048">
        <w:rPr>
          <w:rFonts w:ascii="Times New Roman" w:eastAsia="Times New Roman" w:hAnsi="Times New Roman" w:cs="Times New Roman"/>
          <w:b/>
          <w:sz w:val="24"/>
          <w:szCs w:val="24"/>
        </w:rPr>
        <w:t>п</w:t>
      </w:r>
      <w:r w:rsidR="00A37048">
        <w:rPr>
          <w:rFonts w:ascii="Times New Roman" w:eastAsia="Times New Roman" w:hAnsi="Times New Roman" w:cs="Times New Roman"/>
          <w:b/>
          <w:sz w:val="24"/>
          <w:szCs w:val="24"/>
        </w:rPr>
        <w:t>оведение ребенка еще ситуативно</w:t>
      </w:r>
      <w:r w:rsidRPr="00A37048">
        <w:rPr>
          <w:rFonts w:ascii="Times New Roman" w:eastAsia="Times New Roman" w:hAnsi="Times New Roman" w:cs="Times New Roman"/>
          <w:b/>
          <w:sz w:val="24"/>
          <w:szCs w:val="24"/>
        </w:rPr>
        <w:t>.</w:t>
      </w:r>
      <w:r w:rsidRPr="00541342">
        <w:rPr>
          <w:rFonts w:ascii="Times New Roman" w:eastAsia="Times New Roman" w:hAnsi="Times New Roman" w:cs="Times New Roman"/>
          <w:sz w:val="24"/>
          <w:szCs w:val="24"/>
        </w:rPr>
        <w:t xml:space="preserve">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A37048" w:rsidRDefault="00A37048" w:rsidP="00541342">
      <w:pPr>
        <w:spacing w:after="0" w:line="240" w:lineRule="auto"/>
        <w:ind w:firstLine="709"/>
        <w:jc w:val="both"/>
        <w:rPr>
          <w:rFonts w:ascii="Times New Roman" w:eastAsia="Times New Roman" w:hAnsi="Times New Roman" w:cs="Times New Roman"/>
          <w:b/>
          <w:sz w:val="24"/>
          <w:szCs w:val="24"/>
        </w:rPr>
      </w:pPr>
    </w:p>
    <w:p w:rsidR="00A37048" w:rsidRPr="00F86CF4" w:rsidRDefault="00A37048" w:rsidP="00A37048">
      <w:pPr>
        <w:spacing w:after="0" w:line="240" w:lineRule="auto"/>
        <w:ind w:firstLine="709"/>
        <w:jc w:val="both"/>
        <w:rPr>
          <w:rFonts w:ascii="Times New Roman" w:eastAsia="Times New Roman" w:hAnsi="Times New Roman" w:cs="Times New Roman"/>
          <w:b/>
          <w:sz w:val="24"/>
          <w:szCs w:val="24"/>
        </w:rPr>
      </w:pPr>
      <w:r w:rsidRPr="00A37048">
        <w:rPr>
          <w:rFonts w:ascii="Times New Roman" w:eastAsia="Times New Roman" w:hAnsi="Times New Roman" w:cs="Times New Roman"/>
          <w:b/>
          <w:sz w:val="24"/>
          <w:szCs w:val="24"/>
        </w:rPr>
        <w:lastRenderedPageBreak/>
        <w:t>Возрастные особенности развития детей 4 – 5 лет</w:t>
      </w:r>
      <w:r>
        <w:rPr>
          <w:rFonts w:ascii="Times New Roman" w:eastAsia="Times New Roman" w:hAnsi="Times New Roman" w:cs="Times New Roman"/>
          <w:b/>
          <w:sz w:val="24"/>
          <w:szCs w:val="24"/>
        </w:rPr>
        <w:t>.</w:t>
      </w:r>
      <w:r w:rsidR="00F86CF4">
        <w:rPr>
          <w:rFonts w:ascii="Times New Roman" w:eastAsia="Times New Roman" w:hAnsi="Times New Roman" w:cs="Times New Roman"/>
          <w:b/>
          <w:sz w:val="24"/>
          <w:szCs w:val="24"/>
        </w:rPr>
        <w:t xml:space="preserve"> </w:t>
      </w:r>
      <w:r w:rsidRPr="00E17334">
        <w:rPr>
          <w:rFonts w:ascii="Times New Roman" w:hAnsi="Times New Roman" w:cs="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A37048" w:rsidRPr="00E17334" w:rsidRDefault="00A37048" w:rsidP="00A37048">
      <w:pPr>
        <w:spacing w:after="0" w:line="240" w:lineRule="auto"/>
        <w:ind w:firstLine="709"/>
        <w:jc w:val="both"/>
        <w:rPr>
          <w:rFonts w:ascii="Times New Roman" w:hAnsi="Times New Roman" w:cs="Times New Roman"/>
          <w:sz w:val="24"/>
          <w:szCs w:val="24"/>
        </w:rPr>
      </w:pPr>
      <w:r w:rsidRPr="00A37048">
        <w:rPr>
          <w:rFonts w:ascii="Times New Roman" w:hAnsi="Times New Roman" w:cs="Times New Roman"/>
          <w:sz w:val="24"/>
          <w:szCs w:val="24"/>
        </w:rPr>
        <w:t xml:space="preserve">Развивается изобразительная деятельность. </w:t>
      </w:r>
      <w:r w:rsidRPr="00E17334">
        <w:rPr>
          <w:rFonts w:ascii="Times New Roman" w:hAnsi="Times New Roman" w:cs="Times New Roman"/>
          <w:sz w:val="24"/>
          <w:szCs w:val="24"/>
        </w:rPr>
        <w:t xml:space="preserve">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A37048">
        <w:rPr>
          <w:rFonts w:ascii="Times New Roman" w:hAnsi="Times New Roman" w:cs="Times New Roman"/>
          <w:b/>
          <w:sz w:val="24"/>
          <w:szCs w:val="24"/>
        </w:rPr>
        <w:t>Совершенствуется техническая сторона изобразительной деятельности.</w:t>
      </w:r>
      <w:r w:rsidRPr="00E17334">
        <w:rPr>
          <w:rFonts w:ascii="Times New Roman" w:hAnsi="Times New Roman" w:cs="Times New Roman"/>
          <w:sz w:val="24"/>
          <w:szCs w:val="24"/>
        </w:rPr>
        <w:t xml:space="preserve"> Дети могут рисовать основные геометрические фигуры, вырезать ножницами, наклеивать изображения на бумагу и т.д.</w:t>
      </w:r>
    </w:p>
    <w:p w:rsidR="00A37048" w:rsidRPr="00E17334" w:rsidRDefault="00A37048" w:rsidP="00A37048">
      <w:pPr>
        <w:spacing w:after="0" w:line="240" w:lineRule="auto"/>
        <w:ind w:firstLine="709"/>
        <w:jc w:val="both"/>
        <w:rPr>
          <w:rFonts w:ascii="Times New Roman" w:hAnsi="Times New Roman" w:cs="Times New Roman"/>
          <w:sz w:val="24"/>
          <w:szCs w:val="24"/>
        </w:rPr>
      </w:pPr>
      <w:r w:rsidRPr="00A37048">
        <w:rPr>
          <w:rFonts w:ascii="Times New Roman" w:hAnsi="Times New Roman" w:cs="Times New Roman"/>
          <w:sz w:val="24"/>
          <w:szCs w:val="24"/>
        </w:rPr>
        <w:t>Усложняется конструирование.</w:t>
      </w:r>
      <w:r w:rsidRPr="00E17334">
        <w:rPr>
          <w:rFonts w:ascii="Times New Roman" w:hAnsi="Times New Roman" w:cs="Times New Roman"/>
          <w:sz w:val="24"/>
          <w:szCs w:val="24"/>
        </w:rPr>
        <w:t xml:space="preserve">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A37048" w:rsidRPr="00E17334" w:rsidRDefault="00A37048" w:rsidP="00A37048">
      <w:pPr>
        <w:spacing w:after="0" w:line="240" w:lineRule="auto"/>
        <w:ind w:firstLine="709"/>
        <w:jc w:val="both"/>
        <w:rPr>
          <w:rFonts w:ascii="Times New Roman" w:hAnsi="Times New Roman" w:cs="Times New Roman"/>
          <w:sz w:val="24"/>
          <w:szCs w:val="24"/>
        </w:rPr>
      </w:pPr>
      <w:r w:rsidRPr="00A37048">
        <w:rPr>
          <w:rFonts w:ascii="Times New Roman" w:hAnsi="Times New Roman" w:cs="Times New Roman"/>
          <w:b/>
          <w:sz w:val="24"/>
          <w:szCs w:val="24"/>
        </w:rPr>
        <w:t>Двигательная сфера ребенка характеризуется позитивными изменениями мелкой и крупной моторики.</w:t>
      </w:r>
      <w:r w:rsidRPr="00E17334">
        <w:rPr>
          <w:rFonts w:ascii="Times New Roman" w:hAnsi="Times New Roman" w:cs="Times New Roman"/>
          <w:sz w:val="24"/>
          <w:szCs w:val="24"/>
        </w:rPr>
        <w:t xml:space="preserve">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A37048" w:rsidRPr="00E17334" w:rsidRDefault="00A37048" w:rsidP="00A37048">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A37048" w:rsidRPr="00E17334" w:rsidRDefault="00A37048" w:rsidP="00A37048">
      <w:pPr>
        <w:spacing w:after="0" w:line="240" w:lineRule="auto"/>
        <w:ind w:firstLine="709"/>
        <w:jc w:val="both"/>
        <w:rPr>
          <w:rFonts w:ascii="Times New Roman" w:hAnsi="Times New Roman" w:cs="Times New Roman"/>
          <w:sz w:val="24"/>
          <w:szCs w:val="24"/>
        </w:rPr>
      </w:pPr>
      <w:r w:rsidRPr="00A37048">
        <w:rPr>
          <w:rFonts w:ascii="Times New Roman" w:hAnsi="Times New Roman" w:cs="Times New Roman"/>
          <w:sz w:val="24"/>
          <w:szCs w:val="24"/>
        </w:rPr>
        <w:t xml:space="preserve">Возрастает объем памяти. </w:t>
      </w:r>
      <w:r w:rsidRPr="00E17334">
        <w:rPr>
          <w:rFonts w:ascii="Times New Roman" w:hAnsi="Times New Roman" w:cs="Times New Roman"/>
          <w:sz w:val="24"/>
          <w:szCs w:val="24"/>
        </w:rPr>
        <w:t xml:space="preserve">Дети запоминают до 7–8 названий предметов. </w:t>
      </w:r>
      <w:r w:rsidRPr="00A37048">
        <w:rPr>
          <w:rFonts w:ascii="Times New Roman" w:hAnsi="Times New Roman" w:cs="Times New Roman"/>
          <w:b/>
          <w:sz w:val="24"/>
          <w:szCs w:val="24"/>
        </w:rPr>
        <w:t>Начинает складываться произвольное запоминание:</w:t>
      </w:r>
      <w:r w:rsidRPr="00E17334">
        <w:rPr>
          <w:rFonts w:ascii="Times New Roman" w:hAnsi="Times New Roman" w:cs="Times New Roman"/>
          <w:sz w:val="24"/>
          <w:szCs w:val="24"/>
        </w:rPr>
        <w:t xml:space="preserve"> дети способны принять задачу на запоминание, помнят поручения взрослых, могут выучить небольшое стихотворение и т.д.</w:t>
      </w:r>
    </w:p>
    <w:p w:rsidR="00A37048" w:rsidRPr="00E17334" w:rsidRDefault="00A37048" w:rsidP="00A37048">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b/>
          <w:sz w:val="24"/>
          <w:szCs w:val="24"/>
        </w:rPr>
        <w:t>Начинает развиваться образное мышление.</w:t>
      </w:r>
      <w:r w:rsidRPr="00E17334">
        <w:rPr>
          <w:rFonts w:ascii="Times New Roman" w:hAnsi="Times New Roman" w:cs="Times New Roman"/>
          <w:sz w:val="24"/>
          <w:szCs w:val="24"/>
        </w:rPr>
        <w:t xml:space="preserve">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A37048" w:rsidRPr="00E17334" w:rsidRDefault="00A37048" w:rsidP="00A37048">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A37048" w:rsidRPr="00E17334" w:rsidRDefault="00A37048" w:rsidP="00A37048">
      <w:pPr>
        <w:spacing w:after="0" w:line="240" w:lineRule="auto"/>
        <w:ind w:firstLine="709"/>
        <w:jc w:val="both"/>
        <w:rPr>
          <w:rFonts w:ascii="Times New Roman" w:hAnsi="Times New Roman" w:cs="Times New Roman"/>
          <w:sz w:val="24"/>
          <w:szCs w:val="24"/>
        </w:rPr>
      </w:pPr>
      <w:r w:rsidRPr="00A37048">
        <w:rPr>
          <w:rFonts w:ascii="Times New Roman" w:hAnsi="Times New Roman" w:cs="Times New Roman"/>
          <w:sz w:val="24"/>
          <w:szCs w:val="24"/>
        </w:rPr>
        <w:t>Продолжает развиваться воображение.</w:t>
      </w:r>
      <w:r w:rsidRPr="00E17334">
        <w:rPr>
          <w:rFonts w:ascii="Times New Roman" w:hAnsi="Times New Roman" w:cs="Times New Roman"/>
          <w:sz w:val="24"/>
          <w:szCs w:val="24"/>
        </w:rPr>
        <w:t xml:space="preserve">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A37048" w:rsidRPr="00E17334" w:rsidRDefault="00A37048" w:rsidP="00A37048">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b/>
          <w:sz w:val="24"/>
          <w:szCs w:val="24"/>
        </w:rPr>
        <w:t>Увеличивается устойчивость внимания.</w:t>
      </w:r>
      <w:r w:rsidRPr="00E17334">
        <w:rPr>
          <w:rFonts w:ascii="Times New Roman" w:hAnsi="Times New Roman" w:cs="Times New Roman"/>
          <w:sz w:val="24"/>
          <w:szCs w:val="24"/>
        </w:rPr>
        <w:t xml:space="preserve">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A37048" w:rsidRPr="00E17334" w:rsidRDefault="00A37048" w:rsidP="00A37048">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t xml:space="preserve">В среднем дошкольном возрасте улучшается произношение звуков и дикция. </w:t>
      </w:r>
      <w:r w:rsidRPr="00A37048">
        <w:rPr>
          <w:rFonts w:ascii="Times New Roman" w:hAnsi="Times New Roman" w:cs="Times New Roman"/>
          <w:b/>
          <w:sz w:val="24"/>
          <w:szCs w:val="24"/>
        </w:rPr>
        <w:t>Речь становится предметом активности детей.</w:t>
      </w:r>
      <w:r w:rsidRPr="00E17334">
        <w:rPr>
          <w:rFonts w:ascii="Times New Roman" w:hAnsi="Times New Roman" w:cs="Times New Roman"/>
          <w:sz w:val="24"/>
          <w:szCs w:val="24"/>
        </w:rPr>
        <w:t xml:space="preserve"> Они удачно имитируют голоса животных, интонационно выделяют речь тех или иных персонажей. Интерес вызывают ритмическая структура речи, рифмы.</w:t>
      </w:r>
    </w:p>
    <w:p w:rsidR="00A37048" w:rsidRPr="00E17334" w:rsidRDefault="00A37048" w:rsidP="00A37048">
      <w:pPr>
        <w:spacing w:after="0" w:line="240" w:lineRule="auto"/>
        <w:ind w:firstLine="709"/>
        <w:jc w:val="both"/>
        <w:rPr>
          <w:rFonts w:ascii="Times New Roman" w:hAnsi="Times New Roman" w:cs="Times New Roman"/>
          <w:sz w:val="24"/>
          <w:szCs w:val="24"/>
        </w:rPr>
      </w:pPr>
      <w:r w:rsidRPr="00A37048">
        <w:rPr>
          <w:rFonts w:ascii="Times New Roman" w:hAnsi="Times New Roman" w:cs="Times New Roman"/>
          <w:sz w:val="24"/>
          <w:szCs w:val="24"/>
        </w:rPr>
        <w:t>Развивается грамматическая сторона речи.</w:t>
      </w:r>
      <w:r>
        <w:rPr>
          <w:rFonts w:ascii="Times New Roman" w:hAnsi="Times New Roman" w:cs="Times New Roman"/>
          <w:b/>
          <w:sz w:val="24"/>
          <w:szCs w:val="24"/>
        </w:rPr>
        <w:t xml:space="preserve"> </w:t>
      </w:r>
      <w:r w:rsidRPr="00E17334">
        <w:rPr>
          <w:rFonts w:ascii="Times New Roman" w:hAnsi="Times New Roman" w:cs="Times New Roman"/>
          <w:sz w:val="24"/>
          <w:szCs w:val="24"/>
        </w:rPr>
        <w:t>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 ситуативной.</w:t>
      </w:r>
    </w:p>
    <w:p w:rsidR="00A37048" w:rsidRPr="00E17334" w:rsidRDefault="00A37048" w:rsidP="00A37048">
      <w:pPr>
        <w:spacing w:after="0" w:line="240" w:lineRule="auto"/>
        <w:ind w:firstLine="709"/>
        <w:jc w:val="both"/>
        <w:rPr>
          <w:rFonts w:ascii="Times New Roman" w:hAnsi="Times New Roman" w:cs="Times New Roman"/>
          <w:sz w:val="24"/>
          <w:szCs w:val="24"/>
        </w:rPr>
      </w:pPr>
      <w:r w:rsidRPr="00A37048">
        <w:rPr>
          <w:rFonts w:ascii="Times New Roman" w:hAnsi="Times New Roman" w:cs="Times New Roman"/>
          <w:b/>
          <w:sz w:val="24"/>
          <w:szCs w:val="24"/>
        </w:rPr>
        <w:lastRenderedPageBreak/>
        <w:t>Изменяется содержание общения ребенка и взрослого.</w:t>
      </w:r>
      <w:r w:rsidRPr="00E17334">
        <w:rPr>
          <w:rFonts w:ascii="Times New Roman" w:hAnsi="Times New Roman" w:cs="Times New Roman"/>
          <w:sz w:val="24"/>
          <w:szCs w:val="24"/>
        </w:rPr>
        <w:t xml:space="preserve"> Оно выходит за пределы конкретной ситуации, в которой оказывается ребенок. </w:t>
      </w:r>
      <w:r w:rsidRPr="00A37048">
        <w:rPr>
          <w:rFonts w:ascii="Times New Roman" w:hAnsi="Times New Roman" w:cs="Times New Roman"/>
          <w:b/>
          <w:sz w:val="24"/>
          <w:szCs w:val="24"/>
        </w:rPr>
        <w:t>Ведущим становится познавательный мотив.</w:t>
      </w:r>
      <w:r w:rsidRPr="00E17334">
        <w:rPr>
          <w:rFonts w:ascii="Times New Roman" w:hAnsi="Times New Roman" w:cs="Times New Roman"/>
          <w:sz w:val="24"/>
          <w:szCs w:val="24"/>
        </w:rPr>
        <w:t xml:space="preserve"> Информация, которую ребенок получает в процессе общения, может быть сложной и трудной для понимания, но она вызывает у него интерес.</w:t>
      </w:r>
    </w:p>
    <w:p w:rsidR="00A37048" w:rsidRPr="00E17334" w:rsidRDefault="00A37048" w:rsidP="00A37048">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A37048">
        <w:rPr>
          <w:rFonts w:ascii="Times New Roman" w:hAnsi="Times New Roman" w:cs="Times New Roman"/>
          <w:b/>
          <w:sz w:val="24"/>
          <w:szCs w:val="24"/>
        </w:rPr>
        <w:t>Повышенная обидчивость представляет собой возрастной феномен.</w:t>
      </w:r>
    </w:p>
    <w:p w:rsidR="00A37048" w:rsidRPr="00E17334" w:rsidRDefault="00A37048" w:rsidP="00A37048">
      <w:pPr>
        <w:spacing w:after="0" w:line="240" w:lineRule="auto"/>
        <w:ind w:firstLine="709"/>
        <w:jc w:val="both"/>
        <w:rPr>
          <w:rFonts w:ascii="Times New Roman" w:hAnsi="Times New Roman" w:cs="Times New Roman"/>
          <w:sz w:val="24"/>
          <w:szCs w:val="24"/>
        </w:rPr>
      </w:pPr>
      <w:r w:rsidRPr="00E17334">
        <w:rPr>
          <w:rFonts w:ascii="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A37048">
        <w:rPr>
          <w:rFonts w:ascii="Times New Roman" w:hAnsi="Times New Roman" w:cs="Times New Roman"/>
          <w:b/>
          <w:sz w:val="24"/>
          <w:szCs w:val="24"/>
        </w:rPr>
        <w:t xml:space="preserve">В группах начинают выделяться лидеры. Появляются конкурентность, соревновательность. </w:t>
      </w:r>
      <w:r w:rsidRPr="00E17334">
        <w:rPr>
          <w:rFonts w:ascii="Times New Roman" w:hAnsi="Times New Roman" w:cs="Times New Roman"/>
          <w:sz w:val="24"/>
          <w:szCs w:val="24"/>
        </w:rPr>
        <w:t>Последняя важна для сравнения себя с другим, что ведет к развитию образа Я ребенка, его детализации.</w:t>
      </w:r>
    </w:p>
    <w:p w:rsidR="00A37048" w:rsidRPr="007126E9" w:rsidRDefault="00A37048" w:rsidP="00A37048">
      <w:pPr>
        <w:spacing w:after="0" w:line="240" w:lineRule="auto"/>
        <w:ind w:firstLine="709"/>
        <w:jc w:val="both"/>
        <w:rPr>
          <w:rFonts w:ascii="Times New Roman" w:hAnsi="Times New Roman" w:cs="Times New Roman"/>
          <w:sz w:val="24"/>
          <w:szCs w:val="24"/>
        </w:rPr>
      </w:pPr>
      <w:r w:rsidRPr="00A37048">
        <w:rPr>
          <w:rFonts w:ascii="Times New Roman" w:hAnsi="Times New Roman" w:cs="Times New Roman"/>
          <w:b/>
          <w:sz w:val="24"/>
          <w:szCs w:val="24"/>
        </w:rPr>
        <w:t>Основные достижения возраста</w:t>
      </w:r>
      <w:r w:rsidRPr="00E17334">
        <w:rPr>
          <w:rFonts w:ascii="Times New Roman" w:hAnsi="Times New Roman" w:cs="Times New Roman"/>
          <w:sz w:val="24"/>
          <w:szCs w:val="24"/>
        </w:rPr>
        <w:t xml:space="preserve">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A37048" w:rsidRDefault="00A37048" w:rsidP="00A37048">
      <w:pPr>
        <w:pStyle w:val="a4"/>
        <w:ind w:left="0" w:firstLine="709"/>
        <w:jc w:val="both"/>
        <w:rPr>
          <w:b/>
          <w:bCs/>
          <w:sz w:val="24"/>
          <w:szCs w:val="24"/>
        </w:rPr>
      </w:pPr>
    </w:p>
    <w:p w:rsidR="00A37048" w:rsidRPr="00F86CF4" w:rsidRDefault="00A37048" w:rsidP="00F86CF4">
      <w:pPr>
        <w:pStyle w:val="a4"/>
        <w:ind w:left="0" w:firstLine="709"/>
        <w:jc w:val="both"/>
        <w:rPr>
          <w:b/>
          <w:bCs/>
          <w:sz w:val="24"/>
          <w:szCs w:val="24"/>
        </w:rPr>
      </w:pPr>
      <w:r w:rsidRPr="00A37048">
        <w:rPr>
          <w:b/>
          <w:bCs/>
          <w:sz w:val="24"/>
          <w:szCs w:val="24"/>
        </w:rPr>
        <w:t>Возрастные особенности развития детей 5 – 6 лет</w:t>
      </w:r>
      <w:r>
        <w:rPr>
          <w:b/>
          <w:bCs/>
          <w:sz w:val="24"/>
          <w:szCs w:val="24"/>
        </w:rPr>
        <w:t>.</w:t>
      </w:r>
      <w:r w:rsidR="00F86CF4">
        <w:rPr>
          <w:b/>
          <w:bCs/>
          <w:sz w:val="24"/>
          <w:szCs w:val="24"/>
        </w:rPr>
        <w:t xml:space="preserve"> </w:t>
      </w:r>
      <w:r w:rsidRPr="00D467FB">
        <w:rPr>
          <w:color w:val="000000" w:themeColor="text1"/>
        </w:rPr>
        <w:t>Дети шестого года жизни уже могут распределять роли до</w:t>
      </w:r>
      <w:r>
        <w:rPr>
          <w:color w:val="000000" w:themeColor="text1"/>
        </w:rPr>
        <w:t xml:space="preserve"> </w:t>
      </w:r>
      <w:r w:rsidRPr="00D467FB">
        <w:rPr>
          <w:color w:val="000000" w:themeColor="text1"/>
        </w:rPr>
        <w:t>начала игры и</w:t>
      </w:r>
      <w:r>
        <w:rPr>
          <w:color w:val="000000" w:themeColor="text1"/>
        </w:rPr>
        <w:t xml:space="preserve"> </w:t>
      </w:r>
      <w:r w:rsidRPr="00D467FB">
        <w:rPr>
          <w:color w:val="000000" w:themeColor="text1"/>
        </w:rPr>
        <w:t>строить свое поведение, придерживаясь роли. Игровое взаимодействие сопровождается речью, соответствующей</w:t>
      </w:r>
      <w:r>
        <w:rPr>
          <w:color w:val="000000" w:themeColor="text1"/>
        </w:rPr>
        <w:t xml:space="preserve"> </w:t>
      </w:r>
      <w:r w:rsidRPr="00D467FB">
        <w:rPr>
          <w:color w:val="000000" w:themeColor="text1"/>
        </w:rPr>
        <w:t>и</w:t>
      </w:r>
      <w:r>
        <w:rPr>
          <w:color w:val="000000" w:themeColor="text1"/>
        </w:rPr>
        <w:t xml:space="preserve"> </w:t>
      </w:r>
      <w:r w:rsidRPr="00D467FB">
        <w:rPr>
          <w:color w:val="000000" w:themeColor="text1"/>
        </w:rPr>
        <w:t>по</w:t>
      </w:r>
      <w:r>
        <w:rPr>
          <w:color w:val="000000" w:themeColor="text1"/>
        </w:rPr>
        <w:t xml:space="preserve"> </w:t>
      </w:r>
      <w:r w:rsidRPr="00D467FB">
        <w:rPr>
          <w:color w:val="000000" w:themeColor="text1"/>
        </w:rPr>
        <w:t>содержанию, и</w:t>
      </w:r>
      <w:r>
        <w:rPr>
          <w:color w:val="000000" w:themeColor="text1"/>
        </w:rPr>
        <w:t xml:space="preserve"> </w:t>
      </w:r>
      <w:r w:rsidRPr="00D467FB">
        <w:rPr>
          <w:color w:val="000000" w:themeColor="text1"/>
        </w:rPr>
        <w:t>интонационно взятой роли. Речь, сопровождающая реальные отношения детей, отличается от</w:t>
      </w:r>
      <w:r>
        <w:rPr>
          <w:color w:val="000000" w:themeColor="text1"/>
        </w:rPr>
        <w:t xml:space="preserve"> </w:t>
      </w:r>
      <w:r w:rsidRPr="00D467FB">
        <w:rPr>
          <w:color w:val="000000" w:themeColor="text1"/>
        </w:rPr>
        <w:t>ролевой</w:t>
      </w:r>
      <w:r>
        <w:rPr>
          <w:color w:val="000000" w:themeColor="text1"/>
        </w:rPr>
        <w:t xml:space="preserve"> </w:t>
      </w:r>
      <w:r w:rsidRPr="00D467FB">
        <w:rPr>
          <w:color w:val="000000" w:themeColor="text1"/>
        </w:rPr>
        <w:t>речи.</w:t>
      </w:r>
    </w:p>
    <w:p w:rsidR="00A37048" w:rsidRPr="00D467FB" w:rsidRDefault="00A37048" w:rsidP="00A37048">
      <w:pPr>
        <w:pStyle w:val="aff2"/>
        <w:ind w:firstLine="709"/>
        <w:jc w:val="both"/>
        <w:rPr>
          <w:rFonts w:ascii="Times New Roman" w:hAnsi="Times New Roman" w:cs="Times New Roman"/>
          <w:color w:val="000000" w:themeColor="text1"/>
        </w:rPr>
      </w:pPr>
      <w:r w:rsidRPr="00A37048">
        <w:rPr>
          <w:rFonts w:ascii="Times New Roman" w:hAnsi="Times New Roman" w:cs="Times New Roman"/>
          <w:bCs/>
          <w:color w:val="000000" w:themeColor="text1"/>
        </w:rPr>
        <w:t>Дети начинают осваивать социальные отношения</w:t>
      </w:r>
      <w:r w:rsidRPr="00D467FB">
        <w:rPr>
          <w:rFonts w:ascii="Times New Roman" w:hAnsi="Times New Roman" w:cs="Times New Roman"/>
          <w:color w:val="000000" w:themeColor="text1"/>
        </w:rPr>
        <w:t xml:space="preserve"> и</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понимать подчиненность позиций в</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различных видах деятельности взрослых, одни</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роли становятся для них более привлекательными, чем другие. При распределении ролей могут возникать конфликты, связанные с</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субординацией ролевого поведения. Наблюдается организация игрового</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пространства, в</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котором выделяются смысловой «центр» и «периферия».</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(В</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игре «Больница» таким центром оказывается кабинет врача, в</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игре</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«Парикмахерская»</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 зал стрижки, а</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зал ожидания выступает в</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качестве</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периферии игрового пространства.) Действия детей в</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играх становятся</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разнообразными.</w:t>
      </w:r>
    </w:p>
    <w:p w:rsidR="00A37048" w:rsidRPr="00D467FB" w:rsidRDefault="00A37048" w:rsidP="00A37048">
      <w:pPr>
        <w:pStyle w:val="aff2"/>
        <w:ind w:firstLine="709"/>
        <w:jc w:val="both"/>
        <w:rPr>
          <w:rFonts w:ascii="Times New Roman" w:hAnsi="Times New Roman" w:cs="Times New Roman"/>
          <w:color w:val="000000" w:themeColor="text1"/>
        </w:rPr>
      </w:pPr>
      <w:r w:rsidRPr="00A37048">
        <w:rPr>
          <w:rFonts w:ascii="Times New Roman" w:hAnsi="Times New Roman" w:cs="Times New Roman"/>
          <w:bCs/>
          <w:color w:val="000000" w:themeColor="text1"/>
        </w:rPr>
        <w:t>Развивается изобразительная деятельность детей.</w:t>
      </w:r>
      <w:r w:rsidRPr="00D467FB">
        <w:rPr>
          <w:rFonts w:ascii="Times New Roman" w:hAnsi="Times New Roman" w:cs="Times New Roman"/>
          <w:color w:val="000000" w:themeColor="text1"/>
        </w:rPr>
        <w:t xml:space="preserve"> </w:t>
      </w:r>
      <w:r w:rsidRPr="00A37048">
        <w:rPr>
          <w:rFonts w:ascii="Times New Roman" w:hAnsi="Times New Roman" w:cs="Times New Roman"/>
          <w:b/>
          <w:color w:val="000000" w:themeColor="text1"/>
        </w:rPr>
        <w:t>Это возраст наиболее активного рисования.</w:t>
      </w:r>
      <w:r w:rsidRPr="00D467FB">
        <w:rPr>
          <w:rFonts w:ascii="Times New Roman" w:hAnsi="Times New Roman" w:cs="Times New Roman"/>
          <w:color w:val="000000" w:themeColor="text1"/>
        </w:rPr>
        <w:t xml:space="preserve"> В</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течение года дети способны создать до</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двух</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тысяч рисунков. Рисунки могут</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быть самыми разными по</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содержанию:</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это</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и</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жизненные впечатления</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детей,</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и воображаемые ситуации, и</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иллюстрации к</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фильмам и</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книгам. Обычно рисунки представляют собой</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схематичные</w:t>
      </w:r>
      <w:r>
        <w:rPr>
          <w:rFonts w:ascii="Times New Roman" w:hAnsi="Times New Roman" w:cs="Times New Roman"/>
          <w:color w:val="000000" w:themeColor="text1"/>
        </w:rPr>
        <w:t xml:space="preserve"> и</w:t>
      </w:r>
      <w:r w:rsidRPr="00D467FB">
        <w:rPr>
          <w:rFonts w:ascii="Times New Roman" w:hAnsi="Times New Roman" w:cs="Times New Roman"/>
          <w:color w:val="000000" w:themeColor="text1"/>
        </w:rPr>
        <w:t>зображения различных</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объектов,</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но</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могут отличаться</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оригинальностью композиционного решения, передавать статичные</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и</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динамичные отношения. Рисунки приобретают сюжетный характер;</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большими или,</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напротив, существенными</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изменениями.</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Изображение</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человека становится</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более детализированным и</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пропорциональным.</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По</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рисунку можно судить о</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половой принадлежности и</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эмоциональном</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состоянии изображенного человека.</w:t>
      </w:r>
    </w:p>
    <w:p w:rsidR="00A37048" w:rsidRDefault="00A37048" w:rsidP="00A37048">
      <w:pPr>
        <w:pStyle w:val="aff2"/>
        <w:ind w:firstLine="709"/>
        <w:jc w:val="both"/>
        <w:rPr>
          <w:rFonts w:ascii="Times New Roman" w:hAnsi="Times New Roman" w:cs="Times New Roman"/>
          <w:color w:val="000000" w:themeColor="text1"/>
        </w:rPr>
      </w:pPr>
      <w:r w:rsidRPr="00A37048">
        <w:rPr>
          <w:rFonts w:ascii="Times New Roman" w:hAnsi="Times New Roman" w:cs="Times New Roman"/>
          <w:bCs/>
          <w:color w:val="000000" w:themeColor="text1"/>
        </w:rPr>
        <w:t>Конструирование</w:t>
      </w:r>
      <w:r w:rsidRPr="00A37048">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характеризуется умением анализировать условия, в</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которых протекает эта деятельность. Дети используют и называют различные детали деревянного конструктора. Могут заменить детали</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постройки в</w:t>
      </w:r>
      <w:r>
        <w:rPr>
          <w:rFonts w:ascii="Times New Roman" w:hAnsi="Times New Roman" w:cs="Times New Roman"/>
          <w:color w:val="000000" w:themeColor="text1"/>
        </w:rPr>
        <w:t xml:space="preserve"> з</w:t>
      </w:r>
      <w:r w:rsidRPr="00D467FB">
        <w:rPr>
          <w:rFonts w:ascii="Times New Roman" w:hAnsi="Times New Roman" w:cs="Times New Roman"/>
          <w:color w:val="000000" w:themeColor="text1"/>
        </w:rPr>
        <w:t>ависимости от</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 xml:space="preserve">имеющегося материала. </w:t>
      </w:r>
      <w:r w:rsidRPr="00A37048">
        <w:rPr>
          <w:rFonts w:ascii="Times New Roman" w:hAnsi="Times New Roman" w:cs="Times New Roman"/>
          <w:b/>
          <w:color w:val="000000" w:themeColor="text1"/>
        </w:rPr>
        <w:t>Овладевают обобщенным способом обследования образца.</w:t>
      </w:r>
      <w:r w:rsidRPr="00D467FB">
        <w:rPr>
          <w:rFonts w:ascii="Times New Roman" w:hAnsi="Times New Roman" w:cs="Times New Roman"/>
          <w:color w:val="000000" w:themeColor="text1"/>
        </w:rPr>
        <w:t xml:space="preserve"> Дети способны выделять основные части предполагаемой постройки. </w:t>
      </w:r>
      <w:r w:rsidRPr="00A37048">
        <w:rPr>
          <w:rFonts w:ascii="Times New Roman" w:hAnsi="Times New Roman" w:cs="Times New Roman"/>
          <w:b/>
          <w:color w:val="000000" w:themeColor="text1"/>
        </w:rPr>
        <w:t>Конструктивная деятельность может осуществляться на основе схемы, по замыслу и по условиям.</w:t>
      </w:r>
      <w:r w:rsidRPr="00D467FB">
        <w:rPr>
          <w:rFonts w:ascii="Times New Roman" w:hAnsi="Times New Roman" w:cs="Times New Roman"/>
          <w:color w:val="000000" w:themeColor="text1"/>
        </w:rPr>
        <w:t xml:space="preserve"> Появ</w:t>
      </w:r>
      <w:r>
        <w:rPr>
          <w:rFonts w:ascii="Times New Roman" w:hAnsi="Times New Roman" w:cs="Times New Roman"/>
          <w:color w:val="000000" w:themeColor="text1"/>
        </w:rPr>
        <w:t>л</w:t>
      </w:r>
      <w:r w:rsidRPr="00D467FB">
        <w:rPr>
          <w:rFonts w:ascii="Times New Roman" w:hAnsi="Times New Roman" w:cs="Times New Roman"/>
          <w:color w:val="000000" w:themeColor="text1"/>
        </w:rPr>
        <w:t>яется конструирование в</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ходе совместной деятельности.</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Дети могут конструировать из</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бумаги, складывая ее в</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несколько раз</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(два, четыре, шесть сгибаний);</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из</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природного материала. Они осваивают два способа конструирования:</w:t>
      </w:r>
    </w:p>
    <w:p w:rsidR="00A37048" w:rsidRDefault="00A37048" w:rsidP="00A37048">
      <w:pPr>
        <w:pStyle w:val="aff2"/>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D467FB">
        <w:rPr>
          <w:rFonts w:ascii="Times New Roman" w:hAnsi="Times New Roman" w:cs="Times New Roman"/>
          <w:color w:val="000000" w:themeColor="text1"/>
        </w:rPr>
        <w:t>от</w:t>
      </w:r>
      <w:r>
        <w:rPr>
          <w:rFonts w:ascii="Times New Roman" w:hAnsi="Times New Roman" w:cs="Times New Roman"/>
          <w:color w:val="000000" w:themeColor="text1"/>
        </w:rPr>
        <w:t xml:space="preserve"> п</w:t>
      </w:r>
      <w:r w:rsidRPr="00D467FB">
        <w:rPr>
          <w:rFonts w:ascii="Times New Roman" w:hAnsi="Times New Roman" w:cs="Times New Roman"/>
          <w:color w:val="000000" w:themeColor="text1"/>
        </w:rPr>
        <w:t>риродного материала к</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 xml:space="preserve">художественному образу (ребенок «достраивает» </w:t>
      </w:r>
    </w:p>
    <w:p w:rsidR="00A37048" w:rsidRDefault="00A37048" w:rsidP="00A37048">
      <w:pPr>
        <w:pStyle w:val="aff2"/>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2) </w:t>
      </w:r>
      <w:r w:rsidRPr="00D467FB">
        <w:rPr>
          <w:rFonts w:ascii="Times New Roman" w:hAnsi="Times New Roman" w:cs="Times New Roman"/>
          <w:color w:val="000000" w:themeColor="text1"/>
        </w:rPr>
        <w:t>природный материал до</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целостного образа, дополняя его различными деталями);</w:t>
      </w:r>
    </w:p>
    <w:p w:rsidR="00A37048" w:rsidRPr="00D467FB" w:rsidRDefault="00A37048" w:rsidP="00A37048">
      <w:pPr>
        <w:pStyle w:val="aff2"/>
        <w:ind w:firstLine="709"/>
        <w:jc w:val="both"/>
        <w:rPr>
          <w:rFonts w:ascii="Times New Roman" w:hAnsi="Times New Roman" w:cs="Times New Roman"/>
          <w:color w:val="000000" w:themeColor="text1"/>
        </w:rPr>
      </w:pPr>
      <w:r w:rsidRPr="00D467FB">
        <w:rPr>
          <w:rFonts w:ascii="Times New Roman" w:hAnsi="Times New Roman" w:cs="Times New Roman"/>
          <w:color w:val="000000" w:themeColor="text1"/>
        </w:rPr>
        <w:lastRenderedPageBreak/>
        <w:t>2) от</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художественного образа к</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природному материалу (ребенок подбирает необходимый материал, для того чтобы воплотить образ).</w:t>
      </w:r>
    </w:p>
    <w:p w:rsidR="00A37048" w:rsidRPr="00D467FB" w:rsidRDefault="00A37048" w:rsidP="00A37048">
      <w:pPr>
        <w:pStyle w:val="aff2"/>
        <w:ind w:firstLine="709"/>
        <w:jc w:val="both"/>
        <w:rPr>
          <w:rFonts w:ascii="Times New Roman" w:hAnsi="Times New Roman" w:cs="Times New Roman"/>
          <w:color w:val="000000" w:themeColor="text1"/>
        </w:rPr>
      </w:pPr>
      <w:r w:rsidRPr="00680D32">
        <w:rPr>
          <w:rFonts w:ascii="Times New Roman" w:hAnsi="Times New Roman" w:cs="Times New Roman"/>
          <w:bCs/>
          <w:color w:val="000000" w:themeColor="text1"/>
        </w:rPr>
        <w:t>Продолжает совершенствоваться восприятие цвета, формы и величины, строения предметов</w:t>
      </w:r>
      <w:r w:rsidRPr="00D467FB">
        <w:rPr>
          <w:rFonts w:ascii="Times New Roman" w:hAnsi="Times New Roman" w:cs="Times New Roman"/>
          <w:color w:val="000000" w:themeColor="text1"/>
        </w:rPr>
        <w:t>; систематизируются представления детей.</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Они называют не</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только основные цвета и</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их оттенки, но</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и</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промежуточные цветовые оттенки</w:t>
      </w:r>
      <w:r>
        <w:rPr>
          <w:rFonts w:ascii="Times New Roman" w:hAnsi="Times New Roman" w:cs="Times New Roman"/>
          <w:color w:val="000000" w:themeColor="text1"/>
        </w:rPr>
        <w:t>,</w:t>
      </w:r>
      <w:r w:rsidRPr="00D467FB">
        <w:rPr>
          <w:rFonts w:ascii="Times New Roman" w:hAnsi="Times New Roman" w:cs="Times New Roman"/>
          <w:color w:val="000000" w:themeColor="text1"/>
        </w:rPr>
        <w:t xml:space="preserve"> форму прямоугольников, овалов, треугольников.</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Воспринимают величину объектов, легко выстраивают вряд</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 по возрастанию или убыванию</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 до</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10 различных предметов.</w:t>
      </w:r>
    </w:p>
    <w:p w:rsidR="00A37048" w:rsidRPr="00D467FB" w:rsidRDefault="00A37048" w:rsidP="00A37048">
      <w:pPr>
        <w:pStyle w:val="aff2"/>
        <w:ind w:firstLine="709"/>
        <w:jc w:val="both"/>
        <w:rPr>
          <w:rFonts w:ascii="Times New Roman" w:hAnsi="Times New Roman" w:cs="Times New Roman"/>
          <w:color w:val="000000" w:themeColor="text1"/>
        </w:rPr>
      </w:pPr>
      <w:r w:rsidRPr="00D467FB">
        <w:rPr>
          <w:rFonts w:ascii="Times New Roman" w:hAnsi="Times New Roman" w:cs="Times New Roman"/>
          <w:color w:val="000000" w:themeColor="text1"/>
        </w:rPr>
        <w:t>Однако дети могут испытывать трудности при анализе</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пространственного положения объектов, если сталкиваются</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с</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несоответствием</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формы и</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их пространственного расположения. Это свидетельствует о</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том,</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что в</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различных ситуациях восприятие представляет для дошкольников</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 xml:space="preserve">известные сложности, особенно если они должны одновременно </w:t>
      </w:r>
      <w:r w:rsidR="00680D32">
        <w:rPr>
          <w:rFonts w:ascii="Times New Roman" w:hAnsi="Times New Roman" w:cs="Times New Roman"/>
          <w:color w:val="000000" w:themeColor="text1"/>
        </w:rPr>
        <w:t xml:space="preserve">учитывать несколько различных и </w:t>
      </w:r>
      <w:r w:rsidRPr="00D467FB">
        <w:rPr>
          <w:rFonts w:ascii="Times New Roman" w:hAnsi="Times New Roman" w:cs="Times New Roman"/>
          <w:color w:val="000000" w:themeColor="text1"/>
        </w:rPr>
        <w:t>при этом противоположных признаков.</w:t>
      </w:r>
    </w:p>
    <w:p w:rsidR="00A37048" w:rsidRPr="00D467FB" w:rsidRDefault="00A37048" w:rsidP="00A37048">
      <w:pPr>
        <w:pStyle w:val="aff2"/>
        <w:ind w:firstLine="709"/>
        <w:jc w:val="both"/>
        <w:rPr>
          <w:rFonts w:ascii="Times New Roman" w:hAnsi="Times New Roman" w:cs="Times New Roman"/>
          <w:color w:val="000000" w:themeColor="text1"/>
        </w:rPr>
      </w:pPr>
      <w:r w:rsidRPr="00D467FB">
        <w:rPr>
          <w:rFonts w:ascii="Times New Roman" w:hAnsi="Times New Roman" w:cs="Times New Roman"/>
          <w:color w:val="000000" w:themeColor="text1"/>
        </w:rPr>
        <w:t>В</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 xml:space="preserve">старшем дошкольном возрасте продолжает </w:t>
      </w:r>
      <w:r w:rsidRPr="00680D32">
        <w:rPr>
          <w:rFonts w:ascii="Times New Roman" w:hAnsi="Times New Roman" w:cs="Times New Roman"/>
          <w:bCs/>
          <w:color w:val="000000" w:themeColor="text1"/>
        </w:rPr>
        <w:t>развиваться образное мышление</w:t>
      </w:r>
      <w:r w:rsidRPr="00680D32">
        <w:rPr>
          <w:rFonts w:ascii="Times New Roman" w:hAnsi="Times New Roman" w:cs="Times New Roman"/>
          <w:color w:val="000000" w:themeColor="text1"/>
        </w:rPr>
        <w:t>.</w:t>
      </w:r>
      <w:r w:rsidRPr="00D467FB">
        <w:rPr>
          <w:rFonts w:ascii="Times New Roman" w:hAnsi="Times New Roman" w:cs="Times New Roman"/>
          <w:color w:val="000000" w:themeColor="text1"/>
        </w:rPr>
        <w:t xml:space="preserve"> Дети способны не</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только решить задачу в</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наглядном</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плане,</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но</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и</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совершить преобразования объекта, указать, в</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какой последовательности объекты вступят во</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взаимодействие и</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т. д. Однако подобные решения</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окажутся правильными только в</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том случае, если дети будут применять</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адекватные мыслительные средства.</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Среди них можно выделить схематизированные представления, которые возникают в</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процессе наглядного</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моделирования; комплексные представления, отражающие представления детей о</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системе признаков, которыми могут обладать объекты, а</w:t>
      </w:r>
      <w:r>
        <w:rPr>
          <w:rFonts w:ascii="Times New Roman" w:hAnsi="Times New Roman" w:cs="Times New Roman"/>
          <w:color w:val="000000" w:themeColor="text1"/>
        </w:rPr>
        <w:t xml:space="preserve"> т</w:t>
      </w:r>
      <w:r w:rsidRPr="00D467FB">
        <w:rPr>
          <w:rFonts w:ascii="Times New Roman" w:hAnsi="Times New Roman" w:cs="Times New Roman"/>
          <w:color w:val="000000" w:themeColor="text1"/>
        </w:rPr>
        <w:t>акже</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представления,</w:t>
      </w:r>
      <w:r>
        <w:rPr>
          <w:rFonts w:ascii="Times New Roman" w:hAnsi="Times New Roman" w:cs="Times New Roman"/>
          <w:color w:val="000000" w:themeColor="text1"/>
        </w:rPr>
        <w:t xml:space="preserve"> что </w:t>
      </w:r>
      <w:r w:rsidRPr="00D467FB">
        <w:rPr>
          <w:rFonts w:ascii="Times New Roman" w:hAnsi="Times New Roman" w:cs="Times New Roman"/>
          <w:color w:val="000000" w:themeColor="text1"/>
        </w:rPr>
        <w:t>отражающие стадии преобразования различных объектов и</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явлений (представления о</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цикличности изменений): представления о</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смене времен года, дня и</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ночи, об</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увеличении и</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уменьшении объектов</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в</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результате различных воздействий, представления о</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развитии и</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 xml:space="preserve">т. д. Кроме того, </w:t>
      </w:r>
      <w:r w:rsidRPr="00680D32">
        <w:rPr>
          <w:rFonts w:ascii="Times New Roman" w:hAnsi="Times New Roman" w:cs="Times New Roman"/>
          <w:b/>
          <w:color w:val="000000" w:themeColor="text1"/>
        </w:rPr>
        <w:t>продолжают совершенствоваться обобщения, что является основой словесно-логического мышления.</w:t>
      </w:r>
      <w:r w:rsidRPr="00D467FB">
        <w:rPr>
          <w:rFonts w:ascii="Times New Roman" w:hAnsi="Times New Roman" w:cs="Times New Roman"/>
          <w:color w:val="000000" w:themeColor="text1"/>
        </w:rPr>
        <w:t xml:space="preserve"> В</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дошкольном возрасте у</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детей еще</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отсутствуют представления о</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классах объектов. Дети группируют объекты</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по</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признакам, которые могут изменяться, однако начинают формироваться операции логического сложения (объединения) и</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умножения (пересечения) классов. Так, например, старшие дошкольники при группировке</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объектов могут учитывать два признака: цвет и</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форму (материал) и</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т. д.</w:t>
      </w:r>
    </w:p>
    <w:p w:rsidR="00680D32" w:rsidRDefault="00A37048" w:rsidP="00A37048">
      <w:pPr>
        <w:pStyle w:val="aff2"/>
        <w:ind w:firstLine="709"/>
        <w:jc w:val="both"/>
        <w:rPr>
          <w:rFonts w:ascii="Times New Roman" w:hAnsi="Times New Roman" w:cs="Times New Roman"/>
          <w:color w:val="000000" w:themeColor="text1"/>
        </w:rPr>
      </w:pPr>
      <w:r w:rsidRPr="00D467FB">
        <w:rPr>
          <w:rFonts w:ascii="Times New Roman" w:hAnsi="Times New Roman" w:cs="Times New Roman"/>
          <w:color w:val="000000" w:themeColor="text1"/>
        </w:rPr>
        <w:t>Как показали исследования отечественных психологов, дети старшего</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дошкольного возраста способны рассуждать и</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давать адекватные причинные объяснения, если анализируемые отношения не</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выходят за</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пределы</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их наглядного опыта.</w:t>
      </w:r>
      <w:r>
        <w:rPr>
          <w:rFonts w:ascii="Times New Roman" w:hAnsi="Times New Roman" w:cs="Times New Roman"/>
          <w:color w:val="000000" w:themeColor="text1"/>
        </w:rPr>
        <w:t xml:space="preserve"> </w:t>
      </w:r>
    </w:p>
    <w:p w:rsidR="00A37048" w:rsidRPr="00D467FB" w:rsidRDefault="00A37048" w:rsidP="00A37048">
      <w:pPr>
        <w:pStyle w:val="aff2"/>
        <w:ind w:firstLine="709"/>
        <w:jc w:val="both"/>
        <w:rPr>
          <w:rFonts w:ascii="Times New Roman" w:hAnsi="Times New Roman" w:cs="Times New Roman"/>
          <w:color w:val="000000" w:themeColor="text1"/>
        </w:rPr>
      </w:pPr>
      <w:r w:rsidRPr="00D467FB">
        <w:rPr>
          <w:rFonts w:ascii="Times New Roman" w:hAnsi="Times New Roman" w:cs="Times New Roman"/>
          <w:color w:val="000000" w:themeColor="text1"/>
        </w:rPr>
        <w:t>Развитие воображения в</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этом возрасте позволяет детям сочинять достаточно оригинальные и</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последовательно разворачивающиеся истории.</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Воображение</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 xml:space="preserve">будет </w:t>
      </w:r>
      <w:r w:rsidRPr="00680D32">
        <w:rPr>
          <w:rFonts w:ascii="Times New Roman" w:hAnsi="Times New Roman" w:cs="Times New Roman"/>
          <w:b/>
          <w:color w:val="000000" w:themeColor="text1"/>
        </w:rPr>
        <w:t>активно развиваться лишь при условии проведения специальной работы по его активизации.</w:t>
      </w:r>
    </w:p>
    <w:p w:rsidR="00A37048" w:rsidRPr="00D467FB" w:rsidRDefault="00A37048" w:rsidP="00A37048">
      <w:pPr>
        <w:pStyle w:val="aff2"/>
        <w:ind w:firstLine="709"/>
        <w:jc w:val="both"/>
        <w:rPr>
          <w:rFonts w:ascii="Times New Roman" w:hAnsi="Times New Roman" w:cs="Times New Roman"/>
          <w:color w:val="000000" w:themeColor="text1"/>
        </w:rPr>
      </w:pPr>
      <w:r w:rsidRPr="00D467FB">
        <w:rPr>
          <w:rFonts w:ascii="Times New Roman" w:hAnsi="Times New Roman" w:cs="Times New Roman"/>
          <w:color w:val="000000" w:themeColor="text1"/>
        </w:rPr>
        <w:t>Продолжают развиваться устойчивость, распределение, переключаемость внимания. Наблюдается переход от</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непроизвольного к</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произвольному вниманию.</w:t>
      </w:r>
    </w:p>
    <w:p w:rsidR="00680D32" w:rsidRDefault="00A37048" w:rsidP="00A37048">
      <w:pPr>
        <w:pStyle w:val="aff2"/>
        <w:ind w:firstLine="709"/>
        <w:jc w:val="both"/>
        <w:rPr>
          <w:rFonts w:ascii="Times New Roman" w:hAnsi="Times New Roman" w:cs="Times New Roman"/>
          <w:color w:val="000000" w:themeColor="text1"/>
        </w:rPr>
      </w:pPr>
      <w:r w:rsidRPr="00680D32">
        <w:rPr>
          <w:rFonts w:ascii="Times New Roman" w:hAnsi="Times New Roman" w:cs="Times New Roman"/>
          <w:bCs/>
          <w:color w:val="000000" w:themeColor="text1"/>
        </w:rPr>
        <w:t>Продолжает совершенствоваться речь,</w:t>
      </w:r>
      <w:r w:rsidRPr="00D467FB">
        <w:rPr>
          <w:rFonts w:ascii="Times New Roman" w:hAnsi="Times New Roman" w:cs="Times New Roman"/>
          <w:color w:val="000000" w:themeColor="text1"/>
        </w:rPr>
        <w:t xml:space="preserve"> в</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том числе ее звуковая сторона.</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Дети могут правильно воспроизводить шипящие, свистящие и</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сонорные зв</w:t>
      </w:r>
      <w:r>
        <w:rPr>
          <w:rFonts w:ascii="Times New Roman" w:hAnsi="Times New Roman" w:cs="Times New Roman"/>
          <w:color w:val="000000" w:themeColor="text1"/>
        </w:rPr>
        <w:t>у</w:t>
      </w:r>
      <w:r w:rsidRPr="00D467FB">
        <w:rPr>
          <w:rFonts w:ascii="Times New Roman" w:hAnsi="Times New Roman" w:cs="Times New Roman"/>
          <w:color w:val="000000" w:themeColor="text1"/>
        </w:rPr>
        <w:t>ки. Развиваются фонематический слух, интонационная выразительность речи при чтении стихов в</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сюжетно-ролевой игре и</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в</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повседневной жизни.</w:t>
      </w:r>
      <w:r>
        <w:rPr>
          <w:rFonts w:ascii="Times New Roman" w:hAnsi="Times New Roman" w:cs="Times New Roman"/>
          <w:color w:val="000000" w:themeColor="text1"/>
        </w:rPr>
        <w:t xml:space="preserve"> </w:t>
      </w:r>
    </w:p>
    <w:p w:rsidR="00680D32" w:rsidRDefault="00A37048" w:rsidP="00A37048">
      <w:pPr>
        <w:pStyle w:val="aff2"/>
        <w:ind w:firstLine="709"/>
        <w:jc w:val="both"/>
        <w:rPr>
          <w:rFonts w:ascii="Times New Roman" w:hAnsi="Times New Roman" w:cs="Times New Roman"/>
          <w:color w:val="000000" w:themeColor="text1"/>
        </w:rPr>
      </w:pPr>
      <w:r w:rsidRPr="00D467FB">
        <w:rPr>
          <w:rFonts w:ascii="Times New Roman" w:hAnsi="Times New Roman" w:cs="Times New Roman"/>
          <w:color w:val="000000" w:themeColor="text1"/>
        </w:rPr>
        <w:t>Совершенствуется грамматический строй речи. Дети используют</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практически все части речи, активно занимаются словотворчеством. Богаче становится лексика: активно используются синонимы и</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антонимы.</w:t>
      </w:r>
      <w:r>
        <w:rPr>
          <w:rFonts w:ascii="Times New Roman" w:hAnsi="Times New Roman" w:cs="Times New Roman"/>
          <w:color w:val="000000" w:themeColor="text1"/>
        </w:rPr>
        <w:t xml:space="preserve"> </w:t>
      </w:r>
    </w:p>
    <w:p w:rsidR="00680D32" w:rsidRDefault="00A37048" w:rsidP="00680D32">
      <w:pPr>
        <w:pStyle w:val="aff2"/>
        <w:ind w:firstLine="709"/>
        <w:jc w:val="both"/>
        <w:rPr>
          <w:rFonts w:ascii="Times New Roman" w:hAnsi="Times New Roman" w:cs="Times New Roman"/>
          <w:color w:val="000000" w:themeColor="text1"/>
        </w:rPr>
      </w:pPr>
      <w:r w:rsidRPr="00D467FB">
        <w:rPr>
          <w:rFonts w:ascii="Times New Roman" w:hAnsi="Times New Roman" w:cs="Times New Roman"/>
          <w:color w:val="000000" w:themeColor="text1"/>
        </w:rPr>
        <w:t>Развивается связная речь. Дети могут пересказывать, рассказывать</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по</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картинке, передавая не</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только главное, но</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и</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детали.</w:t>
      </w:r>
      <w:r>
        <w:rPr>
          <w:rFonts w:ascii="Times New Roman" w:hAnsi="Times New Roman" w:cs="Times New Roman"/>
          <w:color w:val="000000" w:themeColor="text1"/>
        </w:rPr>
        <w:t xml:space="preserve"> </w:t>
      </w:r>
    </w:p>
    <w:p w:rsidR="00A37048" w:rsidRPr="00D467FB" w:rsidRDefault="00A37048" w:rsidP="00680D32">
      <w:pPr>
        <w:pStyle w:val="aff2"/>
        <w:ind w:firstLine="709"/>
        <w:jc w:val="both"/>
        <w:rPr>
          <w:rFonts w:ascii="Times New Roman" w:hAnsi="Times New Roman" w:cs="Times New Roman"/>
          <w:color w:val="000000" w:themeColor="text1"/>
        </w:rPr>
      </w:pPr>
      <w:r w:rsidRPr="00680D32">
        <w:rPr>
          <w:rFonts w:ascii="Times New Roman" w:hAnsi="Times New Roman" w:cs="Times New Roman"/>
          <w:b/>
          <w:color w:val="000000" w:themeColor="text1"/>
        </w:rPr>
        <w:t>Достижения этого возраста</w:t>
      </w:r>
      <w:r w:rsidRPr="00D467FB">
        <w:rPr>
          <w:rFonts w:ascii="Times New Roman" w:hAnsi="Times New Roman" w:cs="Times New Roman"/>
          <w:color w:val="000000" w:themeColor="text1"/>
        </w:rPr>
        <w:t xml:space="preserve"> характеризуются распределением ролей в</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игровой деятельности; структурированием игрового пространства;</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дальнейшим развитием изобразительной деятельности, отличающейся</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высокой продуктивностью; применением в</w:t>
      </w:r>
      <w:r>
        <w:rPr>
          <w:rFonts w:ascii="Times New Roman" w:hAnsi="Times New Roman" w:cs="Times New Roman"/>
          <w:color w:val="000000" w:themeColor="text1"/>
        </w:rPr>
        <w:t xml:space="preserve"> </w:t>
      </w:r>
      <w:r w:rsidRPr="00D467FB">
        <w:rPr>
          <w:rFonts w:ascii="Times New Roman" w:hAnsi="Times New Roman" w:cs="Times New Roman"/>
          <w:color w:val="000000" w:themeColor="text1"/>
        </w:rPr>
        <w:t>конструировании обобщенного способа обследования образца; усвоением обобщенных способов изображения предметов одинаковой формы.</w:t>
      </w:r>
    </w:p>
    <w:p w:rsidR="00A37048" w:rsidRDefault="00A37048" w:rsidP="00680D32">
      <w:pPr>
        <w:pStyle w:val="a4"/>
        <w:ind w:left="0" w:firstLine="709"/>
        <w:jc w:val="both"/>
        <w:rPr>
          <w:rStyle w:val="aff5"/>
          <w:b w:val="0"/>
          <w:sz w:val="24"/>
          <w:szCs w:val="24"/>
        </w:rPr>
      </w:pPr>
      <w:r w:rsidRPr="00680D32">
        <w:rPr>
          <w:rStyle w:val="aff5"/>
          <w:b w:val="0"/>
          <w:sz w:val="24"/>
          <w:szCs w:val="24"/>
        </w:rPr>
        <w:lastRenderedPageBreak/>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680D32" w:rsidRDefault="00680D32" w:rsidP="00680D32">
      <w:pPr>
        <w:pStyle w:val="a4"/>
        <w:ind w:left="0" w:firstLine="709"/>
        <w:jc w:val="both"/>
        <w:rPr>
          <w:rStyle w:val="aff5"/>
          <w:sz w:val="24"/>
          <w:szCs w:val="24"/>
        </w:rPr>
      </w:pPr>
    </w:p>
    <w:p w:rsidR="00680D32" w:rsidRPr="00F86CF4" w:rsidRDefault="00680D32" w:rsidP="00680D32">
      <w:pPr>
        <w:pStyle w:val="a4"/>
        <w:ind w:left="0" w:firstLine="709"/>
        <w:jc w:val="both"/>
        <w:rPr>
          <w:b/>
          <w:bCs/>
          <w:sz w:val="24"/>
          <w:szCs w:val="24"/>
        </w:rPr>
      </w:pPr>
      <w:r w:rsidRPr="00680D32">
        <w:rPr>
          <w:rStyle w:val="aff5"/>
          <w:sz w:val="24"/>
          <w:szCs w:val="24"/>
        </w:rPr>
        <w:t>Возрастные особенности развития детей 6 – 7 лет</w:t>
      </w:r>
      <w:r>
        <w:rPr>
          <w:rStyle w:val="aff5"/>
          <w:sz w:val="24"/>
          <w:szCs w:val="24"/>
        </w:rPr>
        <w:t>.</w:t>
      </w:r>
      <w:r w:rsidR="00F86CF4">
        <w:rPr>
          <w:rStyle w:val="aff5"/>
          <w:sz w:val="24"/>
          <w:szCs w:val="24"/>
        </w:rPr>
        <w:t xml:space="preserve"> </w:t>
      </w:r>
      <w:r w:rsidRPr="00680D32">
        <w:rPr>
          <w:bCs/>
          <w:sz w:val="24"/>
          <w:szCs w:val="24"/>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и т.д. </w:t>
      </w:r>
    </w:p>
    <w:p w:rsidR="00680D32" w:rsidRPr="00680D32" w:rsidRDefault="00680D32" w:rsidP="00680D32">
      <w:pPr>
        <w:pStyle w:val="a4"/>
        <w:ind w:left="0" w:firstLine="709"/>
        <w:jc w:val="both"/>
        <w:rPr>
          <w:bCs/>
          <w:sz w:val="24"/>
          <w:szCs w:val="24"/>
        </w:rPr>
      </w:pPr>
      <w:r w:rsidRPr="00680D32">
        <w:rPr>
          <w:b/>
          <w:bCs/>
          <w:sz w:val="24"/>
          <w:szCs w:val="24"/>
        </w:rPr>
        <w:t>Игровые действия детей становятся более сложными,</w:t>
      </w:r>
      <w:r w:rsidRPr="00680D32">
        <w:rPr>
          <w:bCs/>
          <w:sz w:val="24"/>
          <w:szCs w:val="24"/>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w:t>
      </w:r>
    </w:p>
    <w:p w:rsidR="00680D32" w:rsidRPr="00680D32" w:rsidRDefault="00680D32" w:rsidP="00680D32">
      <w:pPr>
        <w:pStyle w:val="a4"/>
        <w:ind w:left="0" w:firstLine="709"/>
        <w:jc w:val="both"/>
        <w:rPr>
          <w:bCs/>
          <w:sz w:val="24"/>
          <w:szCs w:val="24"/>
        </w:rPr>
      </w:pPr>
      <w:r w:rsidRPr="00680D32">
        <w:rPr>
          <w:bCs/>
          <w:sz w:val="24"/>
          <w:szCs w:val="24"/>
        </w:rPr>
        <w:t xml:space="preserve">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w:t>
      </w:r>
    </w:p>
    <w:p w:rsidR="00680D32" w:rsidRPr="00680D32" w:rsidRDefault="00680D32" w:rsidP="00680D32">
      <w:pPr>
        <w:pStyle w:val="a4"/>
        <w:ind w:left="0" w:firstLine="709"/>
        <w:jc w:val="both"/>
        <w:rPr>
          <w:bCs/>
          <w:sz w:val="24"/>
          <w:szCs w:val="24"/>
        </w:rPr>
      </w:pPr>
      <w:r w:rsidRPr="00680D32">
        <w:rPr>
          <w:bCs/>
          <w:sz w:val="24"/>
          <w:szCs w:val="24"/>
        </w:rPr>
        <w:t xml:space="preserve">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680D32" w:rsidRPr="00680D32" w:rsidRDefault="00680D32" w:rsidP="00680D32">
      <w:pPr>
        <w:pStyle w:val="a4"/>
        <w:ind w:left="0" w:firstLine="709"/>
        <w:jc w:val="both"/>
        <w:rPr>
          <w:bCs/>
          <w:sz w:val="24"/>
          <w:szCs w:val="24"/>
        </w:rPr>
      </w:pPr>
      <w:r w:rsidRPr="00680D32">
        <w:rPr>
          <w:bCs/>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680D32">
        <w:rPr>
          <w:b/>
          <w:bCs/>
          <w:sz w:val="24"/>
          <w:szCs w:val="24"/>
        </w:rPr>
        <w:t>Рисунки приобретают более детализированный характер, обогащается их цветовая гамма.</w:t>
      </w:r>
      <w:r w:rsidRPr="00680D32">
        <w:rPr>
          <w:bCs/>
          <w:sz w:val="24"/>
          <w:szCs w:val="24"/>
        </w:rPr>
        <w:t xml:space="preserve">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 </w:t>
      </w:r>
    </w:p>
    <w:p w:rsidR="00680D32" w:rsidRDefault="00680D32" w:rsidP="00680D32">
      <w:pPr>
        <w:pStyle w:val="a4"/>
        <w:ind w:left="0" w:firstLine="709"/>
        <w:jc w:val="both"/>
        <w:rPr>
          <w:bCs/>
          <w:sz w:val="24"/>
          <w:szCs w:val="24"/>
        </w:rPr>
      </w:pPr>
      <w:r w:rsidRPr="00680D32">
        <w:rPr>
          <w:bCs/>
          <w:sz w:val="24"/>
          <w:szCs w:val="24"/>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680D32" w:rsidRPr="00680D32" w:rsidRDefault="00680D32" w:rsidP="00680D32">
      <w:pPr>
        <w:pStyle w:val="a4"/>
        <w:ind w:left="0" w:firstLine="709"/>
        <w:jc w:val="both"/>
        <w:rPr>
          <w:bCs/>
          <w:sz w:val="24"/>
          <w:szCs w:val="24"/>
        </w:rPr>
      </w:pPr>
      <w:r w:rsidRPr="00680D32">
        <w:rPr>
          <w:bCs/>
          <w:sz w:val="24"/>
          <w:szCs w:val="24"/>
        </w:rPr>
        <w:t xml:space="preserve">При правильном педагогическом подходе у дошкольников формируются художественно-творческие способности в изобразительной деятельности. </w:t>
      </w:r>
    </w:p>
    <w:p w:rsidR="00680D32" w:rsidRDefault="00680D32" w:rsidP="00680D32">
      <w:pPr>
        <w:pStyle w:val="a4"/>
        <w:ind w:left="0" w:firstLine="709"/>
        <w:jc w:val="both"/>
        <w:rPr>
          <w:bCs/>
          <w:sz w:val="24"/>
          <w:szCs w:val="24"/>
        </w:rPr>
      </w:pPr>
      <w:r w:rsidRPr="00680D32">
        <w:rPr>
          <w:bCs/>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w:t>
      </w:r>
      <w:r>
        <w:rPr>
          <w:bCs/>
          <w:sz w:val="24"/>
          <w:szCs w:val="24"/>
        </w:rPr>
        <w:t xml:space="preserve">омыми им объемными предметами. </w:t>
      </w:r>
      <w:r w:rsidRPr="00680D32">
        <w:rPr>
          <w:bCs/>
          <w:sz w:val="24"/>
          <w:szCs w:val="24"/>
        </w:rPr>
        <w:t xml:space="preserve">Свободные постройки становятся симметричными и пропорциональными, их строительство осуществляется на основе зрительной ориентировки. </w:t>
      </w:r>
    </w:p>
    <w:p w:rsidR="00680D32" w:rsidRPr="00680D32" w:rsidRDefault="00680D32" w:rsidP="00680D32">
      <w:pPr>
        <w:pStyle w:val="a4"/>
        <w:ind w:left="0" w:firstLine="709"/>
        <w:jc w:val="both"/>
        <w:rPr>
          <w:b/>
          <w:bCs/>
          <w:sz w:val="24"/>
          <w:szCs w:val="24"/>
        </w:rPr>
      </w:pPr>
      <w:r w:rsidRPr="00680D32">
        <w:rPr>
          <w:bCs/>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680D32">
        <w:rPr>
          <w:b/>
          <w:bCs/>
          <w:sz w:val="24"/>
          <w:szCs w:val="24"/>
        </w:rPr>
        <w:t>способны выполнять различные по степени сложности постройки как по собственному замыслу, так и по условиям.</w:t>
      </w:r>
    </w:p>
    <w:p w:rsidR="00680D32" w:rsidRPr="00680D32" w:rsidRDefault="00680D32" w:rsidP="00680D32">
      <w:pPr>
        <w:pStyle w:val="a4"/>
        <w:ind w:left="0" w:firstLine="709"/>
        <w:jc w:val="both"/>
        <w:rPr>
          <w:bCs/>
          <w:sz w:val="24"/>
          <w:szCs w:val="24"/>
        </w:rPr>
      </w:pPr>
      <w:r w:rsidRPr="00680D32">
        <w:rPr>
          <w:bCs/>
          <w:sz w:val="24"/>
          <w:szCs w:val="24"/>
        </w:rPr>
        <w:t xml:space="preserve">В этом возрасте дети уже </w:t>
      </w:r>
      <w:r w:rsidRPr="00680D32">
        <w:rPr>
          <w:b/>
          <w:bCs/>
          <w:sz w:val="24"/>
          <w:szCs w:val="24"/>
        </w:rPr>
        <w:t>могут освоить сложные формы сложения из листа бумаги</w:t>
      </w:r>
      <w:r w:rsidRPr="00680D32">
        <w:rPr>
          <w:bCs/>
          <w:sz w:val="24"/>
          <w:szCs w:val="24"/>
        </w:rPr>
        <w:t xml:space="preserve">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w:t>
      </w:r>
    </w:p>
    <w:p w:rsidR="00680D32" w:rsidRPr="00680D32" w:rsidRDefault="00680D32" w:rsidP="00680D32">
      <w:pPr>
        <w:pStyle w:val="a4"/>
        <w:ind w:left="0" w:firstLine="709"/>
        <w:jc w:val="both"/>
        <w:rPr>
          <w:bCs/>
          <w:sz w:val="24"/>
          <w:szCs w:val="24"/>
        </w:rPr>
      </w:pPr>
      <w:r w:rsidRPr="00680D32">
        <w:rPr>
          <w:bCs/>
          <w:sz w:val="24"/>
          <w:szCs w:val="24"/>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w:t>
      </w:r>
      <w:r w:rsidRPr="00680D32">
        <w:rPr>
          <w:bCs/>
          <w:sz w:val="24"/>
          <w:szCs w:val="24"/>
        </w:rPr>
        <w:lastRenderedPageBreak/>
        <w:t>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680D32" w:rsidRPr="00680D32" w:rsidRDefault="00680D32" w:rsidP="00680D32">
      <w:pPr>
        <w:pStyle w:val="a4"/>
        <w:ind w:left="0" w:firstLine="709"/>
        <w:jc w:val="both"/>
        <w:rPr>
          <w:bCs/>
          <w:sz w:val="24"/>
          <w:szCs w:val="24"/>
        </w:rPr>
      </w:pPr>
      <w:r w:rsidRPr="00680D32">
        <w:rPr>
          <w:bCs/>
          <w:sz w:val="24"/>
          <w:szCs w:val="24"/>
        </w:rPr>
        <w:t xml:space="preserve">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 </w:t>
      </w:r>
    </w:p>
    <w:p w:rsidR="00680D32" w:rsidRPr="00680D32" w:rsidRDefault="00680D32" w:rsidP="00680D32">
      <w:pPr>
        <w:pStyle w:val="a4"/>
        <w:ind w:left="0" w:firstLine="709"/>
        <w:jc w:val="both"/>
        <w:rPr>
          <w:bCs/>
          <w:sz w:val="24"/>
          <w:szCs w:val="24"/>
        </w:rPr>
      </w:pPr>
      <w:r w:rsidRPr="00680D32">
        <w:rPr>
          <w:bCs/>
          <w:sz w:val="24"/>
          <w:szCs w:val="24"/>
        </w:rPr>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w:t>
      </w:r>
    </w:p>
    <w:p w:rsidR="00680D32" w:rsidRPr="00680D32" w:rsidRDefault="00680D32" w:rsidP="00680D32">
      <w:pPr>
        <w:pStyle w:val="a4"/>
        <w:ind w:left="0" w:firstLine="709"/>
        <w:jc w:val="both"/>
        <w:rPr>
          <w:bCs/>
          <w:sz w:val="24"/>
          <w:szCs w:val="24"/>
        </w:rPr>
      </w:pPr>
      <w:r w:rsidRPr="00680D32">
        <w:rPr>
          <w:bCs/>
          <w:sz w:val="24"/>
          <w:szCs w:val="24"/>
        </w:rPr>
        <w:t xml:space="preserve">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диалогическая и некоторые виды монологической речи. </w:t>
      </w:r>
    </w:p>
    <w:p w:rsidR="00680D32" w:rsidRPr="00680D32" w:rsidRDefault="00680D32" w:rsidP="00680D32">
      <w:pPr>
        <w:pStyle w:val="a4"/>
        <w:ind w:left="0" w:firstLine="709"/>
        <w:jc w:val="both"/>
        <w:rPr>
          <w:bCs/>
          <w:sz w:val="24"/>
          <w:szCs w:val="24"/>
        </w:rPr>
      </w:pPr>
      <w:r w:rsidRPr="00680D32">
        <w:rPr>
          <w:bCs/>
          <w:sz w:val="24"/>
          <w:szCs w:val="24"/>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680D32" w:rsidRPr="00680D32" w:rsidRDefault="00680D32" w:rsidP="00680D32">
      <w:pPr>
        <w:pStyle w:val="a4"/>
        <w:ind w:left="0" w:firstLine="709"/>
        <w:jc w:val="both"/>
        <w:rPr>
          <w:bCs/>
          <w:sz w:val="24"/>
          <w:szCs w:val="24"/>
        </w:rPr>
      </w:pPr>
      <w:r w:rsidRPr="00680D32">
        <w:rPr>
          <w:bCs/>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7126E9" w:rsidRPr="007126E9" w:rsidRDefault="007126E9" w:rsidP="007126E9">
      <w:pPr>
        <w:spacing w:after="0" w:line="240" w:lineRule="auto"/>
        <w:ind w:firstLine="709"/>
        <w:jc w:val="both"/>
        <w:rPr>
          <w:rFonts w:ascii="Times New Roman" w:hAnsi="Times New Roman" w:cs="Times New Roman"/>
          <w:sz w:val="24"/>
          <w:szCs w:val="24"/>
        </w:rPr>
      </w:pPr>
    </w:p>
    <w:p w:rsidR="00620FF7" w:rsidRPr="00620FF7" w:rsidRDefault="00E656B5" w:rsidP="007126E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1</w:t>
      </w:r>
      <w:r w:rsidR="00620FF7" w:rsidRPr="00620FF7">
        <w:rPr>
          <w:rFonts w:ascii="Times New Roman" w:hAnsi="Times New Roman" w:cs="Times New Roman"/>
          <w:b/>
          <w:sz w:val="24"/>
          <w:szCs w:val="24"/>
        </w:rPr>
        <w:t>.</w:t>
      </w:r>
      <w:r w:rsidR="00F86CF4">
        <w:rPr>
          <w:rFonts w:ascii="Times New Roman" w:hAnsi="Times New Roman" w:cs="Times New Roman"/>
          <w:b/>
          <w:sz w:val="24"/>
          <w:szCs w:val="24"/>
        </w:rPr>
        <w:t>2</w:t>
      </w:r>
      <w:r w:rsidR="00620FF7" w:rsidRPr="00620FF7">
        <w:rPr>
          <w:rFonts w:ascii="Times New Roman" w:hAnsi="Times New Roman" w:cs="Times New Roman"/>
          <w:b/>
          <w:sz w:val="24"/>
          <w:szCs w:val="24"/>
        </w:rPr>
        <w:t xml:space="preserve">. Планируемые результаты реализации </w:t>
      </w:r>
      <w:r w:rsidR="00B219FA">
        <w:rPr>
          <w:rFonts w:ascii="Times New Roman" w:hAnsi="Times New Roman" w:cs="Times New Roman"/>
          <w:b/>
          <w:sz w:val="24"/>
          <w:szCs w:val="24"/>
        </w:rPr>
        <w:t>П</w:t>
      </w:r>
      <w:r w:rsidR="00620FF7" w:rsidRPr="00620FF7">
        <w:rPr>
          <w:rFonts w:ascii="Times New Roman" w:hAnsi="Times New Roman" w:cs="Times New Roman"/>
          <w:b/>
          <w:sz w:val="24"/>
          <w:szCs w:val="24"/>
        </w:rPr>
        <w:t>рограммы</w:t>
      </w:r>
    </w:p>
    <w:p w:rsidR="00620FF7" w:rsidRPr="00620FF7" w:rsidRDefault="00620FF7" w:rsidP="00620FF7">
      <w:pPr>
        <w:spacing w:after="0" w:line="240" w:lineRule="auto"/>
        <w:ind w:firstLine="709"/>
        <w:jc w:val="both"/>
        <w:rPr>
          <w:rFonts w:ascii="Times New Roman" w:hAnsi="Times New Roman" w:cs="Times New Roman"/>
          <w:sz w:val="24"/>
          <w:szCs w:val="24"/>
        </w:rPr>
      </w:pPr>
      <w:r w:rsidRPr="00620FF7">
        <w:rPr>
          <w:rFonts w:ascii="Times New Roman" w:hAnsi="Times New Roman" w:cs="Times New Roman"/>
          <w:sz w:val="24"/>
          <w:szCs w:val="24"/>
        </w:rPr>
        <w:t xml:space="preserve">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w:t>
      </w:r>
      <w:r w:rsidR="00E656B5">
        <w:rPr>
          <w:rFonts w:ascii="Times New Roman" w:hAnsi="Times New Roman" w:cs="Times New Roman"/>
          <w:sz w:val="24"/>
          <w:szCs w:val="24"/>
        </w:rPr>
        <w:t>образовательной</w:t>
      </w:r>
      <w:r w:rsidRPr="00620FF7">
        <w:rPr>
          <w:rFonts w:ascii="Times New Roman" w:hAnsi="Times New Roman" w:cs="Times New Roman"/>
          <w:sz w:val="24"/>
          <w:szCs w:val="24"/>
        </w:rPr>
        <w:t xml:space="preserve"> программы </w:t>
      </w:r>
      <w:r w:rsidR="00E656B5">
        <w:rPr>
          <w:rFonts w:ascii="Times New Roman" w:hAnsi="Times New Roman" w:cs="Times New Roman"/>
          <w:sz w:val="24"/>
          <w:szCs w:val="24"/>
        </w:rPr>
        <w:t xml:space="preserve">ДОО </w:t>
      </w:r>
      <w:r w:rsidRPr="00620FF7">
        <w:rPr>
          <w:rFonts w:ascii="Times New Roman" w:hAnsi="Times New Roman" w:cs="Times New Roman"/>
          <w:sz w:val="24"/>
          <w:szCs w:val="24"/>
        </w:rPr>
        <w:t>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620FF7" w:rsidRPr="00620FF7" w:rsidRDefault="00620FF7" w:rsidP="00620FF7">
      <w:pPr>
        <w:spacing w:after="0" w:line="240" w:lineRule="auto"/>
        <w:ind w:firstLine="709"/>
        <w:jc w:val="both"/>
        <w:rPr>
          <w:rFonts w:ascii="Times New Roman" w:hAnsi="Times New Roman" w:cs="Times New Roman"/>
          <w:sz w:val="24"/>
          <w:szCs w:val="24"/>
        </w:rPr>
      </w:pPr>
      <w:r w:rsidRPr="00620FF7">
        <w:rPr>
          <w:rFonts w:ascii="Times New Roman" w:hAnsi="Times New Roman" w:cs="Times New Roman"/>
          <w:sz w:val="24"/>
          <w:szCs w:val="24"/>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620FF7" w:rsidRPr="00620FF7" w:rsidRDefault="00620FF7" w:rsidP="00620FF7">
      <w:pPr>
        <w:spacing w:after="0" w:line="240" w:lineRule="auto"/>
        <w:ind w:firstLine="709"/>
        <w:jc w:val="both"/>
        <w:rPr>
          <w:rFonts w:ascii="Times New Roman" w:hAnsi="Times New Roman" w:cs="Times New Roman"/>
          <w:sz w:val="24"/>
          <w:szCs w:val="24"/>
        </w:rPr>
      </w:pPr>
      <w:r w:rsidRPr="00620FF7">
        <w:rPr>
          <w:rFonts w:ascii="Times New Roman" w:hAnsi="Times New Roman" w:cs="Times New Roman"/>
          <w:sz w:val="24"/>
          <w:szCs w:val="24"/>
        </w:rPr>
        <w:t xml:space="preserve">Обозначенные в </w:t>
      </w:r>
      <w:r w:rsidR="00E656B5">
        <w:rPr>
          <w:rFonts w:ascii="Times New Roman" w:hAnsi="Times New Roman" w:cs="Times New Roman"/>
          <w:sz w:val="24"/>
          <w:szCs w:val="24"/>
        </w:rPr>
        <w:t>образовательной</w:t>
      </w:r>
      <w:r w:rsidRPr="00620FF7">
        <w:rPr>
          <w:rFonts w:ascii="Times New Roman" w:hAnsi="Times New Roman" w:cs="Times New Roman"/>
          <w:sz w:val="24"/>
          <w:szCs w:val="24"/>
        </w:rPr>
        <w:t xml:space="preserve"> </w:t>
      </w:r>
      <w:r>
        <w:rPr>
          <w:rFonts w:ascii="Times New Roman" w:hAnsi="Times New Roman" w:cs="Times New Roman"/>
          <w:sz w:val="24"/>
          <w:szCs w:val="24"/>
        </w:rPr>
        <w:t>программе возрастные ориентиры «к одному году», «к трем годам»</w:t>
      </w:r>
      <w:r w:rsidRPr="00620FF7">
        <w:rPr>
          <w:rFonts w:ascii="Times New Roman" w:hAnsi="Times New Roman" w:cs="Times New Roman"/>
          <w:sz w:val="24"/>
          <w:szCs w:val="24"/>
        </w:rPr>
        <w:t xml:space="preserve"> и так далее имеют </w:t>
      </w:r>
      <w:r w:rsidRPr="00620FF7">
        <w:rPr>
          <w:rFonts w:ascii="Times New Roman" w:hAnsi="Times New Roman" w:cs="Times New Roman"/>
          <w:b/>
          <w:sz w:val="24"/>
          <w:szCs w:val="24"/>
        </w:rPr>
        <w:t>условный характер</w:t>
      </w:r>
      <w:r w:rsidRPr="00620FF7">
        <w:rPr>
          <w:rFonts w:ascii="Times New Roman" w:hAnsi="Times New Roman" w:cs="Times New Roman"/>
          <w:sz w:val="24"/>
          <w:szCs w:val="24"/>
        </w:rPr>
        <w:t>,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20FF7" w:rsidRPr="00F86CF4" w:rsidRDefault="00620FF7" w:rsidP="00F86CF4">
      <w:pPr>
        <w:spacing w:after="0" w:line="240" w:lineRule="auto"/>
        <w:ind w:firstLine="709"/>
        <w:jc w:val="both"/>
        <w:rPr>
          <w:rFonts w:ascii="Times New Roman" w:hAnsi="Times New Roman" w:cs="Times New Roman"/>
          <w:sz w:val="24"/>
          <w:szCs w:val="24"/>
        </w:rPr>
      </w:pPr>
      <w:r w:rsidRPr="00620FF7">
        <w:rPr>
          <w:rFonts w:ascii="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w:t>
      </w:r>
      <w:r w:rsidR="00F86CF4">
        <w:rPr>
          <w:rFonts w:ascii="Times New Roman" w:hAnsi="Times New Roman" w:cs="Times New Roman"/>
          <w:sz w:val="24"/>
          <w:szCs w:val="24"/>
        </w:rPr>
        <w:t>ветствующую целевую группу.</w:t>
      </w:r>
    </w:p>
    <w:p w:rsidR="00F86CF4" w:rsidRDefault="00F86CF4" w:rsidP="00620FF7">
      <w:pPr>
        <w:spacing w:after="0" w:line="240" w:lineRule="auto"/>
        <w:jc w:val="center"/>
        <w:rPr>
          <w:rFonts w:ascii="Times New Roman" w:hAnsi="Times New Roman" w:cs="Times New Roman"/>
          <w:b/>
          <w:sz w:val="24"/>
          <w:szCs w:val="24"/>
        </w:rPr>
      </w:pPr>
    </w:p>
    <w:p w:rsidR="00620FF7" w:rsidRPr="00620FF7" w:rsidRDefault="00E656B5" w:rsidP="00620F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620FF7" w:rsidRPr="00620FF7">
        <w:rPr>
          <w:rFonts w:ascii="Times New Roman" w:hAnsi="Times New Roman" w:cs="Times New Roman"/>
          <w:b/>
          <w:sz w:val="24"/>
          <w:szCs w:val="24"/>
        </w:rPr>
        <w:t>.</w:t>
      </w:r>
      <w:r w:rsidR="00F86CF4">
        <w:rPr>
          <w:rFonts w:ascii="Times New Roman" w:hAnsi="Times New Roman" w:cs="Times New Roman"/>
          <w:b/>
          <w:sz w:val="24"/>
          <w:szCs w:val="24"/>
        </w:rPr>
        <w:t>2</w:t>
      </w:r>
      <w:r w:rsidR="00620FF7" w:rsidRPr="00620FF7">
        <w:rPr>
          <w:rFonts w:ascii="Times New Roman" w:hAnsi="Times New Roman" w:cs="Times New Roman"/>
          <w:b/>
          <w:sz w:val="24"/>
          <w:szCs w:val="24"/>
        </w:rPr>
        <w:t>.1. Планируемые результаты в младенческом возрасте (к одному году):</w:t>
      </w:r>
    </w:p>
    <w:p w:rsidR="00620FF7" w:rsidRDefault="00620FF7" w:rsidP="00F71CD1">
      <w:pPr>
        <w:pStyle w:val="a4"/>
        <w:numPr>
          <w:ilvl w:val="0"/>
          <w:numId w:val="1"/>
        </w:numPr>
        <w:ind w:left="0" w:firstLine="709"/>
        <w:jc w:val="both"/>
        <w:rPr>
          <w:sz w:val="24"/>
          <w:szCs w:val="24"/>
        </w:rPr>
      </w:pPr>
      <w:r w:rsidRPr="00620FF7">
        <w:rPr>
          <w:sz w:val="24"/>
          <w:szCs w:val="24"/>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620FF7" w:rsidRDefault="00620FF7" w:rsidP="00F71CD1">
      <w:pPr>
        <w:pStyle w:val="a4"/>
        <w:numPr>
          <w:ilvl w:val="0"/>
          <w:numId w:val="1"/>
        </w:numPr>
        <w:ind w:left="0" w:firstLine="709"/>
        <w:jc w:val="both"/>
        <w:rPr>
          <w:sz w:val="24"/>
          <w:szCs w:val="24"/>
        </w:rPr>
      </w:pPr>
      <w:r w:rsidRPr="00620FF7">
        <w:rPr>
          <w:sz w:val="24"/>
          <w:szCs w:val="24"/>
        </w:rPr>
        <w:lastRenderedPageBreak/>
        <w:t>ребенок положительно реагирует на прием пищи и гигиенические процедуры;</w:t>
      </w:r>
    </w:p>
    <w:p w:rsidR="00620FF7" w:rsidRDefault="00620FF7" w:rsidP="00F71CD1">
      <w:pPr>
        <w:pStyle w:val="a4"/>
        <w:numPr>
          <w:ilvl w:val="0"/>
          <w:numId w:val="1"/>
        </w:numPr>
        <w:ind w:left="0" w:firstLine="709"/>
        <w:jc w:val="both"/>
        <w:rPr>
          <w:sz w:val="24"/>
          <w:szCs w:val="24"/>
        </w:rPr>
      </w:pPr>
      <w:r w:rsidRPr="00620FF7">
        <w:rPr>
          <w:sz w:val="24"/>
          <w:szCs w:val="24"/>
        </w:rPr>
        <w:t>ребенок эмоционально реагирует на внимание взрослого, проявляет радость в ответ на общение со взрослым;</w:t>
      </w:r>
    </w:p>
    <w:p w:rsidR="00620FF7" w:rsidRDefault="00620FF7" w:rsidP="00F71CD1">
      <w:pPr>
        <w:pStyle w:val="a4"/>
        <w:numPr>
          <w:ilvl w:val="0"/>
          <w:numId w:val="1"/>
        </w:numPr>
        <w:ind w:left="0" w:firstLine="709"/>
        <w:jc w:val="both"/>
        <w:rPr>
          <w:sz w:val="24"/>
          <w:szCs w:val="24"/>
        </w:rPr>
      </w:pPr>
      <w:r w:rsidRPr="00620FF7">
        <w:rPr>
          <w:sz w:val="24"/>
          <w:szCs w:val="24"/>
        </w:rPr>
        <w:t>ребенок понимает речь взрослого, откликается на свое имя, положительно реагирует на знакомых людей, имена близких родственников;</w:t>
      </w:r>
    </w:p>
    <w:p w:rsidR="00620FF7" w:rsidRDefault="00620FF7" w:rsidP="00F71CD1">
      <w:pPr>
        <w:pStyle w:val="a4"/>
        <w:numPr>
          <w:ilvl w:val="0"/>
          <w:numId w:val="1"/>
        </w:numPr>
        <w:ind w:left="0" w:firstLine="709"/>
        <w:jc w:val="both"/>
        <w:rPr>
          <w:sz w:val="24"/>
          <w:szCs w:val="24"/>
        </w:rPr>
      </w:pPr>
      <w:r w:rsidRPr="00620FF7">
        <w:rPr>
          <w:sz w:val="24"/>
          <w:szCs w:val="24"/>
        </w:rPr>
        <w:t>ребенок выполняет простые просьбы взрослого, понимает и адекватно реагирует на слова, регулирующие поведение (можно, нельзя и другие);</w:t>
      </w:r>
    </w:p>
    <w:p w:rsidR="00620FF7" w:rsidRDefault="00620FF7" w:rsidP="00F71CD1">
      <w:pPr>
        <w:pStyle w:val="a4"/>
        <w:numPr>
          <w:ilvl w:val="0"/>
          <w:numId w:val="1"/>
        </w:numPr>
        <w:ind w:left="0" w:firstLine="709"/>
        <w:jc w:val="both"/>
        <w:rPr>
          <w:sz w:val="24"/>
          <w:szCs w:val="24"/>
        </w:rPr>
      </w:pPr>
      <w:r w:rsidRPr="00620FF7">
        <w:rPr>
          <w:sz w:val="24"/>
          <w:szCs w:val="24"/>
        </w:rPr>
        <w:t>ребенок произносит несколько простых, облегченных слов (мама, папа, баба, деда, дай, бах, на), которые несут смысловую нагрузку;</w:t>
      </w:r>
    </w:p>
    <w:p w:rsidR="00620FF7" w:rsidRDefault="00620FF7" w:rsidP="00F71CD1">
      <w:pPr>
        <w:pStyle w:val="a4"/>
        <w:numPr>
          <w:ilvl w:val="0"/>
          <w:numId w:val="1"/>
        </w:numPr>
        <w:ind w:left="0" w:firstLine="709"/>
        <w:jc w:val="both"/>
        <w:rPr>
          <w:sz w:val="24"/>
          <w:szCs w:val="24"/>
        </w:rPr>
      </w:pPr>
      <w:r w:rsidRPr="00620FF7">
        <w:rPr>
          <w:sz w:val="24"/>
          <w:szCs w:val="24"/>
        </w:rPr>
        <w:t>ребенок проявляет интерес к животным, птицам, рыбам, растениям;</w:t>
      </w:r>
    </w:p>
    <w:p w:rsidR="00620FF7" w:rsidRDefault="00620FF7" w:rsidP="00F71CD1">
      <w:pPr>
        <w:pStyle w:val="a4"/>
        <w:numPr>
          <w:ilvl w:val="0"/>
          <w:numId w:val="1"/>
        </w:numPr>
        <w:ind w:left="0" w:firstLine="709"/>
        <w:jc w:val="both"/>
        <w:rPr>
          <w:sz w:val="24"/>
          <w:szCs w:val="24"/>
        </w:rPr>
      </w:pPr>
      <w:r w:rsidRPr="00620FF7">
        <w:rPr>
          <w:sz w:val="24"/>
          <w:szCs w:val="24"/>
        </w:rPr>
        <w:t>ребенок обнаруживает поисковую и познавательную активность по отношению к предметному окружению;</w:t>
      </w:r>
    </w:p>
    <w:p w:rsidR="00620FF7" w:rsidRDefault="00620FF7" w:rsidP="00F71CD1">
      <w:pPr>
        <w:pStyle w:val="a4"/>
        <w:numPr>
          <w:ilvl w:val="0"/>
          <w:numId w:val="1"/>
        </w:numPr>
        <w:ind w:left="0" w:firstLine="709"/>
        <w:jc w:val="both"/>
        <w:rPr>
          <w:sz w:val="24"/>
          <w:szCs w:val="24"/>
        </w:rPr>
      </w:pPr>
      <w:r w:rsidRPr="00620FF7">
        <w:rPr>
          <w:sz w:val="24"/>
          <w:szCs w:val="24"/>
        </w:rPr>
        <w:t>ребенок узнает и называет объекты живой природы ближайшего окружения, выделяет их характерные особенности, положительно реагирует на них;</w:t>
      </w:r>
    </w:p>
    <w:p w:rsidR="00620FF7" w:rsidRDefault="00620FF7" w:rsidP="00F71CD1">
      <w:pPr>
        <w:pStyle w:val="a4"/>
        <w:numPr>
          <w:ilvl w:val="0"/>
          <w:numId w:val="1"/>
        </w:numPr>
        <w:ind w:left="0" w:firstLine="709"/>
        <w:jc w:val="both"/>
        <w:rPr>
          <w:sz w:val="24"/>
          <w:szCs w:val="24"/>
        </w:rPr>
      </w:pPr>
      <w:r w:rsidRPr="00620FF7">
        <w:rPr>
          <w:sz w:val="24"/>
          <w:szCs w:val="24"/>
        </w:rPr>
        <w:t>ребенок эмоционально реагирует на музыку, пение, игры-забавы, прислушивается к звучанию разных музыкальных инструментов;</w:t>
      </w:r>
    </w:p>
    <w:p w:rsidR="00620FF7" w:rsidRDefault="00620FF7" w:rsidP="00F71CD1">
      <w:pPr>
        <w:pStyle w:val="a4"/>
        <w:numPr>
          <w:ilvl w:val="0"/>
          <w:numId w:val="1"/>
        </w:numPr>
        <w:ind w:left="0" w:firstLine="709"/>
        <w:jc w:val="both"/>
        <w:rPr>
          <w:sz w:val="24"/>
          <w:szCs w:val="24"/>
        </w:rPr>
      </w:pPr>
      <w:r w:rsidRPr="00620FF7">
        <w:rPr>
          <w:sz w:val="24"/>
          <w:szCs w:val="24"/>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620FF7" w:rsidRPr="00620FF7" w:rsidRDefault="00620FF7" w:rsidP="00F71CD1">
      <w:pPr>
        <w:pStyle w:val="a4"/>
        <w:numPr>
          <w:ilvl w:val="0"/>
          <w:numId w:val="1"/>
        </w:numPr>
        <w:ind w:left="0" w:firstLine="709"/>
        <w:jc w:val="both"/>
        <w:rPr>
          <w:sz w:val="24"/>
          <w:szCs w:val="24"/>
        </w:rPr>
      </w:pPr>
      <w:r w:rsidRPr="00620FF7">
        <w:rPr>
          <w:sz w:val="24"/>
          <w:szCs w:val="24"/>
        </w:rPr>
        <w:t>ребенок активно действует с игрушками, подражая действиям взрослых (катает машинку, кормит собачку, качает куклу и тому подобное).</w:t>
      </w:r>
    </w:p>
    <w:p w:rsidR="00620FF7" w:rsidRDefault="00620FF7" w:rsidP="00620FF7">
      <w:pPr>
        <w:spacing w:after="0" w:line="240" w:lineRule="auto"/>
        <w:ind w:firstLine="709"/>
        <w:jc w:val="both"/>
        <w:rPr>
          <w:rFonts w:ascii="Times New Roman" w:hAnsi="Times New Roman" w:cs="Times New Roman"/>
          <w:sz w:val="24"/>
          <w:szCs w:val="24"/>
        </w:rPr>
      </w:pPr>
    </w:p>
    <w:p w:rsidR="00620FF7" w:rsidRPr="00DB5C5B" w:rsidRDefault="00E656B5" w:rsidP="00DB5C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620FF7" w:rsidRPr="00DB5C5B">
        <w:rPr>
          <w:rFonts w:ascii="Times New Roman" w:hAnsi="Times New Roman" w:cs="Times New Roman"/>
          <w:b/>
          <w:sz w:val="24"/>
          <w:szCs w:val="24"/>
        </w:rPr>
        <w:t>.</w:t>
      </w:r>
      <w:r w:rsidR="00F86CF4">
        <w:rPr>
          <w:rFonts w:ascii="Times New Roman" w:hAnsi="Times New Roman" w:cs="Times New Roman"/>
          <w:b/>
          <w:sz w:val="24"/>
          <w:szCs w:val="24"/>
        </w:rPr>
        <w:t>2</w:t>
      </w:r>
      <w:r w:rsidR="00620FF7" w:rsidRPr="00DB5C5B">
        <w:rPr>
          <w:rFonts w:ascii="Times New Roman" w:hAnsi="Times New Roman" w:cs="Times New Roman"/>
          <w:b/>
          <w:sz w:val="24"/>
          <w:szCs w:val="24"/>
        </w:rPr>
        <w:t>.2. Планируемые результаты в раннем возрасте (к трем годам):</w:t>
      </w:r>
    </w:p>
    <w:p w:rsidR="00DB5C5B" w:rsidRDefault="00620FF7" w:rsidP="00F71CD1">
      <w:pPr>
        <w:pStyle w:val="a4"/>
        <w:numPr>
          <w:ilvl w:val="0"/>
          <w:numId w:val="1"/>
        </w:numPr>
        <w:ind w:left="0" w:firstLine="709"/>
        <w:jc w:val="both"/>
        <w:rPr>
          <w:sz w:val="24"/>
          <w:szCs w:val="24"/>
        </w:rPr>
      </w:pPr>
      <w:r w:rsidRPr="00DB5C5B">
        <w:rPr>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DB5C5B" w:rsidRDefault="00620FF7" w:rsidP="00F71CD1">
      <w:pPr>
        <w:pStyle w:val="a4"/>
        <w:numPr>
          <w:ilvl w:val="0"/>
          <w:numId w:val="1"/>
        </w:numPr>
        <w:ind w:left="0" w:firstLine="709"/>
        <w:jc w:val="both"/>
        <w:rPr>
          <w:sz w:val="24"/>
          <w:szCs w:val="24"/>
        </w:rPr>
      </w:pPr>
      <w:r w:rsidRPr="00DB5C5B">
        <w:rPr>
          <w:sz w:val="24"/>
          <w:szCs w:val="24"/>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DB5C5B" w:rsidRDefault="00620FF7" w:rsidP="00F71CD1">
      <w:pPr>
        <w:pStyle w:val="a4"/>
        <w:numPr>
          <w:ilvl w:val="0"/>
          <w:numId w:val="1"/>
        </w:numPr>
        <w:ind w:left="0" w:firstLine="709"/>
        <w:jc w:val="both"/>
        <w:rPr>
          <w:sz w:val="24"/>
          <w:szCs w:val="24"/>
        </w:rPr>
      </w:pPr>
      <w:r w:rsidRPr="00DB5C5B">
        <w:rPr>
          <w:sz w:val="24"/>
          <w:szCs w:val="24"/>
        </w:rPr>
        <w:t>ребенок стремится к общению со взрослыми, реагирует на их настроение;</w:t>
      </w:r>
    </w:p>
    <w:p w:rsidR="00DB5C5B" w:rsidRDefault="00620FF7" w:rsidP="00F71CD1">
      <w:pPr>
        <w:pStyle w:val="a4"/>
        <w:numPr>
          <w:ilvl w:val="0"/>
          <w:numId w:val="1"/>
        </w:numPr>
        <w:ind w:left="0" w:firstLine="709"/>
        <w:jc w:val="both"/>
        <w:rPr>
          <w:sz w:val="24"/>
          <w:szCs w:val="24"/>
        </w:rPr>
      </w:pPr>
      <w:r w:rsidRPr="00DB5C5B">
        <w:rPr>
          <w:sz w:val="24"/>
          <w:szCs w:val="24"/>
        </w:rPr>
        <w:t>ребенок проявляет интерес к сверстникам; наблюдает за их действиями и подражает им; играет рядом;</w:t>
      </w:r>
    </w:p>
    <w:p w:rsidR="00DB5C5B" w:rsidRDefault="00620FF7" w:rsidP="00F71CD1">
      <w:pPr>
        <w:pStyle w:val="a4"/>
        <w:numPr>
          <w:ilvl w:val="0"/>
          <w:numId w:val="1"/>
        </w:numPr>
        <w:ind w:left="0" w:firstLine="709"/>
        <w:jc w:val="both"/>
        <w:rPr>
          <w:sz w:val="24"/>
          <w:szCs w:val="24"/>
        </w:rPr>
      </w:pPr>
      <w:r w:rsidRPr="00DB5C5B">
        <w:rPr>
          <w:sz w:val="24"/>
          <w:szCs w:val="24"/>
        </w:rPr>
        <w:t>ребенок понимает и выполняет простые поручения взрослого;</w:t>
      </w:r>
    </w:p>
    <w:p w:rsidR="00DB5C5B" w:rsidRDefault="00620FF7" w:rsidP="00F71CD1">
      <w:pPr>
        <w:pStyle w:val="a4"/>
        <w:numPr>
          <w:ilvl w:val="0"/>
          <w:numId w:val="1"/>
        </w:numPr>
        <w:ind w:left="0" w:firstLine="709"/>
        <w:jc w:val="both"/>
        <w:rPr>
          <w:sz w:val="24"/>
          <w:szCs w:val="24"/>
        </w:rPr>
      </w:pPr>
      <w:r w:rsidRPr="00DB5C5B">
        <w:rPr>
          <w:sz w:val="24"/>
          <w:szCs w:val="24"/>
        </w:rPr>
        <w:t>ребенок стремится проявлять самостоятельность в бытовом и игровом поведении;</w:t>
      </w:r>
    </w:p>
    <w:p w:rsidR="00DB5C5B" w:rsidRDefault="00620FF7" w:rsidP="00F71CD1">
      <w:pPr>
        <w:pStyle w:val="a4"/>
        <w:numPr>
          <w:ilvl w:val="0"/>
          <w:numId w:val="1"/>
        </w:numPr>
        <w:ind w:left="0" w:firstLine="709"/>
        <w:jc w:val="both"/>
        <w:rPr>
          <w:sz w:val="24"/>
          <w:szCs w:val="24"/>
        </w:rPr>
      </w:pPr>
      <w:r w:rsidRPr="00DB5C5B">
        <w:rPr>
          <w:sz w:val="24"/>
          <w:szCs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DB5C5B" w:rsidRDefault="00620FF7" w:rsidP="00F71CD1">
      <w:pPr>
        <w:pStyle w:val="a4"/>
        <w:numPr>
          <w:ilvl w:val="0"/>
          <w:numId w:val="1"/>
        </w:numPr>
        <w:ind w:left="0" w:firstLine="709"/>
        <w:jc w:val="both"/>
        <w:rPr>
          <w:sz w:val="24"/>
          <w:szCs w:val="24"/>
        </w:rPr>
      </w:pPr>
      <w:r w:rsidRPr="00DB5C5B">
        <w:rPr>
          <w:sz w:val="24"/>
          <w:szCs w:val="24"/>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DB5C5B" w:rsidRDefault="00620FF7" w:rsidP="00F71CD1">
      <w:pPr>
        <w:pStyle w:val="a4"/>
        <w:numPr>
          <w:ilvl w:val="0"/>
          <w:numId w:val="1"/>
        </w:numPr>
        <w:ind w:left="0" w:firstLine="709"/>
        <w:jc w:val="both"/>
        <w:rPr>
          <w:sz w:val="24"/>
          <w:szCs w:val="24"/>
        </w:rPr>
      </w:pPr>
      <w:r w:rsidRPr="00DB5C5B">
        <w:rPr>
          <w:sz w:val="24"/>
          <w:szCs w:val="24"/>
        </w:rPr>
        <w:t>ребенок проявляет интерес к стихам, сказкам, повторяет отдельные слова и фразы за взрослым;</w:t>
      </w:r>
    </w:p>
    <w:p w:rsidR="00DB5C5B" w:rsidRDefault="00620FF7" w:rsidP="00F71CD1">
      <w:pPr>
        <w:pStyle w:val="a4"/>
        <w:numPr>
          <w:ilvl w:val="0"/>
          <w:numId w:val="1"/>
        </w:numPr>
        <w:ind w:left="0" w:firstLine="709"/>
        <w:jc w:val="both"/>
        <w:rPr>
          <w:sz w:val="24"/>
          <w:szCs w:val="24"/>
        </w:rPr>
      </w:pPr>
      <w:r w:rsidRPr="00DB5C5B">
        <w:rPr>
          <w:sz w:val="24"/>
          <w:szCs w:val="24"/>
        </w:rPr>
        <w:t>ребенок рассматривает картинки, показывает и называет предметы, изображенные на них;</w:t>
      </w:r>
    </w:p>
    <w:p w:rsidR="00DB5C5B" w:rsidRDefault="00620FF7" w:rsidP="00F71CD1">
      <w:pPr>
        <w:pStyle w:val="a4"/>
        <w:numPr>
          <w:ilvl w:val="0"/>
          <w:numId w:val="1"/>
        </w:numPr>
        <w:ind w:left="0" w:firstLine="709"/>
        <w:jc w:val="both"/>
        <w:rPr>
          <w:sz w:val="24"/>
          <w:szCs w:val="24"/>
        </w:rPr>
      </w:pPr>
      <w:r w:rsidRPr="00DB5C5B">
        <w:rPr>
          <w:sz w:val="24"/>
          <w:szCs w:val="24"/>
        </w:rPr>
        <w:t>ребенок различает и называет основные цвета, формы предметов, ориентируется в основных пространственных и временных отношениях;</w:t>
      </w:r>
    </w:p>
    <w:p w:rsidR="00DB5C5B" w:rsidRDefault="00620FF7" w:rsidP="00F71CD1">
      <w:pPr>
        <w:pStyle w:val="a4"/>
        <w:numPr>
          <w:ilvl w:val="0"/>
          <w:numId w:val="1"/>
        </w:numPr>
        <w:ind w:left="0" w:firstLine="709"/>
        <w:jc w:val="both"/>
        <w:rPr>
          <w:sz w:val="24"/>
          <w:szCs w:val="24"/>
        </w:rPr>
      </w:pPr>
      <w:r w:rsidRPr="00DB5C5B">
        <w:rPr>
          <w:sz w:val="24"/>
          <w:szCs w:val="24"/>
        </w:rPr>
        <w:lastRenderedPageBreak/>
        <w:t>ребенок осуществляет поисковые и обследовательские действия;</w:t>
      </w:r>
    </w:p>
    <w:p w:rsidR="00DB5C5B" w:rsidRDefault="00620FF7" w:rsidP="00F71CD1">
      <w:pPr>
        <w:pStyle w:val="a4"/>
        <w:numPr>
          <w:ilvl w:val="0"/>
          <w:numId w:val="1"/>
        </w:numPr>
        <w:ind w:left="0" w:firstLine="709"/>
        <w:jc w:val="both"/>
        <w:rPr>
          <w:sz w:val="24"/>
          <w:szCs w:val="24"/>
        </w:rPr>
      </w:pPr>
      <w:r w:rsidRPr="00DB5C5B">
        <w:rPr>
          <w:sz w:val="24"/>
          <w:szCs w:val="24"/>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DB5C5B" w:rsidRDefault="00620FF7" w:rsidP="00F71CD1">
      <w:pPr>
        <w:pStyle w:val="a4"/>
        <w:numPr>
          <w:ilvl w:val="0"/>
          <w:numId w:val="1"/>
        </w:numPr>
        <w:ind w:left="0" w:firstLine="709"/>
        <w:jc w:val="both"/>
        <w:rPr>
          <w:sz w:val="24"/>
          <w:szCs w:val="24"/>
        </w:rPr>
      </w:pPr>
      <w:r w:rsidRPr="00DB5C5B">
        <w:rPr>
          <w:sz w:val="24"/>
          <w:szCs w:val="24"/>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DB5C5B" w:rsidRDefault="00620FF7" w:rsidP="00F71CD1">
      <w:pPr>
        <w:pStyle w:val="a4"/>
        <w:numPr>
          <w:ilvl w:val="0"/>
          <w:numId w:val="1"/>
        </w:numPr>
        <w:ind w:left="0" w:firstLine="709"/>
        <w:jc w:val="both"/>
        <w:rPr>
          <w:sz w:val="24"/>
          <w:szCs w:val="24"/>
        </w:rPr>
      </w:pPr>
      <w:r w:rsidRPr="00DB5C5B">
        <w:rPr>
          <w:sz w:val="24"/>
          <w:szCs w:val="24"/>
        </w:rPr>
        <w:t>ребенок с удовольствием слушает музыку, подпевает, выполняет простые танцевальные движения;</w:t>
      </w:r>
    </w:p>
    <w:p w:rsidR="00DB5C5B" w:rsidRDefault="00620FF7" w:rsidP="00F71CD1">
      <w:pPr>
        <w:pStyle w:val="a4"/>
        <w:numPr>
          <w:ilvl w:val="0"/>
          <w:numId w:val="1"/>
        </w:numPr>
        <w:ind w:left="0" w:firstLine="709"/>
        <w:jc w:val="both"/>
        <w:rPr>
          <w:sz w:val="24"/>
          <w:szCs w:val="24"/>
        </w:rPr>
      </w:pPr>
      <w:r w:rsidRPr="00DB5C5B">
        <w:rPr>
          <w:sz w:val="24"/>
          <w:szCs w:val="24"/>
        </w:rPr>
        <w:t>ребенок эмоционально откликается на красоту природы и произведения искусства;</w:t>
      </w:r>
    </w:p>
    <w:p w:rsidR="00DB5C5B" w:rsidRDefault="00620FF7" w:rsidP="00F71CD1">
      <w:pPr>
        <w:pStyle w:val="a4"/>
        <w:numPr>
          <w:ilvl w:val="0"/>
          <w:numId w:val="1"/>
        </w:numPr>
        <w:ind w:left="0" w:firstLine="709"/>
        <w:jc w:val="both"/>
        <w:rPr>
          <w:sz w:val="24"/>
          <w:szCs w:val="24"/>
        </w:rPr>
      </w:pPr>
      <w:r w:rsidRPr="00DB5C5B">
        <w:rPr>
          <w:sz w:val="24"/>
          <w:szCs w:val="24"/>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DB5C5B" w:rsidRDefault="00620FF7" w:rsidP="00F71CD1">
      <w:pPr>
        <w:pStyle w:val="a4"/>
        <w:numPr>
          <w:ilvl w:val="0"/>
          <w:numId w:val="1"/>
        </w:numPr>
        <w:ind w:left="0" w:firstLine="709"/>
        <w:jc w:val="both"/>
        <w:rPr>
          <w:sz w:val="24"/>
          <w:szCs w:val="24"/>
        </w:rPr>
      </w:pPr>
      <w:r w:rsidRPr="00DB5C5B">
        <w:rPr>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620FF7" w:rsidRPr="00DB5C5B" w:rsidRDefault="00620FF7" w:rsidP="00F71CD1">
      <w:pPr>
        <w:pStyle w:val="a4"/>
        <w:numPr>
          <w:ilvl w:val="0"/>
          <w:numId w:val="1"/>
        </w:numPr>
        <w:ind w:left="0" w:firstLine="709"/>
        <w:jc w:val="both"/>
        <w:rPr>
          <w:sz w:val="24"/>
          <w:szCs w:val="24"/>
        </w:rPr>
      </w:pPr>
      <w:r w:rsidRPr="00DB5C5B">
        <w:rPr>
          <w:sz w:val="24"/>
          <w:szCs w:val="24"/>
        </w:rPr>
        <w:t>ребенок в играх о</w:t>
      </w:r>
      <w:r w:rsidR="00DB5C5B">
        <w:rPr>
          <w:sz w:val="24"/>
          <w:szCs w:val="24"/>
        </w:rPr>
        <w:t>тображает действия окружающих («готовит обед», «ухаживает за больным»</w:t>
      </w:r>
      <w:r w:rsidRPr="00DB5C5B">
        <w:rPr>
          <w:sz w:val="24"/>
          <w:szCs w:val="24"/>
        </w:rPr>
        <w:t xml:space="preserve"> и другое), воспроизводит не только их последовательность и взаимосвязь, но и социальные отношения (ласково обращается с куклой, делает ей замеча</w:t>
      </w:r>
      <w:r w:rsidR="00DB5C5B">
        <w:rPr>
          <w:sz w:val="24"/>
          <w:szCs w:val="24"/>
        </w:rPr>
        <w:t>ния), заранее определяет цель («Я буду лечить куклу»</w:t>
      </w:r>
      <w:r w:rsidRPr="00DB5C5B">
        <w:rPr>
          <w:sz w:val="24"/>
          <w:szCs w:val="24"/>
        </w:rPr>
        <w:t>).</w:t>
      </w:r>
    </w:p>
    <w:p w:rsidR="00620FF7" w:rsidRPr="00620FF7" w:rsidRDefault="00620FF7" w:rsidP="00620FF7">
      <w:pPr>
        <w:spacing w:after="0" w:line="240" w:lineRule="auto"/>
        <w:ind w:firstLine="709"/>
        <w:jc w:val="both"/>
        <w:rPr>
          <w:rFonts w:ascii="Times New Roman" w:hAnsi="Times New Roman" w:cs="Times New Roman"/>
          <w:sz w:val="24"/>
          <w:szCs w:val="24"/>
        </w:rPr>
      </w:pPr>
    </w:p>
    <w:p w:rsidR="00620FF7" w:rsidRPr="00DB5C5B" w:rsidRDefault="00E656B5" w:rsidP="00DB5C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DB5C5B" w:rsidRPr="00DB5C5B">
        <w:rPr>
          <w:rFonts w:ascii="Times New Roman" w:hAnsi="Times New Roman" w:cs="Times New Roman"/>
          <w:b/>
          <w:sz w:val="24"/>
          <w:szCs w:val="24"/>
        </w:rPr>
        <w:t>.</w:t>
      </w:r>
      <w:r w:rsidR="00F86CF4">
        <w:rPr>
          <w:rFonts w:ascii="Times New Roman" w:hAnsi="Times New Roman" w:cs="Times New Roman"/>
          <w:b/>
          <w:sz w:val="24"/>
          <w:szCs w:val="24"/>
        </w:rPr>
        <w:t>2</w:t>
      </w:r>
      <w:r w:rsidR="00DB5C5B" w:rsidRPr="00DB5C5B">
        <w:rPr>
          <w:rFonts w:ascii="Times New Roman" w:hAnsi="Times New Roman" w:cs="Times New Roman"/>
          <w:b/>
          <w:sz w:val="24"/>
          <w:szCs w:val="24"/>
        </w:rPr>
        <w:t xml:space="preserve">.3. </w:t>
      </w:r>
      <w:r w:rsidR="00620FF7" w:rsidRPr="00DB5C5B">
        <w:rPr>
          <w:rFonts w:ascii="Times New Roman" w:hAnsi="Times New Roman" w:cs="Times New Roman"/>
          <w:b/>
          <w:sz w:val="24"/>
          <w:szCs w:val="24"/>
        </w:rPr>
        <w:t>Планируемые р</w:t>
      </w:r>
      <w:r w:rsidR="00DB5C5B" w:rsidRPr="00DB5C5B">
        <w:rPr>
          <w:rFonts w:ascii="Times New Roman" w:hAnsi="Times New Roman" w:cs="Times New Roman"/>
          <w:b/>
          <w:sz w:val="24"/>
          <w:szCs w:val="24"/>
        </w:rPr>
        <w:t>езультаты в дошкольном возрасте</w:t>
      </w:r>
    </w:p>
    <w:p w:rsidR="00620FF7" w:rsidRPr="00DB5C5B" w:rsidRDefault="00620FF7" w:rsidP="00F86CF4">
      <w:pPr>
        <w:spacing w:after="0" w:line="240" w:lineRule="auto"/>
        <w:ind w:firstLine="709"/>
        <w:jc w:val="both"/>
        <w:rPr>
          <w:rFonts w:ascii="Times New Roman" w:hAnsi="Times New Roman" w:cs="Times New Roman"/>
          <w:b/>
          <w:sz w:val="24"/>
          <w:szCs w:val="24"/>
        </w:rPr>
      </w:pPr>
      <w:r w:rsidRPr="00DB5C5B">
        <w:rPr>
          <w:rFonts w:ascii="Times New Roman" w:hAnsi="Times New Roman" w:cs="Times New Roman"/>
          <w:b/>
          <w:sz w:val="24"/>
          <w:szCs w:val="24"/>
        </w:rPr>
        <w:t>К четырем годам:</w:t>
      </w:r>
    </w:p>
    <w:p w:rsidR="00DB5C5B" w:rsidRDefault="00620FF7" w:rsidP="00F71CD1">
      <w:pPr>
        <w:pStyle w:val="a4"/>
        <w:numPr>
          <w:ilvl w:val="0"/>
          <w:numId w:val="1"/>
        </w:numPr>
        <w:ind w:left="0" w:firstLine="709"/>
        <w:jc w:val="both"/>
        <w:rPr>
          <w:sz w:val="24"/>
          <w:szCs w:val="24"/>
        </w:rPr>
      </w:pPr>
      <w:r w:rsidRPr="00DB5C5B">
        <w:rPr>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DB5C5B" w:rsidRDefault="00620FF7" w:rsidP="00F71CD1">
      <w:pPr>
        <w:pStyle w:val="a4"/>
        <w:numPr>
          <w:ilvl w:val="0"/>
          <w:numId w:val="1"/>
        </w:numPr>
        <w:ind w:left="0" w:firstLine="709"/>
        <w:jc w:val="both"/>
        <w:rPr>
          <w:sz w:val="24"/>
          <w:szCs w:val="24"/>
        </w:rPr>
      </w:pPr>
      <w:r w:rsidRPr="00DB5C5B">
        <w:rPr>
          <w:sz w:val="24"/>
          <w:szCs w:val="24"/>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DB5C5B" w:rsidRDefault="00620FF7" w:rsidP="00F71CD1">
      <w:pPr>
        <w:pStyle w:val="a4"/>
        <w:numPr>
          <w:ilvl w:val="0"/>
          <w:numId w:val="1"/>
        </w:numPr>
        <w:ind w:left="0" w:firstLine="709"/>
        <w:jc w:val="both"/>
        <w:rPr>
          <w:sz w:val="24"/>
          <w:szCs w:val="24"/>
        </w:rPr>
      </w:pPr>
      <w:r w:rsidRPr="00DB5C5B">
        <w:rPr>
          <w:sz w:val="24"/>
          <w:szCs w:val="24"/>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B5C5B" w:rsidRDefault="00620FF7" w:rsidP="00F71CD1">
      <w:pPr>
        <w:pStyle w:val="a4"/>
        <w:numPr>
          <w:ilvl w:val="0"/>
          <w:numId w:val="1"/>
        </w:numPr>
        <w:ind w:left="0" w:firstLine="709"/>
        <w:jc w:val="both"/>
        <w:rPr>
          <w:sz w:val="24"/>
          <w:szCs w:val="24"/>
        </w:rPr>
      </w:pPr>
      <w:r w:rsidRPr="00DB5C5B">
        <w:rPr>
          <w:sz w:val="24"/>
          <w:szCs w:val="24"/>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DB5C5B" w:rsidRDefault="00620FF7" w:rsidP="00F71CD1">
      <w:pPr>
        <w:pStyle w:val="a4"/>
        <w:numPr>
          <w:ilvl w:val="0"/>
          <w:numId w:val="1"/>
        </w:numPr>
        <w:ind w:left="0" w:firstLine="709"/>
        <w:jc w:val="both"/>
        <w:rPr>
          <w:sz w:val="24"/>
          <w:szCs w:val="24"/>
        </w:rPr>
      </w:pPr>
      <w:r w:rsidRPr="00DB5C5B">
        <w:rPr>
          <w:sz w:val="24"/>
          <w:szCs w:val="24"/>
        </w:rPr>
        <w:t>ребенок проявляет доверие к миру, положительно оценивает себя, говорит о себе в первом лице;</w:t>
      </w:r>
    </w:p>
    <w:p w:rsidR="00DB5C5B" w:rsidRDefault="00620FF7" w:rsidP="00F71CD1">
      <w:pPr>
        <w:pStyle w:val="a4"/>
        <w:numPr>
          <w:ilvl w:val="0"/>
          <w:numId w:val="1"/>
        </w:numPr>
        <w:ind w:left="0" w:firstLine="709"/>
        <w:jc w:val="both"/>
        <w:rPr>
          <w:sz w:val="24"/>
          <w:szCs w:val="24"/>
        </w:rPr>
      </w:pPr>
      <w:r w:rsidRPr="00DB5C5B">
        <w:rPr>
          <w:sz w:val="24"/>
          <w:szCs w:val="24"/>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DB5C5B" w:rsidRDefault="00620FF7" w:rsidP="00F71CD1">
      <w:pPr>
        <w:pStyle w:val="a4"/>
        <w:numPr>
          <w:ilvl w:val="0"/>
          <w:numId w:val="1"/>
        </w:numPr>
        <w:ind w:left="0" w:firstLine="709"/>
        <w:jc w:val="both"/>
        <w:rPr>
          <w:sz w:val="24"/>
          <w:szCs w:val="24"/>
        </w:rPr>
      </w:pPr>
      <w:r w:rsidRPr="00DB5C5B">
        <w:rPr>
          <w:sz w:val="24"/>
          <w:szCs w:val="24"/>
        </w:rPr>
        <w:t>ребенок владеет элементарными нормами и правилами поведения, связанными с определенными разрешениями и за</w:t>
      </w:r>
      <w:r w:rsidR="00DB5C5B">
        <w:rPr>
          <w:sz w:val="24"/>
          <w:szCs w:val="24"/>
        </w:rPr>
        <w:t>претами («можно», «нельзя»</w:t>
      </w:r>
      <w:r w:rsidRPr="00DB5C5B">
        <w:rPr>
          <w:sz w:val="24"/>
          <w:szCs w:val="24"/>
        </w:rPr>
        <w:t>), демонстрирует стремление к положительным поступкам;</w:t>
      </w:r>
    </w:p>
    <w:p w:rsidR="00DB5C5B" w:rsidRDefault="00620FF7" w:rsidP="00F71CD1">
      <w:pPr>
        <w:pStyle w:val="a4"/>
        <w:numPr>
          <w:ilvl w:val="0"/>
          <w:numId w:val="1"/>
        </w:numPr>
        <w:ind w:left="0" w:firstLine="709"/>
        <w:jc w:val="both"/>
        <w:rPr>
          <w:sz w:val="24"/>
          <w:szCs w:val="24"/>
        </w:rPr>
      </w:pPr>
      <w:r w:rsidRPr="00DB5C5B">
        <w:rPr>
          <w:sz w:val="24"/>
          <w:szCs w:val="24"/>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DB5C5B" w:rsidRDefault="00620FF7" w:rsidP="00F71CD1">
      <w:pPr>
        <w:pStyle w:val="a4"/>
        <w:numPr>
          <w:ilvl w:val="0"/>
          <w:numId w:val="1"/>
        </w:numPr>
        <w:ind w:left="0" w:firstLine="709"/>
        <w:jc w:val="both"/>
        <w:rPr>
          <w:sz w:val="24"/>
          <w:szCs w:val="24"/>
        </w:rPr>
      </w:pPr>
      <w:r w:rsidRPr="00DB5C5B">
        <w:rPr>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B5C5B" w:rsidRDefault="00620FF7" w:rsidP="00F71CD1">
      <w:pPr>
        <w:pStyle w:val="a4"/>
        <w:numPr>
          <w:ilvl w:val="0"/>
          <w:numId w:val="1"/>
        </w:numPr>
        <w:ind w:left="0" w:firstLine="709"/>
        <w:jc w:val="both"/>
        <w:rPr>
          <w:sz w:val="24"/>
          <w:szCs w:val="24"/>
        </w:rPr>
      </w:pPr>
      <w:r w:rsidRPr="00DB5C5B">
        <w:rPr>
          <w:sz w:val="24"/>
          <w:szCs w:val="24"/>
        </w:rPr>
        <w:lastRenderedPageBreak/>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B5C5B" w:rsidRDefault="00620FF7" w:rsidP="00F71CD1">
      <w:pPr>
        <w:pStyle w:val="a4"/>
        <w:numPr>
          <w:ilvl w:val="0"/>
          <w:numId w:val="1"/>
        </w:numPr>
        <w:ind w:left="0" w:firstLine="709"/>
        <w:jc w:val="both"/>
        <w:rPr>
          <w:sz w:val="24"/>
          <w:szCs w:val="24"/>
        </w:rPr>
      </w:pPr>
      <w:r w:rsidRPr="00DB5C5B">
        <w:rPr>
          <w:sz w:val="24"/>
          <w:szCs w:val="24"/>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DB5C5B" w:rsidRDefault="00620FF7" w:rsidP="00F71CD1">
      <w:pPr>
        <w:pStyle w:val="a4"/>
        <w:numPr>
          <w:ilvl w:val="0"/>
          <w:numId w:val="1"/>
        </w:numPr>
        <w:ind w:left="0" w:firstLine="709"/>
        <w:jc w:val="both"/>
        <w:rPr>
          <w:sz w:val="24"/>
          <w:szCs w:val="24"/>
        </w:rPr>
      </w:pPr>
      <w:r w:rsidRPr="00DB5C5B">
        <w:rPr>
          <w:sz w:val="24"/>
          <w:szCs w:val="24"/>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DB5C5B" w:rsidRDefault="00620FF7" w:rsidP="00F71CD1">
      <w:pPr>
        <w:pStyle w:val="a4"/>
        <w:numPr>
          <w:ilvl w:val="0"/>
          <w:numId w:val="1"/>
        </w:numPr>
        <w:ind w:left="0" w:firstLine="709"/>
        <w:jc w:val="both"/>
        <w:rPr>
          <w:sz w:val="24"/>
          <w:szCs w:val="24"/>
        </w:rPr>
      </w:pPr>
      <w:r w:rsidRPr="00DB5C5B">
        <w:rPr>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DB5C5B" w:rsidRDefault="00620FF7" w:rsidP="00F71CD1">
      <w:pPr>
        <w:pStyle w:val="a4"/>
        <w:numPr>
          <w:ilvl w:val="0"/>
          <w:numId w:val="1"/>
        </w:numPr>
        <w:ind w:left="0" w:firstLine="709"/>
        <w:jc w:val="both"/>
        <w:rPr>
          <w:sz w:val="24"/>
          <w:szCs w:val="24"/>
        </w:rPr>
      </w:pPr>
      <w:r w:rsidRPr="00DB5C5B">
        <w:rPr>
          <w:sz w:val="24"/>
          <w:szCs w:val="24"/>
        </w:rPr>
        <w:t>ребенок совместно со взрослым пересказывает знакомые сказки, короткие стихи;</w:t>
      </w:r>
    </w:p>
    <w:p w:rsidR="00DB5C5B" w:rsidRDefault="00620FF7" w:rsidP="00F71CD1">
      <w:pPr>
        <w:pStyle w:val="a4"/>
        <w:numPr>
          <w:ilvl w:val="0"/>
          <w:numId w:val="1"/>
        </w:numPr>
        <w:ind w:left="0" w:firstLine="709"/>
        <w:jc w:val="both"/>
        <w:rPr>
          <w:sz w:val="24"/>
          <w:szCs w:val="24"/>
        </w:rPr>
      </w:pPr>
      <w:r w:rsidRPr="00DB5C5B">
        <w:rPr>
          <w:sz w:val="24"/>
          <w:szCs w:val="24"/>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DB5C5B" w:rsidRDefault="00620FF7" w:rsidP="00F71CD1">
      <w:pPr>
        <w:pStyle w:val="a4"/>
        <w:numPr>
          <w:ilvl w:val="0"/>
          <w:numId w:val="1"/>
        </w:numPr>
        <w:ind w:left="0" w:firstLine="709"/>
        <w:jc w:val="both"/>
        <w:rPr>
          <w:sz w:val="24"/>
          <w:szCs w:val="24"/>
        </w:rPr>
      </w:pPr>
      <w:r w:rsidRPr="00DB5C5B">
        <w:rPr>
          <w:sz w:val="24"/>
          <w:szCs w:val="24"/>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DB5C5B" w:rsidRDefault="00620FF7" w:rsidP="00F71CD1">
      <w:pPr>
        <w:pStyle w:val="a4"/>
        <w:numPr>
          <w:ilvl w:val="0"/>
          <w:numId w:val="1"/>
        </w:numPr>
        <w:ind w:left="0" w:firstLine="709"/>
        <w:jc w:val="both"/>
        <w:rPr>
          <w:sz w:val="24"/>
          <w:szCs w:val="24"/>
        </w:rPr>
      </w:pPr>
      <w:r w:rsidRPr="00DB5C5B">
        <w:rPr>
          <w:sz w:val="24"/>
          <w:szCs w:val="24"/>
        </w:rPr>
        <w:t>ребенок проявляет интерес к миру, к себе и окружающим людям;</w:t>
      </w:r>
    </w:p>
    <w:p w:rsidR="00DB5C5B" w:rsidRDefault="00620FF7" w:rsidP="00F71CD1">
      <w:pPr>
        <w:pStyle w:val="a4"/>
        <w:numPr>
          <w:ilvl w:val="0"/>
          <w:numId w:val="1"/>
        </w:numPr>
        <w:ind w:left="0" w:firstLine="709"/>
        <w:jc w:val="both"/>
        <w:rPr>
          <w:sz w:val="24"/>
          <w:szCs w:val="24"/>
        </w:rPr>
      </w:pPr>
      <w:r w:rsidRPr="00DB5C5B">
        <w:rPr>
          <w:sz w:val="24"/>
          <w:szCs w:val="24"/>
        </w:rPr>
        <w:t>ребенок знает об объектах ближайшего окружения: о родном населенном пункте, его названии, достопримечательностях и традициях;</w:t>
      </w:r>
    </w:p>
    <w:p w:rsidR="00DB5C5B" w:rsidRDefault="00620FF7" w:rsidP="00F71CD1">
      <w:pPr>
        <w:pStyle w:val="a4"/>
        <w:numPr>
          <w:ilvl w:val="0"/>
          <w:numId w:val="1"/>
        </w:numPr>
        <w:ind w:left="0" w:firstLine="709"/>
        <w:jc w:val="both"/>
        <w:rPr>
          <w:sz w:val="24"/>
          <w:szCs w:val="24"/>
        </w:rPr>
      </w:pPr>
      <w:r w:rsidRPr="00DB5C5B">
        <w:rPr>
          <w:sz w:val="24"/>
          <w:szCs w:val="24"/>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DB5C5B" w:rsidRDefault="00620FF7" w:rsidP="00F71CD1">
      <w:pPr>
        <w:pStyle w:val="a4"/>
        <w:numPr>
          <w:ilvl w:val="0"/>
          <w:numId w:val="1"/>
        </w:numPr>
        <w:ind w:left="0" w:firstLine="709"/>
        <w:jc w:val="both"/>
        <w:rPr>
          <w:sz w:val="24"/>
          <w:szCs w:val="24"/>
        </w:rPr>
      </w:pPr>
      <w:r w:rsidRPr="00DB5C5B">
        <w:rPr>
          <w:sz w:val="24"/>
          <w:szCs w:val="24"/>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DB5C5B" w:rsidRDefault="00620FF7" w:rsidP="00F71CD1">
      <w:pPr>
        <w:pStyle w:val="a4"/>
        <w:numPr>
          <w:ilvl w:val="0"/>
          <w:numId w:val="1"/>
        </w:numPr>
        <w:ind w:left="0" w:firstLine="709"/>
        <w:jc w:val="both"/>
        <w:rPr>
          <w:sz w:val="24"/>
          <w:szCs w:val="24"/>
        </w:rPr>
      </w:pPr>
      <w:r w:rsidRPr="00DB5C5B">
        <w:rPr>
          <w:sz w:val="24"/>
          <w:szCs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DB5C5B" w:rsidRDefault="00620FF7" w:rsidP="00F71CD1">
      <w:pPr>
        <w:pStyle w:val="a4"/>
        <w:numPr>
          <w:ilvl w:val="0"/>
          <w:numId w:val="1"/>
        </w:numPr>
        <w:ind w:left="0" w:firstLine="709"/>
        <w:jc w:val="both"/>
        <w:rPr>
          <w:sz w:val="24"/>
          <w:szCs w:val="24"/>
        </w:rPr>
      </w:pPr>
      <w:r w:rsidRPr="00DB5C5B">
        <w:rPr>
          <w:sz w:val="24"/>
          <w:szCs w:val="24"/>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F86CF4" w:rsidRDefault="00620FF7" w:rsidP="00F86CF4">
      <w:pPr>
        <w:pStyle w:val="a4"/>
        <w:numPr>
          <w:ilvl w:val="0"/>
          <w:numId w:val="1"/>
        </w:numPr>
        <w:ind w:left="0" w:firstLine="709"/>
        <w:jc w:val="both"/>
        <w:rPr>
          <w:sz w:val="24"/>
          <w:szCs w:val="24"/>
        </w:rPr>
      </w:pPr>
      <w:r w:rsidRPr="00DB5C5B">
        <w:rPr>
          <w:sz w:val="24"/>
          <w:szCs w:val="24"/>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620FF7" w:rsidRPr="00F86CF4" w:rsidRDefault="00620FF7" w:rsidP="00F86CF4">
      <w:pPr>
        <w:pStyle w:val="a4"/>
        <w:ind w:left="0" w:firstLine="709"/>
        <w:jc w:val="both"/>
        <w:rPr>
          <w:sz w:val="24"/>
          <w:szCs w:val="24"/>
        </w:rPr>
      </w:pPr>
      <w:r w:rsidRPr="00F86CF4">
        <w:rPr>
          <w:b/>
          <w:sz w:val="24"/>
          <w:szCs w:val="24"/>
        </w:rPr>
        <w:t>К пяти годам:</w:t>
      </w:r>
    </w:p>
    <w:p w:rsidR="006620ED" w:rsidRDefault="00620FF7" w:rsidP="00F71CD1">
      <w:pPr>
        <w:pStyle w:val="a4"/>
        <w:numPr>
          <w:ilvl w:val="0"/>
          <w:numId w:val="1"/>
        </w:numPr>
        <w:ind w:left="0" w:firstLine="709"/>
        <w:jc w:val="both"/>
        <w:rPr>
          <w:sz w:val="24"/>
          <w:szCs w:val="24"/>
        </w:rPr>
      </w:pPr>
      <w:r w:rsidRPr="006620ED">
        <w:rPr>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620ED" w:rsidRDefault="00620FF7" w:rsidP="00F71CD1">
      <w:pPr>
        <w:pStyle w:val="a4"/>
        <w:numPr>
          <w:ilvl w:val="0"/>
          <w:numId w:val="1"/>
        </w:numPr>
        <w:ind w:left="0" w:firstLine="709"/>
        <w:jc w:val="both"/>
        <w:rPr>
          <w:sz w:val="24"/>
          <w:szCs w:val="24"/>
        </w:rPr>
      </w:pPr>
      <w:r w:rsidRPr="006620ED">
        <w:rPr>
          <w:sz w:val="24"/>
          <w:szCs w:val="24"/>
        </w:rPr>
        <w:lastRenderedPageBreak/>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620ED" w:rsidRDefault="00620FF7" w:rsidP="00F71CD1">
      <w:pPr>
        <w:pStyle w:val="a4"/>
        <w:numPr>
          <w:ilvl w:val="0"/>
          <w:numId w:val="1"/>
        </w:numPr>
        <w:ind w:left="0" w:firstLine="709"/>
        <w:jc w:val="both"/>
        <w:rPr>
          <w:sz w:val="24"/>
          <w:szCs w:val="24"/>
        </w:rPr>
      </w:pPr>
      <w:r w:rsidRPr="006620ED">
        <w:rPr>
          <w:sz w:val="24"/>
          <w:szCs w:val="24"/>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620ED" w:rsidRDefault="00620FF7" w:rsidP="00F71CD1">
      <w:pPr>
        <w:pStyle w:val="a4"/>
        <w:numPr>
          <w:ilvl w:val="0"/>
          <w:numId w:val="1"/>
        </w:numPr>
        <w:ind w:left="0" w:firstLine="709"/>
        <w:jc w:val="both"/>
        <w:rPr>
          <w:sz w:val="24"/>
          <w:szCs w:val="24"/>
        </w:rPr>
      </w:pPr>
      <w:r w:rsidRPr="006620ED">
        <w:rPr>
          <w:sz w:val="24"/>
          <w:szCs w:val="24"/>
        </w:rPr>
        <w:t>ребенок стремится к самостоятельному осуществлению процессов личной гигиены, их правильной организации;</w:t>
      </w:r>
    </w:p>
    <w:p w:rsidR="006620ED" w:rsidRDefault="00620FF7" w:rsidP="00F71CD1">
      <w:pPr>
        <w:pStyle w:val="a4"/>
        <w:numPr>
          <w:ilvl w:val="0"/>
          <w:numId w:val="1"/>
        </w:numPr>
        <w:ind w:left="0" w:firstLine="709"/>
        <w:jc w:val="both"/>
        <w:rPr>
          <w:sz w:val="24"/>
          <w:szCs w:val="24"/>
        </w:rPr>
      </w:pPr>
      <w:r w:rsidRPr="006620ED">
        <w:rPr>
          <w:sz w:val="24"/>
          <w:szCs w:val="24"/>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620ED" w:rsidRDefault="00620FF7" w:rsidP="00F71CD1">
      <w:pPr>
        <w:pStyle w:val="a4"/>
        <w:numPr>
          <w:ilvl w:val="0"/>
          <w:numId w:val="1"/>
        </w:numPr>
        <w:ind w:left="0" w:firstLine="709"/>
        <w:jc w:val="both"/>
        <w:rPr>
          <w:sz w:val="24"/>
          <w:szCs w:val="24"/>
        </w:rPr>
      </w:pPr>
      <w:r w:rsidRPr="006620ED">
        <w:rPr>
          <w:sz w:val="24"/>
          <w:szCs w:val="24"/>
        </w:rPr>
        <w:t>ребенок без напоминания взрослого зд</w:t>
      </w:r>
      <w:r w:rsidR="006620ED">
        <w:rPr>
          <w:sz w:val="24"/>
          <w:szCs w:val="24"/>
        </w:rPr>
        <w:t>оровается и прощается, говорит «спасибо» и «пожалуйста»</w:t>
      </w:r>
      <w:r w:rsidRPr="006620ED">
        <w:rPr>
          <w:sz w:val="24"/>
          <w:szCs w:val="24"/>
        </w:rPr>
        <w:t>;</w:t>
      </w:r>
    </w:p>
    <w:p w:rsidR="006620ED" w:rsidRDefault="00620FF7" w:rsidP="00F71CD1">
      <w:pPr>
        <w:pStyle w:val="a4"/>
        <w:numPr>
          <w:ilvl w:val="0"/>
          <w:numId w:val="1"/>
        </w:numPr>
        <w:ind w:left="0" w:firstLine="709"/>
        <w:jc w:val="both"/>
        <w:rPr>
          <w:sz w:val="24"/>
          <w:szCs w:val="24"/>
        </w:rPr>
      </w:pPr>
      <w:r w:rsidRPr="006620ED">
        <w:rPr>
          <w:sz w:val="24"/>
          <w:szCs w:val="24"/>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620ED" w:rsidRDefault="00620FF7" w:rsidP="00F71CD1">
      <w:pPr>
        <w:pStyle w:val="a4"/>
        <w:numPr>
          <w:ilvl w:val="0"/>
          <w:numId w:val="1"/>
        </w:numPr>
        <w:ind w:left="0" w:firstLine="709"/>
        <w:jc w:val="both"/>
        <w:rPr>
          <w:sz w:val="24"/>
          <w:szCs w:val="24"/>
        </w:rPr>
      </w:pPr>
      <w:r w:rsidRPr="006620ED">
        <w:rPr>
          <w:sz w:val="24"/>
          <w:szCs w:val="24"/>
        </w:rPr>
        <w:t>ребенок познает правила безопасного поведения и стремится их выполнять в повседневной жизни;</w:t>
      </w:r>
    </w:p>
    <w:p w:rsidR="006620ED" w:rsidRDefault="00620FF7" w:rsidP="00F71CD1">
      <w:pPr>
        <w:pStyle w:val="a4"/>
        <w:numPr>
          <w:ilvl w:val="0"/>
          <w:numId w:val="1"/>
        </w:numPr>
        <w:ind w:left="0" w:firstLine="709"/>
        <w:jc w:val="both"/>
        <w:rPr>
          <w:sz w:val="24"/>
          <w:szCs w:val="24"/>
        </w:rPr>
      </w:pPr>
      <w:r w:rsidRPr="006620ED">
        <w:rPr>
          <w:sz w:val="24"/>
          <w:szCs w:val="24"/>
        </w:rPr>
        <w:t>ребенок самостоятелен в самообслуживании;</w:t>
      </w:r>
    </w:p>
    <w:p w:rsidR="006620ED" w:rsidRDefault="00620FF7" w:rsidP="00F71CD1">
      <w:pPr>
        <w:pStyle w:val="a4"/>
        <w:numPr>
          <w:ilvl w:val="0"/>
          <w:numId w:val="1"/>
        </w:numPr>
        <w:ind w:left="0" w:firstLine="709"/>
        <w:jc w:val="both"/>
        <w:rPr>
          <w:sz w:val="24"/>
          <w:szCs w:val="24"/>
        </w:rPr>
      </w:pPr>
      <w:r w:rsidRPr="006620ED">
        <w:rPr>
          <w:sz w:val="24"/>
          <w:szCs w:val="24"/>
        </w:rPr>
        <w:t>ребенок проявляет познавательный интерес к труду взрослых, профессиям, технике; отражает эти представления в играх;</w:t>
      </w:r>
    </w:p>
    <w:p w:rsidR="006620ED" w:rsidRDefault="00620FF7" w:rsidP="00F71CD1">
      <w:pPr>
        <w:pStyle w:val="a4"/>
        <w:numPr>
          <w:ilvl w:val="0"/>
          <w:numId w:val="1"/>
        </w:numPr>
        <w:ind w:left="0" w:firstLine="709"/>
        <w:jc w:val="both"/>
        <w:rPr>
          <w:sz w:val="24"/>
          <w:szCs w:val="24"/>
        </w:rPr>
      </w:pPr>
      <w:r w:rsidRPr="006620ED">
        <w:rPr>
          <w:sz w:val="24"/>
          <w:szCs w:val="24"/>
        </w:rPr>
        <w:t>ребенок стремится к выполнению трудовых обязанностей, охотно включается в совместный труд со взрослыми или сверстниками;</w:t>
      </w:r>
    </w:p>
    <w:p w:rsidR="006620ED" w:rsidRDefault="00620FF7" w:rsidP="00F71CD1">
      <w:pPr>
        <w:pStyle w:val="a4"/>
        <w:numPr>
          <w:ilvl w:val="0"/>
          <w:numId w:val="1"/>
        </w:numPr>
        <w:ind w:left="0" w:firstLine="709"/>
        <w:jc w:val="both"/>
        <w:rPr>
          <w:sz w:val="24"/>
          <w:szCs w:val="24"/>
        </w:rPr>
      </w:pPr>
      <w:r w:rsidRPr="006620ED">
        <w:rPr>
          <w:sz w:val="24"/>
          <w:szCs w:val="24"/>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620ED" w:rsidRDefault="00620FF7" w:rsidP="00F71CD1">
      <w:pPr>
        <w:pStyle w:val="a4"/>
        <w:numPr>
          <w:ilvl w:val="0"/>
          <w:numId w:val="1"/>
        </w:numPr>
        <w:ind w:left="0" w:firstLine="709"/>
        <w:jc w:val="both"/>
        <w:rPr>
          <w:sz w:val="24"/>
          <w:szCs w:val="24"/>
        </w:rPr>
      </w:pPr>
      <w:r w:rsidRPr="006620ED">
        <w:rPr>
          <w:sz w:val="24"/>
          <w:szCs w:val="24"/>
        </w:rPr>
        <w:t>ребенок большинство звуков произносит правильно, пользуется средствами эмоциональной и речевой выразительности;</w:t>
      </w:r>
    </w:p>
    <w:p w:rsidR="006620ED" w:rsidRDefault="00620FF7" w:rsidP="00F71CD1">
      <w:pPr>
        <w:pStyle w:val="a4"/>
        <w:numPr>
          <w:ilvl w:val="0"/>
          <w:numId w:val="1"/>
        </w:numPr>
        <w:ind w:left="0" w:firstLine="709"/>
        <w:jc w:val="both"/>
        <w:rPr>
          <w:sz w:val="24"/>
          <w:szCs w:val="24"/>
        </w:rPr>
      </w:pPr>
      <w:r w:rsidRPr="006620ED">
        <w:rPr>
          <w:sz w:val="24"/>
          <w:szCs w:val="24"/>
        </w:rPr>
        <w:t>ребенок самостоятельно пересказывает знакомые сказки, с небольшой помощью взрослого составляет описательные рассказы и загадки;</w:t>
      </w:r>
    </w:p>
    <w:p w:rsidR="006620ED" w:rsidRDefault="00620FF7" w:rsidP="00F71CD1">
      <w:pPr>
        <w:pStyle w:val="a4"/>
        <w:numPr>
          <w:ilvl w:val="0"/>
          <w:numId w:val="1"/>
        </w:numPr>
        <w:ind w:left="0" w:firstLine="709"/>
        <w:jc w:val="both"/>
        <w:rPr>
          <w:sz w:val="24"/>
          <w:szCs w:val="24"/>
        </w:rPr>
      </w:pPr>
      <w:r w:rsidRPr="006620ED">
        <w:rPr>
          <w:sz w:val="24"/>
          <w:szCs w:val="24"/>
        </w:rPr>
        <w:t>ребенок проявляет словотворчество, интерес к языку, с интересом слушает литературные тексты, воспроизводит текст;</w:t>
      </w:r>
    </w:p>
    <w:p w:rsidR="006620ED" w:rsidRDefault="00620FF7" w:rsidP="00F71CD1">
      <w:pPr>
        <w:pStyle w:val="a4"/>
        <w:numPr>
          <w:ilvl w:val="0"/>
          <w:numId w:val="1"/>
        </w:numPr>
        <w:ind w:left="0" w:firstLine="709"/>
        <w:jc w:val="both"/>
        <w:rPr>
          <w:sz w:val="24"/>
          <w:szCs w:val="24"/>
        </w:rPr>
      </w:pPr>
      <w:r w:rsidRPr="006620ED">
        <w:rPr>
          <w:sz w:val="24"/>
          <w:szCs w:val="24"/>
        </w:rPr>
        <w:t>ребенок способен рассказать о предмете, его назначении и особенностях, о том, как он был создан;</w:t>
      </w:r>
    </w:p>
    <w:p w:rsidR="006620ED" w:rsidRDefault="00620FF7" w:rsidP="00F71CD1">
      <w:pPr>
        <w:pStyle w:val="a4"/>
        <w:numPr>
          <w:ilvl w:val="0"/>
          <w:numId w:val="1"/>
        </w:numPr>
        <w:ind w:left="0" w:firstLine="709"/>
        <w:jc w:val="both"/>
        <w:rPr>
          <w:sz w:val="24"/>
          <w:szCs w:val="24"/>
        </w:rPr>
      </w:pPr>
      <w:r w:rsidRPr="006620ED">
        <w:rPr>
          <w:sz w:val="24"/>
          <w:szCs w:val="24"/>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620ED" w:rsidRDefault="00620FF7" w:rsidP="00F71CD1">
      <w:pPr>
        <w:pStyle w:val="a4"/>
        <w:numPr>
          <w:ilvl w:val="0"/>
          <w:numId w:val="1"/>
        </w:numPr>
        <w:ind w:left="0" w:firstLine="709"/>
        <w:jc w:val="both"/>
        <w:rPr>
          <w:sz w:val="24"/>
          <w:szCs w:val="24"/>
        </w:rPr>
      </w:pPr>
      <w:r w:rsidRPr="006620ED">
        <w:rPr>
          <w:sz w:val="24"/>
          <w:szCs w:val="24"/>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620ED" w:rsidRDefault="00620FF7" w:rsidP="00F71CD1">
      <w:pPr>
        <w:pStyle w:val="a4"/>
        <w:numPr>
          <w:ilvl w:val="0"/>
          <w:numId w:val="1"/>
        </w:numPr>
        <w:ind w:left="0" w:firstLine="709"/>
        <w:jc w:val="both"/>
        <w:rPr>
          <w:sz w:val="24"/>
          <w:szCs w:val="24"/>
        </w:rPr>
      </w:pPr>
      <w:r w:rsidRPr="006620ED">
        <w:rPr>
          <w:sz w:val="24"/>
          <w:szCs w:val="24"/>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620ED" w:rsidRDefault="00620FF7" w:rsidP="00F71CD1">
      <w:pPr>
        <w:pStyle w:val="a4"/>
        <w:numPr>
          <w:ilvl w:val="0"/>
          <w:numId w:val="1"/>
        </w:numPr>
        <w:ind w:left="0" w:firstLine="709"/>
        <w:jc w:val="both"/>
        <w:rPr>
          <w:sz w:val="24"/>
          <w:szCs w:val="24"/>
        </w:rPr>
      </w:pPr>
      <w:r w:rsidRPr="006620ED">
        <w:rPr>
          <w:sz w:val="24"/>
          <w:szCs w:val="24"/>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w:t>
      </w:r>
      <w:r w:rsidRPr="006620ED">
        <w:rPr>
          <w:sz w:val="24"/>
          <w:szCs w:val="24"/>
        </w:rPr>
        <w:lastRenderedPageBreak/>
        <w:t>группе, в ДОО, имеет представления о малой родине, названии населенного пункта, улицы, некоторых памятных местах;</w:t>
      </w:r>
    </w:p>
    <w:p w:rsidR="006620ED" w:rsidRDefault="00620FF7" w:rsidP="00F71CD1">
      <w:pPr>
        <w:pStyle w:val="a4"/>
        <w:numPr>
          <w:ilvl w:val="0"/>
          <w:numId w:val="1"/>
        </w:numPr>
        <w:ind w:left="0" w:firstLine="709"/>
        <w:jc w:val="both"/>
        <w:rPr>
          <w:sz w:val="24"/>
          <w:szCs w:val="24"/>
        </w:rPr>
      </w:pPr>
      <w:r w:rsidRPr="006620ED">
        <w:rPr>
          <w:sz w:val="24"/>
          <w:szCs w:val="24"/>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620ED" w:rsidRDefault="00620FF7" w:rsidP="00F71CD1">
      <w:pPr>
        <w:pStyle w:val="a4"/>
        <w:numPr>
          <w:ilvl w:val="0"/>
          <w:numId w:val="1"/>
        </w:numPr>
        <w:ind w:left="0" w:firstLine="709"/>
        <w:jc w:val="both"/>
        <w:rPr>
          <w:sz w:val="24"/>
          <w:szCs w:val="24"/>
        </w:rPr>
      </w:pPr>
      <w:r w:rsidRPr="006620ED">
        <w:rPr>
          <w:sz w:val="24"/>
          <w:szCs w:val="24"/>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w:t>
      </w:r>
      <w:r w:rsidR="006620ED">
        <w:rPr>
          <w:sz w:val="24"/>
          <w:szCs w:val="24"/>
        </w:rPr>
        <w:t>т временную последовательность «вчера, сегодня, завтра»</w:t>
      </w:r>
      <w:r w:rsidRPr="006620ED">
        <w:rPr>
          <w:sz w:val="24"/>
          <w:szCs w:val="24"/>
        </w:rPr>
        <w:t>, ориентируется от себя в движении; использует математические представления для познания окружающей действительности;</w:t>
      </w:r>
    </w:p>
    <w:p w:rsidR="006620ED" w:rsidRDefault="00620FF7" w:rsidP="00F71CD1">
      <w:pPr>
        <w:pStyle w:val="a4"/>
        <w:numPr>
          <w:ilvl w:val="0"/>
          <w:numId w:val="1"/>
        </w:numPr>
        <w:ind w:left="0" w:firstLine="709"/>
        <w:jc w:val="both"/>
        <w:rPr>
          <w:sz w:val="24"/>
          <w:szCs w:val="24"/>
        </w:rPr>
      </w:pPr>
      <w:r w:rsidRPr="006620ED">
        <w:rPr>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620ED" w:rsidRDefault="00620FF7" w:rsidP="00F71CD1">
      <w:pPr>
        <w:pStyle w:val="a4"/>
        <w:numPr>
          <w:ilvl w:val="0"/>
          <w:numId w:val="1"/>
        </w:numPr>
        <w:ind w:left="0" w:firstLine="709"/>
        <w:jc w:val="both"/>
        <w:rPr>
          <w:sz w:val="24"/>
          <w:szCs w:val="24"/>
        </w:rPr>
      </w:pPr>
      <w:r w:rsidRPr="006620ED">
        <w:rPr>
          <w:sz w:val="24"/>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620ED" w:rsidRDefault="00620FF7" w:rsidP="00F71CD1">
      <w:pPr>
        <w:pStyle w:val="a4"/>
        <w:numPr>
          <w:ilvl w:val="0"/>
          <w:numId w:val="1"/>
        </w:numPr>
        <w:ind w:left="0" w:firstLine="709"/>
        <w:jc w:val="both"/>
        <w:rPr>
          <w:sz w:val="24"/>
          <w:szCs w:val="24"/>
        </w:rPr>
      </w:pPr>
      <w:r w:rsidRPr="006620ED">
        <w:rPr>
          <w:sz w:val="24"/>
          <w:szCs w:val="24"/>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620ED" w:rsidRDefault="00620FF7" w:rsidP="00F71CD1">
      <w:pPr>
        <w:pStyle w:val="a4"/>
        <w:numPr>
          <w:ilvl w:val="0"/>
          <w:numId w:val="1"/>
        </w:numPr>
        <w:ind w:left="0" w:firstLine="709"/>
        <w:jc w:val="both"/>
        <w:rPr>
          <w:sz w:val="24"/>
          <w:szCs w:val="24"/>
        </w:rPr>
      </w:pPr>
      <w:r w:rsidRPr="006620ED">
        <w:rPr>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620ED" w:rsidRDefault="00620FF7" w:rsidP="00F71CD1">
      <w:pPr>
        <w:pStyle w:val="a4"/>
        <w:numPr>
          <w:ilvl w:val="0"/>
          <w:numId w:val="1"/>
        </w:numPr>
        <w:ind w:left="0" w:firstLine="709"/>
        <w:jc w:val="both"/>
        <w:rPr>
          <w:sz w:val="24"/>
          <w:szCs w:val="24"/>
        </w:rPr>
      </w:pPr>
      <w:r w:rsidRPr="006620ED">
        <w:rPr>
          <w:sz w:val="24"/>
          <w:szCs w:val="24"/>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20FF7" w:rsidRPr="006620ED" w:rsidRDefault="00620FF7" w:rsidP="00F71CD1">
      <w:pPr>
        <w:pStyle w:val="a4"/>
        <w:numPr>
          <w:ilvl w:val="0"/>
          <w:numId w:val="1"/>
        </w:numPr>
        <w:ind w:left="0" w:firstLine="709"/>
        <w:jc w:val="both"/>
        <w:rPr>
          <w:sz w:val="24"/>
          <w:szCs w:val="24"/>
        </w:rPr>
      </w:pPr>
      <w:r w:rsidRPr="006620ED">
        <w:rPr>
          <w:sz w:val="24"/>
          <w:szCs w:val="24"/>
        </w:rPr>
        <w:t>ребенок принимает игровую задачу в играх с правилами, проявляет интерес к результату, выигрышу; ведет негромкий диало</w:t>
      </w:r>
      <w:r w:rsidR="006620ED">
        <w:rPr>
          <w:sz w:val="24"/>
          <w:szCs w:val="24"/>
        </w:rPr>
        <w:t>г с игрушками, комментирует их «действия»</w:t>
      </w:r>
      <w:r w:rsidRPr="006620ED">
        <w:rPr>
          <w:sz w:val="24"/>
          <w:szCs w:val="24"/>
        </w:rPr>
        <w:t xml:space="preserve"> в режиссерских играх.</w:t>
      </w:r>
    </w:p>
    <w:p w:rsidR="00620FF7" w:rsidRPr="006620ED" w:rsidRDefault="00620FF7" w:rsidP="00F86CF4">
      <w:pPr>
        <w:spacing w:after="0" w:line="240" w:lineRule="auto"/>
        <w:ind w:firstLine="709"/>
        <w:jc w:val="both"/>
        <w:rPr>
          <w:rFonts w:ascii="Times New Roman" w:hAnsi="Times New Roman" w:cs="Times New Roman"/>
          <w:b/>
          <w:sz w:val="24"/>
          <w:szCs w:val="24"/>
        </w:rPr>
      </w:pPr>
      <w:r w:rsidRPr="006620ED">
        <w:rPr>
          <w:rFonts w:ascii="Times New Roman" w:hAnsi="Times New Roman" w:cs="Times New Roman"/>
          <w:b/>
          <w:sz w:val="24"/>
          <w:szCs w:val="24"/>
        </w:rPr>
        <w:t>К шести годам:</w:t>
      </w:r>
    </w:p>
    <w:p w:rsidR="006620ED" w:rsidRDefault="00620FF7" w:rsidP="00F71CD1">
      <w:pPr>
        <w:pStyle w:val="a4"/>
        <w:numPr>
          <w:ilvl w:val="0"/>
          <w:numId w:val="1"/>
        </w:numPr>
        <w:ind w:left="0" w:firstLine="709"/>
        <w:jc w:val="both"/>
        <w:rPr>
          <w:sz w:val="24"/>
          <w:szCs w:val="24"/>
        </w:rPr>
      </w:pPr>
      <w:r w:rsidRPr="006620ED">
        <w:rPr>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620ED" w:rsidRDefault="00620FF7" w:rsidP="00F71CD1">
      <w:pPr>
        <w:pStyle w:val="a4"/>
        <w:numPr>
          <w:ilvl w:val="0"/>
          <w:numId w:val="1"/>
        </w:numPr>
        <w:ind w:left="0" w:firstLine="709"/>
        <w:jc w:val="both"/>
        <w:rPr>
          <w:sz w:val="24"/>
          <w:szCs w:val="24"/>
        </w:rPr>
      </w:pPr>
      <w:r w:rsidRPr="006620ED">
        <w:rPr>
          <w:sz w:val="24"/>
          <w:szCs w:val="24"/>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620ED" w:rsidRDefault="00620FF7" w:rsidP="00F71CD1">
      <w:pPr>
        <w:pStyle w:val="a4"/>
        <w:numPr>
          <w:ilvl w:val="0"/>
          <w:numId w:val="1"/>
        </w:numPr>
        <w:ind w:left="0" w:firstLine="709"/>
        <w:jc w:val="both"/>
        <w:rPr>
          <w:sz w:val="24"/>
          <w:szCs w:val="24"/>
        </w:rPr>
      </w:pPr>
      <w:r w:rsidRPr="006620ED">
        <w:rPr>
          <w:sz w:val="24"/>
          <w:szCs w:val="24"/>
        </w:rPr>
        <w:t>ребенок проявляет доступный возрасту самоконтроль, способен привлечь внимание других детей и организовать знакомую подвижную игру;</w:t>
      </w:r>
    </w:p>
    <w:p w:rsidR="006620ED" w:rsidRDefault="00620FF7" w:rsidP="00F71CD1">
      <w:pPr>
        <w:pStyle w:val="a4"/>
        <w:numPr>
          <w:ilvl w:val="0"/>
          <w:numId w:val="1"/>
        </w:numPr>
        <w:ind w:left="0" w:firstLine="709"/>
        <w:jc w:val="both"/>
        <w:rPr>
          <w:sz w:val="24"/>
          <w:szCs w:val="24"/>
        </w:rPr>
      </w:pPr>
      <w:r w:rsidRPr="006620ED">
        <w:rPr>
          <w:sz w:val="24"/>
          <w:szCs w:val="24"/>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620ED" w:rsidRDefault="00620FF7" w:rsidP="00F71CD1">
      <w:pPr>
        <w:pStyle w:val="a4"/>
        <w:numPr>
          <w:ilvl w:val="0"/>
          <w:numId w:val="1"/>
        </w:numPr>
        <w:ind w:left="0" w:firstLine="709"/>
        <w:jc w:val="both"/>
        <w:rPr>
          <w:sz w:val="24"/>
          <w:szCs w:val="24"/>
        </w:rPr>
      </w:pPr>
      <w:r w:rsidRPr="006620ED">
        <w:rPr>
          <w:sz w:val="24"/>
          <w:szCs w:val="24"/>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620ED" w:rsidRDefault="00620FF7" w:rsidP="00F71CD1">
      <w:pPr>
        <w:pStyle w:val="a4"/>
        <w:numPr>
          <w:ilvl w:val="0"/>
          <w:numId w:val="1"/>
        </w:numPr>
        <w:ind w:left="0" w:firstLine="709"/>
        <w:jc w:val="both"/>
        <w:rPr>
          <w:sz w:val="24"/>
          <w:szCs w:val="24"/>
        </w:rPr>
      </w:pPr>
      <w:r w:rsidRPr="006620ED">
        <w:rPr>
          <w:sz w:val="24"/>
          <w:szCs w:val="24"/>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620ED" w:rsidRDefault="00620FF7" w:rsidP="00F71CD1">
      <w:pPr>
        <w:pStyle w:val="a4"/>
        <w:numPr>
          <w:ilvl w:val="0"/>
          <w:numId w:val="1"/>
        </w:numPr>
        <w:ind w:left="0" w:firstLine="709"/>
        <w:jc w:val="both"/>
        <w:rPr>
          <w:sz w:val="24"/>
          <w:szCs w:val="24"/>
        </w:rPr>
      </w:pPr>
      <w:r w:rsidRPr="006620ED">
        <w:rPr>
          <w:sz w:val="24"/>
          <w:szCs w:val="24"/>
        </w:rPr>
        <w:lastRenderedPageBreak/>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620ED" w:rsidRDefault="00620FF7" w:rsidP="00F71CD1">
      <w:pPr>
        <w:pStyle w:val="a4"/>
        <w:numPr>
          <w:ilvl w:val="0"/>
          <w:numId w:val="1"/>
        </w:numPr>
        <w:ind w:left="0" w:firstLine="709"/>
        <w:jc w:val="both"/>
        <w:rPr>
          <w:sz w:val="24"/>
          <w:szCs w:val="24"/>
        </w:rPr>
      </w:pPr>
      <w:r w:rsidRPr="006620ED">
        <w:rPr>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620ED" w:rsidRDefault="00620FF7" w:rsidP="00F71CD1">
      <w:pPr>
        <w:pStyle w:val="a4"/>
        <w:numPr>
          <w:ilvl w:val="0"/>
          <w:numId w:val="1"/>
        </w:numPr>
        <w:ind w:left="0" w:firstLine="709"/>
        <w:jc w:val="both"/>
        <w:rPr>
          <w:sz w:val="24"/>
          <w:szCs w:val="24"/>
        </w:rPr>
      </w:pPr>
      <w:r w:rsidRPr="006620ED">
        <w:rPr>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620ED" w:rsidRDefault="00620FF7" w:rsidP="00F71CD1">
      <w:pPr>
        <w:pStyle w:val="a4"/>
        <w:numPr>
          <w:ilvl w:val="0"/>
          <w:numId w:val="1"/>
        </w:numPr>
        <w:ind w:left="0" w:firstLine="709"/>
        <w:jc w:val="both"/>
        <w:rPr>
          <w:sz w:val="24"/>
          <w:szCs w:val="24"/>
        </w:rPr>
      </w:pPr>
      <w:r w:rsidRPr="006620ED">
        <w:rPr>
          <w:sz w:val="24"/>
          <w:szCs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620ED" w:rsidRDefault="00620FF7" w:rsidP="00F71CD1">
      <w:pPr>
        <w:pStyle w:val="a4"/>
        <w:numPr>
          <w:ilvl w:val="0"/>
          <w:numId w:val="1"/>
        </w:numPr>
        <w:ind w:left="0" w:firstLine="709"/>
        <w:jc w:val="both"/>
        <w:rPr>
          <w:sz w:val="24"/>
          <w:szCs w:val="24"/>
        </w:rPr>
      </w:pPr>
      <w:r w:rsidRPr="006620ED">
        <w:rPr>
          <w:sz w:val="24"/>
          <w:szCs w:val="24"/>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620ED" w:rsidRDefault="00620FF7" w:rsidP="00F71CD1">
      <w:pPr>
        <w:pStyle w:val="a4"/>
        <w:numPr>
          <w:ilvl w:val="0"/>
          <w:numId w:val="1"/>
        </w:numPr>
        <w:ind w:left="0" w:firstLine="709"/>
        <w:jc w:val="both"/>
        <w:rPr>
          <w:sz w:val="24"/>
          <w:szCs w:val="24"/>
        </w:rPr>
      </w:pPr>
      <w:r w:rsidRPr="006620ED">
        <w:rPr>
          <w:sz w:val="24"/>
          <w:szCs w:val="24"/>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6620ED" w:rsidRDefault="00620FF7" w:rsidP="00F71CD1">
      <w:pPr>
        <w:pStyle w:val="a4"/>
        <w:numPr>
          <w:ilvl w:val="0"/>
          <w:numId w:val="1"/>
        </w:numPr>
        <w:ind w:left="0" w:firstLine="709"/>
        <w:jc w:val="both"/>
        <w:rPr>
          <w:sz w:val="24"/>
          <w:szCs w:val="24"/>
        </w:rPr>
      </w:pPr>
      <w:r w:rsidRPr="006620ED">
        <w:rPr>
          <w:sz w:val="24"/>
          <w:szCs w:val="24"/>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620ED" w:rsidRDefault="00620FF7" w:rsidP="00F71CD1">
      <w:pPr>
        <w:pStyle w:val="a4"/>
        <w:numPr>
          <w:ilvl w:val="0"/>
          <w:numId w:val="1"/>
        </w:numPr>
        <w:ind w:left="0" w:firstLine="709"/>
        <w:jc w:val="both"/>
        <w:rPr>
          <w:sz w:val="24"/>
          <w:szCs w:val="24"/>
        </w:rPr>
      </w:pPr>
      <w:r w:rsidRPr="006620ED">
        <w:rPr>
          <w:sz w:val="24"/>
          <w:szCs w:val="24"/>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620ED" w:rsidRDefault="00620FF7" w:rsidP="00F71CD1">
      <w:pPr>
        <w:pStyle w:val="a4"/>
        <w:numPr>
          <w:ilvl w:val="0"/>
          <w:numId w:val="1"/>
        </w:numPr>
        <w:ind w:left="0" w:firstLine="709"/>
        <w:jc w:val="both"/>
        <w:rPr>
          <w:sz w:val="24"/>
          <w:szCs w:val="24"/>
        </w:rPr>
      </w:pPr>
      <w:r w:rsidRPr="006620ED">
        <w:rPr>
          <w:sz w:val="24"/>
          <w:szCs w:val="24"/>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6620ED" w:rsidRDefault="00620FF7" w:rsidP="00F71CD1">
      <w:pPr>
        <w:pStyle w:val="a4"/>
        <w:numPr>
          <w:ilvl w:val="0"/>
          <w:numId w:val="1"/>
        </w:numPr>
        <w:ind w:left="0" w:firstLine="709"/>
        <w:jc w:val="both"/>
        <w:rPr>
          <w:sz w:val="24"/>
          <w:szCs w:val="24"/>
        </w:rPr>
      </w:pPr>
      <w:r w:rsidRPr="006620ED">
        <w:rPr>
          <w:sz w:val="24"/>
          <w:szCs w:val="24"/>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620ED" w:rsidRDefault="00620FF7" w:rsidP="00F71CD1">
      <w:pPr>
        <w:pStyle w:val="a4"/>
        <w:numPr>
          <w:ilvl w:val="0"/>
          <w:numId w:val="1"/>
        </w:numPr>
        <w:ind w:left="0" w:firstLine="709"/>
        <w:jc w:val="both"/>
        <w:rPr>
          <w:sz w:val="24"/>
          <w:szCs w:val="24"/>
        </w:rPr>
      </w:pPr>
      <w:r w:rsidRPr="006620ED">
        <w:rPr>
          <w:sz w:val="24"/>
          <w:szCs w:val="24"/>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620ED" w:rsidRDefault="00620FF7" w:rsidP="00F71CD1">
      <w:pPr>
        <w:pStyle w:val="a4"/>
        <w:numPr>
          <w:ilvl w:val="0"/>
          <w:numId w:val="1"/>
        </w:numPr>
        <w:ind w:left="0" w:firstLine="709"/>
        <w:jc w:val="both"/>
        <w:rPr>
          <w:sz w:val="24"/>
          <w:szCs w:val="24"/>
        </w:rPr>
      </w:pPr>
      <w:r w:rsidRPr="006620ED">
        <w:rPr>
          <w:sz w:val="24"/>
          <w:szCs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620ED" w:rsidRDefault="00620FF7" w:rsidP="00F71CD1">
      <w:pPr>
        <w:pStyle w:val="a4"/>
        <w:numPr>
          <w:ilvl w:val="0"/>
          <w:numId w:val="1"/>
        </w:numPr>
        <w:ind w:left="0" w:firstLine="709"/>
        <w:jc w:val="both"/>
        <w:rPr>
          <w:sz w:val="24"/>
          <w:szCs w:val="24"/>
        </w:rPr>
      </w:pPr>
      <w:r w:rsidRPr="006620ED">
        <w:rPr>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620ED" w:rsidRDefault="00620FF7" w:rsidP="00F71CD1">
      <w:pPr>
        <w:pStyle w:val="a4"/>
        <w:numPr>
          <w:ilvl w:val="0"/>
          <w:numId w:val="1"/>
        </w:numPr>
        <w:ind w:left="0" w:firstLine="709"/>
        <w:jc w:val="both"/>
        <w:rPr>
          <w:sz w:val="24"/>
          <w:szCs w:val="24"/>
        </w:rPr>
      </w:pPr>
      <w:r w:rsidRPr="006620ED">
        <w:rPr>
          <w:sz w:val="24"/>
          <w:szCs w:val="24"/>
        </w:rPr>
        <w:lastRenderedPageBreak/>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20FF7" w:rsidRPr="006620ED" w:rsidRDefault="00620FF7" w:rsidP="00F71CD1">
      <w:pPr>
        <w:pStyle w:val="a4"/>
        <w:numPr>
          <w:ilvl w:val="0"/>
          <w:numId w:val="1"/>
        </w:numPr>
        <w:ind w:left="0" w:firstLine="709"/>
        <w:jc w:val="both"/>
        <w:rPr>
          <w:sz w:val="24"/>
          <w:szCs w:val="24"/>
        </w:rPr>
      </w:pPr>
      <w:r w:rsidRPr="006620ED">
        <w:rPr>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620ED" w:rsidRDefault="006620ED" w:rsidP="006620ED">
      <w:pPr>
        <w:spacing w:after="0" w:line="240" w:lineRule="auto"/>
        <w:jc w:val="center"/>
        <w:rPr>
          <w:rFonts w:ascii="Times New Roman" w:hAnsi="Times New Roman" w:cs="Times New Roman"/>
          <w:b/>
          <w:sz w:val="24"/>
          <w:szCs w:val="24"/>
        </w:rPr>
      </w:pPr>
    </w:p>
    <w:p w:rsidR="00620FF7" w:rsidRPr="006620ED" w:rsidRDefault="00E656B5" w:rsidP="006620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6620ED" w:rsidRPr="006620ED">
        <w:rPr>
          <w:rFonts w:ascii="Times New Roman" w:hAnsi="Times New Roman" w:cs="Times New Roman"/>
          <w:b/>
          <w:sz w:val="24"/>
          <w:szCs w:val="24"/>
        </w:rPr>
        <w:t>.</w:t>
      </w:r>
      <w:r w:rsidR="00F86CF4">
        <w:rPr>
          <w:rFonts w:ascii="Times New Roman" w:hAnsi="Times New Roman" w:cs="Times New Roman"/>
          <w:b/>
          <w:sz w:val="24"/>
          <w:szCs w:val="24"/>
        </w:rPr>
        <w:t>2</w:t>
      </w:r>
      <w:r w:rsidR="006620ED" w:rsidRPr="006620ED">
        <w:rPr>
          <w:rFonts w:ascii="Times New Roman" w:hAnsi="Times New Roman" w:cs="Times New Roman"/>
          <w:b/>
          <w:sz w:val="24"/>
          <w:szCs w:val="24"/>
        </w:rPr>
        <w:t>.4.</w:t>
      </w:r>
      <w:r w:rsidR="00620FF7" w:rsidRPr="006620ED">
        <w:rPr>
          <w:rFonts w:ascii="Times New Roman" w:hAnsi="Times New Roman" w:cs="Times New Roman"/>
          <w:b/>
          <w:sz w:val="24"/>
          <w:szCs w:val="24"/>
        </w:rPr>
        <w:t xml:space="preserve"> Планируемые результаты на этапе завершения освоения </w:t>
      </w:r>
      <w:r>
        <w:rPr>
          <w:rFonts w:ascii="Times New Roman" w:hAnsi="Times New Roman" w:cs="Times New Roman"/>
          <w:b/>
          <w:sz w:val="24"/>
          <w:szCs w:val="24"/>
        </w:rPr>
        <w:t>образовательной</w:t>
      </w:r>
      <w:r w:rsidR="00620FF7" w:rsidRPr="006620ED">
        <w:rPr>
          <w:rFonts w:ascii="Times New Roman" w:hAnsi="Times New Roman" w:cs="Times New Roman"/>
          <w:b/>
          <w:sz w:val="24"/>
          <w:szCs w:val="24"/>
        </w:rPr>
        <w:t xml:space="preserve"> программы (к концу дошкольного возраста):</w:t>
      </w:r>
    </w:p>
    <w:p w:rsidR="006620ED" w:rsidRDefault="00620FF7" w:rsidP="00F71CD1">
      <w:pPr>
        <w:pStyle w:val="a4"/>
        <w:numPr>
          <w:ilvl w:val="0"/>
          <w:numId w:val="1"/>
        </w:numPr>
        <w:ind w:left="0" w:firstLine="709"/>
        <w:jc w:val="both"/>
        <w:rPr>
          <w:sz w:val="24"/>
          <w:szCs w:val="24"/>
        </w:rPr>
      </w:pPr>
      <w:r w:rsidRPr="006620ED">
        <w:rPr>
          <w:sz w:val="24"/>
          <w:szCs w:val="24"/>
        </w:rPr>
        <w:t>у ребенка сформированы основные психофизические и нравственно-волевые качества;</w:t>
      </w:r>
    </w:p>
    <w:p w:rsidR="006620ED" w:rsidRDefault="00620FF7" w:rsidP="00F71CD1">
      <w:pPr>
        <w:pStyle w:val="a4"/>
        <w:numPr>
          <w:ilvl w:val="0"/>
          <w:numId w:val="1"/>
        </w:numPr>
        <w:ind w:left="0" w:firstLine="709"/>
        <w:jc w:val="both"/>
        <w:rPr>
          <w:sz w:val="24"/>
          <w:szCs w:val="24"/>
        </w:rPr>
      </w:pPr>
      <w:r w:rsidRPr="006620ED">
        <w:rPr>
          <w:sz w:val="24"/>
          <w:szCs w:val="24"/>
        </w:rPr>
        <w:t>ребенок владеет основными движениями и элементами спортивных игр, может контролировать свои движение и управлять ими;</w:t>
      </w:r>
    </w:p>
    <w:p w:rsidR="006620ED" w:rsidRDefault="00620FF7" w:rsidP="00F71CD1">
      <w:pPr>
        <w:pStyle w:val="a4"/>
        <w:numPr>
          <w:ilvl w:val="0"/>
          <w:numId w:val="1"/>
        </w:numPr>
        <w:ind w:left="0" w:firstLine="709"/>
        <w:jc w:val="both"/>
        <w:rPr>
          <w:sz w:val="24"/>
          <w:szCs w:val="24"/>
        </w:rPr>
      </w:pPr>
      <w:r w:rsidRPr="006620ED">
        <w:rPr>
          <w:sz w:val="24"/>
          <w:szCs w:val="24"/>
        </w:rPr>
        <w:t>ребенок соблюдает элементарные правила здорового образа жизни и личной гигиены;</w:t>
      </w:r>
    </w:p>
    <w:p w:rsidR="006620ED" w:rsidRDefault="00620FF7" w:rsidP="00F71CD1">
      <w:pPr>
        <w:pStyle w:val="a4"/>
        <w:numPr>
          <w:ilvl w:val="0"/>
          <w:numId w:val="1"/>
        </w:numPr>
        <w:ind w:left="0" w:firstLine="709"/>
        <w:jc w:val="both"/>
        <w:rPr>
          <w:sz w:val="24"/>
          <w:szCs w:val="24"/>
        </w:rPr>
      </w:pPr>
      <w:r w:rsidRPr="006620ED">
        <w:rPr>
          <w:sz w:val="24"/>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620ED" w:rsidRDefault="00620FF7" w:rsidP="00F71CD1">
      <w:pPr>
        <w:pStyle w:val="a4"/>
        <w:numPr>
          <w:ilvl w:val="0"/>
          <w:numId w:val="1"/>
        </w:numPr>
        <w:ind w:left="0" w:firstLine="709"/>
        <w:jc w:val="both"/>
        <w:rPr>
          <w:sz w:val="24"/>
          <w:szCs w:val="24"/>
        </w:rPr>
      </w:pPr>
      <w:r w:rsidRPr="006620ED">
        <w:rPr>
          <w:sz w:val="24"/>
          <w:szCs w:val="24"/>
        </w:rPr>
        <w:t>ребенок проявляет элементы творчества в двигательной деятельности;</w:t>
      </w:r>
    </w:p>
    <w:p w:rsidR="006620ED" w:rsidRDefault="00620FF7" w:rsidP="00F71CD1">
      <w:pPr>
        <w:pStyle w:val="a4"/>
        <w:numPr>
          <w:ilvl w:val="0"/>
          <w:numId w:val="1"/>
        </w:numPr>
        <w:ind w:left="0" w:firstLine="709"/>
        <w:jc w:val="both"/>
        <w:rPr>
          <w:sz w:val="24"/>
          <w:szCs w:val="24"/>
        </w:rPr>
      </w:pPr>
      <w:r w:rsidRPr="006620ED">
        <w:rPr>
          <w:sz w:val="24"/>
          <w:szCs w:val="24"/>
        </w:rPr>
        <w:t>ребенок проявляет нравственно-волевые качества, самоконтроль и может осуществлять анализ своей двигательной деятельности;</w:t>
      </w:r>
    </w:p>
    <w:p w:rsidR="006620ED" w:rsidRDefault="00620FF7" w:rsidP="00F71CD1">
      <w:pPr>
        <w:pStyle w:val="a4"/>
        <w:numPr>
          <w:ilvl w:val="0"/>
          <w:numId w:val="1"/>
        </w:numPr>
        <w:ind w:left="0" w:firstLine="709"/>
        <w:jc w:val="both"/>
        <w:rPr>
          <w:sz w:val="24"/>
          <w:szCs w:val="24"/>
        </w:rPr>
      </w:pPr>
      <w:r w:rsidRPr="006620ED">
        <w:rPr>
          <w:sz w:val="24"/>
          <w:szCs w:val="24"/>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620ED" w:rsidRDefault="00620FF7" w:rsidP="00F71CD1">
      <w:pPr>
        <w:pStyle w:val="a4"/>
        <w:numPr>
          <w:ilvl w:val="0"/>
          <w:numId w:val="1"/>
        </w:numPr>
        <w:ind w:left="0" w:firstLine="709"/>
        <w:jc w:val="both"/>
        <w:rPr>
          <w:sz w:val="24"/>
          <w:szCs w:val="24"/>
        </w:rPr>
      </w:pPr>
      <w:r w:rsidRPr="006620ED">
        <w:rPr>
          <w:sz w:val="24"/>
          <w:szCs w:val="24"/>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620ED" w:rsidRDefault="00620FF7" w:rsidP="00F71CD1">
      <w:pPr>
        <w:pStyle w:val="a4"/>
        <w:numPr>
          <w:ilvl w:val="0"/>
          <w:numId w:val="1"/>
        </w:numPr>
        <w:ind w:left="0" w:firstLine="709"/>
        <w:jc w:val="both"/>
        <w:rPr>
          <w:sz w:val="24"/>
          <w:szCs w:val="24"/>
        </w:rPr>
      </w:pPr>
      <w:r w:rsidRPr="006620ED">
        <w:rPr>
          <w:sz w:val="24"/>
          <w:szCs w:val="24"/>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620ED" w:rsidRDefault="00620FF7" w:rsidP="00F71CD1">
      <w:pPr>
        <w:pStyle w:val="a4"/>
        <w:numPr>
          <w:ilvl w:val="0"/>
          <w:numId w:val="1"/>
        </w:numPr>
        <w:ind w:left="0" w:firstLine="709"/>
        <w:jc w:val="both"/>
        <w:rPr>
          <w:sz w:val="24"/>
          <w:szCs w:val="24"/>
        </w:rPr>
      </w:pPr>
      <w:r w:rsidRPr="006620ED">
        <w:rPr>
          <w:sz w:val="24"/>
          <w:szCs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620ED" w:rsidRDefault="00620FF7" w:rsidP="00F71CD1">
      <w:pPr>
        <w:pStyle w:val="a4"/>
        <w:numPr>
          <w:ilvl w:val="0"/>
          <w:numId w:val="1"/>
        </w:numPr>
        <w:ind w:left="0" w:firstLine="709"/>
        <w:jc w:val="both"/>
        <w:rPr>
          <w:sz w:val="24"/>
          <w:szCs w:val="24"/>
        </w:rPr>
      </w:pPr>
      <w:r w:rsidRPr="006620ED">
        <w:rPr>
          <w:sz w:val="24"/>
          <w:szCs w:val="24"/>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620ED" w:rsidRDefault="00620FF7" w:rsidP="00F71CD1">
      <w:pPr>
        <w:pStyle w:val="a4"/>
        <w:numPr>
          <w:ilvl w:val="0"/>
          <w:numId w:val="1"/>
        </w:numPr>
        <w:ind w:left="0" w:firstLine="709"/>
        <w:jc w:val="both"/>
        <w:rPr>
          <w:sz w:val="24"/>
          <w:szCs w:val="24"/>
        </w:rPr>
      </w:pPr>
      <w:r w:rsidRPr="006620ED">
        <w:rPr>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6620ED" w:rsidRDefault="00620FF7" w:rsidP="00F71CD1">
      <w:pPr>
        <w:pStyle w:val="a4"/>
        <w:numPr>
          <w:ilvl w:val="0"/>
          <w:numId w:val="1"/>
        </w:numPr>
        <w:ind w:left="0" w:firstLine="709"/>
        <w:jc w:val="both"/>
        <w:rPr>
          <w:sz w:val="24"/>
          <w:szCs w:val="24"/>
        </w:rPr>
      </w:pPr>
      <w:r w:rsidRPr="006620ED">
        <w:rPr>
          <w:sz w:val="24"/>
          <w:szCs w:val="24"/>
        </w:rPr>
        <w:t>ребенок стремится сохранять позитивную самооценку;</w:t>
      </w:r>
    </w:p>
    <w:p w:rsidR="006620ED" w:rsidRDefault="00620FF7" w:rsidP="00F71CD1">
      <w:pPr>
        <w:pStyle w:val="a4"/>
        <w:numPr>
          <w:ilvl w:val="0"/>
          <w:numId w:val="1"/>
        </w:numPr>
        <w:ind w:left="0" w:firstLine="709"/>
        <w:jc w:val="both"/>
        <w:rPr>
          <w:sz w:val="24"/>
          <w:szCs w:val="24"/>
        </w:rPr>
      </w:pPr>
      <w:r w:rsidRPr="006620ED">
        <w:rPr>
          <w:sz w:val="24"/>
          <w:szCs w:val="24"/>
        </w:rPr>
        <w:t>ребенок проявляет положительное отношение к миру, разным видам труда, другим людям и самому себе;</w:t>
      </w:r>
    </w:p>
    <w:p w:rsidR="006620ED" w:rsidRDefault="00620FF7" w:rsidP="00F71CD1">
      <w:pPr>
        <w:pStyle w:val="a4"/>
        <w:numPr>
          <w:ilvl w:val="0"/>
          <w:numId w:val="1"/>
        </w:numPr>
        <w:ind w:left="0" w:firstLine="709"/>
        <w:jc w:val="both"/>
        <w:rPr>
          <w:sz w:val="24"/>
          <w:szCs w:val="24"/>
        </w:rPr>
      </w:pPr>
      <w:r w:rsidRPr="006620ED">
        <w:rPr>
          <w:sz w:val="24"/>
          <w:szCs w:val="24"/>
        </w:rPr>
        <w:t>у ребенка выражено стремление заниматься социально значимой деятельностью;</w:t>
      </w:r>
    </w:p>
    <w:p w:rsidR="006620ED" w:rsidRDefault="00620FF7" w:rsidP="00F71CD1">
      <w:pPr>
        <w:pStyle w:val="a4"/>
        <w:numPr>
          <w:ilvl w:val="0"/>
          <w:numId w:val="1"/>
        </w:numPr>
        <w:ind w:left="0" w:firstLine="709"/>
        <w:jc w:val="both"/>
        <w:rPr>
          <w:sz w:val="24"/>
          <w:szCs w:val="24"/>
        </w:rPr>
      </w:pPr>
      <w:r w:rsidRPr="006620ED">
        <w:rPr>
          <w:sz w:val="24"/>
          <w:szCs w:val="24"/>
        </w:rPr>
        <w:t>ребенок способен откликаться на эмоции близких людей, проявлять эмпатию (сочувствие, сопереживание, содействие);</w:t>
      </w:r>
    </w:p>
    <w:p w:rsidR="006620ED" w:rsidRDefault="00620FF7" w:rsidP="00F71CD1">
      <w:pPr>
        <w:pStyle w:val="a4"/>
        <w:numPr>
          <w:ilvl w:val="0"/>
          <w:numId w:val="1"/>
        </w:numPr>
        <w:ind w:left="0" w:firstLine="709"/>
        <w:jc w:val="both"/>
        <w:rPr>
          <w:sz w:val="24"/>
          <w:szCs w:val="24"/>
        </w:rPr>
      </w:pPr>
      <w:r w:rsidRPr="006620ED">
        <w:rPr>
          <w:sz w:val="24"/>
          <w:szCs w:val="24"/>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620ED" w:rsidRDefault="00620FF7" w:rsidP="00F71CD1">
      <w:pPr>
        <w:pStyle w:val="a4"/>
        <w:numPr>
          <w:ilvl w:val="0"/>
          <w:numId w:val="1"/>
        </w:numPr>
        <w:ind w:left="0" w:firstLine="709"/>
        <w:jc w:val="both"/>
        <w:rPr>
          <w:sz w:val="24"/>
          <w:szCs w:val="24"/>
        </w:rPr>
      </w:pPr>
      <w:r w:rsidRPr="006620ED">
        <w:rPr>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620ED" w:rsidRDefault="00620FF7" w:rsidP="00F71CD1">
      <w:pPr>
        <w:pStyle w:val="a4"/>
        <w:numPr>
          <w:ilvl w:val="0"/>
          <w:numId w:val="1"/>
        </w:numPr>
        <w:ind w:left="0" w:firstLine="709"/>
        <w:jc w:val="both"/>
        <w:rPr>
          <w:sz w:val="24"/>
          <w:szCs w:val="24"/>
        </w:rPr>
      </w:pPr>
      <w:r w:rsidRPr="006620ED">
        <w:rPr>
          <w:sz w:val="24"/>
          <w:szCs w:val="24"/>
        </w:rPr>
        <w:lastRenderedPageBreak/>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620ED" w:rsidRDefault="00620FF7" w:rsidP="00F71CD1">
      <w:pPr>
        <w:pStyle w:val="a4"/>
        <w:numPr>
          <w:ilvl w:val="0"/>
          <w:numId w:val="1"/>
        </w:numPr>
        <w:ind w:left="0" w:firstLine="709"/>
        <w:jc w:val="both"/>
        <w:rPr>
          <w:sz w:val="24"/>
          <w:szCs w:val="24"/>
        </w:rPr>
      </w:pPr>
      <w:r w:rsidRPr="006620ED">
        <w:rPr>
          <w:sz w:val="24"/>
          <w:szCs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620ED" w:rsidRDefault="00620FF7" w:rsidP="00F71CD1">
      <w:pPr>
        <w:pStyle w:val="a4"/>
        <w:numPr>
          <w:ilvl w:val="0"/>
          <w:numId w:val="1"/>
        </w:numPr>
        <w:ind w:left="0" w:firstLine="709"/>
        <w:jc w:val="both"/>
        <w:rPr>
          <w:sz w:val="24"/>
          <w:szCs w:val="24"/>
        </w:rPr>
      </w:pPr>
      <w:r w:rsidRPr="006620ED">
        <w:rPr>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620ED" w:rsidRDefault="00620FF7" w:rsidP="00F71CD1">
      <w:pPr>
        <w:pStyle w:val="a4"/>
        <w:numPr>
          <w:ilvl w:val="0"/>
          <w:numId w:val="1"/>
        </w:numPr>
        <w:ind w:left="0" w:firstLine="709"/>
        <w:jc w:val="both"/>
        <w:rPr>
          <w:sz w:val="24"/>
          <w:szCs w:val="24"/>
        </w:rPr>
      </w:pPr>
      <w:r w:rsidRPr="006620ED">
        <w:rPr>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620ED" w:rsidRDefault="00620FF7" w:rsidP="00F71CD1">
      <w:pPr>
        <w:pStyle w:val="a4"/>
        <w:numPr>
          <w:ilvl w:val="0"/>
          <w:numId w:val="1"/>
        </w:numPr>
        <w:ind w:left="0" w:firstLine="709"/>
        <w:jc w:val="both"/>
        <w:rPr>
          <w:sz w:val="24"/>
          <w:szCs w:val="24"/>
        </w:rPr>
      </w:pPr>
      <w:r w:rsidRPr="006620ED">
        <w:rPr>
          <w:sz w:val="24"/>
          <w:szCs w:val="24"/>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620ED" w:rsidRDefault="00620FF7" w:rsidP="00F71CD1">
      <w:pPr>
        <w:pStyle w:val="a4"/>
        <w:numPr>
          <w:ilvl w:val="0"/>
          <w:numId w:val="1"/>
        </w:numPr>
        <w:ind w:left="0" w:firstLine="709"/>
        <w:jc w:val="both"/>
        <w:rPr>
          <w:sz w:val="24"/>
          <w:szCs w:val="24"/>
        </w:rPr>
      </w:pPr>
      <w:r w:rsidRPr="006620ED">
        <w:rPr>
          <w:sz w:val="24"/>
          <w:szCs w:val="24"/>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620ED" w:rsidRDefault="00620FF7" w:rsidP="00F71CD1">
      <w:pPr>
        <w:pStyle w:val="a4"/>
        <w:numPr>
          <w:ilvl w:val="0"/>
          <w:numId w:val="1"/>
        </w:numPr>
        <w:ind w:left="0" w:firstLine="709"/>
        <w:jc w:val="both"/>
        <w:rPr>
          <w:sz w:val="24"/>
          <w:szCs w:val="24"/>
        </w:rPr>
      </w:pPr>
      <w:r w:rsidRPr="006620ED">
        <w:rPr>
          <w:sz w:val="24"/>
          <w:szCs w:val="24"/>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620ED" w:rsidRDefault="00620FF7" w:rsidP="00F71CD1">
      <w:pPr>
        <w:pStyle w:val="a4"/>
        <w:numPr>
          <w:ilvl w:val="0"/>
          <w:numId w:val="1"/>
        </w:numPr>
        <w:ind w:left="0" w:firstLine="709"/>
        <w:jc w:val="both"/>
        <w:rPr>
          <w:sz w:val="24"/>
          <w:szCs w:val="24"/>
        </w:rPr>
      </w:pPr>
      <w:r w:rsidRPr="006620ED">
        <w:rPr>
          <w:sz w:val="24"/>
          <w:szCs w:val="24"/>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620ED" w:rsidRDefault="00620FF7" w:rsidP="00F71CD1">
      <w:pPr>
        <w:pStyle w:val="a4"/>
        <w:numPr>
          <w:ilvl w:val="0"/>
          <w:numId w:val="1"/>
        </w:numPr>
        <w:ind w:left="0" w:firstLine="709"/>
        <w:jc w:val="both"/>
        <w:rPr>
          <w:sz w:val="24"/>
          <w:szCs w:val="24"/>
        </w:rPr>
      </w:pPr>
      <w:r w:rsidRPr="006620ED">
        <w:rPr>
          <w:sz w:val="24"/>
          <w:szCs w:val="24"/>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620ED" w:rsidRDefault="00620FF7" w:rsidP="00F71CD1">
      <w:pPr>
        <w:pStyle w:val="a4"/>
        <w:numPr>
          <w:ilvl w:val="0"/>
          <w:numId w:val="1"/>
        </w:numPr>
        <w:ind w:left="0" w:firstLine="709"/>
        <w:jc w:val="both"/>
        <w:rPr>
          <w:sz w:val="24"/>
          <w:szCs w:val="24"/>
        </w:rPr>
      </w:pPr>
      <w:r w:rsidRPr="006620ED">
        <w:rPr>
          <w:sz w:val="24"/>
          <w:szCs w:val="24"/>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620ED" w:rsidRDefault="00620FF7" w:rsidP="00F71CD1">
      <w:pPr>
        <w:pStyle w:val="a4"/>
        <w:numPr>
          <w:ilvl w:val="0"/>
          <w:numId w:val="1"/>
        </w:numPr>
        <w:ind w:left="0" w:firstLine="709"/>
        <w:jc w:val="both"/>
        <w:rPr>
          <w:sz w:val="24"/>
          <w:szCs w:val="24"/>
        </w:rPr>
      </w:pPr>
      <w:r w:rsidRPr="006620ED">
        <w:rPr>
          <w:sz w:val="24"/>
          <w:szCs w:val="24"/>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620ED" w:rsidRDefault="00620FF7" w:rsidP="00F71CD1">
      <w:pPr>
        <w:pStyle w:val="a4"/>
        <w:numPr>
          <w:ilvl w:val="0"/>
          <w:numId w:val="1"/>
        </w:numPr>
        <w:ind w:left="0" w:firstLine="709"/>
        <w:jc w:val="both"/>
        <w:rPr>
          <w:sz w:val="24"/>
          <w:szCs w:val="24"/>
        </w:rPr>
      </w:pPr>
      <w:r w:rsidRPr="006620ED">
        <w:rPr>
          <w:sz w:val="24"/>
          <w:szCs w:val="24"/>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620ED" w:rsidRDefault="00620FF7" w:rsidP="00F71CD1">
      <w:pPr>
        <w:pStyle w:val="a4"/>
        <w:numPr>
          <w:ilvl w:val="0"/>
          <w:numId w:val="1"/>
        </w:numPr>
        <w:ind w:left="0" w:firstLine="709"/>
        <w:jc w:val="both"/>
        <w:rPr>
          <w:sz w:val="24"/>
          <w:szCs w:val="24"/>
        </w:rPr>
      </w:pPr>
      <w:r w:rsidRPr="006620ED">
        <w:rPr>
          <w:sz w:val="24"/>
          <w:szCs w:val="24"/>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6620ED" w:rsidRDefault="00620FF7" w:rsidP="00F71CD1">
      <w:pPr>
        <w:pStyle w:val="a4"/>
        <w:numPr>
          <w:ilvl w:val="0"/>
          <w:numId w:val="1"/>
        </w:numPr>
        <w:ind w:left="0" w:firstLine="709"/>
        <w:jc w:val="both"/>
        <w:rPr>
          <w:sz w:val="24"/>
          <w:szCs w:val="24"/>
        </w:rPr>
      </w:pPr>
      <w:r w:rsidRPr="006620ED">
        <w:rPr>
          <w:sz w:val="24"/>
          <w:szCs w:val="24"/>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w:t>
      </w:r>
      <w:r w:rsidRPr="006620ED">
        <w:rPr>
          <w:sz w:val="24"/>
          <w:szCs w:val="24"/>
        </w:rPr>
        <w:lastRenderedPageBreak/>
        <w:t>создания игровых образов, согласовывает свои интересы с интересами партнеров по игре, управляет персонажами в режиссерской игре;</w:t>
      </w:r>
    </w:p>
    <w:p w:rsidR="006620ED" w:rsidRDefault="00620FF7" w:rsidP="00F71CD1">
      <w:pPr>
        <w:pStyle w:val="a4"/>
        <w:numPr>
          <w:ilvl w:val="0"/>
          <w:numId w:val="1"/>
        </w:numPr>
        <w:ind w:left="0" w:firstLine="709"/>
        <w:jc w:val="both"/>
        <w:rPr>
          <w:sz w:val="24"/>
          <w:szCs w:val="24"/>
        </w:rPr>
      </w:pPr>
      <w:r w:rsidRPr="006620ED">
        <w:rPr>
          <w:sz w:val="24"/>
          <w:szCs w:val="24"/>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20FF7" w:rsidRPr="006620ED" w:rsidRDefault="00620FF7" w:rsidP="00F71CD1">
      <w:pPr>
        <w:pStyle w:val="a4"/>
        <w:numPr>
          <w:ilvl w:val="0"/>
          <w:numId w:val="1"/>
        </w:numPr>
        <w:ind w:left="0" w:firstLine="709"/>
        <w:jc w:val="both"/>
        <w:rPr>
          <w:sz w:val="24"/>
          <w:szCs w:val="24"/>
        </w:rPr>
      </w:pPr>
      <w:r w:rsidRPr="006620ED">
        <w:rPr>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20FF7" w:rsidRPr="00620FF7" w:rsidRDefault="00620FF7" w:rsidP="00620FF7">
      <w:pPr>
        <w:spacing w:after="0" w:line="240" w:lineRule="auto"/>
        <w:ind w:firstLine="709"/>
        <w:jc w:val="both"/>
        <w:rPr>
          <w:rFonts w:ascii="Times New Roman" w:hAnsi="Times New Roman" w:cs="Times New Roman"/>
          <w:sz w:val="24"/>
          <w:szCs w:val="24"/>
        </w:rPr>
      </w:pPr>
    </w:p>
    <w:p w:rsidR="00620FF7" w:rsidRPr="006620ED" w:rsidRDefault="00E656B5" w:rsidP="006620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6620ED" w:rsidRPr="006620ED">
        <w:rPr>
          <w:rFonts w:ascii="Times New Roman" w:hAnsi="Times New Roman" w:cs="Times New Roman"/>
          <w:b/>
          <w:sz w:val="24"/>
          <w:szCs w:val="24"/>
        </w:rPr>
        <w:t>.</w:t>
      </w:r>
      <w:r w:rsidR="00F86CF4">
        <w:rPr>
          <w:rFonts w:ascii="Times New Roman" w:hAnsi="Times New Roman" w:cs="Times New Roman"/>
          <w:b/>
          <w:sz w:val="24"/>
          <w:szCs w:val="24"/>
        </w:rPr>
        <w:t>3</w:t>
      </w:r>
      <w:r w:rsidR="006620ED" w:rsidRPr="006620ED">
        <w:rPr>
          <w:rFonts w:ascii="Times New Roman" w:hAnsi="Times New Roman" w:cs="Times New Roman"/>
          <w:b/>
          <w:sz w:val="24"/>
          <w:szCs w:val="24"/>
        </w:rPr>
        <w:t>.</w:t>
      </w:r>
      <w:r w:rsidR="00620FF7" w:rsidRPr="006620ED">
        <w:rPr>
          <w:rFonts w:ascii="Times New Roman" w:hAnsi="Times New Roman" w:cs="Times New Roman"/>
          <w:b/>
          <w:sz w:val="24"/>
          <w:szCs w:val="24"/>
        </w:rPr>
        <w:t xml:space="preserve"> Педагогическая диагностика дос</w:t>
      </w:r>
      <w:r w:rsidR="006620ED">
        <w:rPr>
          <w:rFonts w:ascii="Times New Roman" w:hAnsi="Times New Roman" w:cs="Times New Roman"/>
          <w:b/>
          <w:sz w:val="24"/>
          <w:szCs w:val="24"/>
        </w:rPr>
        <w:t>тижения планируемых результатов</w:t>
      </w:r>
    </w:p>
    <w:p w:rsidR="00620FF7" w:rsidRPr="00620FF7" w:rsidRDefault="00620FF7" w:rsidP="00620FF7">
      <w:pPr>
        <w:spacing w:after="0" w:line="240" w:lineRule="auto"/>
        <w:ind w:firstLine="709"/>
        <w:jc w:val="both"/>
        <w:rPr>
          <w:rFonts w:ascii="Times New Roman" w:hAnsi="Times New Roman" w:cs="Times New Roman"/>
          <w:sz w:val="24"/>
          <w:szCs w:val="24"/>
        </w:rPr>
      </w:pPr>
      <w:r w:rsidRPr="00620FF7">
        <w:rPr>
          <w:rFonts w:ascii="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620FF7" w:rsidRPr="00620FF7" w:rsidRDefault="00620FF7" w:rsidP="00620FF7">
      <w:pPr>
        <w:spacing w:after="0" w:line="240" w:lineRule="auto"/>
        <w:ind w:firstLine="709"/>
        <w:jc w:val="both"/>
        <w:rPr>
          <w:rFonts w:ascii="Times New Roman" w:hAnsi="Times New Roman" w:cs="Times New Roman"/>
          <w:sz w:val="24"/>
          <w:szCs w:val="24"/>
        </w:rPr>
      </w:pPr>
      <w:r w:rsidRPr="00620FF7">
        <w:rPr>
          <w:rFonts w:ascii="Times New Roman" w:hAnsi="Times New Roman" w:cs="Times New Roman"/>
          <w:sz w:val="24"/>
          <w:szCs w:val="24"/>
        </w:rPr>
        <w:t>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w:t>
      </w:r>
      <w:r w:rsidR="00084DA5">
        <w:rPr>
          <w:rFonts w:ascii="Times New Roman" w:hAnsi="Times New Roman" w:cs="Times New Roman"/>
          <w:sz w:val="24"/>
          <w:szCs w:val="24"/>
        </w:rPr>
        <w:t>дивидуального развития детей</w:t>
      </w:r>
      <w:r w:rsidRPr="00620FF7">
        <w:rPr>
          <w:rFonts w:ascii="Times New Roman" w:hAnsi="Times New Roman" w:cs="Times New Roman"/>
          <w:sz w:val="24"/>
          <w:szCs w:val="24"/>
        </w:rPr>
        <w: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620FF7" w:rsidRPr="00620FF7" w:rsidRDefault="00620FF7" w:rsidP="00620FF7">
      <w:pPr>
        <w:spacing w:after="0" w:line="240" w:lineRule="auto"/>
        <w:ind w:firstLine="709"/>
        <w:jc w:val="both"/>
        <w:rPr>
          <w:rFonts w:ascii="Times New Roman" w:hAnsi="Times New Roman" w:cs="Times New Roman"/>
          <w:sz w:val="24"/>
          <w:szCs w:val="24"/>
        </w:rPr>
      </w:pPr>
      <w:r w:rsidRPr="00620FF7">
        <w:rPr>
          <w:rFonts w:ascii="Times New Roman" w:hAnsi="Times New Roman" w:cs="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084DA5" w:rsidRDefault="00620FF7" w:rsidP="00F71CD1">
      <w:pPr>
        <w:pStyle w:val="a4"/>
        <w:numPr>
          <w:ilvl w:val="0"/>
          <w:numId w:val="1"/>
        </w:numPr>
        <w:ind w:left="0" w:firstLine="709"/>
        <w:jc w:val="both"/>
        <w:rPr>
          <w:sz w:val="24"/>
          <w:szCs w:val="24"/>
        </w:rPr>
      </w:pPr>
      <w:r w:rsidRPr="00084DA5">
        <w:rPr>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084DA5" w:rsidRDefault="00620FF7" w:rsidP="00F71CD1">
      <w:pPr>
        <w:pStyle w:val="a4"/>
        <w:numPr>
          <w:ilvl w:val="0"/>
          <w:numId w:val="1"/>
        </w:numPr>
        <w:ind w:left="0" w:firstLine="709"/>
        <w:jc w:val="both"/>
        <w:rPr>
          <w:sz w:val="24"/>
          <w:szCs w:val="24"/>
        </w:rPr>
      </w:pPr>
      <w:r w:rsidRPr="00084DA5">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w:t>
      </w:r>
      <w:r w:rsidR="00084DA5">
        <w:rPr>
          <w:sz w:val="24"/>
          <w:szCs w:val="24"/>
        </w:rPr>
        <w:t>тельности и подготовки детей</w:t>
      </w:r>
      <w:r w:rsidRPr="00084DA5">
        <w:rPr>
          <w:sz w:val="24"/>
          <w:szCs w:val="24"/>
        </w:rPr>
        <w:t>;</w:t>
      </w:r>
    </w:p>
    <w:p w:rsidR="00620FF7" w:rsidRPr="00084DA5" w:rsidRDefault="00620FF7" w:rsidP="00F71CD1">
      <w:pPr>
        <w:pStyle w:val="a4"/>
        <w:numPr>
          <w:ilvl w:val="0"/>
          <w:numId w:val="1"/>
        </w:numPr>
        <w:ind w:left="0" w:firstLine="709"/>
        <w:jc w:val="both"/>
        <w:rPr>
          <w:sz w:val="24"/>
          <w:szCs w:val="24"/>
        </w:rPr>
      </w:pPr>
      <w:r w:rsidRPr="00084DA5">
        <w:rPr>
          <w:sz w:val="24"/>
          <w:szCs w:val="24"/>
        </w:rPr>
        <w:t>освоение Программы не сопровождается проведением промежуточных аттестаций и ито</w:t>
      </w:r>
      <w:r w:rsidR="00084DA5">
        <w:rPr>
          <w:sz w:val="24"/>
          <w:szCs w:val="24"/>
        </w:rPr>
        <w:t>говой аттестации обучающихся (</w:t>
      </w:r>
      <w:r w:rsidR="00084DA5" w:rsidRPr="00620FF7">
        <w:rPr>
          <w:sz w:val="24"/>
          <w:szCs w:val="24"/>
        </w:rPr>
        <w:t>Пункт 4.3 ФГОС ДО</w:t>
      </w:r>
      <w:r w:rsidR="00084DA5">
        <w:rPr>
          <w:sz w:val="24"/>
          <w:szCs w:val="24"/>
        </w:rPr>
        <w:t>)</w:t>
      </w:r>
      <w:r w:rsidRPr="00084DA5">
        <w:rPr>
          <w:sz w:val="24"/>
          <w:szCs w:val="24"/>
        </w:rPr>
        <w:t>.</w:t>
      </w:r>
    </w:p>
    <w:p w:rsidR="00620FF7" w:rsidRPr="00620FF7" w:rsidRDefault="00620FF7" w:rsidP="00620FF7">
      <w:pPr>
        <w:spacing w:after="0" w:line="240" w:lineRule="auto"/>
        <w:ind w:firstLine="709"/>
        <w:jc w:val="both"/>
        <w:rPr>
          <w:rFonts w:ascii="Times New Roman" w:hAnsi="Times New Roman" w:cs="Times New Roman"/>
          <w:sz w:val="24"/>
          <w:szCs w:val="24"/>
        </w:rPr>
      </w:pPr>
      <w:r w:rsidRPr="00620FF7">
        <w:rPr>
          <w:rFonts w:ascii="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620FF7" w:rsidRPr="00620FF7" w:rsidRDefault="00620FF7" w:rsidP="00620FF7">
      <w:pPr>
        <w:spacing w:after="0" w:line="240" w:lineRule="auto"/>
        <w:ind w:firstLine="709"/>
        <w:jc w:val="both"/>
        <w:rPr>
          <w:rFonts w:ascii="Times New Roman" w:hAnsi="Times New Roman" w:cs="Times New Roman"/>
          <w:sz w:val="24"/>
          <w:szCs w:val="24"/>
        </w:rPr>
      </w:pPr>
      <w:r w:rsidRPr="00620FF7">
        <w:rPr>
          <w:rFonts w:ascii="Times New Roman" w:hAnsi="Times New Roman" w:cs="Times New Roman"/>
          <w:sz w:val="24"/>
          <w:szCs w:val="24"/>
        </w:rPr>
        <w:t xml:space="preserve">Результаты педагогической диагностики (мониторинга) могут использоваться исключительно для решения следующих </w:t>
      </w:r>
      <w:r w:rsidRPr="004E6D1F">
        <w:rPr>
          <w:rFonts w:ascii="Times New Roman" w:hAnsi="Times New Roman" w:cs="Times New Roman"/>
          <w:b/>
          <w:sz w:val="24"/>
          <w:szCs w:val="24"/>
        </w:rPr>
        <w:t>образовательных задач</w:t>
      </w:r>
      <w:r w:rsidRPr="00620FF7">
        <w:rPr>
          <w:rFonts w:ascii="Times New Roman" w:hAnsi="Times New Roman" w:cs="Times New Roman"/>
          <w:sz w:val="24"/>
          <w:szCs w:val="24"/>
        </w:rPr>
        <w:t>:</w:t>
      </w:r>
    </w:p>
    <w:p w:rsidR="00620FF7" w:rsidRPr="00620FF7" w:rsidRDefault="00620FF7" w:rsidP="00620FF7">
      <w:pPr>
        <w:spacing w:after="0" w:line="240" w:lineRule="auto"/>
        <w:ind w:firstLine="709"/>
        <w:jc w:val="both"/>
        <w:rPr>
          <w:rFonts w:ascii="Times New Roman" w:hAnsi="Times New Roman" w:cs="Times New Roman"/>
          <w:sz w:val="24"/>
          <w:szCs w:val="24"/>
        </w:rPr>
      </w:pPr>
      <w:r w:rsidRPr="00620FF7">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20FF7" w:rsidRPr="00620FF7" w:rsidRDefault="00620FF7" w:rsidP="00620FF7">
      <w:pPr>
        <w:spacing w:after="0" w:line="240" w:lineRule="auto"/>
        <w:ind w:firstLine="709"/>
        <w:jc w:val="both"/>
        <w:rPr>
          <w:rFonts w:ascii="Times New Roman" w:hAnsi="Times New Roman" w:cs="Times New Roman"/>
          <w:sz w:val="24"/>
          <w:szCs w:val="24"/>
        </w:rPr>
      </w:pPr>
      <w:r w:rsidRPr="00620FF7">
        <w:rPr>
          <w:rFonts w:ascii="Times New Roman" w:hAnsi="Times New Roman" w:cs="Times New Roman"/>
          <w:sz w:val="24"/>
          <w:szCs w:val="24"/>
        </w:rPr>
        <w:t>2) оптимизации работы с группой детей.</w:t>
      </w:r>
    </w:p>
    <w:p w:rsidR="00620FF7" w:rsidRPr="00620FF7" w:rsidRDefault="00620FF7" w:rsidP="00620FF7">
      <w:pPr>
        <w:spacing w:after="0" w:line="240" w:lineRule="auto"/>
        <w:ind w:firstLine="709"/>
        <w:jc w:val="both"/>
        <w:rPr>
          <w:rFonts w:ascii="Times New Roman" w:hAnsi="Times New Roman" w:cs="Times New Roman"/>
          <w:sz w:val="24"/>
          <w:szCs w:val="24"/>
        </w:rPr>
      </w:pPr>
      <w:r w:rsidRPr="00620FF7">
        <w:rPr>
          <w:rFonts w:ascii="Times New Roman" w:hAnsi="Times New Roman" w:cs="Times New Roman"/>
          <w:sz w:val="24"/>
          <w:szCs w:val="24"/>
        </w:rPr>
        <w:t>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620FF7" w:rsidRPr="00620FF7" w:rsidRDefault="00620FF7" w:rsidP="00620FF7">
      <w:pPr>
        <w:spacing w:after="0" w:line="240" w:lineRule="auto"/>
        <w:ind w:firstLine="709"/>
        <w:jc w:val="both"/>
        <w:rPr>
          <w:rFonts w:ascii="Times New Roman" w:hAnsi="Times New Roman" w:cs="Times New Roman"/>
          <w:sz w:val="24"/>
          <w:szCs w:val="24"/>
        </w:rPr>
      </w:pPr>
      <w:r w:rsidRPr="00620FF7">
        <w:rPr>
          <w:rFonts w:ascii="Times New Roman" w:hAnsi="Times New Roman" w:cs="Times New Roman"/>
          <w:sz w:val="24"/>
          <w:szCs w:val="24"/>
        </w:rPr>
        <w:lastRenderedPageBreak/>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BB48EC">
        <w:rPr>
          <w:rFonts w:ascii="Times New Roman" w:hAnsi="Times New Roman" w:cs="Times New Roman"/>
          <w:sz w:val="24"/>
          <w:szCs w:val="24"/>
        </w:rPr>
        <w:t xml:space="preserve"> - </w:t>
      </w:r>
      <w:r w:rsidRPr="00620FF7">
        <w:rPr>
          <w:rFonts w:ascii="Times New Roman" w:hAnsi="Times New Roman" w:cs="Times New Roman"/>
          <w:sz w:val="24"/>
          <w:szCs w:val="24"/>
        </w:rPr>
        <w:t>эстетического развития.</w:t>
      </w:r>
    </w:p>
    <w:p w:rsidR="00620FF7" w:rsidRPr="00620FF7" w:rsidRDefault="00620FF7" w:rsidP="00620FF7">
      <w:pPr>
        <w:spacing w:after="0" w:line="240" w:lineRule="auto"/>
        <w:ind w:firstLine="709"/>
        <w:jc w:val="both"/>
        <w:rPr>
          <w:rFonts w:ascii="Times New Roman" w:hAnsi="Times New Roman" w:cs="Times New Roman"/>
          <w:sz w:val="24"/>
          <w:szCs w:val="24"/>
        </w:rPr>
      </w:pPr>
      <w:r w:rsidRPr="00620FF7">
        <w:rPr>
          <w:rFonts w:ascii="Times New Roman" w:hAnsi="Times New Roman" w:cs="Times New Roman"/>
          <w:sz w:val="24"/>
          <w:szCs w:val="24"/>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w:t>
      </w:r>
      <w:r w:rsidR="00BB48EC" w:rsidRPr="00620FF7">
        <w:rPr>
          <w:rFonts w:ascii="Times New Roman" w:hAnsi="Times New Roman" w:cs="Times New Roman"/>
          <w:sz w:val="24"/>
          <w:szCs w:val="24"/>
        </w:rPr>
        <w:t>самостоятельной деятельности детей,</w:t>
      </w:r>
      <w:r w:rsidRPr="00620FF7">
        <w:rPr>
          <w:rFonts w:ascii="Times New Roman" w:hAnsi="Times New Roman" w:cs="Times New Roman"/>
          <w:sz w:val="24"/>
          <w:szCs w:val="24"/>
        </w:rPr>
        <w:t xml:space="preserve">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620FF7" w:rsidRPr="00620FF7" w:rsidRDefault="00620FF7" w:rsidP="00620FF7">
      <w:pPr>
        <w:spacing w:after="0" w:line="240" w:lineRule="auto"/>
        <w:ind w:firstLine="709"/>
        <w:jc w:val="both"/>
        <w:rPr>
          <w:rFonts w:ascii="Times New Roman" w:hAnsi="Times New Roman" w:cs="Times New Roman"/>
          <w:sz w:val="24"/>
          <w:szCs w:val="24"/>
        </w:rPr>
      </w:pPr>
      <w:r w:rsidRPr="00620FF7">
        <w:rPr>
          <w:rFonts w:ascii="Times New Roman" w:hAnsi="Times New Roman" w:cs="Times New Roman"/>
          <w:sz w:val="24"/>
          <w:szCs w:val="24"/>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620FF7" w:rsidRPr="00620FF7" w:rsidRDefault="00620FF7" w:rsidP="00620FF7">
      <w:pPr>
        <w:spacing w:after="0" w:line="240" w:lineRule="auto"/>
        <w:ind w:firstLine="709"/>
        <w:jc w:val="both"/>
        <w:rPr>
          <w:rFonts w:ascii="Times New Roman" w:hAnsi="Times New Roman" w:cs="Times New Roman"/>
          <w:sz w:val="24"/>
          <w:szCs w:val="24"/>
        </w:rPr>
      </w:pPr>
      <w:r w:rsidRPr="00620FF7">
        <w:rPr>
          <w:rFonts w:ascii="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620FF7" w:rsidRPr="00620FF7" w:rsidRDefault="00620FF7" w:rsidP="00620FF7">
      <w:pPr>
        <w:spacing w:after="0" w:line="240" w:lineRule="auto"/>
        <w:ind w:firstLine="709"/>
        <w:jc w:val="both"/>
        <w:rPr>
          <w:rFonts w:ascii="Times New Roman" w:hAnsi="Times New Roman" w:cs="Times New Roman"/>
          <w:sz w:val="24"/>
          <w:szCs w:val="24"/>
        </w:rPr>
      </w:pPr>
      <w:r w:rsidRPr="00620FF7">
        <w:rPr>
          <w:rFonts w:ascii="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620FF7" w:rsidRPr="00620FF7" w:rsidRDefault="00620FF7" w:rsidP="00620FF7">
      <w:pPr>
        <w:spacing w:after="0" w:line="240" w:lineRule="auto"/>
        <w:ind w:firstLine="709"/>
        <w:jc w:val="both"/>
        <w:rPr>
          <w:rFonts w:ascii="Times New Roman" w:hAnsi="Times New Roman" w:cs="Times New Roman"/>
          <w:sz w:val="24"/>
          <w:szCs w:val="24"/>
        </w:rPr>
      </w:pPr>
      <w:r w:rsidRPr="00620FF7">
        <w:rPr>
          <w:rFonts w:ascii="Times New Roman" w:hAnsi="Times New Roman" w:cs="Times New Roman"/>
          <w:sz w:val="24"/>
          <w:szCs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620FF7" w:rsidRPr="00620FF7" w:rsidRDefault="00620FF7" w:rsidP="00620FF7">
      <w:pPr>
        <w:spacing w:after="0" w:line="240" w:lineRule="auto"/>
        <w:ind w:firstLine="709"/>
        <w:jc w:val="both"/>
        <w:rPr>
          <w:rFonts w:ascii="Times New Roman" w:hAnsi="Times New Roman" w:cs="Times New Roman"/>
          <w:sz w:val="24"/>
          <w:szCs w:val="24"/>
        </w:rPr>
      </w:pPr>
      <w:r w:rsidRPr="00620FF7">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8111CC" w:rsidRDefault="00620FF7" w:rsidP="00620FF7">
      <w:pPr>
        <w:spacing w:after="0" w:line="240" w:lineRule="auto"/>
        <w:ind w:firstLine="709"/>
        <w:jc w:val="both"/>
        <w:rPr>
          <w:rFonts w:ascii="Times New Roman" w:hAnsi="Times New Roman" w:cs="Times New Roman"/>
          <w:sz w:val="24"/>
          <w:szCs w:val="24"/>
        </w:rPr>
      </w:pPr>
      <w:r w:rsidRPr="00620FF7">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F86CF4" w:rsidRDefault="00F86CF4" w:rsidP="008111CC">
      <w:pPr>
        <w:spacing w:after="0" w:line="240" w:lineRule="auto"/>
        <w:ind w:firstLine="709"/>
        <w:jc w:val="center"/>
        <w:rPr>
          <w:rFonts w:ascii="Times New Roman" w:eastAsia="Times New Roman" w:hAnsi="Times New Roman" w:cs="Times New Roman"/>
          <w:b/>
          <w:bCs/>
          <w:sz w:val="24"/>
          <w:szCs w:val="24"/>
        </w:rPr>
      </w:pPr>
    </w:p>
    <w:p w:rsidR="008111CC" w:rsidRPr="0058046B" w:rsidRDefault="008111CC" w:rsidP="008111CC">
      <w:pPr>
        <w:spacing w:after="0" w:line="240" w:lineRule="auto"/>
        <w:ind w:firstLine="709"/>
        <w:jc w:val="center"/>
        <w:rPr>
          <w:rFonts w:ascii="Times New Roman" w:hAnsi="Times New Roman" w:cs="Times New Roman"/>
          <w:b/>
          <w:sz w:val="24"/>
          <w:szCs w:val="24"/>
        </w:rPr>
      </w:pPr>
      <w:r w:rsidRPr="0058046B">
        <w:rPr>
          <w:rFonts w:ascii="Times New Roman" w:eastAsia="Times New Roman" w:hAnsi="Times New Roman" w:cs="Times New Roman"/>
          <w:b/>
          <w:bCs/>
          <w:sz w:val="24"/>
          <w:szCs w:val="24"/>
        </w:rPr>
        <w:t>Часть, формируемая участниками образовательных отношений</w:t>
      </w:r>
    </w:p>
    <w:p w:rsidR="00E656B5" w:rsidRPr="0058046B" w:rsidRDefault="00E656B5" w:rsidP="00E656B5">
      <w:pPr>
        <w:spacing w:after="0" w:line="240" w:lineRule="auto"/>
        <w:ind w:firstLine="709"/>
        <w:jc w:val="both"/>
        <w:rPr>
          <w:rFonts w:ascii="Times New Roman" w:hAnsi="Times New Roman" w:cs="Times New Roman"/>
          <w:sz w:val="24"/>
          <w:szCs w:val="24"/>
        </w:rPr>
      </w:pPr>
      <w:r w:rsidRPr="0058046B">
        <w:rPr>
          <w:rFonts w:ascii="Times New Roman" w:hAnsi="Times New Roman" w:cs="Times New Roman"/>
          <w:sz w:val="24"/>
          <w:szCs w:val="24"/>
        </w:rPr>
        <w:lastRenderedPageBreak/>
        <w:t>Вариативная часть Программы, формируемая участниками образовательных отношений (согласно п. 2.9 ФГОС ДО) является обязательной с точки зрения реализации его требований, дополняет обязательную часть Программы, позволяет обеспечивать вариативность ДО, стимулировать педагогическое творчество и инициативу, учитывать индивидуальные потребности обучающихся, мнение их родителей (законных представителей), а также условия, в которых осуществляется педагогический процесс (Методические рекомендации по реализа</w:t>
      </w:r>
      <w:r w:rsidR="0058046B" w:rsidRPr="0058046B">
        <w:rPr>
          <w:rFonts w:ascii="Times New Roman" w:hAnsi="Times New Roman" w:cs="Times New Roman"/>
          <w:sz w:val="24"/>
          <w:szCs w:val="24"/>
        </w:rPr>
        <w:t xml:space="preserve">ции федеральной образовательной </w:t>
      </w:r>
      <w:r w:rsidRPr="0058046B">
        <w:rPr>
          <w:rFonts w:ascii="Times New Roman" w:hAnsi="Times New Roman" w:cs="Times New Roman"/>
          <w:sz w:val="24"/>
          <w:szCs w:val="24"/>
        </w:rPr>
        <w:t>программы дошкольного образования, Минпросвещения РФ, п.18)</w:t>
      </w:r>
      <w:r w:rsidR="0058046B" w:rsidRPr="0058046B">
        <w:rPr>
          <w:rFonts w:ascii="Times New Roman" w:hAnsi="Times New Roman" w:cs="Times New Roman"/>
          <w:sz w:val="24"/>
          <w:szCs w:val="24"/>
        </w:rPr>
        <w:t>.</w:t>
      </w:r>
    </w:p>
    <w:p w:rsidR="00265AE9" w:rsidRDefault="00265AE9" w:rsidP="00265AE9">
      <w:pPr>
        <w:spacing w:after="0" w:line="240" w:lineRule="auto"/>
        <w:ind w:firstLine="709"/>
        <w:jc w:val="both"/>
        <w:rPr>
          <w:rFonts w:ascii="Times New Roman" w:hAnsi="Times New Roman" w:cs="Times New Roman"/>
          <w:sz w:val="24"/>
          <w:szCs w:val="24"/>
        </w:rPr>
      </w:pPr>
      <w:r w:rsidRPr="00265AE9">
        <w:rPr>
          <w:rFonts w:ascii="Times New Roman" w:hAnsi="Times New Roman" w:cs="Times New Roman"/>
          <w:sz w:val="24"/>
          <w:szCs w:val="24"/>
        </w:rPr>
        <w:t xml:space="preserve">При выборе технологий (методических материалов) </w:t>
      </w:r>
      <w:r w:rsidR="005757B0" w:rsidRPr="005757B0">
        <w:rPr>
          <w:rFonts w:ascii="Times New Roman" w:hAnsi="Times New Roman" w:cs="Times New Roman"/>
          <w:sz w:val="24"/>
          <w:szCs w:val="24"/>
        </w:rPr>
        <w:t>МБДОУ «Детский сад «</w:t>
      </w:r>
      <w:r w:rsidR="005A7409">
        <w:rPr>
          <w:rFonts w:ascii="Times New Roman" w:hAnsi="Times New Roman" w:cs="Times New Roman"/>
          <w:sz w:val="24"/>
          <w:szCs w:val="24"/>
        </w:rPr>
        <w:t>Яблонька</w:t>
      </w:r>
      <w:r w:rsidR="005757B0" w:rsidRPr="005757B0">
        <w:rPr>
          <w:rFonts w:ascii="Times New Roman" w:hAnsi="Times New Roman" w:cs="Times New Roman"/>
          <w:sz w:val="24"/>
          <w:szCs w:val="24"/>
        </w:rPr>
        <w:t xml:space="preserve">» с. </w:t>
      </w:r>
      <w:r w:rsidR="005A7409">
        <w:rPr>
          <w:rFonts w:ascii="Times New Roman" w:hAnsi="Times New Roman" w:cs="Times New Roman"/>
          <w:sz w:val="24"/>
          <w:szCs w:val="24"/>
        </w:rPr>
        <w:t>Дмитриевка</w:t>
      </w:r>
      <w:r w:rsidR="005757B0" w:rsidRPr="005757B0">
        <w:rPr>
          <w:rFonts w:ascii="Times New Roman" w:hAnsi="Times New Roman" w:cs="Times New Roman"/>
          <w:sz w:val="24"/>
          <w:szCs w:val="24"/>
        </w:rPr>
        <w:t xml:space="preserve">» </w:t>
      </w:r>
      <w:r w:rsidRPr="00265AE9">
        <w:rPr>
          <w:rFonts w:ascii="Times New Roman" w:hAnsi="Times New Roman" w:cs="Times New Roman"/>
          <w:sz w:val="24"/>
          <w:szCs w:val="24"/>
        </w:rPr>
        <w:t>учитыва</w:t>
      </w:r>
      <w:r w:rsidR="005757B0">
        <w:rPr>
          <w:rFonts w:ascii="Times New Roman" w:hAnsi="Times New Roman" w:cs="Times New Roman"/>
          <w:sz w:val="24"/>
          <w:szCs w:val="24"/>
        </w:rPr>
        <w:t xml:space="preserve">л </w:t>
      </w:r>
      <w:r w:rsidRPr="00265AE9">
        <w:rPr>
          <w:rFonts w:ascii="Times New Roman" w:hAnsi="Times New Roman" w:cs="Times New Roman"/>
          <w:sz w:val="24"/>
          <w:szCs w:val="24"/>
        </w:rPr>
        <w:t>региональный компонент, спец</w:t>
      </w:r>
      <w:r w:rsidR="005757B0">
        <w:rPr>
          <w:rFonts w:ascii="Times New Roman" w:hAnsi="Times New Roman" w:cs="Times New Roman"/>
          <w:sz w:val="24"/>
          <w:szCs w:val="24"/>
        </w:rPr>
        <w:t xml:space="preserve">ифика национальных, культурных, </w:t>
      </w:r>
      <w:r w:rsidRPr="00265AE9">
        <w:rPr>
          <w:rFonts w:ascii="Times New Roman" w:hAnsi="Times New Roman" w:cs="Times New Roman"/>
          <w:sz w:val="24"/>
          <w:szCs w:val="24"/>
        </w:rPr>
        <w:t>климатических, материально-технических</w:t>
      </w:r>
      <w:r w:rsidR="005757B0">
        <w:rPr>
          <w:rFonts w:ascii="Times New Roman" w:hAnsi="Times New Roman" w:cs="Times New Roman"/>
          <w:sz w:val="24"/>
          <w:szCs w:val="24"/>
        </w:rPr>
        <w:t xml:space="preserve">, социальных условий, в которых </w:t>
      </w:r>
      <w:r w:rsidRPr="00265AE9">
        <w:rPr>
          <w:rFonts w:ascii="Times New Roman" w:hAnsi="Times New Roman" w:cs="Times New Roman"/>
          <w:sz w:val="24"/>
          <w:szCs w:val="24"/>
        </w:rPr>
        <w:t xml:space="preserve">решаются </w:t>
      </w:r>
      <w:r w:rsidR="005757B0">
        <w:rPr>
          <w:rFonts w:ascii="Times New Roman" w:hAnsi="Times New Roman" w:cs="Times New Roman"/>
          <w:sz w:val="24"/>
          <w:szCs w:val="24"/>
        </w:rPr>
        <w:t xml:space="preserve">поставленные </w:t>
      </w:r>
      <w:r w:rsidRPr="00265AE9">
        <w:rPr>
          <w:rFonts w:ascii="Times New Roman" w:hAnsi="Times New Roman" w:cs="Times New Roman"/>
          <w:sz w:val="24"/>
          <w:szCs w:val="24"/>
        </w:rPr>
        <w:t>педагогические задачи.</w:t>
      </w:r>
    </w:p>
    <w:p w:rsidR="008111CC" w:rsidRPr="00B219FA" w:rsidRDefault="00E656B5" w:rsidP="008111CC">
      <w:pPr>
        <w:spacing w:after="0" w:line="240" w:lineRule="auto"/>
        <w:ind w:firstLine="709"/>
        <w:jc w:val="both"/>
        <w:rPr>
          <w:rFonts w:ascii="Times New Roman" w:hAnsi="Times New Roman" w:cs="Times New Roman"/>
          <w:sz w:val="24"/>
          <w:szCs w:val="24"/>
        </w:rPr>
      </w:pPr>
      <w:r w:rsidRPr="0058046B">
        <w:rPr>
          <w:rFonts w:ascii="Times New Roman" w:hAnsi="Times New Roman" w:cs="Times New Roman"/>
          <w:sz w:val="24"/>
          <w:szCs w:val="24"/>
        </w:rPr>
        <w:t>Вариативная часть Программы представлена несколькими парциальными программ</w:t>
      </w:r>
      <w:r w:rsidR="0058046B" w:rsidRPr="0058046B">
        <w:rPr>
          <w:rFonts w:ascii="Times New Roman" w:hAnsi="Times New Roman" w:cs="Times New Roman"/>
          <w:sz w:val="24"/>
          <w:szCs w:val="24"/>
        </w:rPr>
        <w:t>ами</w:t>
      </w:r>
      <w:r w:rsidR="008111CC" w:rsidRPr="0058046B">
        <w:rPr>
          <w:rFonts w:ascii="Times New Roman" w:hAnsi="Times New Roman" w:cs="Times New Roman"/>
          <w:sz w:val="24"/>
          <w:szCs w:val="24"/>
          <w:highlight w:val="yellow"/>
        </w:rPr>
        <w:t>:</w:t>
      </w:r>
    </w:p>
    <w:p w:rsidR="008111CC" w:rsidRPr="005A7409" w:rsidRDefault="008111CC" w:rsidP="008111CC">
      <w:pPr>
        <w:spacing w:after="0" w:line="240" w:lineRule="auto"/>
        <w:ind w:firstLine="709"/>
        <w:jc w:val="both"/>
        <w:rPr>
          <w:rFonts w:ascii="Times New Roman" w:hAnsi="Times New Roman" w:cs="Times New Roman"/>
          <w:b/>
          <w:sz w:val="24"/>
          <w:szCs w:val="24"/>
        </w:rPr>
      </w:pPr>
      <w:r w:rsidRPr="005A7409">
        <w:rPr>
          <w:rFonts w:ascii="Times New Roman" w:hAnsi="Times New Roman" w:cs="Times New Roman"/>
          <w:b/>
          <w:sz w:val="24"/>
          <w:szCs w:val="24"/>
        </w:rPr>
        <w:t>Парциальная программа дошкольного образования «Здравствуй Мир Белогорья!», Л.В. Серых, Г.А. Репринцева.</w:t>
      </w:r>
    </w:p>
    <w:p w:rsidR="008111CC" w:rsidRPr="005A7409" w:rsidRDefault="008111CC" w:rsidP="008111CC">
      <w:pPr>
        <w:spacing w:after="0" w:line="240" w:lineRule="auto"/>
        <w:ind w:firstLine="709"/>
        <w:jc w:val="both"/>
        <w:rPr>
          <w:rFonts w:ascii="Times New Roman" w:hAnsi="Times New Roman" w:cs="Times New Roman"/>
          <w:sz w:val="24"/>
          <w:szCs w:val="24"/>
        </w:rPr>
      </w:pPr>
      <w:r w:rsidRPr="005A7409">
        <w:rPr>
          <w:rFonts w:ascii="Times New Roman" w:hAnsi="Times New Roman" w:cs="Times New Roman"/>
          <w:b/>
          <w:sz w:val="24"/>
          <w:szCs w:val="24"/>
        </w:rPr>
        <w:t>Цель программы:</w:t>
      </w:r>
      <w:r w:rsidRPr="005A7409">
        <w:rPr>
          <w:rFonts w:ascii="Times New Roman" w:hAnsi="Times New Roman" w:cs="Times New Roman"/>
          <w:sz w:val="24"/>
          <w:szCs w:val="24"/>
        </w:rPr>
        <w:t xml:space="preserve"> обеспечение познавательного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8111CC" w:rsidRPr="005A7409" w:rsidRDefault="008111CC" w:rsidP="008111CC">
      <w:pPr>
        <w:spacing w:after="0" w:line="240" w:lineRule="auto"/>
        <w:ind w:firstLine="709"/>
        <w:jc w:val="both"/>
        <w:rPr>
          <w:rFonts w:ascii="Times New Roman" w:hAnsi="Times New Roman" w:cs="Times New Roman"/>
          <w:sz w:val="24"/>
          <w:szCs w:val="24"/>
        </w:rPr>
      </w:pPr>
    </w:p>
    <w:p w:rsidR="008111CC" w:rsidRPr="005A7409" w:rsidRDefault="008111CC" w:rsidP="008111CC">
      <w:pPr>
        <w:spacing w:after="0" w:line="240" w:lineRule="auto"/>
        <w:ind w:firstLine="709"/>
        <w:jc w:val="both"/>
        <w:rPr>
          <w:rFonts w:ascii="Times New Roman" w:hAnsi="Times New Roman" w:cs="Times New Roman"/>
          <w:b/>
          <w:sz w:val="24"/>
          <w:szCs w:val="24"/>
        </w:rPr>
      </w:pPr>
      <w:r w:rsidRPr="005A7409">
        <w:rPr>
          <w:rFonts w:ascii="Times New Roman" w:hAnsi="Times New Roman" w:cs="Times New Roman"/>
          <w:b/>
          <w:sz w:val="24"/>
          <w:szCs w:val="24"/>
        </w:rPr>
        <w:t>Планируемые результаты освоения парциальной программы «Здравствуй, мир Белогорья!» на этапе завершения дошкольного детства:</w:t>
      </w:r>
    </w:p>
    <w:p w:rsidR="008111CC" w:rsidRPr="005A7409" w:rsidRDefault="004C67F8" w:rsidP="008111CC">
      <w:pPr>
        <w:spacing w:after="0" w:line="240" w:lineRule="auto"/>
        <w:ind w:firstLine="709"/>
        <w:jc w:val="both"/>
        <w:rPr>
          <w:rFonts w:ascii="Times New Roman" w:hAnsi="Times New Roman" w:cs="Times New Roman"/>
          <w:sz w:val="24"/>
          <w:szCs w:val="24"/>
        </w:rPr>
      </w:pPr>
      <w:r w:rsidRPr="005A7409">
        <w:rPr>
          <w:rFonts w:ascii="Times New Roman" w:hAnsi="Times New Roman" w:cs="Times New Roman"/>
          <w:sz w:val="24"/>
          <w:szCs w:val="24"/>
        </w:rPr>
        <w:t>•</w:t>
      </w:r>
      <w:r w:rsidRPr="005A7409">
        <w:rPr>
          <w:rFonts w:ascii="Times New Roman" w:hAnsi="Times New Roman" w:cs="Times New Roman"/>
          <w:sz w:val="24"/>
          <w:szCs w:val="24"/>
        </w:rPr>
        <w:tab/>
        <w:t>р</w:t>
      </w:r>
      <w:r w:rsidR="008111CC" w:rsidRPr="005A7409">
        <w:rPr>
          <w:rFonts w:ascii="Times New Roman" w:hAnsi="Times New Roman" w:cs="Times New Roman"/>
          <w:sz w:val="24"/>
          <w:szCs w:val="24"/>
        </w:rPr>
        <w:t>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8111CC" w:rsidRPr="005A7409" w:rsidRDefault="004C67F8" w:rsidP="008111CC">
      <w:pPr>
        <w:spacing w:after="0" w:line="240" w:lineRule="auto"/>
        <w:ind w:firstLine="709"/>
        <w:jc w:val="both"/>
        <w:rPr>
          <w:rFonts w:ascii="Times New Roman" w:hAnsi="Times New Roman" w:cs="Times New Roman"/>
          <w:sz w:val="24"/>
          <w:szCs w:val="24"/>
        </w:rPr>
      </w:pPr>
      <w:r w:rsidRPr="005A7409">
        <w:rPr>
          <w:rFonts w:ascii="Times New Roman" w:hAnsi="Times New Roman" w:cs="Times New Roman"/>
          <w:sz w:val="24"/>
          <w:szCs w:val="24"/>
        </w:rPr>
        <w:t>•</w:t>
      </w:r>
      <w:r w:rsidRPr="005A7409">
        <w:rPr>
          <w:rFonts w:ascii="Times New Roman" w:hAnsi="Times New Roman" w:cs="Times New Roman"/>
          <w:sz w:val="24"/>
          <w:szCs w:val="24"/>
        </w:rPr>
        <w:tab/>
        <w:t>с</w:t>
      </w:r>
      <w:r w:rsidR="008111CC" w:rsidRPr="005A7409">
        <w:rPr>
          <w:rFonts w:ascii="Times New Roman" w:hAnsi="Times New Roman" w:cs="Times New Roman"/>
          <w:sz w:val="24"/>
          <w:szCs w:val="24"/>
        </w:rPr>
        <w:t>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8111CC" w:rsidRPr="005A7409" w:rsidRDefault="004C67F8" w:rsidP="008111CC">
      <w:pPr>
        <w:spacing w:after="0" w:line="240" w:lineRule="auto"/>
        <w:ind w:firstLine="709"/>
        <w:jc w:val="both"/>
        <w:rPr>
          <w:rFonts w:ascii="Times New Roman" w:hAnsi="Times New Roman" w:cs="Times New Roman"/>
          <w:sz w:val="24"/>
          <w:szCs w:val="24"/>
        </w:rPr>
      </w:pPr>
      <w:r w:rsidRPr="005A7409">
        <w:rPr>
          <w:rFonts w:ascii="Times New Roman" w:hAnsi="Times New Roman" w:cs="Times New Roman"/>
          <w:sz w:val="24"/>
          <w:szCs w:val="24"/>
        </w:rPr>
        <w:t>•</w:t>
      </w:r>
      <w:r w:rsidRPr="005A7409">
        <w:rPr>
          <w:rFonts w:ascii="Times New Roman" w:hAnsi="Times New Roman" w:cs="Times New Roman"/>
          <w:sz w:val="24"/>
          <w:szCs w:val="24"/>
        </w:rPr>
        <w:tab/>
        <w:t>о</w:t>
      </w:r>
      <w:r w:rsidR="008111CC" w:rsidRPr="005A7409">
        <w:rPr>
          <w:rFonts w:ascii="Times New Roman" w:hAnsi="Times New Roman" w:cs="Times New Roman"/>
          <w:sz w:val="24"/>
          <w:szCs w:val="24"/>
        </w:rPr>
        <w:t>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Понимает важность труда родителей и взрослых для общества;</w:t>
      </w:r>
    </w:p>
    <w:p w:rsidR="008111CC" w:rsidRPr="005A7409" w:rsidRDefault="004C67F8" w:rsidP="008111CC">
      <w:pPr>
        <w:spacing w:after="0" w:line="240" w:lineRule="auto"/>
        <w:ind w:firstLine="709"/>
        <w:jc w:val="both"/>
        <w:rPr>
          <w:rFonts w:ascii="Times New Roman" w:hAnsi="Times New Roman" w:cs="Times New Roman"/>
          <w:sz w:val="24"/>
          <w:szCs w:val="24"/>
        </w:rPr>
      </w:pPr>
      <w:r w:rsidRPr="005A7409">
        <w:rPr>
          <w:rFonts w:ascii="Times New Roman" w:hAnsi="Times New Roman" w:cs="Times New Roman"/>
          <w:sz w:val="24"/>
          <w:szCs w:val="24"/>
        </w:rPr>
        <w:t>•</w:t>
      </w:r>
      <w:r w:rsidRPr="005A7409">
        <w:rPr>
          <w:rFonts w:ascii="Times New Roman" w:hAnsi="Times New Roman" w:cs="Times New Roman"/>
          <w:sz w:val="24"/>
          <w:szCs w:val="24"/>
        </w:rPr>
        <w:tab/>
        <w:t>о</w:t>
      </w:r>
      <w:r w:rsidR="008111CC" w:rsidRPr="005A7409">
        <w:rPr>
          <w:rFonts w:ascii="Times New Roman" w:hAnsi="Times New Roman" w:cs="Times New Roman"/>
          <w:sz w:val="24"/>
          <w:szCs w:val="24"/>
        </w:rPr>
        <w:t>бладает начальными знаниями о родной стране - ее государственных символах, президенте, столице и крупных городах, особенностях природы, труда людей;</w:t>
      </w:r>
    </w:p>
    <w:p w:rsidR="008111CC" w:rsidRPr="005A7409" w:rsidRDefault="004C67F8" w:rsidP="008111CC">
      <w:pPr>
        <w:spacing w:after="0" w:line="240" w:lineRule="auto"/>
        <w:ind w:firstLine="709"/>
        <w:jc w:val="both"/>
        <w:rPr>
          <w:rFonts w:ascii="Times New Roman" w:hAnsi="Times New Roman" w:cs="Times New Roman"/>
          <w:sz w:val="24"/>
          <w:szCs w:val="24"/>
        </w:rPr>
      </w:pPr>
      <w:r w:rsidRPr="005A7409">
        <w:rPr>
          <w:rFonts w:ascii="Times New Roman" w:hAnsi="Times New Roman" w:cs="Times New Roman"/>
          <w:sz w:val="24"/>
          <w:szCs w:val="24"/>
        </w:rPr>
        <w:t>•</w:t>
      </w:r>
      <w:r w:rsidRPr="005A7409">
        <w:rPr>
          <w:rFonts w:ascii="Times New Roman" w:hAnsi="Times New Roman" w:cs="Times New Roman"/>
          <w:sz w:val="24"/>
          <w:szCs w:val="24"/>
        </w:rPr>
        <w:tab/>
        <w:t>п</w:t>
      </w:r>
      <w:r w:rsidR="008111CC" w:rsidRPr="005A7409">
        <w:rPr>
          <w:rFonts w:ascii="Times New Roman" w:hAnsi="Times New Roman" w:cs="Times New Roman"/>
          <w:sz w:val="24"/>
          <w:szCs w:val="24"/>
        </w:rPr>
        <w:t>роявляет интерес к ярким фактам из истории и культуры малой родины, страны и общества, к некоторым выдающимся людям Белгородчины и России;</w:t>
      </w:r>
    </w:p>
    <w:p w:rsidR="008111CC" w:rsidRPr="005A7409" w:rsidRDefault="004C67F8" w:rsidP="008111CC">
      <w:pPr>
        <w:spacing w:after="0" w:line="240" w:lineRule="auto"/>
        <w:ind w:firstLine="709"/>
        <w:jc w:val="both"/>
        <w:rPr>
          <w:rFonts w:ascii="Times New Roman" w:hAnsi="Times New Roman" w:cs="Times New Roman"/>
          <w:sz w:val="24"/>
          <w:szCs w:val="24"/>
        </w:rPr>
      </w:pPr>
      <w:r w:rsidRPr="005A7409">
        <w:rPr>
          <w:rFonts w:ascii="Times New Roman" w:hAnsi="Times New Roman" w:cs="Times New Roman"/>
          <w:sz w:val="24"/>
          <w:szCs w:val="24"/>
        </w:rPr>
        <w:t>•</w:t>
      </w:r>
      <w:r w:rsidRPr="005A7409">
        <w:rPr>
          <w:rFonts w:ascii="Times New Roman" w:hAnsi="Times New Roman" w:cs="Times New Roman"/>
          <w:sz w:val="24"/>
          <w:szCs w:val="24"/>
        </w:rPr>
        <w:tab/>
        <w:t>п</w:t>
      </w:r>
      <w:r w:rsidR="008111CC" w:rsidRPr="005A7409">
        <w:rPr>
          <w:rFonts w:ascii="Times New Roman" w:hAnsi="Times New Roman" w:cs="Times New Roman"/>
          <w:sz w:val="24"/>
          <w:szCs w:val="24"/>
        </w:rPr>
        <w:t>роявляет желание участвовать в праздновании государственных праздников и в социальных акциях страны и города (поселка, села);</w:t>
      </w:r>
    </w:p>
    <w:p w:rsidR="008111CC" w:rsidRPr="005A7409" w:rsidRDefault="004C67F8" w:rsidP="008111CC">
      <w:pPr>
        <w:spacing w:after="0" w:line="240" w:lineRule="auto"/>
        <w:ind w:firstLine="709"/>
        <w:jc w:val="both"/>
        <w:rPr>
          <w:rFonts w:ascii="Times New Roman" w:hAnsi="Times New Roman" w:cs="Times New Roman"/>
          <w:sz w:val="24"/>
          <w:szCs w:val="24"/>
        </w:rPr>
      </w:pPr>
      <w:r w:rsidRPr="005A7409">
        <w:rPr>
          <w:rFonts w:ascii="Times New Roman" w:hAnsi="Times New Roman" w:cs="Times New Roman"/>
          <w:sz w:val="24"/>
          <w:szCs w:val="24"/>
        </w:rPr>
        <w:t>•</w:t>
      </w:r>
      <w:r w:rsidRPr="005A7409">
        <w:rPr>
          <w:rFonts w:ascii="Times New Roman" w:hAnsi="Times New Roman" w:cs="Times New Roman"/>
          <w:sz w:val="24"/>
          <w:szCs w:val="24"/>
        </w:rPr>
        <w:tab/>
        <w:t>в</w:t>
      </w:r>
      <w:r w:rsidR="008111CC" w:rsidRPr="005A7409">
        <w:rPr>
          <w:rFonts w:ascii="Times New Roman" w:hAnsi="Times New Roman" w:cs="Times New Roman"/>
          <w:sz w:val="24"/>
          <w:szCs w:val="24"/>
        </w:rPr>
        <w:t>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8111CC" w:rsidRPr="005A7409" w:rsidRDefault="004C67F8" w:rsidP="008111CC">
      <w:pPr>
        <w:spacing w:after="0" w:line="240" w:lineRule="auto"/>
        <w:ind w:firstLine="709"/>
        <w:jc w:val="both"/>
        <w:rPr>
          <w:rFonts w:ascii="Times New Roman" w:hAnsi="Times New Roman" w:cs="Times New Roman"/>
          <w:sz w:val="24"/>
          <w:szCs w:val="24"/>
        </w:rPr>
      </w:pPr>
      <w:r w:rsidRPr="005A7409">
        <w:rPr>
          <w:rFonts w:ascii="Times New Roman" w:hAnsi="Times New Roman" w:cs="Times New Roman"/>
          <w:sz w:val="24"/>
          <w:szCs w:val="24"/>
        </w:rPr>
        <w:t>•</w:t>
      </w:r>
      <w:r w:rsidRPr="005A7409">
        <w:rPr>
          <w:rFonts w:ascii="Times New Roman" w:hAnsi="Times New Roman" w:cs="Times New Roman"/>
          <w:sz w:val="24"/>
          <w:szCs w:val="24"/>
        </w:rPr>
        <w:tab/>
        <w:t>п</w:t>
      </w:r>
      <w:r w:rsidR="008111CC" w:rsidRPr="005A7409">
        <w:rPr>
          <w:rFonts w:ascii="Times New Roman" w:hAnsi="Times New Roman" w:cs="Times New Roman"/>
          <w:sz w:val="24"/>
          <w:szCs w:val="24"/>
        </w:rPr>
        <w:t>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w:t>
      </w:r>
    </w:p>
    <w:p w:rsidR="008111CC" w:rsidRPr="005A7409" w:rsidRDefault="004C67F8" w:rsidP="008111CC">
      <w:pPr>
        <w:spacing w:after="0" w:line="240" w:lineRule="auto"/>
        <w:ind w:firstLine="709"/>
        <w:jc w:val="both"/>
        <w:rPr>
          <w:rFonts w:ascii="Times New Roman" w:hAnsi="Times New Roman" w:cs="Times New Roman"/>
          <w:sz w:val="24"/>
          <w:szCs w:val="24"/>
        </w:rPr>
      </w:pPr>
      <w:r w:rsidRPr="005A7409">
        <w:rPr>
          <w:rFonts w:ascii="Times New Roman" w:hAnsi="Times New Roman" w:cs="Times New Roman"/>
          <w:sz w:val="24"/>
          <w:szCs w:val="24"/>
        </w:rPr>
        <w:t>•</w:t>
      </w:r>
      <w:r w:rsidRPr="005A7409">
        <w:rPr>
          <w:rFonts w:ascii="Times New Roman" w:hAnsi="Times New Roman" w:cs="Times New Roman"/>
          <w:sz w:val="24"/>
          <w:szCs w:val="24"/>
        </w:rPr>
        <w:tab/>
        <w:t>о</w:t>
      </w:r>
      <w:r w:rsidR="008111CC" w:rsidRPr="005A7409">
        <w:rPr>
          <w:rFonts w:ascii="Times New Roman" w:hAnsi="Times New Roman" w:cs="Times New Roman"/>
          <w:sz w:val="24"/>
          <w:szCs w:val="24"/>
        </w:rPr>
        <w:t>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w:t>
      </w:r>
      <w:r w:rsidRPr="005A7409">
        <w:rPr>
          <w:rFonts w:ascii="Times New Roman" w:hAnsi="Times New Roman" w:cs="Times New Roman"/>
          <w:sz w:val="24"/>
          <w:szCs w:val="24"/>
        </w:rPr>
        <w:t>ч и игр, предлагает свои вариан</w:t>
      </w:r>
      <w:r w:rsidR="00B219FA" w:rsidRPr="005A7409">
        <w:rPr>
          <w:rFonts w:ascii="Times New Roman" w:hAnsi="Times New Roman" w:cs="Times New Roman"/>
          <w:sz w:val="24"/>
          <w:szCs w:val="24"/>
        </w:rPr>
        <w:t>ты решения.</w:t>
      </w:r>
    </w:p>
    <w:p w:rsidR="008111CC" w:rsidRPr="00B27AE2" w:rsidRDefault="008111CC" w:rsidP="008111CC">
      <w:pPr>
        <w:spacing w:after="0" w:line="240" w:lineRule="auto"/>
        <w:ind w:firstLine="709"/>
        <w:jc w:val="both"/>
        <w:rPr>
          <w:rFonts w:ascii="Times New Roman" w:hAnsi="Times New Roman" w:cs="Times New Roman"/>
          <w:sz w:val="24"/>
          <w:szCs w:val="24"/>
          <w:highlight w:val="yellow"/>
        </w:rPr>
      </w:pPr>
    </w:p>
    <w:p w:rsidR="005A7409" w:rsidRDefault="005A7409" w:rsidP="00B26A6D">
      <w:pPr>
        <w:spacing w:after="0" w:line="240" w:lineRule="auto"/>
        <w:ind w:firstLine="709"/>
        <w:jc w:val="center"/>
        <w:rPr>
          <w:rFonts w:ascii="Times New Roman" w:hAnsi="Times New Roman" w:cs="Times New Roman"/>
          <w:b/>
          <w:sz w:val="24"/>
          <w:szCs w:val="24"/>
        </w:rPr>
      </w:pPr>
    </w:p>
    <w:p w:rsidR="00B26A6D" w:rsidRPr="00B26A6D" w:rsidRDefault="0058046B" w:rsidP="00B26A6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I</w:t>
      </w:r>
      <w:r w:rsidR="00B26A6D" w:rsidRPr="00B26A6D">
        <w:rPr>
          <w:rFonts w:ascii="Times New Roman" w:hAnsi="Times New Roman" w:cs="Times New Roman"/>
          <w:b/>
          <w:sz w:val="24"/>
          <w:szCs w:val="24"/>
        </w:rPr>
        <w:t>I. Содержательный раздел</w:t>
      </w:r>
    </w:p>
    <w:p w:rsidR="00B26A6D" w:rsidRPr="00B26A6D" w:rsidRDefault="00B26A6D" w:rsidP="00B26A6D">
      <w:pPr>
        <w:spacing w:after="0" w:line="240" w:lineRule="auto"/>
        <w:ind w:firstLine="709"/>
        <w:jc w:val="both"/>
        <w:rPr>
          <w:rFonts w:ascii="Times New Roman" w:hAnsi="Times New Roman" w:cs="Times New Roman"/>
          <w:sz w:val="24"/>
          <w:szCs w:val="24"/>
        </w:rPr>
      </w:pPr>
    </w:p>
    <w:p w:rsidR="00B26A6D" w:rsidRDefault="0058046B" w:rsidP="00B26A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B26A6D" w:rsidRPr="00B26A6D">
        <w:rPr>
          <w:rFonts w:ascii="Times New Roman" w:hAnsi="Times New Roman" w:cs="Times New Roman"/>
          <w:b/>
          <w:sz w:val="24"/>
          <w:szCs w:val="24"/>
        </w:rPr>
        <w:t xml:space="preserve">.1. Задачи и содержание образования (обучения и воспитания) </w:t>
      </w:r>
    </w:p>
    <w:p w:rsidR="00B26A6D" w:rsidRPr="00B26A6D" w:rsidRDefault="00B26A6D" w:rsidP="00B26A6D">
      <w:pPr>
        <w:spacing w:after="0" w:line="240" w:lineRule="auto"/>
        <w:jc w:val="center"/>
        <w:rPr>
          <w:rFonts w:ascii="Times New Roman" w:hAnsi="Times New Roman" w:cs="Times New Roman"/>
          <w:b/>
          <w:sz w:val="24"/>
          <w:szCs w:val="24"/>
        </w:rPr>
      </w:pPr>
      <w:r w:rsidRPr="00B26A6D">
        <w:rPr>
          <w:rFonts w:ascii="Times New Roman" w:hAnsi="Times New Roman" w:cs="Times New Roman"/>
          <w:b/>
          <w:sz w:val="24"/>
          <w:szCs w:val="24"/>
        </w:rPr>
        <w:t>по образовательным областям</w:t>
      </w:r>
    </w:p>
    <w:p w:rsidR="00B26A6D" w:rsidRPr="00B26A6D" w:rsidRDefault="0058046B" w:rsidP="00B2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ДОО</w:t>
      </w:r>
      <w:r w:rsidR="00B26A6D" w:rsidRPr="00B26A6D">
        <w:rPr>
          <w:rFonts w:ascii="Times New Roman" w:hAnsi="Times New Roman" w:cs="Times New Roman"/>
          <w:sz w:val="24"/>
          <w:szCs w:val="24"/>
        </w:rPr>
        <w:t xml:space="preserve"> определяет содержательные линии образовательн</w:t>
      </w:r>
      <w:r>
        <w:rPr>
          <w:rFonts w:ascii="Times New Roman" w:hAnsi="Times New Roman" w:cs="Times New Roman"/>
          <w:sz w:val="24"/>
          <w:szCs w:val="24"/>
        </w:rPr>
        <w:t>ой деятельности, реализуемые ДОУ</w:t>
      </w:r>
      <w:r w:rsidR="00B26A6D" w:rsidRPr="00B26A6D">
        <w:rPr>
          <w:rFonts w:ascii="Times New Roman" w:hAnsi="Times New Roman" w:cs="Times New Roman"/>
          <w:sz w:val="24"/>
          <w:szCs w:val="24"/>
        </w:rPr>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B26A6D" w:rsidRPr="00B26A6D" w:rsidRDefault="0058046B" w:rsidP="0058046B">
      <w:pPr>
        <w:spacing w:after="0" w:line="240" w:lineRule="auto"/>
        <w:ind w:firstLine="709"/>
        <w:jc w:val="both"/>
        <w:rPr>
          <w:rFonts w:ascii="Times New Roman" w:hAnsi="Times New Roman" w:cs="Times New Roman"/>
          <w:sz w:val="24"/>
          <w:szCs w:val="24"/>
        </w:rPr>
      </w:pPr>
      <w:r w:rsidRPr="0058046B">
        <w:rPr>
          <w:rFonts w:ascii="Times New Roman" w:hAnsi="Times New Roman" w:cs="Times New Roman"/>
          <w:sz w:val="24"/>
          <w:szCs w:val="24"/>
        </w:rPr>
        <w:t>При реализации зад</w:t>
      </w:r>
      <w:r>
        <w:rPr>
          <w:rFonts w:ascii="Times New Roman" w:hAnsi="Times New Roman" w:cs="Times New Roman"/>
          <w:sz w:val="24"/>
          <w:szCs w:val="24"/>
        </w:rPr>
        <w:t xml:space="preserve">ач и содержания образовательной </w:t>
      </w:r>
      <w:r w:rsidRPr="0058046B">
        <w:rPr>
          <w:rFonts w:ascii="Times New Roman" w:hAnsi="Times New Roman" w:cs="Times New Roman"/>
          <w:sz w:val="24"/>
          <w:szCs w:val="24"/>
        </w:rPr>
        <w:t>деятельности обеспеч</w:t>
      </w:r>
      <w:r>
        <w:rPr>
          <w:rFonts w:ascii="Times New Roman" w:hAnsi="Times New Roman" w:cs="Times New Roman"/>
          <w:sz w:val="24"/>
          <w:szCs w:val="24"/>
        </w:rPr>
        <w:t xml:space="preserve">ивается интеграция воспитания и </w:t>
      </w:r>
      <w:r w:rsidRPr="0058046B">
        <w:rPr>
          <w:rFonts w:ascii="Times New Roman" w:hAnsi="Times New Roman" w:cs="Times New Roman"/>
          <w:sz w:val="24"/>
          <w:szCs w:val="24"/>
        </w:rPr>
        <w:t>обучения в едином образовательном процессе.</w:t>
      </w:r>
    </w:p>
    <w:p w:rsidR="0058046B" w:rsidRDefault="0058046B" w:rsidP="00B26A6D">
      <w:pPr>
        <w:spacing w:after="0" w:line="240" w:lineRule="auto"/>
        <w:jc w:val="center"/>
        <w:rPr>
          <w:rFonts w:ascii="Times New Roman" w:hAnsi="Times New Roman" w:cs="Times New Roman"/>
          <w:b/>
          <w:sz w:val="24"/>
          <w:szCs w:val="24"/>
        </w:rPr>
      </w:pPr>
    </w:p>
    <w:p w:rsidR="00B26A6D" w:rsidRPr="00B26A6D" w:rsidRDefault="0058046B" w:rsidP="00B26A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6E7F2D">
        <w:rPr>
          <w:rFonts w:ascii="Times New Roman" w:hAnsi="Times New Roman" w:cs="Times New Roman"/>
          <w:b/>
          <w:sz w:val="24"/>
          <w:szCs w:val="24"/>
        </w:rPr>
        <w:t>.</w:t>
      </w:r>
      <w:r w:rsidR="00DA4D67">
        <w:rPr>
          <w:rFonts w:ascii="Times New Roman" w:hAnsi="Times New Roman" w:cs="Times New Roman"/>
          <w:b/>
          <w:sz w:val="24"/>
          <w:szCs w:val="24"/>
        </w:rPr>
        <w:t>1</w:t>
      </w:r>
      <w:r w:rsidR="00B26A6D" w:rsidRPr="00B26A6D">
        <w:rPr>
          <w:rFonts w:ascii="Times New Roman" w:hAnsi="Times New Roman" w:cs="Times New Roman"/>
          <w:b/>
          <w:sz w:val="24"/>
          <w:szCs w:val="24"/>
        </w:rPr>
        <w:t>.</w:t>
      </w:r>
      <w:r w:rsidR="00DA4D67">
        <w:rPr>
          <w:rFonts w:ascii="Times New Roman" w:hAnsi="Times New Roman" w:cs="Times New Roman"/>
          <w:b/>
          <w:sz w:val="24"/>
          <w:szCs w:val="24"/>
        </w:rPr>
        <w:t>1.</w:t>
      </w:r>
      <w:r w:rsidR="00B26A6D" w:rsidRPr="00B26A6D">
        <w:rPr>
          <w:rFonts w:ascii="Times New Roman" w:hAnsi="Times New Roman" w:cs="Times New Roman"/>
          <w:b/>
          <w:sz w:val="24"/>
          <w:szCs w:val="24"/>
        </w:rPr>
        <w:t xml:space="preserve"> Социально-коммуникативное развитие</w:t>
      </w:r>
    </w:p>
    <w:p w:rsidR="00B26A6D" w:rsidRPr="00B26A6D" w:rsidRDefault="00B26A6D" w:rsidP="00B26A6D">
      <w:pPr>
        <w:spacing w:after="0" w:line="240" w:lineRule="auto"/>
        <w:ind w:firstLine="709"/>
        <w:jc w:val="both"/>
        <w:rPr>
          <w:rFonts w:ascii="Times New Roman" w:hAnsi="Times New Roman" w:cs="Times New Roman"/>
          <w:b/>
          <w:sz w:val="24"/>
          <w:szCs w:val="24"/>
        </w:rPr>
      </w:pPr>
      <w:r w:rsidRPr="00B26A6D">
        <w:rPr>
          <w:rFonts w:ascii="Times New Roman" w:hAnsi="Times New Roman" w:cs="Times New Roman"/>
          <w:b/>
          <w:sz w:val="24"/>
          <w:szCs w:val="24"/>
        </w:rPr>
        <w:t>От 2 месяцев до 1 года:</w:t>
      </w:r>
    </w:p>
    <w:p w:rsidR="00B26A6D" w:rsidRPr="006E7F2D" w:rsidRDefault="00B26A6D" w:rsidP="00B26A6D">
      <w:pPr>
        <w:spacing w:after="0" w:line="240" w:lineRule="auto"/>
        <w:ind w:firstLine="709"/>
        <w:jc w:val="both"/>
        <w:rPr>
          <w:rFonts w:ascii="Times New Roman" w:hAnsi="Times New Roman" w:cs="Times New Roman"/>
          <w:sz w:val="24"/>
          <w:szCs w:val="24"/>
        </w:rPr>
      </w:pPr>
      <w:r w:rsidRPr="006E7F2D">
        <w:rPr>
          <w:rFonts w:ascii="Times New Roman" w:hAnsi="Times New Roman" w:cs="Times New Roman"/>
          <w:sz w:val="24"/>
          <w:szCs w:val="24"/>
        </w:rPr>
        <w:t>В области социально</w:t>
      </w:r>
      <w:r w:rsidR="00394922">
        <w:rPr>
          <w:rFonts w:ascii="Times New Roman" w:hAnsi="Times New Roman" w:cs="Times New Roman"/>
          <w:sz w:val="24"/>
          <w:szCs w:val="24"/>
        </w:rPr>
        <w:t xml:space="preserve"> </w:t>
      </w:r>
      <w:r w:rsidRPr="006E7F2D">
        <w:rPr>
          <w:rFonts w:ascii="Times New Roman" w:hAnsi="Times New Roman" w:cs="Times New Roman"/>
          <w:sz w:val="24"/>
          <w:szCs w:val="24"/>
        </w:rPr>
        <w:t>-</w:t>
      </w:r>
      <w:r w:rsidR="00394922">
        <w:rPr>
          <w:rFonts w:ascii="Times New Roman" w:hAnsi="Times New Roman" w:cs="Times New Roman"/>
          <w:sz w:val="24"/>
          <w:szCs w:val="24"/>
        </w:rPr>
        <w:t xml:space="preserve"> </w:t>
      </w:r>
      <w:r w:rsidRPr="006E7F2D">
        <w:rPr>
          <w:rFonts w:ascii="Times New Roman" w:hAnsi="Times New Roman" w:cs="Times New Roman"/>
          <w:sz w:val="24"/>
          <w:szCs w:val="24"/>
        </w:rPr>
        <w:t xml:space="preserve">коммуникативного развития </w:t>
      </w:r>
      <w:r w:rsidRPr="006E7F2D">
        <w:rPr>
          <w:rFonts w:ascii="Times New Roman" w:hAnsi="Times New Roman" w:cs="Times New Roman"/>
          <w:b/>
          <w:sz w:val="24"/>
          <w:szCs w:val="24"/>
        </w:rPr>
        <w:t>основными задачами</w:t>
      </w:r>
      <w:r w:rsidRPr="006E7F2D">
        <w:rPr>
          <w:rFonts w:ascii="Times New Roman" w:hAnsi="Times New Roman" w:cs="Times New Roman"/>
          <w:sz w:val="24"/>
          <w:szCs w:val="24"/>
        </w:rPr>
        <w:t xml:space="preserve"> образовательной деятельности являются:</w:t>
      </w:r>
    </w:p>
    <w:p w:rsidR="00B26A6D" w:rsidRDefault="00B26A6D" w:rsidP="00F71CD1">
      <w:pPr>
        <w:pStyle w:val="a4"/>
        <w:numPr>
          <w:ilvl w:val="0"/>
          <w:numId w:val="1"/>
        </w:numPr>
        <w:ind w:left="0" w:firstLine="709"/>
        <w:jc w:val="both"/>
        <w:rPr>
          <w:sz w:val="24"/>
          <w:szCs w:val="24"/>
        </w:rPr>
      </w:pPr>
      <w:r w:rsidRPr="00B26A6D">
        <w:rPr>
          <w:b/>
          <w:sz w:val="24"/>
          <w:szCs w:val="24"/>
        </w:rPr>
        <w:t>до 6 месяцев:</w:t>
      </w:r>
      <w:r w:rsidRPr="00B26A6D">
        <w:rPr>
          <w:sz w:val="24"/>
          <w:szCs w:val="24"/>
        </w:rPr>
        <w:t xml:space="preserve"> осуществлять эмоционально-контактное взаимодействие и общение с ребенком, эмоционально</w:t>
      </w:r>
      <w:r>
        <w:rPr>
          <w:sz w:val="24"/>
          <w:szCs w:val="24"/>
        </w:rPr>
        <w:t xml:space="preserve"> </w:t>
      </w:r>
      <w:r w:rsidRPr="00B26A6D">
        <w:rPr>
          <w:sz w:val="24"/>
          <w:szCs w:val="24"/>
        </w:rPr>
        <w:t>-</w:t>
      </w:r>
      <w:r>
        <w:rPr>
          <w:sz w:val="24"/>
          <w:szCs w:val="24"/>
        </w:rPr>
        <w:t xml:space="preserve"> </w:t>
      </w:r>
      <w:r w:rsidRPr="00B26A6D">
        <w:rPr>
          <w:sz w:val="24"/>
          <w:szCs w:val="24"/>
        </w:rPr>
        <w:t>позитивное реагирование на него;</w:t>
      </w:r>
    </w:p>
    <w:p w:rsidR="00B26A6D" w:rsidRDefault="00B26A6D" w:rsidP="00F71CD1">
      <w:pPr>
        <w:pStyle w:val="a4"/>
        <w:numPr>
          <w:ilvl w:val="0"/>
          <w:numId w:val="1"/>
        </w:numPr>
        <w:ind w:left="0" w:firstLine="709"/>
        <w:jc w:val="both"/>
        <w:rPr>
          <w:sz w:val="24"/>
          <w:szCs w:val="24"/>
        </w:rPr>
      </w:pPr>
      <w:r w:rsidRPr="00B26A6D">
        <w:rPr>
          <w:b/>
          <w:sz w:val="24"/>
          <w:szCs w:val="24"/>
        </w:rPr>
        <w:t>с 6 месяцев</w:t>
      </w:r>
      <w:r w:rsidRPr="00B26A6D">
        <w:rPr>
          <w:sz w:val="24"/>
          <w:szCs w:val="24"/>
        </w:rPr>
        <w:t>: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B26A6D" w:rsidRPr="00B26A6D" w:rsidRDefault="00B26A6D" w:rsidP="00F71CD1">
      <w:pPr>
        <w:pStyle w:val="a4"/>
        <w:numPr>
          <w:ilvl w:val="0"/>
          <w:numId w:val="1"/>
        </w:numPr>
        <w:ind w:left="0" w:firstLine="709"/>
        <w:jc w:val="both"/>
        <w:rPr>
          <w:sz w:val="24"/>
          <w:szCs w:val="24"/>
        </w:rPr>
      </w:pPr>
      <w:r w:rsidRPr="00B26A6D">
        <w:rPr>
          <w:b/>
          <w:sz w:val="24"/>
          <w:szCs w:val="24"/>
        </w:rPr>
        <w:t>с 9 месяцев:</w:t>
      </w:r>
      <w:r w:rsidRPr="00B26A6D">
        <w:rPr>
          <w:sz w:val="24"/>
          <w:szCs w:val="24"/>
        </w:rPr>
        <w:t xml:space="preserve">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w:t>
      </w:r>
      <w:r>
        <w:rPr>
          <w:sz w:val="24"/>
          <w:szCs w:val="24"/>
        </w:rPr>
        <w:t xml:space="preserve"> </w:t>
      </w:r>
      <w:r w:rsidRPr="00B26A6D">
        <w:rPr>
          <w:sz w:val="24"/>
          <w:szCs w:val="24"/>
        </w:rPr>
        <w:t>-</w:t>
      </w:r>
      <w:r>
        <w:rPr>
          <w:sz w:val="24"/>
          <w:szCs w:val="24"/>
        </w:rPr>
        <w:t xml:space="preserve"> </w:t>
      </w:r>
      <w:r w:rsidRPr="00B26A6D">
        <w:rPr>
          <w:sz w:val="24"/>
          <w:szCs w:val="24"/>
        </w:rPr>
        <w:t>манипулятивной деятельности.</w:t>
      </w:r>
    </w:p>
    <w:p w:rsidR="00B26A6D" w:rsidRPr="00B26A6D" w:rsidRDefault="00B26A6D" w:rsidP="00B26A6D">
      <w:pPr>
        <w:spacing w:after="0" w:line="240" w:lineRule="auto"/>
        <w:jc w:val="center"/>
        <w:rPr>
          <w:rFonts w:ascii="Times New Roman" w:hAnsi="Times New Roman" w:cs="Times New Roman"/>
          <w:b/>
          <w:sz w:val="24"/>
          <w:szCs w:val="24"/>
        </w:rPr>
      </w:pPr>
      <w:r w:rsidRPr="00B26A6D">
        <w:rPr>
          <w:rFonts w:ascii="Times New Roman" w:hAnsi="Times New Roman" w:cs="Times New Roman"/>
          <w:b/>
          <w:sz w:val="24"/>
          <w:szCs w:val="24"/>
        </w:rPr>
        <w:t>Содержание образовательной деятельности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w:t>
      </w:r>
      <w:r>
        <w:rPr>
          <w:rFonts w:ascii="Times New Roman" w:hAnsi="Times New Roman" w:cs="Times New Roman"/>
          <w:sz w:val="24"/>
          <w:szCs w:val="24"/>
        </w:rPr>
        <w:t>ливает контакт «глаза в глаза»</w:t>
      </w:r>
      <w:r w:rsidRPr="00B26A6D">
        <w:rPr>
          <w:rFonts w:ascii="Times New Roman" w:hAnsi="Times New Roman" w:cs="Times New Roman"/>
          <w:sz w:val="24"/>
          <w:szCs w:val="24"/>
        </w:rPr>
        <w:t>,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B26A6D" w:rsidRPr="00B26A6D" w:rsidRDefault="00B26A6D" w:rsidP="00B26A6D">
      <w:pPr>
        <w:spacing w:after="0" w:line="240" w:lineRule="auto"/>
        <w:ind w:firstLine="709"/>
        <w:jc w:val="both"/>
        <w:rPr>
          <w:rFonts w:ascii="Times New Roman" w:hAnsi="Times New Roman" w:cs="Times New Roman"/>
          <w:sz w:val="24"/>
          <w:szCs w:val="24"/>
        </w:rPr>
      </w:pPr>
    </w:p>
    <w:p w:rsidR="00B26A6D" w:rsidRPr="006E7F2D" w:rsidRDefault="006E7F2D" w:rsidP="00B26A6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От 1 года до 2 лет:</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В области социально</w:t>
      </w:r>
      <w:r w:rsidR="00394922">
        <w:rPr>
          <w:rFonts w:ascii="Times New Roman" w:hAnsi="Times New Roman" w:cs="Times New Roman"/>
          <w:sz w:val="24"/>
          <w:szCs w:val="24"/>
        </w:rPr>
        <w:t xml:space="preserve"> </w:t>
      </w:r>
      <w:r w:rsidRPr="00B26A6D">
        <w:rPr>
          <w:rFonts w:ascii="Times New Roman" w:hAnsi="Times New Roman" w:cs="Times New Roman"/>
          <w:sz w:val="24"/>
          <w:szCs w:val="24"/>
        </w:rPr>
        <w:t>-</w:t>
      </w:r>
      <w:r w:rsidR="00394922">
        <w:rPr>
          <w:rFonts w:ascii="Times New Roman" w:hAnsi="Times New Roman" w:cs="Times New Roman"/>
          <w:sz w:val="24"/>
          <w:szCs w:val="24"/>
        </w:rPr>
        <w:t xml:space="preserve"> </w:t>
      </w:r>
      <w:r w:rsidRPr="00B26A6D">
        <w:rPr>
          <w:rFonts w:ascii="Times New Roman" w:hAnsi="Times New Roman" w:cs="Times New Roman"/>
          <w:sz w:val="24"/>
          <w:szCs w:val="24"/>
        </w:rPr>
        <w:t xml:space="preserve">коммуникативного развития </w:t>
      </w:r>
      <w:r w:rsidRPr="006E7F2D">
        <w:rPr>
          <w:rFonts w:ascii="Times New Roman" w:hAnsi="Times New Roman" w:cs="Times New Roman"/>
          <w:b/>
          <w:sz w:val="24"/>
          <w:szCs w:val="24"/>
        </w:rPr>
        <w:t>основными задачами</w:t>
      </w:r>
      <w:r w:rsidRPr="00B26A6D">
        <w:rPr>
          <w:rFonts w:ascii="Times New Roman" w:hAnsi="Times New Roman" w:cs="Times New Roman"/>
          <w:sz w:val="24"/>
          <w:szCs w:val="24"/>
        </w:rPr>
        <w:t xml:space="preserve"> образовательной деятельности являются:</w:t>
      </w:r>
    </w:p>
    <w:p w:rsidR="006E7F2D" w:rsidRDefault="00B26A6D" w:rsidP="00F71CD1">
      <w:pPr>
        <w:pStyle w:val="a4"/>
        <w:numPr>
          <w:ilvl w:val="0"/>
          <w:numId w:val="1"/>
        </w:numPr>
        <w:ind w:left="0" w:firstLine="709"/>
        <w:jc w:val="both"/>
        <w:rPr>
          <w:sz w:val="24"/>
          <w:szCs w:val="24"/>
        </w:rPr>
      </w:pPr>
      <w:r w:rsidRPr="006E7F2D">
        <w:rPr>
          <w:sz w:val="24"/>
          <w:szCs w:val="24"/>
        </w:rPr>
        <w:t>создавать условия для благоприятной адаптации ребенка к ДОО;</w:t>
      </w:r>
    </w:p>
    <w:p w:rsidR="006E7F2D" w:rsidRDefault="00B26A6D" w:rsidP="00F71CD1">
      <w:pPr>
        <w:pStyle w:val="a4"/>
        <w:numPr>
          <w:ilvl w:val="0"/>
          <w:numId w:val="1"/>
        </w:numPr>
        <w:ind w:left="0" w:firstLine="709"/>
        <w:jc w:val="both"/>
        <w:rPr>
          <w:sz w:val="24"/>
          <w:szCs w:val="24"/>
        </w:rPr>
      </w:pPr>
      <w:r w:rsidRPr="006E7F2D">
        <w:rPr>
          <w:sz w:val="24"/>
          <w:szCs w:val="24"/>
        </w:rPr>
        <w:t>поддерживать пока еще непродолжительные контакты со сверстниками, интерес к сверстнику;</w:t>
      </w:r>
    </w:p>
    <w:p w:rsidR="006E7F2D" w:rsidRDefault="00B26A6D" w:rsidP="00F71CD1">
      <w:pPr>
        <w:pStyle w:val="a4"/>
        <w:numPr>
          <w:ilvl w:val="0"/>
          <w:numId w:val="1"/>
        </w:numPr>
        <w:ind w:left="0" w:firstLine="709"/>
        <w:jc w:val="both"/>
        <w:rPr>
          <w:sz w:val="24"/>
          <w:szCs w:val="24"/>
        </w:rPr>
      </w:pPr>
      <w:r w:rsidRPr="006E7F2D">
        <w:rPr>
          <w:sz w:val="24"/>
          <w:szCs w:val="24"/>
        </w:rPr>
        <w:t>формировать элементарные представления: о себе, близких людях, ближайшем предметном окружении;</w:t>
      </w:r>
    </w:p>
    <w:p w:rsidR="00B26A6D" w:rsidRPr="006E7F2D" w:rsidRDefault="00B26A6D" w:rsidP="00F71CD1">
      <w:pPr>
        <w:pStyle w:val="a4"/>
        <w:numPr>
          <w:ilvl w:val="0"/>
          <w:numId w:val="1"/>
        </w:numPr>
        <w:ind w:left="0" w:firstLine="709"/>
        <w:jc w:val="both"/>
        <w:rPr>
          <w:sz w:val="24"/>
          <w:szCs w:val="24"/>
        </w:rPr>
      </w:pPr>
      <w:r w:rsidRPr="006E7F2D">
        <w:rPr>
          <w:sz w:val="24"/>
          <w:szCs w:val="24"/>
        </w:rPr>
        <w:t>создавать условия для получения опыта применения правил социального взаимодействия.</w:t>
      </w:r>
    </w:p>
    <w:p w:rsidR="00B26A6D" w:rsidRPr="006E7F2D" w:rsidRDefault="00B26A6D" w:rsidP="006E7F2D">
      <w:pPr>
        <w:spacing w:after="0" w:line="240" w:lineRule="auto"/>
        <w:jc w:val="center"/>
        <w:rPr>
          <w:rFonts w:ascii="Times New Roman" w:hAnsi="Times New Roman" w:cs="Times New Roman"/>
          <w:b/>
          <w:sz w:val="24"/>
          <w:szCs w:val="24"/>
        </w:rPr>
      </w:pPr>
      <w:r w:rsidRPr="006E7F2D">
        <w:rPr>
          <w:rFonts w:ascii="Times New Roman" w:hAnsi="Times New Roman" w:cs="Times New Roman"/>
          <w:b/>
          <w:sz w:val="24"/>
          <w:szCs w:val="24"/>
        </w:rPr>
        <w:lastRenderedPageBreak/>
        <w:t>Содержание обр</w:t>
      </w:r>
      <w:r w:rsidR="006E7F2D">
        <w:rPr>
          <w:rFonts w:ascii="Times New Roman" w:hAnsi="Times New Roman" w:cs="Times New Roman"/>
          <w:b/>
          <w:sz w:val="24"/>
          <w:szCs w:val="24"/>
        </w:rPr>
        <w:t>азовательной деятельности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B26A6D" w:rsidRPr="00B26A6D" w:rsidRDefault="00B26A6D" w:rsidP="00B26A6D">
      <w:pPr>
        <w:spacing w:after="0" w:line="240" w:lineRule="auto"/>
        <w:ind w:firstLine="709"/>
        <w:jc w:val="both"/>
        <w:rPr>
          <w:rFonts w:ascii="Times New Roman" w:hAnsi="Times New Roman" w:cs="Times New Roman"/>
          <w:sz w:val="24"/>
          <w:szCs w:val="24"/>
        </w:rPr>
      </w:pPr>
    </w:p>
    <w:p w:rsidR="00B26A6D" w:rsidRPr="006E7F2D" w:rsidRDefault="006E7F2D" w:rsidP="00B26A6D">
      <w:pPr>
        <w:spacing w:after="0" w:line="240" w:lineRule="auto"/>
        <w:ind w:firstLine="709"/>
        <w:jc w:val="both"/>
        <w:rPr>
          <w:rFonts w:ascii="Times New Roman" w:hAnsi="Times New Roman" w:cs="Times New Roman"/>
          <w:b/>
          <w:sz w:val="24"/>
          <w:szCs w:val="24"/>
        </w:rPr>
      </w:pPr>
      <w:r w:rsidRPr="006E7F2D">
        <w:rPr>
          <w:rFonts w:ascii="Times New Roman" w:hAnsi="Times New Roman" w:cs="Times New Roman"/>
          <w:b/>
          <w:sz w:val="24"/>
          <w:szCs w:val="24"/>
        </w:rPr>
        <w:t>От 2 лет до 3 лет:</w:t>
      </w:r>
    </w:p>
    <w:p w:rsidR="00B26A6D" w:rsidRPr="00B26A6D" w:rsidRDefault="00B26A6D" w:rsidP="006E7F2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В области социально</w:t>
      </w:r>
      <w:r w:rsidR="00394922">
        <w:rPr>
          <w:rFonts w:ascii="Times New Roman" w:hAnsi="Times New Roman" w:cs="Times New Roman"/>
          <w:sz w:val="24"/>
          <w:szCs w:val="24"/>
        </w:rPr>
        <w:t xml:space="preserve"> </w:t>
      </w:r>
      <w:r w:rsidRPr="00B26A6D">
        <w:rPr>
          <w:rFonts w:ascii="Times New Roman" w:hAnsi="Times New Roman" w:cs="Times New Roman"/>
          <w:sz w:val="24"/>
          <w:szCs w:val="24"/>
        </w:rPr>
        <w:t>-</w:t>
      </w:r>
      <w:r w:rsidR="00394922">
        <w:rPr>
          <w:rFonts w:ascii="Times New Roman" w:hAnsi="Times New Roman" w:cs="Times New Roman"/>
          <w:sz w:val="24"/>
          <w:szCs w:val="24"/>
        </w:rPr>
        <w:t xml:space="preserve"> </w:t>
      </w:r>
      <w:r w:rsidRPr="00B26A6D">
        <w:rPr>
          <w:rFonts w:ascii="Times New Roman" w:hAnsi="Times New Roman" w:cs="Times New Roman"/>
          <w:sz w:val="24"/>
          <w:szCs w:val="24"/>
        </w:rPr>
        <w:t xml:space="preserve">коммуникативного развития </w:t>
      </w:r>
      <w:r w:rsidRPr="006E7F2D">
        <w:rPr>
          <w:rFonts w:ascii="Times New Roman" w:hAnsi="Times New Roman" w:cs="Times New Roman"/>
          <w:b/>
          <w:sz w:val="24"/>
          <w:szCs w:val="24"/>
        </w:rPr>
        <w:t>основными задачами</w:t>
      </w:r>
      <w:r w:rsidRPr="00B26A6D">
        <w:rPr>
          <w:rFonts w:ascii="Times New Roman" w:hAnsi="Times New Roman" w:cs="Times New Roman"/>
          <w:sz w:val="24"/>
          <w:szCs w:val="24"/>
        </w:rPr>
        <w:t xml:space="preserve"> образовательной деятельности являются:</w:t>
      </w:r>
    </w:p>
    <w:p w:rsidR="006E7F2D" w:rsidRDefault="00B26A6D" w:rsidP="00F71CD1">
      <w:pPr>
        <w:pStyle w:val="a4"/>
        <w:numPr>
          <w:ilvl w:val="0"/>
          <w:numId w:val="1"/>
        </w:numPr>
        <w:ind w:left="0" w:firstLine="709"/>
        <w:jc w:val="both"/>
        <w:rPr>
          <w:sz w:val="24"/>
          <w:szCs w:val="24"/>
        </w:rPr>
      </w:pPr>
      <w:r w:rsidRPr="006E7F2D">
        <w:rPr>
          <w:sz w:val="24"/>
          <w:szCs w:val="24"/>
        </w:rPr>
        <w:t>поддерживать эмоционально-положительное состояние детей в период адаптации к ДОО;</w:t>
      </w:r>
    </w:p>
    <w:p w:rsidR="006E7F2D" w:rsidRDefault="00B26A6D" w:rsidP="00F71CD1">
      <w:pPr>
        <w:pStyle w:val="a4"/>
        <w:numPr>
          <w:ilvl w:val="0"/>
          <w:numId w:val="1"/>
        </w:numPr>
        <w:ind w:left="0" w:firstLine="709"/>
        <w:jc w:val="both"/>
        <w:rPr>
          <w:sz w:val="24"/>
          <w:szCs w:val="24"/>
        </w:rPr>
      </w:pPr>
      <w:r w:rsidRPr="006E7F2D">
        <w:rPr>
          <w:sz w:val="24"/>
          <w:szCs w:val="24"/>
        </w:rPr>
        <w:t>развивать игровой опыт ребенка, помогая детям отражать в игре представления об окружающей действительности;</w:t>
      </w:r>
    </w:p>
    <w:p w:rsidR="006E7F2D" w:rsidRDefault="00B26A6D" w:rsidP="00F71CD1">
      <w:pPr>
        <w:pStyle w:val="a4"/>
        <w:numPr>
          <w:ilvl w:val="0"/>
          <w:numId w:val="1"/>
        </w:numPr>
        <w:ind w:left="0" w:firstLine="709"/>
        <w:jc w:val="both"/>
        <w:rPr>
          <w:sz w:val="24"/>
          <w:szCs w:val="24"/>
        </w:rPr>
      </w:pPr>
      <w:r w:rsidRPr="006E7F2D">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6E7F2D" w:rsidRDefault="00B26A6D" w:rsidP="00F71CD1">
      <w:pPr>
        <w:pStyle w:val="a4"/>
        <w:numPr>
          <w:ilvl w:val="0"/>
          <w:numId w:val="1"/>
        </w:numPr>
        <w:ind w:left="0" w:firstLine="709"/>
        <w:jc w:val="both"/>
        <w:rPr>
          <w:sz w:val="24"/>
          <w:szCs w:val="24"/>
        </w:rPr>
      </w:pPr>
      <w:r w:rsidRPr="006E7F2D">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B26A6D" w:rsidRPr="006E7F2D" w:rsidRDefault="00B26A6D" w:rsidP="00F71CD1">
      <w:pPr>
        <w:pStyle w:val="a4"/>
        <w:numPr>
          <w:ilvl w:val="0"/>
          <w:numId w:val="1"/>
        </w:numPr>
        <w:ind w:left="0" w:firstLine="709"/>
        <w:jc w:val="both"/>
        <w:rPr>
          <w:sz w:val="24"/>
          <w:szCs w:val="24"/>
        </w:rPr>
      </w:pPr>
      <w:r w:rsidRPr="006E7F2D">
        <w:rPr>
          <w:sz w:val="24"/>
          <w:szCs w:val="24"/>
        </w:rPr>
        <w:t>формировать первичные представления ребенка о себе, о своем возрасте, поле, о родителях (законных представителях) и близких членах семьи.</w:t>
      </w:r>
    </w:p>
    <w:p w:rsidR="00B26A6D" w:rsidRPr="006E7F2D" w:rsidRDefault="00B26A6D" w:rsidP="006E7F2D">
      <w:pPr>
        <w:spacing w:after="0" w:line="240" w:lineRule="auto"/>
        <w:jc w:val="center"/>
        <w:rPr>
          <w:rFonts w:ascii="Times New Roman" w:hAnsi="Times New Roman" w:cs="Times New Roman"/>
          <w:b/>
          <w:sz w:val="24"/>
          <w:szCs w:val="24"/>
        </w:rPr>
      </w:pPr>
      <w:r w:rsidRPr="006E7F2D">
        <w:rPr>
          <w:rFonts w:ascii="Times New Roman" w:hAnsi="Times New Roman" w:cs="Times New Roman"/>
          <w:b/>
          <w:sz w:val="24"/>
          <w:szCs w:val="24"/>
        </w:rPr>
        <w:t>Содержан</w:t>
      </w:r>
      <w:r w:rsidR="006E7F2D" w:rsidRPr="006E7F2D">
        <w:rPr>
          <w:rFonts w:ascii="Times New Roman" w:hAnsi="Times New Roman" w:cs="Times New Roman"/>
          <w:b/>
          <w:sz w:val="24"/>
          <w:szCs w:val="24"/>
        </w:rPr>
        <w:t>ие образовательной деятельности</w:t>
      </w:r>
    </w:p>
    <w:p w:rsidR="00A3126F" w:rsidRDefault="00A3126F" w:rsidP="00F71CD1">
      <w:pPr>
        <w:pStyle w:val="a4"/>
        <w:numPr>
          <w:ilvl w:val="0"/>
          <w:numId w:val="1"/>
        </w:numPr>
        <w:ind w:left="0" w:firstLine="709"/>
        <w:jc w:val="both"/>
        <w:rPr>
          <w:sz w:val="24"/>
          <w:szCs w:val="24"/>
        </w:rPr>
      </w:pPr>
      <w:r>
        <w:rPr>
          <w:sz w:val="24"/>
          <w:szCs w:val="24"/>
        </w:rPr>
        <w:t>п</w:t>
      </w:r>
      <w:r w:rsidR="00B26A6D" w:rsidRPr="00A3126F">
        <w:rPr>
          <w:sz w:val="24"/>
          <w:szCs w:val="24"/>
        </w:rPr>
        <w:t>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w:t>
      </w:r>
      <w:r>
        <w:rPr>
          <w:sz w:val="24"/>
          <w:szCs w:val="24"/>
        </w:rPr>
        <w:t>чать основные действия взрослых;</w:t>
      </w:r>
    </w:p>
    <w:p w:rsidR="00A3126F" w:rsidRDefault="00A3126F" w:rsidP="00F71CD1">
      <w:pPr>
        <w:pStyle w:val="a4"/>
        <w:numPr>
          <w:ilvl w:val="0"/>
          <w:numId w:val="1"/>
        </w:numPr>
        <w:ind w:left="0" w:firstLine="709"/>
        <w:jc w:val="both"/>
        <w:rPr>
          <w:sz w:val="24"/>
          <w:szCs w:val="24"/>
        </w:rPr>
      </w:pPr>
      <w:r>
        <w:rPr>
          <w:sz w:val="24"/>
          <w:szCs w:val="24"/>
        </w:rPr>
        <w:t>пе</w:t>
      </w:r>
      <w:r w:rsidR="00B26A6D" w:rsidRPr="00A3126F">
        <w:rPr>
          <w:sz w:val="24"/>
          <w:szCs w:val="24"/>
        </w:rPr>
        <w:t xml:space="preserve">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w:t>
      </w:r>
      <w:r>
        <w:rPr>
          <w:sz w:val="24"/>
          <w:szCs w:val="24"/>
        </w:rPr>
        <w:t>числе их узнавание на картинках;</w:t>
      </w:r>
    </w:p>
    <w:p w:rsidR="00A3126F" w:rsidRDefault="00A3126F" w:rsidP="00F71CD1">
      <w:pPr>
        <w:pStyle w:val="a4"/>
        <w:numPr>
          <w:ilvl w:val="0"/>
          <w:numId w:val="1"/>
        </w:numPr>
        <w:ind w:left="0" w:firstLine="709"/>
        <w:jc w:val="both"/>
        <w:rPr>
          <w:sz w:val="24"/>
          <w:szCs w:val="24"/>
        </w:rPr>
      </w:pPr>
      <w:r>
        <w:rPr>
          <w:sz w:val="24"/>
          <w:szCs w:val="24"/>
        </w:rPr>
        <w:t>п</w:t>
      </w:r>
      <w:r w:rsidR="00B26A6D" w:rsidRPr="00A3126F">
        <w:rPr>
          <w:sz w:val="24"/>
          <w:szCs w:val="24"/>
        </w:rPr>
        <w:t>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w:t>
      </w:r>
      <w:r>
        <w:rPr>
          <w:sz w:val="24"/>
          <w:szCs w:val="24"/>
        </w:rPr>
        <w:t>и могут заботиться друг о друге;</w:t>
      </w:r>
    </w:p>
    <w:p w:rsidR="00A3126F" w:rsidRDefault="00A3126F" w:rsidP="00F71CD1">
      <w:pPr>
        <w:pStyle w:val="a4"/>
        <w:numPr>
          <w:ilvl w:val="0"/>
          <w:numId w:val="1"/>
        </w:numPr>
        <w:ind w:left="0" w:firstLine="709"/>
        <w:jc w:val="both"/>
        <w:rPr>
          <w:sz w:val="24"/>
          <w:szCs w:val="24"/>
        </w:rPr>
      </w:pPr>
      <w:r>
        <w:rPr>
          <w:sz w:val="24"/>
          <w:szCs w:val="24"/>
        </w:rPr>
        <w:lastRenderedPageBreak/>
        <w:t>п</w:t>
      </w:r>
      <w:r w:rsidR="00B26A6D" w:rsidRPr="00A3126F">
        <w:rPr>
          <w:sz w:val="24"/>
          <w:szCs w:val="24"/>
        </w:rPr>
        <w:t>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w:t>
      </w:r>
      <w:r>
        <w:rPr>
          <w:sz w:val="24"/>
          <w:szCs w:val="24"/>
        </w:rPr>
        <w:t>ироваться в пространстве группы;</w:t>
      </w:r>
    </w:p>
    <w:p w:rsidR="00A3126F" w:rsidRDefault="00A3126F" w:rsidP="00F71CD1">
      <w:pPr>
        <w:pStyle w:val="a4"/>
        <w:numPr>
          <w:ilvl w:val="0"/>
          <w:numId w:val="1"/>
        </w:numPr>
        <w:ind w:left="0" w:firstLine="709"/>
        <w:jc w:val="both"/>
        <w:rPr>
          <w:sz w:val="24"/>
          <w:szCs w:val="24"/>
        </w:rPr>
      </w:pPr>
      <w:r>
        <w:rPr>
          <w:sz w:val="24"/>
          <w:szCs w:val="24"/>
        </w:rPr>
        <w:t>п</w:t>
      </w:r>
      <w:r w:rsidR="00B26A6D" w:rsidRPr="00A3126F">
        <w:rPr>
          <w:sz w:val="24"/>
          <w:szCs w:val="24"/>
        </w:rPr>
        <w:t>едагог поддерживает стремление детей выполнять э</w:t>
      </w:r>
      <w:r w:rsidR="006E7F2D" w:rsidRPr="00A3126F">
        <w:rPr>
          <w:sz w:val="24"/>
          <w:szCs w:val="24"/>
        </w:rPr>
        <w:t>лементарные правила поведения («можно», «нельзя»</w:t>
      </w:r>
      <w:r w:rsidR="00B26A6D" w:rsidRPr="00A3126F">
        <w:rPr>
          <w:sz w:val="24"/>
          <w:szCs w:val="24"/>
        </w:rPr>
        <w:t>. Личным показом демонстрирует правила общения: з</w:t>
      </w:r>
      <w:r w:rsidR="006E7F2D" w:rsidRPr="00A3126F">
        <w:rPr>
          <w:sz w:val="24"/>
          <w:szCs w:val="24"/>
        </w:rPr>
        <w:t>доровается, прощается, говорит «спасибо», «пожалуйста»</w:t>
      </w:r>
      <w:r w:rsidR="00B26A6D" w:rsidRPr="00A3126F">
        <w:rPr>
          <w:sz w:val="24"/>
          <w:szCs w:val="24"/>
        </w:rPr>
        <w:t>, напоминает детям о важности использования данных слов в процессе общения со взрослыми и сверстниками, поощряет инициативу и самостоятельн</w:t>
      </w:r>
      <w:r w:rsidR="006E7F2D" w:rsidRPr="00A3126F">
        <w:rPr>
          <w:sz w:val="24"/>
          <w:szCs w:val="24"/>
        </w:rPr>
        <w:t>ость ребенка при использовании «вежливых слов»</w:t>
      </w:r>
      <w:r>
        <w:rPr>
          <w:sz w:val="24"/>
          <w:szCs w:val="24"/>
        </w:rPr>
        <w:t>;</w:t>
      </w:r>
    </w:p>
    <w:p w:rsidR="00A3126F" w:rsidRDefault="00A3126F" w:rsidP="00F71CD1">
      <w:pPr>
        <w:pStyle w:val="a4"/>
        <w:numPr>
          <w:ilvl w:val="0"/>
          <w:numId w:val="1"/>
        </w:numPr>
        <w:ind w:left="0" w:firstLine="709"/>
        <w:jc w:val="both"/>
        <w:rPr>
          <w:sz w:val="24"/>
          <w:szCs w:val="24"/>
        </w:rPr>
      </w:pPr>
      <w:r>
        <w:rPr>
          <w:sz w:val="24"/>
          <w:szCs w:val="24"/>
        </w:rPr>
        <w:t>п</w:t>
      </w:r>
      <w:r w:rsidR="00B26A6D" w:rsidRPr="00A3126F">
        <w:rPr>
          <w:sz w:val="24"/>
          <w:szCs w:val="24"/>
        </w:rPr>
        <w:t>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w:t>
      </w:r>
      <w:r>
        <w:rPr>
          <w:sz w:val="24"/>
          <w:szCs w:val="24"/>
        </w:rPr>
        <w:t>твовать по его примеру и показу;</w:t>
      </w:r>
    </w:p>
    <w:p w:rsidR="00A3126F" w:rsidRDefault="00A3126F" w:rsidP="00F71CD1">
      <w:pPr>
        <w:pStyle w:val="a4"/>
        <w:numPr>
          <w:ilvl w:val="0"/>
          <w:numId w:val="1"/>
        </w:numPr>
        <w:ind w:left="0" w:firstLine="709"/>
        <w:jc w:val="both"/>
        <w:rPr>
          <w:sz w:val="24"/>
          <w:szCs w:val="24"/>
        </w:rPr>
      </w:pPr>
      <w:r>
        <w:rPr>
          <w:sz w:val="24"/>
          <w:szCs w:val="24"/>
        </w:rPr>
        <w:t>п</w:t>
      </w:r>
      <w:r w:rsidR="00B26A6D" w:rsidRPr="00A3126F">
        <w:rPr>
          <w:sz w:val="24"/>
          <w:szCs w:val="24"/>
        </w:rPr>
        <w:t>едагог организует детей на участие в подвижных, музыкальных, сюжетных и хороводных играх, поощряет их активность и инициа</w:t>
      </w:r>
      <w:r>
        <w:rPr>
          <w:sz w:val="24"/>
          <w:szCs w:val="24"/>
        </w:rPr>
        <w:t>тивность в ходе участия в играх;</w:t>
      </w:r>
    </w:p>
    <w:p w:rsidR="00B26A6D" w:rsidRPr="00A3126F" w:rsidRDefault="00A3126F" w:rsidP="00F71CD1">
      <w:pPr>
        <w:pStyle w:val="a4"/>
        <w:numPr>
          <w:ilvl w:val="0"/>
          <w:numId w:val="1"/>
        </w:numPr>
        <w:ind w:left="0" w:firstLine="709"/>
        <w:jc w:val="both"/>
        <w:rPr>
          <w:sz w:val="24"/>
          <w:szCs w:val="24"/>
        </w:rPr>
      </w:pPr>
      <w:r>
        <w:rPr>
          <w:sz w:val="24"/>
          <w:szCs w:val="24"/>
        </w:rPr>
        <w:t>п</w:t>
      </w:r>
      <w:r w:rsidR="00B26A6D" w:rsidRPr="00A3126F">
        <w:rPr>
          <w:sz w:val="24"/>
          <w:szCs w:val="24"/>
        </w:rPr>
        <w:t>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B26A6D" w:rsidRPr="00B26A6D" w:rsidRDefault="00B26A6D" w:rsidP="00B26A6D">
      <w:pPr>
        <w:spacing w:after="0" w:line="240" w:lineRule="auto"/>
        <w:ind w:firstLine="709"/>
        <w:jc w:val="both"/>
        <w:rPr>
          <w:rFonts w:ascii="Times New Roman" w:hAnsi="Times New Roman" w:cs="Times New Roman"/>
          <w:sz w:val="24"/>
          <w:szCs w:val="24"/>
        </w:rPr>
      </w:pPr>
    </w:p>
    <w:p w:rsidR="00B26A6D" w:rsidRPr="006E7F2D" w:rsidRDefault="006E7F2D" w:rsidP="00B26A6D">
      <w:pPr>
        <w:spacing w:after="0" w:line="240" w:lineRule="auto"/>
        <w:ind w:firstLine="709"/>
        <w:jc w:val="both"/>
        <w:rPr>
          <w:rFonts w:ascii="Times New Roman" w:hAnsi="Times New Roman" w:cs="Times New Roman"/>
          <w:b/>
          <w:sz w:val="24"/>
          <w:szCs w:val="24"/>
        </w:rPr>
      </w:pPr>
      <w:r w:rsidRPr="006E7F2D">
        <w:rPr>
          <w:rFonts w:ascii="Times New Roman" w:hAnsi="Times New Roman" w:cs="Times New Roman"/>
          <w:b/>
          <w:sz w:val="24"/>
          <w:szCs w:val="24"/>
        </w:rPr>
        <w:t>От 3 лет до 4 лет:</w:t>
      </w:r>
    </w:p>
    <w:p w:rsidR="00B26A6D" w:rsidRPr="00B26A6D" w:rsidRDefault="00B26A6D" w:rsidP="006E7F2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В области социально</w:t>
      </w:r>
      <w:r w:rsidR="00394922">
        <w:rPr>
          <w:rFonts w:ascii="Times New Roman" w:hAnsi="Times New Roman" w:cs="Times New Roman"/>
          <w:sz w:val="24"/>
          <w:szCs w:val="24"/>
        </w:rPr>
        <w:t xml:space="preserve"> </w:t>
      </w:r>
      <w:r w:rsidRPr="00B26A6D">
        <w:rPr>
          <w:rFonts w:ascii="Times New Roman" w:hAnsi="Times New Roman" w:cs="Times New Roman"/>
          <w:sz w:val="24"/>
          <w:szCs w:val="24"/>
        </w:rPr>
        <w:t>-</w:t>
      </w:r>
      <w:r w:rsidR="00394922">
        <w:rPr>
          <w:rFonts w:ascii="Times New Roman" w:hAnsi="Times New Roman" w:cs="Times New Roman"/>
          <w:sz w:val="24"/>
          <w:szCs w:val="24"/>
        </w:rPr>
        <w:t xml:space="preserve"> </w:t>
      </w:r>
      <w:r w:rsidRPr="00B26A6D">
        <w:rPr>
          <w:rFonts w:ascii="Times New Roman" w:hAnsi="Times New Roman" w:cs="Times New Roman"/>
          <w:sz w:val="24"/>
          <w:szCs w:val="24"/>
        </w:rPr>
        <w:t xml:space="preserve">коммуникативного развития </w:t>
      </w:r>
      <w:r w:rsidRPr="006E7F2D">
        <w:rPr>
          <w:rFonts w:ascii="Times New Roman" w:hAnsi="Times New Roman" w:cs="Times New Roman"/>
          <w:b/>
          <w:sz w:val="24"/>
          <w:szCs w:val="24"/>
        </w:rPr>
        <w:t>основными задачами</w:t>
      </w:r>
      <w:r w:rsidRPr="00B26A6D">
        <w:rPr>
          <w:rFonts w:ascii="Times New Roman" w:hAnsi="Times New Roman" w:cs="Times New Roman"/>
          <w:sz w:val="24"/>
          <w:szCs w:val="24"/>
        </w:rPr>
        <w:t xml:space="preserve"> образовательной деятельности являются:</w:t>
      </w:r>
    </w:p>
    <w:p w:rsidR="00B26A6D" w:rsidRPr="006E7F2D" w:rsidRDefault="00B26A6D" w:rsidP="006E7F2D">
      <w:pPr>
        <w:spacing w:after="0" w:line="240" w:lineRule="auto"/>
        <w:ind w:firstLine="709"/>
        <w:jc w:val="both"/>
        <w:rPr>
          <w:rFonts w:ascii="Times New Roman" w:hAnsi="Times New Roman" w:cs="Times New Roman"/>
          <w:b/>
          <w:sz w:val="24"/>
          <w:szCs w:val="24"/>
        </w:rPr>
      </w:pPr>
      <w:r w:rsidRPr="006E7F2D">
        <w:rPr>
          <w:rFonts w:ascii="Times New Roman" w:hAnsi="Times New Roman" w:cs="Times New Roman"/>
          <w:b/>
          <w:sz w:val="24"/>
          <w:szCs w:val="24"/>
        </w:rPr>
        <w:t>1) в сфере социальных отношений:</w:t>
      </w:r>
    </w:p>
    <w:p w:rsidR="006E7F2D" w:rsidRDefault="00B26A6D" w:rsidP="00F71CD1">
      <w:pPr>
        <w:pStyle w:val="a4"/>
        <w:numPr>
          <w:ilvl w:val="0"/>
          <w:numId w:val="1"/>
        </w:numPr>
        <w:ind w:left="0" w:firstLine="709"/>
        <w:jc w:val="both"/>
        <w:rPr>
          <w:sz w:val="24"/>
          <w:szCs w:val="24"/>
        </w:rPr>
      </w:pPr>
      <w:r w:rsidRPr="006E7F2D">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6E7F2D" w:rsidRDefault="00B26A6D" w:rsidP="00F71CD1">
      <w:pPr>
        <w:pStyle w:val="a4"/>
        <w:numPr>
          <w:ilvl w:val="0"/>
          <w:numId w:val="1"/>
        </w:numPr>
        <w:ind w:left="0" w:firstLine="709"/>
        <w:jc w:val="both"/>
        <w:rPr>
          <w:sz w:val="24"/>
          <w:szCs w:val="24"/>
        </w:rPr>
      </w:pPr>
      <w:r w:rsidRPr="006E7F2D">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6E7F2D" w:rsidRDefault="00B26A6D" w:rsidP="00F71CD1">
      <w:pPr>
        <w:pStyle w:val="a4"/>
        <w:numPr>
          <w:ilvl w:val="0"/>
          <w:numId w:val="1"/>
        </w:numPr>
        <w:ind w:left="0" w:firstLine="709"/>
        <w:jc w:val="both"/>
        <w:rPr>
          <w:sz w:val="24"/>
          <w:szCs w:val="24"/>
        </w:rPr>
      </w:pPr>
      <w:r w:rsidRPr="006E7F2D">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E7F2D" w:rsidRDefault="00B26A6D" w:rsidP="00F71CD1">
      <w:pPr>
        <w:pStyle w:val="a4"/>
        <w:numPr>
          <w:ilvl w:val="0"/>
          <w:numId w:val="1"/>
        </w:numPr>
        <w:ind w:left="0" w:firstLine="709"/>
        <w:jc w:val="both"/>
        <w:rPr>
          <w:sz w:val="24"/>
          <w:szCs w:val="24"/>
        </w:rPr>
      </w:pPr>
      <w:r w:rsidRPr="006E7F2D">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B26A6D" w:rsidRPr="006E7F2D" w:rsidRDefault="00B26A6D" w:rsidP="00F71CD1">
      <w:pPr>
        <w:pStyle w:val="a4"/>
        <w:numPr>
          <w:ilvl w:val="0"/>
          <w:numId w:val="1"/>
        </w:numPr>
        <w:ind w:left="0" w:firstLine="709"/>
        <w:jc w:val="both"/>
        <w:rPr>
          <w:sz w:val="24"/>
          <w:szCs w:val="24"/>
        </w:rPr>
      </w:pPr>
      <w:r w:rsidRPr="006E7F2D">
        <w:rPr>
          <w:sz w:val="24"/>
          <w:szCs w:val="24"/>
        </w:rPr>
        <w:t xml:space="preserve">приучать детей к выполнению элементарных </w:t>
      </w:r>
      <w:r w:rsidR="006E7F2D">
        <w:rPr>
          <w:sz w:val="24"/>
          <w:szCs w:val="24"/>
        </w:rPr>
        <w:t>правил культуры поведения в ДОО.</w:t>
      </w:r>
    </w:p>
    <w:p w:rsidR="00B26A6D" w:rsidRPr="006E7F2D" w:rsidRDefault="00B26A6D" w:rsidP="006E7F2D">
      <w:pPr>
        <w:spacing w:after="0" w:line="240" w:lineRule="auto"/>
        <w:ind w:firstLine="709"/>
        <w:jc w:val="both"/>
        <w:rPr>
          <w:rFonts w:ascii="Times New Roman" w:hAnsi="Times New Roman" w:cs="Times New Roman"/>
          <w:b/>
          <w:sz w:val="24"/>
          <w:szCs w:val="24"/>
        </w:rPr>
      </w:pPr>
      <w:r w:rsidRPr="006E7F2D">
        <w:rPr>
          <w:rFonts w:ascii="Times New Roman" w:hAnsi="Times New Roman" w:cs="Times New Roman"/>
          <w:b/>
          <w:sz w:val="24"/>
          <w:szCs w:val="24"/>
        </w:rPr>
        <w:t>2) в области формирования основ гражданственности и патриотизма:</w:t>
      </w:r>
    </w:p>
    <w:p w:rsidR="00B26A6D" w:rsidRPr="006E7F2D" w:rsidRDefault="00B26A6D" w:rsidP="00F71CD1">
      <w:pPr>
        <w:pStyle w:val="a4"/>
        <w:numPr>
          <w:ilvl w:val="0"/>
          <w:numId w:val="1"/>
        </w:numPr>
        <w:ind w:left="0" w:firstLine="709"/>
        <w:jc w:val="both"/>
        <w:rPr>
          <w:sz w:val="24"/>
          <w:szCs w:val="24"/>
        </w:rPr>
      </w:pPr>
      <w:r w:rsidRPr="006E7F2D">
        <w:rPr>
          <w:sz w:val="24"/>
          <w:szCs w:val="24"/>
        </w:rPr>
        <w:t>обогащать представления детей о малой родине и поддерживать их отражения</w:t>
      </w:r>
      <w:r w:rsidR="006E7F2D">
        <w:rPr>
          <w:sz w:val="24"/>
          <w:szCs w:val="24"/>
        </w:rPr>
        <w:t xml:space="preserve"> в различных видах деятельности.</w:t>
      </w:r>
    </w:p>
    <w:p w:rsidR="00B26A6D" w:rsidRPr="006E7F2D" w:rsidRDefault="00B26A6D" w:rsidP="006E7F2D">
      <w:pPr>
        <w:spacing w:after="0" w:line="240" w:lineRule="auto"/>
        <w:ind w:firstLine="709"/>
        <w:jc w:val="both"/>
        <w:rPr>
          <w:rFonts w:ascii="Times New Roman" w:hAnsi="Times New Roman" w:cs="Times New Roman"/>
          <w:b/>
          <w:sz w:val="24"/>
          <w:szCs w:val="24"/>
        </w:rPr>
      </w:pPr>
      <w:r w:rsidRPr="006E7F2D">
        <w:rPr>
          <w:rFonts w:ascii="Times New Roman" w:hAnsi="Times New Roman" w:cs="Times New Roman"/>
          <w:b/>
          <w:sz w:val="24"/>
          <w:szCs w:val="24"/>
        </w:rPr>
        <w:t>3) в сфере трудового воспитания:</w:t>
      </w:r>
    </w:p>
    <w:p w:rsidR="006E7F2D" w:rsidRDefault="00B26A6D" w:rsidP="00F71CD1">
      <w:pPr>
        <w:pStyle w:val="a4"/>
        <w:numPr>
          <w:ilvl w:val="0"/>
          <w:numId w:val="1"/>
        </w:numPr>
        <w:ind w:left="0" w:firstLine="709"/>
        <w:jc w:val="both"/>
        <w:rPr>
          <w:sz w:val="24"/>
          <w:szCs w:val="24"/>
        </w:rPr>
      </w:pPr>
      <w:r w:rsidRPr="006E7F2D">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6E7F2D" w:rsidRDefault="00B26A6D" w:rsidP="00F71CD1">
      <w:pPr>
        <w:pStyle w:val="a4"/>
        <w:numPr>
          <w:ilvl w:val="0"/>
          <w:numId w:val="1"/>
        </w:numPr>
        <w:ind w:left="0" w:firstLine="709"/>
        <w:jc w:val="both"/>
        <w:rPr>
          <w:sz w:val="24"/>
          <w:szCs w:val="24"/>
        </w:rPr>
      </w:pPr>
      <w:r w:rsidRPr="006E7F2D">
        <w:rPr>
          <w:sz w:val="24"/>
          <w:szCs w:val="24"/>
        </w:rPr>
        <w:t>воспитывать бережное отношение к предметам и игрушкам как результатам труда взрослых;</w:t>
      </w:r>
    </w:p>
    <w:p w:rsidR="00B26A6D" w:rsidRPr="006E7F2D" w:rsidRDefault="00B26A6D" w:rsidP="00F71CD1">
      <w:pPr>
        <w:pStyle w:val="a4"/>
        <w:numPr>
          <w:ilvl w:val="0"/>
          <w:numId w:val="1"/>
        </w:numPr>
        <w:ind w:left="0" w:firstLine="709"/>
        <w:jc w:val="both"/>
        <w:rPr>
          <w:sz w:val="24"/>
          <w:szCs w:val="24"/>
        </w:rPr>
      </w:pPr>
      <w:r w:rsidRPr="006E7F2D">
        <w:rPr>
          <w:sz w:val="24"/>
          <w:szCs w:val="24"/>
        </w:rPr>
        <w:t>приобщать детей к самообслуживанию (одевание, раздевание, умывание), развивать самостоятельность, уверен</w:t>
      </w:r>
      <w:r w:rsidR="006E7F2D">
        <w:rPr>
          <w:sz w:val="24"/>
          <w:szCs w:val="24"/>
        </w:rPr>
        <w:t>ность, положительную самооценку.</w:t>
      </w:r>
    </w:p>
    <w:p w:rsidR="00B26A6D" w:rsidRPr="006E7F2D" w:rsidRDefault="00B26A6D" w:rsidP="006E7F2D">
      <w:pPr>
        <w:spacing w:after="0" w:line="240" w:lineRule="auto"/>
        <w:ind w:firstLine="709"/>
        <w:jc w:val="both"/>
        <w:rPr>
          <w:rFonts w:ascii="Times New Roman" w:hAnsi="Times New Roman" w:cs="Times New Roman"/>
          <w:b/>
          <w:sz w:val="24"/>
          <w:szCs w:val="24"/>
        </w:rPr>
      </w:pPr>
      <w:r w:rsidRPr="006E7F2D">
        <w:rPr>
          <w:rFonts w:ascii="Times New Roman" w:hAnsi="Times New Roman" w:cs="Times New Roman"/>
          <w:b/>
          <w:sz w:val="24"/>
          <w:szCs w:val="24"/>
        </w:rPr>
        <w:t>4) в области формирования основ безопасного поведения:</w:t>
      </w:r>
    </w:p>
    <w:p w:rsidR="00B26A6D" w:rsidRPr="006E7F2D" w:rsidRDefault="00B26A6D" w:rsidP="00F71CD1">
      <w:pPr>
        <w:pStyle w:val="a4"/>
        <w:numPr>
          <w:ilvl w:val="0"/>
          <w:numId w:val="2"/>
        </w:numPr>
        <w:ind w:left="0" w:firstLine="709"/>
        <w:jc w:val="both"/>
        <w:rPr>
          <w:sz w:val="24"/>
          <w:szCs w:val="24"/>
        </w:rPr>
      </w:pPr>
      <w:r w:rsidRPr="006E7F2D">
        <w:rPr>
          <w:sz w:val="24"/>
          <w:szCs w:val="24"/>
        </w:rPr>
        <w:t>развивать интерес к правилам безопасного поведения;</w:t>
      </w:r>
    </w:p>
    <w:p w:rsidR="00B26A6D" w:rsidRPr="006E7F2D" w:rsidRDefault="00B26A6D" w:rsidP="00F71CD1">
      <w:pPr>
        <w:pStyle w:val="a4"/>
        <w:numPr>
          <w:ilvl w:val="0"/>
          <w:numId w:val="2"/>
        </w:numPr>
        <w:ind w:left="0" w:firstLine="709"/>
        <w:jc w:val="both"/>
        <w:rPr>
          <w:sz w:val="24"/>
          <w:szCs w:val="24"/>
        </w:rPr>
      </w:pPr>
      <w:r w:rsidRPr="006E7F2D">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B26A6D" w:rsidRPr="006E7F2D" w:rsidRDefault="00B26A6D" w:rsidP="006E7F2D">
      <w:pPr>
        <w:spacing w:after="0" w:line="240" w:lineRule="auto"/>
        <w:jc w:val="center"/>
        <w:rPr>
          <w:rFonts w:ascii="Times New Roman" w:hAnsi="Times New Roman" w:cs="Times New Roman"/>
          <w:b/>
          <w:sz w:val="24"/>
          <w:szCs w:val="24"/>
        </w:rPr>
      </w:pPr>
      <w:r w:rsidRPr="006E7F2D">
        <w:rPr>
          <w:rFonts w:ascii="Times New Roman" w:hAnsi="Times New Roman" w:cs="Times New Roman"/>
          <w:b/>
          <w:sz w:val="24"/>
          <w:szCs w:val="24"/>
        </w:rPr>
        <w:t>Содержан</w:t>
      </w:r>
      <w:r w:rsidR="006E7F2D" w:rsidRPr="006E7F2D">
        <w:rPr>
          <w:rFonts w:ascii="Times New Roman" w:hAnsi="Times New Roman" w:cs="Times New Roman"/>
          <w:b/>
          <w:sz w:val="24"/>
          <w:szCs w:val="24"/>
        </w:rPr>
        <w:t>ие образовательной деятельности</w:t>
      </w:r>
    </w:p>
    <w:p w:rsidR="00B26A6D" w:rsidRPr="006E7F2D" w:rsidRDefault="006E7F2D" w:rsidP="00A3126F">
      <w:pPr>
        <w:spacing w:after="0" w:line="240" w:lineRule="auto"/>
        <w:ind w:firstLine="709"/>
        <w:jc w:val="both"/>
        <w:rPr>
          <w:rFonts w:ascii="Times New Roman" w:hAnsi="Times New Roman" w:cs="Times New Roman"/>
          <w:b/>
          <w:sz w:val="24"/>
          <w:szCs w:val="24"/>
        </w:rPr>
      </w:pPr>
      <w:r w:rsidRPr="006E7F2D">
        <w:rPr>
          <w:rFonts w:ascii="Times New Roman" w:hAnsi="Times New Roman" w:cs="Times New Roman"/>
          <w:b/>
          <w:sz w:val="24"/>
          <w:szCs w:val="24"/>
        </w:rPr>
        <w:t xml:space="preserve">1) </w:t>
      </w:r>
      <w:r w:rsidR="00E1640C">
        <w:rPr>
          <w:rFonts w:ascii="Times New Roman" w:hAnsi="Times New Roman" w:cs="Times New Roman"/>
          <w:b/>
          <w:sz w:val="24"/>
          <w:szCs w:val="24"/>
        </w:rPr>
        <w:t>в</w:t>
      </w:r>
      <w:r w:rsidRPr="006E7F2D">
        <w:rPr>
          <w:rFonts w:ascii="Times New Roman" w:hAnsi="Times New Roman" w:cs="Times New Roman"/>
          <w:b/>
          <w:sz w:val="24"/>
          <w:szCs w:val="24"/>
        </w:rPr>
        <w:t xml:space="preserve"> сфере социальных отношений:</w:t>
      </w:r>
    </w:p>
    <w:p w:rsidR="00A3126F" w:rsidRDefault="00A3126F" w:rsidP="00F71CD1">
      <w:pPr>
        <w:pStyle w:val="a4"/>
        <w:numPr>
          <w:ilvl w:val="0"/>
          <w:numId w:val="2"/>
        </w:numPr>
        <w:ind w:left="0" w:firstLine="709"/>
        <w:jc w:val="both"/>
        <w:rPr>
          <w:sz w:val="24"/>
          <w:szCs w:val="24"/>
        </w:rPr>
      </w:pPr>
      <w:r>
        <w:rPr>
          <w:sz w:val="24"/>
          <w:szCs w:val="24"/>
        </w:rPr>
        <w:lastRenderedPageBreak/>
        <w:t>п</w:t>
      </w:r>
      <w:r w:rsidR="00B26A6D" w:rsidRPr="00A3126F">
        <w:rPr>
          <w:sz w:val="24"/>
          <w:szCs w:val="24"/>
        </w:rPr>
        <w:t>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w:t>
      </w:r>
      <w:r>
        <w:rPr>
          <w:sz w:val="24"/>
          <w:szCs w:val="24"/>
        </w:rPr>
        <w:t>льности, личные достижения);</w:t>
      </w:r>
    </w:p>
    <w:p w:rsidR="00A3126F" w:rsidRDefault="00A3126F" w:rsidP="00F71CD1">
      <w:pPr>
        <w:pStyle w:val="a4"/>
        <w:numPr>
          <w:ilvl w:val="0"/>
          <w:numId w:val="2"/>
        </w:numPr>
        <w:ind w:left="0" w:firstLine="709"/>
        <w:jc w:val="both"/>
        <w:rPr>
          <w:sz w:val="24"/>
          <w:szCs w:val="24"/>
        </w:rPr>
      </w:pPr>
      <w:r>
        <w:rPr>
          <w:sz w:val="24"/>
          <w:szCs w:val="24"/>
        </w:rPr>
        <w:t>п</w:t>
      </w:r>
      <w:r w:rsidR="00B26A6D" w:rsidRPr="00A3126F">
        <w:rPr>
          <w:sz w:val="24"/>
          <w:szCs w:val="24"/>
        </w:rPr>
        <w:t>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w:t>
      </w:r>
      <w:r>
        <w:rPr>
          <w:sz w:val="24"/>
          <w:szCs w:val="24"/>
        </w:rPr>
        <w:t>х произведений и мультипликации;</w:t>
      </w:r>
    </w:p>
    <w:p w:rsidR="00A3126F" w:rsidRDefault="00A3126F" w:rsidP="00F71CD1">
      <w:pPr>
        <w:pStyle w:val="a4"/>
        <w:numPr>
          <w:ilvl w:val="0"/>
          <w:numId w:val="2"/>
        </w:numPr>
        <w:ind w:left="0" w:firstLine="709"/>
        <w:jc w:val="both"/>
        <w:rPr>
          <w:sz w:val="24"/>
          <w:szCs w:val="24"/>
        </w:rPr>
      </w:pPr>
      <w:r>
        <w:rPr>
          <w:sz w:val="24"/>
          <w:szCs w:val="24"/>
        </w:rPr>
        <w:t>п</w:t>
      </w:r>
      <w:r w:rsidR="00B26A6D" w:rsidRPr="00A3126F">
        <w:rPr>
          <w:sz w:val="24"/>
          <w:szCs w:val="24"/>
        </w:rPr>
        <w:t>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w:t>
      </w:r>
      <w:r>
        <w:rPr>
          <w:sz w:val="24"/>
          <w:szCs w:val="24"/>
        </w:rPr>
        <w:t>и отношения между членами семьи;</w:t>
      </w:r>
    </w:p>
    <w:p w:rsidR="00A3126F" w:rsidRDefault="00A3126F" w:rsidP="00F71CD1">
      <w:pPr>
        <w:pStyle w:val="a4"/>
        <w:numPr>
          <w:ilvl w:val="0"/>
          <w:numId w:val="2"/>
        </w:numPr>
        <w:ind w:left="0" w:firstLine="709"/>
        <w:jc w:val="both"/>
        <w:rPr>
          <w:sz w:val="24"/>
          <w:szCs w:val="24"/>
        </w:rPr>
      </w:pPr>
      <w:r>
        <w:rPr>
          <w:sz w:val="24"/>
          <w:szCs w:val="24"/>
        </w:rPr>
        <w:t>п</w:t>
      </w:r>
      <w:r w:rsidR="00B26A6D" w:rsidRPr="00A3126F">
        <w:rPr>
          <w:sz w:val="24"/>
          <w:szCs w:val="24"/>
        </w:rPr>
        <w:t>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w:t>
      </w:r>
      <w:r>
        <w:rPr>
          <w:sz w:val="24"/>
          <w:szCs w:val="24"/>
        </w:rPr>
        <w:t>ния между детьми договоренности;</w:t>
      </w:r>
    </w:p>
    <w:p w:rsidR="00B26A6D" w:rsidRPr="00A3126F" w:rsidRDefault="00A3126F" w:rsidP="00F71CD1">
      <w:pPr>
        <w:pStyle w:val="a4"/>
        <w:numPr>
          <w:ilvl w:val="0"/>
          <w:numId w:val="2"/>
        </w:numPr>
        <w:ind w:left="0" w:firstLine="709"/>
        <w:jc w:val="both"/>
        <w:rPr>
          <w:sz w:val="24"/>
          <w:szCs w:val="24"/>
        </w:rPr>
      </w:pPr>
      <w:r>
        <w:rPr>
          <w:sz w:val="24"/>
          <w:szCs w:val="24"/>
        </w:rPr>
        <w:t>з</w:t>
      </w:r>
      <w:r w:rsidR="00B26A6D" w:rsidRPr="00A3126F">
        <w:rPr>
          <w:sz w:val="24"/>
          <w:szCs w:val="24"/>
        </w:rPr>
        <w:t>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B26A6D" w:rsidRPr="006E7F2D" w:rsidRDefault="00B26A6D" w:rsidP="00A3126F">
      <w:pPr>
        <w:spacing w:after="0" w:line="240" w:lineRule="auto"/>
        <w:ind w:firstLine="709"/>
        <w:jc w:val="both"/>
        <w:rPr>
          <w:rFonts w:ascii="Times New Roman" w:hAnsi="Times New Roman" w:cs="Times New Roman"/>
          <w:b/>
          <w:sz w:val="24"/>
          <w:szCs w:val="24"/>
        </w:rPr>
      </w:pPr>
      <w:r w:rsidRPr="006E7F2D">
        <w:rPr>
          <w:rFonts w:ascii="Times New Roman" w:hAnsi="Times New Roman" w:cs="Times New Roman"/>
          <w:b/>
          <w:sz w:val="24"/>
          <w:szCs w:val="24"/>
        </w:rPr>
        <w:t xml:space="preserve">2) </w:t>
      </w:r>
      <w:r w:rsidR="00E1640C">
        <w:rPr>
          <w:rFonts w:ascii="Times New Roman" w:hAnsi="Times New Roman" w:cs="Times New Roman"/>
          <w:b/>
          <w:sz w:val="24"/>
          <w:szCs w:val="24"/>
        </w:rPr>
        <w:t>в</w:t>
      </w:r>
      <w:r w:rsidRPr="006E7F2D">
        <w:rPr>
          <w:rFonts w:ascii="Times New Roman" w:hAnsi="Times New Roman" w:cs="Times New Roman"/>
          <w:b/>
          <w:sz w:val="24"/>
          <w:szCs w:val="24"/>
        </w:rPr>
        <w:t xml:space="preserve"> области формирования основ </w:t>
      </w:r>
      <w:r w:rsidR="006E7F2D" w:rsidRPr="006E7F2D">
        <w:rPr>
          <w:rFonts w:ascii="Times New Roman" w:hAnsi="Times New Roman" w:cs="Times New Roman"/>
          <w:b/>
          <w:sz w:val="24"/>
          <w:szCs w:val="24"/>
        </w:rPr>
        <w:t>гражданственности и патриотизма:</w:t>
      </w:r>
    </w:p>
    <w:p w:rsidR="00A3126F" w:rsidRDefault="00A3126F" w:rsidP="00F71CD1">
      <w:pPr>
        <w:pStyle w:val="a4"/>
        <w:numPr>
          <w:ilvl w:val="0"/>
          <w:numId w:val="2"/>
        </w:numPr>
        <w:ind w:left="0" w:firstLine="709"/>
        <w:jc w:val="both"/>
        <w:rPr>
          <w:sz w:val="24"/>
          <w:szCs w:val="24"/>
        </w:rPr>
      </w:pPr>
      <w:r>
        <w:rPr>
          <w:sz w:val="24"/>
          <w:szCs w:val="24"/>
        </w:rPr>
        <w:t>п</w:t>
      </w:r>
      <w:r w:rsidR="00B26A6D" w:rsidRPr="00A3126F">
        <w:rPr>
          <w:sz w:val="24"/>
          <w:szCs w:val="24"/>
        </w:rPr>
        <w:t>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w:t>
      </w:r>
      <w:r>
        <w:rPr>
          <w:sz w:val="24"/>
          <w:szCs w:val="24"/>
        </w:rPr>
        <w:t>осхищается природными явлениями;</w:t>
      </w:r>
    </w:p>
    <w:p w:rsidR="00B26A6D" w:rsidRPr="00A3126F" w:rsidRDefault="00A3126F" w:rsidP="00F71CD1">
      <w:pPr>
        <w:pStyle w:val="a4"/>
        <w:numPr>
          <w:ilvl w:val="0"/>
          <w:numId w:val="2"/>
        </w:numPr>
        <w:ind w:left="0" w:firstLine="709"/>
        <w:jc w:val="both"/>
        <w:rPr>
          <w:sz w:val="24"/>
          <w:szCs w:val="24"/>
        </w:rPr>
      </w:pPr>
      <w:r>
        <w:rPr>
          <w:sz w:val="24"/>
          <w:szCs w:val="24"/>
        </w:rPr>
        <w:t>п</w:t>
      </w:r>
      <w:r w:rsidR="00B26A6D" w:rsidRPr="00A3126F">
        <w:rPr>
          <w:sz w:val="24"/>
          <w:szCs w:val="24"/>
        </w:rPr>
        <w:t>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26A6D" w:rsidRPr="006E7F2D" w:rsidRDefault="006E7F2D" w:rsidP="00A3126F">
      <w:pPr>
        <w:spacing w:after="0" w:line="240" w:lineRule="auto"/>
        <w:ind w:firstLine="709"/>
        <w:jc w:val="both"/>
        <w:rPr>
          <w:rFonts w:ascii="Times New Roman" w:hAnsi="Times New Roman" w:cs="Times New Roman"/>
          <w:b/>
          <w:sz w:val="24"/>
          <w:szCs w:val="24"/>
        </w:rPr>
      </w:pPr>
      <w:r w:rsidRPr="006E7F2D">
        <w:rPr>
          <w:rFonts w:ascii="Times New Roman" w:hAnsi="Times New Roman" w:cs="Times New Roman"/>
          <w:b/>
          <w:sz w:val="24"/>
          <w:szCs w:val="24"/>
        </w:rPr>
        <w:t xml:space="preserve">3) </w:t>
      </w:r>
      <w:r w:rsidR="00E1640C">
        <w:rPr>
          <w:rFonts w:ascii="Times New Roman" w:hAnsi="Times New Roman" w:cs="Times New Roman"/>
          <w:b/>
          <w:sz w:val="24"/>
          <w:szCs w:val="24"/>
        </w:rPr>
        <w:t>в</w:t>
      </w:r>
      <w:r w:rsidRPr="006E7F2D">
        <w:rPr>
          <w:rFonts w:ascii="Times New Roman" w:hAnsi="Times New Roman" w:cs="Times New Roman"/>
          <w:b/>
          <w:sz w:val="24"/>
          <w:szCs w:val="24"/>
        </w:rPr>
        <w:t xml:space="preserve"> сфере трудового воспитания:</w:t>
      </w:r>
    </w:p>
    <w:p w:rsidR="00A3126F" w:rsidRDefault="00A3126F" w:rsidP="00F71CD1">
      <w:pPr>
        <w:pStyle w:val="a4"/>
        <w:numPr>
          <w:ilvl w:val="0"/>
          <w:numId w:val="26"/>
        </w:numPr>
        <w:ind w:left="0" w:firstLine="709"/>
        <w:jc w:val="both"/>
        <w:rPr>
          <w:sz w:val="24"/>
          <w:szCs w:val="24"/>
        </w:rPr>
      </w:pPr>
      <w:r w:rsidRPr="00A3126F">
        <w:rPr>
          <w:sz w:val="24"/>
          <w:szCs w:val="24"/>
        </w:rPr>
        <w:t>п</w:t>
      </w:r>
      <w:r w:rsidR="00B26A6D" w:rsidRPr="00A3126F">
        <w:rPr>
          <w:sz w:val="24"/>
          <w:szCs w:val="24"/>
        </w:rPr>
        <w:t>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w:t>
      </w:r>
      <w:r w:rsidR="006E7F2D" w:rsidRPr="00A3126F">
        <w:rPr>
          <w:sz w:val="24"/>
          <w:szCs w:val="24"/>
        </w:rPr>
        <w:t>товлены предметы, знакомые ребе</w:t>
      </w:r>
      <w:r w:rsidR="00B26A6D" w:rsidRPr="00A3126F">
        <w:rPr>
          <w:sz w:val="24"/>
          <w:szCs w:val="24"/>
        </w:rPr>
        <w:t>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w:t>
      </w:r>
      <w:r>
        <w:rPr>
          <w:sz w:val="24"/>
          <w:szCs w:val="24"/>
        </w:rPr>
        <w:t>стейших действий бытового труда;</w:t>
      </w:r>
    </w:p>
    <w:p w:rsidR="00A3126F" w:rsidRDefault="00A3126F" w:rsidP="00F71CD1">
      <w:pPr>
        <w:pStyle w:val="a4"/>
        <w:numPr>
          <w:ilvl w:val="0"/>
          <w:numId w:val="26"/>
        </w:numPr>
        <w:ind w:left="0" w:firstLine="709"/>
        <w:jc w:val="both"/>
        <w:rPr>
          <w:sz w:val="24"/>
          <w:szCs w:val="24"/>
        </w:rPr>
      </w:pPr>
      <w:r>
        <w:rPr>
          <w:sz w:val="24"/>
          <w:szCs w:val="24"/>
        </w:rPr>
        <w:lastRenderedPageBreak/>
        <w:t>п</w:t>
      </w:r>
      <w:r w:rsidR="00B26A6D" w:rsidRPr="00A3126F">
        <w:rPr>
          <w:sz w:val="24"/>
          <w:szCs w:val="24"/>
        </w:rPr>
        <w:t>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w:t>
      </w:r>
      <w:r>
        <w:rPr>
          <w:sz w:val="24"/>
          <w:szCs w:val="24"/>
        </w:rPr>
        <w:t>иал на занятие и тому подобное);</w:t>
      </w:r>
    </w:p>
    <w:p w:rsidR="00A3126F" w:rsidRDefault="00A3126F" w:rsidP="00F71CD1">
      <w:pPr>
        <w:pStyle w:val="a4"/>
        <w:numPr>
          <w:ilvl w:val="0"/>
          <w:numId w:val="26"/>
        </w:numPr>
        <w:ind w:left="0" w:firstLine="709"/>
        <w:jc w:val="both"/>
        <w:rPr>
          <w:sz w:val="24"/>
          <w:szCs w:val="24"/>
        </w:rPr>
      </w:pPr>
      <w:r>
        <w:rPr>
          <w:sz w:val="24"/>
          <w:szCs w:val="24"/>
        </w:rPr>
        <w:t>п</w:t>
      </w:r>
      <w:r w:rsidR="00B26A6D" w:rsidRPr="00A3126F">
        <w:rPr>
          <w:sz w:val="24"/>
          <w:szCs w:val="24"/>
        </w:rPr>
        <w:t>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w:t>
      </w:r>
      <w:r>
        <w:rPr>
          <w:sz w:val="24"/>
          <w:szCs w:val="24"/>
        </w:rPr>
        <w:t>ии действий по самообслуживанию;</w:t>
      </w:r>
    </w:p>
    <w:p w:rsidR="00B26A6D" w:rsidRPr="00A3126F" w:rsidRDefault="00A3126F" w:rsidP="00F71CD1">
      <w:pPr>
        <w:pStyle w:val="a4"/>
        <w:numPr>
          <w:ilvl w:val="0"/>
          <w:numId w:val="26"/>
        </w:numPr>
        <w:ind w:left="0" w:firstLine="709"/>
        <w:jc w:val="both"/>
        <w:rPr>
          <w:sz w:val="24"/>
          <w:szCs w:val="24"/>
        </w:rPr>
      </w:pPr>
      <w:r>
        <w:rPr>
          <w:sz w:val="24"/>
          <w:szCs w:val="24"/>
        </w:rPr>
        <w:t>п</w:t>
      </w:r>
      <w:r w:rsidR="00B26A6D" w:rsidRPr="00A3126F">
        <w:rPr>
          <w:sz w:val="24"/>
          <w:szCs w:val="24"/>
        </w:rPr>
        <w:t>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B26A6D" w:rsidRPr="006E7F2D" w:rsidRDefault="00B26A6D" w:rsidP="00A3126F">
      <w:pPr>
        <w:spacing w:after="0" w:line="240" w:lineRule="auto"/>
        <w:ind w:firstLine="709"/>
        <w:jc w:val="both"/>
        <w:rPr>
          <w:rFonts w:ascii="Times New Roman" w:hAnsi="Times New Roman" w:cs="Times New Roman"/>
          <w:b/>
          <w:sz w:val="24"/>
          <w:szCs w:val="24"/>
        </w:rPr>
      </w:pPr>
      <w:r w:rsidRPr="006E7F2D">
        <w:rPr>
          <w:rFonts w:ascii="Times New Roman" w:hAnsi="Times New Roman" w:cs="Times New Roman"/>
          <w:b/>
          <w:sz w:val="24"/>
          <w:szCs w:val="24"/>
        </w:rPr>
        <w:t xml:space="preserve">4) </w:t>
      </w:r>
      <w:r w:rsidR="00E1640C">
        <w:rPr>
          <w:rFonts w:ascii="Times New Roman" w:hAnsi="Times New Roman" w:cs="Times New Roman"/>
          <w:b/>
          <w:sz w:val="24"/>
          <w:szCs w:val="24"/>
        </w:rPr>
        <w:t>в</w:t>
      </w:r>
      <w:r w:rsidRPr="006E7F2D">
        <w:rPr>
          <w:rFonts w:ascii="Times New Roman" w:hAnsi="Times New Roman" w:cs="Times New Roman"/>
          <w:b/>
          <w:sz w:val="24"/>
          <w:szCs w:val="24"/>
        </w:rPr>
        <w:t xml:space="preserve"> области формирова</w:t>
      </w:r>
      <w:r w:rsidR="006E7F2D" w:rsidRPr="006E7F2D">
        <w:rPr>
          <w:rFonts w:ascii="Times New Roman" w:hAnsi="Times New Roman" w:cs="Times New Roman"/>
          <w:b/>
          <w:sz w:val="24"/>
          <w:szCs w:val="24"/>
        </w:rPr>
        <w:t>ния основ безопасного поведения:</w:t>
      </w:r>
    </w:p>
    <w:p w:rsidR="00A3126F" w:rsidRDefault="00A3126F" w:rsidP="00F71CD1">
      <w:pPr>
        <w:pStyle w:val="a4"/>
        <w:numPr>
          <w:ilvl w:val="0"/>
          <w:numId w:val="27"/>
        </w:numPr>
        <w:ind w:left="0" w:firstLine="709"/>
        <w:jc w:val="both"/>
        <w:rPr>
          <w:sz w:val="24"/>
          <w:szCs w:val="24"/>
        </w:rPr>
      </w:pPr>
      <w:r w:rsidRPr="00A3126F">
        <w:rPr>
          <w:sz w:val="24"/>
          <w:szCs w:val="24"/>
        </w:rPr>
        <w:t>п</w:t>
      </w:r>
      <w:r w:rsidR="00B26A6D" w:rsidRPr="00A3126F">
        <w:rPr>
          <w:sz w:val="24"/>
          <w:szCs w:val="24"/>
        </w:rPr>
        <w:t>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w:t>
      </w:r>
      <w:r>
        <w:rPr>
          <w:sz w:val="24"/>
          <w:szCs w:val="24"/>
        </w:rPr>
        <w:t>ации, небезопасные для здоровья;</w:t>
      </w:r>
    </w:p>
    <w:p w:rsidR="00A3126F" w:rsidRDefault="00A3126F" w:rsidP="00F71CD1">
      <w:pPr>
        <w:pStyle w:val="a4"/>
        <w:numPr>
          <w:ilvl w:val="0"/>
          <w:numId w:val="27"/>
        </w:numPr>
        <w:ind w:left="0" w:firstLine="709"/>
        <w:jc w:val="both"/>
        <w:rPr>
          <w:sz w:val="24"/>
          <w:szCs w:val="24"/>
        </w:rPr>
      </w:pPr>
      <w:r>
        <w:rPr>
          <w:sz w:val="24"/>
          <w:szCs w:val="24"/>
        </w:rPr>
        <w:t>п</w:t>
      </w:r>
      <w:r w:rsidR="00B26A6D" w:rsidRPr="00A3126F">
        <w:rPr>
          <w:sz w:val="24"/>
          <w:szCs w:val="24"/>
        </w:rPr>
        <w:t>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w:t>
      </w:r>
      <w:r>
        <w:rPr>
          <w:sz w:val="24"/>
          <w:szCs w:val="24"/>
        </w:rPr>
        <w:t>, лекарства, спички и так далее;</w:t>
      </w:r>
    </w:p>
    <w:p w:rsidR="00A3126F" w:rsidRDefault="00A3126F" w:rsidP="00F71CD1">
      <w:pPr>
        <w:pStyle w:val="a4"/>
        <w:numPr>
          <w:ilvl w:val="0"/>
          <w:numId w:val="27"/>
        </w:numPr>
        <w:ind w:left="0" w:firstLine="709"/>
        <w:jc w:val="both"/>
        <w:rPr>
          <w:sz w:val="24"/>
          <w:szCs w:val="24"/>
        </w:rPr>
      </w:pPr>
      <w:r>
        <w:rPr>
          <w:sz w:val="24"/>
          <w:szCs w:val="24"/>
        </w:rPr>
        <w:t>п</w:t>
      </w:r>
      <w:r w:rsidR="00B26A6D" w:rsidRPr="00A3126F">
        <w:rPr>
          <w:sz w:val="24"/>
          <w:szCs w:val="24"/>
        </w:rPr>
        <w:t>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w:t>
      </w:r>
      <w:r>
        <w:rPr>
          <w:sz w:val="24"/>
          <w:szCs w:val="24"/>
        </w:rPr>
        <w:t>мя совместных игр;</w:t>
      </w:r>
    </w:p>
    <w:p w:rsidR="00A3126F" w:rsidRDefault="00A3126F" w:rsidP="00F71CD1">
      <w:pPr>
        <w:pStyle w:val="a4"/>
        <w:numPr>
          <w:ilvl w:val="0"/>
          <w:numId w:val="27"/>
        </w:numPr>
        <w:ind w:left="0" w:firstLine="709"/>
        <w:jc w:val="both"/>
        <w:rPr>
          <w:sz w:val="24"/>
          <w:szCs w:val="24"/>
        </w:rPr>
      </w:pPr>
      <w:r>
        <w:rPr>
          <w:sz w:val="24"/>
          <w:szCs w:val="24"/>
        </w:rPr>
        <w:t>п</w:t>
      </w:r>
      <w:r w:rsidR="00B26A6D" w:rsidRPr="00A3126F">
        <w:rPr>
          <w:sz w:val="24"/>
          <w:szCs w:val="24"/>
        </w:rPr>
        <w:t xml:space="preserve">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w:t>
      </w:r>
      <w:r>
        <w:rPr>
          <w:sz w:val="24"/>
          <w:szCs w:val="24"/>
        </w:rPr>
        <w:t>у взрослого, можно ли их есть);</w:t>
      </w:r>
    </w:p>
    <w:p w:rsidR="00B26A6D" w:rsidRPr="00A3126F" w:rsidRDefault="00A3126F" w:rsidP="00F71CD1">
      <w:pPr>
        <w:pStyle w:val="a4"/>
        <w:numPr>
          <w:ilvl w:val="0"/>
          <w:numId w:val="27"/>
        </w:numPr>
        <w:ind w:left="0" w:firstLine="709"/>
        <w:jc w:val="both"/>
        <w:rPr>
          <w:sz w:val="24"/>
          <w:szCs w:val="24"/>
        </w:rPr>
      </w:pPr>
      <w:r>
        <w:rPr>
          <w:sz w:val="24"/>
          <w:szCs w:val="24"/>
        </w:rPr>
        <w:t>п</w:t>
      </w:r>
      <w:r w:rsidR="00B26A6D" w:rsidRPr="00A3126F">
        <w:rPr>
          <w:sz w:val="24"/>
          <w:szCs w:val="24"/>
        </w:rPr>
        <w:t>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B26A6D" w:rsidRPr="00B26A6D" w:rsidRDefault="00B26A6D" w:rsidP="006E7F2D">
      <w:pPr>
        <w:spacing w:after="0" w:line="240" w:lineRule="auto"/>
        <w:ind w:firstLine="709"/>
        <w:jc w:val="both"/>
        <w:rPr>
          <w:rFonts w:ascii="Times New Roman" w:hAnsi="Times New Roman" w:cs="Times New Roman"/>
          <w:sz w:val="24"/>
          <w:szCs w:val="24"/>
        </w:rPr>
      </w:pPr>
    </w:p>
    <w:p w:rsidR="00B26A6D" w:rsidRPr="006E7F2D" w:rsidRDefault="006E7F2D" w:rsidP="006E7F2D">
      <w:pPr>
        <w:spacing w:after="0" w:line="240" w:lineRule="auto"/>
        <w:ind w:firstLine="709"/>
        <w:jc w:val="both"/>
        <w:rPr>
          <w:rFonts w:ascii="Times New Roman" w:hAnsi="Times New Roman" w:cs="Times New Roman"/>
          <w:b/>
          <w:sz w:val="24"/>
          <w:szCs w:val="24"/>
        </w:rPr>
      </w:pPr>
      <w:r w:rsidRPr="006E7F2D">
        <w:rPr>
          <w:rFonts w:ascii="Times New Roman" w:hAnsi="Times New Roman" w:cs="Times New Roman"/>
          <w:b/>
          <w:sz w:val="24"/>
          <w:szCs w:val="24"/>
        </w:rPr>
        <w:t>От 4 лет до 5 лет:</w:t>
      </w:r>
    </w:p>
    <w:p w:rsidR="00B26A6D" w:rsidRPr="00B26A6D" w:rsidRDefault="00B26A6D" w:rsidP="006E7F2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В области социально</w:t>
      </w:r>
      <w:r w:rsidR="00394922">
        <w:rPr>
          <w:rFonts w:ascii="Times New Roman" w:hAnsi="Times New Roman" w:cs="Times New Roman"/>
          <w:sz w:val="24"/>
          <w:szCs w:val="24"/>
        </w:rPr>
        <w:t xml:space="preserve"> </w:t>
      </w:r>
      <w:r w:rsidRPr="00B26A6D">
        <w:rPr>
          <w:rFonts w:ascii="Times New Roman" w:hAnsi="Times New Roman" w:cs="Times New Roman"/>
          <w:sz w:val="24"/>
          <w:szCs w:val="24"/>
        </w:rPr>
        <w:t>-</w:t>
      </w:r>
      <w:r w:rsidR="00394922">
        <w:rPr>
          <w:rFonts w:ascii="Times New Roman" w:hAnsi="Times New Roman" w:cs="Times New Roman"/>
          <w:sz w:val="24"/>
          <w:szCs w:val="24"/>
        </w:rPr>
        <w:t xml:space="preserve"> </w:t>
      </w:r>
      <w:r w:rsidRPr="00B26A6D">
        <w:rPr>
          <w:rFonts w:ascii="Times New Roman" w:hAnsi="Times New Roman" w:cs="Times New Roman"/>
          <w:sz w:val="24"/>
          <w:szCs w:val="24"/>
        </w:rPr>
        <w:t xml:space="preserve">коммуникативного развития </w:t>
      </w:r>
      <w:r w:rsidRPr="006E7F2D">
        <w:rPr>
          <w:rFonts w:ascii="Times New Roman" w:hAnsi="Times New Roman" w:cs="Times New Roman"/>
          <w:b/>
          <w:sz w:val="24"/>
          <w:szCs w:val="24"/>
        </w:rPr>
        <w:t>основными задачами</w:t>
      </w:r>
      <w:r w:rsidRPr="00B26A6D">
        <w:rPr>
          <w:rFonts w:ascii="Times New Roman" w:hAnsi="Times New Roman" w:cs="Times New Roman"/>
          <w:sz w:val="24"/>
          <w:szCs w:val="24"/>
        </w:rPr>
        <w:t xml:space="preserve"> образовательной деятельности являются:</w:t>
      </w:r>
    </w:p>
    <w:p w:rsidR="00B26A6D" w:rsidRPr="006E7F2D" w:rsidRDefault="00B26A6D" w:rsidP="006E7F2D">
      <w:pPr>
        <w:spacing w:after="0" w:line="240" w:lineRule="auto"/>
        <w:ind w:firstLine="709"/>
        <w:jc w:val="both"/>
        <w:rPr>
          <w:rFonts w:ascii="Times New Roman" w:hAnsi="Times New Roman" w:cs="Times New Roman"/>
          <w:b/>
          <w:sz w:val="24"/>
          <w:szCs w:val="24"/>
        </w:rPr>
      </w:pPr>
      <w:r w:rsidRPr="006E7F2D">
        <w:rPr>
          <w:rFonts w:ascii="Times New Roman" w:hAnsi="Times New Roman" w:cs="Times New Roman"/>
          <w:b/>
          <w:sz w:val="24"/>
          <w:szCs w:val="24"/>
        </w:rPr>
        <w:t>1) в сфере социальных отношений:</w:t>
      </w:r>
    </w:p>
    <w:p w:rsidR="006E7F2D" w:rsidRDefault="00B26A6D" w:rsidP="00F71CD1">
      <w:pPr>
        <w:pStyle w:val="a4"/>
        <w:numPr>
          <w:ilvl w:val="0"/>
          <w:numId w:val="2"/>
        </w:numPr>
        <w:ind w:left="0" w:firstLine="709"/>
        <w:jc w:val="both"/>
        <w:rPr>
          <w:sz w:val="24"/>
          <w:szCs w:val="24"/>
        </w:rPr>
      </w:pPr>
      <w:r w:rsidRPr="006E7F2D">
        <w:rPr>
          <w:sz w:val="24"/>
          <w:szCs w:val="24"/>
        </w:rPr>
        <w:t>формировать положительную самооценку, уверенность в своих силах, стремление к самостоятельности;</w:t>
      </w:r>
    </w:p>
    <w:p w:rsidR="006E7F2D" w:rsidRDefault="00B26A6D" w:rsidP="00F71CD1">
      <w:pPr>
        <w:pStyle w:val="a4"/>
        <w:numPr>
          <w:ilvl w:val="0"/>
          <w:numId w:val="2"/>
        </w:numPr>
        <w:ind w:left="0" w:firstLine="709"/>
        <w:jc w:val="both"/>
        <w:rPr>
          <w:sz w:val="24"/>
          <w:szCs w:val="24"/>
        </w:rPr>
      </w:pPr>
      <w:r w:rsidRPr="006E7F2D">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E7F2D" w:rsidRDefault="00B26A6D" w:rsidP="00F71CD1">
      <w:pPr>
        <w:pStyle w:val="a4"/>
        <w:numPr>
          <w:ilvl w:val="0"/>
          <w:numId w:val="2"/>
        </w:numPr>
        <w:ind w:left="0" w:firstLine="709"/>
        <w:jc w:val="both"/>
        <w:rPr>
          <w:sz w:val="24"/>
          <w:szCs w:val="24"/>
        </w:rPr>
      </w:pPr>
      <w:r w:rsidRPr="006E7F2D">
        <w:rPr>
          <w:sz w:val="24"/>
          <w:szCs w:val="24"/>
        </w:rPr>
        <w:lastRenderedPageBreak/>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E7F2D" w:rsidRDefault="00B26A6D" w:rsidP="00F71CD1">
      <w:pPr>
        <w:pStyle w:val="a4"/>
        <w:numPr>
          <w:ilvl w:val="0"/>
          <w:numId w:val="2"/>
        </w:numPr>
        <w:ind w:left="0" w:firstLine="709"/>
        <w:jc w:val="both"/>
        <w:rPr>
          <w:sz w:val="24"/>
          <w:szCs w:val="24"/>
        </w:rPr>
      </w:pPr>
      <w:r w:rsidRPr="006E7F2D">
        <w:rPr>
          <w:sz w:val="24"/>
          <w:szCs w:val="24"/>
        </w:rPr>
        <w:t>воспитывать доброжелательное отношение ко взрослым и детям;</w:t>
      </w:r>
    </w:p>
    <w:p w:rsidR="006E7F2D" w:rsidRDefault="00B26A6D" w:rsidP="00F71CD1">
      <w:pPr>
        <w:pStyle w:val="a4"/>
        <w:numPr>
          <w:ilvl w:val="0"/>
          <w:numId w:val="2"/>
        </w:numPr>
        <w:ind w:left="0" w:firstLine="709"/>
        <w:jc w:val="both"/>
        <w:rPr>
          <w:sz w:val="24"/>
          <w:szCs w:val="24"/>
        </w:rPr>
      </w:pPr>
      <w:r w:rsidRPr="006E7F2D">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B26A6D" w:rsidRPr="006E7F2D" w:rsidRDefault="00B26A6D" w:rsidP="00F71CD1">
      <w:pPr>
        <w:pStyle w:val="a4"/>
        <w:numPr>
          <w:ilvl w:val="0"/>
          <w:numId w:val="2"/>
        </w:numPr>
        <w:ind w:left="0" w:firstLine="709"/>
        <w:jc w:val="both"/>
        <w:rPr>
          <w:sz w:val="24"/>
          <w:szCs w:val="24"/>
        </w:rPr>
      </w:pPr>
      <w:r w:rsidRPr="006E7F2D">
        <w:rPr>
          <w:sz w:val="24"/>
          <w:szCs w:val="24"/>
        </w:rPr>
        <w:t>развивать стремление к совместным играм, взаимодействию в паре или небольшой подгруппе, к взаимодейст</w:t>
      </w:r>
      <w:r w:rsidR="006E7F2D">
        <w:rPr>
          <w:sz w:val="24"/>
          <w:szCs w:val="24"/>
        </w:rPr>
        <w:t>вию в практической деятельности.</w:t>
      </w:r>
    </w:p>
    <w:p w:rsidR="00B26A6D" w:rsidRPr="006E7F2D" w:rsidRDefault="00B26A6D" w:rsidP="006E7F2D">
      <w:pPr>
        <w:spacing w:after="0" w:line="240" w:lineRule="auto"/>
        <w:ind w:firstLine="709"/>
        <w:jc w:val="both"/>
        <w:rPr>
          <w:rFonts w:ascii="Times New Roman" w:hAnsi="Times New Roman" w:cs="Times New Roman"/>
          <w:b/>
          <w:sz w:val="24"/>
          <w:szCs w:val="24"/>
        </w:rPr>
      </w:pPr>
      <w:r w:rsidRPr="006E7F2D">
        <w:rPr>
          <w:rFonts w:ascii="Times New Roman" w:hAnsi="Times New Roman" w:cs="Times New Roman"/>
          <w:b/>
          <w:sz w:val="24"/>
          <w:szCs w:val="24"/>
        </w:rPr>
        <w:t>2) в области формирования основ гражданственности и патриотизма:</w:t>
      </w:r>
    </w:p>
    <w:p w:rsidR="006E7F2D" w:rsidRDefault="00B26A6D" w:rsidP="00F71CD1">
      <w:pPr>
        <w:pStyle w:val="a4"/>
        <w:numPr>
          <w:ilvl w:val="0"/>
          <w:numId w:val="3"/>
        </w:numPr>
        <w:ind w:left="0" w:firstLine="709"/>
        <w:jc w:val="both"/>
        <w:rPr>
          <w:sz w:val="24"/>
          <w:szCs w:val="24"/>
        </w:rPr>
      </w:pPr>
      <w:r w:rsidRPr="006E7F2D">
        <w:rPr>
          <w:sz w:val="24"/>
          <w:szCs w:val="24"/>
        </w:rPr>
        <w:t>воспитывать уважительное отношение к Родине, символам страны, памятным датам;</w:t>
      </w:r>
    </w:p>
    <w:p w:rsidR="006E7F2D" w:rsidRDefault="00B26A6D" w:rsidP="00F71CD1">
      <w:pPr>
        <w:pStyle w:val="a4"/>
        <w:numPr>
          <w:ilvl w:val="0"/>
          <w:numId w:val="3"/>
        </w:numPr>
        <w:ind w:left="0" w:firstLine="709"/>
        <w:jc w:val="both"/>
        <w:rPr>
          <w:sz w:val="24"/>
          <w:szCs w:val="24"/>
        </w:rPr>
      </w:pPr>
      <w:r w:rsidRPr="006E7F2D">
        <w:rPr>
          <w:sz w:val="24"/>
          <w:szCs w:val="24"/>
        </w:rPr>
        <w:t>воспитывать гордость за достижения страны в области спорта, науки, искусства и других областях;</w:t>
      </w:r>
    </w:p>
    <w:p w:rsidR="00B26A6D" w:rsidRPr="006E7F2D" w:rsidRDefault="00B26A6D" w:rsidP="00F71CD1">
      <w:pPr>
        <w:pStyle w:val="a4"/>
        <w:numPr>
          <w:ilvl w:val="0"/>
          <w:numId w:val="3"/>
        </w:numPr>
        <w:ind w:left="0" w:firstLine="709"/>
        <w:jc w:val="both"/>
        <w:rPr>
          <w:sz w:val="24"/>
          <w:szCs w:val="24"/>
        </w:rPr>
      </w:pPr>
      <w:r w:rsidRPr="006E7F2D">
        <w:rPr>
          <w:sz w:val="24"/>
          <w:szCs w:val="24"/>
        </w:rPr>
        <w:t>развивать интерес детей к основным достопримечательностями населенного пункта, в котором они живут.</w:t>
      </w:r>
    </w:p>
    <w:p w:rsidR="00B26A6D" w:rsidRPr="006E7F2D" w:rsidRDefault="00B26A6D" w:rsidP="006E7F2D">
      <w:pPr>
        <w:spacing w:after="0" w:line="240" w:lineRule="auto"/>
        <w:ind w:firstLine="709"/>
        <w:jc w:val="both"/>
        <w:rPr>
          <w:rFonts w:ascii="Times New Roman" w:hAnsi="Times New Roman" w:cs="Times New Roman"/>
          <w:b/>
          <w:sz w:val="24"/>
          <w:szCs w:val="24"/>
        </w:rPr>
      </w:pPr>
      <w:r w:rsidRPr="006E7F2D">
        <w:rPr>
          <w:rFonts w:ascii="Times New Roman" w:hAnsi="Times New Roman" w:cs="Times New Roman"/>
          <w:b/>
          <w:sz w:val="24"/>
          <w:szCs w:val="24"/>
        </w:rPr>
        <w:t>3) в сфере трудового воспитания:</w:t>
      </w:r>
    </w:p>
    <w:p w:rsidR="006E7F2D" w:rsidRDefault="00B26A6D" w:rsidP="00F71CD1">
      <w:pPr>
        <w:pStyle w:val="a4"/>
        <w:numPr>
          <w:ilvl w:val="0"/>
          <w:numId w:val="4"/>
        </w:numPr>
        <w:ind w:left="0" w:firstLine="709"/>
        <w:jc w:val="both"/>
        <w:rPr>
          <w:sz w:val="24"/>
          <w:szCs w:val="24"/>
        </w:rPr>
      </w:pPr>
      <w:r w:rsidRPr="006E7F2D">
        <w:rPr>
          <w:sz w:val="24"/>
          <w:szCs w:val="24"/>
        </w:rPr>
        <w:t>формировать представления об отдельных профессиях взрослых на основе ознакомления с конкретными видами труда;</w:t>
      </w:r>
    </w:p>
    <w:p w:rsidR="006E7F2D" w:rsidRDefault="00B26A6D" w:rsidP="00F71CD1">
      <w:pPr>
        <w:pStyle w:val="a4"/>
        <w:numPr>
          <w:ilvl w:val="0"/>
          <w:numId w:val="4"/>
        </w:numPr>
        <w:ind w:left="0" w:firstLine="709"/>
        <w:jc w:val="both"/>
        <w:rPr>
          <w:sz w:val="24"/>
          <w:szCs w:val="24"/>
        </w:rPr>
      </w:pPr>
      <w:r w:rsidRPr="006E7F2D">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w:t>
      </w:r>
    </w:p>
    <w:p w:rsidR="00B26A6D" w:rsidRPr="006E7F2D" w:rsidRDefault="00B26A6D" w:rsidP="00F71CD1">
      <w:pPr>
        <w:pStyle w:val="a4"/>
        <w:numPr>
          <w:ilvl w:val="0"/>
          <w:numId w:val="4"/>
        </w:numPr>
        <w:ind w:left="0" w:firstLine="709"/>
        <w:jc w:val="both"/>
        <w:rPr>
          <w:sz w:val="24"/>
          <w:szCs w:val="24"/>
        </w:rPr>
      </w:pPr>
      <w:r w:rsidRPr="006E7F2D">
        <w:rPr>
          <w:sz w:val="24"/>
          <w:szCs w:val="24"/>
        </w:rPr>
        <w:t>развивать самостоятельность и уверенность в самообслуживании, желании включаться в повседнев</w:t>
      </w:r>
      <w:r w:rsidR="006E7F2D">
        <w:rPr>
          <w:sz w:val="24"/>
          <w:szCs w:val="24"/>
        </w:rPr>
        <w:t>ные трудовые дела в ДОО и семье.</w:t>
      </w:r>
    </w:p>
    <w:p w:rsidR="00B26A6D" w:rsidRPr="006E7F2D" w:rsidRDefault="00B26A6D" w:rsidP="006E7F2D">
      <w:pPr>
        <w:spacing w:after="0" w:line="240" w:lineRule="auto"/>
        <w:ind w:firstLine="709"/>
        <w:jc w:val="both"/>
        <w:rPr>
          <w:rFonts w:ascii="Times New Roman" w:hAnsi="Times New Roman" w:cs="Times New Roman"/>
          <w:b/>
          <w:sz w:val="24"/>
          <w:szCs w:val="24"/>
        </w:rPr>
      </w:pPr>
      <w:r w:rsidRPr="006E7F2D">
        <w:rPr>
          <w:rFonts w:ascii="Times New Roman" w:hAnsi="Times New Roman" w:cs="Times New Roman"/>
          <w:b/>
          <w:sz w:val="24"/>
          <w:szCs w:val="24"/>
        </w:rPr>
        <w:t>4) в области формирования основ безопасного поведения:</w:t>
      </w:r>
    </w:p>
    <w:p w:rsidR="006E7F2D" w:rsidRDefault="00B26A6D" w:rsidP="00F71CD1">
      <w:pPr>
        <w:pStyle w:val="a4"/>
        <w:numPr>
          <w:ilvl w:val="0"/>
          <w:numId w:val="5"/>
        </w:numPr>
        <w:ind w:left="0" w:firstLine="709"/>
        <w:jc w:val="both"/>
        <w:rPr>
          <w:sz w:val="24"/>
          <w:szCs w:val="24"/>
        </w:rPr>
      </w:pPr>
      <w:r w:rsidRPr="006E7F2D">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6E7F2D" w:rsidRDefault="00B26A6D" w:rsidP="00F71CD1">
      <w:pPr>
        <w:pStyle w:val="a4"/>
        <w:numPr>
          <w:ilvl w:val="0"/>
          <w:numId w:val="5"/>
        </w:numPr>
        <w:ind w:left="0" w:firstLine="709"/>
        <w:jc w:val="both"/>
        <w:rPr>
          <w:sz w:val="24"/>
          <w:szCs w:val="24"/>
        </w:rPr>
      </w:pPr>
      <w:r w:rsidRPr="006E7F2D">
        <w:rPr>
          <w:sz w:val="24"/>
          <w:szCs w:val="24"/>
        </w:rPr>
        <w:t>знакомить детей с простейшими способами безопасного поведения в опасных ситуациях;</w:t>
      </w:r>
    </w:p>
    <w:p w:rsidR="006E7F2D" w:rsidRDefault="00B26A6D" w:rsidP="00F71CD1">
      <w:pPr>
        <w:pStyle w:val="a4"/>
        <w:numPr>
          <w:ilvl w:val="0"/>
          <w:numId w:val="5"/>
        </w:numPr>
        <w:ind w:left="0" w:firstLine="709"/>
        <w:jc w:val="both"/>
        <w:rPr>
          <w:sz w:val="24"/>
          <w:szCs w:val="24"/>
        </w:rPr>
      </w:pPr>
      <w:r w:rsidRPr="006E7F2D">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B26A6D" w:rsidRPr="006E7F2D" w:rsidRDefault="00B26A6D" w:rsidP="00F71CD1">
      <w:pPr>
        <w:pStyle w:val="a4"/>
        <w:numPr>
          <w:ilvl w:val="0"/>
          <w:numId w:val="5"/>
        </w:numPr>
        <w:ind w:left="0" w:firstLine="709"/>
        <w:jc w:val="both"/>
        <w:rPr>
          <w:sz w:val="24"/>
          <w:szCs w:val="24"/>
        </w:rPr>
      </w:pPr>
      <w:r w:rsidRPr="006E7F2D">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B26A6D" w:rsidRPr="006E7F2D" w:rsidRDefault="00B26A6D" w:rsidP="006E7F2D">
      <w:pPr>
        <w:spacing w:after="0" w:line="240" w:lineRule="auto"/>
        <w:jc w:val="center"/>
        <w:rPr>
          <w:rFonts w:ascii="Times New Roman" w:hAnsi="Times New Roman" w:cs="Times New Roman"/>
          <w:b/>
          <w:sz w:val="24"/>
          <w:szCs w:val="24"/>
        </w:rPr>
      </w:pPr>
      <w:r w:rsidRPr="006E7F2D">
        <w:rPr>
          <w:rFonts w:ascii="Times New Roman" w:hAnsi="Times New Roman" w:cs="Times New Roman"/>
          <w:b/>
          <w:sz w:val="24"/>
          <w:szCs w:val="24"/>
        </w:rPr>
        <w:t>Содержан</w:t>
      </w:r>
      <w:r w:rsidR="006E7F2D" w:rsidRPr="006E7F2D">
        <w:rPr>
          <w:rFonts w:ascii="Times New Roman" w:hAnsi="Times New Roman" w:cs="Times New Roman"/>
          <w:b/>
          <w:sz w:val="24"/>
          <w:szCs w:val="24"/>
        </w:rPr>
        <w:t>ие образовательной деятельности</w:t>
      </w:r>
    </w:p>
    <w:p w:rsidR="00B26A6D" w:rsidRPr="006E7F2D" w:rsidRDefault="006E7F2D" w:rsidP="00A3126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 </w:t>
      </w:r>
      <w:r w:rsidR="00E1640C">
        <w:rPr>
          <w:rFonts w:ascii="Times New Roman" w:hAnsi="Times New Roman" w:cs="Times New Roman"/>
          <w:b/>
          <w:sz w:val="24"/>
          <w:szCs w:val="24"/>
        </w:rPr>
        <w:t>в</w:t>
      </w:r>
      <w:r>
        <w:rPr>
          <w:rFonts w:ascii="Times New Roman" w:hAnsi="Times New Roman" w:cs="Times New Roman"/>
          <w:b/>
          <w:sz w:val="24"/>
          <w:szCs w:val="24"/>
        </w:rPr>
        <w:t xml:space="preserve"> сфере социальных отношений:</w:t>
      </w:r>
    </w:p>
    <w:p w:rsidR="00A3126F" w:rsidRDefault="00A3126F" w:rsidP="00F71CD1">
      <w:pPr>
        <w:pStyle w:val="a4"/>
        <w:numPr>
          <w:ilvl w:val="0"/>
          <w:numId w:val="5"/>
        </w:numPr>
        <w:ind w:left="0" w:firstLine="709"/>
        <w:jc w:val="both"/>
        <w:rPr>
          <w:sz w:val="24"/>
          <w:szCs w:val="24"/>
        </w:rPr>
      </w:pPr>
      <w:r>
        <w:rPr>
          <w:sz w:val="24"/>
          <w:szCs w:val="24"/>
        </w:rPr>
        <w:t>п</w:t>
      </w:r>
      <w:r w:rsidR="00B26A6D" w:rsidRPr="00A3126F">
        <w:rPr>
          <w:sz w:val="24"/>
          <w:szCs w:val="24"/>
        </w:rPr>
        <w:t>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w:t>
      </w:r>
      <w:r>
        <w:rPr>
          <w:sz w:val="24"/>
          <w:szCs w:val="24"/>
        </w:rPr>
        <w:t>ях, семейных ролях и отношениях;</w:t>
      </w:r>
    </w:p>
    <w:p w:rsidR="00A3126F" w:rsidRDefault="00A3126F" w:rsidP="00F71CD1">
      <w:pPr>
        <w:pStyle w:val="a4"/>
        <w:numPr>
          <w:ilvl w:val="0"/>
          <w:numId w:val="5"/>
        </w:numPr>
        <w:ind w:left="0" w:firstLine="709"/>
        <w:jc w:val="both"/>
        <w:rPr>
          <w:sz w:val="24"/>
          <w:szCs w:val="24"/>
        </w:rPr>
      </w:pPr>
      <w:r>
        <w:rPr>
          <w:sz w:val="24"/>
          <w:szCs w:val="24"/>
        </w:rPr>
        <w:t>ф</w:t>
      </w:r>
      <w:r w:rsidR="00B26A6D" w:rsidRPr="00A3126F">
        <w:rPr>
          <w:sz w:val="24"/>
          <w:szCs w:val="24"/>
        </w:rPr>
        <w:t xml:space="preserve">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w:t>
      </w:r>
      <w:r>
        <w:rPr>
          <w:sz w:val="24"/>
          <w:szCs w:val="24"/>
        </w:rPr>
        <w:t>способ их устранения;</w:t>
      </w:r>
    </w:p>
    <w:p w:rsidR="00A3126F" w:rsidRDefault="00A3126F" w:rsidP="00F71CD1">
      <w:pPr>
        <w:pStyle w:val="a4"/>
        <w:numPr>
          <w:ilvl w:val="0"/>
          <w:numId w:val="5"/>
        </w:numPr>
        <w:ind w:left="0" w:firstLine="709"/>
        <w:jc w:val="both"/>
        <w:rPr>
          <w:sz w:val="24"/>
          <w:szCs w:val="24"/>
        </w:rPr>
      </w:pPr>
      <w:r>
        <w:rPr>
          <w:sz w:val="24"/>
          <w:szCs w:val="24"/>
        </w:rPr>
        <w:t>п</w:t>
      </w:r>
      <w:r w:rsidR="00B26A6D" w:rsidRPr="00A3126F">
        <w:rPr>
          <w:sz w:val="24"/>
          <w:szCs w:val="24"/>
        </w:rPr>
        <w:t>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w:t>
      </w:r>
      <w:r>
        <w:rPr>
          <w:sz w:val="24"/>
          <w:szCs w:val="24"/>
        </w:rPr>
        <w:t xml:space="preserve"> детьми обусловившие их причины;</w:t>
      </w:r>
    </w:p>
    <w:p w:rsidR="00A3126F" w:rsidRDefault="00A3126F" w:rsidP="00F71CD1">
      <w:pPr>
        <w:pStyle w:val="a4"/>
        <w:numPr>
          <w:ilvl w:val="0"/>
          <w:numId w:val="5"/>
        </w:numPr>
        <w:ind w:left="0" w:firstLine="709"/>
        <w:jc w:val="both"/>
        <w:rPr>
          <w:sz w:val="24"/>
          <w:szCs w:val="24"/>
        </w:rPr>
      </w:pPr>
      <w:r>
        <w:rPr>
          <w:sz w:val="24"/>
          <w:szCs w:val="24"/>
        </w:rPr>
        <w:lastRenderedPageBreak/>
        <w:t>п</w:t>
      </w:r>
      <w:r w:rsidR="00B26A6D" w:rsidRPr="00A3126F">
        <w:rPr>
          <w:sz w:val="24"/>
          <w:szCs w:val="24"/>
        </w:rPr>
        <w:t>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w:t>
      </w:r>
      <w:r>
        <w:rPr>
          <w:sz w:val="24"/>
          <w:szCs w:val="24"/>
        </w:rPr>
        <w:t>ениях; семейных событиях, делах;</w:t>
      </w:r>
    </w:p>
    <w:p w:rsidR="00A3126F" w:rsidRDefault="00A3126F" w:rsidP="00F71CD1">
      <w:pPr>
        <w:pStyle w:val="a4"/>
        <w:numPr>
          <w:ilvl w:val="0"/>
          <w:numId w:val="5"/>
        </w:numPr>
        <w:ind w:left="0" w:firstLine="709"/>
        <w:jc w:val="both"/>
        <w:rPr>
          <w:sz w:val="24"/>
          <w:szCs w:val="24"/>
        </w:rPr>
      </w:pPr>
      <w:r>
        <w:rPr>
          <w:sz w:val="24"/>
          <w:szCs w:val="24"/>
        </w:rPr>
        <w:t>о</w:t>
      </w:r>
      <w:r w:rsidR="00B26A6D" w:rsidRPr="00A3126F">
        <w:rPr>
          <w:sz w:val="24"/>
          <w:szCs w:val="24"/>
        </w:rPr>
        <w:t xml:space="preserve">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w:t>
      </w:r>
      <w:r w:rsidR="006E7F2D" w:rsidRPr="00A3126F">
        <w:rPr>
          <w:sz w:val="24"/>
          <w:szCs w:val="24"/>
        </w:rPr>
        <w:t>невербальных средств,</w:t>
      </w:r>
      <w:r w:rsidR="00B26A6D" w:rsidRPr="00A3126F">
        <w:rPr>
          <w:sz w:val="24"/>
          <w:szCs w:val="24"/>
        </w:rPr>
        <w:t xml:space="preserve">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w:t>
      </w:r>
      <w:r>
        <w:rPr>
          <w:sz w:val="24"/>
          <w:szCs w:val="24"/>
        </w:rPr>
        <w:t>и взаимодействии со сверстником;</w:t>
      </w:r>
    </w:p>
    <w:p w:rsidR="00A3126F" w:rsidRDefault="00A3126F" w:rsidP="00F71CD1">
      <w:pPr>
        <w:pStyle w:val="a4"/>
        <w:numPr>
          <w:ilvl w:val="0"/>
          <w:numId w:val="5"/>
        </w:numPr>
        <w:ind w:left="0" w:firstLine="709"/>
        <w:jc w:val="both"/>
        <w:rPr>
          <w:sz w:val="24"/>
          <w:szCs w:val="24"/>
        </w:rPr>
      </w:pPr>
      <w:r>
        <w:rPr>
          <w:sz w:val="24"/>
          <w:szCs w:val="24"/>
        </w:rPr>
        <w:t>с</w:t>
      </w:r>
      <w:r w:rsidR="00B26A6D" w:rsidRPr="00A3126F">
        <w:rPr>
          <w:sz w:val="24"/>
          <w:szCs w:val="24"/>
        </w:rPr>
        <w:t xml:space="preserve">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w:t>
      </w:r>
      <w:r>
        <w:rPr>
          <w:sz w:val="24"/>
          <w:szCs w:val="24"/>
        </w:rPr>
        <w:t>поведения в общественных местах;</w:t>
      </w:r>
    </w:p>
    <w:p w:rsidR="00B26A6D" w:rsidRPr="00A3126F" w:rsidRDefault="00A3126F" w:rsidP="00F71CD1">
      <w:pPr>
        <w:pStyle w:val="a4"/>
        <w:numPr>
          <w:ilvl w:val="0"/>
          <w:numId w:val="5"/>
        </w:numPr>
        <w:ind w:left="0" w:firstLine="709"/>
        <w:jc w:val="both"/>
        <w:rPr>
          <w:sz w:val="24"/>
          <w:szCs w:val="24"/>
        </w:rPr>
      </w:pPr>
      <w:r>
        <w:rPr>
          <w:sz w:val="24"/>
          <w:szCs w:val="24"/>
        </w:rPr>
        <w:t>р</w:t>
      </w:r>
      <w:r w:rsidR="00B26A6D" w:rsidRPr="00A3126F">
        <w:rPr>
          <w:sz w:val="24"/>
          <w:szCs w:val="24"/>
        </w:rPr>
        <w:t>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B26A6D" w:rsidRPr="006E7F2D" w:rsidRDefault="00B26A6D" w:rsidP="00A3126F">
      <w:pPr>
        <w:spacing w:after="0" w:line="240" w:lineRule="auto"/>
        <w:ind w:firstLine="709"/>
        <w:jc w:val="both"/>
        <w:rPr>
          <w:rFonts w:ascii="Times New Roman" w:hAnsi="Times New Roman" w:cs="Times New Roman"/>
          <w:b/>
          <w:sz w:val="24"/>
          <w:szCs w:val="24"/>
        </w:rPr>
      </w:pPr>
      <w:r w:rsidRPr="006E7F2D">
        <w:rPr>
          <w:rFonts w:ascii="Times New Roman" w:hAnsi="Times New Roman" w:cs="Times New Roman"/>
          <w:b/>
          <w:sz w:val="24"/>
          <w:szCs w:val="24"/>
        </w:rPr>
        <w:t xml:space="preserve">2) </w:t>
      </w:r>
      <w:r w:rsidR="00E1640C">
        <w:rPr>
          <w:rFonts w:ascii="Times New Roman" w:hAnsi="Times New Roman" w:cs="Times New Roman"/>
          <w:b/>
          <w:sz w:val="24"/>
          <w:szCs w:val="24"/>
        </w:rPr>
        <w:t>в</w:t>
      </w:r>
      <w:r w:rsidRPr="006E7F2D">
        <w:rPr>
          <w:rFonts w:ascii="Times New Roman" w:hAnsi="Times New Roman" w:cs="Times New Roman"/>
          <w:b/>
          <w:sz w:val="24"/>
          <w:szCs w:val="24"/>
        </w:rPr>
        <w:t xml:space="preserve"> области формирования основ </w:t>
      </w:r>
      <w:r w:rsidR="006E7F2D">
        <w:rPr>
          <w:rFonts w:ascii="Times New Roman" w:hAnsi="Times New Roman" w:cs="Times New Roman"/>
          <w:b/>
          <w:sz w:val="24"/>
          <w:szCs w:val="24"/>
        </w:rPr>
        <w:t>гражданственности и патриотизма:</w:t>
      </w:r>
    </w:p>
    <w:p w:rsidR="00A3126F" w:rsidRDefault="00A3126F" w:rsidP="00F71CD1">
      <w:pPr>
        <w:pStyle w:val="a4"/>
        <w:numPr>
          <w:ilvl w:val="0"/>
          <w:numId w:val="28"/>
        </w:numPr>
        <w:ind w:left="0" w:firstLine="709"/>
        <w:jc w:val="both"/>
        <w:rPr>
          <w:sz w:val="24"/>
          <w:szCs w:val="24"/>
        </w:rPr>
      </w:pPr>
      <w:r>
        <w:rPr>
          <w:sz w:val="24"/>
          <w:szCs w:val="24"/>
        </w:rPr>
        <w:t>в</w:t>
      </w:r>
      <w:r w:rsidR="00B26A6D" w:rsidRPr="00A3126F">
        <w:rPr>
          <w:sz w:val="24"/>
          <w:szCs w:val="24"/>
        </w:rPr>
        <w:t>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w:t>
      </w:r>
      <w:r>
        <w:rPr>
          <w:sz w:val="24"/>
          <w:szCs w:val="24"/>
        </w:rPr>
        <w:t>ное отношение к символам страны;</w:t>
      </w:r>
    </w:p>
    <w:p w:rsidR="00A3126F" w:rsidRDefault="00A3126F" w:rsidP="00F71CD1">
      <w:pPr>
        <w:pStyle w:val="a4"/>
        <w:numPr>
          <w:ilvl w:val="0"/>
          <w:numId w:val="28"/>
        </w:numPr>
        <w:ind w:left="0" w:firstLine="709"/>
        <w:jc w:val="both"/>
        <w:rPr>
          <w:sz w:val="24"/>
          <w:szCs w:val="24"/>
        </w:rPr>
      </w:pPr>
      <w:r>
        <w:rPr>
          <w:sz w:val="24"/>
          <w:szCs w:val="24"/>
        </w:rPr>
        <w:t>о</w:t>
      </w:r>
      <w:r w:rsidR="00B26A6D" w:rsidRPr="00A3126F">
        <w:rPr>
          <w:sz w:val="24"/>
          <w:szCs w:val="24"/>
        </w:rPr>
        <w:t>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w:t>
      </w:r>
      <w:r>
        <w:rPr>
          <w:sz w:val="24"/>
          <w:szCs w:val="24"/>
        </w:rPr>
        <w:t>м живет, посвященными празднику;</w:t>
      </w:r>
    </w:p>
    <w:p w:rsidR="00A3126F" w:rsidRDefault="00A3126F" w:rsidP="00F71CD1">
      <w:pPr>
        <w:pStyle w:val="a4"/>
        <w:numPr>
          <w:ilvl w:val="0"/>
          <w:numId w:val="28"/>
        </w:numPr>
        <w:ind w:left="0" w:firstLine="709"/>
        <w:jc w:val="both"/>
        <w:rPr>
          <w:sz w:val="24"/>
          <w:szCs w:val="24"/>
        </w:rPr>
      </w:pPr>
      <w:r>
        <w:rPr>
          <w:sz w:val="24"/>
          <w:szCs w:val="24"/>
        </w:rPr>
        <w:t>п</w:t>
      </w:r>
      <w:r w:rsidR="00B26A6D" w:rsidRPr="00A3126F">
        <w:rPr>
          <w:sz w:val="24"/>
          <w:szCs w:val="24"/>
        </w:rPr>
        <w:t>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w:t>
      </w:r>
      <w:r>
        <w:rPr>
          <w:sz w:val="24"/>
          <w:szCs w:val="24"/>
        </w:rPr>
        <w:t>азворачивает сюжет и так далее);</w:t>
      </w:r>
    </w:p>
    <w:p w:rsidR="00B26A6D" w:rsidRPr="00A3126F" w:rsidRDefault="00A3126F" w:rsidP="00F71CD1">
      <w:pPr>
        <w:pStyle w:val="a4"/>
        <w:numPr>
          <w:ilvl w:val="0"/>
          <w:numId w:val="28"/>
        </w:numPr>
        <w:ind w:left="0" w:firstLine="709"/>
        <w:jc w:val="both"/>
        <w:rPr>
          <w:sz w:val="24"/>
          <w:szCs w:val="24"/>
        </w:rPr>
      </w:pPr>
      <w:r>
        <w:rPr>
          <w:sz w:val="24"/>
          <w:szCs w:val="24"/>
        </w:rPr>
        <w:t>п</w:t>
      </w:r>
      <w:r w:rsidR="00B26A6D" w:rsidRPr="00A3126F">
        <w:rPr>
          <w:sz w:val="24"/>
          <w:szCs w:val="24"/>
        </w:rPr>
        <w:t>оддерживает интерес к народной культуре страны (традициям, устному народному творчеству, народной музыке, танцам, играм, игрушкам).</w:t>
      </w:r>
    </w:p>
    <w:p w:rsidR="00B26A6D" w:rsidRPr="00E1640C" w:rsidRDefault="00E1640C" w:rsidP="00A3126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3) в сфере трудового воспитания:</w:t>
      </w:r>
    </w:p>
    <w:p w:rsidR="00A3126F" w:rsidRDefault="00A3126F" w:rsidP="00F71CD1">
      <w:pPr>
        <w:pStyle w:val="a4"/>
        <w:numPr>
          <w:ilvl w:val="0"/>
          <w:numId w:val="29"/>
        </w:numPr>
        <w:ind w:left="0" w:firstLine="709"/>
        <w:jc w:val="both"/>
        <w:rPr>
          <w:sz w:val="24"/>
          <w:szCs w:val="24"/>
        </w:rPr>
      </w:pPr>
      <w:r>
        <w:rPr>
          <w:sz w:val="24"/>
          <w:szCs w:val="24"/>
        </w:rPr>
        <w:t>п</w:t>
      </w:r>
      <w:r w:rsidR="00B26A6D" w:rsidRPr="00A3126F">
        <w:rPr>
          <w:sz w:val="24"/>
          <w:szCs w:val="24"/>
        </w:rPr>
        <w:t xml:space="preserve">едагог знакомит детей с содержанием и структурой процессов </w:t>
      </w:r>
      <w:r w:rsidR="00E1640C" w:rsidRPr="00A3126F">
        <w:rPr>
          <w:sz w:val="24"/>
          <w:szCs w:val="24"/>
        </w:rPr>
        <w:t>хозяйственно -</w:t>
      </w:r>
      <w:r>
        <w:rPr>
          <w:sz w:val="24"/>
          <w:szCs w:val="24"/>
        </w:rPr>
        <w:t xml:space="preserve"> </w:t>
      </w:r>
      <w:r w:rsidR="00E1640C" w:rsidRPr="00A3126F">
        <w:rPr>
          <w:sz w:val="24"/>
          <w:szCs w:val="24"/>
        </w:rPr>
        <w:t>бытового</w:t>
      </w:r>
      <w:r w:rsidR="00B26A6D" w:rsidRPr="00A3126F">
        <w:rPr>
          <w:sz w:val="24"/>
          <w:szCs w:val="24"/>
        </w:rPr>
        <w:t xml:space="preserve">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w:t>
      </w:r>
      <w:r>
        <w:rPr>
          <w:sz w:val="24"/>
          <w:szCs w:val="24"/>
        </w:rPr>
        <w:t>о жизнедеятельности детей в ДОО;</w:t>
      </w:r>
    </w:p>
    <w:p w:rsidR="00A3126F" w:rsidRDefault="00A3126F" w:rsidP="00F71CD1">
      <w:pPr>
        <w:pStyle w:val="a4"/>
        <w:numPr>
          <w:ilvl w:val="0"/>
          <w:numId w:val="29"/>
        </w:numPr>
        <w:ind w:left="0" w:firstLine="709"/>
        <w:jc w:val="both"/>
        <w:rPr>
          <w:sz w:val="24"/>
          <w:szCs w:val="24"/>
        </w:rPr>
      </w:pPr>
      <w:r>
        <w:rPr>
          <w:sz w:val="24"/>
          <w:szCs w:val="24"/>
        </w:rPr>
        <w:t>п</w:t>
      </w:r>
      <w:r w:rsidR="00B26A6D" w:rsidRPr="00A3126F">
        <w:rPr>
          <w:sz w:val="24"/>
          <w:szCs w:val="24"/>
        </w:rPr>
        <w:t xml:space="preserve">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w:t>
      </w:r>
      <w:r w:rsidR="00B26A6D" w:rsidRPr="00A3126F">
        <w:rPr>
          <w:sz w:val="24"/>
          <w:szCs w:val="24"/>
        </w:rPr>
        <w:lastRenderedPageBreak/>
        <w:t>рассказать о профессии мамы или папы, описать их трудовые действия, ра</w:t>
      </w:r>
      <w:r>
        <w:rPr>
          <w:sz w:val="24"/>
          <w:szCs w:val="24"/>
        </w:rPr>
        <w:t>ссказать о результатах их труда;</w:t>
      </w:r>
    </w:p>
    <w:p w:rsidR="00A3126F" w:rsidRDefault="00A3126F" w:rsidP="00F71CD1">
      <w:pPr>
        <w:pStyle w:val="a4"/>
        <w:numPr>
          <w:ilvl w:val="0"/>
          <w:numId w:val="29"/>
        </w:numPr>
        <w:ind w:left="0" w:firstLine="709"/>
        <w:jc w:val="both"/>
        <w:rPr>
          <w:sz w:val="24"/>
          <w:szCs w:val="24"/>
        </w:rPr>
      </w:pPr>
      <w:r>
        <w:rPr>
          <w:sz w:val="24"/>
          <w:szCs w:val="24"/>
        </w:rPr>
        <w:t>п</w:t>
      </w:r>
      <w:r w:rsidR="00B26A6D" w:rsidRPr="00A3126F">
        <w:rPr>
          <w:sz w:val="24"/>
          <w:szCs w:val="24"/>
        </w:rPr>
        <w:t>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w:t>
      </w:r>
      <w:r>
        <w:rPr>
          <w:sz w:val="24"/>
          <w:szCs w:val="24"/>
        </w:rPr>
        <w:t>рдый) материал и тому подобное);</w:t>
      </w:r>
    </w:p>
    <w:p w:rsidR="00A3126F" w:rsidRDefault="00A3126F" w:rsidP="00F71CD1">
      <w:pPr>
        <w:pStyle w:val="a4"/>
        <w:numPr>
          <w:ilvl w:val="0"/>
          <w:numId w:val="29"/>
        </w:numPr>
        <w:ind w:left="0" w:firstLine="709"/>
        <w:jc w:val="both"/>
        <w:rPr>
          <w:sz w:val="24"/>
          <w:szCs w:val="24"/>
        </w:rPr>
      </w:pPr>
      <w:r>
        <w:rPr>
          <w:sz w:val="24"/>
          <w:szCs w:val="24"/>
        </w:rPr>
        <w:t>п</w:t>
      </w:r>
      <w:r w:rsidR="00B26A6D" w:rsidRPr="00A3126F">
        <w:rPr>
          <w:sz w:val="24"/>
          <w:szCs w:val="24"/>
        </w:rPr>
        <w:t>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w:t>
      </w:r>
      <w:r>
        <w:rPr>
          <w:sz w:val="24"/>
          <w:szCs w:val="24"/>
        </w:rPr>
        <w:t>гчения процессов бытового труда;</w:t>
      </w:r>
    </w:p>
    <w:p w:rsidR="00A3126F" w:rsidRDefault="00A3126F" w:rsidP="00F71CD1">
      <w:pPr>
        <w:pStyle w:val="a4"/>
        <w:numPr>
          <w:ilvl w:val="0"/>
          <w:numId w:val="29"/>
        </w:numPr>
        <w:ind w:left="0" w:firstLine="709"/>
        <w:jc w:val="both"/>
        <w:rPr>
          <w:sz w:val="24"/>
          <w:szCs w:val="24"/>
        </w:rPr>
      </w:pPr>
      <w:r>
        <w:rPr>
          <w:sz w:val="24"/>
          <w:szCs w:val="24"/>
        </w:rPr>
        <w:t>п</w:t>
      </w:r>
      <w:r w:rsidR="00B26A6D" w:rsidRPr="00A3126F">
        <w:rPr>
          <w:sz w:val="24"/>
          <w:szCs w:val="24"/>
        </w:rPr>
        <w:t>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w:t>
      </w:r>
      <w:r>
        <w:rPr>
          <w:sz w:val="24"/>
          <w:szCs w:val="24"/>
        </w:rPr>
        <w:t>брать со стола и тому подобное);</w:t>
      </w:r>
    </w:p>
    <w:p w:rsidR="00B26A6D" w:rsidRPr="00A3126F" w:rsidRDefault="00A3126F" w:rsidP="00F71CD1">
      <w:pPr>
        <w:pStyle w:val="a4"/>
        <w:numPr>
          <w:ilvl w:val="0"/>
          <w:numId w:val="29"/>
        </w:numPr>
        <w:ind w:left="0" w:firstLine="709"/>
        <w:jc w:val="both"/>
        <w:rPr>
          <w:sz w:val="24"/>
          <w:szCs w:val="24"/>
        </w:rPr>
      </w:pPr>
      <w:r>
        <w:rPr>
          <w:sz w:val="24"/>
          <w:szCs w:val="24"/>
        </w:rPr>
        <w:t>в</w:t>
      </w:r>
      <w:r w:rsidR="00B26A6D" w:rsidRPr="00A3126F">
        <w:rPr>
          <w:sz w:val="24"/>
          <w:szCs w:val="24"/>
        </w:rPr>
        <w:t>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B26A6D" w:rsidRPr="00E1640C" w:rsidRDefault="00B26A6D" w:rsidP="00A3126F">
      <w:pPr>
        <w:spacing w:after="0" w:line="240" w:lineRule="auto"/>
        <w:ind w:firstLine="709"/>
        <w:jc w:val="both"/>
        <w:rPr>
          <w:rFonts w:ascii="Times New Roman" w:hAnsi="Times New Roman" w:cs="Times New Roman"/>
          <w:b/>
          <w:sz w:val="24"/>
          <w:szCs w:val="24"/>
        </w:rPr>
      </w:pPr>
      <w:r w:rsidRPr="00E1640C">
        <w:rPr>
          <w:rFonts w:ascii="Times New Roman" w:hAnsi="Times New Roman" w:cs="Times New Roman"/>
          <w:b/>
          <w:sz w:val="24"/>
          <w:szCs w:val="24"/>
        </w:rPr>
        <w:t xml:space="preserve">4) </w:t>
      </w:r>
      <w:r w:rsidR="00E1640C">
        <w:rPr>
          <w:rFonts w:ascii="Times New Roman" w:hAnsi="Times New Roman" w:cs="Times New Roman"/>
          <w:b/>
          <w:sz w:val="24"/>
          <w:szCs w:val="24"/>
        </w:rPr>
        <w:t>в</w:t>
      </w:r>
      <w:r w:rsidRPr="00E1640C">
        <w:rPr>
          <w:rFonts w:ascii="Times New Roman" w:hAnsi="Times New Roman" w:cs="Times New Roman"/>
          <w:b/>
          <w:sz w:val="24"/>
          <w:szCs w:val="24"/>
        </w:rPr>
        <w:t xml:space="preserve"> области формирован</w:t>
      </w:r>
      <w:r w:rsidR="00E1640C">
        <w:rPr>
          <w:rFonts w:ascii="Times New Roman" w:hAnsi="Times New Roman" w:cs="Times New Roman"/>
          <w:b/>
          <w:sz w:val="24"/>
          <w:szCs w:val="24"/>
        </w:rPr>
        <w:t>ия основ безопасности поведения:</w:t>
      </w:r>
    </w:p>
    <w:p w:rsidR="00A3126F" w:rsidRDefault="00A3126F" w:rsidP="00F71CD1">
      <w:pPr>
        <w:pStyle w:val="a4"/>
        <w:numPr>
          <w:ilvl w:val="0"/>
          <w:numId w:val="30"/>
        </w:numPr>
        <w:ind w:left="0" w:firstLine="709"/>
        <w:jc w:val="both"/>
        <w:rPr>
          <w:sz w:val="24"/>
          <w:szCs w:val="24"/>
        </w:rPr>
      </w:pPr>
      <w:r>
        <w:rPr>
          <w:sz w:val="24"/>
          <w:szCs w:val="24"/>
        </w:rPr>
        <w:t>п</w:t>
      </w:r>
      <w:r w:rsidR="00B26A6D" w:rsidRPr="00A3126F">
        <w:rPr>
          <w:sz w:val="24"/>
          <w:szCs w:val="24"/>
        </w:rPr>
        <w:t>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w:t>
      </w:r>
      <w:r>
        <w:rPr>
          <w:sz w:val="24"/>
          <w:szCs w:val="24"/>
        </w:rPr>
        <w:t xml:space="preserve"> в телефонных разговорах с ними;</w:t>
      </w:r>
    </w:p>
    <w:p w:rsidR="00A3126F" w:rsidRDefault="00A3126F" w:rsidP="00F71CD1">
      <w:pPr>
        <w:pStyle w:val="a4"/>
        <w:numPr>
          <w:ilvl w:val="0"/>
          <w:numId w:val="30"/>
        </w:numPr>
        <w:ind w:left="0" w:firstLine="709"/>
        <w:jc w:val="both"/>
        <w:rPr>
          <w:sz w:val="24"/>
          <w:szCs w:val="24"/>
        </w:rPr>
      </w:pPr>
      <w:r>
        <w:rPr>
          <w:sz w:val="24"/>
          <w:szCs w:val="24"/>
        </w:rPr>
        <w:t>с</w:t>
      </w:r>
      <w:r w:rsidR="00B26A6D" w:rsidRPr="00A3126F">
        <w:rPr>
          <w:sz w:val="24"/>
          <w:szCs w:val="24"/>
        </w:rPr>
        <w:t xml:space="preserve">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w:t>
      </w:r>
      <w:r>
        <w:rPr>
          <w:sz w:val="24"/>
          <w:szCs w:val="24"/>
        </w:rPr>
        <w:t>необходимо класть на свое место;</w:t>
      </w:r>
    </w:p>
    <w:p w:rsidR="00A3126F" w:rsidRDefault="00A3126F" w:rsidP="00F71CD1">
      <w:pPr>
        <w:pStyle w:val="a4"/>
        <w:numPr>
          <w:ilvl w:val="0"/>
          <w:numId w:val="30"/>
        </w:numPr>
        <w:ind w:left="0" w:firstLine="709"/>
        <w:jc w:val="both"/>
        <w:rPr>
          <w:sz w:val="24"/>
          <w:szCs w:val="24"/>
        </w:rPr>
      </w:pPr>
      <w:r>
        <w:rPr>
          <w:sz w:val="24"/>
          <w:szCs w:val="24"/>
        </w:rPr>
        <w:t>р</w:t>
      </w:r>
      <w:r w:rsidR="00B26A6D" w:rsidRPr="00A3126F">
        <w:rPr>
          <w:sz w:val="24"/>
          <w:szCs w:val="24"/>
        </w:rPr>
        <w:t>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w:t>
      </w:r>
      <w:r>
        <w:rPr>
          <w:sz w:val="24"/>
          <w:szCs w:val="24"/>
        </w:rPr>
        <w:t>аться только под его присмотром;</w:t>
      </w:r>
    </w:p>
    <w:p w:rsidR="00B26A6D" w:rsidRPr="00A3126F" w:rsidRDefault="00A3126F" w:rsidP="00F71CD1">
      <w:pPr>
        <w:pStyle w:val="a4"/>
        <w:numPr>
          <w:ilvl w:val="0"/>
          <w:numId w:val="30"/>
        </w:numPr>
        <w:ind w:left="0" w:firstLine="709"/>
        <w:jc w:val="both"/>
        <w:rPr>
          <w:sz w:val="24"/>
          <w:szCs w:val="24"/>
        </w:rPr>
      </w:pPr>
      <w:r>
        <w:rPr>
          <w:sz w:val="24"/>
          <w:szCs w:val="24"/>
        </w:rPr>
        <w:t>с</w:t>
      </w:r>
      <w:r w:rsidR="00B26A6D" w:rsidRPr="00A3126F">
        <w:rPr>
          <w:sz w:val="24"/>
          <w:szCs w:val="24"/>
        </w:rPr>
        <w:t>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B26A6D" w:rsidRPr="00B26A6D" w:rsidRDefault="00B26A6D" w:rsidP="00E1640C">
      <w:pPr>
        <w:spacing w:after="0" w:line="240" w:lineRule="auto"/>
        <w:ind w:firstLine="709"/>
        <w:jc w:val="both"/>
        <w:rPr>
          <w:rFonts w:ascii="Times New Roman" w:hAnsi="Times New Roman" w:cs="Times New Roman"/>
          <w:sz w:val="24"/>
          <w:szCs w:val="24"/>
        </w:rPr>
      </w:pPr>
    </w:p>
    <w:p w:rsidR="00B26A6D" w:rsidRPr="00E1640C" w:rsidRDefault="00E1640C" w:rsidP="00E1640C">
      <w:pPr>
        <w:spacing w:after="0" w:line="240" w:lineRule="auto"/>
        <w:ind w:firstLine="709"/>
        <w:jc w:val="both"/>
        <w:rPr>
          <w:rFonts w:ascii="Times New Roman" w:hAnsi="Times New Roman" w:cs="Times New Roman"/>
          <w:b/>
          <w:sz w:val="24"/>
          <w:szCs w:val="24"/>
        </w:rPr>
      </w:pPr>
      <w:r w:rsidRPr="00E1640C">
        <w:rPr>
          <w:rFonts w:ascii="Times New Roman" w:hAnsi="Times New Roman" w:cs="Times New Roman"/>
          <w:b/>
          <w:sz w:val="24"/>
          <w:szCs w:val="24"/>
        </w:rPr>
        <w:t>От 5 лет до 6 лет:</w:t>
      </w:r>
    </w:p>
    <w:p w:rsidR="00B26A6D" w:rsidRPr="00B26A6D" w:rsidRDefault="00B26A6D" w:rsidP="00E1640C">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В области социально</w:t>
      </w:r>
      <w:r w:rsidR="00394922">
        <w:rPr>
          <w:rFonts w:ascii="Times New Roman" w:hAnsi="Times New Roman" w:cs="Times New Roman"/>
          <w:sz w:val="24"/>
          <w:szCs w:val="24"/>
        </w:rPr>
        <w:t xml:space="preserve"> </w:t>
      </w:r>
      <w:r w:rsidRPr="00B26A6D">
        <w:rPr>
          <w:rFonts w:ascii="Times New Roman" w:hAnsi="Times New Roman" w:cs="Times New Roman"/>
          <w:sz w:val="24"/>
          <w:szCs w:val="24"/>
        </w:rPr>
        <w:t>-</w:t>
      </w:r>
      <w:r w:rsidR="00394922">
        <w:rPr>
          <w:rFonts w:ascii="Times New Roman" w:hAnsi="Times New Roman" w:cs="Times New Roman"/>
          <w:sz w:val="24"/>
          <w:szCs w:val="24"/>
        </w:rPr>
        <w:t xml:space="preserve"> </w:t>
      </w:r>
      <w:r w:rsidRPr="00B26A6D">
        <w:rPr>
          <w:rFonts w:ascii="Times New Roman" w:hAnsi="Times New Roman" w:cs="Times New Roman"/>
          <w:sz w:val="24"/>
          <w:szCs w:val="24"/>
        </w:rPr>
        <w:t xml:space="preserve">коммуникативного развития </w:t>
      </w:r>
      <w:r w:rsidRPr="00E1640C">
        <w:rPr>
          <w:rFonts w:ascii="Times New Roman" w:hAnsi="Times New Roman" w:cs="Times New Roman"/>
          <w:b/>
          <w:sz w:val="24"/>
          <w:szCs w:val="24"/>
        </w:rPr>
        <w:t>основными задачами</w:t>
      </w:r>
      <w:r w:rsidRPr="00B26A6D">
        <w:rPr>
          <w:rFonts w:ascii="Times New Roman" w:hAnsi="Times New Roman" w:cs="Times New Roman"/>
          <w:sz w:val="24"/>
          <w:szCs w:val="24"/>
        </w:rPr>
        <w:t xml:space="preserve"> образовательной деятельности являются:</w:t>
      </w:r>
    </w:p>
    <w:p w:rsidR="00B26A6D" w:rsidRPr="00E1640C" w:rsidRDefault="00B26A6D" w:rsidP="00E1640C">
      <w:pPr>
        <w:spacing w:after="0" w:line="240" w:lineRule="auto"/>
        <w:ind w:firstLine="709"/>
        <w:jc w:val="both"/>
        <w:rPr>
          <w:rFonts w:ascii="Times New Roman" w:hAnsi="Times New Roman" w:cs="Times New Roman"/>
          <w:b/>
          <w:sz w:val="24"/>
          <w:szCs w:val="24"/>
        </w:rPr>
      </w:pPr>
      <w:r w:rsidRPr="00E1640C">
        <w:rPr>
          <w:rFonts w:ascii="Times New Roman" w:hAnsi="Times New Roman" w:cs="Times New Roman"/>
          <w:b/>
          <w:sz w:val="24"/>
          <w:szCs w:val="24"/>
        </w:rPr>
        <w:t>1) в сфере социальных отношений:</w:t>
      </w:r>
    </w:p>
    <w:p w:rsidR="00E1640C" w:rsidRDefault="00B26A6D" w:rsidP="00F71CD1">
      <w:pPr>
        <w:pStyle w:val="a4"/>
        <w:numPr>
          <w:ilvl w:val="0"/>
          <w:numId w:val="5"/>
        </w:numPr>
        <w:ind w:left="0" w:firstLine="709"/>
        <w:jc w:val="both"/>
        <w:rPr>
          <w:sz w:val="24"/>
          <w:szCs w:val="24"/>
        </w:rPr>
      </w:pPr>
      <w:r w:rsidRPr="00E1640C">
        <w:rPr>
          <w:sz w:val="24"/>
          <w:szCs w:val="24"/>
        </w:rPr>
        <w:t>обогащать представления детей о формах поведения и действиях в различных ситуациях в семье и ДОО;</w:t>
      </w:r>
    </w:p>
    <w:p w:rsidR="00E1640C" w:rsidRDefault="00B26A6D" w:rsidP="00F71CD1">
      <w:pPr>
        <w:pStyle w:val="a4"/>
        <w:numPr>
          <w:ilvl w:val="0"/>
          <w:numId w:val="5"/>
        </w:numPr>
        <w:ind w:left="0" w:firstLine="709"/>
        <w:jc w:val="both"/>
        <w:rPr>
          <w:sz w:val="24"/>
          <w:szCs w:val="24"/>
        </w:rPr>
      </w:pPr>
      <w:r w:rsidRPr="00E1640C">
        <w:rPr>
          <w:sz w:val="24"/>
          <w:szCs w:val="24"/>
        </w:rPr>
        <w:lastRenderedPageBreak/>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E1640C" w:rsidRDefault="00B26A6D" w:rsidP="00F71CD1">
      <w:pPr>
        <w:pStyle w:val="a4"/>
        <w:numPr>
          <w:ilvl w:val="0"/>
          <w:numId w:val="5"/>
        </w:numPr>
        <w:ind w:left="0" w:firstLine="709"/>
        <w:jc w:val="both"/>
        <w:rPr>
          <w:sz w:val="24"/>
          <w:szCs w:val="24"/>
        </w:rPr>
      </w:pPr>
      <w:r w:rsidRPr="00E1640C">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E1640C" w:rsidRDefault="00B26A6D" w:rsidP="00F71CD1">
      <w:pPr>
        <w:pStyle w:val="a4"/>
        <w:numPr>
          <w:ilvl w:val="0"/>
          <w:numId w:val="5"/>
        </w:numPr>
        <w:ind w:left="0" w:firstLine="709"/>
        <w:jc w:val="both"/>
        <w:rPr>
          <w:sz w:val="24"/>
          <w:szCs w:val="24"/>
        </w:rPr>
      </w:pPr>
      <w:r w:rsidRPr="00E1640C">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26A6D" w:rsidRPr="00E1640C" w:rsidRDefault="00B26A6D" w:rsidP="00F71CD1">
      <w:pPr>
        <w:pStyle w:val="a4"/>
        <w:numPr>
          <w:ilvl w:val="0"/>
          <w:numId w:val="5"/>
        </w:numPr>
        <w:ind w:left="0" w:firstLine="709"/>
        <w:jc w:val="both"/>
        <w:rPr>
          <w:sz w:val="24"/>
          <w:szCs w:val="24"/>
        </w:rPr>
      </w:pPr>
      <w:r w:rsidRPr="00E1640C">
        <w:rPr>
          <w:sz w:val="24"/>
          <w:szCs w:val="24"/>
        </w:rPr>
        <w:t>расширять представления о правилах поведения в общественных м</w:t>
      </w:r>
      <w:r w:rsidR="00E1640C">
        <w:rPr>
          <w:sz w:val="24"/>
          <w:szCs w:val="24"/>
        </w:rPr>
        <w:t>естах; об обязанностях в группе.</w:t>
      </w:r>
    </w:p>
    <w:p w:rsidR="00E1640C" w:rsidRDefault="00B26A6D" w:rsidP="00E1640C">
      <w:pPr>
        <w:spacing w:after="0" w:line="240" w:lineRule="auto"/>
        <w:ind w:firstLine="709"/>
        <w:jc w:val="both"/>
        <w:rPr>
          <w:rFonts w:ascii="Times New Roman" w:hAnsi="Times New Roman" w:cs="Times New Roman"/>
          <w:b/>
          <w:sz w:val="24"/>
          <w:szCs w:val="24"/>
        </w:rPr>
      </w:pPr>
      <w:r w:rsidRPr="00E1640C">
        <w:rPr>
          <w:rFonts w:ascii="Times New Roman" w:hAnsi="Times New Roman" w:cs="Times New Roman"/>
          <w:b/>
          <w:sz w:val="24"/>
          <w:szCs w:val="24"/>
        </w:rPr>
        <w:t>2) в области формирования основ г</w:t>
      </w:r>
      <w:r w:rsidR="00E1640C">
        <w:rPr>
          <w:rFonts w:ascii="Times New Roman" w:hAnsi="Times New Roman" w:cs="Times New Roman"/>
          <w:b/>
          <w:sz w:val="24"/>
          <w:szCs w:val="24"/>
        </w:rPr>
        <w:t>ражданственности и патриотизма:</w:t>
      </w:r>
    </w:p>
    <w:p w:rsidR="00E1640C" w:rsidRPr="00E1640C" w:rsidRDefault="00B26A6D" w:rsidP="00F71CD1">
      <w:pPr>
        <w:pStyle w:val="a4"/>
        <w:numPr>
          <w:ilvl w:val="0"/>
          <w:numId w:val="6"/>
        </w:numPr>
        <w:ind w:left="0" w:firstLine="709"/>
        <w:jc w:val="both"/>
        <w:rPr>
          <w:b/>
          <w:sz w:val="24"/>
          <w:szCs w:val="24"/>
        </w:rPr>
      </w:pPr>
      <w:r w:rsidRPr="00E1640C">
        <w:rPr>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E1640C" w:rsidRPr="00E1640C" w:rsidRDefault="00B26A6D" w:rsidP="00F71CD1">
      <w:pPr>
        <w:pStyle w:val="a4"/>
        <w:numPr>
          <w:ilvl w:val="0"/>
          <w:numId w:val="6"/>
        </w:numPr>
        <w:ind w:left="0" w:firstLine="709"/>
        <w:jc w:val="both"/>
        <w:rPr>
          <w:b/>
          <w:sz w:val="24"/>
          <w:szCs w:val="24"/>
        </w:rPr>
      </w:pPr>
      <w:r w:rsidRPr="00E1640C">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26A6D" w:rsidRPr="00E1640C" w:rsidRDefault="00B26A6D" w:rsidP="00F71CD1">
      <w:pPr>
        <w:pStyle w:val="a4"/>
        <w:numPr>
          <w:ilvl w:val="0"/>
          <w:numId w:val="6"/>
        </w:numPr>
        <w:ind w:left="0" w:firstLine="709"/>
        <w:jc w:val="both"/>
        <w:rPr>
          <w:b/>
          <w:sz w:val="24"/>
          <w:szCs w:val="24"/>
        </w:rPr>
      </w:pPr>
      <w:r w:rsidRPr="00E1640C">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w:t>
      </w:r>
      <w:r w:rsidR="00E1640C">
        <w:rPr>
          <w:sz w:val="24"/>
          <w:szCs w:val="24"/>
        </w:rPr>
        <w:t>иях искусства, явлениях природы.</w:t>
      </w:r>
    </w:p>
    <w:p w:rsidR="00B26A6D" w:rsidRPr="00E1640C" w:rsidRDefault="00B26A6D" w:rsidP="00E1640C">
      <w:pPr>
        <w:spacing w:after="0" w:line="240" w:lineRule="auto"/>
        <w:ind w:firstLine="709"/>
        <w:jc w:val="both"/>
        <w:rPr>
          <w:rFonts w:ascii="Times New Roman" w:hAnsi="Times New Roman" w:cs="Times New Roman"/>
          <w:b/>
          <w:sz w:val="24"/>
          <w:szCs w:val="24"/>
        </w:rPr>
      </w:pPr>
      <w:r w:rsidRPr="00E1640C">
        <w:rPr>
          <w:rFonts w:ascii="Times New Roman" w:hAnsi="Times New Roman" w:cs="Times New Roman"/>
          <w:b/>
          <w:sz w:val="24"/>
          <w:szCs w:val="24"/>
        </w:rPr>
        <w:t>3) в сфере трудового воспитания:</w:t>
      </w:r>
    </w:p>
    <w:p w:rsidR="00E1640C" w:rsidRDefault="00B26A6D" w:rsidP="00F71CD1">
      <w:pPr>
        <w:pStyle w:val="a4"/>
        <w:numPr>
          <w:ilvl w:val="0"/>
          <w:numId w:val="7"/>
        </w:numPr>
        <w:ind w:left="0" w:firstLine="709"/>
        <w:jc w:val="both"/>
        <w:rPr>
          <w:sz w:val="24"/>
          <w:szCs w:val="24"/>
        </w:rPr>
      </w:pPr>
      <w:r w:rsidRPr="00E1640C">
        <w:rPr>
          <w:sz w:val="24"/>
          <w:szCs w:val="24"/>
        </w:rPr>
        <w:t>формировать представления о профессиях и трудовых процессах;</w:t>
      </w:r>
    </w:p>
    <w:p w:rsidR="00E1640C" w:rsidRDefault="00B26A6D" w:rsidP="00F71CD1">
      <w:pPr>
        <w:pStyle w:val="a4"/>
        <w:numPr>
          <w:ilvl w:val="0"/>
          <w:numId w:val="7"/>
        </w:numPr>
        <w:ind w:left="0" w:firstLine="709"/>
        <w:jc w:val="both"/>
        <w:rPr>
          <w:sz w:val="24"/>
          <w:szCs w:val="24"/>
        </w:rPr>
      </w:pPr>
      <w:r w:rsidRPr="00E1640C">
        <w:rPr>
          <w:sz w:val="24"/>
          <w:szCs w:val="24"/>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26A6D" w:rsidRPr="00E1640C" w:rsidRDefault="00B26A6D" w:rsidP="00F71CD1">
      <w:pPr>
        <w:pStyle w:val="a4"/>
        <w:numPr>
          <w:ilvl w:val="0"/>
          <w:numId w:val="7"/>
        </w:numPr>
        <w:ind w:left="0" w:firstLine="709"/>
        <w:jc w:val="both"/>
        <w:rPr>
          <w:sz w:val="24"/>
          <w:szCs w:val="24"/>
        </w:rPr>
      </w:pPr>
      <w:r w:rsidRPr="00E1640C">
        <w:rPr>
          <w:sz w:val="24"/>
          <w:szCs w:val="24"/>
        </w:rPr>
        <w:t>знакомить детей с элементарными экономическими знаниями, формировать первоначальные предста</w:t>
      </w:r>
      <w:r w:rsidR="00E1640C">
        <w:rPr>
          <w:sz w:val="24"/>
          <w:szCs w:val="24"/>
        </w:rPr>
        <w:t>вления о финансовой грамотности.</w:t>
      </w:r>
    </w:p>
    <w:p w:rsidR="00B26A6D" w:rsidRPr="00E1640C" w:rsidRDefault="00B26A6D" w:rsidP="00E1640C">
      <w:pPr>
        <w:spacing w:after="0" w:line="240" w:lineRule="auto"/>
        <w:ind w:firstLine="709"/>
        <w:jc w:val="both"/>
        <w:rPr>
          <w:rFonts w:ascii="Times New Roman" w:hAnsi="Times New Roman" w:cs="Times New Roman"/>
          <w:b/>
          <w:sz w:val="24"/>
          <w:szCs w:val="24"/>
        </w:rPr>
      </w:pPr>
      <w:r w:rsidRPr="00E1640C">
        <w:rPr>
          <w:rFonts w:ascii="Times New Roman" w:hAnsi="Times New Roman" w:cs="Times New Roman"/>
          <w:b/>
          <w:sz w:val="24"/>
          <w:szCs w:val="24"/>
        </w:rPr>
        <w:t>4) в области формирования безопасного поведения:</w:t>
      </w:r>
    </w:p>
    <w:p w:rsidR="00E1640C" w:rsidRDefault="00B26A6D" w:rsidP="00F71CD1">
      <w:pPr>
        <w:pStyle w:val="a4"/>
        <w:numPr>
          <w:ilvl w:val="0"/>
          <w:numId w:val="8"/>
        </w:numPr>
        <w:ind w:left="0" w:firstLine="709"/>
        <w:jc w:val="both"/>
        <w:rPr>
          <w:sz w:val="24"/>
          <w:szCs w:val="24"/>
        </w:rPr>
      </w:pPr>
      <w:r w:rsidRPr="00E1640C">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w:t>
      </w:r>
      <w:r w:rsidR="00E1640C">
        <w:rPr>
          <w:sz w:val="24"/>
          <w:szCs w:val="24"/>
        </w:rPr>
        <w:t>ети «Интернет»</w:t>
      </w:r>
      <w:r w:rsidRPr="00E1640C">
        <w:rPr>
          <w:sz w:val="24"/>
          <w:szCs w:val="24"/>
        </w:rPr>
        <w:t xml:space="preserve">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E1640C" w:rsidRDefault="00B26A6D" w:rsidP="00F71CD1">
      <w:pPr>
        <w:pStyle w:val="a4"/>
        <w:numPr>
          <w:ilvl w:val="0"/>
          <w:numId w:val="8"/>
        </w:numPr>
        <w:ind w:left="0" w:firstLine="709"/>
        <w:jc w:val="both"/>
        <w:rPr>
          <w:sz w:val="24"/>
          <w:szCs w:val="24"/>
        </w:rPr>
      </w:pPr>
      <w:r w:rsidRPr="00E1640C">
        <w:rPr>
          <w:sz w:val="24"/>
          <w:szCs w:val="24"/>
        </w:rPr>
        <w:t>формировать осмотрительное отношение к потенциально опасным для человека ситуациям;</w:t>
      </w:r>
    </w:p>
    <w:p w:rsidR="00B26A6D" w:rsidRPr="00E1640C" w:rsidRDefault="00B26A6D" w:rsidP="00F71CD1">
      <w:pPr>
        <w:pStyle w:val="a4"/>
        <w:numPr>
          <w:ilvl w:val="0"/>
          <w:numId w:val="8"/>
        </w:numPr>
        <w:ind w:left="0" w:firstLine="709"/>
        <w:jc w:val="both"/>
        <w:rPr>
          <w:sz w:val="24"/>
          <w:szCs w:val="24"/>
        </w:rPr>
      </w:pPr>
      <w:r w:rsidRPr="00E1640C">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B26A6D" w:rsidRPr="00F26CF0" w:rsidRDefault="00B26A6D" w:rsidP="00F26CF0">
      <w:pPr>
        <w:spacing w:after="0" w:line="240" w:lineRule="auto"/>
        <w:jc w:val="center"/>
        <w:rPr>
          <w:rFonts w:ascii="Times New Roman" w:hAnsi="Times New Roman" w:cs="Times New Roman"/>
          <w:b/>
          <w:sz w:val="24"/>
          <w:szCs w:val="24"/>
        </w:rPr>
      </w:pPr>
      <w:r w:rsidRPr="00F26CF0">
        <w:rPr>
          <w:rFonts w:ascii="Times New Roman" w:hAnsi="Times New Roman" w:cs="Times New Roman"/>
          <w:b/>
          <w:sz w:val="24"/>
          <w:szCs w:val="24"/>
        </w:rPr>
        <w:t>Содержан</w:t>
      </w:r>
      <w:r w:rsidR="00F26CF0" w:rsidRPr="00F26CF0">
        <w:rPr>
          <w:rFonts w:ascii="Times New Roman" w:hAnsi="Times New Roman" w:cs="Times New Roman"/>
          <w:b/>
          <w:sz w:val="24"/>
          <w:szCs w:val="24"/>
        </w:rPr>
        <w:t>ие образовательной деятельности</w:t>
      </w:r>
    </w:p>
    <w:p w:rsidR="00B26A6D" w:rsidRPr="00F26CF0" w:rsidRDefault="00B26A6D" w:rsidP="00A3126F">
      <w:pPr>
        <w:spacing w:after="0" w:line="240" w:lineRule="auto"/>
        <w:ind w:firstLine="709"/>
        <w:jc w:val="both"/>
        <w:rPr>
          <w:rFonts w:ascii="Times New Roman" w:hAnsi="Times New Roman" w:cs="Times New Roman"/>
          <w:b/>
          <w:sz w:val="24"/>
          <w:szCs w:val="24"/>
        </w:rPr>
      </w:pPr>
      <w:r w:rsidRPr="00F26CF0">
        <w:rPr>
          <w:rFonts w:ascii="Times New Roman" w:hAnsi="Times New Roman" w:cs="Times New Roman"/>
          <w:b/>
          <w:sz w:val="24"/>
          <w:szCs w:val="24"/>
        </w:rPr>
        <w:t xml:space="preserve">1) </w:t>
      </w:r>
      <w:r w:rsidR="00F26CF0">
        <w:rPr>
          <w:rFonts w:ascii="Times New Roman" w:hAnsi="Times New Roman" w:cs="Times New Roman"/>
          <w:b/>
          <w:sz w:val="24"/>
          <w:szCs w:val="24"/>
        </w:rPr>
        <w:t>в</w:t>
      </w:r>
      <w:r w:rsidRPr="00F26CF0">
        <w:rPr>
          <w:rFonts w:ascii="Times New Roman" w:hAnsi="Times New Roman" w:cs="Times New Roman"/>
          <w:b/>
          <w:sz w:val="24"/>
          <w:szCs w:val="24"/>
        </w:rPr>
        <w:t xml:space="preserve"> сфере социальных отношений</w:t>
      </w:r>
      <w:r w:rsidR="00F26CF0">
        <w:rPr>
          <w:rFonts w:ascii="Times New Roman" w:hAnsi="Times New Roman" w:cs="Times New Roman"/>
          <w:b/>
          <w:sz w:val="24"/>
          <w:szCs w:val="24"/>
        </w:rPr>
        <w:t>:</w:t>
      </w:r>
    </w:p>
    <w:p w:rsidR="00A3126F" w:rsidRDefault="00A3126F" w:rsidP="00F71CD1">
      <w:pPr>
        <w:pStyle w:val="a4"/>
        <w:numPr>
          <w:ilvl w:val="0"/>
          <w:numId w:val="8"/>
        </w:numPr>
        <w:ind w:left="0" w:firstLine="709"/>
        <w:jc w:val="both"/>
        <w:rPr>
          <w:sz w:val="24"/>
          <w:szCs w:val="24"/>
        </w:rPr>
      </w:pPr>
      <w:r>
        <w:rPr>
          <w:sz w:val="24"/>
          <w:szCs w:val="24"/>
        </w:rPr>
        <w:t>п</w:t>
      </w:r>
      <w:r w:rsidR="00B26A6D" w:rsidRPr="00A3126F">
        <w:rPr>
          <w:sz w:val="24"/>
          <w:szCs w:val="24"/>
        </w:rPr>
        <w:t>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w:t>
      </w:r>
      <w:r>
        <w:rPr>
          <w:sz w:val="24"/>
          <w:szCs w:val="24"/>
        </w:rPr>
        <w:t>ОО; забота и поддержка младших);</w:t>
      </w:r>
    </w:p>
    <w:p w:rsidR="00A3126F" w:rsidRDefault="00A3126F" w:rsidP="00F71CD1">
      <w:pPr>
        <w:pStyle w:val="a4"/>
        <w:numPr>
          <w:ilvl w:val="0"/>
          <w:numId w:val="8"/>
        </w:numPr>
        <w:ind w:left="0" w:firstLine="709"/>
        <w:jc w:val="both"/>
        <w:rPr>
          <w:sz w:val="24"/>
          <w:szCs w:val="24"/>
        </w:rPr>
      </w:pPr>
      <w:r>
        <w:rPr>
          <w:sz w:val="24"/>
          <w:szCs w:val="24"/>
        </w:rPr>
        <w:t>п</w:t>
      </w:r>
      <w:r w:rsidR="00B26A6D" w:rsidRPr="00A3126F">
        <w:rPr>
          <w:sz w:val="24"/>
          <w:szCs w:val="24"/>
        </w:rPr>
        <w:t>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w:t>
      </w:r>
      <w:r>
        <w:rPr>
          <w:sz w:val="24"/>
          <w:szCs w:val="24"/>
        </w:rPr>
        <w:t>гуляции эмоциональных состояний;</w:t>
      </w:r>
    </w:p>
    <w:p w:rsidR="00A3126F" w:rsidRDefault="00A3126F" w:rsidP="00F71CD1">
      <w:pPr>
        <w:pStyle w:val="a4"/>
        <w:numPr>
          <w:ilvl w:val="0"/>
          <w:numId w:val="8"/>
        </w:numPr>
        <w:ind w:left="0" w:firstLine="709"/>
        <w:jc w:val="both"/>
        <w:rPr>
          <w:sz w:val="24"/>
          <w:szCs w:val="24"/>
        </w:rPr>
      </w:pPr>
      <w:r>
        <w:rPr>
          <w:sz w:val="24"/>
          <w:szCs w:val="24"/>
        </w:rPr>
        <w:lastRenderedPageBreak/>
        <w:t>о</w:t>
      </w:r>
      <w:r w:rsidR="00B26A6D" w:rsidRPr="00A3126F">
        <w:rPr>
          <w:sz w:val="24"/>
          <w:szCs w:val="24"/>
        </w:rPr>
        <w:t>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w:t>
      </w:r>
      <w:r>
        <w:rPr>
          <w:sz w:val="24"/>
          <w:szCs w:val="24"/>
        </w:rPr>
        <w:t>ной помощи больному члену семьи;</w:t>
      </w:r>
    </w:p>
    <w:p w:rsidR="00A3126F" w:rsidRDefault="00A3126F" w:rsidP="00F71CD1">
      <w:pPr>
        <w:pStyle w:val="a4"/>
        <w:numPr>
          <w:ilvl w:val="0"/>
          <w:numId w:val="8"/>
        </w:numPr>
        <w:ind w:left="0" w:firstLine="709"/>
        <w:jc w:val="both"/>
        <w:rPr>
          <w:sz w:val="24"/>
          <w:szCs w:val="24"/>
        </w:rPr>
      </w:pPr>
      <w:r>
        <w:rPr>
          <w:sz w:val="24"/>
          <w:szCs w:val="24"/>
        </w:rPr>
        <w:t>п</w:t>
      </w:r>
      <w:r w:rsidR="00B26A6D" w:rsidRPr="00A3126F">
        <w:rPr>
          <w:sz w:val="24"/>
          <w:szCs w:val="24"/>
        </w:rPr>
        <w:t>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w:t>
      </w:r>
      <w:r>
        <w:rPr>
          <w:sz w:val="24"/>
          <w:szCs w:val="24"/>
        </w:rPr>
        <w:t>ой деятельности со сверстниками;</w:t>
      </w:r>
    </w:p>
    <w:p w:rsidR="00A3126F" w:rsidRDefault="00A3126F" w:rsidP="00F71CD1">
      <w:pPr>
        <w:pStyle w:val="a4"/>
        <w:numPr>
          <w:ilvl w:val="0"/>
          <w:numId w:val="8"/>
        </w:numPr>
        <w:ind w:left="0" w:firstLine="709"/>
        <w:jc w:val="both"/>
        <w:rPr>
          <w:sz w:val="24"/>
          <w:szCs w:val="24"/>
        </w:rPr>
      </w:pPr>
      <w:r>
        <w:rPr>
          <w:sz w:val="24"/>
          <w:szCs w:val="24"/>
        </w:rPr>
        <w:t>п</w:t>
      </w:r>
      <w:r w:rsidR="00B26A6D" w:rsidRPr="00A3126F">
        <w:rPr>
          <w:sz w:val="24"/>
          <w:szCs w:val="24"/>
        </w:rPr>
        <w:t>едагог в совместной деятельности с детьми поощряет обсуждение и установление правил взаимодействия в группе, способствует пониманию детьми последств</w:t>
      </w:r>
      <w:r>
        <w:rPr>
          <w:sz w:val="24"/>
          <w:szCs w:val="24"/>
        </w:rPr>
        <w:t>ий несоблюдения принятых правил;</w:t>
      </w:r>
    </w:p>
    <w:p w:rsidR="00A3126F" w:rsidRDefault="00A3126F" w:rsidP="00F71CD1">
      <w:pPr>
        <w:pStyle w:val="a4"/>
        <w:numPr>
          <w:ilvl w:val="0"/>
          <w:numId w:val="8"/>
        </w:numPr>
        <w:ind w:left="0" w:firstLine="709"/>
        <w:jc w:val="both"/>
        <w:rPr>
          <w:sz w:val="24"/>
          <w:szCs w:val="24"/>
        </w:rPr>
      </w:pPr>
      <w:r>
        <w:rPr>
          <w:sz w:val="24"/>
          <w:szCs w:val="24"/>
        </w:rPr>
        <w:t>р</w:t>
      </w:r>
      <w:r w:rsidR="00B26A6D" w:rsidRPr="00A3126F">
        <w:rPr>
          <w:sz w:val="24"/>
          <w:szCs w:val="24"/>
        </w:rPr>
        <w:t>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w:t>
      </w:r>
      <w:r>
        <w:rPr>
          <w:sz w:val="24"/>
          <w:szCs w:val="24"/>
        </w:rPr>
        <w:t xml:space="preserve"> пожалуйста, извините, спасибо);</w:t>
      </w:r>
    </w:p>
    <w:p w:rsidR="00B26A6D" w:rsidRPr="00A3126F" w:rsidRDefault="00A3126F" w:rsidP="00F71CD1">
      <w:pPr>
        <w:pStyle w:val="a4"/>
        <w:numPr>
          <w:ilvl w:val="0"/>
          <w:numId w:val="8"/>
        </w:numPr>
        <w:ind w:left="0" w:firstLine="709"/>
        <w:jc w:val="both"/>
        <w:rPr>
          <w:sz w:val="24"/>
          <w:szCs w:val="24"/>
        </w:rPr>
      </w:pPr>
      <w:r>
        <w:rPr>
          <w:sz w:val="24"/>
          <w:szCs w:val="24"/>
        </w:rPr>
        <w:t>р</w:t>
      </w:r>
      <w:r w:rsidR="00B26A6D" w:rsidRPr="00A3126F">
        <w:rPr>
          <w:sz w:val="24"/>
          <w:szCs w:val="24"/>
        </w:rPr>
        <w:t>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B26A6D" w:rsidRPr="00F26CF0" w:rsidRDefault="00B26A6D" w:rsidP="00A3126F">
      <w:pPr>
        <w:spacing w:after="0" w:line="240" w:lineRule="auto"/>
        <w:ind w:firstLine="709"/>
        <w:jc w:val="both"/>
        <w:rPr>
          <w:rFonts w:ascii="Times New Roman" w:hAnsi="Times New Roman" w:cs="Times New Roman"/>
          <w:b/>
          <w:sz w:val="24"/>
          <w:szCs w:val="24"/>
        </w:rPr>
      </w:pPr>
      <w:r w:rsidRPr="00F26CF0">
        <w:rPr>
          <w:rFonts w:ascii="Times New Roman" w:hAnsi="Times New Roman" w:cs="Times New Roman"/>
          <w:b/>
          <w:sz w:val="24"/>
          <w:szCs w:val="24"/>
        </w:rPr>
        <w:t xml:space="preserve">2) </w:t>
      </w:r>
      <w:r w:rsidR="00F26CF0">
        <w:rPr>
          <w:rFonts w:ascii="Times New Roman" w:hAnsi="Times New Roman" w:cs="Times New Roman"/>
          <w:b/>
          <w:sz w:val="24"/>
          <w:szCs w:val="24"/>
        </w:rPr>
        <w:t>в</w:t>
      </w:r>
      <w:r w:rsidRPr="00F26CF0">
        <w:rPr>
          <w:rFonts w:ascii="Times New Roman" w:hAnsi="Times New Roman" w:cs="Times New Roman"/>
          <w:b/>
          <w:sz w:val="24"/>
          <w:szCs w:val="24"/>
        </w:rPr>
        <w:t xml:space="preserve"> области формирования основ </w:t>
      </w:r>
      <w:r w:rsidR="00F26CF0">
        <w:rPr>
          <w:rFonts w:ascii="Times New Roman" w:hAnsi="Times New Roman" w:cs="Times New Roman"/>
          <w:b/>
          <w:sz w:val="24"/>
          <w:szCs w:val="24"/>
        </w:rPr>
        <w:t>гражданственности и патриотизма:</w:t>
      </w:r>
    </w:p>
    <w:p w:rsidR="00A3126F" w:rsidRDefault="00A3126F" w:rsidP="00F71CD1">
      <w:pPr>
        <w:pStyle w:val="a4"/>
        <w:numPr>
          <w:ilvl w:val="0"/>
          <w:numId w:val="31"/>
        </w:numPr>
        <w:ind w:left="0" w:firstLine="709"/>
        <w:jc w:val="both"/>
        <w:rPr>
          <w:sz w:val="24"/>
          <w:szCs w:val="24"/>
        </w:rPr>
      </w:pPr>
      <w:r>
        <w:rPr>
          <w:sz w:val="24"/>
          <w:szCs w:val="24"/>
        </w:rPr>
        <w:t>п</w:t>
      </w:r>
      <w:r w:rsidR="00B26A6D" w:rsidRPr="00A3126F">
        <w:rPr>
          <w:sz w:val="24"/>
          <w:szCs w:val="24"/>
        </w:rPr>
        <w:t>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w:t>
      </w:r>
      <w:r>
        <w:rPr>
          <w:sz w:val="24"/>
          <w:szCs w:val="24"/>
        </w:rPr>
        <w:t>вают на территории малой родины;</w:t>
      </w:r>
    </w:p>
    <w:p w:rsidR="00A3126F" w:rsidRDefault="00A3126F" w:rsidP="00F71CD1">
      <w:pPr>
        <w:pStyle w:val="a4"/>
        <w:numPr>
          <w:ilvl w:val="0"/>
          <w:numId w:val="31"/>
        </w:numPr>
        <w:ind w:left="0" w:firstLine="709"/>
        <w:jc w:val="both"/>
        <w:rPr>
          <w:sz w:val="24"/>
          <w:szCs w:val="24"/>
        </w:rPr>
      </w:pPr>
      <w:r>
        <w:rPr>
          <w:sz w:val="24"/>
          <w:szCs w:val="24"/>
        </w:rPr>
        <w:t>о</w:t>
      </w:r>
      <w:r w:rsidR="00B26A6D" w:rsidRPr="00A3126F">
        <w:rPr>
          <w:sz w:val="24"/>
          <w:szCs w:val="24"/>
        </w:rPr>
        <w:t>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w:t>
      </w:r>
      <w:r>
        <w:rPr>
          <w:sz w:val="24"/>
          <w:szCs w:val="24"/>
        </w:rPr>
        <w:t>льный отклик и чувство гордости;</w:t>
      </w:r>
    </w:p>
    <w:p w:rsidR="00B26A6D" w:rsidRPr="00A3126F" w:rsidRDefault="00A3126F" w:rsidP="00F71CD1">
      <w:pPr>
        <w:pStyle w:val="a4"/>
        <w:numPr>
          <w:ilvl w:val="0"/>
          <w:numId w:val="31"/>
        </w:numPr>
        <w:ind w:left="0" w:firstLine="709"/>
        <w:jc w:val="both"/>
        <w:rPr>
          <w:sz w:val="24"/>
          <w:szCs w:val="24"/>
        </w:rPr>
      </w:pPr>
      <w:r>
        <w:rPr>
          <w:sz w:val="24"/>
          <w:szCs w:val="24"/>
        </w:rPr>
        <w:t>п</w:t>
      </w:r>
      <w:r w:rsidR="00B26A6D" w:rsidRPr="00A3126F">
        <w:rPr>
          <w:sz w:val="24"/>
          <w:szCs w:val="24"/>
        </w:rPr>
        <w:t xml:space="preserve">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w:t>
      </w:r>
      <w:r w:rsidR="00B26A6D" w:rsidRPr="00A3126F">
        <w:rPr>
          <w:sz w:val="24"/>
          <w:szCs w:val="24"/>
        </w:rPr>
        <w:lastRenderedPageBreak/>
        <w:t>событиях, переживание эмоций, связанных с событиями военных лет и подвигами горожан (чествование ветеранов, социальные акции и прочее).</w:t>
      </w:r>
    </w:p>
    <w:p w:rsidR="00B26A6D" w:rsidRPr="00F26CF0" w:rsidRDefault="00F26CF0" w:rsidP="00A3126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3) в сфере трудового воспитания:</w:t>
      </w:r>
    </w:p>
    <w:p w:rsidR="00A3126F" w:rsidRDefault="00A3126F" w:rsidP="00F71CD1">
      <w:pPr>
        <w:pStyle w:val="a4"/>
        <w:numPr>
          <w:ilvl w:val="0"/>
          <w:numId w:val="32"/>
        </w:numPr>
        <w:ind w:left="0" w:firstLine="709"/>
        <w:jc w:val="both"/>
        <w:rPr>
          <w:sz w:val="24"/>
          <w:szCs w:val="24"/>
        </w:rPr>
      </w:pPr>
      <w:r>
        <w:rPr>
          <w:sz w:val="24"/>
          <w:szCs w:val="24"/>
        </w:rPr>
        <w:t>п</w:t>
      </w:r>
      <w:r w:rsidR="00B26A6D" w:rsidRPr="00A3126F">
        <w:rPr>
          <w:sz w:val="24"/>
          <w:szCs w:val="24"/>
        </w:rPr>
        <w:t>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w:t>
      </w:r>
      <w:r>
        <w:rPr>
          <w:sz w:val="24"/>
          <w:szCs w:val="24"/>
        </w:rPr>
        <w:t>зинам, грузчик разгружает товар;</w:t>
      </w:r>
    </w:p>
    <w:p w:rsidR="00A3126F" w:rsidRDefault="00A3126F" w:rsidP="00F71CD1">
      <w:pPr>
        <w:pStyle w:val="a4"/>
        <w:numPr>
          <w:ilvl w:val="0"/>
          <w:numId w:val="32"/>
        </w:numPr>
        <w:ind w:left="0" w:firstLine="709"/>
        <w:jc w:val="both"/>
        <w:rPr>
          <w:sz w:val="24"/>
          <w:szCs w:val="24"/>
        </w:rPr>
      </w:pPr>
      <w:r>
        <w:rPr>
          <w:sz w:val="24"/>
          <w:szCs w:val="24"/>
        </w:rPr>
        <w:t>п</w:t>
      </w:r>
      <w:r w:rsidR="00B26A6D" w:rsidRPr="00A3126F">
        <w:rPr>
          <w:sz w:val="24"/>
          <w:szCs w:val="24"/>
        </w:rPr>
        <w:t>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w:t>
      </w:r>
      <w:r>
        <w:rPr>
          <w:sz w:val="24"/>
          <w:szCs w:val="24"/>
        </w:rPr>
        <w:t>уда и облегчению труда взрослых;</w:t>
      </w:r>
    </w:p>
    <w:p w:rsidR="00A3126F" w:rsidRDefault="00A3126F" w:rsidP="00F71CD1">
      <w:pPr>
        <w:pStyle w:val="a4"/>
        <w:numPr>
          <w:ilvl w:val="0"/>
          <w:numId w:val="32"/>
        </w:numPr>
        <w:ind w:left="0" w:firstLine="709"/>
        <w:jc w:val="both"/>
        <w:rPr>
          <w:sz w:val="24"/>
          <w:szCs w:val="24"/>
        </w:rPr>
      </w:pPr>
      <w:r>
        <w:rPr>
          <w:sz w:val="24"/>
          <w:szCs w:val="24"/>
        </w:rPr>
        <w:t>п</w:t>
      </w:r>
      <w:r w:rsidR="00B26A6D" w:rsidRPr="00A3126F">
        <w:rPr>
          <w:sz w:val="24"/>
          <w:szCs w:val="24"/>
        </w:rPr>
        <w:t>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w:t>
      </w:r>
      <w:r>
        <w:rPr>
          <w:sz w:val="24"/>
          <w:szCs w:val="24"/>
        </w:rPr>
        <w:t>телей (законных представителей);</w:t>
      </w:r>
    </w:p>
    <w:p w:rsidR="00A3126F" w:rsidRDefault="00A3126F" w:rsidP="00F71CD1">
      <w:pPr>
        <w:pStyle w:val="a4"/>
        <w:numPr>
          <w:ilvl w:val="0"/>
          <w:numId w:val="32"/>
        </w:numPr>
        <w:ind w:left="0" w:firstLine="709"/>
        <w:jc w:val="both"/>
        <w:rPr>
          <w:sz w:val="24"/>
          <w:szCs w:val="24"/>
        </w:rPr>
      </w:pPr>
      <w:r>
        <w:rPr>
          <w:sz w:val="24"/>
          <w:szCs w:val="24"/>
        </w:rPr>
        <w:t>п</w:t>
      </w:r>
      <w:r w:rsidR="00B26A6D" w:rsidRPr="00A3126F">
        <w:rPr>
          <w:sz w:val="24"/>
          <w:szCs w:val="24"/>
        </w:rPr>
        <w:t>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00F26CF0" w:rsidRPr="00A3126F">
        <w:rPr>
          <w:sz w:val="24"/>
          <w:szCs w:val="24"/>
        </w:rPr>
        <w:t xml:space="preserve"> - </w:t>
      </w:r>
      <w:r w:rsidR="00B26A6D" w:rsidRPr="00A3126F">
        <w:rPr>
          <w:sz w:val="24"/>
          <w:szCs w:val="24"/>
        </w:rPr>
        <w:t>бытового труда: вымыть тарелку после обеда, вытереть пыль в комнате, застелить кровать, погладить носовой платок, покормить до</w:t>
      </w:r>
      <w:r>
        <w:rPr>
          <w:sz w:val="24"/>
          <w:szCs w:val="24"/>
        </w:rPr>
        <w:t>машнего питомца и тому подобное;</w:t>
      </w:r>
    </w:p>
    <w:p w:rsidR="00B26A6D" w:rsidRPr="00A3126F" w:rsidRDefault="00A3126F" w:rsidP="00F71CD1">
      <w:pPr>
        <w:pStyle w:val="a4"/>
        <w:numPr>
          <w:ilvl w:val="0"/>
          <w:numId w:val="32"/>
        </w:numPr>
        <w:ind w:left="0" w:firstLine="709"/>
        <w:jc w:val="both"/>
        <w:rPr>
          <w:sz w:val="24"/>
          <w:szCs w:val="24"/>
        </w:rPr>
      </w:pPr>
      <w:r>
        <w:rPr>
          <w:sz w:val="24"/>
          <w:szCs w:val="24"/>
        </w:rPr>
        <w:t>п</w:t>
      </w:r>
      <w:r w:rsidR="00B26A6D" w:rsidRPr="00A3126F">
        <w:rPr>
          <w:sz w:val="24"/>
          <w:szCs w:val="24"/>
        </w:rPr>
        <w:t>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B26A6D" w:rsidRPr="00F26CF0" w:rsidRDefault="00B26A6D" w:rsidP="00A3126F">
      <w:pPr>
        <w:spacing w:after="0" w:line="240" w:lineRule="auto"/>
        <w:ind w:firstLine="709"/>
        <w:jc w:val="both"/>
        <w:rPr>
          <w:rFonts w:ascii="Times New Roman" w:hAnsi="Times New Roman" w:cs="Times New Roman"/>
          <w:b/>
          <w:sz w:val="24"/>
          <w:szCs w:val="24"/>
        </w:rPr>
      </w:pPr>
      <w:r w:rsidRPr="00F26CF0">
        <w:rPr>
          <w:rFonts w:ascii="Times New Roman" w:hAnsi="Times New Roman" w:cs="Times New Roman"/>
          <w:b/>
          <w:sz w:val="24"/>
          <w:szCs w:val="24"/>
        </w:rPr>
        <w:t xml:space="preserve">4) </w:t>
      </w:r>
      <w:r w:rsidR="00F26CF0">
        <w:rPr>
          <w:rFonts w:ascii="Times New Roman" w:hAnsi="Times New Roman" w:cs="Times New Roman"/>
          <w:b/>
          <w:sz w:val="24"/>
          <w:szCs w:val="24"/>
        </w:rPr>
        <w:t>в</w:t>
      </w:r>
      <w:r w:rsidRPr="00F26CF0">
        <w:rPr>
          <w:rFonts w:ascii="Times New Roman" w:hAnsi="Times New Roman" w:cs="Times New Roman"/>
          <w:b/>
          <w:sz w:val="24"/>
          <w:szCs w:val="24"/>
        </w:rPr>
        <w:t xml:space="preserve"> области фор</w:t>
      </w:r>
      <w:r w:rsidR="00F26CF0">
        <w:rPr>
          <w:rFonts w:ascii="Times New Roman" w:hAnsi="Times New Roman" w:cs="Times New Roman"/>
          <w:b/>
          <w:sz w:val="24"/>
          <w:szCs w:val="24"/>
        </w:rPr>
        <w:t>мирования безопасного поведения:</w:t>
      </w:r>
    </w:p>
    <w:p w:rsidR="00A3126F" w:rsidRDefault="00A3126F" w:rsidP="00F71CD1">
      <w:pPr>
        <w:pStyle w:val="a4"/>
        <w:numPr>
          <w:ilvl w:val="0"/>
          <w:numId w:val="33"/>
        </w:numPr>
        <w:ind w:left="0" w:firstLine="709"/>
        <w:jc w:val="both"/>
        <w:rPr>
          <w:sz w:val="24"/>
          <w:szCs w:val="24"/>
        </w:rPr>
      </w:pPr>
      <w:r>
        <w:rPr>
          <w:sz w:val="24"/>
          <w:szCs w:val="24"/>
        </w:rPr>
        <w:t>п</w:t>
      </w:r>
      <w:r w:rsidR="00B26A6D" w:rsidRPr="00A3126F">
        <w:rPr>
          <w:sz w:val="24"/>
          <w:szCs w:val="24"/>
        </w:rPr>
        <w:t>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w:t>
      </w:r>
      <w:r>
        <w:rPr>
          <w:sz w:val="24"/>
          <w:szCs w:val="24"/>
        </w:rPr>
        <w:t>ям, представленным на картинках;</w:t>
      </w:r>
    </w:p>
    <w:p w:rsidR="00A3126F" w:rsidRDefault="00A3126F" w:rsidP="00F71CD1">
      <w:pPr>
        <w:pStyle w:val="a4"/>
        <w:numPr>
          <w:ilvl w:val="0"/>
          <w:numId w:val="33"/>
        </w:numPr>
        <w:ind w:left="0" w:firstLine="709"/>
        <w:jc w:val="both"/>
        <w:rPr>
          <w:sz w:val="24"/>
          <w:szCs w:val="24"/>
        </w:rPr>
      </w:pPr>
      <w:r>
        <w:rPr>
          <w:sz w:val="24"/>
          <w:szCs w:val="24"/>
        </w:rPr>
        <w:t>п</w:t>
      </w:r>
      <w:r w:rsidR="00B26A6D" w:rsidRPr="00A3126F">
        <w:rPr>
          <w:sz w:val="24"/>
          <w:szCs w:val="24"/>
        </w:rPr>
        <w:t xml:space="preserve">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w:t>
      </w:r>
      <w:r w:rsidR="00B26A6D" w:rsidRPr="00A3126F">
        <w:rPr>
          <w:sz w:val="24"/>
          <w:szCs w:val="24"/>
        </w:rPr>
        <w:lastRenderedPageBreak/>
        <w:t>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w:t>
      </w:r>
      <w:r>
        <w:rPr>
          <w:sz w:val="24"/>
          <w:szCs w:val="24"/>
        </w:rPr>
        <w:t>уации, чтобы избежать опасности;</w:t>
      </w:r>
    </w:p>
    <w:p w:rsidR="00B26A6D" w:rsidRPr="00A3126F" w:rsidRDefault="00A3126F" w:rsidP="00F71CD1">
      <w:pPr>
        <w:pStyle w:val="a4"/>
        <w:numPr>
          <w:ilvl w:val="0"/>
          <w:numId w:val="33"/>
        </w:numPr>
        <w:ind w:left="0" w:firstLine="709"/>
        <w:jc w:val="both"/>
        <w:rPr>
          <w:sz w:val="24"/>
          <w:szCs w:val="24"/>
        </w:rPr>
      </w:pPr>
      <w:r>
        <w:rPr>
          <w:sz w:val="24"/>
          <w:szCs w:val="24"/>
        </w:rPr>
        <w:t>п</w:t>
      </w:r>
      <w:r w:rsidR="00B26A6D" w:rsidRPr="00A3126F">
        <w:rPr>
          <w:sz w:val="24"/>
          <w:szCs w:val="24"/>
        </w:rPr>
        <w:t>едагог обсуждает с детьми правила пользования сетью Интернет, цифровыми ресурсами.</w:t>
      </w:r>
    </w:p>
    <w:p w:rsidR="00B26A6D" w:rsidRPr="00B26A6D" w:rsidRDefault="00B26A6D" w:rsidP="00B26A6D">
      <w:pPr>
        <w:spacing w:after="0" w:line="240" w:lineRule="auto"/>
        <w:ind w:firstLine="709"/>
        <w:jc w:val="both"/>
        <w:rPr>
          <w:rFonts w:ascii="Times New Roman" w:hAnsi="Times New Roman" w:cs="Times New Roman"/>
          <w:sz w:val="24"/>
          <w:szCs w:val="24"/>
        </w:rPr>
      </w:pPr>
    </w:p>
    <w:p w:rsidR="00B26A6D" w:rsidRPr="00F26CF0" w:rsidRDefault="00B26A6D" w:rsidP="00F26CF0">
      <w:pPr>
        <w:spacing w:after="0" w:line="240" w:lineRule="auto"/>
        <w:ind w:firstLine="709"/>
        <w:jc w:val="both"/>
        <w:rPr>
          <w:rFonts w:ascii="Times New Roman" w:hAnsi="Times New Roman" w:cs="Times New Roman"/>
          <w:b/>
          <w:sz w:val="24"/>
          <w:szCs w:val="24"/>
        </w:rPr>
      </w:pPr>
      <w:r w:rsidRPr="00F26CF0">
        <w:rPr>
          <w:rFonts w:ascii="Times New Roman" w:hAnsi="Times New Roman" w:cs="Times New Roman"/>
          <w:b/>
          <w:sz w:val="24"/>
          <w:szCs w:val="24"/>
        </w:rPr>
        <w:t>От 6 лет до 7 лет</w:t>
      </w:r>
      <w:r w:rsidR="00F26CF0" w:rsidRPr="00F26CF0">
        <w:rPr>
          <w:rFonts w:ascii="Times New Roman" w:hAnsi="Times New Roman" w:cs="Times New Roman"/>
          <w:b/>
          <w:sz w:val="24"/>
          <w:szCs w:val="24"/>
        </w:rPr>
        <w:t>:</w:t>
      </w:r>
    </w:p>
    <w:p w:rsidR="00B26A6D" w:rsidRPr="00B26A6D" w:rsidRDefault="00B26A6D" w:rsidP="00F26CF0">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В области социально</w:t>
      </w:r>
      <w:r w:rsidR="00F26CF0">
        <w:rPr>
          <w:rFonts w:ascii="Times New Roman" w:hAnsi="Times New Roman" w:cs="Times New Roman"/>
          <w:sz w:val="24"/>
          <w:szCs w:val="24"/>
        </w:rPr>
        <w:t xml:space="preserve"> </w:t>
      </w:r>
      <w:r w:rsidRPr="00B26A6D">
        <w:rPr>
          <w:rFonts w:ascii="Times New Roman" w:hAnsi="Times New Roman" w:cs="Times New Roman"/>
          <w:sz w:val="24"/>
          <w:szCs w:val="24"/>
        </w:rPr>
        <w:t>-</w:t>
      </w:r>
      <w:r w:rsidR="00F26CF0">
        <w:rPr>
          <w:rFonts w:ascii="Times New Roman" w:hAnsi="Times New Roman" w:cs="Times New Roman"/>
          <w:sz w:val="24"/>
          <w:szCs w:val="24"/>
        </w:rPr>
        <w:t xml:space="preserve"> </w:t>
      </w:r>
      <w:r w:rsidRPr="00B26A6D">
        <w:rPr>
          <w:rFonts w:ascii="Times New Roman" w:hAnsi="Times New Roman" w:cs="Times New Roman"/>
          <w:sz w:val="24"/>
          <w:szCs w:val="24"/>
        </w:rPr>
        <w:t xml:space="preserve">коммуникативного развития </w:t>
      </w:r>
      <w:r w:rsidRPr="00F26CF0">
        <w:rPr>
          <w:rFonts w:ascii="Times New Roman" w:hAnsi="Times New Roman" w:cs="Times New Roman"/>
          <w:b/>
          <w:sz w:val="24"/>
          <w:szCs w:val="24"/>
        </w:rPr>
        <w:t>основными задачами</w:t>
      </w:r>
      <w:r w:rsidRPr="00B26A6D">
        <w:rPr>
          <w:rFonts w:ascii="Times New Roman" w:hAnsi="Times New Roman" w:cs="Times New Roman"/>
          <w:sz w:val="24"/>
          <w:szCs w:val="24"/>
        </w:rPr>
        <w:t xml:space="preserve"> образовательной деятельности являются:</w:t>
      </w:r>
    </w:p>
    <w:p w:rsidR="00B26A6D" w:rsidRPr="00F26CF0" w:rsidRDefault="00B26A6D" w:rsidP="00F26CF0">
      <w:pPr>
        <w:spacing w:after="0" w:line="240" w:lineRule="auto"/>
        <w:ind w:firstLine="709"/>
        <w:jc w:val="both"/>
        <w:rPr>
          <w:rFonts w:ascii="Times New Roman" w:hAnsi="Times New Roman" w:cs="Times New Roman"/>
          <w:b/>
          <w:sz w:val="24"/>
          <w:szCs w:val="24"/>
        </w:rPr>
      </w:pPr>
      <w:r w:rsidRPr="00F26CF0">
        <w:rPr>
          <w:rFonts w:ascii="Times New Roman" w:hAnsi="Times New Roman" w:cs="Times New Roman"/>
          <w:b/>
          <w:sz w:val="24"/>
          <w:szCs w:val="24"/>
        </w:rPr>
        <w:t>1) в сфере социальных отношений:</w:t>
      </w:r>
    </w:p>
    <w:p w:rsidR="00F26CF0" w:rsidRDefault="00B26A6D" w:rsidP="00F71CD1">
      <w:pPr>
        <w:pStyle w:val="a4"/>
        <w:numPr>
          <w:ilvl w:val="0"/>
          <w:numId w:val="8"/>
        </w:numPr>
        <w:ind w:left="0" w:firstLine="709"/>
        <w:jc w:val="both"/>
        <w:rPr>
          <w:sz w:val="24"/>
          <w:szCs w:val="24"/>
        </w:rPr>
      </w:pPr>
      <w:r w:rsidRPr="00F26CF0">
        <w:rPr>
          <w:sz w:val="24"/>
          <w:szCs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F26CF0" w:rsidRDefault="00B26A6D" w:rsidP="00F71CD1">
      <w:pPr>
        <w:pStyle w:val="a4"/>
        <w:numPr>
          <w:ilvl w:val="0"/>
          <w:numId w:val="8"/>
        </w:numPr>
        <w:ind w:left="0" w:firstLine="709"/>
        <w:jc w:val="both"/>
        <w:rPr>
          <w:sz w:val="24"/>
          <w:szCs w:val="24"/>
        </w:rPr>
      </w:pPr>
      <w:r w:rsidRPr="00F26CF0">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F26CF0" w:rsidRDefault="00B26A6D" w:rsidP="00F71CD1">
      <w:pPr>
        <w:pStyle w:val="a4"/>
        <w:numPr>
          <w:ilvl w:val="0"/>
          <w:numId w:val="8"/>
        </w:numPr>
        <w:ind w:left="0" w:firstLine="709"/>
        <w:jc w:val="both"/>
        <w:rPr>
          <w:sz w:val="24"/>
          <w:szCs w:val="24"/>
        </w:rPr>
      </w:pPr>
      <w:r w:rsidRPr="00F26CF0">
        <w:rPr>
          <w:sz w:val="24"/>
          <w:szCs w:val="24"/>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F26CF0" w:rsidRDefault="00B26A6D" w:rsidP="00F71CD1">
      <w:pPr>
        <w:pStyle w:val="a4"/>
        <w:numPr>
          <w:ilvl w:val="0"/>
          <w:numId w:val="8"/>
        </w:numPr>
        <w:ind w:left="0" w:firstLine="709"/>
        <w:jc w:val="both"/>
        <w:rPr>
          <w:sz w:val="24"/>
          <w:szCs w:val="24"/>
        </w:rPr>
      </w:pPr>
      <w:r w:rsidRPr="00F26CF0">
        <w:rPr>
          <w:sz w:val="24"/>
          <w:szCs w:val="24"/>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B26A6D" w:rsidRPr="00F26CF0" w:rsidRDefault="00B26A6D" w:rsidP="00F71CD1">
      <w:pPr>
        <w:pStyle w:val="a4"/>
        <w:numPr>
          <w:ilvl w:val="0"/>
          <w:numId w:val="8"/>
        </w:numPr>
        <w:ind w:left="0" w:firstLine="709"/>
        <w:jc w:val="both"/>
        <w:rPr>
          <w:sz w:val="24"/>
          <w:szCs w:val="24"/>
        </w:rPr>
      </w:pPr>
      <w:r w:rsidRPr="00F26CF0">
        <w:rPr>
          <w:sz w:val="24"/>
          <w:szCs w:val="24"/>
        </w:rPr>
        <w:t xml:space="preserve">воспитывать привычки культурного поведения и общения с людьми, основ этикета, правил </w:t>
      </w:r>
      <w:r w:rsidR="00F26CF0">
        <w:rPr>
          <w:sz w:val="24"/>
          <w:szCs w:val="24"/>
        </w:rPr>
        <w:t>поведения в общественных местах.</w:t>
      </w:r>
    </w:p>
    <w:p w:rsidR="00B26A6D" w:rsidRPr="00F26CF0" w:rsidRDefault="00B26A6D" w:rsidP="00F26CF0">
      <w:pPr>
        <w:spacing w:after="0" w:line="240" w:lineRule="auto"/>
        <w:ind w:firstLine="709"/>
        <w:jc w:val="both"/>
        <w:rPr>
          <w:rFonts w:ascii="Times New Roman" w:hAnsi="Times New Roman" w:cs="Times New Roman"/>
          <w:b/>
          <w:sz w:val="24"/>
          <w:szCs w:val="24"/>
        </w:rPr>
      </w:pPr>
      <w:r w:rsidRPr="00F26CF0">
        <w:rPr>
          <w:rFonts w:ascii="Times New Roman" w:hAnsi="Times New Roman" w:cs="Times New Roman"/>
          <w:b/>
          <w:sz w:val="24"/>
          <w:szCs w:val="24"/>
        </w:rPr>
        <w:t>2) в области формирования основ гражданственности и патриотизма:</w:t>
      </w:r>
    </w:p>
    <w:p w:rsidR="00F26CF0" w:rsidRDefault="00B26A6D" w:rsidP="00F71CD1">
      <w:pPr>
        <w:pStyle w:val="a4"/>
        <w:numPr>
          <w:ilvl w:val="0"/>
          <w:numId w:val="9"/>
        </w:numPr>
        <w:ind w:left="0" w:firstLine="709"/>
        <w:jc w:val="both"/>
        <w:rPr>
          <w:sz w:val="24"/>
          <w:szCs w:val="24"/>
        </w:rPr>
      </w:pPr>
      <w:r w:rsidRPr="00F26CF0">
        <w:rPr>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F26CF0" w:rsidRDefault="00B26A6D" w:rsidP="00F71CD1">
      <w:pPr>
        <w:pStyle w:val="a4"/>
        <w:numPr>
          <w:ilvl w:val="0"/>
          <w:numId w:val="9"/>
        </w:numPr>
        <w:ind w:left="0" w:firstLine="709"/>
        <w:jc w:val="both"/>
        <w:rPr>
          <w:sz w:val="24"/>
          <w:szCs w:val="24"/>
        </w:rPr>
      </w:pPr>
      <w:r w:rsidRPr="00F26CF0">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F26CF0" w:rsidRDefault="00B26A6D" w:rsidP="00F71CD1">
      <w:pPr>
        <w:pStyle w:val="a4"/>
        <w:numPr>
          <w:ilvl w:val="0"/>
          <w:numId w:val="9"/>
        </w:numPr>
        <w:ind w:left="0" w:firstLine="709"/>
        <w:jc w:val="both"/>
        <w:rPr>
          <w:sz w:val="24"/>
          <w:szCs w:val="24"/>
        </w:rPr>
      </w:pPr>
      <w:r w:rsidRPr="00F26CF0">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B26A6D" w:rsidRPr="00F26CF0" w:rsidRDefault="00B26A6D" w:rsidP="00F71CD1">
      <w:pPr>
        <w:pStyle w:val="a4"/>
        <w:numPr>
          <w:ilvl w:val="0"/>
          <w:numId w:val="9"/>
        </w:numPr>
        <w:ind w:left="0" w:firstLine="709"/>
        <w:jc w:val="both"/>
        <w:rPr>
          <w:sz w:val="24"/>
          <w:szCs w:val="24"/>
        </w:rPr>
      </w:pPr>
      <w:r w:rsidRPr="00F26CF0">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w:t>
      </w:r>
      <w:r w:rsidR="00F26CF0">
        <w:rPr>
          <w:sz w:val="24"/>
          <w:szCs w:val="24"/>
        </w:rPr>
        <w:t>язанных с его местом проживания.</w:t>
      </w:r>
    </w:p>
    <w:p w:rsidR="00B26A6D" w:rsidRPr="00F26CF0" w:rsidRDefault="00B26A6D" w:rsidP="00F26CF0">
      <w:pPr>
        <w:spacing w:after="0" w:line="240" w:lineRule="auto"/>
        <w:ind w:firstLine="709"/>
        <w:jc w:val="both"/>
        <w:rPr>
          <w:rFonts w:ascii="Times New Roman" w:hAnsi="Times New Roman" w:cs="Times New Roman"/>
          <w:b/>
          <w:sz w:val="24"/>
          <w:szCs w:val="24"/>
        </w:rPr>
      </w:pPr>
      <w:r w:rsidRPr="00F26CF0">
        <w:rPr>
          <w:rFonts w:ascii="Times New Roman" w:hAnsi="Times New Roman" w:cs="Times New Roman"/>
          <w:b/>
          <w:sz w:val="24"/>
          <w:szCs w:val="24"/>
        </w:rPr>
        <w:t>3) в сфере трудового воспитания:</w:t>
      </w:r>
    </w:p>
    <w:p w:rsidR="00F26CF0" w:rsidRDefault="00B26A6D" w:rsidP="00F71CD1">
      <w:pPr>
        <w:pStyle w:val="a4"/>
        <w:numPr>
          <w:ilvl w:val="0"/>
          <w:numId w:val="10"/>
        </w:numPr>
        <w:ind w:left="0" w:firstLine="709"/>
        <w:jc w:val="both"/>
        <w:rPr>
          <w:sz w:val="24"/>
          <w:szCs w:val="24"/>
        </w:rPr>
      </w:pPr>
      <w:r w:rsidRPr="00F26CF0">
        <w:rPr>
          <w:sz w:val="24"/>
          <w:szCs w:val="24"/>
        </w:rPr>
        <w:t>развивать ценностное отношение к труду взрослых;</w:t>
      </w:r>
    </w:p>
    <w:p w:rsidR="00F26CF0" w:rsidRDefault="00B26A6D" w:rsidP="00F71CD1">
      <w:pPr>
        <w:pStyle w:val="a4"/>
        <w:numPr>
          <w:ilvl w:val="0"/>
          <w:numId w:val="10"/>
        </w:numPr>
        <w:ind w:left="0" w:firstLine="709"/>
        <w:jc w:val="both"/>
        <w:rPr>
          <w:sz w:val="24"/>
          <w:szCs w:val="24"/>
        </w:rPr>
      </w:pPr>
      <w:r w:rsidRPr="00F26CF0">
        <w:rPr>
          <w:sz w:val="24"/>
          <w:szCs w:val="24"/>
        </w:rPr>
        <w:t>формировать представления о труде как ценности общества, о разнообразии и взаимосвязи видов труда и профессий;</w:t>
      </w:r>
    </w:p>
    <w:p w:rsidR="00F26CF0" w:rsidRDefault="00B26A6D" w:rsidP="00F71CD1">
      <w:pPr>
        <w:pStyle w:val="a4"/>
        <w:numPr>
          <w:ilvl w:val="0"/>
          <w:numId w:val="10"/>
        </w:numPr>
        <w:ind w:left="0" w:firstLine="709"/>
        <w:jc w:val="both"/>
        <w:rPr>
          <w:sz w:val="24"/>
          <w:szCs w:val="24"/>
        </w:rPr>
      </w:pPr>
      <w:r w:rsidRPr="00F26CF0">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F26CF0" w:rsidRDefault="00B26A6D" w:rsidP="00F71CD1">
      <w:pPr>
        <w:pStyle w:val="a4"/>
        <w:numPr>
          <w:ilvl w:val="0"/>
          <w:numId w:val="10"/>
        </w:numPr>
        <w:ind w:left="0" w:firstLine="709"/>
        <w:jc w:val="both"/>
        <w:rPr>
          <w:sz w:val="24"/>
          <w:szCs w:val="24"/>
        </w:rPr>
      </w:pPr>
      <w:r w:rsidRPr="00F26CF0">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F26CF0" w:rsidRDefault="00B26A6D" w:rsidP="00F71CD1">
      <w:pPr>
        <w:pStyle w:val="a4"/>
        <w:numPr>
          <w:ilvl w:val="0"/>
          <w:numId w:val="10"/>
        </w:numPr>
        <w:ind w:left="0" w:firstLine="709"/>
        <w:jc w:val="both"/>
        <w:rPr>
          <w:sz w:val="24"/>
          <w:szCs w:val="24"/>
        </w:rPr>
      </w:pPr>
      <w:r w:rsidRPr="00F26CF0">
        <w:rPr>
          <w:sz w:val="24"/>
          <w:szCs w:val="24"/>
        </w:rPr>
        <w:t>поддерживать освоение умений сотрудничества в совместном труде;</w:t>
      </w:r>
    </w:p>
    <w:p w:rsidR="00B26A6D" w:rsidRPr="00F26CF0" w:rsidRDefault="00B26A6D" w:rsidP="00F71CD1">
      <w:pPr>
        <w:pStyle w:val="a4"/>
        <w:numPr>
          <w:ilvl w:val="0"/>
          <w:numId w:val="10"/>
        </w:numPr>
        <w:ind w:left="0" w:firstLine="709"/>
        <w:jc w:val="both"/>
        <w:rPr>
          <w:sz w:val="24"/>
          <w:szCs w:val="24"/>
        </w:rPr>
      </w:pPr>
      <w:r w:rsidRPr="00F26CF0">
        <w:rPr>
          <w:sz w:val="24"/>
          <w:szCs w:val="24"/>
        </w:rPr>
        <w:t>воспитывать ответственность, добросовестность, стремление к участию в труде взро</w:t>
      </w:r>
      <w:r w:rsidR="00F26CF0">
        <w:rPr>
          <w:sz w:val="24"/>
          <w:szCs w:val="24"/>
        </w:rPr>
        <w:t>слых, оказанию посильной помощи.</w:t>
      </w:r>
    </w:p>
    <w:p w:rsidR="00B26A6D" w:rsidRPr="00F26CF0" w:rsidRDefault="00B26A6D" w:rsidP="00F26CF0">
      <w:pPr>
        <w:spacing w:after="0" w:line="240" w:lineRule="auto"/>
        <w:ind w:firstLine="709"/>
        <w:jc w:val="both"/>
        <w:rPr>
          <w:rFonts w:ascii="Times New Roman" w:hAnsi="Times New Roman" w:cs="Times New Roman"/>
          <w:b/>
          <w:sz w:val="24"/>
          <w:szCs w:val="24"/>
        </w:rPr>
      </w:pPr>
      <w:r w:rsidRPr="00F26CF0">
        <w:rPr>
          <w:rFonts w:ascii="Times New Roman" w:hAnsi="Times New Roman" w:cs="Times New Roman"/>
          <w:b/>
          <w:sz w:val="24"/>
          <w:szCs w:val="24"/>
        </w:rPr>
        <w:t>4) в области формирования безопасного поведения:</w:t>
      </w:r>
    </w:p>
    <w:p w:rsidR="00F26CF0" w:rsidRDefault="00B26A6D" w:rsidP="00F71CD1">
      <w:pPr>
        <w:pStyle w:val="a4"/>
        <w:numPr>
          <w:ilvl w:val="0"/>
          <w:numId w:val="11"/>
        </w:numPr>
        <w:ind w:left="0" w:firstLine="709"/>
        <w:jc w:val="both"/>
        <w:rPr>
          <w:sz w:val="24"/>
          <w:szCs w:val="24"/>
        </w:rPr>
      </w:pPr>
      <w:r w:rsidRPr="00F26CF0">
        <w:rPr>
          <w:sz w:val="24"/>
          <w:szCs w:val="24"/>
        </w:rPr>
        <w:lastRenderedPageBreak/>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B26A6D" w:rsidRPr="00F26CF0" w:rsidRDefault="00B26A6D" w:rsidP="00F71CD1">
      <w:pPr>
        <w:pStyle w:val="a4"/>
        <w:numPr>
          <w:ilvl w:val="0"/>
          <w:numId w:val="11"/>
        </w:numPr>
        <w:ind w:left="0" w:firstLine="709"/>
        <w:jc w:val="both"/>
        <w:rPr>
          <w:sz w:val="24"/>
          <w:szCs w:val="24"/>
        </w:rPr>
      </w:pPr>
      <w:r w:rsidRPr="00F26CF0">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B26A6D" w:rsidRPr="00F26CF0" w:rsidRDefault="00B26A6D" w:rsidP="00F26CF0">
      <w:pPr>
        <w:spacing w:after="0" w:line="240" w:lineRule="auto"/>
        <w:jc w:val="center"/>
        <w:rPr>
          <w:rFonts w:ascii="Times New Roman" w:hAnsi="Times New Roman" w:cs="Times New Roman"/>
          <w:b/>
          <w:sz w:val="24"/>
          <w:szCs w:val="24"/>
        </w:rPr>
      </w:pPr>
      <w:r w:rsidRPr="00F26CF0">
        <w:rPr>
          <w:rFonts w:ascii="Times New Roman" w:hAnsi="Times New Roman" w:cs="Times New Roman"/>
          <w:b/>
          <w:sz w:val="24"/>
          <w:szCs w:val="24"/>
        </w:rPr>
        <w:t>Содержан</w:t>
      </w:r>
      <w:r w:rsidR="00F26CF0" w:rsidRPr="00F26CF0">
        <w:rPr>
          <w:rFonts w:ascii="Times New Roman" w:hAnsi="Times New Roman" w:cs="Times New Roman"/>
          <w:b/>
          <w:sz w:val="24"/>
          <w:szCs w:val="24"/>
        </w:rPr>
        <w:t>ие образовательной деятельности</w:t>
      </w:r>
    </w:p>
    <w:p w:rsidR="00B26A6D" w:rsidRPr="00F26CF0" w:rsidRDefault="00B26A6D" w:rsidP="009D12A5">
      <w:pPr>
        <w:spacing w:after="0" w:line="240" w:lineRule="auto"/>
        <w:ind w:firstLine="709"/>
        <w:jc w:val="both"/>
        <w:rPr>
          <w:rFonts w:ascii="Times New Roman" w:hAnsi="Times New Roman" w:cs="Times New Roman"/>
          <w:b/>
          <w:sz w:val="24"/>
          <w:szCs w:val="24"/>
        </w:rPr>
      </w:pPr>
      <w:r w:rsidRPr="00F26CF0">
        <w:rPr>
          <w:rFonts w:ascii="Times New Roman" w:hAnsi="Times New Roman" w:cs="Times New Roman"/>
          <w:b/>
          <w:sz w:val="24"/>
          <w:szCs w:val="24"/>
        </w:rPr>
        <w:t xml:space="preserve">1) </w:t>
      </w:r>
      <w:r w:rsidR="00F26CF0">
        <w:rPr>
          <w:rFonts w:ascii="Times New Roman" w:hAnsi="Times New Roman" w:cs="Times New Roman"/>
          <w:b/>
          <w:sz w:val="24"/>
          <w:szCs w:val="24"/>
        </w:rPr>
        <w:t>в сфере социальных отношений:</w:t>
      </w:r>
    </w:p>
    <w:p w:rsidR="00A3126F" w:rsidRDefault="00A3126F" w:rsidP="00F71CD1">
      <w:pPr>
        <w:pStyle w:val="a4"/>
        <w:numPr>
          <w:ilvl w:val="0"/>
          <w:numId w:val="11"/>
        </w:numPr>
        <w:ind w:left="0" w:firstLine="709"/>
        <w:jc w:val="both"/>
        <w:rPr>
          <w:sz w:val="24"/>
          <w:szCs w:val="24"/>
        </w:rPr>
      </w:pPr>
      <w:r>
        <w:rPr>
          <w:sz w:val="24"/>
          <w:szCs w:val="24"/>
        </w:rPr>
        <w:t>п</w:t>
      </w:r>
      <w:r w:rsidR="00B26A6D" w:rsidRPr="00A3126F">
        <w:rPr>
          <w:sz w:val="24"/>
          <w:szCs w:val="24"/>
        </w:rPr>
        <w:t>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w:t>
      </w:r>
      <w:r>
        <w:rPr>
          <w:sz w:val="24"/>
          <w:szCs w:val="24"/>
        </w:rPr>
        <w:t>ремление быть полезным обществу;</w:t>
      </w:r>
    </w:p>
    <w:p w:rsidR="00A3126F" w:rsidRDefault="00A3126F" w:rsidP="00F71CD1">
      <w:pPr>
        <w:pStyle w:val="a4"/>
        <w:numPr>
          <w:ilvl w:val="0"/>
          <w:numId w:val="11"/>
        </w:numPr>
        <w:ind w:left="0" w:firstLine="709"/>
        <w:jc w:val="both"/>
        <w:rPr>
          <w:sz w:val="24"/>
          <w:szCs w:val="24"/>
        </w:rPr>
      </w:pPr>
      <w:r>
        <w:rPr>
          <w:sz w:val="24"/>
          <w:szCs w:val="24"/>
        </w:rPr>
        <w:t>пе</w:t>
      </w:r>
      <w:r w:rsidR="00B26A6D" w:rsidRPr="00A3126F">
        <w:rPr>
          <w:sz w:val="24"/>
          <w:szCs w:val="24"/>
        </w:rPr>
        <w:t>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w:t>
      </w:r>
      <w:r>
        <w:rPr>
          <w:sz w:val="24"/>
          <w:szCs w:val="24"/>
        </w:rPr>
        <w:t>мной поддержки детей и взрослых;</w:t>
      </w:r>
    </w:p>
    <w:p w:rsidR="00A3126F" w:rsidRDefault="00A3126F" w:rsidP="00F71CD1">
      <w:pPr>
        <w:pStyle w:val="a4"/>
        <w:numPr>
          <w:ilvl w:val="0"/>
          <w:numId w:val="11"/>
        </w:numPr>
        <w:ind w:left="0" w:firstLine="709"/>
        <w:jc w:val="both"/>
        <w:rPr>
          <w:sz w:val="24"/>
          <w:szCs w:val="24"/>
        </w:rPr>
      </w:pPr>
      <w:r>
        <w:rPr>
          <w:sz w:val="24"/>
          <w:szCs w:val="24"/>
        </w:rPr>
        <w:t>о</w:t>
      </w:r>
      <w:r w:rsidR="00B26A6D" w:rsidRPr="00A3126F">
        <w:rPr>
          <w:sz w:val="24"/>
          <w:szCs w:val="24"/>
        </w:rPr>
        <w:t>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w:t>
      </w:r>
      <w:r>
        <w:rPr>
          <w:sz w:val="24"/>
          <w:szCs w:val="24"/>
        </w:rPr>
        <w:t>льной организации в жизни людей;</w:t>
      </w:r>
    </w:p>
    <w:p w:rsidR="00A3126F" w:rsidRDefault="00A3126F" w:rsidP="00F71CD1">
      <w:pPr>
        <w:pStyle w:val="a4"/>
        <w:numPr>
          <w:ilvl w:val="0"/>
          <w:numId w:val="11"/>
        </w:numPr>
        <w:ind w:left="0" w:firstLine="709"/>
        <w:jc w:val="both"/>
        <w:rPr>
          <w:sz w:val="24"/>
          <w:szCs w:val="24"/>
        </w:rPr>
      </w:pPr>
      <w:r>
        <w:rPr>
          <w:sz w:val="24"/>
          <w:szCs w:val="24"/>
        </w:rPr>
        <w:t>п</w:t>
      </w:r>
      <w:r w:rsidR="00B26A6D" w:rsidRPr="00A3126F">
        <w:rPr>
          <w:sz w:val="24"/>
          <w:szCs w:val="24"/>
        </w:rPr>
        <w:t>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w:t>
      </w:r>
      <w:r>
        <w:rPr>
          <w:sz w:val="24"/>
          <w:szCs w:val="24"/>
        </w:rPr>
        <w:t>ироде и произведениях искусства;</w:t>
      </w:r>
    </w:p>
    <w:p w:rsidR="00A3126F" w:rsidRDefault="00A3126F" w:rsidP="00F71CD1">
      <w:pPr>
        <w:pStyle w:val="a4"/>
        <w:numPr>
          <w:ilvl w:val="0"/>
          <w:numId w:val="11"/>
        </w:numPr>
        <w:ind w:left="0" w:firstLine="709"/>
        <w:jc w:val="both"/>
        <w:rPr>
          <w:sz w:val="24"/>
          <w:szCs w:val="24"/>
        </w:rPr>
      </w:pPr>
      <w:r>
        <w:rPr>
          <w:sz w:val="24"/>
          <w:szCs w:val="24"/>
        </w:rPr>
        <w:t>р</w:t>
      </w:r>
      <w:r w:rsidR="00B26A6D" w:rsidRPr="00A3126F">
        <w:rPr>
          <w:sz w:val="24"/>
          <w:szCs w:val="24"/>
        </w:rPr>
        <w:t>асширяет представления о семье, семейных и родственных отношениях: взаимные чувства, правила общения в семье, значимые и памятные событи</w:t>
      </w:r>
      <w:r>
        <w:rPr>
          <w:sz w:val="24"/>
          <w:szCs w:val="24"/>
        </w:rPr>
        <w:t>я, досуг семьи, семейный бюджет;</w:t>
      </w:r>
    </w:p>
    <w:p w:rsidR="00A3126F" w:rsidRDefault="00A3126F" w:rsidP="00F71CD1">
      <w:pPr>
        <w:pStyle w:val="a4"/>
        <w:numPr>
          <w:ilvl w:val="0"/>
          <w:numId w:val="11"/>
        </w:numPr>
        <w:ind w:left="0" w:firstLine="709"/>
        <w:jc w:val="both"/>
        <w:rPr>
          <w:sz w:val="24"/>
          <w:szCs w:val="24"/>
        </w:rPr>
      </w:pPr>
      <w:r>
        <w:rPr>
          <w:sz w:val="24"/>
          <w:szCs w:val="24"/>
        </w:rPr>
        <w:t>о</w:t>
      </w:r>
      <w:r w:rsidR="00B26A6D" w:rsidRPr="00A3126F">
        <w:rPr>
          <w:sz w:val="24"/>
          <w:szCs w:val="24"/>
        </w:rPr>
        <w:t>богащает представления о нравственных качествах людей, их проявлении</w:t>
      </w:r>
      <w:r>
        <w:rPr>
          <w:sz w:val="24"/>
          <w:szCs w:val="24"/>
        </w:rPr>
        <w:t xml:space="preserve"> в поступках и взаимоотношениях;</w:t>
      </w:r>
    </w:p>
    <w:p w:rsidR="00A3126F" w:rsidRDefault="00A3126F" w:rsidP="00F71CD1">
      <w:pPr>
        <w:pStyle w:val="a4"/>
        <w:numPr>
          <w:ilvl w:val="0"/>
          <w:numId w:val="11"/>
        </w:numPr>
        <w:ind w:left="0" w:firstLine="709"/>
        <w:jc w:val="both"/>
        <w:rPr>
          <w:sz w:val="24"/>
          <w:szCs w:val="24"/>
        </w:rPr>
      </w:pPr>
      <w:r>
        <w:rPr>
          <w:sz w:val="24"/>
          <w:szCs w:val="24"/>
        </w:rPr>
        <w:t>п</w:t>
      </w:r>
      <w:r w:rsidR="00B26A6D" w:rsidRPr="00A3126F">
        <w:rPr>
          <w:sz w:val="24"/>
          <w:szCs w:val="24"/>
        </w:rPr>
        <w:t>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w:t>
      </w:r>
      <w:r>
        <w:rPr>
          <w:sz w:val="24"/>
          <w:szCs w:val="24"/>
        </w:rPr>
        <w:t xml:space="preserve"> детям темп совместных действий;</w:t>
      </w:r>
    </w:p>
    <w:p w:rsidR="009D12A5" w:rsidRDefault="009D12A5" w:rsidP="00F71CD1">
      <w:pPr>
        <w:pStyle w:val="a4"/>
        <w:numPr>
          <w:ilvl w:val="0"/>
          <w:numId w:val="11"/>
        </w:numPr>
        <w:ind w:left="0" w:firstLine="709"/>
        <w:jc w:val="both"/>
        <w:rPr>
          <w:sz w:val="24"/>
          <w:szCs w:val="24"/>
        </w:rPr>
      </w:pPr>
      <w:r>
        <w:rPr>
          <w:sz w:val="24"/>
          <w:szCs w:val="24"/>
        </w:rPr>
        <w:t>в</w:t>
      </w:r>
      <w:r w:rsidR="00B26A6D" w:rsidRPr="00A3126F">
        <w:rPr>
          <w:sz w:val="24"/>
          <w:szCs w:val="24"/>
        </w:rPr>
        <w:t>оспитывает привычку без напоминаний использовать в общении со сверстниками и взрослыми формулы словесной вежливости (приветствие</w:t>
      </w:r>
      <w:r>
        <w:rPr>
          <w:sz w:val="24"/>
          <w:szCs w:val="24"/>
        </w:rPr>
        <w:t>, прощание, просьбы, извинения);</w:t>
      </w:r>
    </w:p>
    <w:p w:rsidR="00B26A6D" w:rsidRPr="009D12A5" w:rsidRDefault="009D12A5" w:rsidP="00F71CD1">
      <w:pPr>
        <w:pStyle w:val="a4"/>
        <w:numPr>
          <w:ilvl w:val="0"/>
          <w:numId w:val="11"/>
        </w:numPr>
        <w:ind w:left="0" w:firstLine="709"/>
        <w:jc w:val="both"/>
        <w:rPr>
          <w:sz w:val="24"/>
          <w:szCs w:val="24"/>
        </w:rPr>
      </w:pPr>
      <w:r>
        <w:rPr>
          <w:sz w:val="24"/>
          <w:szCs w:val="24"/>
        </w:rPr>
        <w:t>п</w:t>
      </w:r>
      <w:r w:rsidR="00B26A6D" w:rsidRPr="009D12A5">
        <w:rPr>
          <w:sz w:val="24"/>
          <w:szCs w:val="24"/>
        </w:rPr>
        <w:t>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B26A6D" w:rsidRPr="00F26CF0" w:rsidRDefault="00B26A6D" w:rsidP="009D12A5">
      <w:pPr>
        <w:spacing w:after="0" w:line="240" w:lineRule="auto"/>
        <w:ind w:firstLine="709"/>
        <w:jc w:val="both"/>
        <w:rPr>
          <w:rFonts w:ascii="Times New Roman" w:hAnsi="Times New Roman" w:cs="Times New Roman"/>
          <w:b/>
          <w:sz w:val="24"/>
          <w:szCs w:val="24"/>
        </w:rPr>
      </w:pPr>
      <w:r w:rsidRPr="00F26CF0">
        <w:rPr>
          <w:rFonts w:ascii="Times New Roman" w:hAnsi="Times New Roman" w:cs="Times New Roman"/>
          <w:b/>
          <w:sz w:val="24"/>
          <w:szCs w:val="24"/>
        </w:rPr>
        <w:t xml:space="preserve">2) </w:t>
      </w:r>
      <w:r w:rsidR="00F26CF0">
        <w:rPr>
          <w:rFonts w:ascii="Times New Roman" w:hAnsi="Times New Roman" w:cs="Times New Roman"/>
          <w:b/>
          <w:sz w:val="24"/>
          <w:szCs w:val="24"/>
        </w:rPr>
        <w:t>в</w:t>
      </w:r>
      <w:r w:rsidRPr="00F26CF0">
        <w:rPr>
          <w:rFonts w:ascii="Times New Roman" w:hAnsi="Times New Roman" w:cs="Times New Roman"/>
          <w:b/>
          <w:sz w:val="24"/>
          <w:szCs w:val="24"/>
        </w:rPr>
        <w:t xml:space="preserve"> области формирования основ </w:t>
      </w:r>
      <w:r w:rsidR="00F26CF0">
        <w:rPr>
          <w:rFonts w:ascii="Times New Roman" w:hAnsi="Times New Roman" w:cs="Times New Roman"/>
          <w:b/>
          <w:sz w:val="24"/>
          <w:szCs w:val="24"/>
        </w:rPr>
        <w:t>гражданственности и патриотизма:</w:t>
      </w:r>
    </w:p>
    <w:p w:rsidR="009D12A5" w:rsidRDefault="009D12A5" w:rsidP="00F71CD1">
      <w:pPr>
        <w:pStyle w:val="a4"/>
        <w:numPr>
          <w:ilvl w:val="0"/>
          <w:numId w:val="34"/>
        </w:numPr>
        <w:ind w:left="0" w:firstLine="709"/>
        <w:jc w:val="both"/>
        <w:rPr>
          <w:sz w:val="24"/>
          <w:szCs w:val="24"/>
        </w:rPr>
      </w:pPr>
      <w:r>
        <w:rPr>
          <w:sz w:val="24"/>
          <w:szCs w:val="24"/>
        </w:rPr>
        <w:t>п</w:t>
      </w:r>
      <w:r w:rsidR="00B26A6D" w:rsidRPr="009D12A5">
        <w:rPr>
          <w:sz w:val="24"/>
          <w:szCs w:val="24"/>
        </w:rPr>
        <w:t xml:space="preserve">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w:t>
      </w:r>
      <w:r w:rsidR="00B26A6D" w:rsidRPr="009D12A5">
        <w:rPr>
          <w:sz w:val="24"/>
          <w:szCs w:val="24"/>
        </w:rPr>
        <w:lastRenderedPageBreak/>
        <w:t>Знакомит с основными положениями порядка использования государственной символики (бережно хранить, вставать во</w:t>
      </w:r>
      <w:r>
        <w:rPr>
          <w:sz w:val="24"/>
          <w:szCs w:val="24"/>
        </w:rPr>
        <w:t xml:space="preserve"> время исполнения гимна страны);</w:t>
      </w:r>
    </w:p>
    <w:p w:rsidR="009D12A5" w:rsidRDefault="009D12A5" w:rsidP="00F71CD1">
      <w:pPr>
        <w:pStyle w:val="a4"/>
        <w:numPr>
          <w:ilvl w:val="0"/>
          <w:numId w:val="34"/>
        </w:numPr>
        <w:ind w:left="0" w:firstLine="709"/>
        <w:jc w:val="both"/>
        <w:rPr>
          <w:sz w:val="24"/>
          <w:szCs w:val="24"/>
        </w:rPr>
      </w:pPr>
      <w:r>
        <w:rPr>
          <w:sz w:val="24"/>
          <w:szCs w:val="24"/>
        </w:rPr>
        <w:t>о</w:t>
      </w:r>
      <w:r w:rsidR="00B26A6D" w:rsidRPr="009D12A5">
        <w:rPr>
          <w:sz w:val="24"/>
          <w:szCs w:val="24"/>
        </w:rPr>
        <w:t xml:space="preserve">богащает представления о том, что в нашей стране мирно живут люди разных национальностей, воспитывает уважение к представителям разных национальностей, </w:t>
      </w:r>
      <w:r>
        <w:rPr>
          <w:sz w:val="24"/>
          <w:szCs w:val="24"/>
        </w:rPr>
        <w:t>интерес к их культуре и обычаям;</w:t>
      </w:r>
    </w:p>
    <w:p w:rsidR="009D12A5" w:rsidRDefault="009D12A5" w:rsidP="00F71CD1">
      <w:pPr>
        <w:pStyle w:val="a4"/>
        <w:numPr>
          <w:ilvl w:val="0"/>
          <w:numId w:val="34"/>
        </w:numPr>
        <w:ind w:left="0" w:firstLine="709"/>
        <w:jc w:val="both"/>
        <w:rPr>
          <w:sz w:val="24"/>
          <w:szCs w:val="24"/>
        </w:rPr>
      </w:pPr>
      <w:r>
        <w:rPr>
          <w:sz w:val="24"/>
          <w:szCs w:val="24"/>
        </w:rPr>
        <w:t>з</w:t>
      </w:r>
      <w:r w:rsidR="00B26A6D" w:rsidRPr="009D12A5">
        <w:rPr>
          <w:sz w:val="24"/>
          <w:szCs w:val="24"/>
        </w:rPr>
        <w:t>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w:t>
      </w:r>
      <w:r>
        <w:rPr>
          <w:sz w:val="24"/>
          <w:szCs w:val="24"/>
        </w:rPr>
        <w:t>тия в ДОО и в населенном пункте;</w:t>
      </w:r>
    </w:p>
    <w:p w:rsidR="009D12A5" w:rsidRDefault="009D12A5" w:rsidP="00F71CD1">
      <w:pPr>
        <w:pStyle w:val="a4"/>
        <w:numPr>
          <w:ilvl w:val="0"/>
          <w:numId w:val="34"/>
        </w:numPr>
        <w:ind w:left="0" w:firstLine="709"/>
        <w:jc w:val="both"/>
        <w:rPr>
          <w:sz w:val="24"/>
          <w:szCs w:val="24"/>
        </w:rPr>
      </w:pPr>
      <w:r>
        <w:rPr>
          <w:sz w:val="24"/>
          <w:szCs w:val="24"/>
        </w:rPr>
        <w:t>р</w:t>
      </w:r>
      <w:r w:rsidR="00B26A6D" w:rsidRPr="009D12A5">
        <w:rPr>
          <w:sz w:val="24"/>
          <w:szCs w:val="24"/>
        </w:rPr>
        <w:t>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w:t>
      </w:r>
      <w:r>
        <w:rPr>
          <w:sz w:val="24"/>
          <w:szCs w:val="24"/>
        </w:rPr>
        <w:t>ечества, к памяти павших бойцов;</w:t>
      </w:r>
    </w:p>
    <w:p w:rsidR="00B26A6D" w:rsidRPr="009D12A5" w:rsidRDefault="009D12A5" w:rsidP="00F71CD1">
      <w:pPr>
        <w:pStyle w:val="a4"/>
        <w:numPr>
          <w:ilvl w:val="0"/>
          <w:numId w:val="34"/>
        </w:numPr>
        <w:ind w:left="0" w:firstLine="709"/>
        <w:jc w:val="both"/>
        <w:rPr>
          <w:sz w:val="24"/>
          <w:szCs w:val="24"/>
        </w:rPr>
      </w:pPr>
      <w:r>
        <w:rPr>
          <w:sz w:val="24"/>
          <w:szCs w:val="24"/>
        </w:rPr>
        <w:t>р</w:t>
      </w:r>
      <w:r w:rsidR="00B26A6D" w:rsidRPr="009D12A5">
        <w:rPr>
          <w:sz w:val="24"/>
          <w:szCs w:val="24"/>
        </w:rPr>
        <w:t>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B26A6D" w:rsidRPr="00F26CF0" w:rsidRDefault="00B26A6D" w:rsidP="009D12A5">
      <w:pPr>
        <w:spacing w:after="0" w:line="240" w:lineRule="auto"/>
        <w:ind w:firstLine="709"/>
        <w:jc w:val="both"/>
        <w:rPr>
          <w:rFonts w:ascii="Times New Roman" w:hAnsi="Times New Roman" w:cs="Times New Roman"/>
          <w:b/>
          <w:sz w:val="24"/>
          <w:szCs w:val="24"/>
        </w:rPr>
      </w:pPr>
      <w:r w:rsidRPr="00F26CF0">
        <w:rPr>
          <w:rFonts w:ascii="Times New Roman" w:hAnsi="Times New Roman" w:cs="Times New Roman"/>
          <w:b/>
          <w:sz w:val="24"/>
          <w:szCs w:val="24"/>
        </w:rPr>
        <w:t>3)</w:t>
      </w:r>
      <w:r w:rsidR="00F26CF0">
        <w:rPr>
          <w:rFonts w:ascii="Times New Roman" w:hAnsi="Times New Roman" w:cs="Times New Roman"/>
          <w:b/>
          <w:sz w:val="24"/>
          <w:szCs w:val="24"/>
        </w:rPr>
        <w:t xml:space="preserve"> в</w:t>
      </w:r>
      <w:r w:rsidRPr="00F26CF0">
        <w:rPr>
          <w:rFonts w:ascii="Times New Roman" w:hAnsi="Times New Roman" w:cs="Times New Roman"/>
          <w:b/>
          <w:sz w:val="24"/>
          <w:szCs w:val="24"/>
        </w:rPr>
        <w:t xml:space="preserve"> сфере трудового воспитания</w:t>
      </w:r>
      <w:r w:rsidR="00F26CF0" w:rsidRPr="00F26CF0">
        <w:rPr>
          <w:rFonts w:ascii="Times New Roman" w:hAnsi="Times New Roman" w:cs="Times New Roman"/>
          <w:b/>
          <w:sz w:val="24"/>
          <w:szCs w:val="24"/>
        </w:rPr>
        <w:t>:</w:t>
      </w:r>
    </w:p>
    <w:p w:rsidR="009D12A5" w:rsidRDefault="009D12A5" w:rsidP="00F71CD1">
      <w:pPr>
        <w:pStyle w:val="a4"/>
        <w:numPr>
          <w:ilvl w:val="0"/>
          <w:numId w:val="35"/>
        </w:numPr>
        <w:ind w:left="0" w:firstLine="709"/>
        <w:jc w:val="both"/>
        <w:rPr>
          <w:sz w:val="24"/>
          <w:szCs w:val="24"/>
        </w:rPr>
      </w:pPr>
      <w:r>
        <w:rPr>
          <w:sz w:val="24"/>
          <w:szCs w:val="24"/>
        </w:rPr>
        <w:t>п</w:t>
      </w:r>
      <w:r w:rsidR="00B26A6D" w:rsidRPr="009D12A5">
        <w:rPr>
          <w:sz w:val="24"/>
          <w:szCs w:val="24"/>
        </w:rPr>
        <w:t>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w:t>
      </w:r>
      <w:r>
        <w:rPr>
          <w:sz w:val="24"/>
          <w:szCs w:val="24"/>
        </w:rPr>
        <w:t>ть профессиональные обязанности;</w:t>
      </w:r>
    </w:p>
    <w:p w:rsidR="009D12A5" w:rsidRDefault="009D12A5" w:rsidP="00F71CD1">
      <w:pPr>
        <w:pStyle w:val="a4"/>
        <w:numPr>
          <w:ilvl w:val="0"/>
          <w:numId w:val="35"/>
        </w:numPr>
        <w:ind w:left="0" w:firstLine="709"/>
        <w:jc w:val="both"/>
        <w:rPr>
          <w:sz w:val="24"/>
          <w:szCs w:val="24"/>
        </w:rPr>
      </w:pPr>
      <w:r>
        <w:rPr>
          <w:sz w:val="24"/>
          <w:szCs w:val="24"/>
        </w:rPr>
        <w:t>п</w:t>
      </w:r>
      <w:r w:rsidR="00B26A6D" w:rsidRPr="009D12A5">
        <w:rPr>
          <w:sz w:val="24"/>
          <w:szCs w:val="24"/>
        </w:rPr>
        <w:t xml:space="preserve">едагог создает игровые и проблемные ситуации для расширения представлений детей об обмене ценностями в процессе производства и </w:t>
      </w:r>
      <w:r w:rsidR="00F26CF0" w:rsidRPr="009D12A5">
        <w:rPr>
          <w:sz w:val="24"/>
          <w:szCs w:val="24"/>
        </w:rPr>
        <w:t>потребления товаров,</w:t>
      </w:r>
      <w:r w:rsidR="00B26A6D" w:rsidRPr="009D12A5">
        <w:rPr>
          <w:sz w:val="24"/>
          <w:szCs w:val="24"/>
        </w:rPr>
        <w:t xml:space="preserve">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w:t>
      </w:r>
      <w:r>
        <w:rPr>
          <w:sz w:val="24"/>
          <w:szCs w:val="24"/>
        </w:rPr>
        <w:t xml:space="preserve"> питания, одежде, обуви, жилищу;</w:t>
      </w:r>
    </w:p>
    <w:p w:rsidR="009D12A5" w:rsidRDefault="009D12A5" w:rsidP="00F71CD1">
      <w:pPr>
        <w:pStyle w:val="a4"/>
        <w:numPr>
          <w:ilvl w:val="0"/>
          <w:numId w:val="35"/>
        </w:numPr>
        <w:ind w:left="0" w:firstLine="709"/>
        <w:jc w:val="both"/>
        <w:rPr>
          <w:sz w:val="24"/>
          <w:szCs w:val="24"/>
        </w:rPr>
      </w:pPr>
      <w:r>
        <w:rPr>
          <w:sz w:val="24"/>
          <w:szCs w:val="24"/>
        </w:rPr>
        <w:t>п</w:t>
      </w:r>
      <w:r w:rsidR="00B26A6D" w:rsidRPr="009D12A5">
        <w:rPr>
          <w:sz w:val="24"/>
          <w:szCs w:val="24"/>
        </w:rPr>
        <w:t xml:space="preserve">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w:t>
      </w:r>
      <w:r w:rsidR="00B26A6D" w:rsidRPr="009D12A5">
        <w:rPr>
          <w:sz w:val="24"/>
          <w:szCs w:val="24"/>
        </w:rPr>
        <w:lastRenderedPageBreak/>
        <w:t>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w:t>
      </w:r>
      <w:r>
        <w:rPr>
          <w:sz w:val="24"/>
          <w:szCs w:val="24"/>
        </w:rPr>
        <w:t>машнего питомца и тому подобное;</w:t>
      </w:r>
    </w:p>
    <w:p w:rsidR="00B26A6D" w:rsidRPr="009D12A5" w:rsidRDefault="009D12A5" w:rsidP="00F71CD1">
      <w:pPr>
        <w:pStyle w:val="a4"/>
        <w:numPr>
          <w:ilvl w:val="0"/>
          <w:numId w:val="35"/>
        </w:numPr>
        <w:ind w:left="0" w:firstLine="709"/>
        <w:jc w:val="both"/>
        <w:rPr>
          <w:sz w:val="24"/>
          <w:szCs w:val="24"/>
        </w:rPr>
      </w:pPr>
      <w:r>
        <w:rPr>
          <w:sz w:val="24"/>
          <w:szCs w:val="24"/>
        </w:rPr>
        <w:t>п</w:t>
      </w:r>
      <w:r w:rsidR="00B26A6D" w:rsidRPr="009D12A5">
        <w:rPr>
          <w:sz w:val="24"/>
          <w:szCs w:val="24"/>
        </w:rPr>
        <w:t>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B26A6D" w:rsidRPr="00F26CF0" w:rsidRDefault="00B26A6D" w:rsidP="009D12A5">
      <w:pPr>
        <w:spacing w:after="0" w:line="240" w:lineRule="auto"/>
        <w:ind w:firstLine="709"/>
        <w:jc w:val="both"/>
        <w:rPr>
          <w:rFonts w:ascii="Times New Roman" w:hAnsi="Times New Roman" w:cs="Times New Roman"/>
          <w:b/>
          <w:sz w:val="24"/>
          <w:szCs w:val="24"/>
        </w:rPr>
      </w:pPr>
      <w:r w:rsidRPr="00F26CF0">
        <w:rPr>
          <w:rFonts w:ascii="Times New Roman" w:hAnsi="Times New Roman" w:cs="Times New Roman"/>
          <w:b/>
          <w:sz w:val="24"/>
          <w:szCs w:val="24"/>
        </w:rPr>
        <w:t xml:space="preserve">4) </w:t>
      </w:r>
      <w:r w:rsidR="00F26CF0">
        <w:rPr>
          <w:rFonts w:ascii="Times New Roman" w:hAnsi="Times New Roman" w:cs="Times New Roman"/>
          <w:b/>
          <w:sz w:val="24"/>
          <w:szCs w:val="24"/>
        </w:rPr>
        <w:t>в</w:t>
      </w:r>
      <w:r w:rsidRPr="00F26CF0">
        <w:rPr>
          <w:rFonts w:ascii="Times New Roman" w:hAnsi="Times New Roman" w:cs="Times New Roman"/>
          <w:b/>
          <w:sz w:val="24"/>
          <w:szCs w:val="24"/>
        </w:rPr>
        <w:t xml:space="preserve"> области фор</w:t>
      </w:r>
      <w:r w:rsidR="00F26CF0">
        <w:rPr>
          <w:rFonts w:ascii="Times New Roman" w:hAnsi="Times New Roman" w:cs="Times New Roman"/>
          <w:b/>
          <w:sz w:val="24"/>
          <w:szCs w:val="24"/>
        </w:rPr>
        <w:t>мирования безопасного поведения:</w:t>
      </w:r>
    </w:p>
    <w:p w:rsidR="009D12A5" w:rsidRDefault="009D12A5" w:rsidP="00F71CD1">
      <w:pPr>
        <w:pStyle w:val="a4"/>
        <w:numPr>
          <w:ilvl w:val="0"/>
          <w:numId w:val="36"/>
        </w:numPr>
        <w:ind w:left="0" w:firstLine="709"/>
        <w:jc w:val="both"/>
        <w:rPr>
          <w:sz w:val="24"/>
          <w:szCs w:val="24"/>
        </w:rPr>
      </w:pPr>
      <w:r>
        <w:rPr>
          <w:sz w:val="24"/>
          <w:szCs w:val="24"/>
        </w:rPr>
        <w:t>п</w:t>
      </w:r>
      <w:r w:rsidR="00B26A6D" w:rsidRPr="009D12A5">
        <w:rPr>
          <w:sz w:val="24"/>
          <w:szCs w:val="24"/>
        </w:rPr>
        <w:t>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w:t>
      </w:r>
      <w:r>
        <w:rPr>
          <w:sz w:val="24"/>
          <w:szCs w:val="24"/>
        </w:rPr>
        <w:t>язанные с безопасным поведением;</w:t>
      </w:r>
    </w:p>
    <w:p w:rsidR="009D12A5" w:rsidRDefault="009D12A5" w:rsidP="00F71CD1">
      <w:pPr>
        <w:pStyle w:val="a4"/>
        <w:numPr>
          <w:ilvl w:val="0"/>
          <w:numId w:val="36"/>
        </w:numPr>
        <w:ind w:left="0" w:firstLine="709"/>
        <w:jc w:val="both"/>
        <w:rPr>
          <w:sz w:val="24"/>
          <w:szCs w:val="24"/>
        </w:rPr>
      </w:pPr>
      <w:r>
        <w:rPr>
          <w:sz w:val="24"/>
          <w:szCs w:val="24"/>
        </w:rPr>
        <w:t>п</w:t>
      </w:r>
      <w:r w:rsidR="00B26A6D" w:rsidRPr="009D12A5">
        <w:rPr>
          <w:sz w:val="24"/>
          <w:szCs w:val="24"/>
        </w:rPr>
        <w:t>едагог инициирует самостоятельность и активность детей в соблюдении норм и правил безопасного поведения, ободряет похвалой</w:t>
      </w:r>
      <w:r>
        <w:rPr>
          <w:sz w:val="24"/>
          <w:szCs w:val="24"/>
        </w:rPr>
        <w:t xml:space="preserve"> правильно выполненные действия;</w:t>
      </w:r>
    </w:p>
    <w:p w:rsidR="009D12A5" w:rsidRDefault="009D12A5" w:rsidP="00F71CD1">
      <w:pPr>
        <w:pStyle w:val="a4"/>
        <w:numPr>
          <w:ilvl w:val="0"/>
          <w:numId w:val="36"/>
        </w:numPr>
        <w:ind w:left="0" w:firstLine="709"/>
        <w:jc w:val="both"/>
        <w:rPr>
          <w:sz w:val="24"/>
          <w:szCs w:val="24"/>
        </w:rPr>
      </w:pPr>
      <w:r>
        <w:rPr>
          <w:sz w:val="24"/>
          <w:szCs w:val="24"/>
        </w:rPr>
        <w:t>п</w:t>
      </w:r>
      <w:r w:rsidR="00B26A6D" w:rsidRPr="009D12A5">
        <w:rPr>
          <w:sz w:val="24"/>
          <w:szCs w:val="24"/>
        </w:rPr>
        <w:t>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w:t>
      </w:r>
      <w:r>
        <w:rPr>
          <w:sz w:val="24"/>
          <w:szCs w:val="24"/>
        </w:rPr>
        <w:t>анием первой медицинской помощи;</w:t>
      </w:r>
    </w:p>
    <w:p w:rsidR="009D12A5" w:rsidRDefault="009D12A5" w:rsidP="00F71CD1">
      <w:pPr>
        <w:pStyle w:val="a4"/>
        <w:numPr>
          <w:ilvl w:val="0"/>
          <w:numId w:val="36"/>
        </w:numPr>
        <w:ind w:left="0" w:firstLine="709"/>
        <w:jc w:val="both"/>
        <w:rPr>
          <w:sz w:val="24"/>
          <w:szCs w:val="24"/>
        </w:rPr>
      </w:pPr>
      <w:r>
        <w:rPr>
          <w:sz w:val="24"/>
          <w:szCs w:val="24"/>
        </w:rPr>
        <w:t>о</w:t>
      </w:r>
      <w:r w:rsidR="00B26A6D" w:rsidRPr="009D12A5">
        <w:rPr>
          <w:sz w:val="24"/>
          <w:szCs w:val="24"/>
        </w:rPr>
        <w:t>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w:t>
      </w:r>
      <w:r>
        <w:rPr>
          <w:sz w:val="24"/>
          <w:szCs w:val="24"/>
        </w:rPr>
        <w:t>азвлекательных центрах и парках;</w:t>
      </w:r>
    </w:p>
    <w:p w:rsidR="009D12A5" w:rsidRDefault="009D12A5" w:rsidP="00F71CD1">
      <w:pPr>
        <w:pStyle w:val="a4"/>
        <w:numPr>
          <w:ilvl w:val="0"/>
          <w:numId w:val="36"/>
        </w:numPr>
        <w:ind w:left="0" w:firstLine="709"/>
        <w:jc w:val="both"/>
        <w:rPr>
          <w:sz w:val="24"/>
          <w:szCs w:val="24"/>
        </w:rPr>
      </w:pPr>
      <w:r>
        <w:rPr>
          <w:sz w:val="24"/>
          <w:szCs w:val="24"/>
        </w:rPr>
        <w:t>о</w:t>
      </w:r>
      <w:r w:rsidR="00B26A6D" w:rsidRPr="009D12A5">
        <w:rPr>
          <w:sz w:val="24"/>
          <w:szCs w:val="24"/>
        </w:rPr>
        <w:t>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w:t>
      </w:r>
      <w:r>
        <w:rPr>
          <w:sz w:val="24"/>
          <w:szCs w:val="24"/>
        </w:rPr>
        <w:t>ния в группе;</w:t>
      </w:r>
    </w:p>
    <w:p w:rsidR="00B26A6D" w:rsidRPr="009D12A5" w:rsidRDefault="009D12A5" w:rsidP="00F71CD1">
      <w:pPr>
        <w:pStyle w:val="a4"/>
        <w:numPr>
          <w:ilvl w:val="0"/>
          <w:numId w:val="36"/>
        </w:numPr>
        <w:ind w:left="0" w:firstLine="709"/>
        <w:jc w:val="both"/>
        <w:rPr>
          <w:sz w:val="24"/>
          <w:szCs w:val="24"/>
        </w:rPr>
      </w:pPr>
      <w:r>
        <w:rPr>
          <w:sz w:val="24"/>
          <w:szCs w:val="24"/>
        </w:rPr>
        <w:t>о</w:t>
      </w:r>
      <w:r w:rsidR="00B26A6D" w:rsidRPr="009D12A5">
        <w:rPr>
          <w:sz w:val="24"/>
          <w:szCs w:val="24"/>
        </w:rPr>
        <w:t>бсуждает с детьми безопасные правила использования цифровых ресурсов, правила пользования мобильными телефонами с учетом требований Са</w:t>
      </w:r>
      <w:r w:rsidR="00394922" w:rsidRPr="009D12A5">
        <w:rPr>
          <w:sz w:val="24"/>
          <w:szCs w:val="24"/>
        </w:rPr>
        <w:t>нитарных правил СП 2.4.3648-20 «</w:t>
      </w:r>
      <w:r w:rsidR="00B26A6D" w:rsidRPr="009D12A5">
        <w:rPr>
          <w:sz w:val="24"/>
          <w:szCs w:val="24"/>
        </w:rPr>
        <w:t xml:space="preserve">Санитарно-эпидемиологические требования к организациям воспитания и обучения, отдыха </w:t>
      </w:r>
      <w:r w:rsidR="00394922" w:rsidRPr="009D12A5">
        <w:rPr>
          <w:sz w:val="24"/>
          <w:szCs w:val="24"/>
        </w:rPr>
        <w:t>и оздоровления детей и молодежи»</w:t>
      </w:r>
      <w:r w:rsidR="00B26A6D" w:rsidRPr="009D12A5">
        <w:rPr>
          <w:sz w:val="24"/>
          <w:szCs w:val="24"/>
        </w:rPr>
        <w:t>,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w:t>
      </w:r>
      <w:r w:rsidR="00394922" w:rsidRPr="009D12A5">
        <w:rPr>
          <w:sz w:val="24"/>
          <w:szCs w:val="24"/>
        </w:rPr>
        <w:t>авил и норм СанПиН 1.2.3685-21 «</w:t>
      </w:r>
      <w:r w:rsidR="00B26A6D" w:rsidRPr="009D12A5">
        <w:rPr>
          <w:sz w:val="24"/>
          <w:szCs w:val="24"/>
        </w:rPr>
        <w:t>Гигиенические нормативы и требования к обеспечению безопасности и (или) безвредности для ч</w:t>
      </w:r>
      <w:r w:rsidR="00394922" w:rsidRPr="009D12A5">
        <w:rPr>
          <w:sz w:val="24"/>
          <w:szCs w:val="24"/>
        </w:rPr>
        <w:t>еловека факторов среды обитания»</w:t>
      </w:r>
      <w:r w:rsidR="00B26A6D" w:rsidRPr="009D12A5">
        <w:rPr>
          <w:sz w:val="24"/>
          <w:szCs w:val="24"/>
        </w:rPr>
        <w:t>,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rsidR="00394922" w:rsidRDefault="00B26A6D" w:rsidP="00394922">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Решение совокупных задач воспитания в рамках образовательной области </w:t>
      </w:r>
      <w:r w:rsidR="00394922">
        <w:rPr>
          <w:rFonts w:ascii="Times New Roman" w:hAnsi="Times New Roman" w:cs="Times New Roman"/>
          <w:sz w:val="24"/>
          <w:szCs w:val="24"/>
        </w:rPr>
        <w:t>«</w:t>
      </w:r>
      <w:r w:rsidRPr="00B26A6D">
        <w:rPr>
          <w:rFonts w:ascii="Times New Roman" w:hAnsi="Times New Roman" w:cs="Times New Roman"/>
          <w:sz w:val="24"/>
          <w:szCs w:val="24"/>
        </w:rPr>
        <w:t>Социально</w:t>
      </w:r>
      <w:r w:rsidR="00394922">
        <w:rPr>
          <w:rFonts w:ascii="Times New Roman" w:hAnsi="Times New Roman" w:cs="Times New Roman"/>
          <w:sz w:val="24"/>
          <w:szCs w:val="24"/>
        </w:rPr>
        <w:t xml:space="preserve"> </w:t>
      </w:r>
      <w:r w:rsidRPr="00B26A6D">
        <w:rPr>
          <w:rFonts w:ascii="Times New Roman" w:hAnsi="Times New Roman" w:cs="Times New Roman"/>
          <w:sz w:val="24"/>
          <w:szCs w:val="24"/>
        </w:rPr>
        <w:t>-</w:t>
      </w:r>
      <w:r w:rsidR="00394922">
        <w:rPr>
          <w:rFonts w:ascii="Times New Roman" w:hAnsi="Times New Roman" w:cs="Times New Roman"/>
          <w:sz w:val="24"/>
          <w:szCs w:val="24"/>
        </w:rPr>
        <w:t xml:space="preserve"> коммуникативное развитие»</w:t>
      </w:r>
      <w:r w:rsidRPr="00B26A6D">
        <w:rPr>
          <w:rFonts w:ascii="Times New Roman" w:hAnsi="Times New Roman" w:cs="Times New Roman"/>
          <w:sz w:val="24"/>
          <w:szCs w:val="24"/>
        </w:rPr>
        <w:t xml:space="preserve"> направлено н</w:t>
      </w:r>
      <w:r w:rsidR="00394922">
        <w:rPr>
          <w:rFonts w:ascii="Times New Roman" w:hAnsi="Times New Roman" w:cs="Times New Roman"/>
          <w:sz w:val="24"/>
          <w:szCs w:val="24"/>
        </w:rPr>
        <w:t>а приобщение детей к ценностям «Родина», «Природа», «Семья», «Человек», «Жизнь», «Милосердие», «Добро», «Дружба», «Сотрудничество», «Труд»</w:t>
      </w:r>
      <w:r w:rsidRPr="00B26A6D">
        <w:rPr>
          <w:rFonts w:ascii="Times New Roman" w:hAnsi="Times New Roman" w:cs="Times New Roman"/>
          <w:sz w:val="24"/>
          <w:szCs w:val="24"/>
        </w:rPr>
        <w:t xml:space="preserve">. </w:t>
      </w:r>
    </w:p>
    <w:p w:rsidR="00B26A6D" w:rsidRPr="00394922" w:rsidRDefault="00B26A6D" w:rsidP="00394922">
      <w:pPr>
        <w:spacing w:after="0" w:line="240" w:lineRule="auto"/>
        <w:ind w:firstLine="709"/>
        <w:jc w:val="both"/>
        <w:rPr>
          <w:rFonts w:ascii="Times New Roman" w:hAnsi="Times New Roman" w:cs="Times New Roman"/>
          <w:b/>
          <w:sz w:val="24"/>
          <w:szCs w:val="24"/>
        </w:rPr>
      </w:pPr>
      <w:r w:rsidRPr="00394922">
        <w:rPr>
          <w:rFonts w:ascii="Times New Roman" w:hAnsi="Times New Roman" w:cs="Times New Roman"/>
          <w:b/>
          <w:sz w:val="24"/>
          <w:szCs w:val="24"/>
        </w:rPr>
        <w:t>Это предполагает решение задач нескольких направлений воспитания:</w:t>
      </w:r>
    </w:p>
    <w:p w:rsidR="00394922" w:rsidRDefault="00B26A6D" w:rsidP="00F71CD1">
      <w:pPr>
        <w:pStyle w:val="a4"/>
        <w:numPr>
          <w:ilvl w:val="0"/>
          <w:numId w:val="11"/>
        </w:numPr>
        <w:ind w:left="0" w:firstLine="709"/>
        <w:jc w:val="both"/>
        <w:rPr>
          <w:sz w:val="24"/>
          <w:szCs w:val="24"/>
        </w:rPr>
      </w:pPr>
      <w:r w:rsidRPr="00394922">
        <w:rPr>
          <w:sz w:val="24"/>
          <w:szCs w:val="24"/>
        </w:rPr>
        <w:t>воспитание уважения к своей семье, своему населенному пункту, родному краю, своей стране;</w:t>
      </w:r>
    </w:p>
    <w:p w:rsidR="00394922" w:rsidRDefault="00B26A6D" w:rsidP="00F71CD1">
      <w:pPr>
        <w:pStyle w:val="a4"/>
        <w:numPr>
          <w:ilvl w:val="0"/>
          <w:numId w:val="11"/>
        </w:numPr>
        <w:ind w:left="0" w:firstLine="709"/>
        <w:jc w:val="both"/>
        <w:rPr>
          <w:sz w:val="24"/>
          <w:szCs w:val="24"/>
        </w:rPr>
      </w:pPr>
      <w:r w:rsidRPr="00394922">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94922" w:rsidRDefault="00B26A6D" w:rsidP="00F71CD1">
      <w:pPr>
        <w:pStyle w:val="a4"/>
        <w:numPr>
          <w:ilvl w:val="0"/>
          <w:numId w:val="11"/>
        </w:numPr>
        <w:ind w:left="0" w:firstLine="709"/>
        <w:jc w:val="both"/>
        <w:rPr>
          <w:sz w:val="24"/>
          <w:szCs w:val="24"/>
        </w:rPr>
      </w:pPr>
      <w:r w:rsidRPr="00394922">
        <w:rPr>
          <w:sz w:val="24"/>
          <w:szCs w:val="24"/>
        </w:rPr>
        <w:lastRenderedPageBreak/>
        <w:t>воспитание ценностного отношения к культурному наследию своего народа, к нравственным и культурным традициям России;</w:t>
      </w:r>
    </w:p>
    <w:p w:rsidR="00394922" w:rsidRDefault="00B26A6D" w:rsidP="00F71CD1">
      <w:pPr>
        <w:pStyle w:val="a4"/>
        <w:numPr>
          <w:ilvl w:val="0"/>
          <w:numId w:val="11"/>
        </w:numPr>
        <w:ind w:left="0" w:firstLine="709"/>
        <w:jc w:val="both"/>
        <w:rPr>
          <w:sz w:val="24"/>
          <w:szCs w:val="24"/>
        </w:rPr>
      </w:pPr>
      <w:r w:rsidRPr="00394922">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394922" w:rsidRDefault="00B26A6D" w:rsidP="00F71CD1">
      <w:pPr>
        <w:pStyle w:val="a4"/>
        <w:numPr>
          <w:ilvl w:val="0"/>
          <w:numId w:val="11"/>
        </w:numPr>
        <w:ind w:left="0" w:firstLine="709"/>
        <w:jc w:val="both"/>
        <w:rPr>
          <w:sz w:val="24"/>
          <w:szCs w:val="24"/>
        </w:rPr>
      </w:pPr>
      <w:r w:rsidRPr="00394922">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94922" w:rsidRDefault="00B26A6D" w:rsidP="00F71CD1">
      <w:pPr>
        <w:pStyle w:val="a4"/>
        <w:numPr>
          <w:ilvl w:val="0"/>
          <w:numId w:val="11"/>
        </w:numPr>
        <w:ind w:left="0" w:firstLine="709"/>
        <w:jc w:val="both"/>
        <w:rPr>
          <w:sz w:val="24"/>
          <w:szCs w:val="24"/>
        </w:rPr>
      </w:pPr>
      <w:r w:rsidRPr="00394922">
        <w:rPr>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394922" w:rsidRDefault="00B26A6D" w:rsidP="00F71CD1">
      <w:pPr>
        <w:pStyle w:val="a4"/>
        <w:numPr>
          <w:ilvl w:val="0"/>
          <w:numId w:val="11"/>
        </w:numPr>
        <w:ind w:left="0" w:firstLine="709"/>
        <w:jc w:val="both"/>
        <w:rPr>
          <w:sz w:val="24"/>
          <w:szCs w:val="24"/>
        </w:rPr>
      </w:pPr>
      <w:r w:rsidRPr="00394922">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26A6D" w:rsidRPr="00394922" w:rsidRDefault="00B26A6D" w:rsidP="00F71CD1">
      <w:pPr>
        <w:pStyle w:val="a4"/>
        <w:numPr>
          <w:ilvl w:val="0"/>
          <w:numId w:val="11"/>
        </w:numPr>
        <w:ind w:left="0" w:firstLine="709"/>
        <w:jc w:val="both"/>
        <w:rPr>
          <w:sz w:val="24"/>
          <w:szCs w:val="24"/>
        </w:rPr>
      </w:pPr>
      <w:r w:rsidRPr="00394922">
        <w:rPr>
          <w:sz w:val="24"/>
          <w:szCs w:val="24"/>
        </w:rPr>
        <w:t>формирование способности бережно и уважительно относиться к результатам своего труда и труда других людей.</w:t>
      </w:r>
    </w:p>
    <w:p w:rsidR="00B26A6D" w:rsidRDefault="00B26A6D" w:rsidP="00B26A6D">
      <w:pPr>
        <w:spacing w:after="0" w:line="240" w:lineRule="auto"/>
        <w:ind w:firstLine="709"/>
        <w:jc w:val="both"/>
        <w:rPr>
          <w:rFonts w:ascii="Times New Roman" w:hAnsi="Times New Roman" w:cs="Times New Roman"/>
          <w:sz w:val="24"/>
          <w:szCs w:val="24"/>
        </w:rPr>
      </w:pPr>
    </w:p>
    <w:p w:rsidR="00B95E96" w:rsidRPr="00B26A6D" w:rsidRDefault="00B95E96" w:rsidP="00B26A6D">
      <w:pPr>
        <w:spacing w:after="0" w:line="240" w:lineRule="auto"/>
        <w:ind w:firstLine="709"/>
        <w:jc w:val="both"/>
        <w:rPr>
          <w:rFonts w:ascii="Times New Roman" w:hAnsi="Times New Roman" w:cs="Times New Roman"/>
          <w:sz w:val="24"/>
          <w:szCs w:val="24"/>
        </w:rPr>
      </w:pPr>
    </w:p>
    <w:p w:rsidR="00B26A6D" w:rsidRPr="00394922" w:rsidRDefault="00DA4D67" w:rsidP="003949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r w:rsidR="00394922" w:rsidRPr="00394922">
        <w:rPr>
          <w:rFonts w:ascii="Times New Roman" w:hAnsi="Times New Roman" w:cs="Times New Roman"/>
          <w:b/>
          <w:sz w:val="24"/>
          <w:szCs w:val="24"/>
        </w:rPr>
        <w:t>.</w:t>
      </w:r>
      <w:r>
        <w:rPr>
          <w:rFonts w:ascii="Times New Roman" w:hAnsi="Times New Roman" w:cs="Times New Roman"/>
          <w:b/>
          <w:sz w:val="24"/>
          <w:szCs w:val="24"/>
        </w:rPr>
        <w:t>2</w:t>
      </w:r>
      <w:r w:rsidR="00394922" w:rsidRPr="00394922">
        <w:rPr>
          <w:rFonts w:ascii="Times New Roman" w:hAnsi="Times New Roman" w:cs="Times New Roman"/>
          <w:b/>
          <w:sz w:val="24"/>
          <w:szCs w:val="24"/>
        </w:rPr>
        <w:t>. Познавательное развитие</w:t>
      </w:r>
    </w:p>
    <w:p w:rsidR="00B26A6D" w:rsidRPr="00394922" w:rsidRDefault="00394922" w:rsidP="00B26A6D">
      <w:pPr>
        <w:spacing w:after="0" w:line="240" w:lineRule="auto"/>
        <w:ind w:firstLine="709"/>
        <w:jc w:val="both"/>
        <w:rPr>
          <w:rFonts w:ascii="Times New Roman" w:hAnsi="Times New Roman" w:cs="Times New Roman"/>
          <w:b/>
          <w:sz w:val="24"/>
          <w:szCs w:val="24"/>
        </w:rPr>
      </w:pPr>
      <w:r w:rsidRPr="00394922">
        <w:rPr>
          <w:rFonts w:ascii="Times New Roman" w:hAnsi="Times New Roman" w:cs="Times New Roman"/>
          <w:b/>
          <w:sz w:val="24"/>
          <w:szCs w:val="24"/>
        </w:rPr>
        <w:t>От 2 месяцев до 1 года:</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В области познавательного развития </w:t>
      </w:r>
      <w:r w:rsidRPr="00394922">
        <w:rPr>
          <w:rFonts w:ascii="Times New Roman" w:hAnsi="Times New Roman" w:cs="Times New Roman"/>
          <w:b/>
          <w:sz w:val="24"/>
          <w:szCs w:val="24"/>
        </w:rPr>
        <w:t>основными задачами</w:t>
      </w:r>
      <w:r w:rsidRPr="00B26A6D">
        <w:rPr>
          <w:rFonts w:ascii="Times New Roman" w:hAnsi="Times New Roman" w:cs="Times New Roman"/>
          <w:sz w:val="24"/>
          <w:szCs w:val="24"/>
        </w:rPr>
        <w:t xml:space="preserve"> образовательной деятельности являются:</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1) развивать интерес детей к окружающим предметам и действиям с ними;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2) вовлекать ребенка в действия с предметами и игрушками, развивать способы действий с ними;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3) развивать способности детей ориентироваться в знакомой обстановке, поддерживать эмоциональный контакт в общении со взрослым;</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4) вызывать интерес к объектам живой и неживой природы в процессе взаимодействия с ними, узнавать их.</w:t>
      </w:r>
    </w:p>
    <w:p w:rsidR="00B26A6D" w:rsidRPr="00394922" w:rsidRDefault="00B26A6D" w:rsidP="00394922">
      <w:pPr>
        <w:spacing w:after="0" w:line="240" w:lineRule="auto"/>
        <w:ind w:firstLine="709"/>
        <w:jc w:val="center"/>
        <w:rPr>
          <w:rFonts w:ascii="Times New Roman" w:hAnsi="Times New Roman" w:cs="Times New Roman"/>
          <w:b/>
          <w:sz w:val="24"/>
          <w:szCs w:val="24"/>
        </w:rPr>
      </w:pPr>
      <w:r w:rsidRPr="00394922">
        <w:rPr>
          <w:rFonts w:ascii="Times New Roman" w:hAnsi="Times New Roman" w:cs="Times New Roman"/>
          <w:b/>
          <w:sz w:val="24"/>
          <w:szCs w:val="24"/>
        </w:rPr>
        <w:t>Содержан</w:t>
      </w:r>
      <w:r w:rsidR="00394922" w:rsidRPr="00394922">
        <w:rPr>
          <w:rFonts w:ascii="Times New Roman" w:hAnsi="Times New Roman" w:cs="Times New Roman"/>
          <w:b/>
          <w:sz w:val="24"/>
          <w:szCs w:val="24"/>
        </w:rPr>
        <w:t>ие образовательной деятельности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2) С 6 месяцев педагог побуждает детей к играм</w:t>
      </w:r>
      <w:r w:rsidR="00394922">
        <w:rPr>
          <w:rFonts w:ascii="Times New Roman" w:hAnsi="Times New Roman" w:cs="Times New Roman"/>
          <w:sz w:val="24"/>
          <w:szCs w:val="24"/>
        </w:rPr>
        <w:t xml:space="preserve"> </w:t>
      </w:r>
      <w:r w:rsidRPr="00B26A6D">
        <w:rPr>
          <w:rFonts w:ascii="Times New Roman" w:hAnsi="Times New Roman" w:cs="Times New Roman"/>
          <w:sz w:val="24"/>
          <w:szCs w:val="24"/>
        </w:rPr>
        <w:t>-</w:t>
      </w:r>
      <w:r w:rsidR="00394922">
        <w:rPr>
          <w:rFonts w:ascii="Times New Roman" w:hAnsi="Times New Roman" w:cs="Times New Roman"/>
          <w:sz w:val="24"/>
          <w:szCs w:val="24"/>
        </w:rPr>
        <w:t xml:space="preserve"> </w:t>
      </w:r>
      <w:r w:rsidRPr="00B26A6D">
        <w:rPr>
          <w:rFonts w:ascii="Times New Roman" w:hAnsi="Times New Roman" w:cs="Times New Roman"/>
          <w:sz w:val="24"/>
          <w:szCs w:val="24"/>
        </w:rPr>
        <w:t>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lastRenderedPageBreak/>
        <w:t>4) Педагог привлекает внимание детей и организует взаимодействие с объектами живой и неживой природы в естественной среде.</w:t>
      </w:r>
    </w:p>
    <w:p w:rsidR="00B26A6D" w:rsidRPr="00B26A6D" w:rsidRDefault="00B26A6D" w:rsidP="00B26A6D">
      <w:pPr>
        <w:spacing w:after="0" w:line="240" w:lineRule="auto"/>
        <w:ind w:firstLine="709"/>
        <w:jc w:val="both"/>
        <w:rPr>
          <w:rFonts w:ascii="Times New Roman" w:hAnsi="Times New Roman" w:cs="Times New Roman"/>
          <w:sz w:val="24"/>
          <w:szCs w:val="24"/>
        </w:rPr>
      </w:pPr>
    </w:p>
    <w:p w:rsidR="00B26A6D" w:rsidRPr="00394922" w:rsidRDefault="00394922" w:rsidP="00B26A6D">
      <w:pPr>
        <w:spacing w:after="0" w:line="240" w:lineRule="auto"/>
        <w:ind w:firstLine="709"/>
        <w:jc w:val="both"/>
        <w:rPr>
          <w:rFonts w:ascii="Times New Roman" w:hAnsi="Times New Roman" w:cs="Times New Roman"/>
          <w:b/>
          <w:sz w:val="24"/>
          <w:szCs w:val="24"/>
        </w:rPr>
      </w:pPr>
      <w:r w:rsidRPr="00394922">
        <w:rPr>
          <w:rFonts w:ascii="Times New Roman" w:hAnsi="Times New Roman" w:cs="Times New Roman"/>
          <w:b/>
          <w:sz w:val="24"/>
          <w:szCs w:val="24"/>
        </w:rPr>
        <w:t>От 1 года до 2 лет:</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В области познавательного развития </w:t>
      </w:r>
      <w:r w:rsidRPr="00394922">
        <w:rPr>
          <w:rFonts w:ascii="Times New Roman" w:hAnsi="Times New Roman" w:cs="Times New Roman"/>
          <w:b/>
          <w:sz w:val="24"/>
          <w:szCs w:val="24"/>
        </w:rPr>
        <w:t>основными задачами</w:t>
      </w:r>
      <w:r w:rsidRPr="00B26A6D">
        <w:rPr>
          <w:rFonts w:ascii="Times New Roman" w:hAnsi="Times New Roman" w:cs="Times New Roman"/>
          <w:sz w:val="24"/>
          <w:szCs w:val="24"/>
        </w:rPr>
        <w:t xml:space="preserve"> образовательной деятельности являются:</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2) формировать стремление детей к подражанию действиям взрослых, понимать обозначающие их слова;</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3) формировать умения ориентироваться в ближайшем окружении;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4) развивать познавательный интерес к близким людям, к предметному окружению, природным объектам;</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B26A6D" w:rsidRPr="00394922" w:rsidRDefault="00B26A6D" w:rsidP="00394922">
      <w:pPr>
        <w:spacing w:after="0" w:line="240" w:lineRule="auto"/>
        <w:jc w:val="center"/>
        <w:rPr>
          <w:rFonts w:ascii="Times New Roman" w:hAnsi="Times New Roman" w:cs="Times New Roman"/>
          <w:b/>
          <w:sz w:val="24"/>
          <w:szCs w:val="24"/>
        </w:rPr>
      </w:pPr>
      <w:r w:rsidRPr="00394922">
        <w:rPr>
          <w:rFonts w:ascii="Times New Roman" w:hAnsi="Times New Roman" w:cs="Times New Roman"/>
          <w:b/>
          <w:sz w:val="24"/>
          <w:szCs w:val="24"/>
        </w:rPr>
        <w:t>Содержан</w:t>
      </w:r>
      <w:r w:rsidR="00394922" w:rsidRPr="00394922">
        <w:rPr>
          <w:rFonts w:ascii="Times New Roman" w:hAnsi="Times New Roman" w:cs="Times New Roman"/>
          <w:b/>
          <w:sz w:val="24"/>
          <w:szCs w:val="24"/>
        </w:rPr>
        <w:t>ие образовательной деятельности</w:t>
      </w:r>
    </w:p>
    <w:p w:rsidR="00B26A6D" w:rsidRPr="00394922" w:rsidRDefault="00B26A6D" w:rsidP="009D12A5">
      <w:pPr>
        <w:spacing w:after="0" w:line="240" w:lineRule="auto"/>
        <w:ind w:firstLine="709"/>
        <w:jc w:val="both"/>
        <w:rPr>
          <w:rFonts w:ascii="Times New Roman" w:hAnsi="Times New Roman" w:cs="Times New Roman"/>
          <w:b/>
          <w:sz w:val="24"/>
          <w:szCs w:val="24"/>
        </w:rPr>
      </w:pPr>
      <w:r w:rsidRPr="00394922">
        <w:rPr>
          <w:rFonts w:ascii="Times New Roman" w:hAnsi="Times New Roman" w:cs="Times New Roman"/>
          <w:b/>
          <w:sz w:val="24"/>
          <w:szCs w:val="24"/>
        </w:rPr>
        <w:t>1) Сенсорные эталоны и познавательные действия:</w:t>
      </w:r>
    </w:p>
    <w:p w:rsidR="009D12A5" w:rsidRDefault="009D12A5" w:rsidP="00F71CD1">
      <w:pPr>
        <w:pStyle w:val="a4"/>
        <w:numPr>
          <w:ilvl w:val="0"/>
          <w:numId w:val="11"/>
        </w:numPr>
        <w:ind w:left="0" w:firstLine="709"/>
        <w:jc w:val="both"/>
        <w:rPr>
          <w:sz w:val="24"/>
          <w:szCs w:val="24"/>
        </w:rPr>
      </w:pPr>
      <w:r>
        <w:rPr>
          <w:sz w:val="24"/>
          <w:szCs w:val="24"/>
        </w:rPr>
        <w:t>п</w:t>
      </w:r>
      <w:r w:rsidR="00394922" w:rsidRPr="009D12A5">
        <w:rPr>
          <w:sz w:val="24"/>
          <w:szCs w:val="24"/>
        </w:rPr>
        <w:t>едагог</w:t>
      </w:r>
      <w:r w:rsidR="00B26A6D" w:rsidRPr="009D12A5">
        <w:rPr>
          <w:sz w:val="24"/>
          <w:szCs w:val="24"/>
        </w:rPr>
        <w:t xml:space="preserve">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w:t>
      </w:r>
      <w:r>
        <w:rPr>
          <w:sz w:val="24"/>
          <w:szCs w:val="24"/>
        </w:rPr>
        <w:t>ия предметно-орудийных действий;</w:t>
      </w:r>
    </w:p>
    <w:p w:rsidR="009D12A5" w:rsidRDefault="009D12A5" w:rsidP="00F71CD1">
      <w:pPr>
        <w:pStyle w:val="a4"/>
        <w:numPr>
          <w:ilvl w:val="0"/>
          <w:numId w:val="11"/>
        </w:numPr>
        <w:ind w:left="0" w:firstLine="709"/>
        <w:jc w:val="both"/>
        <w:rPr>
          <w:sz w:val="24"/>
          <w:szCs w:val="24"/>
        </w:rPr>
      </w:pPr>
      <w:r>
        <w:rPr>
          <w:sz w:val="24"/>
          <w:szCs w:val="24"/>
        </w:rPr>
        <w:t>п</w:t>
      </w:r>
      <w:r w:rsidR="00394922" w:rsidRPr="009D12A5">
        <w:rPr>
          <w:sz w:val="24"/>
          <w:szCs w:val="24"/>
        </w:rPr>
        <w:t>едагог</w:t>
      </w:r>
      <w:r w:rsidR="00B26A6D" w:rsidRPr="009D12A5">
        <w:rPr>
          <w:sz w:val="24"/>
          <w:szCs w:val="24"/>
        </w:rPr>
        <w:t xml:space="preserve">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w:t>
      </w:r>
      <w:r w:rsidR="00394922" w:rsidRPr="009D12A5">
        <w:rPr>
          <w:sz w:val="24"/>
          <w:szCs w:val="24"/>
        </w:rPr>
        <w:t>, например, предэталоны формы: «кирпичик», «крыша», «огурчик», «яичко»</w:t>
      </w:r>
      <w:r w:rsidR="00B26A6D" w:rsidRPr="009D12A5">
        <w:rPr>
          <w:sz w:val="24"/>
          <w:szCs w:val="24"/>
        </w:rPr>
        <w:t xml:space="preserve">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w:t>
      </w:r>
      <w:r w:rsidR="00394922" w:rsidRPr="009D12A5">
        <w:rPr>
          <w:sz w:val="24"/>
          <w:szCs w:val="24"/>
        </w:rPr>
        <w:t>тождественности п</w:t>
      </w:r>
      <w:r>
        <w:rPr>
          <w:sz w:val="24"/>
          <w:szCs w:val="24"/>
        </w:rPr>
        <w:t>о цвету, форме;</w:t>
      </w:r>
    </w:p>
    <w:p w:rsidR="00B26A6D" w:rsidRPr="009D12A5" w:rsidRDefault="009D12A5" w:rsidP="00F71CD1">
      <w:pPr>
        <w:pStyle w:val="a4"/>
        <w:numPr>
          <w:ilvl w:val="0"/>
          <w:numId w:val="11"/>
        </w:numPr>
        <w:ind w:left="0" w:firstLine="709"/>
        <w:jc w:val="both"/>
        <w:rPr>
          <w:sz w:val="24"/>
          <w:szCs w:val="24"/>
        </w:rPr>
      </w:pPr>
      <w:r>
        <w:rPr>
          <w:sz w:val="24"/>
          <w:szCs w:val="24"/>
        </w:rPr>
        <w:t>п</w:t>
      </w:r>
      <w:r w:rsidR="00394922" w:rsidRPr="009D12A5">
        <w:rPr>
          <w:sz w:val="24"/>
          <w:szCs w:val="24"/>
        </w:rPr>
        <w:t>едагог</w:t>
      </w:r>
      <w:r w:rsidR="00B26A6D" w:rsidRPr="009D12A5">
        <w:rPr>
          <w:sz w:val="24"/>
          <w:szCs w:val="24"/>
        </w:rPr>
        <w:t xml:space="preserve">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B26A6D" w:rsidRPr="00394922" w:rsidRDefault="00B26A6D" w:rsidP="009D12A5">
      <w:pPr>
        <w:spacing w:after="0" w:line="240" w:lineRule="auto"/>
        <w:ind w:firstLine="709"/>
        <w:jc w:val="both"/>
        <w:rPr>
          <w:rFonts w:ascii="Times New Roman" w:hAnsi="Times New Roman" w:cs="Times New Roman"/>
          <w:b/>
          <w:sz w:val="24"/>
          <w:szCs w:val="24"/>
        </w:rPr>
      </w:pPr>
      <w:r w:rsidRPr="00394922">
        <w:rPr>
          <w:rFonts w:ascii="Times New Roman" w:hAnsi="Times New Roman" w:cs="Times New Roman"/>
          <w:b/>
          <w:sz w:val="24"/>
          <w:szCs w:val="24"/>
        </w:rPr>
        <w:t>2) Окружающий мир:</w:t>
      </w:r>
    </w:p>
    <w:p w:rsidR="00B26A6D" w:rsidRPr="009D12A5" w:rsidRDefault="009D12A5" w:rsidP="00F71CD1">
      <w:pPr>
        <w:pStyle w:val="a4"/>
        <w:numPr>
          <w:ilvl w:val="0"/>
          <w:numId w:val="37"/>
        </w:numPr>
        <w:ind w:left="0" w:firstLine="709"/>
        <w:jc w:val="both"/>
        <w:rPr>
          <w:sz w:val="24"/>
          <w:szCs w:val="24"/>
        </w:rPr>
      </w:pPr>
      <w:r>
        <w:rPr>
          <w:sz w:val="24"/>
          <w:szCs w:val="24"/>
        </w:rPr>
        <w:t>п</w:t>
      </w:r>
      <w:r w:rsidR="00B26A6D" w:rsidRPr="009D12A5">
        <w:rPr>
          <w:sz w:val="24"/>
          <w:szCs w:val="24"/>
        </w:rPr>
        <w:t>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B26A6D" w:rsidRPr="00394922" w:rsidRDefault="00B26A6D" w:rsidP="009D12A5">
      <w:pPr>
        <w:spacing w:after="0" w:line="240" w:lineRule="auto"/>
        <w:ind w:firstLine="709"/>
        <w:jc w:val="both"/>
        <w:rPr>
          <w:rFonts w:ascii="Times New Roman" w:hAnsi="Times New Roman" w:cs="Times New Roman"/>
          <w:b/>
          <w:sz w:val="24"/>
          <w:szCs w:val="24"/>
        </w:rPr>
      </w:pPr>
      <w:r w:rsidRPr="00394922">
        <w:rPr>
          <w:rFonts w:ascii="Times New Roman" w:hAnsi="Times New Roman" w:cs="Times New Roman"/>
          <w:b/>
          <w:sz w:val="24"/>
          <w:szCs w:val="24"/>
        </w:rPr>
        <w:t>3) Природа:</w:t>
      </w:r>
    </w:p>
    <w:p w:rsidR="00B26A6D" w:rsidRPr="009D12A5" w:rsidRDefault="009D12A5" w:rsidP="00F71CD1">
      <w:pPr>
        <w:pStyle w:val="a4"/>
        <w:numPr>
          <w:ilvl w:val="0"/>
          <w:numId w:val="37"/>
        </w:numPr>
        <w:ind w:left="0" w:firstLine="709"/>
        <w:jc w:val="both"/>
        <w:rPr>
          <w:sz w:val="24"/>
          <w:szCs w:val="24"/>
        </w:rPr>
      </w:pPr>
      <w:r>
        <w:rPr>
          <w:sz w:val="24"/>
          <w:szCs w:val="24"/>
        </w:rPr>
        <w:lastRenderedPageBreak/>
        <w:t>п</w:t>
      </w:r>
      <w:r w:rsidR="00394922" w:rsidRPr="009D12A5">
        <w:rPr>
          <w:sz w:val="24"/>
          <w:szCs w:val="24"/>
        </w:rPr>
        <w:t>едагог</w:t>
      </w:r>
      <w:r w:rsidR="00B26A6D" w:rsidRPr="009D12A5">
        <w:rPr>
          <w:sz w:val="24"/>
          <w:szCs w:val="24"/>
        </w:rPr>
        <w:t xml:space="preserve">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B26A6D" w:rsidRPr="00B26A6D" w:rsidRDefault="00B26A6D" w:rsidP="00B26A6D">
      <w:pPr>
        <w:spacing w:after="0" w:line="240" w:lineRule="auto"/>
        <w:ind w:firstLine="709"/>
        <w:jc w:val="both"/>
        <w:rPr>
          <w:rFonts w:ascii="Times New Roman" w:hAnsi="Times New Roman" w:cs="Times New Roman"/>
          <w:sz w:val="24"/>
          <w:szCs w:val="24"/>
        </w:rPr>
      </w:pPr>
    </w:p>
    <w:p w:rsidR="00B26A6D" w:rsidRPr="00394922" w:rsidRDefault="00394922" w:rsidP="00B26A6D">
      <w:pPr>
        <w:spacing w:after="0" w:line="240" w:lineRule="auto"/>
        <w:ind w:firstLine="709"/>
        <w:jc w:val="both"/>
        <w:rPr>
          <w:rFonts w:ascii="Times New Roman" w:hAnsi="Times New Roman" w:cs="Times New Roman"/>
          <w:b/>
          <w:sz w:val="24"/>
          <w:szCs w:val="24"/>
        </w:rPr>
      </w:pPr>
      <w:r w:rsidRPr="00394922">
        <w:rPr>
          <w:rFonts w:ascii="Times New Roman" w:hAnsi="Times New Roman" w:cs="Times New Roman"/>
          <w:b/>
          <w:sz w:val="24"/>
          <w:szCs w:val="24"/>
        </w:rPr>
        <w:t>От 2 лет до 3 лет:</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В области познавательного развития </w:t>
      </w:r>
      <w:r w:rsidRPr="00394922">
        <w:rPr>
          <w:rFonts w:ascii="Times New Roman" w:hAnsi="Times New Roman" w:cs="Times New Roman"/>
          <w:b/>
          <w:sz w:val="24"/>
          <w:szCs w:val="24"/>
        </w:rPr>
        <w:t>основными задачами</w:t>
      </w:r>
      <w:r w:rsidRPr="00B26A6D">
        <w:rPr>
          <w:rFonts w:ascii="Times New Roman" w:hAnsi="Times New Roman" w:cs="Times New Roman"/>
          <w:sz w:val="24"/>
          <w:szCs w:val="24"/>
        </w:rPr>
        <w:t xml:space="preserve"> образовательной деятельности являются:</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1) развивать разные виды восприятия: зрительного, слухового, осязательного, вкусового, обонятельного;</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2) развивать наглядно</w:t>
      </w:r>
      <w:r w:rsidR="00394922">
        <w:rPr>
          <w:rFonts w:ascii="Times New Roman" w:hAnsi="Times New Roman" w:cs="Times New Roman"/>
          <w:sz w:val="24"/>
          <w:szCs w:val="24"/>
        </w:rPr>
        <w:t xml:space="preserve"> </w:t>
      </w:r>
      <w:r w:rsidRPr="00B26A6D">
        <w:rPr>
          <w:rFonts w:ascii="Times New Roman" w:hAnsi="Times New Roman" w:cs="Times New Roman"/>
          <w:sz w:val="24"/>
          <w:szCs w:val="24"/>
        </w:rPr>
        <w:t>-</w:t>
      </w:r>
      <w:r w:rsidR="00394922">
        <w:rPr>
          <w:rFonts w:ascii="Times New Roman" w:hAnsi="Times New Roman" w:cs="Times New Roman"/>
          <w:sz w:val="24"/>
          <w:szCs w:val="24"/>
        </w:rPr>
        <w:t xml:space="preserve"> </w:t>
      </w:r>
      <w:r w:rsidRPr="00B26A6D">
        <w:rPr>
          <w:rFonts w:ascii="Times New Roman" w:hAnsi="Times New Roman" w:cs="Times New Roman"/>
          <w:sz w:val="24"/>
          <w:szCs w:val="24"/>
        </w:rPr>
        <w:t>действенное мышление в процессе решения познавательных практических задач;</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8) развивать способность наблюдать за явлениями природы, воспитывать бережное отношение к животным и растениям.</w:t>
      </w:r>
    </w:p>
    <w:p w:rsidR="00B26A6D" w:rsidRPr="00394922" w:rsidRDefault="00B26A6D" w:rsidP="00394922">
      <w:pPr>
        <w:spacing w:after="0" w:line="240" w:lineRule="auto"/>
        <w:jc w:val="center"/>
        <w:rPr>
          <w:rFonts w:ascii="Times New Roman" w:hAnsi="Times New Roman" w:cs="Times New Roman"/>
          <w:b/>
          <w:sz w:val="24"/>
          <w:szCs w:val="24"/>
        </w:rPr>
      </w:pPr>
      <w:r w:rsidRPr="00394922">
        <w:rPr>
          <w:rFonts w:ascii="Times New Roman" w:hAnsi="Times New Roman" w:cs="Times New Roman"/>
          <w:b/>
          <w:sz w:val="24"/>
          <w:szCs w:val="24"/>
        </w:rPr>
        <w:t>Содержан</w:t>
      </w:r>
      <w:r w:rsidR="00394922" w:rsidRPr="00394922">
        <w:rPr>
          <w:rFonts w:ascii="Times New Roman" w:hAnsi="Times New Roman" w:cs="Times New Roman"/>
          <w:b/>
          <w:sz w:val="24"/>
          <w:szCs w:val="24"/>
        </w:rPr>
        <w:t>ие образовательной деятельности</w:t>
      </w:r>
    </w:p>
    <w:p w:rsidR="00B26A6D" w:rsidRPr="00394922" w:rsidRDefault="00B26A6D" w:rsidP="009D12A5">
      <w:pPr>
        <w:spacing w:after="0" w:line="240" w:lineRule="auto"/>
        <w:ind w:firstLine="709"/>
        <w:jc w:val="both"/>
        <w:rPr>
          <w:rFonts w:ascii="Times New Roman" w:hAnsi="Times New Roman" w:cs="Times New Roman"/>
          <w:b/>
          <w:sz w:val="24"/>
          <w:szCs w:val="24"/>
        </w:rPr>
      </w:pPr>
      <w:r w:rsidRPr="00394922">
        <w:rPr>
          <w:rFonts w:ascii="Times New Roman" w:hAnsi="Times New Roman" w:cs="Times New Roman"/>
          <w:b/>
          <w:sz w:val="24"/>
          <w:szCs w:val="24"/>
        </w:rPr>
        <w:t>1) Сенсорные эталоны и познавательные действия:</w:t>
      </w:r>
    </w:p>
    <w:p w:rsidR="009D12A5" w:rsidRDefault="009D12A5" w:rsidP="00F71CD1">
      <w:pPr>
        <w:pStyle w:val="a4"/>
        <w:numPr>
          <w:ilvl w:val="0"/>
          <w:numId w:val="37"/>
        </w:numPr>
        <w:ind w:left="0" w:firstLine="709"/>
        <w:jc w:val="both"/>
        <w:rPr>
          <w:sz w:val="24"/>
          <w:szCs w:val="24"/>
        </w:rPr>
      </w:pPr>
      <w:r>
        <w:rPr>
          <w:sz w:val="24"/>
          <w:szCs w:val="24"/>
        </w:rPr>
        <w:t>п</w:t>
      </w:r>
      <w:r w:rsidR="00394922" w:rsidRPr="009D12A5">
        <w:rPr>
          <w:sz w:val="24"/>
          <w:szCs w:val="24"/>
        </w:rPr>
        <w:t>едагог</w:t>
      </w:r>
      <w:r w:rsidR="00B26A6D" w:rsidRPr="009D12A5">
        <w:rPr>
          <w:sz w:val="24"/>
          <w:szCs w:val="24"/>
        </w:rPr>
        <w:t xml:space="preserve">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w:t>
      </w:r>
      <w:r w:rsidR="00394922" w:rsidRPr="009D12A5">
        <w:rPr>
          <w:sz w:val="24"/>
          <w:szCs w:val="24"/>
        </w:rPr>
        <w:t>сающим на веревке магнитом для «ловли»</w:t>
      </w:r>
      <w:r w:rsidR="00B26A6D" w:rsidRPr="009D12A5">
        <w:rPr>
          <w:sz w:val="24"/>
          <w:szCs w:val="24"/>
        </w:rPr>
        <w:t xml:space="preserve">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w:t>
      </w:r>
      <w:r>
        <w:rPr>
          <w:sz w:val="24"/>
          <w:szCs w:val="24"/>
        </w:rPr>
        <w:t>елью решения практических задач;</w:t>
      </w:r>
    </w:p>
    <w:p w:rsidR="00B26A6D" w:rsidRPr="009D12A5" w:rsidRDefault="009D12A5" w:rsidP="00F71CD1">
      <w:pPr>
        <w:pStyle w:val="a4"/>
        <w:numPr>
          <w:ilvl w:val="0"/>
          <w:numId w:val="37"/>
        </w:numPr>
        <w:ind w:left="0" w:firstLine="709"/>
        <w:jc w:val="both"/>
        <w:rPr>
          <w:sz w:val="24"/>
          <w:szCs w:val="24"/>
        </w:rPr>
      </w:pPr>
      <w:r>
        <w:rPr>
          <w:sz w:val="24"/>
          <w:szCs w:val="24"/>
        </w:rPr>
        <w:t>п</w:t>
      </w:r>
      <w:r w:rsidR="00394922" w:rsidRPr="009D12A5">
        <w:rPr>
          <w:sz w:val="24"/>
          <w:szCs w:val="24"/>
        </w:rPr>
        <w:t>едагог</w:t>
      </w:r>
      <w:r w:rsidR="00B26A6D" w:rsidRPr="009D12A5">
        <w:rPr>
          <w:sz w:val="24"/>
          <w:szCs w:val="24"/>
        </w:rPr>
        <w:t xml:space="preserve">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w:t>
      </w:r>
      <w:r w:rsidR="001B5400" w:rsidRPr="009D12A5">
        <w:rPr>
          <w:sz w:val="24"/>
          <w:szCs w:val="24"/>
        </w:rPr>
        <w:t xml:space="preserve"> </w:t>
      </w:r>
      <w:r w:rsidR="00B26A6D" w:rsidRPr="009D12A5">
        <w:rPr>
          <w:sz w:val="24"/>
          <w:szCs w:val="24"/>
        </w:rPr>
        <w:t>-</w:t>
      </w:r>
      <w:r w:rsidR="001B5400" w:rsidRPr="009D12A5">
        <w:rPr>
          <w:sz w:val="24"/>
          <w:szCs w:val="24"/>
        </w:rPr>
        <w:t xml:space="preserve"> </w:t>
      </w:r>
      <w:r w:rsidR="00B26A6D" w:rsidRPr="009D12A5">
        <w:rPr>
          <w:sz w:val="24"/>
          <w:szCs w:val="24"/>
        </w:rPr>
        <w:t>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B26A6D" w:rsidRPr="001B5400" w:rsidRDefault="00B26A6D" w:rsidP="009D12A5">
      <w:pPr>
        <w:spacing w:after="0" w:line="240" w:lineRule="auto"/>
        <w:ind w:firstLine="709"/>
        <w:jc w:val="both"/>
        <w:rPr>
          <w:rFonts w:ascii="Times New Roman" w:hAnsi="Times New Roman" w:cs="Times New Roman"/>
          <w:b/>
          <w:sz w:val="24"/>
          <w:szCs w:val="24"/>
        </w:rPr>
      </w:pPr>
      <w:r w:rsidRPr="001B5400">
        <w:rPr>
          <w:rFonts w:ascii="Times New Roman" w:hAnsi="Times New Roman" w:cs="Times New Roman"/>
          <w:b/>
          <w:sz w:val="24"/>
          <w:szCs w:val="24"/>
        </w:rPr>
        <w:lastRenderedPageBreak/>
        <w:t>2) Математические представления:</w:t>
      </w:r>
    </w:p>
    <w:p w:rsidR="00B26A6D" w:rsidRPr="009D12A5" w:rsidRDefault="009D12A5" w:rsidP="00F71CD1">
      <w:pPr>
        <w:pStyle w:val="a4"/>
        <w:numPr>
          <w:ilvl w:val="0"/>
          <w:numId w:val="38"/>
        </w:numPr>
        <w:ind w:left="0" w:firstLine="709"/>
        <w:jc w:val="both"/>
        <w:rPr>
          <w:sz w:val="24"/>
          <w:szCs w:val="24"/>
        </w:rPr>
      </w:pPr>
      <w:r w:rsidRPr="009D12A5">
        <w:rPr>
          <w:sz w:val="24"/>
          <w:szCs w:val="24"/>
        </w:rPr>
        <w:t>п</w:t>
      </w:r>
      <w:r w:rsidR="001B5400" w:rsidRPr="009D12A5">
        <w:rPr>
          <w:sz w:val="24"/>
          <w:szCs w:val="24"/>
        </w:rPr>
        <w:t>едагог</w:t>
      </w:r>
      <w:r w:rsidR="00B26A6D" w:rsidRPr="009D12A5">
        <w:rPr>
          <w:sz w:val="24"/>
          <w:szCs w:val="24"/>
        </w:rPr>
        <w:t xml:space="preserve">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B26A6D" w:rsidRPr="001B5400" w:rsidRDefault="00B26A6D" w:rsidP="009D12A5">
      <w:pPr>
        <w:spacing w:after="0" w:line="240" w:lineRule="auto"/>
        <w:ind w:firstLine="709"/>
        <w:jc w:val="both"/>
        <w:rPr>
          <w:rFonts w:ascii="Times New Roman" w:hAnsi="Times New Roman" w:cs="Times New Roman"/>
          <w:b/>
          <w:sz w:val="24"/>
          <w:szCs w:val="24"/>
        </w:rPr>
      </w:pPr>
      <w:r w:rsidRPr="001B5400">
        <w:rPr>
          <w:rFonts w:ascii="Times New Roman" w:hAnsi="Times New Roman" w:cs="Times New Roman"/>
          <w:b/>
          <w:sz w:val="24"/>
          <w:szCs w:val="24"/>
        </w:rPr>
        <w:t>3) Окружающий мир:</w:t>
      </w:r>
    </w:p>
    <w:p w:rsidR="00B26A6D" w:rsidRPr="009D12A5" w:rsidRDefault="009D12A5" w:rsidP="00F71CD1">
      <w:pPr>
        <w:pStyle w:val="a4"/>
        <w:numPr>
          <w:ilvl w:val="0"/>
          <w:numId w:val="38"/>
        </w:numPr>
        <w:ind w:left="0" w:firstLine="709"/>
        <w:jc w:val="both"/>
        <w:rPr>
          <w:sz w:val="24"/>
          <w:szCs w:val="24"/>
        </w:rPr>
      </w:pPr>
      <w:r>
        <w:rPr>
          <w:sz w:val="24"/>
          <w:szCs w:val="24"/>
        </w:rPr>
        <w:t>п</w:t>
      </w:r>
      <w:r w:rsidR="00B26A6D" w:rsidRPr="009D12A5">
        <w:rPr>
          <w:sz w:val="24"/>
          <w:szCs w:val="24"/>
        </w:rPr>
        <w:t>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w:t>
      </w:r>
      <w:r w:rsidR="001B5400" w:rsidRPr="009D12A5">
        <w:rPr>
          <w:sz w:val="24"/>
          <w:szCs w:val="24"/>
        </w:rPr>
        <w:t>льности близких ребенку людей («Мама моет пол»; «Бабушка вяжет носочки»; «Сестра рисует»; «Дедушка читает газету»; «</w:t>
      </w:r>
      <w:r w:rsidR="00B26A6D" w:rsidRPr="009D12A5">
        <w:rPr>
          <w:sz w:val="24"/>
          <w:szCs w:val="24"/>
        </w:rPr>
        <w:t>Брат стро</w:t>
      </w:r>
      <w:r w:rsidR="001B5400" w:rsidRPr="009D12A5">
        <w:rPr>
          <w:sz w:val="24"/>
          <w:szCs w:val="24"/>
        </w:rPr>
        <w:t>ит гараж»; «Папа работает за компьютером»</w:t>
      </w:r>
      <w:r w:rsidR="00B26A6D" w:rsidRPr="009D12A5">
        <w:rPr>
          <w:sz w:val="24"/>
          <w:szCs w:val="24"/>
        </w:rPr>
        <w:t xml:space="preserve">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B26A6D" w:rsidRPr="001B5400" w:rsidRDefault="00B26A6D" w:rsidP="009D12A5">
      <w:pPr>
        <w:spacing w:after="0" w:line="240" w:lineRule="auto"/>
        <w:ind w:firstLine="709"/>
        <w:jc w:val="both"/>
        <w:rPr>
          <w:rFonts w:ascii="Times New Roman" w:hAnsi="Times New Roman" w:cs="Times New Roman"/>
          <w:b/>
          <w:sz w:val="24"/>
          <w:szCs w:val="24"/>
        </w:rPr>
      </w:pPr>
      <w:r w:rsidRPr="001B5400">
        <w:rPr>
          <w:rFonts w:ascii="Times New Roman" w:hAnsi="Times New Roman" w:cs="Times New Roman"/>
          <w:b/>
          <w:sz w:val="24"/>
          <w:szCs w:val="24"/>
        </w:rPr>
        <w:t>4) Природа:</w:t>
      </w:r>
    </w:p>
    <w:p w:rsidR="00B26A6D" w:rsidRPr="009D12A5" w:rsidRDefault="009D12A5" w:rsidP="00F71CD1">
      <w:pPr>
        <w:pStyle w:val="a4"/>
        <w:numPr>
          <w:ilvl w:val="0"/>
          <w:numId w:val="38"/>
        </w:numPr>
        <w:ind w:left="0" w:firstLine="709"/>
        <w:jc w:val="both"/>
        <w:rPr>
          <w:sz w:val="24"/>
          <w:szCs w:val="24"/>
        </w:rPr>
      </w:pPr>
      <w:r>
        <w:rPr>
          <w:sz w:val="24"/>
          <w:szCs w:val="24"/>
        </w:rPr>
        <w:t>в</w:t>
      </w:r>
      <w:r w:rsidR="00B26A6D" w:rsidRPr="009D12A5">
        <w:rPr>
          <w:sz w:val="24"/>
          <w:szCs w:val="24"/>
        </w:rPr>
        <w:t xml:space="preserve">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w:t>
      </w:r>
      <w:r w:rsidR="001B5400" w:rsidRPr="009D12A5">
        <w:rPr>
          <w:sz w:val="24"/>
          <w:szCs w:val="24"/>
        </w:rPr>
        <w:t>диких животных,</w:t>
      </w:r>
      <w:r w:rsidR="00B26A6D" w:rsidRPr="009D12A5">
        <w:rPr>
          <w:sz w:val="24"/>
          <w:szCs w:val="24"/>
        </w:rPr>
        <w:t xml:space="preserve">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B26A6D" w:rsidRPr="00B26A6D" w:rsidRDefault="00B26A6D" w:rsidP="00B26A6D">
      <w:pPr>
        <w:spacing w:after="0" w:line="240" w:lineRule="auto"/>
        <w:ind w:firstLine="709"/>
        <w:jc w:val="both"/>
        <w:rPr>
          <w:rFonts w:ascii="Times New Roman" w:hAnsi="Times New Roman" w:cs="Times New Roman"/>
          <w:sz w:val="24"/>
          <w:szCs w:val="24"/>
        </w:rPr>
      </w:pPr>
    </w:p>
    <w:p w:rsidR="00B26A6D" w:rsidRPr="001B5400" w:rsidRDefault="001B5400" w:rsidP="00B26A6D">
      <w:pPr>
        <w:spacing w:after="0" w:line="240" w:lineRule="auto"/>
        <w:ind w:firstLine="709"/>
        <w:jc w:val="both"/>
        <w:rPr>
          <w:rFonts w:ascii="Times New Roman" w:hAnsi="Times New Roman" w:cs="Times New Roman"/>
          <w:b/>
          <w:sz w:val="24"/>
          <w:szCs w:val="24"/>
        </w:rPr>
      </w:pPr>
      <w:r w:rsidRPr="001B5400">
        <w:rPr>
          <w:rFonts w:ascii="Times New Roman" w:hAnsi="Times New Roman" w:cs="Times New Roman"/>
          <w:b/>
          <w:sz w:val="24"/>
          <w:szCs w:val="24"/>
        </w:rPr>
        <w:t>От 3 лет до 4 лет:</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В области познавательного развития </w:t>
      </w:r>
      <w:r w:rsidRPr="001B5400">
        <w:rPr>
          <w:rFonts w:ascii="Times New Roman" w:hAnsi="Times New Roman" w:cs="Times New Roman"/>
          <w:b/>
          <w:sz w:val="24"/>
          <w:szCs w:val="24"/>
        </w:rPr>
        <w:t>основными задачами</w:t>
      </w:r>
      <w:r w:rsidRPr="00B26A6D">
        <w:rPr>
          <w:rFonts w:ascii="Times New Roman" w:hAnsi="Times New Roman" w:cs="Times New Roman"/>
          <w:sz w:val="24"/>
          <w:szCs w:val="24"/>
        </w:rPr>
        <w:t xml:space="preserve"> образовательной деятельности являются:</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1) формировать представления детей о сенсорных эталонах цвета и формы, их использовании в самостоятельной деятельности;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B26A6D" w:rsidRPr="001B5400" w:rsidRDefault="00B26A6D" w:rsidP="001B5400">
      <w:pPr>
        <w:spacing w:after="0" w:line="240" w:lineRule="auto"/>
        <w:jc w:val="center"/>
        <w:rPr>
          <w:rFonts w:ascii="Times New Roman" w:hAnsi="Times New Roman" w:cs="Times New Roman"/>
          <w:b/>
          <w:sz w:val="24"/>
          <w:szCs w:val="24"/>
        </w:rPr>
      </w:pPr>
      <w:r w:rsidRPr="001B5400">
        <w:rPr>
          <w:rFonts w:ascii="Times New Roman" w:hAnsi="Times New Roman" w:cs="Times New Roman"/>
          <w:b/>
          <w:sz w:val="24"/>
          <w:szCs w:val="24"/>
        </w:rPr>
        <w:t>Содержан</w:t>
      </w:r>
      <w:r w:rsidR="001B5400" w:rsidRPr="001B5400">
        <w:rPr>
          <w:rFonts w:ascii="Times New Roman" w:hAnsi="Times New Roman" w:cs="Times New Roman"/>
          <w:b/>
          <w:sz w:val="24"/>
          <w:szCs w:val="24"/>
        </w:rPr>
        <w:t>ие образовательной деятельности</w:t>
      </w:r>
    </w:p>
    <w:p w:rsidR="00B26A6D" w:rsidRPr="001B5400" w:rsidRDefault="00B26A6D" w:rsidP="009D12A5">
      <w:pPr>
        <w:spacing w:after="0" w:line="240" w:lineRule="auto"/>
        <w:ind w:firstLine="709"/>
        <w:jc w:val="both"/>
        <w:rPr>
          <w:rFonts w:ascii="Times New Roman" w:hAnsi="Times New Roman" w:cs="Times New Roman"/>
          <w:b/>
          <w:sz w:val="24"/>
          <w:szCs w:val="24"/>
        </w:rPr>
      </w:pPr>
      <w:r w:rsidRPr="001B5400">
        <w:rPr>
          <w:rFonts w:ascii="Times New Roman" w:hAnsi="Times New Roman" w:cs="Times New Roman"/>
          <w:b/>
          <w:sz w:val="24"/>
          <w:szCs w:val="24"/>
        </w:rPr>
        <w:t>1) Сенсорные эталоны и познавательные действия:</w:t>
      </w:r>
    </w:p>
    <w:p w:rsidR="009D12A5" w:rsidRDefault="009D12A5" w:rsidP="00F71CD1">
      <w:pPr>
        <w:pStyle w:val="a4"/>
        <w:numPr>
          <w:ilvl w:val="0"/>
          <w:numId w:val="38"/>
        </w:numPr>
        <w:ind w:left="0" w:firstLine="709"/>
        <w:jc w:val="both"/>
        <w:rPr>
          <w:sz w:val="24"/>
          <w:szCs w:val="24"/>
        </w:rPr>
      </w:pPr>
      <w:r>
        <w:rPr>
          <w:sz w:val="24"/>
          <w:szCs w:val="24"/>
        </w:rPr>
        <w:t>п</w:t>
      </w:r>
      <w:r w:rsidR="001B5400" w:rsidRPr="009D12A5">
        <w:rPr>
          <w:sz w:val="24"/>
          <w:szCs w:val="24"/>
        </w:rPr>
        <w:t>едагог</w:t>
      </w:r>
      <w:r w:rsidR="00B26A6D" w:rsidRPr="009D12A5">
        <w:rPr>
          <w:sz w:val="24"/>
          <w:szCs w:val="24"/>
        </w:rPr>
        <w:t xml:space="preserve">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w:t>
      </w:r>
      <w:r w:rsidR="00B26A6D" w:rsidRPr="009D12A5">
        <w:rPr>
          <w:sz w:val="24"/>
          <w:szCs w:val="24"/>
        </w:rPr>
        <w:lastRenderedPageBreak/>
        <w:t>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w:t>
      </w:r>
      <w:r>
        <w:rPr>
          <w:sz w:val="24"/>
          <w:szCs w:val="24"/>
        </w:rPr>
        <w:t>енка со взрослым и сверстниками;</w:t>
      </w:r>
    </w:p>
    <w:p w:rsidR="00B26A6D" w:rsidRPr="009D12A5" w:rsidRDefault="009D12A5" w:rsidP="00F71CD1">
      <w:pPr>
        <w:pStyle w:val="a4"/>
        <w:numPr>
          <w:ilvl w:val="0"/>
          <w:numId w:val="38"/>
        </w:numPr>
        <w:ind w:left="0" w:firstLine="709"/>
        <w:jc w:val="both"/>
        <w:rPr>
          <w:sz w:val="24"/>
          <w:szCs w:val="24"/>
        </w:rPr>
      </w:pPr>
      <w:r>
        <w:rPr>
          <w:sz w:val="24"/>
          <w:szCs w:val="24"/>
        </w:rPr>
        <w:t>п</w:t>
      </w:r>
      <w:r w:rsidR="001B5400" w:rsidRPr="009D12A5">
        <w:rPr>
          <w:sz w:val="24"/>
          <w:szCs w:val="24"/>
        </w:rPr>
        <w:t>ри</w:t>
      </w:r>
      <w:r w:rsidR="00B26A6D" w:rsidRPr="009D12A5">
        <w:rPr>
          <w:sz w:val="24"/>
          <w:szCs w:val="24"/>
        </w:rPr>
        <w:t xml:space="preserve">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26A6D" w:rsidRPr="001B5400" w:rsidRDefault="00B26A6D" w:rsidP="009D12A5">
      <w:pPr>
        <w:spacing w:after="0" w:line="240" w:lineRule="auto"/>
        <w:ind w:firstLine="709"/>
        <w:jc w:val="both"/>
        <w:rPr>
          <w:rFonts w:ascii="Times New Roman" w:hAnsi="Times New Roman" w:cs="Times New Roman"/>
          <w:b/>
          <w:sz w:val="24"/>
          <w:szCs w:val="24"/>
        </w:rPr>
      </w:pPr>
      <w:r w:rsidRPr="001B5400">
        <w:rPr>
          <w:rFonts w:ascii="Times New Roman" w:hAnsi="Times New Roman" w:cs="Times New Roman"/>
          <w:b/>
          <w:sz w:val="24"/>
          <w:szCs w:val="24"/>
        </w:rPr>
        <w:t>2) Математические представления:</w:t>
      </w:r>
    </w:p>
    <w:p w:rsidR="009D12A5" w:rsidRDefault="009D12A5" w:rsidP="00F71CD1">
      <w:pPr>
        <w:pStyle w:val="a4"/>
        <w:numPr>
          <w:ilvl w:val="0"/>
          <w:numId w:val="39"/>
        </w:numPr>
        <w:ind w:left="0" w:firstLine="709"/>
        <w:jc w:val="both"/>
        <w:rPr>
          <w:sz w:val="24"/>
          <w:szCs w:val="24"/>
        </w:rPr>
      </w:pPr>
      <w:r>
        <w:rPr>
          <w:sz w:val="24"/>
          <w:szCs w:val="24"/>
        </w:rPr>
        <w:t>п</w:t>
      </w:r>
      <w:r w:rsidR="00B26A6D" w:rsidRPr="009D12A5">
        <w:rPr>
          <w:sz w:val="24"/>
          <w:szCs w:val="24"/>
        </w:rPr>
        <w:t>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w:t>
      </w:r>
      <w:r>
        <w:rPr>
          <w:sz w:val="24"/>
          <w:szCs w:val="24"/>
        </w:rPr>
        <w:t xml:space="preserve"> </w:t>
      </w:r>
      <w:r w:rsidR="00B26A6D" w:rsidRPr="009D12A5">
        <w:rPr>
          <w:sz w:val="24"/>
          <w:szCs w:val="24"/>
        </w:rPr>
        <w:t>-</w:t>
      </w:r>
      <w:r>
        <w:rPr>
          <w:sz w:val="24"/>
          <w:szCs w:val="24"/>
        </w:rPr>
        <w:t xml:space="preserve"> </w:t>
      </w:r>
      <w:r w:rsidR="00B26A6D" w:rsidRPr="009D12A5">
        <w:rPr>
          <w:sz w:val="24"/>
          <w:szCs w:val="24"/>
        </w:rPr>
        <w:t>длиннее, шире</w:t>
      </w:r>
      <w:r>
        <w:rPr>
          <w:sz w:val="24"/>
          <w:szCs w:val="24"/>
        </w:rPr>
        <w:t xml:space="preserve"> </w:t>
      </w:r>
      <w:r w:rsidR="00B26A6D" w:rsidRPr="009D12A5">
        <w:rPr>
          <w:sz w:val="24"/>
          <w:szCs w:val="24"/>
        </w:rPr>
        <w:t>-</w:t>
      </w:r>
      <w:r>
        <w:rPr>
          <w:sz w:val="24"/>
          <w:szCs w:val="24"/>
        </w:rPr>
        <w:t xml:space="preserve"> </w:t>
      </w:r>
      <w:r w:rsidR="00B26A6D" w:rsidRPr="009D12A5">
        <w:rPr>
          <w:sz w:val="24"/>
          <w:szCs w:val="24"/>
        </w:rPr>
        <w:t>уже, выше</w:t>
      </w:r>
      <w:r>
        <w:rPr>
          <w:sz w:val="24"/>
          <w:szCs w:val="24"/>
        </w:rPr>
        <w:t xml:space="preserve"> </w:t>
      </w:r>
      <w:r w:rsidR="00B26A6D" w:rsidRPr="009D12A5">
        <w:rPr>
          <w:sz w:val="24"/>
          <w:szCs w:val="24"/>
        </w:rPr>
        <w:t>-</w:t>
      </w:r>
      <w:r>
        <w:rPr>
          <w:sz w:val="24"/>
          <w:szCs w:val="24"/>
        </w:rPr>
        <w:t xml:space="preserve"> </w:t>
      </w:r>
      <w:r w:rsidR="00B26A6D" w:rsidRPr="009D12A5">
        <w:rPr>
          <w:sz w:val="24"/>
          <w:szCs w:val="24"/>
        </w:rPr>
        <w:t>ниже, такие же по размеру; больше</w:t>
      </w:r>
      <w:r>
        <w:rPr>
          <w:sz w:val="24"/>
          <w:szCs w:val="24"/>
        </w:rPr>
        <w:t xml:space="preserve"> </w:t>
      </w:r>
      <w:r w:rsidR="00B26A6D" w:rsidRPr="009D12A5">
        <w:rPr>
          <w:sz w:val="24"/>
          <w:szCs w:val="24"/>
        </w:rPr>
        <w:t>-</w:t>
      </w:r>
      <w:r>
        <w:rPr>
          <w:sz w:val="24"/>
          <w:szCs w:val="24"/>
        </w:rPr>
        <w:t xml:space="preserve"> </w:t>
      </w:r>
      <w:r w:rsidR="00B26A6D" w:rsidRPr="009D12A5">
        <w:rPr>
          <w:sz w:val="24"/>
          <w:szCs w:val="24"/>
        </w:rPr>
        <w:t>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w:t>
      </w:r>
      <w:r w:rsidR="001B5400" w:rsidRPr="009D12A5">
        <w:rPr>
          <w:sz w:val="24"/>
          <w:szCs w:val="24"/>
        </w:rPr>
        <w:t>редметов и отношений</w:t>
      </w:r>
      <w:r>
        <w:rPr>
          <w:sz w:val="24"/>
          <w:szCs w:val="24"/>
        </w:rPr>
        <w:t xml:space="preserve"> между ними;</w:t>
      </w:r>
    </w:p>
    <w:p w:rsidR="00B26A6D" w:rsidRPr="009D12A5" w:rsidRDefault="009D12A5" w:rsidP="00F71CD1">
      <w:pPr>
        <w:pStyle w:val="a4"/>
        <w:numPr>
          <w:ilvl w:val="0"/>
          <w:numId w:val="39"/>
        </w:numPr>
        <w:ind w:left="0" w:firstLine="709"/>
        <w:jc w:val="both"/>
        <w:rPr>
          <w:sz w:val="24"/>
          <w:szCs w:val="24"/>
        </w:rPr>
      </w:pPr>
      <w:r>
        <w:rPr>
          <w:sz w:val="24"/>
          <w:szCs w:val="24"/>
        </w:rPr>
        <w:t>з</w:t>
      </w:r>
      <w:r w:rsidR="001B5400" w:rsidRPr="009D12A5">
        <w:rPr>
          <w:sz w:val="24"/>
          <w:szCs w:val="24"/>
        </w:rPr>
        <w:t>накомит</w:t>
      </w:r>
      <w:r w:rsidR="00B26A6D" w:rsidRPr="009D12A5">
        <w:rPr>
          <w:sz w:val="24"/>
          <w:szCs w:val="24"/>
        </w:rPr>
        <w:t xml:space="preserve">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26A6D" w:rsidRPr="001B5400" w:rsidRDefault="00B26A6D" w:rsidP="009D12A5">
      <w:pPr>
        <w:spacing w:after="0" w:line="240" w:lineRule="auto"/>
        <w:ind w:firstLine="709"/>
        <w:jc w:val="both"/>
        <w:rPr>
          <w:rFonts w:ascii="Times New Roman" w:hAnsi="Times New Roman" w:cs="Times New Roman"/>
          <w:b/>
          <w:sz w:val="24"/>
          <w:szCs w:val="24"/>
        </w:rPr>
      </w:pPr>
      <w:r w:rsidRPr="001B5400">
        <w:rPr>
          <w:rFonts w:ascii="Times New Roman" w:hAnsi="Times New Roman" w:cs="Times New Roman"/>
          <w:b/>
          <w:sz w:val="24"/>
          <w:szCs w:val="24"/>
        </w:rPr>
        <w:t>3) Окружающий мир:</w:t>
      </w:r>
    </w:p>
    <w:p w:rsidR="00B26A6D" w:rsidRPr="009D12A5" w:rsidRDefault="009D12A5" w:rsidP="00F71CD1">
      <w:pPr>
        <w:pStyle w:val="a4"/>
        <w:numPr>
          <w:ilvl w:val="0"/>
          <w:numId w:val="40"/>
        </w:numPr>
        <w:ind w:left="0" w:firstLine="709"/>
        <w:jc w:val="both"/>
        <w:rPr>
          <w:sz w:val="24"/>
          <w:szCs w:val="24"/>
        </w:rPr>
      </w:pPr>
      <w:r>
        <w:rPr>
          <w:sz w:val="24"/>
          <w:szCs w:val="24"/>
        </w:rPr>
        <w:t>п</w:t>
      </w:r>
      <w:r w:rsidR="001B5400" w:rsidRPr="009D12A5">
        <w:rPr>
          <w:sz w:val="24"/>
          <w:szCs w:val="24"/>
        </w:rPr>
        <w:t>едагог</w:t>
      </w:r>
      <w:r w:rsidR="00B26A6D" w:rsidRPr="009D12A5">
        <w:rPr>
          <w:sz w:val="24"/>
          <w:szCs w:val="24"/>
        </w:rPr>
        <w:t xml:space="preserve"> формирует у детей начальные представления и эмоционально</w:t>
      </w:r>
      <w:r w:rsidR="001B5400" w:rsidRPr="009D12A5">
        <w:rPr>
          <w:sz w:val="24"/>
          <w:szCs w:val="24"/>
        </w:rPr>
        <w:t xml:space="preserve"> -</w:t>
      </w:r>
      <w:r w:rsidR="00B26A6D" w:rsidRPr="009D12A5">
        <w:rPr>
          <w:sz w:val="24"/>
          <w:szCs w:val="24"/>
        </w:rPr>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w:t>
      </w:r>
      <w:r>
        <w:rPr>
          <w:sz w:val="24"/>
          <w:szCs w:val="24"/>
        </w:rPr>
        <w:t xml:space="preserve"> </w:t>
      </w:r>
      <w:r w:rsidR="00B26A6D" w:rsidRPr="009D12A5">
        <w:rPr>
          <w:sz w:val="24"/>
          <w:szCs w:val="24"/>
        </w:rPr>
        <w:t>-</w:t>
      </w:r>
      <w:r>
        <w:rPr>
          <w:sz w:val="24"/>
          <w:szCs w:val="24"/>
        </w:rPr>
        <w:t xml:space="preserve"> </w:t>
      </w:r>
      <w:r w:rsidR="00B26A6D" w:rsidRPr="009D12A5">
        <w:rPr>
          <w:sz w:val="24"/>
          <w:szCs w:val="24"/>
        </w:rPr>
        <w:t>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B26A6D" w:rsidRPr="001B5400" w:rsidRDefault="00B26A6D" w:rsidP="009D12A5">
      <w:pPr>
        <w:spacing w:after="0" w:line="240" w:lineRule="auto"/>
        <w:ind w:firstLine="709"/>
        <w:jc w:val="both"/>
        <w:rPr>
          <w:rFonts w:ascii="Times New Roman" w:hAnsi="Times New Roman" w:cs="Times New Roman"/>
          <w:b/>
          <w:sz w:val="24"/>
          <w:szCs w:val="24"/>
        </w:rPr>
      </w:pPr>
      <w:r w:rsidRPr="001B5400">
        <w:rPr>
          <w:rFonts w:ascii="Times New Roman" w:hAnsi="Times New Roman" w:cs="Times New Roman"/>
          <w:b/>
          <w:sz w:val="24"/>
          <w:szCs w:val="24"/>
        </w:rPr>
        <w:t>4) Природа:</w:t>
      </w:r>
    </w:p>
    <w:p w:rsidR="00B26A6D" w:rsidRPr="009D12A5" w:rsidRDefault="009D12A5" w:rsidP="00F71CD1">
      <w:pPr>
        <w:pStyle w:val="a4"/>
        <w:numPr>
          <w:ilvl w:val="0"/>
          <w:numId w:val="40"/>
        </w:numPr>
        <w:ind w:left="0" w:firstLine="709"/>
        <w:jc w:val="both"/>
        <w:rPr>
          <w:sz w:val="24"/>
          <w:szCs w:val="24"/>
        </w:rPr>
      </w:pPr>
      <w:r>
        <w:rPr>
          <w:sz w:val="24"/>
          <w:szCs w:val="24"/>
        </w:rPr>
        <w:t>п</w:t>
      </w:r>
      <w:r w:rsidR="001B5400" w:rsidRPr="009D12A5">
        <w:rPr>
          <w:sz w:val="24"/>
          <w:szCs w:val="24"/>
        </w:rPr>
        <w:t>едагог</w:t>
      </w:r>
      <w:r w:rsidR="00B26A6D" w:rsidRPr="009D12A5">
        <w:rPr>
          <w:sz w:val="24"/>
          <w:szCs w:val="24"/>
        </w:rPr>
        <w:t xml:space="preserve">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w:t>
      </w:r>
      <w:r w:rsidR="00B26A6D" w:rsidRPr="009D12A5">
        <w:rPr>
          <w:sz w:val="24"/>
          <w:szCs w:val="24"/>
        </w:rPr>
        <w:lastRenderedPageBreak/>
        <w:t>животными, заботиться о них), развивает умение видеть красоту природы и замечать изменения в ней в связи со сменой времен года.</w:t>
      </w:r>
    </w:p>
    <w:p w:rsidR="00B26A6D" w:rsidRPr="00B26A6D" w:rsidRDefault="00B26A6D" w:rsidP="00B26A6D">
      <w:pPr>
        <w:spacing w:after="0" w:line="240" w:lineRule="auto"/>
        <w:ind w:firstLine="709"/>
        <w:jc w:val="both"/>
        <w:rPr>
          <w:rFonts w:ascii="Times New Roman" w:hAnsi="Times New Roman" w:cs="Times New Roman"/>
          <w:sz w:val="24"/>
          <w:szCs w:val="24"/>
        </w:rPr>
      </w:pPr>
    </w:p>
    <w:p w:rsidR="00B26A6D" w:rsidRPr="001B5400" w:rsidRDefault="001B5400" w:rsidP="00B26A6D">
      <w:pPr>
        <w:spacing w:after="0" w:line="240" w:lineRule="auto"/>
        <w:ind w:firstLine="709"/>
        <w:jc w:val="both"/>
        <w:rPr>
          <w:rFonts w:ascii="Times New Roman" w:hAnsi="Times New Roman" w:cs="Times New Roman"/>
          <w:b/>
          <w:sz w:val="24"/>
          <w:szCs w:val="24"/>
        </w:rPr>
      </w:pPr>
      <w:r w:rsidRPr="001B5400">
        <w:rPr>
          <w:rFonts w:ascii="Times New Roman" w:hAnsi="Times New Roman" w:cs="Times New Roman"/>
          <w:b/>
          <w:sz w:val="24"/>
          <w:szCs w:val="24"/>
        </w:rPr>
        <w:t>От 4 лет до 5 лет:</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В области познавательного развития </w:t>
      </w:r>
      <w:r w:rsidRPr="001B5400">
        <w:rPr>
          <w:rFonts w:ascii="Times New Roman" w:hAnsi="Times New Roman" w:cs="Times New Roman"/>
          <w:b/>
          <w:sz w:val="24"/>
          <w:szCs w:val="24"/>
        </w:rPr>
        <w:t>основными задачами</w:t>
      </w:r>
      <w:r w:rsidRPr="00B26A6D">
        <w:rPr>
          <w:rFonts w:ascii="Times New Roman" w:hAnsi="Times New Roman" w:cs="Times New Roman"/>
          <w:sz w:val="24"/>
          <w:szCs w:val="24"/>
        </w:rPr>
        <w:t xml:space="preserve"> образовательной деятельности являются:</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2) развивать способы решения поисковых задач в самостоятельной и совместной со сверстниками и взрослыми деятельности;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B26A6D" w:rsidRPr="001B5400" w:rsidRDefault="00B26A6D" w:rsidP="001B5400">
      <w:pPr>
        <w:spacing w:after="0" w:line="240" w:lineRule="auto"/>
        <w:jc w:val="center"/>
        <w:rPr>
          <w:rFonts w:ascii="Times New Roman" w:hAnsi="Times New Roman" w:cs="Times New Roman"/>
          <w:b/>
          <w:sz w:val="24"/>
          <w:szCs w:val="24"/>
        </w:rPr>
      </w:pPr>
      <w:r w:rsidRPr="001B5400">
        <w:rPr>
          <w:rFonts w:ascii="Times New Roman" w:hAnsi="Times New Roman" w:cs="Times New Roman"/>
          <w:b/>
          <w:sz w:val="24"/>
          <w:szCs w:val="24"/>
        </w:rPr>
        <w:t>Содержан</w:t>
      </w:r>
      <w:r w:rsidR="001B5400">
        <w:rPr>
          <w:rFonts w:ascii="Times New Roman" w:hAnsi="Times New Roman" w:cs="Times New Roman"/>
          <w:b/>
          <w:sz w:val="24"/>
          <w:szCs w:val="24"/>
        </w:rPr>
        <w:t>ие образовательной деятельности</w:t>
      </w:r>
    </w:p>
    <w:p w:rsidR="00B26A6D" w:rsidRPr="001B5400" w:rsidRDefault="00B26A6D" w:rsidP="009D12A5">
      <w:pPr>
        <w:spacing w:after="0" w:line="240" w:lineRule="auto"/>
        <w:ind w:firstLine="709"/>
        <w:jc w:val="both"/>
        <w:rPr>
          <w:rFonts w:ascii="Times New Roman" w:hAnsi="Times New Roman" w:cs="Times New Roman"/>
          <w:b/>
          <w:sz w:val="24"/>
          <w:szCs w:val="24"/>
        </w:rPr>
      </w:pPr>
      <w:r w:rsidRPr="001B5400">
        <w:rPr>
          <w:rFonts w:ascii="Times New Roman" w:hAnsi="Times New Roman" w:cs="Times New Roman"/>
          <w:b/>
          <w:sz w:val="24"/>
          <w:szCs w:val="24"/>
        </w:rPr>
        <w:t>1) Сенсорные эталоны и познавательные действия:</w:t>
      </w:r>
    </w:p>
    <w:p w:rsidR="00B26A6D" w:rsidRPr="009D12A5" w:rsidRDefault="009D12A5" w:rsidP="00F71CD1">
      <w:pPr>
        <w:pStyle w:val="a4"/>
        <w:numPr>
          <w:ilvl w:val="0"/>
          <w:numId w:val="40"/>
        </w:numPr>
        <w:ind w:left="0" w:firstLine="709"/>
        <w:jc w:val="both"/>
        <w:rPr>
          <w:sz w:val="24"/>
          <w:szCs w:val="24"/>
        </w:rPr>
      </w:pPr>
      <w:r>
        <w:rPr>
          <w:sz w:val="24"/>
          <w:szCs w:val="24"/>
        </w:rPr>
        <w:t>н</w:t>
      </w:r>
      <w:r w:rsidR="001B5400" w:rsidRPr="009D12A5">
        <w:rPr>
          <w:sz w:val="24"/>
          <w:szCs w:val="24"/>
        </w:rPr>
        <w:t>а</w:t>
      </w:r>
      <w:r w:rsidR="00B26A6D" w:rsidRPr="009D12A5">
        <w:rPr>
          <w:sz w:val="24"/>
          <w:szCs w:val="24"/>
        </w:rPr>
        <w:t xml:space="preserve">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B26A6D" w:rsidRPr="001B5400" w:rsidRDefault="00B26A6D" w:rsidP="009D12A5">
      <w:pPr>
        <w:spacing w:after="0" w:line="240" w:lineRule="auto"/>
        <w:ind w:firstLine="709"/>
        <w:jc w:val="both"/>
        <w:rPr>
          <w:rFonts w:ascii="Times New Roman" w:hAnsi="Times New Roman" w:cs="Times New Roman"/>
          <w:b/>
          <w:sz w:val="24"/>
          <w:szCs w:val="24"/>
        </w:rPr>
      </w:pPr>
      <w:r w:rsidRPr="001B5400">
        <w:rPr>
          <w:rFonts w:ascii="Times New Roman" w:hAnsi="Times New Roman" w:cs="Times New Roman"/>
          <w:b/>
          <w:sz w:val="24"/>
          <w:szCs w:val="24"/>
        </w:rPr>
        <w:t>2) Математические представления:</w:t>
      </w:r>
    </w:p>
    <w:p w:rsidR="00B26A6D" w:rsidRPr="009D12A5" w:rsidRDefault="00B26A6D" w:rsidP="00F71CD1">
      <w:pPr>
        <w:pStyle w:val="a4"/>
        <w:numPr>
          <w:ilvl w:val="0"/>
          <w:numId w:val="40"/>
        </w:numPr>
        <w:ind w:left="0" w:firstLine="709"/>
        <w:jc w:val="both"/>
        <w:rPr>
          <w:sz w:val="24"/>
          <w:szCs w:val="24"/>
        </w:rPr>
      </w:pPr>
      <w:r w:rsidRPr="009D12A5">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B26A6D" w:rsidRPr="001B5400" w:rsidRDefault="00B26A6D" w:rsidP="009D12A5">
      <w:pPr>
        <w:spacing w:after="0" w:line="240" w:lineRule="auto"/>
        <w:ind w:firstLine="709"/>
        <w:jc w:val="both"/>
        <w:rPr>
          <w:rFonts w:ascii="Times New Roman" w:hAnsi="Times New Roman" w:cs="Times New Roman"/>
          <w:b/>
          <w:sz w:val="24"/>
          <w:szCs w:val="24"/>
        </w:rPr>
      </w:pPr>
      <w:r w:rsidRPr="001B5400">
        <w:rPr>
          <w:rFonts w:ascii="Times New Roman" w:hAnsi="Times New Roman" w:cs="Times New Roman"/>
          <w:b/>
          <w:sz w:val="24"/>
          <w:szCs w:val="24"/>
        </w:rPr>
        <w:t>3) Окружающий мир:</w:t>
      </w:r>
    </w:p>
    <w:p w:rsidR="009D12A5" w:rsidRDefault="009D12A5" w:rsidP="00F71CD1">
      <w:pPr>
        <w:pStyle w:val="a4"/>
        <w:numPr>
          <w:ilvl w:val="0"/>
          <w:numId w:val="40"/>
        </w:numPr>
        <w:ind w:left="0" w:firstLine="709"/>
        <w:jc w:val="both"/>
        <w:rPr>
          <w:sz w:val="24"/>
          <w:szCs w:val="24"/>
        </w:rPr>
      </w:pPr>
      <w:r>
        <w:rPr>
          <w:sz w:val="24"/>
          <w:szCs w:val="24"/>
        </w:rPr>
        <w:t>п</w:t>
      </w:r>
      <w:r w:rsidR="001B5400" w:rsidRPr="009D12A5">
        <w:rPr>
          <w:sz w:val="24"/>
          <w:szCs w:val="24"/>
        </w:rPr>
        <w:t>едагог</w:t>
      </w:r>
      <w:r w:rsidR="00B26A6D" w:rsidRPr="009D12A5">
        <w:rPr>
          <w:sz w:val="24"/>
          <w:szCs w:val="24"/>
        </w:rPr>
        <w:t xml:space="preserve">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w:t>
      </w:r>
      <w:r>
        <w:rPr>
          <w:sz w:val="24"/>
          <w:szCs w:val="24"/>
        </w:rPr>
        <w:t>ной направленности и так далее);</w:t>
      </w:r>
    </w:p>
    <w:p w:rsidR="009D12A5" w:rsidRDefault="009D12A5" w:rsidP="00F71CD1">
      <w:pPr>
        <w:pStyle w:val="a4"/>
        <w:numPr>
          <w:ilvl w:val="0"/>
          <w:numId w:val="40"/>
        </w:numPr>
        <w:ind w:left="0" w:firstLine="709"/>
        <w:jc w:val="both"/>
        <w:rPr>
          <w:sz w:val="24"/>
          <w:szCs w:val="24"/>
        </w:rPr>
      </w:pPr>
      <w:r>
        <w:rPr>
          <w:sz w:val="24"/>
          <w:szCs w:val="24"/>
        </w:rPr>
        <w:t>р</w:t>
      </w:r>
      <w:r w:rsidR="001B5400" w:rsidRPr="009D12A5">
        <w:rPr>
          <w:sz w:val="24"/>
          <w:szCs w:val="24"/>
        </w:rPr>
        <w:t>асширяет</w:t>
      </w:r>
      <w:r w:rsidR="00B26A6D" w:rsidRPr="009D12A5">
        <w:rPr>
          <w:sz w:val="24"/>
          <w:szCs w:val="24"/>
        </w:rPr>
        <w:t xml:space="preserve">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w:t>
      </w:r>
      <w:r w:rsidR="00B26A6D" w:rsidRPr="009D12A5">
        <w:rPr>
          <w:sz w:val="24"/>
          <w:szCs w:val="24"/>
        </w:rPr>
        <w:lastRenderedPageBreak/>
        <w:t>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w:t>
      </w:r>
      <w:r>
        <w:rPr>
          <w:sz w:val="24"/>
          <w:szCs w:val="24"/>
        </w:rPr>
        <w:t>егда оказывается более тяжелым);</w:t>
      </w:r>
    </w:p>
    <w:p w:rsidR="009D12A5" w:rsidRDefault="009D12A5" w:rsidP="00F71CD1">
      <w:pPr>
        <w:pStyle w:val="a4"/>
        <w:numPr>
          <w:ilvl w:val="0"/>
          <w:numId w:val="40"/>
        </w:numPr>
        <w:ind w:left="0" w:firstLine="709"/>
        <w:jc w:val="both"/>
        <w:rPr>
          <w:sz w:val="24"/>
          <w:szCs w:val="24"/>
        </w:rPr>
      </w:pPr>
      <w:r>
        <w:rPr>
          <w:sz w:val="24"/>
          <w:szCs w:val="24"/>
        </w:rPr>
        <w:t>п</w:t>
      </w:r>
      <w:r w:rsidR="001B5400" w:rsidRPr="009D12A5">
        <w:rPr>
          <w:sz w:val="24"/>
          <w:szCs w:val="24"/>
        </w:rPr>
        <w:t>оказывает</w:t>
      </w:r>
      <w:r w:rsidR="00B26A6D" w:rsidRPr="009D12A5">
        <w:rPr>
          <w:sz w:val="24"/>
          <w:szCs w:val="24"/>
        </w:rPr>
        <w:t xml:space="preserve">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w:t>
      </w:r>
      <w:r>
        <w:rPr>
          <w:sz w:val="24"/>
          <w:szCs w:val="24"/>
        </w:rPr>
        <w:t xml:space="preserve"> следствия собственных действий;</w:t>
      </w:r>
    </w:p>
    <w:p w:rsidR="00B26A6D" w:rsidRPr="009D12A5" w:rsidRDefault="009D12A5" w:rsidP="00F71CD1">
      <w:pPr>
        <w:pStyle w:val="a4"/>
        <w:numPr>
          <w:ilvl w:val="0"/>
          <w:numId w:val="40"/>
        </w:numPr>
        <w:ind w:left="0" w:firstLine="709"/>
        <w:jc w:val="both"/>
        <w:rPr>
          <w:sz w:val="24"/>
          <w:szCs w:val="24"/>
        </w:rPr>
      </w:pPr>
      <w:r>
        <w:rPr>
          <w:sz w:val="24"/>
          <w:szCs w:val="24"/>
        </w:rPr>
        <w:t>п</w:t>
      </w:r>
      <w:r w:rsidR="001B5400" w:rsidRPr="009D12A5">
        <w:rPr>
          <w:sz w:val="24"/>
          <w:szCs w:val="24"/>
        </w:rPr>
        <w:t>едагог</w:t>
      </w:r>
      <w:r w:rsidR="00B26A6D" w:rsidRPr="009D12A5">
        <w:rPr>
          <w:sz w:val="24"/>
          <w:szCs w:val="24"/>
        </w:rPr>
        <w:t xml:space="preserve">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B26A6D" w:rsidRPr="001B5400" w:rsidRDefault="00B26A6D" w:rsidP="009D12A5">
      <w:pPr>
        <w:spacing w:after="0" w:line="240" w:lineRule="auto"/>
        <w:ind w:firstLine="709"/>
        <w:jc w:val="both"/>
        <w:rPr>
          <w:rFonts w:ascii="Times New Roman" w:hAnsi="Times New Roman" w:cs="Times New Roman"/>
          <w:b/>
          <w:sz w:val="24"/>
          <w:szCs w:val="24"/>
        </w:rPr>
      </w:pPr>
      <w:r w:rsidRPr="001B5400">
        <w:rPr>
          <w:rFonts w:ascii="Times New Roman" w:hAnsi="Times New Roman" w:cs="Times New Roman"/>
          <w:b/>
          <w:sz w:val="24"/>
          <w:szCs w:val="24"/>
        </w:rPr>
        <w:t>4) Природа:</w:t>
      </w:r>
    </w:p>
    <w:p w:rsidR="009D12A5" w:rsidRDefault="009D12A5" w:rsidP="00F71CD1">
      <w:pPr>
        <w:pStyle w:val="a4"/>
        <w:numPr>
          <w:ilvl w:val="0"/>
          <w:numId w:val="41"/>
        </w:numPr>
        <w:ind w:left="0" w:firstLine="709"/>
        <w:jc w:val="both"/>
        <w:rPr>
          <w:sz w:val="24"/>
          <w:szCs w:val="24"/>
        </w:rPr>
      </w:pPr>
      <w:r>
        <w:rPr>
          <w:sz w:val="24"/>
          <w:szCs w:val="24"/>
        </w:rPr>
        <w:t>п</w:t>
      </w:r>
      <w:r w:rsidR="001B5400" w:rsidRPr="009D12A5">
        <w:rPr>
          <w:sz w:val="24"/>
          <w:szCs w:val="24"/>
        </w:rPr>
        <w:t>едагог</w:t>
      </w:r>
      <w:r w:rsidR="00B26A6D" w:rsidRPr="009D12A5">
        <w:rPr>
          <w:sz w:val="24"/>
          <w:szCs w:val="24"/>
        </w:rPr>
        <w:t xml:space="preserve">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w:t>
      </w:r>
      <w:r w:rsidR="001B5400" w:rsidRPr="009D12A5">
        <w:rPr>
          <w:sz w:val="24"/>
          <w:szCs w:val="24"/>
        </w:rPr>
        <w:t>ыты, экспериментирование.</w:t>
      </w:r>
    </w:p>
    <w:p w:rsidR="00B26A6D" w:rsidRPr="009D12A5" w:rsidRDefault="009D12A5" w:rsidP="00F71CD1">
      <w:pPr>
        <w:pStyle w:val="a4"/>
        <w:numPr>
          <w:ilvl w:val="0"/>
          <w:numId w:val="41"/>
        </w:numPr>
        <w:ind w:left="0" w:firstLine="709"/>
        <w:jc w:val="both"/>
        <w:rPr>
          <w:sz w:val="24"/>
          <w:szCs w:val="24"/>
        </w:rPr>
      </w:pPr>
      <w:r>
        <w:rPr>
          <w:sz w:val="24"/>
          <w:szCs w:val="24"/>
        </w:rPr>
        <w:t>в</w:t>
      </w:r>
      <w:r w:rsidR="00B26A6D" w:rsidRPr="009D12A5">
        <w:rPr>
          <w:sz w:val="24"/>
          <w:szCs w:val="24"/>
        </w:rPr>
        <w:t xml:space="preserve">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B26A6D" w:rsidRPr="00B26A6D" w:rsidRDefault="00B26A6D" w:rsidP="00B26A6D">
      <w:pPr>
        <w:spacing w:after="0" w:line="240" w:lineRule="auto"/>
        <w:ind w:firstLine="709"/>
        <w:jc w:val="both"/>
        <w:rPr>
          <w:rFonts w:ascii="Times New Roman" w:hAnsi="Times New Roman" w:cs="Times New Roman"/>
          <w:sz w:val="24"/>
          <w:szCs w:val="24"/>
        </w:rPr>
      </w:pPr>
    </w:p>
    <w:p w:rsidR="00B26A6D" w:rsidRPr="001B5400" w:rsidRDefault="001B5400" w:rsidP="00B26A6D">
      <w:pPr>
        <w:spacing w:after="0" w:line="240" w:lineRule="auto"/>
        <w:ind w:firstLine="709"/>
        <w:jc w:val="both"/>
        <w:rPr>
          <w:rFonts w:ascii="Times New Roman" w:hAnsi="Times New Roman" w:cs="Times New Roman"/>
          <w:b/>
          <w:sz w:val="24"/>
          <w:szCs w:val="24"/>
        </w:rPr>
      </w:pPr>
      <w:r w:rsidRPr="001B5400">
        <w:rPr>
          <w:rFonts w:ascii="Times New Roman" w:hAnsi="Times New Roman" w:cs="Times New Roman"/>
          <w:b/>
          <w:sz w:val="24"/>
          <w:szCs w:val="24"/>
        </w:rPr>
        <w:t>От 5 лет до 6 лет:</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В области познавательного развития </w:t>
      </w:r>
      <w:r w:rsidRPr="001B5400">
        <w:rPr>
          <w:rFonts w:ascii="Times New Roman" w:hAnsi="Times New Roman" w:cs="Times New Roman"/>
          <w:b/>
          <w:sz w:val="24"/>
          <w:szCs w:val="24"/>
        </w:rPr>
        <w:t>основными задачами</w:t>
      </w:r>
      <w:r w:rsidRPr="00B26A6D">
        <w:rPr>
          <w:rFonts w:ascii="Times New Roman" w:hAnsi="Times New Roman" w:cs="Times New Roman"/>
          <w:sz w:val="24"/>
          <w:szCs w:val="24"/>
        </w:rPr>
        <w:t xml:space="preserve"> образовательной деятельности являются:</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2) формировать представления детей о цифровых средствах познания окружающего мира, способах их безопасного использования;</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lastRenderedPageBreak/>
        <w:t xml:space="preserve">6) продолжать учить детей использовать приемы экспериментирования для познания объектов живой и </w:t>
      </w:r>
      <w:r w:rsidR="001B5400" w:rsidRPr="00B26A6D">
        <w:rPr>
          <w:rFonts w:ascii="Times New Roman" w:hAnsi="Times New Roman" w:cs="Times New Roman"/>
          <w:sz w:val="24"/>
          <w:szCs w:val="24"/>
        </w:rPr>
        <w:t>неживой природы,</w:t>
      </w:r>
      <w:r w:rsidRPr="00B26A6D">
        <w:rPr>
          <w:rFonts w:ascii="Times New Roman" w:hAnsi="Times New Roman" w:cs="Times New Roman"/>
          <w:sz w:val="24"/>
          <w:szCs w:val="24"/>
        </w:rPr>
        <w:t xml:space="preserve"> и </w:t>
      </w:r>
      <w:r w:rsidR="001B5400" w:rsidRPr="00B26A6D">
        <w:rPr>
          <w:rFonts w:ascii="Times New Roman" w:hAnsi="Times New Roman" w:cs="Times New Roman"/>
          <w:sz w:val="24"/>
          <w:szCs w:val="24"/>
        </w:rPr>
        <w:t>их свойств,</w:t>
      </w:r>
      <w:r w:rsidRPr="00B26A6D">
        <w:rPr>
          <w:rFonts w:ascii="Times New Roman" w:hAnsi="Times New Roman" w:cs="Times New Roman"/>
          <w:sz w:val="24"/>
          <w:szCs w:val="24"/>
        </w:rPr>
        <w:t xml:space="preserve"> и качеств;</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26A6D" w:rsidRPr="001B5400" w:rsidRDefault="00B26A6D" w:rsidP="001B5400">
      <w:pPr>
        <w:spacing w:after="0" w:line="240" w:lineRule="auto"/>
        <w:jc w:val="center"/>
        <w:rPr>
          <w:rFonts w:ascii="Times New Roman" w:hAnsi="Times New Roman" w:cs="Times New Roman"/>
          <w:b/>
          <w:sz w:val="24"/>
          <w:szCs w:val="24"/>
        </w:rPr>
      </w:pPr>
      <w:r w:rsidRPr="001B5400">
        <w:rPr>
          <w:rFonts w:ascii="Times New Roman" w:hAnsi="Times New Roman" w:cs="Times New Roman"/>
          <w:b/>
          <w:sz w:val="24"/>
          <w:szCs w:val="24"/>
        </w:rPr>
        <w:t>Содержан</w:t>
      </w:r>
      <w:r w:rsidR="001B5400" w:rsidRPr="001B5400">
        <w:rPr>
          <w:rFonts w:ascii="Times New Roman" w:hAnsi="Times New Roman" w:cs="Times New Roman"/>
          <w:b/>
          <w:sz w:val="24"/>
          <w:szCs w:val="24"/>
        </w:rPr>
        <w:t>ие образовательной деятельности</w:t>
      </w:r>
    </w:p>
    <w:p w:rsidR="00B26A6D" w:rsidRPr="001B5400" w:rsidRDefault="00B26A6D" w:rsidP="009D12A5">
      <w:pPr>
        <w:spacing w:after="0" w:line="240" w:lineRule="auto"/>
        <w:ind w:firstLine="709"/>
        <w:jc w:val="both"/>
        <w:rPr>
          <w:rFonts w:ascii="Times New Roman" w:hAnsi="Times New Roman" w:cs="Times New Roman"/>
          <w:b/>
          <w:sz w:val="24"/>
          <w:szCs w:val="24"/>
        </w:rPr>
      </w:pPr>
      <w:r w:rsidRPr="001B5400">
        <w:rPr>
          <w:rFonts w:ascii="Times New Roman" w:hAnsi="Times New Roman" w:cs="Times New Roman"/>
          <w:b/>
          <w:sz w:val="24"/>
          <w:szCs w:val="24"/>
        </w:rPr>
        <w:t>1) Сенсорные эталоны и познавательные действия:</w:t>
      </w:r>
    </w:p>
    <w:p w:rsidR="009D12A5" w:rsidRDefault="009D12A5" w:rsidP="00F71CD1">
      <w:pPr>
        <w:pStyle w:val="a4"/>
        <w:numPr>
          <w:ilvl w:val="0"/>
          <w:numId w:val="41"/>
        </w:numPr>
        <w:ind w:left="0" w:firstLine="709"/>
        <w:jc w:val="both"/>
        <w:rPr>
          <w:sz w:val="24"/>
          <w:szCs w:val="24"/>
        </w:rPr>
      </w:pPr>
      <w:r>
        <w:rPr>
          <w:sz w:val="24"/>
          <w:szCs w:val="24"/>
        </w:rPr>
        <w:t>п</w:t>
      </w:r>
      <w:r w:rsidR="00B26A6D" w:rsidRPr="009D12A5">
        <w:rPr>
          <w:sz w:val="24"/>
          <w:szCs w:val="24"/>
        </w:rPr>
        <w:t>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w:t>
      </w:r>
      <w:r>
        <w:rPr>
          <w:sz w:val="24"/>
          <w:szCs w:val="24"/>
        </w:rPr>
        <w:t>ля их безопасного использования;</w:t>
      </w:r>
    </w:p>
    <w:p w:rsidR="00B26A6D" w:rsidRPr="009D12A5" w:rsidRDefault="009D12A5" w:rsidP="00F71CD1">
      <w:pPr>
        <w:pStyle w:val="a4"/>
        <w:numPr>
          <w:ilvl w:val="0"/>
          <w:numId w:val="41"/>
        </w:numPr>
        <w:ind w:left="0" w:firstLine="709"/>
        <w:jc w:val="both"/>
        <w:rPr>
          <w:sz w:val="24"/>
          <w:szCs w:val="24"/>
        </w:rPr>
      </w:pPr>
      <w:r>
        <w:rPr>
          <w:sz w:val="24"/>
          <w:szCs w:val="24"/>
        </w:rPr>
        <w:t>п</w:t>
      </w:r>
      <w:r w:rsidR="001B5400" w:rsidRPr="009D12A5">
        <w:rPr>
          <w:sz w:val="24"/>
          <w:szCs w:val="24"/>
        </w:rPr>
        <w:t>едагог</w:t>
      </w:r>
      <w:r w:rsidR="00B26A6D" w:rsidRPr="009D12A5">
        <w:rPr>
          <w:sz w:val="24"/>
          <w:szCs w:val="24"/>
        </w:rPr>
        <w:t xml:space="preserve"> демонстрирует детям способы осуществления разных видов познавательной деятельности, осуществления контроля, самоконтроля и </w:t>
      </w:r>
      <w:r w:rsidR="001B5400" w:rsidRPr="009D12A5">
        <w:rPr>
          <w:sz w:val="24"/>
          <w:szCs w:val="24"/>
        </w:rPr>
        <w:t>взаимоконтроля результатов деятельности,</w:t>
      </w:r>
      <w:r w:rsidR="00B26A6D" w:rsidRPr="009D12A5">
        <w:rPr>
          <w:sz w:val="24"/>
          <w:szCs w:val="24"/>
        </w:rPr>
        <w:t xml:space="preserve">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B26A6D" w:rsidRPr="001B5400" w:rsidRDefault="00B26A6D" w:rsidP="009D12A5">
      <w:pPr>
        <w:spacing w:after="0" w:line="240" w:lineRule="auto"/>
        <w:ind w:firstLine="709"/>
        <w:jc w:val="both"/>
        <w:rPr>
          <w:rFonts w:ascii="Times New Roman" w:hAnsi="Times New Roman" w:cs="Times New Roman"/>
          <w:b/>
          <w:sz w:val="24"/>
          <w:szCs w:val="24"/>
        </w:rPr>
      </w:pPr>
      <w:r w:rsidRPr="001B5400">
        <w:rPr>
          <w:rFonts w:ascii="Times New Roman" w:hAnsi="Times New Roman" w:cs="Times New Roman"/>
          <w:b/>
          <w:sz w:val="24"/>
          <w:szCs w:val="24"/>
        </w:rPr>
        <w:t>2) Математические представления:</w:t>
      </w:r>
    </w:p>
    <w:p w:rsidR="009D12A5" w:rsidRDefault="009D12A5" w:rsidP="00F71CD1">
      <w:pPr>
        <w:pStyle w:val="a4"/>
        <w:numPr>
          <w:ilvl w:val="0"/>
          <w:numId w:val="42"/>
        </w:numPr>
        <w:ind w:left="0" w:firstLine="709"/>
        <w:jc w:val="both"/>
        <w:rPr>
          <w:sz w:val="24"/>
          <w:szCs w:val="24"/>
        </w:rPr>
      </w:pPr>
      <w:r>
        <w:rPr>
          <w:sz w:val="24"/>
          <w:szCs w:val="24"/>
        </w:rPr>
        <w:t>в</w:t>
      </w:r>
      <w:r w:rsidR="00B26A6D" w:rsidRPr="009D12A5">
        <w:rPr>
          <w:sz w:val="24"/>
          <w:szCs w:val="24"/>
        </w:rPr>
        <w:t>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w:t>
      </w:r>
      <w:r>
        <w:rPr>
          <w:sz w:val="24"/>
          <w:szCs w:val="24"/>
        </w:rPr>
        <w:t>слами;</w:t>
      </w:r>
    </w:p>
    <w:p w:rsidR="00B26A6D" w:rsidRPr="009D12A5" w:rsidRDefault="009D12A5" w:rsidP="00F71CD1">
      <w:pPr>
        <w:pStyle w:val="a4"/>
        <w:numPr>
          <w:ilvl w:val="0"/>
          <w:numId w:val="42"/>
        </w:numPr>
        <w:ind w:left="0" w:firstLine="709"/>
        <w:jc w:val="both"/>
        <w:rPr>
          <w:sz w:val="24"/>
          <w:szCs w:val="24"/>
        </w:rPr>
      </w:pPr>
      <w:r>
        <w:rPr>
          <w:sz w:val="24"/>
          <w:szCs w:val="24"/>
        </w:rPr>
        <w:t>п</w:t>
      </w:r>
      <w:r w:rsidR="00B26A6D" w:rsidRPr="009D12A5">
        <w:rPr>
          <w:sz w:val="24"/>
          <w:szCs w:val="24"/>
        </w:rPr>
        <w:t>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26A6D" w:rsidRPr="001B5400" w:rsidRDefault="00B26A6D" w:rsidP="009D12A5">
      <w:pPr>
        <w:spacing w:after="0" w:line="240" w:lineRule="auto"/>
        <w:ind w:firstLine="709"/>
        <w:jc w:val="both"/>
        <w:rPr>
          <w:rFonts w:ascii="Times New Roman" w:hAnsi="Times New Roman" w:cs="Times New Roman"/>
          <w:b/>
          <w:sz w:val="24"/>
          <w:szCs w:val="24"/>
        </w:rPr>
      </w:pPr>
      <w:r w:rsidRPr="001B5400">
        <w:rPr>
          <w:rFonts w:ascii="Times New Roman" w:hAnsi="Times New Roman" w:cs="Times New Roman"/>
          <w:b/>
          <w:sz w:val="24"/>
          <w:szCs w:val="24"/>
        </w:rPr>
        <w:t>3) Окружающий мир:</w:t>
      </w:r>
    </w:p>
    <w:p w:rsidR="009D12A5" w:rsidRDefault="009D12A5" w:rsidP="00F71CD1">
      <w:pPr>
        <w:pStyle w:val="a4"/>
        <w:numPr>
          <w:ilvl w:val="0"/>
          <w:numId w:val="43"/>
        </w:numPr>
        <w:ind w:left="0" w:firstLine="709"/>
        <w:jc w:val="both"/>
        <w:rPr>
          <w:sz w:val="24"/>
          <w:szCs w:val="24"/>
        </w:rPr>
      </w:pPr>
      <w:r>
        <w:rPr>
          <w:sz w:val="24"/>
          <w:szCs w:val="24"/>
        </w:rPr>
        <w:t>п</w:t>
      </w:r>
      <w:r w:rsidR="001B5400" w:rsidRPr="009D12A5">
        <w:rPr>
          <w:sz w:val="24"/>
          <w:szCs w:val="24"/>
        </w:rPr>
        <w:t>едагог</w:t>
      </w:r>
      <w:r w:rsidR="00B26A6D" w:rsidRPr="009D12A5">
        <w:rPr>
          <w:sz w:val="24"/>
          <w:szCs w:val="24"/>
        </w:rPr>
        <w:t xml:space="preserve">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w:t>
      </w:r>
      <w:r>
        <w:rPr>
          <w:sz w:val="24"/>
          <w:szCs w:val="24"/>
        </w:rPr>
        <w:t>огообразии стран и народов мира;</w:t>
      </w:r>
    </w:p>
    <w:p w:rsidR="00B26A6D" w:rsidRPr="009D12A5" w:rsidRDefault="009D12A5" w:rsidP="00F71CD1">
      <w:pPr>
        <w:pStyle w:val="a4"/>
        <w:numPr>
          <w:ilvl w:val="0"/>
          <w:numId w:val="43"/>
        </w:numPr>
        <w:ind w:left="0" w:firstLine="709"/>
        <w:jc w:val="both"/>
        <w:rPr>
          <w:sz w:val="24"/>
          <w:szCs w:val="24"/>
        </w:rPr>
      </w:pPr>
      <w:r>
        <w:rPr>
          <w:sz w:val="24"/>
          <w:szCs w:val="24"/>
        </w:rPr>
        <w:t>п</w:t>
      </w:r>
      <w:r w:rsidR="00B26A6D" w:rsidRPr="009D12A5">
        <w:rPr>
          <w:sz w:val="24"/>
          <w:szCs w:val="24"/>
        </w:rPr>
        <w:t xml:space="preserve">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w:t>
      </w:r>
      <w:r w:rsidR="00B26A6D" w:rsidRPr="009D12A5">
        <w:rPr>
          <w:sz w:val="24"/>
          <w:szCs w:val="24"/>
        </w:rPr>
        <w:lastRenderedPageBreak/>
        <w:t>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26A6D" w:rsidRPr="001B5400" w:rsidRDefault="00B26A6D" w:rsidP="009D12A5">
      <w:pPr>
        <w:spacing w:after="0" w:line="240" w:lineRule="auto"/>
        <w:ind w:firstLine="709"/>
        <w:jc w:val="both"/>
        <w:rPr>
          <w:rFonts w:ascii="Times New Roman" w:hAnsi="Times New Roman" w:cs="Times New Roman"/>
          <w:b/>
          <w:sz w:val="24"/>
          <w:szCs w:val="24"/>
        </w:rPr>
      </w:pPr>
      <w:r w:rsidRPr="001B5400">
        <w:rPr>
          <w:rFonts w:ascii="Times New Roman" w:hAnsi="Times New Roman" w:cs="Times New Roman"/>
          <w:b/>
          <w:sz w:val="24"/>
          <w:szCs w:val="24"/>
        </w:rPr>
        <w:t>4) Природа:</w:t>
      </w:r>
    </w:p>
    <w:p w:rsidR="009D12A5" w:rsidRDefault="009D12A5" w:rsidP="00F71CD1">
      <w:pPr>
        <w:pStyle w:val="a4"/>
        <w:numPr>
          <w:ilvl w:val="0"/>
          <w:numId w:val="44"/>
        </w:numPr>
        <w:ind w:left="0" w:firstLine="709"/>
        <w:jc w:val="both"/>
        <w:rPr>
          <w:sz w:val="24"/>
          <w:szCs w:val="24"/>
        </w:rPr>
      </w:pPr>
      <w:r>
        <w:rPr>
          <w:sz w:val="24"/>
          <w:szCs w:val="24"/>
        </w:rPr>
        <w:t>п</w:t>
      </w:r>
      <w:r w:rsidR="00B26A6D" w:rsidRPr="009D12A5">
        <w:rPr>
          <w:sz w:val="24"/>
          <w:szCs w:val="24"/>
        </w:rPr>
        <w:t>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w:t>
      </w:r>
      <w:r>
        <w:rPr>
          <w:sz w:val="24"/>
          <w:szCs w:val="24"/>
        </w:rPr>
        <w:t>стей;</w:t>
      </w:r>
    </w:p>
    <w:p w:rsidR="009D12A5" w:rsidRDefault="009D12A5" w:rsidP="00F71CD1">
      <w:pPr>
        <w:pStyle w:val="a4"/>
        <w:numPr>
          <w:ilvl w:val="0"/>
          <w:numId w:val="44"/>
        </w:numPr>
        <w:ind w:left="0" w:firstLine="709"/>
        <w:jc w:val="both"/>
        <w:rPr>
          <w:sz w:val="24"/>
          <w:szCs w:val="24"/>
        </w:rPr>
      </w:pPr>
      <w:r>
        <w:rPr>
          <w:sz w:val="24"/>
          <w:szCs w:val="24"/>
        </w:rPr>
        <w:t>п</w:t>
      </w:r>
      <w:r w:rsidR="001B5400" w:rsidRPr="009D12A5">
        <w:rPr>
          <w:sz w:val="24"/>
          <w:szCs w:val="24"/>
        </w:rPr>
        <w:t>едагог</w:t>
      </w:r>
      <w:r w:rsidR="00B26A6D" w:rsidRPr="009D12A5">
        <w:rPr>
          <w:sz w:val="24"/>
          <w:szCs w:val="24"/>
        </w:rPr>
        <w:t xml:space="preserve">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w:t>
      </w:r>
      <w:r>
        <w:rPr>
          <w:sz w:val="24"/>
          <w:szCs w:val="24"/>
        </w:rPr>
        <w:t>лечения и другое;</w:t>
      </w:r>
    </w:p>
    <w:p w:rsidR="00B26A6D" w:rsidRPr="009D12A5" w:rsidRDefault="009D12A5" w:rsidP="00F71CD1">
      <w:pPr>
        <w:pStyle w:val="a4"/>
        <w:numPr>
          <w:ilvl w:val="0"/>
          <w:numId w:val="44"/>
        </w:numPr>
        <w:ind w:left="0" w:firstLine="709"/>
        <w:jc w:val="both"/>
        <w:rPr>
          <w:sz w:val="24"/>
          <w:szCs w:val="24"/>
        </w:rPr>
      </w:pPr>
      <w:r>
        <w:rPr>
          <w:sz w:val="24"/>
          <w:szCs w:val="24"/>
        </w:rPr>
        <w:t>с</w:t>
      </w:r>
      <w:r w:rsidR="001B5400" w:rsidRPr="009D12A5">
        <w:rPr>
          <w:sz w:val="24"/>
          <w:szCs w:val="24"/>
        </w:rPr>
        <w:t>пособствует</w:t>
      </w:r>
      <w:r w:rsidR="00B26A6D" w:rsidRPr="009D12A5">
        <w:rPr>
          <w:sz w:val="24"/>
          <w:szCs w:val="24"/>
        </w:rPr>
        <w:t xml:space="preserve"> усвоению детьми правил поведения в природе, формируя понимание ценности живого, воспитывает желание защитить и сохранить живую природу.</w:t>
      </w:r>
    </w:p>
    <w:p w:rsidR="00B26A6D" w:rsidRPr="00B26A6D" w:rsidRDefault="00B26A6D" w:rsidP="00B26A6D">
      <w:pPr>
        <w:spacing w:after="0" w:line="240" w:lineRule="auto"/>
        <w:ind w:firstLine="709"/>
        <w:jc w:val="both"/>
        <w:rPr>
          <w:rFonts w:ascii="Times New Roman" w:hAnsi="Times New Roman" w:cs="Times New Roman"/>
          <w:sz w:val="24"/>
          <w:szCs w:val="24"/>
        </w:rPr>
      </w:pPr>
    </w:p>
    <w:p w:rsidR="00B26A6D" w:rsidRPr="001B5400" w:rsidRDefault="001B5400" w:rsidP="00B26A6D">
      <w:pPr>
        <w:spacing w:after="0" w:line="240" w:lineRule="auto"/>
        <w:ind w:firstLine="709"/>
        <w:jc w:val="both"/>
        <w:rPr>
          <w:rFonts w:ascii="Times New Roman" w:hAnsi="Times New Roman" w:cs="Times New Roman"/>
          <w:b/>
          <w:sz w:val="24"/>
          <w:szCs w:val="24"/>
        </w:rPr>
      </w:pPr>
      <w:r w:rsidRPr="001B5400">
        <w:rPr>
          <w:rFonts w:ascii="Times New Roman" w:hAnsi="Times New Roman" w:cs="Times New Roman"/>
          <w:b/>
          <w:sz w:val="24"/>
          <w:szCs w:val="24"/>
        </w:rPr>
        <w:t>От 6 лет до 7 лет:</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В области познавательного развития </w:t>
      </w:r>
      <w:r w:rsidRPr="001B5400">
        <w:rPr>
          <w:rFonts w:ascii="Times New Roman" w:hAnsi="Times New Roman" w:cs="Times New Roman"/>
          <w:b/>
          <w:sz w:val="24"/>
          <w:szCs w:val="24"/>
        </w:rPr>
        <w:t>основными задачами</w:t>
      </w:r>
      <w:r w:rsidRPr="00B26A6D">
        <w:rPr>
          <w:rFonts w:ascii="Times New Roman" w:hAnsi="Times New Roman" w:cs="Times New Roman"/>
          <w:sz w:val="24"/>
          <w:szCs w:val="24"/>
        </w:rPr>
        <w:t xml:space="preserve"> образовательной деятельности являются:</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1) расширять самостоятельность, поощрять творчество детей в познавательно</w:t>
      </w:r>
      <w:r w:rsidR="001B5400">
        <w:rPr>
          <w:rFonts w:ascii="Times New Roman" w:hAnsi="Times New Roman" w:cs="Times New Roman"/>
          <w:sz w:val="24"/>
          <w:szCs w:val="24"/>
        </w:rPr>
        <w:t xml:space="preserve"> - </w:t>
      </w:r>
      <w:r w:rsidRPr="00B26A6D">
        <w:rPr>
          <w:rFonts w:ascii="Times New Roman" w:hAnsi="Times New Roman" w:cs="Times New Roman"/>
          <w:sz w:val="24"/>
          <w:szCs w:val="24"/>
        </w:rPr>
        <w:t>исследовательской деятельности, избирательность познавательных интересов;</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7) формировать представления детей о многообразии стран и народов мира;</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26A6D" w:rsidRPr="001B5400"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w:t>
      </w:r>
      <w:r w:rsidRPr="001B5400">
        <w:rPr>
          <w:rFonts w:ascii="Times New Roman" w:hAnsi="Times New Roman" w:cs="Times New Roman"/>
          <w:sz w:val="24"/>
          <w:szCs w:val="24"/>
        </w:rPr>
        <w:t>защитой.</w:t>
      </w:r>
    </w:p>
    <w:p w:rsidR="00B26A6D" w:rsidRPr="001B5400" w:rsidRDefault="00B26A6D" w:rsidP="001B5400">
      <w:pPr>
        <w:spacing w:after="0" w:line="240" w:lineRule="auto"/>
        <w:ind w:firstLine="709"/>
        <w:jc w:val="center"/>
        <w:rPr>
          <w:rFonts w:ascii="Times New Roman" w:hAnsi="Times New Roman" w:cs="Times New Roman"/>
          <w:b/>
          <w:sz w:val="24"/>
          <w:szCs w:val="24"/>
        </w:rPr>
      </w:pPr>
      <w:r w:rsidRPr="001B5400">
        <w:rPr>
          <w:rFonts w:ascii="Times New Roman" w:hAnsi="Times New Roman" w:cs="Times New Roman"/>
          <w:b/>
          <w:sz w:val="24"/>
          <w:szCs w:val="24"/>
        </w:rPr>
        <w:t>Содержан</w:t>
      </w:r>
      <w:r w:rsidR="001B5400" w:rsidRPr="001B5400">
        <w:rPr>
          <w:rFonts w:ascii="Times New Roman" w:hAnsi="Times New Roman" w:cs="Times New Roman"/>
          <w:b/>
          <w:sz w:val="24"/>
          <w:szCs w:val="24"/>
        </w:rPr>
        <w:t>ие образовательной деятельности</w:t>
      </w:r>
    </w:p>
    <w:p w:rsidR="00B26A6D" w:rsidRPr="001B5400" w:rsidRDefault="00B26A6D" w:rsidP="009D12A5">
      <w:pPr>
        <w:spacing w:after="0" w:line="240" w:lineRule="auto"/>
        <w:ind w:firstLine="709"/>
        <w:jc w:val="both"/>
        <w:rPr>
          <w:rFonts w:ascii="Times New Roman" w:hAnsi="Times New Roman" w:cs="Times New Roman"/>
          <w:b/>
          <w:sz w:val="24"/>
          <w:szCs w:val="24"/>
        </w:rPr>
      </w:pPr>
      <w:r w:rsidRPr="001B5400">
        <w:rPr>
          <w:rFonts w:ascii="Times New Roman" w:hAnsi="Times New Roman" w:cs="Times New Roman"/>
          <w:b/>
          <w:sz w:val="24"/>
          <w:szCs w:val="24"/>
        </w:rPr>
        <w:t>1) Сенсорные эталоны и познавательные действия:</w:t>
      </w:r>
    </w:p>
    <w:p w:rsidR="009D12A5" w:rsidRDefault="009D12A5" w:rsidP="00F71CD1">
      <w:pPr>
        <w:pStyle w:val="a4"/>
        <w:numPr>
          <w:ilvl w:val="0"/>
          <w:numId w:val="44"/>
        </w:numPr>
        <w:ind w:left="0" w:firstLine="709"/>
        <w:jc w:val="both"/>
        <w:rPr>
          <w:sz w:val="24"/>
          <w:szCs w:val="24"/>
        </w:rPr>
      </w:pPr>
      <w:r>
        <w:rPr>
          <w:sz w:val="24"/>
          <w:szCs w:val="24"/>
        </w:rPr>
        <w:lastRenderedPageBreak/>
        <w:t>в</w:t>
      </w:r>
      <w:r w:rsidR="00B26A6D" w:rsidRPr="009D12A5">
        <w:rPr>
          <w:sz w:val="24"/>
          <w:szCs w:val="24"/>
        </w:rPr>
        <w:t>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w:t>
      </w:r>
      <w:r>
        <w:rPr>
          <w:sz w:val="24"/>
          <w:szCs w:val="24"/>
        </w:rPr>
        <w:t>олучения нужного тона и оттенка;</w:t>
      </w:r>
    </w:p>
    <w:p w:rsidR="009D12A5" w:rsidRDefault="009D12A5" w:rsidP="00F71CD1">
      <w:pPr>
        <w:pStyle w:val="a4"/>
        <w:numPr>
          <w:ilvl w:val="0"/>
          <w:numId w:val="44"/>
        </w:numPr>
        <w:ind w:left="0" w:firstLine="709"/>
        <w:jc w:val="both"/>
        <w:rPr>
          <w:sz w:val="24"/>
          <w:szCs w:val="24"/>
        </w:rPr>
      </w:pPr>
      <w:r>
        <w:rPr>
          <w:sz w:val="24"/>
          <w:szCs w:val="24"/>
        </w:rPr>
        <w:t>п</w:t>
      </w:r>
      <w:r w:rsidR="001B5400" w:rsidRPr="009D12A5">
        <w:rPr>
          <w:sz w:val="24"/>
          <w:szCs w:val="24"/>
        </w:rPr>
        <w:t>едагог</w:t>
      </w:r>
      <w:r w:rsidR="00B26A6D" w:rsidRPr="009D12A5">
        <w:rPr>
          <w:sz w:val="24"/>
          <w:szCs w:val="24"/>
        </w:rPr>
        <w:t xml:space="preserve">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w:t>
      </w:r>
      <w:r w:rsidR="001B5400" w:rsidRPr="009D12A5">
        <w:rPr>
          <w:sz w:val="24"/>
          <w:szCs w:val="24"/>
        </w:rPr>
        <w:t>взаимоконтроля результатов деятельности,</w:t>
      </w:r>
      <w:r w:rsidR="00B26A6D" w:rsidRPr="009D12A5">
        <w:rPr>
          <w:sz w:val="24"/>
          <w:szCs w:val="24"/>
        </w:rPr>
        <w:t xml:space="preserve">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w:t>
      </w:r>
      <w:r>
        <w:rPr>
          <w:sz w:val="24"/>
          <w:szCs w:val="24"/>
        </w:rPr>
        <w:t>е решения, проявлять инициативу;</w:t>
      </w:r>
    </w:p>
    <w:p w:rsidR="00B26A6D" w:rsidRPr="009D12A5" w:rsidRDefault="009D12A5" w:rsidP="00F71CD1">
      <w:pPr>
        <w:pStyle w:val="a4"/>
        <w:numPr>
          <w:ilvl w:val="0"/>
          <w:numId w:val="44"/>
        </w:numPr>
        <w:ind w:left="0" w:firstLine="709"/>
        <w:jc w:val="both"/>
        <w:rPr>
          <w:sz w:val="24"/>
          <w:szCs w:val="24"/>
        </w:rPr>
      </w:pPr>
      <w:r>
        <w:rPr>
          <w:sz w:val="24"/>
          <w:szCs w:val="24"/>
        </w:rPr>
        <w:t>о</w:t>
      </w:r>
      <w:r w:rsidR="001B5400" w:rsidRPr="009D12A5">
        <w:rPr>
          <w:sz w:val="24"/>
          <w:szCs w:val="24"/>
        </w:rPr>
        <w:t>богащает</w:t>
      </w:r>
      <w:r w:rsidR="00B26A6D" w:rsidRPr="009D12A5">
        <w:rPr>
          <w:sz w:val="24"/>
          <w:szCs w:val="24"/>
        </w:rPr>
        <w:t xml:space="preserve"> представления о цифровых средствах познания окружающего мира, закрепляет правила безопасного обращения с ними.</w:t>
      </w:r>
    </w:p>
    <w:p w:rsidR="00B26A6D" w:rsidRPr="001B5400" w:rsidRDefault="00B26A6D" w:rsidP="009D12A5">
      <w:pPr>
        <w:spacing w:after="0" w:line="240" w:lineRule="auto"/>
        <w:ind w:firstLine="709"/>
        <w:jc w:val="both"/>
        <w:rPr>
          <w:rFonts w:ascii="Times New Roman" w:hAnsi="Times New Roman" w:cs="Times New Roman"/>
          <w:b/>
          <w:sz w:val="24"/>
          <w:szCs w:val="24"/>
        </w:rPr>
      </w:pPr>
      <w:r w:rsidRPr="001B5400">
        <w:rPr>
          <w:rFonts w:ascii="Times New Roman" w:hAnsi="Times New Roman" w:cs="Times New Roman"/>
          <w:b/>
          <w:sz w:val="24"/>
          <w:szCs w:val="24"/>
        </w:rPr>
        <w:t>2) Математические представления:</w:t>
      </w:r>
    </w:p>
    <w:p w:rsidR="009D12A5" w:rsidRDefault="009D12A5" w:rsidP="00F71CD1">
      <w:pPr>
        <w:pStyle w:val="a4"/>
        <w:numPr>
          <w:ilvl w:val="0"/>
          <w:numId w:val="45"/>
        </w:numPr>
        <w:ind w:left="0" w:firstLine="709"/>
        <w:jc w:val="both"/>
        <w:rPr>
          <w:sz w:val="24"/>
          <w:szCs w:val="24"/>
        </w:rPr>
      </w:pPr>
      <w:r>
        <w:rPr>
          <w:sz w:val="24"/>
          <w:szCs w:val="24"/>
        </w:rPr>
        <w:t>п</w:t>
      </w:r>
      <w:r w:rsidR="001B5400" w:rsidRPr="009D12A5">
        <w:rPr>
          <w:sz w:val="24"/>
          <w:szCs w:val="24"/>
        </w:rPr>
        <w:t>едагог</w:t>
      </w:r>
      <w:r w:rsidR="00B26A6D" w:rsidRPr="009D12A5">
        <w:rPr>
          <w:sz w:val="24"/>
          <w:szCs w:val="24"/>
        </w:rPr>
        <w:t xml:space="preserve">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w:t>
      </w:r>
      <w:r>
        <w:rPr>
          <w:sz w:val="24"/>
          <w:szCs w:val="24"/>
        </w:rPr>
        <w:t>вание знаков, эталонов и другое;</w:t>
      </w:r>
    </w:p>
    <w:p w:rsidR="009D12A5" w:rsidRDefault="009D12A5" w:rsidP="00F71CD1">
      <w:pPr>
        <w:pStyle w:val="a4"/>
        <w:numPr>
          <w:ilvl w:val="0"/>
          <w:numId w:val="45"/>
        </w:numPr>
        <w:ind w:left="0" w:firstLine="709"/>
        <w:jc w:val="both"/>
        <w:rPr>
          <w:sz w:val="24"/>
          <w:szCs w:val="24"/>
        </w:rPr>
      </w:pPr>
      <w:r>
        <w:rPr>
          <w:sz w:val="24"/>
          <w:szCs w:val="24"/>
        </w:rPr>
        <w:t>в</w:t>
      </w:r>
      <w:r w:rsidR="00B26A6D" w:rsidRPr="009D12A5">
        <w:rPr>
          <w:sz w:val="24"/>
          <w:szCs w:val="24"/>
        </w:rPr>
        <w:t xml:space="preserve">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w:t>
      </w:r>
      <w:r>
        <w:rPr>
          <w:sz w:val="24"/>
          <w:szCs w:val="24"/>
        </w:rPr>
        <w:t xml:space="preserve"> задачи на сложение и вычитание;</w:t>
      </w:r>
    </w:p>
    <w:p w:rsidR="009D12A5" w:rsidRDefault="009D12A5" w:rsidP="00F71CD1">
      <w:pPr>
        <w:pStyle w:val="a4"/>
        <w:numPr>
          <w:ilvl w:val="0"/>
          <w:numId w:val="45"/>
        </w:numPr>
        <w:ind w:left="0" w:firstLine="709"/>
        <w:jc w:val="both"/>
        <w:rPr>
          <w:sz w:val="24"/>
          <w:szCs w:val="24"/>
        </w:rPr>
      </w:pPr>
      <w:r>
        <w:rPr>
          <w:sz w:val="24"/>
          <w:szCs w:val="24"/>
        </w:rPr>
        <w:t>о</w:t>
      </w:r>
      <w:r w:rsidR="001B5400" w:rsidRPr="009D12A5">
        <w:rPr>
          <w:sz w:val="24"/>
          <w:szCs w:val="24"/>
        </w:rPr>
        <w:t>богащает</w:t>
      </w:r>
      <w:r w:rsidR="00B26A6D" w:rsidRPr="009D12A5">
        <w:rPr>
          <w:sz w:val="24"/>
          <w:szCs w:val="24"/>
        </w:rPr>
        <w:t xml:space="preserve">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w:t>
      </w:r>
      <w:r>
        <w:rPr>
          <w:sz w:val="24"/>
          <w:szCs w:val="24"/>
        </w:rPr>
        <w:t>соединение, разрезание и другое;</w:t>
      </w:r>
    </w:p>
    <w:p w:rsidR="00B26A6D" w:rsidRPr="009D12A5" w:rsidRDefault="009D12A5" w:rsidP="00F71CD1">
      <w:pPr>
        <w:pStyle w:val="a4"/>
        <w:numPr>
          <w:ilvl w:val="0"/>
          <w:numId w:val="45"/>
        </w:numPr>
        <w:ind w:left="0" w:firstLine="709"/>
        <w:jc w:val="both"/>
        <w:rPr>
          <w:sz w:val="24"/>
          <w:szCs w:val="24"/>
        </w:rPr>
      </w:pPr>
      <w:r>
        <w:rPr>
          <w:sz w:val="24"/>
          <w:szCs w:val="24"/>
        </w:rPr>
        <w:t>ф</w:t>
      </w:r>
      <w:r w:rsidR="001B5400" w:rsidRPr="009D12A5">
        <w:rPr>
          <w:sz w:val="24"/>
          <w:szCs w:val="24"/>
        </w:rPr>
        <w:t>ормирует</w:t>
      </w:r>
      <w:r w:rsidR="00B26A6D" w:rsidRPr="009D12A5">
        <w:rPr>
          <w:sz w:val="24"/>
          <w:szCs w:val="24"/>
        </w:rPr>
        <w:t xml:space="preserve">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26A6D" w:rsidRPr="001B5400" w:rsidRDefault="00B26A6D" w:rsidP="009D12A5">
      <w:pPr>
        <w:spacing w:after="0" w:line="240" w:lineRule="auto"/>
        <w:ind w:firstLine="709"/>
        <w:jc w:val="both"/>
        <w:rPr>
          <w:rFonts w:ascii="Times New Roman" w:hAnsi="Times New Roman" w:cs="Times New Roman"/>
          <w:b/>
          <w:sz w:val="24"/>
          <w:szCs w:val="24"/>
        </w:rPr>
      </w:pPr>
      <w:r w:rsidRPr="001B5400">
        <w:rPr>
          <w:rFonts w:ascii="Times New Roman" w:hAnsi="Times New Roman" w:cs="Times New Roman"/>
          <w:b/>
          <w:sz w:val="24"/>
          <w:szCs w:val="24"/>
        </w:rPr>
        <w:t>3) Окружающий мир:</w:t>
      </w:r>
    </w:p>
    <w:p w:rsidR="009D12A5" w:rsidRDefault="009D12A5" w:rsidP="00F71CD1">
      <w:pPr>
        <w:pStyle w:val="a4"/>
        <w:numPr>
          <w:ilvl w:val="0"/>
          <w:numId w:val="46"/>
        </w:numPr>
        <w:ind w:left="0" w:firstLine="709"/>
        <w:jc w:val="both"/>
        <w:rPr>
          <w:sz w:val="24"/>
          <w:szCs w:val="24"/>
        </w:rPr>
      </w:pPr>
      <w:r>
        <w:rPr>
          <w:sz w:val="24"/>
          <w:szCs w:val="24"/>
        </w:rPr>
        <w:t xml:space="preserve">в </w:t>
      </w:r>
      <w:r w:rsidR="00B26A6D" w:rsidRPr="009D12A5">
        <w:rPr>
          <w:sz w:val="24"/>
          <w:szCs w:val="24"/>
        </w:rPr>
        <w:t>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w:t>
      </w:r>
      <w:r>
        <w:rPr>
          <w:sz w:val="24"/>
          <w:szCs w:val="24"/>
        </w:rPr>
        <w:t>которым выдающимся людям России;</w:t>
      </w:r>
    </w:p>
    <w:p w:rsidR="00B26A6D" w:rsidRPr="009D12A5" w:rsidRDefault="009D12A5" w:rsidP="00F71CD1">
      <w:pPr>
        <w:pStyle w:val="a4"/>
        <w:numPr>
          <w:ilvl w:val="0"/>
          <w:numId w:val="46"/>
        </w:numPr>
        <w:ind w:left="0" w:firstLine="709"/>
        <w:jc w:val="both"/>
        <w:rPr>
          <w:sz w:val="24"/>
          <w:szCs w:val="24"/>
        </w:rPr>
      </w:pPr>
      <w:r>
        <w:rPr>
          <w:sz w:val="24"/>
          <w:szCs w:val="24"/>
        </w:rPr>
        <w:t>ф</w:t>
      </w:r>
      <w:r w:rsidR="001B5400" w:rsidRPr="009D12A5">
        <w:rPr>
          <w:sz w:val="24"/>
          <w:szCs w:val="24"/>
        </w:rPr>
        <w:t>ормирует</w:t>
      </w:r>
      <w:r w:rsidR="00B26A6D" w:rsidRPr="009D12A5">
        <w:rPr>
          <w:sz w:val="24"/>
          <w:szCs w:val="24"/>
        </w:rPr>
        <w:t xml:space="preserve"> представление о планете Земля как общем доме людей, о многообразии стран и народов мира на ней.</w:t>
      </w:r>
    </w:p>
    <w:p w:rsidR="00B26A6D" w:rsidRPr="001B5400" w:rsidRDefault="00B26A6D" w:rsidP="009D12A5">
      <w:pPr>
        <w:spacing w:after="0" w:line="240" w:lineRule="auto"/>
        <w:ind w:firstLine="709"/>
        <w:jc w:val="both"/>
        <w:rPr>
          <w:rFonts w:ascii="Times New Roman" w:hAnsi="Times New Roman" w:cs="Times New Roman"/>
          <w:b/>
          <w:sz w:val="24"/>
          <w:szCs w:val="24"/>
        </w:rPr>
      </w:pPr>
      <w:r w:rsidRPr="001B5400">
        <w:rPr>
          <w:rFonts w:ascii="Times New Roman" w:hAnsi="Times New Roman" w:cs="Times New Roman"/>
          <w:b/>
          <w:sz w:val="24"/>
          <w:szCs w:val="24"/>
        </w:rPr>
        <w:t>4) Природа:</w:t>
      </w:r>
    </w:p>
    <w:p w:rsidR="009D12A5" w:rsidRDefault="009D12A5" w:rsidP="00F71CD1">
      <w:pPr>
        <w:pStyle w:val="a4"/>
        <w:numPr>
          <w:ilvl w:val="0"/>
          <w:numId w:val="47"/>
        </w:numPr>
        <w:ind w:left="0" w:firstLine="709"/>
        <w:jc w:val="both"/>
        <w:rPr>
          <w:sz w:val="24"/>
          <w:szCs w:val="24"/>
        </w:rPr>
      </w:pPr>
      <w:r>
        <w:rPr>
          <w:sz w:val="24"/>
          <w:szCs w:val="24"/>
        </w:rPr>
        <w:t>п</w:t>
      </w:r>
      <w:r w:rsidR="001B5400" w:rsidRPr="009D12A5">
        <w:rPr>
          <w:sz w:val="24"/>
          <w:szCs w:val="24"/>
        </w:rPr>
        <w:t>едагог</w:t>
      </w:r>
      <w:r w:rsidR="00B26A6D" w:rsidRPr="009D12A5">
        <w:rPr>
          <w:sz w:val="24"/>
          <w:szCs w:val="24"/>
        </w:rPr>
        <w:t xml:space="preserve">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w:t>
      </w:r>
      <w:r w:rsidR="00B26A6D" w:rsidRPr="009D12A5">
        <w:rPr>
          <w:sz w:val="24"/>
          <w:szCs w:val="24"/>
        </w:rPr>
        <w:lastRenderedPageBreak/>
        <w:t>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w:t>
      </w:r>
      <w:r>
        <w:rPr>
          <w:sz w:val="24"/>
          <w:szCs w:val="24"/>
        </w:rPr>
        <w:t>й), профессиях с этим связанных;</w:t>
      </w:r>
    </w:p>
    <w:p w:rsidR="009D12A5" w:rsidRDefault="009D12A5" w:rsidP="00F71CD1">
      <w:pPr>
        <w:pStyle w:val="a4"/>
        <w:numPr>
          <w:ilvl w:val="0"/>
          <w:numId w:val="47"/>
        </w:numPr>
        <w:ind w:left="0" w:firstLine="709"/>
        <w:jc w:val="both"/>
        <w:rPr>
          <w:sz w:val="24"/>
          <w:szCs w:val="24"/>
        </w:rPr>
      </w:pPr>
      <w:r>
        <w:rPr>
          <w:sz w:val="24"/>
          <w:szCs w:val="24"/>
        </w:rPr>
        <w:t>п</w:t>
      </w:r>
      <w:r w:rsidR="00B26A6D" w:rsidRPr="009D12A5">
        <w:rPr>
          <w:sz w:val="24"/>
          <w:szCs w:val="24"/>
        </w:rPr>
        <w:t>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w:t>
      </w:r>
      <w:r>
        <w:rPr>
          <w:sz w:val="24"/>
          <w:szCs w:val="24"/>
        </w:rPr>
        <w:t>та, тепла в жизни живой природы4</w:t>
      </w:r>
    </w:p>
    <w:p w:rsidR="009D12A5" w:rsidRDefault="009D12A5" w:rsidP="00F71CD1">
      <w:pPr>
        <w:pStyle w:val="a4"/>
        <w:numPr>
          <w:ilvl w:val="0"/>
          <w:numId w:val="47"/>
        </w:numPr>
        <w:ind w:left="0" w:firstLine="709"/>
        <w:jc w:val="both"/>
        <w:rPr>
          <w:sz w:val="24"/>
          <w:szCs w:val="24"/>
        </w:rPr>
      </w:pPr>
      <w:r>
        <w:rPr>
          <w:sz w:val="24"/>
          <w:szCs w:val="24"/>
        </w:rPr>
        <w:t>у</w:t>
      </w:r>
      <w:r w:rsidR="001B5400" w:rsidRPr="009D12A5">
        <w:rPr>
          <w:sz w:val="24"/>
          <w:szCs w:val="24"/>
        </w:rPr>
        <w:t>глубляет</w:t>
      </w:r>
      <w:r w:rsidR="00B26A6D" w:rsidRPr="009D12A5">
        <w:rPr>
          <w:sz w:val="24"/>
          <w:szCs w:val="24"/>
        </w:rPr>
        <w:t xml:space="preserve">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w:t>
      </w:r>
      <w:r>
        <w:rPr>
          <w:sz w:val="24"/>
          <w:szCs w:val="24"/>
        </w:rPr>
        <w:t>еятельности человека на природу;</w:t>
      </w:r>
    </w:p>
    <w:p w:rsidR="00B26A6D" w:rsidRPr="009D12A5" w:rsidRDefault="009D12A5" w:rsidP="00F71CD1">
      <w:pPr>
        <w:pStyle w:val="a4"/>
        <w:numPr>
          <w:ilvl w:val="0"/>
          <w:numId w:val="47"/>
        </w:numPr>
        <w:ind w:left="0" w:firstLine="709"/>
        <w:jc w:val="both"/>
        <w:rPr>
          <w:sz w:val="24"/>
          <w:szCs w:val="24"/>
        </w:rPr>
      </w:pPr>
      <w:r>
        <w:rPr>
          <w:sz w:val="24"/>
          <w:szCs w:val="24"/>
        </w:rPr>
        <w:t>з</w:t>
      </w:r>
      <w:r w:rsidR="001B5400" w:rsidRPr="009D12A5">
        <w:rPr>
          <w:sz w:val="24"/>
          <w:szCs w:val="24"/>
        </w:rPr>
        <w:t>акрепляет</w:t>
      </w:r>
      <w:r w:rsidR="00B26A6D" w:rsidRPr="009D12A5">
        <w:rPr>
          <w:sz w:val="24"/>
          <w:szCs w:val="24"/>
        </w:rPr>
        <w:t xml:space="preserve"> правила поведения в природе, воспитывает осознанное, бережное и заботливое отношение к природе и ее ресурсам.</w:t>
      </w:r>
    </w:p>
    <w:p w:rsidR="00B26A6D" w:rsidRPr="00C45C8D" w:rsidRDefault="00B26A6D" w:rsidP="00C45C8D">
      <w:pPr>
        <w:spacing w:after="0" w:line="240" w:lineRule="auto"/>
        <w:ind w:firstLine="709"/>
        <w:jc w:val="both"/>
        <w:rPr>
          <w:rFonts w:ascii="Times New Roman" w:hAnsi="Times New Roman" w:cs="Times New Roman"/>
          <w:b/>
          <w:sz w:val="24"/>
          <w:szCs w:val="24"/>
        </w:rPr>
      </w:pPr>
      <w:r w:rsidRPr="00B26A6D">
        <w:rPr>
          <w:rFonts w:ascii="Times New Roman" w:hAnsi="Times New Roman" w:cs="Times New Roman"/>
          <w:sz w:val="24"/>
          <w:szCs w:val="24"/>
        </w:rPr>
        <w:t xml:space="preserve">Решение совокупных задач воспитания в </w:t>
      </w:r>
      <w:r w:rsidR="001B5400">
        <w:rPr>
          <w:rFonts w:ascii="Times New Roman" w:hAnsi="Times New Roman" w:cs="Times New Roman"/>
          <w:sz w:val="24"/>
          <w:szCs w:val="24"/>
        </w:rPr>
        <w:t>рамках образовательной области «Познавательное развитие»</w:t>
      </w:r>
      <w:r w:rsidRPr="00B26A6D">
        <w:rPr>
          <w:rFonts w:ascii="Times New Roman" w:hAnsi="Times New Roman" w:cs="Times New Roman"/>
          <w:sz w:val="24"/>
          <w:szCs w:val="24"/>
        </w:rPr>
        <w:t xml:space="preserve"> направлено н</w:t>
      </w:r>
      <w:r w:rsidR="001B5400">
        <w:rPr>
          <w:rFonts w:ascii="Times New Roman" w:hAnsi="Times New Roman" w:cs="Times New Roman"/>
          <w:sz w:val="24"/>
          <w:szCs w:val="24"/>
        </w:rPr>
        <w:t>а приобщение детей к ценностям «Человек», «Семья», «Познание», «Родина» и «Природа»</w:t>
      </w:r>
      <w:r w:rsidRPr="00B26A6D">
        <w:rPr>
          <w:rFonts w:ascii="Times New Roman" w:hAnsi="Times New Roman" w:cs="Times New Roman"/>
          <w:sz w:val="24"/>
          <w:szCs w:val="24"/>
        </w:rPr>
        <w:t xml:space="preserve">, </w:t>
      </w:r>
      <w:r w:rsidRPr="00C45C8D">
        <w:rPr>
          <w:rFonts w:ascii="Times New Roman" w:hAnsi="Times New Roman" w:cs="Times New Roman"/>
          <w:b/>
          <w:sz w:val="24"/>
          <w:szCs w:val="24"/>
        </w:rPr>
        <w:t>что предполагает:</w:t>
      </w:r>
    </w:p>
    <w:p w:rsidR="00C45C8D" w:rsidRDefault="00B26A6D" w:rsidP="00F71CD1">
      <w:pPr>
        <w:pStyle w:val="a4"/>
        <w:numPr>
          <w:ilvl w:val="0"/>
          <w:numId w:val="11"/>
        </w:numPr>
        <w:ind w:left="0" w:firstLine="709"/>
        <w:jc w:val="both"/>
        <w:rPr>
          <w:sz w:val="24"/>
          <w:szCs w:val="24"/>
        </w:rPr>
      </w:pPr>
      <w:r w:rsidRPr="00C45C8D">
        <w:rPr>
          <w:sz w:val="24"/>
          <w:szCs w:val="24"/>
        </w:rPr>
        <w:t>воспитание отношения к знанию как ценности, понимание значения образования для человека, общества, страны;</w:t>
      </w:r>
    </w:p>
    <w:p w:rsidR="00C45C8D" w:rsidRDefault="00B26A6D" w:rsidP="00F71CD1">
      <w:pPr>
        <w:pStyle w:val="a4"/>
        <w:numPr>
          <w:ilvl w:val="0"/>
          <w:numId w:val="11"/>
        </w:numPr>
        <w:ind w:left="0" w:firstLine="709"/>
        <w:jc w:val="both"/>
        <w:rPr>
          <w:sz w:val="24"/>
          <w:szCs w:val="24"/>
        </w:rPr>
      </w:pPr>
      <w:r w:rsidRPr="00C45C8D">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C45C8D" w:rsidRDefault="00B26A6D" w:rsidP="00F71CD1">
      <w:pPr>
        <w:pStyle w:val="a4"/>
        <w:numPr>
          <w:ilvl w:val="0"/>
          <w:numId w:val="11"/>
        </w:numPr>
        <w:ind w:left="0" w:firstLine="709"/>
        <w:jc w:val="both"/>
        <w:rPr>
          <w:sz w:val="24"/>
          <w:szCs w:val="24"/>
        </w:rPr>
      </w:pPr>
      <w:r w:rsidRPr="00C45C8D">
        <w:rPr>
          <w:sz w:val="24"/>
          <w:szCs w:val="24"/>
        </w:rPr>
        <w:t>воспитание уважения к людям - представителям разных народов России независимо от их этнической принадлежности;</w:t>
      </w:r>
    </w:p>
    <w:p w:rsidR="00C45C8D" w:rsidRDefault="00B26A6D" w:rsidP="00F71CD1">
      <w:pPr>
        <w:pStyle w:val="a4"/>
        <w:numPr>
          <w:ilvl w:val="0"/>
          <w:numId w:val="11"/>
        </w:numPr>
        <w:ind w:left="0" w:firstLine="709"/>
        <w:jc w:val="both"/>
        <w:rPr>
          <w:sz w:val="24"/>
          <w:szCs w:val="24"/>
        </w:rPr>
      </w:pPr>
      <w:r w:rsidRPr="00C45C8D">
        <w:rPr>
          <w:sz w:val="24"/>
          <w:szCs w:val="24"/>
        </w:rPr>
        <w:t>воспитание уважительного отношения к государственным символам страны (флагу, гербу, гимну);</w:t>
      </w:r>
    </w:p>
    <w:p w:rsidR="00B26A6D" w:rsidRPr="00C45C8D" w:rsidRDefault="00B26A6D" w:rsidP="00F71CD1">
      <w:pPr>
        <w:pStyle w:val="a4"/>
        <w:numPr>
          <w:ilvl w:val="0"/>
          <w:numId w:val="11"/>
        </w:numPr>
        <w:ind w:left="0" w:firstLine="709"/>
        <w:jc w:val="both"/>
        <w:rPr>
          <w:sz w:val="24"/>
          <w:szCs w:val="24"/>
        </w:rPr>
      </w:pPr>
      <w:r w:rsidRPr="00C45C8D">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26A6D" w:rsidRPr="00B26A6D" w:rsidRDefault="00B26A6D" w:rsidP="00B26A6D">
      <w:pPr>
        <w:spacing w:after="0" w:line="240" w:lineRule="auto"/>
        <w:ind w:firstLine="709"/>
        <w:jc w:val="both"/>
        <w:rPr>
          <w:rFonts w:ascii="Times New Roman" w:hAnsi="Times New Roman" w:cs="Times New Roman"/>
          <w:sz w:val="24"/>
          <w:szCs w:val="24"/>
        </w:rPr>
      </w:pPr>
    </w:p>
    <w:p w:rsidR="00B26A6D" w:rsidRPr="00C45C8D" w:rsidRDefault="00DA4D67" w:rsidP="00C45C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2.1.3</w:t>
      </w:r>
      <w:r w:rsidR="00C45C8D" w:rsidRPr="00C45C8D">
        <w:rPr>
          <w:rFonts w:ascii="Times New Roman" w:hAnsi="Times New Roman" w:cs="Times New Roman"/>
          <w:b/>
          <w:sz w:val="24"/>
          <w:szCs w:val="24"/>
        </w:rPr>
        <w:t>. Речевое развитие</w:t>
      </w:r>
    </w:p>
    <w:p w:rsidR="00B26A6D" w:rsidRPr="00B26A6D" w:rsidRDefault="00B26A6D" w:rsidP="00B26A6D">
      <w:pPr>
        <w:spacing w:after="0" w:line="240" w:lineRule="auto"/>
        <w:ind w:firstLine="709"/>
        <w:jc w:val="both"/>
        <w:rPr>
          <w:rFonts w:ascii="Times New Roman" w:hAnsi="Times New Roman" w:cs="Times New Roman"/>
          <w:sz w:val="24"/>
          <w:szCs w:val="24"/>
        </w:rPr>
      </w:pPr>
    </w:p>
    <w:p w:rsidR="00B26A6D" w:rsidRPr="00EC149D" w:rsidRDefault="00EC149D" w:rsidP="00B26A6D">
      <w:pPr>
        <w:spacing w:after="0" w:line="240" w:lineRule="auto"/>
        <w:ind w:firstLine="709"/>
        <w:jc w:val="both"/>
        <w:rPr>
          <w:rFonts w:ascii="Times New Roman" w:hAnsi="Times New Roman" w:cs="Times New Roman"/>
          <w:b/>
          <w:sz w:val="24"/>
          <w:szCs w:val="24"/>
        </w:rPr>
      </w:pPr>
      <w:r w:rsidRPr="00EC149D">
        <w:rPr>
          <w:rFonts w:ascii="Times New Roman" w:hAnsi="Times New Roman" w:cs="Times New Roman"/>
          <w:b/>
          <w:sz w:val="24"/>
          <w:szCs w:val="24"/>
        </w:rPr>
        <w:t>От 2 месяцев до 1 года:</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В области речевого развития </w:t>
      </w:r>
      <w:r w:rsidRPr="00EC149D">
        <w:rPr>
          <w:rFonts w:ascii="Times New Roman" w:hAnsi="Times New Roman" w:cs="Times New Roman"/>
          <w:b/>
          <w:sz w:val="24"/>
          <w:szCs w:val="24"/>
        </w:rPr>
        <w:t>основными задачами</w:t>
      </w:r>
      <w:r w:rsidRPr="00B26A6D">
        <w:rPr>
          <w:rFonts w:ascii="Times New Roman" w:hAnsi="Times New Roman" w:cs="Times New Roman"/>
          <w:sz w:val="24"/>
          <w:szCs w:val="24"/>
        </w:rPr>
        <w:t xml:space="preserve"> образовательной деятельности являются:</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w:t>
      </w:r>
      <w:r w:rsidRPr="00B26A6D">
        <w:rPr>
          <w:rFonts w:ascii="Times New Roman" w:hAnsi="Times New Roman" w:cs="Times New Roman"/>
          <w:sz w:val="24"/>
          <w:szCs w:val="24"/>
        </w:rPr>
        <w:lastRenderedPageBreak/>
        <w:t>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B26A6D" w:rsidRPr="00EC149D" w:rsidRDefault="00B26A6D" w:rsidP="00EC149D">
      <w:pPr>
        <w:spacing w:after="0" w:line="240" w:lineRule="auto"/>
        <w:jc w:val="center"/>
        <w:rPr>
          <w:rFonts w:ascii="Times New Roman" w:hAnsi="Times New Roman" w:cs="Times New Roman"/>
          <w:b/>
          <w:sz w:val="24"/>
          <w:szCs w:val="24"/>
        </w:rPr>
      </w:pPr>
      <w:r w:rsidRPr="00EC149D">
        <w:rPr>
          <w:rFonts w:ascii="Times New Roman" w:hAnsi="Times New Roman" w:cs="Times New Roman"/>
          <w:b/>
          <w:sz w:val="24"/>
          <w:szCs w:val="24"/>
        </w:rPr>
        <w:t>Содержание образовательной деятельности.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1) С 2 месяцев - подготовительный этап речевого развития. Педагог дает образцы правильного произношения звуков родного языка, интонационно</w:t>
      </w:r>
      <w:r w:rsidR="00EC149D">
        <w:rPr>
          <w:rFonts w:ascii="Times New Roman" w:hAnsi="Times New Roman" w:cs="Times New Roman"/>
          <w:sz w:val="24"/>
          <w:szCs w:val="24"/>
        </w:rPr>
        <w:t xml:space="preserve"> - </w:t>
      </w:r>
      <w:r w:rsidRPr="00B26A6D">
        <w:rPr>
          <w:rFonts w:ascii="Times New Roman" w:hAnsi="Times New Roman" w:cs="Times New Roman"/>
          <w:sz w:val="24"/>
          <w:szCs w:val="24"/>
        </w:rPr>
        <w:t>выразительной речи. При этом старается побудить ребенка к гулению.</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4) С 9 месяцев - педагог формирует у ребенка умение понимать обращенную к нему речь в виде четких коротких фраз и отдельных слов. Новые (незнакомые </w:t>
      </w:r>
      <w:r w:rsidR="00EC149D" w:rsidRPr="00B26A6D">
        <w:rPr>
          <w:rFonts w:ascii="Times New Roman" w:hAnsi="Times New Roman" w:cs="Times New Roman"/>
          <w:sz w:val="24"/>
          <w:szCs w:val="24"/>
        </w:rPr>
        <w:t>ребёнку</w:t>
      </w:r>
      <w:r w:rsidRPr="00B26A6D">
        <w:rPr>
          <w:rFonts w:ascii="Times New Roman" w:hAnsi="Times New Roman" w:cs="Times New Roman"/>
          <w:sz w:val="24"/>
          <w:szCs w:val="24"/>
        </w:rPr>
        <w:t>)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B26A6D" w:rsidRPr="00B26A6D" w:rsidRDefault="00B26A6D" w:rsidP="00B26A6D">
      <w:pPr>
        <w:spacing w:after="0" w:line="240" w:lineRule="auto"/>
        <w:ind w:firstLine="709"/>
        <w:jc w:val="both"/>
        <w:rPr>
          <w:rFonts w:ascii="Times New Roman" w:hAnsi="Times New Roman" w:cs="Times New Roman"/>
          <w:sz w:val="24"/>
          <w:szCs w:val="24"/>
        </w:rPr>
      </w:pPr>
    </w:p>
    <w:p w:rsidR="00B26A6D" w:rsidRPr="00EC149D" w:rsidRDefault="00EC149D" w:rsidP="00B26A6D">
      <w:pPr>
        <w:spacing w:after="0" w:line="240" w:lineRule="auto"/>
        <w:ind w:firstLine="709"/>
        <w:jc w:val="both"/>
        <w:rPr>
          <w:rFonts w:ascii="Times New Roman" w:hAnsi="Times New Roman" w:cs="Times New Roman"/>
          <w:b/>
          <w:sz w:val="24"/>
          <w:szCs w:val="24"/>
        </w:rPr>
      </w:pPr>
      <w:r w:rsidRPr="00EC149D">
        <w:rPr>
          <w:rFonts w:ascii="Times New Roman" w:hAnsi="Times New Roman" w:cs="Times New Roman"/>
          <w:b/>
          <w:sz w:val="24"/>
          <w:szCs w:val="24"/>
        </w:rPr>
        <w:t>От 1 года до 2 лет:</w:t>
      </w:r>
    </w:p>
    <w:p w:rsidR="00B26A6D" w:rsidRPr="00B26A6D" w:rsidRDefault="00B26A6D" w:rsidP="00EC149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В области речевого развития </w:t>
      </w:r>
      <w:r w:rsidRPr="00EC149D">
        <w:rPr>
          <w:rFonts w:ascii="Times New Roman" w:hAnsi="Times New Roman" w:cs="Times New Roman"/>
          <w:b/>
          <w:sz w:val="24"/>
          <w:szCs w:val="24"/>
        </w:rPr>
        <w:t>основными задачами</w:t>
      </w:r>
      <w:r w:rsidRPr="00B26A6D">
        <w:rPr>
          <w:rFonts w:ascii="Times New Roman" w:hAnsi="Times New Roman" w:cs="Times New Roman"/>
          <w:sz w:val="24"/>
          <w:szCs w:val="24"/>
        </w:rPr>
        <w:t xml:space="preserve"> образовательной деятельности являются:</w:t>
      </w:r>
    </w:p>
    <w:p w:rsidR="00B26A6D" w:rsidRPr="00EC149D" w:rsidRDefault="00B26A6D" w:rsidP="00EC149D">
      <w:pPr>
        <w:spacing w:after="0" w:line="240" w:lineRule="auto"/>
        <w:ind w:firstLine="709"/>
        <w:jc w:val="both"/>
        <w:rPr>
          <w:rFonts w:ascii="Times New Roman" w:hAnsi="Times New Roman" w:cs="Times New Roman"/>
          <w:b/>
          <w:sz w:val="24"/>
          <w:szCs w:val="24"/>
        </w:rPr>
      </w:pPr>
      <w:r w:rsidRPr="00EC149D">
        <w:rPr>
          <w:rFonts w:ascii="Times New Roman" w:hAnsi="Times New Roman" w:cs="Times New Roman"/>
          <w:b/>
          <w:sz w:val="24"/>
          <w:szCs w:val="24"/>
        </w:rPr>
        <w:t>1) от 1 года до 1 года 6 месяцев:</w:t>
      </w:r>
    </w:p>
    <w:p w:rsidR="00EC149D" w:rsidRDefault="00B26A6D" w:rsidP="00F71CD1">
      <w:pPr>
        <w:pStyle w:val="a4"/>
        <w:numPr>
          <w:ilvl w:val="0"/>
          <w:numId w:val="11"/>
        </w:numPr>
        <w:ind w:left="0" w:firstLine="709"/>
        <w:jc w:val="both"/>
        <w:rPr>
          <w:sz w:val="24"/>
          <w:szCs w:val="24"/>
        </w:rPr>
      </w:pPr>
      <w:r w:rsidRPr="00EC149D">
        <w:rP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EC149D" w:rsidRDefault="00B26A6D" w:rsidP="00F71CD1">
      <w:pPr>
        <w:pStyle w:val="a4"/>
        <w:numPr>
          <w:ilvl w:val="0"/>
          <w:numId w:val="11"/>
        </w:numPr>
        <w:ind w:left="0" w:firstLine="709"/>
        <w:jc w:val="both"/>
        <w:rPr>
          <w:sz w:val="24"/>
          <w:szCs w:val="24"/>
        </w:rPr>
      </w:pPr>
      <w:r w:rsidRPr="00EC149D">
        <w:rP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EC149D" w:rsidRDefault="00B26A6D" w:rsidP="00F71CD1">
      <w:pPr>
        <w:pStyle w:val="a4"/>
        <w:numPr>
          <w:ilvl w:val="0"/>
          <w:numId w:val="11"/>
        </w:numPr>
        <w:ind w:left="0" w:firstLine="709"/>
        <w:jc w:val="both"/>
        <w:rPr>
          <w:sz w:val="24"/>
          <w:szCs w:val="24"/>
        </w:rPr>
      </w:pPr>
      <w:r w:rsidRPr="00EC149D">
        <w:rP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EC149D" w:rsidRDefault="00B26A6D" w:rsidP="00F71CD1">
      <w:pPr>
        <w:pStyle w:val="a4"/>
        <w:numPr>
          <w:ilvl w:val="0"/>
          <w:numId w:val="11"/>
        </w:numPr>
        <w:ind w:left="0" w:firstLine="709"/>
        <w:jc w:val="both"/>
        <w:rPr>
          <w:sz w:val="24"/>
          <w:szCs w:val="24"/>
        </w:rPr>
      </w:pPr>
      <w:r w:rsidRPr="00EC149D">
        <w:rPr>
          <w:sz w:val="24"/>
          <w:szCs w:val="24"/>
        </w:rPr>
        <w:t>реагировать улыбкой и движениями на эмоциональные реакции малыша при чтении и пропевании фольклорных текстов;</w:t>
      </w:r>
    </w:p>
    <w:p w:rsidR="00EC149D" w:rsidRDefault="00B26A6D" w:rsidP="00F71CD1">
      <w:pPr>
        <w:pStyle w:val="a4"/>
        <w:numPr>
          <w:ilvl w:val="0"/>
          <w:numId w:val="11"/>
        </w:numPr>
        <w:ind w:left="0" w:firstLine="709"/>
        <w:jc w:val="both"/>
        <w:rPr>
          <w:sz w:val="24"/>
          <w:szCs w:val="24"/>
        </w:rPr>
      </w:pPr>
      <w:r w:rsidRPr="00EC149D">
        <w:rP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B26A6D" w:rsidRPr="00EC149D" w:rsidRDefault="00B26A6D" w:rsidP="00F71CD1">
      <w:pPr>
        <w:pStyle w:val="a4"/>
        <w:numPr>
          <w:ilvl w:val="0"/>
          <w:numId w:val="11"/>
        </w:numPr>
        <w:ind w:left="0" w:firstLine="709"/>
        <w:jc w:val="both"/>
        <w:rPr>
          <w:sz w:val="24"/>
          <w:szCs w:val="24"/>
        </w:rPr>
      </w:pPr>
      <w:r w:rsidRPr="00EC149D">
        <w:rPr>
          <w:sz w:val="24"/>
          <w:szCs w:val="24"/>
        </w:rPr>
        <w:t>рассматривать вместе с педагогом и узнавать изображенные в книжках-картинках предметы и действия, о ко</w:t>
      </w:r>
      <w:r w:rsidR="00EC149D">
        <w:rPr>
          <w:sz w:val="24"/>
          <w:szCs w:val="24"/>
        </w:rPr>
        <w:t>торых говорилось в произведении.</w:t>
      </w:r>
    </w:p>
    <w:p w:rsidR="00B26A6D" w:rsidRPr="00EC149D" w:rsidRDefault="00B26A6D" w:rsidP="00EC149D">
      <w:pPr>
        <w:spacing w:after="0" w:line="240" w:lineRule="auto"/>
        <w:ind w:firstLine="709"/>
        <w:jc w:val="both"/>
        <w:rPr>
          <w:rFonts w:ascii="Times New Roman" w:hAnsi="Times New Roman" w:cs="Times New Roman"/>
          <w:b/>
          <w:sz w:val="24"/>
          <w:szCs w:val="24"/>
        </w:rPr>
      </w:pPr>
      <w:r w:rsidRPr="00EC149D">
        <w:rPr>
          <w:rFonts w:ascii="Times New Roman" w:hAnsi="Times New Roman" w:cs="Times New Roman"/>
          <w:b/>
          <w:sz w:val="24"/>
          <w:szCs w:val="24"/>
        </w:rPr>
        <w:t>2) от 1 года 6 месяцев до 2 лет:</w:t>
      </w:r>
    </w:p>
    <w:p w:rsidR="00EC149D" w:rsidRDefault="00B26A6D" w:rsidP="00F71CD1">
      <w:pPr>
        <w:pStyle w:val="a4"/>
        <w:numPr>
          <w:ilvl w:val="0"/>
          <w:numId w:val="12"/>
        </w:numPr>
        <w:ind w:left="0" w:firstLine="709"/>
        <w:jc w:val="both"/>
        <w:rPr>
          <w:sz w:val="24"/>
          <w:szCs w:val="24"/>
        </w:rPr>
      </w:pPr>
      <w:r w:rsidRPr="00EC149D">
        <w:rPr>
          <w:sz w:val="24"/>
          <w:szCs w:val="24"/>
        </w:rPr>
        <w:lastRenderedPageBreak/>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EC149D" w:rsidRDefault="00B26A6D" w:rsidP="00F71CD1">
      <w:pPr>
        <w:pStyle w:val="a4"/>
        <w:numPr>
          <w:ilvl w:val="0"/>
          <w:numId w:val="12"/>
        </w:numPr>
        <w:ind w:left="0" w:firstLine="709"/>
        <w:jc w:val="both"/>
        <w:rPr>
          <w:sz w:val="24"/>
          <w:szCs w:val="24"/>
        </w:rPr>
      </w:pPr>
      <w:r w:rsidRPr="00EC149D">
        <w:rPr>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EC149D" w:rsidRDefault="00B26A6D" w:rsidP="00F71CD1">
      <w:pPr>
        <w:pStyle w:val="a4"/>
        <w:numPr>
          <w:ilvl w:val="0"/>
          <w:numId w:val="12"/>
        </w:numPr>
        <w:ind w:left="0" w:firstLine="709"/>
        <w:jc w:val="both"/>
        <w:rPr>
          <w:sz w:val="24"/>
          <w:szCs w:val="24"/>
        </w:rPr>
      </w:pPr>
      <w:r w:rsidRPr="00EC149D">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EC149D" w:rsidRDefault="00B26A6D" w:rsidP="00F71CD1">
      <w:pPr>
        <w:pStyle w:val="a4"/>
        <w:numPr>
          <w:ilvl w:val="0"/>
          <w:numId w:val="12"/>
        </w:numPr>
        <w:ind w:left="0" w:firstLine="709"/>
        <w:jc w:val="both"/>
        <w:rPr>
          <w:sz w:val="24"/>
          <w:szCs w:val="24"/>
        </w:rPr>
      </w:pPr>
      <w:r w:rsidRPr="00EC149D">
        <w:rPr>
          <w:sz w:val="24"/>
          <w:szCs w:val="24"/>
        </w:rPr>
        <w:t>развивать у детей умение эмоционально откликаться на ритм и мелодичность пестушек, песенок, потешек, сказок;</w:t>
      </w:r>
    </w:p>
    <w:p w:rsidR="00EC149D" w:rsidRDefault="00B26A6D" w:rsidP="00F71CD1">
      <w:pPr>
        <w:pStyle w:val="a4"/>
        <w:numPr>
          <w:ilvl w:val="0"/>
          <w:numId w:val="12"/>
        </w:numPr>
        <w:ind w:left="0" w:firstLine="709"/>
        <w:jc w:val="both"/>
        <w:rPr>
          <w:sz w:val="24"/>
          <w:szCs w:val="24"/>
        </w:rPr>
      </w:pPr>
      <w:r w:rsidRPr="00EC149D">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EC149D" w:rsidRDefault="00B26A6D" w:rsidP="00F71CD1">
      <w:pPr>
        <w:pStyle w:val="a4"/>
        <w:numPr>
          <w:ilvl w:val="0"/>
          <w:numId w:val="12"/>
        </w:numPr>
        <w:ind w:left="0" w:firstLine="709"/>
        <w:jc w:val="both"/>
        <w:rPr>
          <w:sz w:val="24"/>
          <w:szCs w:val="24"/>
        </w:rPr>
      </w:pPr>
      <w:r w:rsidRPr="00EC149D">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EC149D" w:rsidRDefault="00B26A6D" w:rsidP="00F71CD1">
      <w:pPr>
        <w:pStyle w:val="a4"/>
        <w:numPr>
          <w:ilvl w:val="0"/>
          <w:numId w:val="12"/>
        </w:numPr>
        <w:ind w:left="0" w:firstLine="709"/>
        <w:jc w:val="both"/>
        <w:rPr>
          <w:sz w:val="24"/>
          <w:szCs w:val="24"/>
        </w:rPr>
      </w:pPr>
      <w:r w:rsidRPr="00EC149D">
        <w:rPr>
          <w:sz w:val="24"/>
          <w:szCs w:val="24"/>
        </w:rPr>
        <w:t>воспринимать вопросительные и восклицательные интонации поэтических произведений;</w:t>
      </w:r>
    </w:p>
    <w:p w:rsidR="00B26A6D" w:rsidRPr="00EC149D" w:rsidRDefault="00B26A6D" w:rsidP="00F71CD1">
      <w:pPr>
        <w:pStyle w:val="a4"/>
        <w:numPr>
          <w:ilvl w:val="0"/>
          <w:numId w:val="12"/>
        </w:numPr>
        <w:ind w:left="0" w:firstLine="709"/>
        <w:jc w:val="both"/>
        <w:rPr>
          <w:sz w:val="24"/>
          <w:szCs w:val="24"/>
        </w:rPr>
      </w:pPr>
      <w:r w:rsidRPr="00EC149D">
        <w:rPr>
          <w:sz w:val="24"/>
          <w:szCs w:val="24"/>
        </w:rPr>
        <w:t>побуждать договаривать (заканчивать) слова и строчки знакомых ребенку песенок и стихов.</w:t>
      </w:r>
    </w:p>
    <w:p w:rsidR="00B26A6D" w:rsidRPr="00EC149D" w:rsidRDefault="00B26A6D" w:rsidP="00EC149D">
      <w:pPr>
        <w:spacing w:after="0" w:line="240" w:lineRule="auto"/>
        <w:jc w:val="center"/>
        <w:rPr>
          <w:rFonts w:ascii="Times New Roman" w:hAnsi="Times New Roman" w:cs="Times New Roman"/>
          <w:b/>
          <w:sz w:val="24"/>
          <w:szCs w:val="24"/>
        </w:rPr>
      </w:pPr>
      <w:r w:rsidRPr="00EC149D">
        <w:rPr>
          <w:rFonts w:ascii="Times New Roman" w:hAnsi="Times New Roman" w:cs="Times New Roman"/>
          <w:b/>
          <w:sz w:val="24"/>
          <w:szCs w:val="24"/>
        </w:rPr>
        <w:t>Содержан</w:t>
      </w:r>
      <w:r w:rsidR="00EC149D" w:rsidRPr="00EC149D">
        <w:rPr>
          <w:rFonts w:ascii="Times New Roman" w:hAnsi="Times New Roman" w:cs="Times New Roman"/>
          <w:b/>
          <w:sz w:val="24"/>
          <w:szCs w:val="24"/>
        </w:rPr>
        <w:t>ие образовательной деятельности</w:t>
      </w:r>
    </w:p>
    <w:p w:rsidR="00B26A6D" w:rsidRPr="00261286" w:rsidRDefault="00B26A6D" w:rsidP="00261286">
      <w:pPr>
        <w:spacing w:after="0" w:line="240" w:lineRule="auto"/>
        <w:ind w:firstLine="709"/>
        <w:jc w:val="both"/>
        <w:rPr>
          <w:rFonts w:ascii="Times New Roman" w:hAnsi="Times New Roman" w:cs="Times New Roman"/>
          <w:b/>
          <w:sz w:val="24"/>
          <w:szCs w:val="24"/>
        </w:rPr>
      </w:pPr>
      <w:r w:rsidRPr="00261286">
        <w:rPr>
          <w:rFonts w:ascii="Times New Roman" w:hAnsi="Times New Roman" w:cs="Times New Roman"/>
          <w:b/>
          <w:sz w:val="24"/>
          <w:szCs w:val="24"/>
        </w:rPr>
        <w:t>1) От 1 года до 1 года 6 месяцев:</w:t>
      </w:r>
    </w:p>
    <w:p w:rsidR="00261286" w:rsidRDefault="00B26A6D" w:rsidP="00F71CD1">
      <w:pPr>
        <w:pStyle w:val="a4"/>
        <w:numPr>
          <w:ilvl w:val="0"/>
          <w:numId w:val="12"/>
        </w:numPr>
        <w:ind w:left="0" w:firstLine="709"/>
        <w:jc w:val="both"/>
        <w:rPr>
          <w:sz w:val="24"/>
          <w:szCs w:val="24"/>
        </w:rPr>
      </w:pPr>
      <w:r w:rsidRPr="00261286">
        <w:rPr>
          <w:sz w:val="24"/>
          <w:szCs w:val="24"/>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w:t>
      </w:r>
      <w:r w:rsidR="00261286">
        <w:rPr>
          <w:sz w:val="24"/>
          <w:szCs w:val="24"/>
        </w:rPr>
        <w:t>дметы, действия («ложись спать», «покатай»</w:t>
      </w:r>
      <w:r w:rsidRPr="00261286">
        <w:rPr>
          <w:sz w:val="24"/>
          <w:szCs w:val="24"/>
        </w:rPr>
        <w:t>), признаки предметов; закрепляет умение понимать речь взрослого, не подкрепленную ситуацией;</w:t>
      </w:r>
    </w:p>
    <w:p w:rsidR="00B26A6D" w:rsidRPr="00261286" w:rsidRDefault="00B26A6D" w:rsidP="00F71CD1">
      <w:pPr>
        <w:pStyle w:val="a4"/>
        <w:numPr>
          <w:ilvl w:val="0"/>
          <w:numId w:val="12"/>
        </w:numPr>
        <w:ind w:left="0" w:firstLine="709"/>
        <w:jc w:val="both"/>
        <w:rPr>
          <w:sz w:val="24"/>
          <w:szCs w:val="24"/>
        </w:rPr>
      </w:pPr>
      <w:r w:rsidRPr="00261286">
        <w:rPr>
          <w:sz w:val="24"/>
          <w:szCs w:val="24"/>
        </w:rPr>
        <w:t>развитие активной речи: педагог формирует у детей умени</w:t>
      </w:r>
      <w:r w:rsidR="00261286">
        <w:rPr>
          <w:sz w:val="24"/>
          <w:szCs w:val="24"/>
        </w:rPr>
        <w:t>я отвечать на простые вопросы («Кто?», «Что?», «Что делает?»</w:t>
      </w:r>
      <w:r w:rsidRPr="00261286">
        <w:rPr>
          <w:sz w:val="24"/>
          <w:szCs w:val="24"/>
        </w:rPr>
        <w:t>),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B26A6D" w:rsidRPr="00261286" w:rsidRDefault="00B26A6D" w:rsidP="00261286">
      <w:pPr>
        <w:spacing w:after="0" w:line="240" w:lineRule="auto"/>
        <w:ind w:firstLine="709"/>
        <w:jc w:val="both"/>
        <w:rPr>
          <w:rFonts w:ascii="Times New Roman" w:hAnsi="Times New Roman" w:cs="Times New Roman"/>
          <w:b/>
          <w:sz w:val="24"/>
          <w:szCs w:val="24"/>
        </w:rPr>
      </w:pPr>
      <w:r w:rsidRPr="00261286">
        <w:rPr>
          <w:rFonts w:ascii="Times New Roman" w:hAnsi="Times New Roman" w:cs="Times New Roman"/>
          <w:b/>
          <w:sz w:val="24"/>
          <w:szCs w:val="24"/>
        </w:rPr>
        <w:t>2) От 1 года 6 месяцев до 2 лет:</w:t>
      </w:r>
    </w:p>
    <w:p w:rsidR="00261286" w:rsidRDefault="00B26A6D" w:rsidP="00F71CD1">
      <w:pPr>
        <w:pStyle w:val="a4"/>
        <w:numPr>
          <w:ilvl w:val="0"/>
          <w:numId w:val="13"/>
        </w:numPr>
        <w:ind w:left="0" w:firstLine="709"/>
        <w:jc w:val="both"/>
        <w:rPr>
          <w:sz w:val="24"/>
          <w:szCs w:val="24"/>
        </w:rPr>
      </w:pPr>
      <w:r w:rsidRPr="00261286">
        <w:rPr>
          <w:sz w:val="24"/>
          <w:szCs w:val="24"/>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261286" w:rsidRDefault="00B26A6D" w:rsidP="00F71CD1">
      <w:pPr>
        <w:pStyle w:val="a4"/>
        <w:numPr>
          <w:ilvl w:val="0"/>
          <w:numId w:val="13"/>
        </w:numPr>
        <w:ind w:left="0" w:firstLine="709"/>
        <w:jc w:val="both"/>
        <w:rPr>
          <w:sz w:val="24"/>
          <w:szCs w:val="24"/>
        </w:rPr>
      </w:pPr>
      <w:r w:rsidRPr="00261286">
        <w:rPr>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261286" w:rsidRDefault="00B26A6D" w:rsidP="00F71CD1">
      <w:pPr>
        <w:pStyle w:val="a4"/>
        <w:numPr>
          <w:ilvl w:val="0"/>
          <w:numId w:val="13"/>
        </w:numPr>
        <w:ind w:left="0" w:firstLine="709"/>
        <w:jc w:val="both"/>
        <w:rPr>
          <w:sz w:val="24"/>
          <w:szCs w:val="24"/>
        </w:rPr>
      </w:pPr>
      <w:r w:rsidRPr="00261286">
        <w:rPr>
          <w:sz w:val="24"/>
          <w:szCs w:val="24"/>
        </w:rP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w:t>
      </w:r>
      <w:r w:rsidRPr="00261286">
        <w:rPr>
          <w:sz w:val="24"/>
          <w:szCs w:val="24"/>
        </w:rPr>
        <w:lastRenderedPageBreak/>
        <w:t>речевое описание происходящего, того, что ребенок пока может выразить лишь в однослов</w:t>
      </w:r>
      <w:r w:rsidR="00261286">
        <w:rPr>
          <w:sz w:val="24"/>
          <w:szCs w:val="24"/>
        </w:rPr>
        <w:t>ном высказывании;</w:t>
      </w:r>
    </w:p>
    <w:p w:rsidR="00B26A6D" w:rsidRPr="00261286" w:rsidRDefault="00B26A6D" w:rsidP="00F71CD1">
      <w:pPr>
        <w:pStyle w:val="a4"/>
        <w:numPr>
          <w:ilvl w:val="0"/>
          <w:numId w:val="13"/>
        </w:numPr>
        <w:ind w:left="0" w:firstLine="709"/>
        <w:jc w:val="both"/>
        <w:rPr>
          <w:sz w:val="24"/>
          <w:szCs w:val="24"/>
        </w:rPr>
      </w:pPr>
      <w:r w:rsidRPr="00261286">
        <w:rPr>
          <w:sz w:val="24"/>
          <w:szCs w:val="24"/>
        </w:rPr>
        <w:t>во время игр</w:t>
      </w:r>
      <w:r w:rsidR="00261286">
        <w:rPr>
          <w:sz w:val="24"/>
          <w:szCs w:val="24"/>
        </w:rPr>
        <w:t xml:space="preserve"> </w:t>
      </w:r>
      <w:r w:rsidRPr="00261286">
        <w:rPr>
          <w:sz w:val="24"/>
          <w:szCs w:val="24"/>
        </w:rPr>
        <w:t>-</w:t>
      </w:r>
      <w:r w:rsidR="00261286">
        <w:rPr>
          <w:sz w:val="24"/>
          <w:szCs w:val="24"/>
        </w:rPr>
        <w:t xml:space="preserve"> </w:t>
      </w:r>
      <w:r w:rsidRPr="00261286">
        <w:rPr>
          <w:sz w:val="24"/>
          <w:szCs w:val="24"/>
        </w:rPr>
        <w:t>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B26A6D" w:rsidRPr="00B26A6D" w:rsidRDefault="00B26A6D" w:rsidP="00261286">
      <w:pPr>
        <w:spacing w:after="0" w:line="240" w:lineRule="auto"/>
        <w:ind w:firstLine="709"/>
        <w:jc w:val="both"/>
        <w:rPr>
          <w:rFonts w:ascii="Times New Roman" w:hAnsi="Times New Roman" w:cs="Times New Roman"/>
          <w:sz w:val="24"/>
          <w:szCs w:val="24"/>
        </w:rPr>
      </w:pPr>
    </w:p>
    <w:p w:rsidR="00B26A6D" w:rsidRPr="00261286" w:rsidRDefault="00261286" w:rsidP="00261286">
      <w:pPr>
        <w:spacing w:after="0" w:line="240" w:lineRule="auto"/>
        <w:ind w:firstLine="709"/>
        <w:jc w:val="both"/>
        <w:rPr>
          <w:rFonts w:ascii="Times New Roman" w:hAnsi="Times New Roman" w:cs="Times New Roman"/>
          <w:b/>
          <w:sz w:val="24"/>
          <w:szCs w:val="24"/>
        </w:rPr>
      </w:pPr>
      <w:r w:rsidRPr="00261286">
        <w:rPr>
          <w:rFonts w:ascii="Times New Roman" w:hAnsi="Times New Roman" w:cs="Times New Roman"/>
          <w:b/>
          <w:sz w:val="24"/>
          <w:szCs w:val="24"/>
        </w:rPr>
        <w:t>От 2 лет до 3 лет:</w:t>
      </w:r>
    </w:p>
    <w:p w:rsidR="00B26A6D" w:rsidRPr="00B26A6D" w:rsidRDefault="00B26A6D" w:rsidP="00261286">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В области речевого развития </w:t>
      </w:r>
      <w:r w:rsidRPr="00261286">
        <w:rPr>
          <w:rFonts w:ascii="Times New Roman" w:hAnsi="Times New Roman" w:cs="Times New Roman"/>
          <w:b/>
          <w:sz w:val="24"/>
          <w:szCs w:val="24"/>
        </w:rPr>
        <w:t>основными задачами</w:t>
      </w:r>
      <w:r w:rsidRPr="00B26A6D">
        <w:rPr>
          <w:rFonts w:ascii="Times New Roman" w:hAnsi="Times New Roman" w:cs="Times New Roman"/>
          <w:sz w:val="24"/>
          <w:szCs w:val="24"/>
        </w:rPr>
        <w:t xml:space="preserve"> образовательной деятельности являются:</w:t>
      </w:r>
    </w:p>
    <w:p w:rsidR="00B26A6D" w:rsidRPr="00261286" w:rsidRDefault="00B26A6D" w:rsidP="00261286">
      <w:pPr>
        <w:spacing w:after="0" w:line="240" w:lineRule="auto"/>
        <w:ind w:firstLine="709"/>
        <w:jc w:val="both"/>
        <w:rPr>
          <w:rFonts w:ascii="Times New Roman" w:hAnsi="Times New Roman" w:cs="Times New Roman"/>
          <w:b/>
          <w:sz w:val="24"/>
          <w:szCs w:val="24"/>
        </w:rPr>
      </w:pPr>
      <w:r w:rsidRPr="00261286">
        <w:rPr>
          <w:rFonts w:ascii="Times New Roman" w:hAnsi="Times New Roman" w:cs="Times New Roman"/>
          <w:b/>
          <w:sz w:val="24"/>
          <w:szCs w:val="24"/>
        </w:rPr>
        <w:t>1) Формирование словаря:</w:t>
      </w:r>
    </w:p>
    <w:p w:rsidR="00B26A6D" w:rsidRPr="00261286" w:rsidRDefault="00B26A6D" w:rsidP="00F71CD1">
      <w:pPr>
        <w:pStyle w:val="a4"/>
        <w:numPr>
          <w:ilvl w:val="0"/>
          <w:numId w:val="13"/>
        </w:numPr>
        <w:ind w:left="0" w:firstLine="709"/>
        <w:jc w:val="both"/>
        <w:rPr>
          <w:sz w:val="24"/>
          <w:szCs w:val="24"/>
        </w:rPr>
      </w:pPr>
      <w:r w:rsidRPr="00261286">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B26A6D" w:rsidRPr="00261286" w:rsidRDefault="00B26A6D" w:rsidP="00261286">
      <w:pPr>
        <w:spacing w:after="0" w:line="240" w:lineRule="auto"/>
        <w:ind w:firstLine="709"/>
        <w:jc w:val="both"/>
        <w:rPr>
          <w:rFonts w:ascii="Times New Roman" w:hAnsi="Times New Roman" w:cs="Times New Roman"/>
          <w:b/>
          <w:sz w:val="24"/>
          <w:szCs w:val="24"/>
        </w:rPr>
      </w:pPr>
      <w:r w:rsidRPr="00261286">
        <w:rPr>
          <w:rFonts w:ascii="Times New Roman" w:hAnsi="Times New Roman" w:cs="Times New Roman"/>
          <w:b/>
          <w:sz w:val="24"/>
          <w:szCs w:val="24"/>
        </w:rPr>
        <w:t>2) Звуковая культура речи:</w:t>
      </w:r>
    </w:p>
    <w:p w:rsidR="00B26A6D" w:rsidRPr="00261286" w:rsidRDefault="00B26A6D" w:rsidP="00F71CD1">
      <w:pPr>
        <w:pStyle w:val="a4"/>
        <w:numPr>
          <w:ilvl w:val="0"/>
          <w:numId w:val="13"/>
        </w:numPr>
        <w:ind w:left="0" w:firstLine="709"/>
        <w:jc w:val="both"/>
        <w:rPr>
          <w:sz w:val="24"/>
          <w:szCs w:val="24"/>
        </w:rPr>
      </w:pPr>
      <w:r w:rsidRPr="00261286">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B26A6D" w:rsidRPr="00261286" w:rsidRDefault="00B26A6D" w:rsidP="00261286">
      <w:pPr>
        <w:spacing w:after="0" w:line="240" w:lineRule="auto"/>
        <w:ind w:firstLine="709"/>
        <w:jc w:val="both"/>
        <w:rPr>
          <w:rFonts w:ascii="Times New Roman" w:hAnsi="Times New Roman" w:cs="Times New Roman"/>
          <w:b/>
          <w:sz w:val="24"/>
          <w:szCs w:val="24"/>
        </w:rPr>
      </w:pPr>
      <w:r w:rsidRPr="00261286">
        <w:rPr>
          <w:rFonts w:ascii="Times New Roman" w:hAnsi="Times New Roman" w:cs="Times New Roman"/>
          <w:b/>
          <w:sz w:val="24"/>
          <w:szCs w:val="24"/>
        </w:rPr>
        <w:t>3) Грамматический строй речи:</w:t>
      </w:r>
    </w:p>
    <w:p w:rsidR="00B26A6D" w:rsidRPr="00261286" w:rsidRDefault="00B26A6D" w:rsidP="00F71CD1">
      <w:pPr>
        <w:pStyle w:val="a4"/>
        <w:numPr>
          <w:ilvl w:val="0"/>
          <w:numId w:val="13"/>
        </w:numPr>
        <w:ind w:left="0" w:firstLine="709"/>
        <w:jc w:val="both"/>
        <w:rPr>
          <w:sz w:val="24"/>
          <w:szCs w:val="24"/>
        </w:rPr>
      </w:pPr>
      <w:r w:rsidRPr="00261286">
        <w:rPr>
          <w:sz w:val="24"/>
          <w:szCs w:val="24"/>
        </w:rPr>
        <w:t>формировать у детей умение согласовывать существительные и местоимения с глаголами, составлять фразы из 3 - 4 слов.</w:t>
      </w:r>
    </w:p>
    <w:p w:rsidR="00B26A6D" w:rsidRPr="00261286" w:rsidRDefault="00B26A6D" w:rsidP="00261286">
      <w:pPr>
        <w:spacing w:after="0" w:line="240" w:lineRule="auto"/>
        <w:ind w:firstLine="709"/>
        <w:jc w:val="both"/>
        <w:rPr>
          <w:rFonts w:ascii="Times New Roman" w:hAnsi="Times New Roman" w:cs="Times New Roman"/>
          <w:b/>
          <w:sz w:val="24"/>
          <w:szCs w:val="24"/>
        </w:rPr>
      </w:pPr>
      <w:r w:rsidRPr="00261286">
        <w:rPr>
          <w:rFonts w:ascii="Times New Roman" w:hAnsi="Times New Roman" w:cs="Times New Roman"/>
          <w:b/>
          <w:sz w:val="24"/>
          <w:szCs w:val="24"/>
        </w:rPr>
        <w:t>4) Связная речь:</w:t>
      </w:r>
    </w:p>
    <w:p w:rsidR="00B26A6D" w:rsidRPr="00261286" w:rsidRDefault="00B26A6D" w:rsidP="00F71CD1">
      <w:pPr>
        <w:pStyle w:val="a4"/>
        <w:numPr>
          <w:ilvl w:val="0"/>
          <w:numId w:val="13"/>
        </w:numPr>
        <w:ind w:left="0" w:firstLine="709"/>
        <w:jc w:val="both"/>
        <w:rPr>
          <w:sz w:val="24"/>
          <w:szCs w:val="24"/>
        </w:rPr>
      </w:pPr>
      <w:r w:rsidRPr="00261286">
        <w:rPr>
          <w:sz w:val="24"/>
          <w:szCs w:val="24"/>
        </w:rPr>
        <w:t>продолжать развивать у детей умения понимать речь педагога, отвечать на вопросы; рассказывать об окружающем в 2 - 4 предложениях.</w:t>
      </w:r>
    </w:p>
    <w:p w:rsidR="00B26A6D" w:rsidRPr="00261286" w:rsidRDefault="00B26A6D" w:rsidP="00261286">
      <w:pPr>
        <w:spacing w:after="0" w:line="240" w:lineRule="auto"/>
        <w:ind w:firstLine="709"/>
        <w:jc w:val="both"/>
        <w:rPr>
          <w:rFonts w:ascii="Times New Roman" w:hAnsi="Times New Roman" w:cs="Times New Roman"/>
          <w:b/>
          <w:sz w:val="24"/>
          <w:szCs w:val="24"/>
        </w:rPr>
      </w:pPr>
      <w:r w:rsidRPr="00261286">
        <w:rPr>
          <w:rFonts w:ascii="Times New Roman" w:hAnsi="Times New Roman" w:cs="Times New Roman"/>
          <w:b/>
          <w:sz w:val="24"/>
          <w:szCs w:val="24"/>
        </w:rPr>
        <w:t>5) Интерес к художественной литературе:</w:t>
      </w:r>
    </w:p>
    <w:p w:rsidR="00261286" w:rsidRDefault="00B26A6D" w:rsidP="00F71CD1">
      <w:pPr>
        <w:pStyle w:val="a4"/>
        <w:numPr>
          <w:ilvl w:val="0"/>
          <w:numId w:val="13"/>
        </w:numPr>
        <w:ind w:left="0" w:firstLine="709"/>
        <w:jc w:val="both"/>
        <w:rPr>
          <w:sz w:val="24"/>
          <w:szCs w:val="24"/>
        </w:rPr>
      </w:pPr>
      <w:r w:rsidRPr="00261286">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261286" w:rsidRDefault="00B26A6D" w:rsidP="00F71CD1">
      <w:pPr>
        <w:pStyle w:val="a4"/>
        <w:numPr>
          <w:ilvl w:val="0"/>
          <w:numId w:val="13"/>
        </w:numPr>
        <w:ind w:left="0" w:firstLine="709"/>
        <w:jc w:val="both"/>
        <w:rPr>
          <w:sz w:val="24"/>
          <w:szCs w:val="24"/>
        </w:rPr>
      </w:pPr>
      <w:r w:rsidRPr="00261286">
        <w:rPr>
          <w:sz w:val="24"/>
          <w:szCs w:val="24"/>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261286" w:rsidRDefault="00B26A6D" w:rsidP="00F71CD1">
      <w:pPr>
        <w:pStyle w:val="a4"/>
        <w:numPr>
          <w:ilvl w:val="0"/>
          <w:numId w:val="13"/>
        </w:numPr>
        <w:ind w:left="0" w:firstLine="709"/>
        <w:jc w:val="both"/>
        <w:rPr>
          <w:sz w:val="24"/>
          <w:szCs w:val="24"/>
        </w:rPr>
      </w:pPr>
      <w:r w:rsidRPr="00261286">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261286" w:rsidRDefault="00B26A6D" w:rsidP="00F71CD1">
      <w:pPr>
        <w:pStyle w:val="a4"/>
        <w:numPr>
          <w:ilvl w:val="0"/>
          <w:numId w:val="13"/>
        </w:numPr>
        <w:ind w:left="0" w:firstLine="709"/>
        <w:jc w:val="both"/>
        <w:rPr>
          <w:sz w:val="24"/>
          <w:szCs w:val="24"/>
        </w:rPr>
      </w:pPr>
      <w:r w:rsidRPr="00261286">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61286" w:rsidRDefault="00B26A6D" w:rsidP="00F71CD1">
      <w:pPr>
        <w:pStyle w:val="a4"/>
        <w:numPr>
          <w:ilvl w:val="0"/>
          <w:numId w:val="13"/>
        </w:numPr>
        <w:ind w:left="0" w:firstLine="709"/>
        <w:jc w:val="both"/>
        <w:rPr>
          <w:sz w:val="24"/>
          <w:szCs w:val="24"/>
        </w:rPr>
      </w:pPr>
      <w:r w:rsidRPr="00261286">
        <w:rPr>
          <w:sz w:val="24"/>
          <w:szCs w:val="24"/>
        </w:rPr>
        <w:t>побуждать рассматривать книги и иллюстрации вместе с педагогом и самостоятельно;</w:t>
      </w:r>
    </w:p>
    <w:p w:rsidR="00B26A6D" w:rsidRPr="00261286" w:rsidRDefault="00B26A6D" w:rsidP="00F71CD1">
      <w:pPr>
        <w:pStyle w:val="a4"/>
        <w:numPr>
          <w:ilvl w:val="0"/>
          <w:numId w:val="13"/>
        </w:numPr>
        <w:ind w:left="0" w:firstLine="709"/>
        <w:jc w:val="both"/>
        <w:rPr>
          <w:sz w:val="24"/>
          <w:szCs w:val="24"/>
        </w:rPr>
      </w:pPr>
      <w:r w:rsidRPr="00261286">
        <w:rPr>
          <w:sz w:val="24"/>
          <w:szCs w:val="24"/>
        </w:rPr>
        <w:t>развивать восприятие вопросительных и восклицательных интонаций художественного произведения.</w:t>
      </w:r>
    </w:p>
    <w:p w:rsidR="00B26A6D" w:rsidRPr="00261286" w:rsidRDefault="00B26A6D" w:rsidP="00261286">
      <w:pPr>
        <w:spacing w:after="0" w:line="240" w:lineRule="auto"/>
        <w:ind w:firstLine="709"/>
        <w:jc w:val="center"/>
        <w:rPr>
          <w:rFonts w:ascii="Times New Roman" w:hAnsi="Times New Roman" w:cs="Times New Roman"/>
          <w:b/>
          <w:sz w:val="24"/>
          <w:szCs w:val="24"/>
        </w:rPr>
      </w:pPr>
      <w:r w:rsidRPr="00261286">
        <w:rPr>
          <w:rFonts w:ascii="Times New Roman" w:hAnsi="Times New Roman" w:cs="Times New Roman"/>
          <w:b/>
          <w:sz w:val="24"/>
          <w:szCs w:val="24"/>
        </w:rPr>
        <w:t>Содержан</w:t>
      </w:r>
      <w:r w:rsidR="00261286" w:rsidRPr="00261286">
        <w:rPr>
          <w:rFonts w:ascii="Times New Roman" w:hAnsi="Times New Roman" w:cs="Times New Roman"/>
          <w:b/>
          <w:sz w:val="24"/>
          <w:szCs w:val="24"/>
        </w:rPr>
        <w:t>ие образовательной деятельности</w:t>
      </w:r>
    </w:p>
    <w:p w:rsidR="00B26A6D" w:rsidRPr="00261286" w:rsidRDefault="00B26A6D" w:rsidP="00261286">
      <w:pPr>
        <w:spacing w:after="0" w:line="240" w:lineRule="auto"/>
        <w:ind w:firstLine="709"/>
        <w:jc w:val="both"/>
        <w:rPr>
          <w:rFonts w:ascii="Times New Roman" w:hAnsi="Times New Roman" w:cs="Times New Roman"/>
          <w:b/>
          <w:sz w:val="24"/>
          <w:szCs w:val="24"/>
        </w:rPr>
      </w:pPr>
      <w:r w:rsidRPr="00261286">
        <w:rPr>
          <w:rFonts w:ascii="Times New Roman" w:hAnsi="Times New Roman" w:cs="Times New Roman"/>
          <w:b/>
          <w:sz w:val="24"/>
          <w:szCs w:val="24"/>
        </w:rPr>
        <w:t>1) Формирование словаря:</w:t>
      </w:r>
    </w:p>
    <w:p w:rsidR="00B26A6D" w:rsidRPr="00261286" w:rsidRDefault="00B26A6D" w:rsidP="00F71CD1">
      <w:pPr>
        <w:pStyle w:val="a4"/>
        <w:numPr>
          <w:ilvl w:val="0"/>
          <w:numId w:val="13"/>
        </w:numPr>
        <w:ind w:left="0" w:firstLine="709"/>
        <w:jc w:val="both"/>
        <w:rPr>
          <w:sz w:val="24"/>
          <w:szCs w:val="24"/>
        </w:rPr>
      </w:pPr>
      <w:r w:rsidRPr="00261286">
        <w:rPr>
          <w:sz w:val="24"/>
          <w:szCs w:val="24"/>
        </w:rPr>
        <w:t>педагог развивает понимание речи и активизирует словарь, формирует умение по словесному указанию находи</w:t>
      </w:r>
      <w:r w:rsidR="00261286">
        <w:rPr>
          <w:sz w:val="24"/>
          <w:szCs w:val="24"/>
        </w:rPr>
        <w:t>ть предметы по цвету, размеру («Принеси красный кубик»</w:t>
      </w:r>
      <w:r w:rsidRPr="00261286">
        <w:rPr>
          <w:sz w:val="24"/>
          <w:szCs w:val="24"/>
        </w:rPr>
        <w:t xml:space="preserve">),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w:t>
      </w:r>
      <w:r w:rsidRPr="00261286">
        <w:rPr>
          <w:sz w:val="24"/>
          <w:szCs w:val="24"/>
        </w:rPr>
        <w:lastRenderedPageBreak/>
        <w:t>близких людей, имена детей группы; обозначения личностных качеств, особенностей внешности окружающих ребенка взрослых и сверстников.</w:t>
      </w:r>
    </w:p>
    <w:p w:rsidR="00B26A6D" w:rsidRPr="00261286" w:rsidRDefault="00B26A6D" w:rsidP="00261286">
      <w:pPr>
        <w:spacing w:after="0" w:line="240" w:lineRule="auto"/>
        <w:ind w:firstLine="709"/>
        <w:jc w:val="both"/>
        <w:rPr>
          <w:rFonts w:ascii="Times New Roman" w:hAnsi="Times New Roman" w:cs="Times New Roman"/>
          <w:b/>
          <w:sz w:val="24"/>
          <w:szCs w:val="24"/>
        </w:rPr>
      </w:pPr>
      <w:r w:rsidRPr="00261286">
        <w:rPr>
          <w:rFonts w:ascii="Times New Roman" w:hAnsi="Times New Roman" w:cs="Times New Roman"/>
          <w:b/>
          <w:sz w:val="24"/>
          <w:szCs w:val="24"/>
        </w:rPr>
        <w:t>2) Звуковая культура речи:</w:t>
      </w:r>
    </w:p>
    <w:p w:rsidR="00B26A6D" w:rsidRPr="00261286" w:rsidRDefault="00B26A6D" w:rsidP="00F71CD1">
      <w:pPr>
        <w:pStyle w:val="a4"/>
        <w:numPr>
          <w:ilvl w:val="0"/>
          <w:numId w:val="13"/>
        </w:numPr>
        <w:ind w:left="0" w:firstLine="709"/>
        <w:jc w:val="both"/>
        <w:rPr>
          <w:sz w:val="24"/>
          <w:szCs w:val="24"/>
        </w:rPr>
      </w:pPr>
      <w:r w:rsidRPr="00261286">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B26A6D" w:rsidRPr="00261286" w:rsidRDefault="00B26A6D" w:rsidP="00261286">
      <w:pPr>
        <w:spacing w:after="0" w:line="240" w:lineRule="auto"/>
        <w:ind w:firstLine="709"/>
        <w:jc w:val="both"/>
        <w:rPr>
          <w:rFonts w:ascii="Times New Roman" w:hAnsi="Times New Roman" w:cs="Times New Roman"/>
          <w:b/>
          <w:sz w:val="24"/>
          <w:szCs w:val="24"/>
        </w:rPr>
      </w:pPr>
      <w:r w:rsidRPr="00261286">
        <w:rPr>
          <w:rFonts w:ascii="Times New Roman" w:hAnsi="Times New Roman" w:cs="Times New Roman"/>
          <w:b/>
          <w:sz w:val="24"/>
          <w:szCs w:val="24"/>
        </w:rPr>
        <w:t>3) Грамматический строй речи:</w:t>
      </w:r>
    </w:p>
    <w:p w:rsidR="00B26A6D" w:rsidRPr="00261286" w:rsidRDefault="00B26A6D" w:rsidP="00F71CD1">
      <w:pPr>
        <w:pStyle w:val="a4"/>
        <w:numPr>
          <w:ilvl w:val="0"/>
          <w:numId w:val="13"/>
        </w:numPr>
        <w:ind w:left="0" w:firstLine="709"/>
        <w:jc w:val="both"/>
        <w:rPr>
          <w:sz w:val="24"/>
          <w:szCs w:val="24"/>
        </w:rPr>
      </w:pPr>
      <w:r w:rsidRPr="00261286">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B26A6D" w:rsidRPr="00261286" w:rsidRDefault="00B26A6D" w:rsidP="00261286">
      <w:pPr>
        <w:spacing w:after="0" w:line="240" w:lineRule="auto"/>
        <w:ind w:firstLine="709"/>
        <w:jc w:val="both"/>
        <w:rPr>
          <w:rFonts w:ascii="Times New Roman" w:hAnsi="Times New Roman" w:cs="Times New Roman"/>
          <w:b/>
          <w:sz w:val="24"/>
          <w:szCs w:val="24"/>
        </w:rPr>
      </w:pPr>
      <w:r w:rsidRPr="00261286">
        <w:rPr>
          <w:rFonts w:ascii="Times New Roman" w:hAnsi="Times New Roman" w:cs="Times New Roman"/>
          <w:b/>
          <w:sz w:val="24"/>
          <w:szCs w:val="24"/>
        </w:rPr>
        <w:t>4) Связная речь:</w:t>
      </w:r>
    </w:p>
    <w:p w:rsidR="00261286" w:rsidRDefault="00B26A6D" w:rsidP="00F71CD1">
      <w:pPr>
        <w:pStyle w:val="a4"/>
        <w:numPr>
          <w:ilvl w:val="0"/>
          <w:numId w:val="13"/>
        </w:numPr>
        <w:ind w:left="0" w:firstLine="709"/>
        <w:jc w:val="both"/>
        <w:rPr>
          <w:sz w:val="24"/>
          <w:szCs w:val="24"/>
        </w:rPr>
      </w:pPr>
      <w:r w:rsidRPr="00261286">
        <w:rPr>
          <w:sz w:val="24"/>
          <w:szCs w:val="24"/>
        </w:rP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B26A6D" w:rsidRPr="00261286" w:rsidRDefault="00B26A6D" w:rsidP="00F71CD1">
      <w:pPr>
        <w:pStyle w:val="a4"/>
        <w:numPr>
          <w:ilvl w:val="0"/>
          <w:numId w:val="13"/>
        </w:numPr>
        <w:ind w:left="0" w:firstLine="709"/>
        <w:jc w:val="both"/>
        <w:rPr>
          <w:sz w:val="24"/>
          <w:szCs w:val="24"/>
        </w:rPr>
      </w:pPr>
      <w:r w:rsidRPr="00261286">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26A6D" w:rsidRPr="00B26A6D" w:rsidRDefault="00B26A6D" w:rsidP="00E16198">
      <w:pPr>
        <w:spacing w:after="0" w:line="240" w:lineRule="auto"/>
        <w:ind w:firstLine="709"/>
        <w:jc w:val="both"/>
        <w:rPr>
          <w:rFonts w:ascii="Times New Roman" w:hAnsi="Times New Roman" w:cs="Times New Roman"/>
          <w:sz w:val="24"/>
          <w:szCs w:val="24"/>
        </w:rPr>
      </w:pPr>
    </w:p>
    <w:p w:rsidR="00B26A6D" w:rsidRPr="00261286" w:rsidRDefault="00261286" w:rsidP="00E16198">
      <w:pPr>
        <w:spacing w:after="0" w:line="240" w:lineRule="auto"/>
        <w:ind w:firstLine="709"/>
        <w:jc w:val="both"/>
        <w:rPr>
          <w:rFonts w:ascii="Times New Roman" w:hAnsi="Times New Roman" w:cs="Times New Roman"/>
          <w:b/>
          <w:sz w:val="24"/>
          <w:szCs w:val="24"/>
        </w:rPr>
      </w:pPr>
      <w:r w:rsidRPr="00261286">
        <w:rPr>
          <w:rFonts w:ascii="Times New Roman" w:hAnsi="Times New Roman" w:cs="Times New Roman"/>
          <w:b/>
          <w:sz w:val="24"/>
          <w:szCs w:val="24"/>
        </w:rPr>
        <w:t>От 3 лет до 4 лет:</w:t>
      </w:r>
    </w:p>
    <w:p w:rsidR="00B26A6D" w:rsidRPr="00B26A6D" w:rsidRDefault="00B26A6D" w:rsidP="00E16198">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В области речевого развития </w:t>
      </w:r>
      <w:r w:rsidRPr="00261286">
        <w:rPr>
          <w:rFonts w:ascii="Times New Roman" w:hAnsi="Times New Roman" w:cs="Times New Roman"/>
          <w:b/>
          <w:sz w:val="24"/>
          <w:szCs w:val="24"/>
        </w:rPr>
        <w:t>основными задачами</w:t>
      </w:r>
      <w:r w:rsidRPr="00B26A6D">
        <w:rPr>
          <w:rFonts w:ascii="Times New Roman" w:hAnsi="Times New Roman" w:cs="Times New Roman"/>
          <w:sz w:val="24"/>
          <w:szCs w:val="24"/>
        </w:rPr>
        <w:t xml:space="preserve"> образовательной деятельности являются:</w:t>
      </w:r>
    </w:p>
    <w:p w:rsidR="00B26A6D" w:rsidRPr="00261286" w:rsidRDefault="00B26A6D" w:rsidP="00E16198">
      <w:pPr>
        <w:spacing w:after="0" w:line="240" w:lineRule="auto"/>
        <w:ind w:firstLine="709"/>
        <w:jc w:val="both"/>
        <w:rPr>
          <w:rFonts w:ascii="Times New Roman" w:hAnsi="Times New Roman" w:cs="Times New Roman"/>
          <w:b/>
          <w:sz w:val="24"/>
          <w:szCs w:val="24"/>
        </w:rPr>
      </w:pPr>
      <w:r w:rsidRPr="00261286">
        <w:rPr>
          <w:rFonts w:ascii="Times New Roman" w:hAnsi="Times New Roman" w:cs="Times New Roman"/>
          <w:b/>
          <w:sz w:val="24"/>
          <w:szCs w:val="24"/>
        </w:rPr>
        <w:t>1) Формирование словаря:</w:t>
      </w:r>
    </w:p>
    <w:p w:rsidR="00261286" w:rsidRDefault="00B26A6D" w:rsidP="00F71CD1">
      <w:pPr>
        <w:pStyle w:val="a4"/>
        <w:numPr>
          <w:ilvl w:val="0"/>
          <w:numId w:val="13"/>
        </w:numPr>
        <w:ind w:left="0" w:firstLine="709"/>
        <w:jc w:val="both"/>
        <w:rPr>
          <w:sz w:val="24"/>
          <w:szCs w:val="24"/>
        </w:rPr>
      </w:pPr>
      <w:r w:rsidRPr="00261286">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26A6D" w:rsidRPr="00261286" w:rsidRDefault="00B26A6D" w:rsidP="00F71CD1">
      <w:pPr>
        <w:pStyle w:val="a4"/>
        <w:numPr>
          <w:ilvl w:val="0"/>
          <w:numId w:val="13"/>
        </w:numPr>
        <w:ind w:left="0" w:firstLine="709"/>
        <w:jc w:val="both"/>
        <w:rPr>
          <w:sz w:val="24"/>
          <w:szCs w:val="24"/>
        </w:rPr>
      </w:pPr>
      <w:r w:rsidRPr="00261286">
        <w:rPr>
          <w:sz w:val="24"/>
          <w:szCs w:val="24"/>
        </w:rPr>
        <w:t>активизация словаря: активизировать в речи слова, обозначающие названия предметов ближайшего окружения.</w:t>
      </w:r>
    </w:p>
    <w:p w:rsidR="00B26A6D" w:rsidRPr="00261286" w:rsidRDefault="00B26A6D" w:rsidP="00E16198">
      <w:pPr>
        <w:spacing w:after="0" w:line="240" w:lineRule="auto"/>
        <w:ind w:firstLine="709"/>
        <w:jc w:val="both"/>
        <w:rPr>
          <w:rFonts w:ascii="Times New Roman" w:hAnsi="Times New Roman" w:cs="Times New Roman"/>
          <w:b/>
          <w:sz w:val="24"/>
          <w:szCs w:val="24"/>
        </w:rPr>
      </w:pPr>
      <w:r w:rsidRPr="00261286">
        <w:rPr>
          <w:rFonts w:ascii="Times New Roman" w:hAnsi="Times New Roman" w:cs="Times New Roman"/>
          <w:b/>
          <w:sz w:val="24"/>
          <w:szCs w:val="24"/>
        </w:rPr>
        <w:t>2) Звуковая культура речи:</w:t>
      </w:r>
    </w:p>
    <w:p w:rsidR="00B26A6D" w:rsidRPr="00261286" w:rsidRDefault="00B26A6D" w:rsidP="00F71CD1">
      <w:pPr>
        <w:pStyle w:val="a4"/>
        <w:numPr>
          <w:ilvl w:val="0"/>
          <w:numId w:val="14"/>
        </w:numPr>
        <w:ind w:left="0" w:firstLine="709"/>
        <w:jc w:val="both"/>
        <w:rPr>
          <w:sz w:val="24"/>
          <w:szCs w:val="24"/>
        </w:rPr>
      </w:pPr>
      <w:r w:rsidRPr="00261286">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26A6D" w:rsidRPr="00261286" w:rsidRDefault="00B26A6D" w:rsidP="00E16198">
      <w:pPr>
        <w:spacing w:after="0" w:line="240" w:lineRule="auto"/>
        <w:ind w:firstLine="709"/>
        <w:jc w:val="both"/>
        <w:rPr>
          <w:rFonts w:ascii="Times New Roman" w:hAnsi="Times New Roman" w:cs="Times New Roman"/>
          <w:b/>
          <w:sz w:val="24"/>
          <w:szCs w:val="24"/>
        </w:rPr>
      </w:pPr>
      <w:r w:rsidRPr="00261286">
        <w:rPr>
          <w:rFonts w:ascii="Times New Roman" w:hAnsi="Times New Roman" w:cs="Times New Roman"/>
          <w:b/>
          <w:sz w:val="24"/>
          <w:szCs w:val="24"/>
        </w:rPr>
        <w:t>3) Грамматический строй речи:</w:t>
      </w:r>
    </w:p>
    <w:p w:rsidR="00B26A6D" w:rsidRPr="00261286" w:rsidRDefault="00B26A6D" w:rsidP="00F71CD1">
      <w:pPr>
        <w:pStyle w:val="a4"/>
        <w:numPr>
          <w:ilvl w:val="0"/>
          <w:numId w:val="14"/>
        </w:numPr>
        <w:ind w:left="0" w:firstLine="709"/>
        <w:jc w:val="both"/>
        <w:rPr>
          <w:sz w:val="24"/>
          <w:szCs w:val="24"/>
        </w:rPr>
      </w:pPr>
      <w:r w:rsidRPr="00261286">
        <w:rPr>
          <w:sz w:val="24"/>
          <w:szCs w:val="24"/>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w:t>
      </w:r>
      <w:r w:rsidRPr="00261286">
        <w:rPr>
          <w:sz w:val="24"/>
          <w:szCs w:val="24"/>
        </w:rPr>
        <w:lastRenderedPageBreak/>
        <w:t>образованием звукоподражательных глаголов. Совершенствовать у детей умение пользоваться в речи разными способами словообразования.</w:t>
      </w:r>
    </w:p>
    <w:p w:rsidR="00B26A6D" w:rsidRPr="00261286" w:rsidRDefault="00B26A6D" w:rsidP="00E16198">
      <w:pPr>
        <w:spacing w:after="0" w:line="240" w:lineRule="auto"/>
        <w:ind w:firstLine="709"/>
        <w:jc w:val="both"/>
        <w:rPr>
          <w:rFonts w:ascii="Times New Roman" w:hAnsi="Times New Roman" w:cs="Times New Roman"/>
          <w:b/>
          <w:sz w:val="24"/>
          <w:szCs w:val="24"/>
        </w:rPr>
      </w:pPr>
      <w:r w:rsidRPr="00261286">
        <w:rPr>
          <w:rFonts w:ascii="Times New Roman" w:hAnsi="Times New Roman" w:cs="Times New Roman"/>
          <w:b/>
          <w:sz w:val="24"/>
          <w:szCs w:val="24"/>
        </w:rPr>
        <w:t>4) Связная речь:</w:t>
      </w:r>
    </w:p>
    <w:p w:rsidR="00B26A6D" w:rsidRPr="00261286" w:rsidRDefault="00B26A6D" w:rsidP="00F71CD1">
      <w:pPr>
        <w:pStyle w:val="a4"/>
        <w:numPr>
          <w:ilvl w:val="0"/>
          <w:numId w:val="14"/>
        </w:numPr>
        <w:ind w:left="0" w:firstLine="709"/>
        <w:jc w:val="both"/>
        <w:rPr>
          <w:sz w:val="24"/>
          <w:szCs w:val="24"/>
        </w:rPr>
      </w:pPr>
      <w:r w:rsidRPr="00261286">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26A6D" w:rsidRPr="00E16198" w:rsidRDefault="00B26A6D" w:rsidP="00E16198">
      <w:pPr>
        <w:spacing w:after="0" w:line="240" w:lineRule="auto"/>
        <w:ind w:firstLine="709"/>
        <w:jc w:val="both"/>
        <w:rPr>
          <w:rFonts w:ascii="Times New Roman" w:hAnsi="Times New Roman" w:cs="Times New Roman"/>
          <w:b/>
          <w:sz w:val="24"/>
          <w:szCs w:val="24"/>
        </w:rPr>
      </w:pPr>
      <w:r w:rsidRPr="00E16198">
        <w:rPr>
          <w:rFonts w:ascii="Times New Roman" w:hAnsi="Times New Roman" w:cs="Times New Roman"/>
          <w:b/>
          <w:sz w:val="24"/>
          <w:szCs w:val="24"/>
        </w:rPr>
        <w:t>5) Подготовка детей к обучению грамоте:</w:t>
      </w:r>
    </w:p>
    <w:p w:rsidR="00B26A6D" w:rsidRPr="00E16198" w:rsidRDefault="00B26A6D" w:rsidP="00F71CD1">
      <w:pPr>
        <w:pStyle w:val="a4"/>
        <w:numPr>
          <w:ilvl w:val="0"/>
          <w:numId w:val="14"/>
        </w:numPr>
        <w:ind w:left="0" w:firstLine="709"/>
        <w:jc w:val="both"/>
        <w:rPr>
          <w:sz w:val="24"/>
          <w:szCs w:val="24"/>
        </w:rPr>
      </w:pPr>
      <w:r w:rsidRPr="00E16198">
        <w:rPr>
          <w:sz w:val="24"/>
          <w:szCs w:val="24"/>
        </w:rPr>
        <w:t>формировать умение вслушиваться в звучание слов</w:t>
      </w:r>
      <w:r w:rsidR="00E16198">
        <w:rPr>
          <w:sz w:val="24"/>
          <w:szCs w:val="24"/>
        </w:rPr>
        <w:t>а, знакомить детей с терминами «слово», «звук»</w:t>
      </w:r>
      <w:r w:rsidRPr="00E16198">
        <w:rPr>
          <w:sz w:val="24"/>
          <w:szCs w:val="24"/>
        </w:rPr>
        <w:t xml:space="preserve"> в практическом плане.</w:t>
      </w:r>
    </w:p>
    <w:p w:rsidR="00B26A6D" w:rsidRPr="00E16198" w:rsidRDefault="00B26A6D" w:rsidP="00E16198">
      <w:pPr>
        <w:spacing w:after="0" w:line="240" w:lineRule="auto"/>
        <w:ind w:firstLine="709"/>
        <w:jc w:val="both"/>
        <w:rPr>
          <w:rFonts w:ascii="Times New Roman" w:hAnsi="Times New Roman" w:cs="Times New Roman"/>
          <w:b/>
          <w:sz w:val="24"/>
          <w:szCs w:val="24"/>
        </w:rPr>
      </w:pPr>
      <w:r w:rsidRPr="00E16198">
        <w:rPr>
          <w:rFonts w:ascii="Times New Roman" w:hAnsi="Times New Roman" w:cs="Times New Roman"/>
          <w:b/>
          <w:sz w:val="24"/>
          <w:szCs w:val="24"/>
        </w:rPr>
        <w:t>6) Интерес к художественной литературе:</w:t>
      </w:r>
    </w:p>
    <w:p w:rsidR="00E16198" w:rsidRDefault="00B26A6D" w:rsidP="00F71CD1">
      <w:pPr>
        <w:pStyle w:val="a4"/>
        <w:numPr>
          <w:ilvl w:val="0"/>
          <w:numId w:val="14"/>
        </w:numPr>
        <w:ind w:left="0" w:firstLine="709"/>
        <w:jc w:val="both"/>
        <w:rPr>
          <w:sz w:val="24"/>
          <w:szCs w:val="24"/>
        </w:rPr>
      </w:pPr>
      <w:r w:rsidRPr="00E16198">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E16198" w:rsidRDefault="00B26A6D" w:rsidP="00F71CD1">
      <w:pPr>
        <w:pStyle w:val="a4"/>
        <w:numPr>
          <w:ilvl w:val="0"/>
          <w:numId w:val="14"/>
        </w:numPr>
        <w:ind w:left="0" w:firstLine="709"/>
        <w:jc w:val="both"/>
        <w:rPr>
          <w:sz w:val="24"/>
          <w:szCs w:val="24"/>
        </w:rPr>
      </w:pPr>
      <w:r w:rsidRPr="00E16198">
        <w:rPr>
          <w:sz w:val="24"/>
          <w:szCs w:val="24"/>
        </w:rPr>
        <w:t>формировать навык совместного слушания выразительного чтения и рассказывания (с наглядным сопровождением и без него);</w:t>
      </w:r>
    </w:p>
    <w:p w:rsidR="00E16198" w:rsidRDefault="00B26A6D" w:rsidP="00F71CD1">
      <w:pPr>
        <w:pStyle w:val="a4"/>
        <w:numPr>
          <w:ilvl w:val="0"/>
          <w:numId w:val="14"/>
        </w:numPr>
        <w:ind w:left="0" w:firstLine="709"/>
        <w:jc w:val="both"/>
        <w:rPr>
          <w:sz w:val="24"/>
          <w:szCs w:val="24"/>
        </w:rPr>
      </w:pPr>
      <w:r w:rsidRPr="00E16198">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E16198" w:rsidRDefault="00B26A6D" w:rsidP="00F71CD1">
      <w:pPr>
        <w:pStyle w:val="a4"/>
        <w:numPr>
          <w:ilvl w:val="0"/>
          <w:numId w:val="14"/>
        </w:numPr>
        <w:ind w:left="0" w:firstLine="709"/>
        <w:jc w:val="both"/>
        <w:rPr>
          <w:sz w:val="24"/>
          <w:szCs w:val="24"/>
        </w:rPr>
      </w:pPr>
      <w:r w:rsidRPr="00E16198">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w:t>
      </w:r>
      <w:r w:rsidR="00E16198">
        <w:rPr>
          <w:sz w:val="24"/>
          <w:szCs w:val="24"/>
        </w:rPr>
        <w:t xml:space="preserve"> </w:t>
      </w:r>
      <w:r w:rsidRPr="00E16198">
        <w:rPr>
          <w:sz w:val="24"/>
          <w:szCs w:val="24"/>
        </w:rPr>
        <w:t>-</w:t>
      </w:r>
      <w:r w:rsidR="00E16198">
        <w:rPr>
          <w:sz w:val="24"/>
          <w:szCs w:val="24"/>
        </w:rPr>
        <w:t xml:space="preserve"> </w:t>
      </w:r>
      <w:r w:rsidRPr="00E16198">
        <w:rPr>
          <w:sz w:val="24"/>
          <w:szCs w:val="24"/>
        </w:rPr>
        <w:t>драматизациях, повторять за педагогом знакомые строчки и рифмы из стихов, песенок, пальчиковых игр;</w:t>
      </w:r>
    </w:p>
    <w:p w:rsidR="00E16198" w:rsidRDefault="00B26A6D" w:rsidP="00F71CD1">
      <w:pPr>
        <w:pStyle w:val="a4"/>
        <w:numPr>
          <w:ilvl w:val="0"/>
          <w:numId w:val="14"/>
        </w:numPr>
        <w:ind w:left="0" w:firstLine="709"/>
        <w:jc w:val="both"/>
        <w:rPr>
          <w:sz w:val="24"/>
          <w:szCs w:val="24"/>
        </w:rPr>
      </w:pPr>
      <w:r w:rsidRPr="00E16198">
        <w:rPr>
          <w:sz w:val="24"/>
          <w:szCs w:val="24"/>
        </w:rPr>
        <w:t>поддерживать общение детей друг с другом и с педагогом в процессе совместного рассматривания книжек</w:t>
      </w:r>
      <w:r w:rsidR="00E16198">
        <w:rPr>
          <w:sz w:val="24"/>
          <w:szCs w:val="24"/>
        </w:rPr>
        <w:t xml:space="preserve"> </w:t>
      </w:r>
      <w:r w:rsidRPr="00E16198">
        <w:rPr>
          <w:sz w:val="24"/>
          <w:szCs w:val="24"/>
        </w:rPr>
        <w:t>-</w:t>
      </w:r>
      <w:r w:rsidR="00E16198">
        <w:rPr>
          <w:sz w:val="24"/>
          <w:szCs w:val="24"/>
        </w:rPr>
        <w:t xml:space="preserve"> </w:t>
      </w:r>
      <w:r w:rsidRPr="00E16198">
        <w:rPr>
          <w:sz w:val="24"/>
          <w:szCs w:val="24"/>
        </w:rPr>
        <w:t>картинок, иллюстраций;</w:t>
      </w:r>
    </w:p>
    <w:p w:rsidR="00B26A6D" w:rsidRPr="00E16198" w:rsidRDefault="00B26A6D" w:rsidP="00F71CD1">
      <w:pPr>
        <w:pStyle w:val="a4"/>
        <w:numPr>
          <w:ilvl w:val="0"/>
          <w:numId w:val="14"/>
        </w:numPr>
        <w:ind w:left="0" w:firstLine="709"/>
        <w:jc w:val="both"/>
        <w:rPr>
          <w:sz w:val="24"/>
          <w:szCs w:val="24"/>
        </w:rPr>
      </w:pPr>
      <w:r w:rsidRPr="00E16198">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B26A6D" w:rsidRPr="00E16198" w:rsidRDefault="00B26A6D" w:rsidP="00E16198">
      <w:pPr>
        <w:spacing w:after="0" w:line="240" w:lineRule="auto"/>
        <w:jc w:val="center"/>
        <w:rPr>
          <w:rFonts w:ascii="Times New Roman" w:hAnsi="Times New Roman" w:cs="Times New Roman"/>
          <w:b/>
          <w:sz w:val="24"/>
          <w:szCs w:val="24"/>
        </w:rPr>
      </w:pPr>
      <w:r w:rsidRPr="00E16198">
        <w:rPr>
          <w:rFonts w:ascii="Times New Roman" w:hAnsi="Times New Roman" w:cs="Times New Roman"/>
          <w:b/>
          <w:sz w:val="24"/>
          <w:szCs w:val="24"/>
        </w:rPr>
        <w:t>Содержан</w:t>
      </w:r>
      <w:r w:rsidR="00E16198" w:rsidRPr="00E16198">
        <w:rPr>
          <w:rFonts w:ascii="Times New Roman" w:hAnsi="Times New Roman" w:cs="Times New Roman"/>
          <w:b/>
          <w:sz w:val="24"/>
          <w:szCs w:val="24"/>
        </w:rPr>
        <w:t>ие образовательной деятельности</w:t>
      </w:r>
    </w:p>
    <w:p w:rsidR="00B26A6D" w:rsidRPr="00E16198" w:rsidRDefault="00B26A6D" w:rsidP="00E16198">
      <w:pPr>
        <w:spacing w:after="0" w:line="240" w:lineRule="auto"/>
        <w:ind w:firstLine="709"/>
        <w:jc w:val="both"/>
        <w:rPr>
          <w:rFonts w:ascii="Times New Roman" w:hAnsi="Times New Roman" w:cs="Times New Roman"/>
          <w:b/>
          <w:sz w:val="24"/>
          <w:szCs w:val="24"/>
        </w:rPr>
      </w:pPr>
      <w:r w:rsidRPr="00E16198">
        <w:rPr>
          <w:rFonts w:ascii="Times New Roman" w:hAnsi="Times New Roman" w:cs="Times New Roman"/>
          <w:b/>
          <w:sz w:val="24"/>
          <w:szCs w:val="24"/>
        </w:rPr>
        <w:t>1) Формирование словаря:</w:t>
      </w:r>
    </w:p>
    <w:p w:rsidR="00E16198" w:rsidRDefault="00B26A6D" w:rsidP="00F71CD1">
      <w:pPr>
        <w:pStyle w:val="a4"/>
        <w:numPr>
          <w:ilvl w:val="0"/>
          <w:numId w:val="14"/>
        </w:numPr>
        <w:ind w:left="0" w:firstLine="709"/>
        <w:jc w:val="both"/>
        <w:rPr>
          <w:sz w:val="24"/>
          <w:szCs w:val="24"/>
        </w:rPr>
      </w:pPr>
      <w:r w:rsidRPr="00E16198">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26A6D" w:rsidRPr="00E16198" w:rsidRDefault="00B26A6D" w:rsidP="00F71CD1">
      <w:pPr>
        <w:pStyle w:val="a4"/>
        <w:numPr>
          <w:ilvl w:val="0"/>
          <w:numId w:val="14"/>
        </w:numPr>
        <w:ind w:left="0" w:firstLine="709"/>
        <w:jc w:val="both"/>
        <w:rPr>
          <w:sz w:val="24"/>
          <w:szCs w:val="24"/>
        </w:rPr>
      </w:pPr>
      <w:r w:rsidRPr="00E16198">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26A6D" w:rsidRPr="00E16198" w:rsidRDefault="00B26A6D" w:rsidP="00E16198">
      <w:pPr>
        <w:spacing w:after="0" w:line="240" w:lineRule="auto"/>
        <w:ind w:firstLine="709"/>
        <w:jc w:val="both"/>
        <w:rPr>
          <w:rFonts w:ascii="Times New Roman" w:hAnsi="Times New Roman" w:cs="Times New Roman"/>
          <w:b/>
          <w:sz w:val="24"/>
          <w:szCs w:val="24"/>
        </w:rPr>
      </w:pPr>
      <w:r w:rsidRPr="00E16198">
        <w:rPr>
          <w:rFonts w:ascii="Times New Roman" w:hAnsi="Times New Roman" w:cs="Times New Roman"/>
          <w:b/>
          <w:sz w:val="24"/>
          <w:szCs w:val="24"/>
        </w:rPr>
        <w:t>2) Звуковая культура речи:</w:t>
      </w:r>
    </w:p>
    <w:p w:rsidR="00B26A6D" w:rsidRPr="00E16198" w:rsidRDefault="00B26A6D" w:rsidP="00F71CD1">
      <w:pPr>
        <w:pStyle w:val="a4"/>
        <w:numPr>
          <w:ilvl w:val="0"/>
          <w:numId w:val="15"/>
        </w:numPr>
        <w:ind w:left="0" w:firstLine="709"/>
        <w:jc w:val="both"/>
        <w:rPr>
          <w:sz w:val="24"/>
          <w:szCs w:val="24"/>
        </w:rPr>
      </w:pPr>
      <w:r w:rsidRPr="00E16198">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26A6D" w:rsidRPr="00E16198" w:rsidRDefault="00B26A6D" w:rsidP="00E16198">
      <w:pPr>
        <w:spacing w:after="0" w:line="240" w:lineRule="auto"/>
        <w:ind w:firstLine="709"/>
        <w:jc w:val="both"/>
        <w:rPr>
          <w:rFonts w:ascii="Times New Roman" w:hAnsi="Times New Roman" w:cs="Times New Roman"/>
          <w:b/>
          <w:sz w:val="24"/>
          <w:szCs w:val="24"/>
        </w:rPr>
      </w:pPr>
      <w:r w:rsidRPr="00E16198">
        <w:rPr>
          <w:rFonts w:ascii="Times New Roman" w:hAnsi="Times New Roman" w:cs="Times New Roman"/>
          <w:b/>
          <w:sz w:val="24"/>
          <w:szCs w:val="24"/>
        </w:rPr>
        <w:t>3) Грамматический строй речи:</w:t>
      </w:r>
    </w:p>
    <w:p w:rsidR="00E16198" w:rsidRDefault="00B26A6D" w:rsidP="00F71CD1">
      <w:pPr>
        <w:pStyle w:val="a4"/>
        <w:numPr>
          <w:ilvl w:val="0"/>
          <w:numId w:val="15"/>
        </w:numPr>
        <w:ind w:left="0" w:firstLine="709"/>
        <w:jc w:val="both"/>
        <w:rPr>
          <w:sz w:val="24"/>
          <w:szCs w:val="24"/>
        </w:rPr>
      </w:pPr>
      <w:r w:rsidRPr="00E16198">
        <w:rPr>
          <w:sz w:val="24"/>
          <w:szCs w:val="24"/>
        </w:rPr>
        <w:lastRenderedPageBreak/>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26A6D" w:rsidRPr="00E16198" w:rsidRDefault="00B26A6D" w:rsidP="00F71CD1">
      <w:pPr>
        <w:pStyle w:val="a4"/>
        <w:numPr>
          <w:ilvl w:val="0"/>
          <w:numId w:val="15"/>
        </w:numPr>
        <w:ind w:left="0" w:firstLine="709"/>
        <w:jc w:val="both"/>
        <w:rPr>
          <w:sz w:val="24"/>
          <w:szCs w:val="24"/>
        </w:rPr>
      </w:pPr>
      <w:r w:rsidRPr="00E16198">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26A6D" w:rsidRPr="00E16198" w:rsidRDefault="00B26A6D" w:rsidP="00E16198">
      <w:pPr>
        <w:spacing w:after="0" w:line="240" w:lineRule="auto"/>
        <w:ind w:firstLine="709"/>
        <w:jc w:val="both"/>
        <w:rPr>
          <w:rFonts w:ascii="Times New Roman" w:hAnsi="Times New Roman" w:cs="Times New Roman"/>
          <w:b/>
          <w:sz w:val="24"/>
          <w:szCs w:val="24"/>
        </w:rPr>
      </w:pPr>
      <w:r w:rsidRPr="00E16198">
        <w:rPr>
          <w:rFonts w:ascii="Times New Roman" w:hAnsi="Times New Roman" w:cs="Times New Roman"/>
          <w:b/>
          <w:sz w:val="24"/>
          <w:szCs w:val="24"/>
        </w:rPr>
        <w:t>4) Связная речь:</w:t>
      </w:r>
    </w:p>
    <w:p w:rsidR="00E16198" w:rsidRDefault="00B26A6D" w:rsidP="00F71CD1">
      <w:pPr>
        <w:pStyle w:val="a4"/>
        <w:numPr>
          <w:ilvl w:val="0"/>
          <w:numId w:val="16"/>
        </w:numPr>
        <w:ind w:left="0" w:firstLine="709"/>
        <w:jc w:val="both"/>
        <w:rPr>
          <w:sz w:val="24"/>
          <w:szCs w:val="24"/>
        </w:rPr>
      </w:pPr>
      <w:r w:rsidRPr="00E16198">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E16198" w:rsidRDefault="00B26A6D" w:rsidP="00F71CD1">
      <w:pPr>
        <w:pStyle w:val="a4"/>
        <w:numPr>
          <w:ilvl w:val="0"/>
          <w:numId w:val="16"/>
        </w:numPr>
        <w:ind w:left="0" w:firstLine="709"/>
        <w:jc w:val="both"/>
        <w:rPr>
          <w:sz w:val="24"/>
          <w:szCs w:val="24"/>
        </w:rPr>
      </w:pPr>
      <w:r w:rsidRPr="00E16198">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B26A6D" w:rsidRPr="00E16198" w:rsidRDefault="00B26A6D" w:rsidP="00F71CD1">
      <w:pPr>
        <w:pStyle w:val="a4"/>
        <w:numPr>
          <w:ilvl w:val="0"/>
          <w:numId w:val="16"/>
        </w:numPr>
        <w:ind w:left="0" w:firstLine="709"/>
        <w:jc w:val="both"/>
        <w:rPr>
          <w:sz w:val="24"/>
          <w:szCs w:val="24"/>
        </w:rPr>
      </w:pPr>
      <w:r w:rsidRPr="00E16198">
        <w:rPr>
          <w:sz w:val="24"/>
          <w:szCs w:val="24"/>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26A6D" w:rsidRPr="00E16198" w:rsidRDefault="00B26A6D" w:rsidP="00E16198">
      <w:pPr>
        <w:spacing w:after="0" w:line="240" w:lineRule="auto"/>
        <w:ind w:firstLine="709"/>
        <w:jc w:val="both"/>
        <w:rPr>
          <w:rFonts w:ascii="Times New Roman" w:hAnsi="Times New Roman" w:cs="Times New Roman"/>
          <w:b/>
          <w:sz w:val="24"/>
          <w:szCs w:val="24"/>
        </w:rPr>
      </w:pPr>
      <w:r w:rsidRPr="00B26A6D">
        <w:rPr>
          <w:rFonts w:ascii="Times New Roman" w:hAnsi="Times New Roman" w:cs="Times New Roman"/>
          <w:sz w:val="24"/>
          <w:szCs w:val="24"/>
        </w:rPr>
        <w:t>5</w:t>
      </w:r>
      <w:r w:rsidRPr="00E16198">
        <w:rPr>
          <w:rFonts w:ascii="Times New Roman" w:hAnsi="Times New Roman" w:cs="Times New Roman"/>
          <w:b/>
          <w:sz w:val="24"/>
          <w:szCs w:val="24"/>
        </w:rPr>
        <w:t>) Подготовка детей к обучению грамоте:</w:t>
      </w:r>
    </w:p>
    <w:p w:rsidR="00B26A6D" w:rsidRPr="00E16198" w:rsidRDefault="00B26A6D" w:rsidP="00F71CD1">
      <w:pPr>
        <w:pStyle w:val="a4"/>
        <w:numPr>
          <w:ilvl w:val="0"/>
          <w:numId w:val="17"/>
        </w:numPr>
        <w:ind w:left="0" w:firstLine="709"/>
        <w:jc w:val="both"/>
        <w:rPr>
          <w:sz w:val="24"/>
          <w:szCs w:val="24"/>
        </w:rPr>
      </w:pPr>
      <w:r w:rsidRPr="00E16198">
        <w:rPr>
          <w:sz w:val="24"/>
          <w:szCs w:val="24"/>
        </w:rPr>
        <w:t>педагог формирует у детей умение вслушиваться в звучание слова, з</w:t>
      </w:r>
      <w:r w:rsidR="00E16198" w:rsidRPr="00E16198">
        <w:rPr>
          <w:sz w:val="24"/>
          <w:szCs w:val="24"/>
        </w:rPr>
        <w:t>акрепляет в речи детей термины «слово», «звук»</w:t>
      </w:r>
      <w:r w:rsidRPr="00E16198">
        <w:rPr>
          <w:sz w:val="24"/>
          <w:szCs w:val="24"/>
        </w:rPr>
        <w:t xml:space="preserve"> в практическом плане.</w:t>
      </w:r>
    </w:p>
    <w:p w:rsidR="00B26A6D" w:rsidRPr="00B26A6D" w:rsidRDefault="00B26A6D" w:rsidP="00B26A6D">
      <w:pPr>
        <w:spacing w:after="0" w:line="240" w:lineRule="auto"/>
        <w:ind w:firstLine="709"/>
        <w:jc w:val="both"/>
        <w:rPr>
          <w:rFonts w:ascii="Times New Roman" w:hAnsi="Times New Roman" w:cs="Times New Roman"/>
          <w:sz w:val="24"/>
          <w:szCs w:val="24"/>
        </w:rPr>
      </w:pPr>
    </w:p>
    <w:p w:rsidR="00B26A6D" w:rsidRPr="00E16198" w:rsidRDefault="00E16198" w:rsidP="00E16198">
      <w:pPr>
        <w:spacing w:after="0" w:line="240" w:lineRule="auto"/>
        <w:ind w:firstLine="709"/>
        <w:jc w:val="both"/>
        <w:rPr>
          <w:rFonts w:ascii="Times New Roman" w:hAnsi="Times New Roman" w:cs="Times New Roman"/>
          <w:b/>
          <w:sz w:val="24"/>
          <w:szCs w:val="24"/>
        </w:rPr>
      </w:pPr>
      <w:r w:rsidRPr="00E16198">
        <w:rPr>
          <w:rFonts w:ascii="Times New Roman" w:hAnsi="Times New Roman" w:cs="Times New Roman"/>
          <w:b/>
          <w:sz w:val="24"/>
          <w:szCs w:val="24"/>
        </w:rPr>
        <w:t>От 4 лет до 5 лет:</w:t>
      </w:r>
    </w:p>
    <w:p w:rsidR="00B26A6D" w:rsidRPr="00B26A6D" w:rsidRDefault="00B26A6D" w:rsidP="00E16198">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В области речевого развития </w:t>
      </w:r>
      <w:r w:rsidRPr="00E16198">
        <w:rPr>
          <w:rFonts w:ascii="Times New Roman" w:hAnsi="Times New Roman" w:cs="Times New Roman"/>
          <w:b/>
          <w:sz w:val="24"/>
          <w:szCs w:val="24"/>
        </w:rPr>
        <w:t>основными задачами</w:t>
      </w:r>
      <w:r w:rsidRPr="00B26A6D">
        <w:rPr>
          <w:rFonts w:ascii="Times New Roman" w:hAnsi="Times New Roman" w:cs="Times New Roman"/>
          <w:sz w:val="24"/>
          <w:szCs w:val="24"/>
        </w:rPr>
        <w:t xml:space="preserve"> образовательной деятельности являются:</w:t>
      </w:r>
    </w:p>
    <w:p w:rsidR="00B26A6D" w:rsidRPr="00E16198" w:rsidRDefault="00B26A6D" w:rsidP="00E16198">
      <w:pPr>
        <w:spacing w:after="0" w:line="240" w:lineRule="auto"/>
        <w:ind w:firstLine="709"/>
        <w:jc w:val="both"/>
        <w:rPr>
          <w:rFonts w:ascii="Times New Roman" w:hAnsi="Times New Roman" w:cs="Times New Roman"/>
          <w:b/>
          <w:sz w:val="24"/>
          <w:szCs w:val="24"/>
        </w:rPr>
      </w:pPr>
      <w:r w:rsidRPr="00E16198">
        <w:rPr>
          <w:rFonts w:ascii="Times New Roman" w:hAnsi="Times New Roman" w:cs="Times New Roman"/>
          <w:b/>
          <w:sz w:val="24"/>
          <w:szCs w:val="24"/>
        </w:rPr>
        <w:t>1) Развитие словаря:</w:t>
      </w:r>
    </w:p>
    <w:p w:rsidR="00E16198" w:rsidRDefault="00B26A6D" w:rsidP="00F71CD1">
      <w:pPr>
        <w:pStyle w:val="a4"/>
        <w:numPr>
          <w:ilvl w:val="0"/>
          <w:numId w:val="17"/>
        </w:numPr>
        <w:ind w:left="0" w:firstLine="709"/>
        <w:jc w:val="both"/>
        <w:rPr>
          <w:sz w:val="24"/>
          <w:szCs w:val="24"/>
        </w:rPr>
      </w:pPr>
      <w:r w:rsidRPr="00E16198">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26A6D" w:rsidRPr="00E16198" w:rsidRDefault="00B26A6D" w:rsidP="00F71CD1">
      <w:pPr>
        <w:pStyle w:val="a4"/>
        <w:numPr>
          <w:ilvl w:val="0"/>
          <w:numId w:val="17"/>
        </w:numPr>
        <w:ind w:left="0" w:firstLine="709"/>
        <w:jc w:val="both"/>
        <w:rPr>
          <w:sz w:val="24"/>
          <w:szCs w:val="24"/>
        </w:rPr>
      </w:pPr>
      <w:r w:rsidRPr="00E16198">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26A6D" w:rsidRPr="00E16198" w:rsidRDefault="00B26A6D" w:rsidP="00E16198">
      <w:pPr>
        <w:spacing w:after="0" w:line="240" w:lineRule="auto"/>
        <w:ind w:firstLine="709"/>
        <w:jc w:val="both"/>
        <w:rPr>
          <w:rFonts w:ascii="Times New Roman" w:hAnsi="Times New Roman" w:cs="Times New Roman"/>
          <w:b/>
          <w:sz w:val="24"/>
          <w:szCs w:val="24"/>
        </w:rPr>
      </w:pPr>
      <w:r w:rsidRPr="00E16198">
        <w:rPr>
          <w:rFonts w:ascii="Times New Roman" w:hAnsi="Times New Roman" w:cs="Times New Roman"/>
          <w:b/>
          <w:sz w:val="24"/>
          <w:szCs w:val="24"/>
        </w:rPr>
        <w:t>2) Звуковая культура речи:</w:t>
      </w:r>
    </w:p>
    <w:p w:rsidR="00B26A6D" w:rsidRPr="00E16198" w:rsidRDefault="00B26A6D" w:rsidP="00F71CD1">
      <w:pPr>
        <w:pStyle w:val="a4"/>
        <w:numPr>
          <w:ilvl w:val="0"/>
          <w:numId w:val="18"/>
        </w:numPr>
        <w:ind w:left="0" w:firstLine="709"/>
        <w:jc w:val="both"/>
        <w:rPr>
          <w:sz w:val="24"/>
          <w:szCs w:val="24"/>
        </w:rPr>
      </w:pPr>
      <w:r w:rsidRPr="00E16198">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B26A6D" w:rsidRPr="00E16198" w:rsidRDefault="00B26A6D" w:rsidP="00E16198">
      <w:pPr>
        <w:spacing w:after="0" w:line="240" w:lineRule="auto"/>
        <w:ind w:firstLine="709"/>
        <w:jc w:val="both"/>
        <w:rPr>
          <w:rFonts w:ascii="Times New Roman" w:hAnsi="Times New Roman" w:cs="Times New Roman"/>
          <w:b/>
          <w:sz w:val="24"/>
          <w:szCs w:val="24"/>
        </w:rPr>
      </w:pPr>
      <w:r w:rsidRPr="00E16198">
        <w:rPr>
          <w:rFonts w:ascii="Times New Roman" w:hAnsi="Times New Roman" w:cs="Times New Roman"/>
          <w:b/>
          <w:sz w:val="24"/>
          <w:szCs w:val="24"/>
        </w:rPr>
        <w:t>3) Грамматический строй речи:</w:t>
      </w:r>
    </w:p>
    <w:p w:rsidR="00B26A6D" w:rsidRPr="00E16198" w:rsidRDefault="00B26A6D" w:rsidP="00F71CD1">
      <w:pPr>
        <w:pStyle w:val="a4"/>
        <w:numPr>
          <w:ilvl w:val="0"/>
          <w:numId w:val="18"/>
        </w:numPr>
        <w:ind w:left="0" w:firstLine="709"/>
        <w:jc w:val="both"/>
        <w:rPr>
          <w:sz w:val="24"/>
          <w:szCs w:val="24"/>
        </w:rPr>
      </w:pPr>
      <w:r w:rsidRPr="00E16198">
        <w:rPr>
          <w:sz w:val="24"/>
          <w:szCs w:val="24"/>
        </w:rPr>
        <w:lastRenderedPageBreak/>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B26A6D" w:rsidRPr="00E16198" w:rsidRDefault="00B26A6D" w:rsidP="00E16198">
      <w:pPr>
        <w:spacing w:after="0" w:line="240" w:lineRule="auto"/>
        <w:ind w:firstLine="709"/>
        <w:jc w:val="both"/>
        <w:rPr>
          <w:rFonts w:ascii="Times New Roman" w:hAnsi="Times New Roman" w:cs="Times New Roman"/>
          <w:b/>
          <w:sz w:val="24"/>
          <w:szCs w:val="24"/>
        </w:rPr>
      </w:pPr>
      <w:r w:rsidRPr="00E16198">
        <w:rPr>
          <w:rFonts w:ascii="Times New Roman" w:hAnsi="Times New Roman" w:cs="Times New Roman"/>
          <w:b/>
          <w:sz w:val="24"/>
          <w:szCs w:val="24"/>
        </w:rPr>
        <w:t>4) Связная речь:</w:t>
      </w:r>
    </w:p>
    <w:p w:rsidR="00B26A6D" w:rsidRPr="00E16198" w:rsidRDefault="00B26A6D" w:rsidP="00F71CD1">
      <w:pPr>
        <w:pStyle w:val="a4"/>
        <w:numPr>
          <w:ilvl w:val="0"/>
          <w:numId w:val="18"/>
        </w:numPr>
        <w:ind w:left="0" w:firstLine="709"/>
        <w:jc w:val="both"/>
        <w:rPr>
          <w:sz w:val="24"/>
          <w:szCs w:val="24"/>
        </w:rPr>
      </w:pPr>
      <w:r w:rsidRPr="00E16198">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26A6D" w:rsidRPr="00E16198" w:rsidRDefault="00B26A6D" w:rsidP="00E16198">
      <w:pPr>
        <w:spacing w:after="0" w:line="240" w:lineRule="auto"/>
        <w:ind w:firstLine="709"/>
        <w:jc w:val="both"/>
        <w:rPr>
          <w:rFonts w:ascii="Times New Roman" w:hAnsi="Times New Roman" w:cs="Times New Roman"/>
          <w:b/>
          <w:sz w:val="24"/>
          <w:szCs w:val="24"/>
        </w:rPr>
      </w:pPr>
      <w:r w:rsidRPr="00E16198">
        <w:rPr>
          <w:rFonts w:ascii="Times New Roman" w:hAnsi="Times New Roman" w:cs="Times New Roman"/>
          <w:b/>
          <w:sz w:val="24"/>
          <w:szCs w:val="24"/>
        </w:rPr>
        <w:t>5) Подготовка детей к обучению грамоте:</w:t>
      </w:r>
    </w:p>
    <w:p w:rsidR="00E16198" w:rsidRDefault="00B26A6D" w:rsidP="00F71CD1">
      <w:pPr>
        <w:pStyle w:val="a4"/>
        <w:numPr>
          <w:ilvl w:val="0"/>
          <w:numId w:val="18"/>
        </w:numPr>
        <w:ind w:left="0" w:firstLine="709"/>
        <w:jc w:val="both"/>
        <w:rPr>
          <w:sz w:val="24"/>
          <w:szCs w:val="24"/>
        </w:rPr>
      </w:pPr>
      <w:r w:rsidRPr="00E16198">
        <w:rPr>
          <w:sz w:val="24"/>
          <w:szCs w:val="24"/>
        </w:rPr>
        <w:t>пр</w:t>
      </w:r>
      <w:r w:rsidR="00E16198">
        <w:rPr>
          <w:sz w:val="24"/>
          <w:szCs w:val="24"/>
        </w:rPr>
        <w:t>одолжать знакомить с терминами «слово», «звук»</w:t>
      </w:r>
      <w:r w:rsidRPr="00E16198">
        <w:rPr>
          <w:sz w:val="24"/>
          <w:szCs w:val="24"/>
        </w:rPr>
        <w:t xml:space="preserve">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B26A6D" w:rsidRPr="00E16198" w:rsidRDefault="00B26A6D" w:rsidP="00F71CD1">
      <w:pPr>
        <w:pStyle w:val="a4"/>
        <w:numPr>
          <w:ilvl w:val="0"/>
          <w:numId w:val="18"/>
        </w:numPr>
        <w:ind w:left="0" w:firstLine="709"/>
        <w:jc w:val="both"/>
        <w:rPr>
          <w:sz w:val="24"/>
          <w:szCs w:val="24"/>
        </w:rPr>
      </w:pPr>
      <w:r w:rsidRPr="00E16198">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B26A6D" w:rsidRPr="00E16198" w:rsidRDefault="00B26A6D" w:rsidP="00E16198">
      <w:pPr>
        <w:spacing w:after="0" w:line="240" w:lineRule="auto"/>
        <w:ind w:firstLine="709"/>
        <w:jc w:val="both"/>
        <w:rPr>
          <w:rFonts w:ascii="Times New Roman" w:hAnsi="Times New Roman" w:cs="Times New Roman"/>
          <w:b/>
          <w:sz w:val="24"/>
          <w:szCs w:val="24"/>
        </w:rPr>
      </w:pPr>
      <w:r w:rsidRPr="00E16198">
        <w:rPr>
          <w:rFonts w:ascii="Times New Roman" w:hAnsi="Times New Roman" w:cs="Times New Roman"/>
          <w:b/>
          <w:sz w:val="24"/>
          <w:szCs w:val="24"/>
        </w:rPr>
        <w:t>6) Интерес к художественной литературе:</w:t>
      </w:r>
    </w:p>
    <w:p w:rsidR="00E16198" w:rsidRDefault="00B26A6D" w:rsidP="00F71CD1">
      <w:pPr>
        <w:pStyle w:val="a4"/>
        <w:numPr>
          <w:ilvl w:val="0"/>
          <w:numId w:val="19"/>
        </w:numPr>
        <w:ind w:left="0" w:firstLine="709"/>
        <w:jc w:val="both"/>
        <w:rPr>
          <w:sz w:val="24"/>
          <w:szCs w:val="24"/>
        </w:rPr>
      </w:pPr>
      <w:r w:rsidRPr="00E16198">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E16198" w:rsidRDefault="00B26A6D" w:rsidP="00F71CD1">
      <w:pPr>
        <w:pStyle w:val="a4"/>
        <w:numPr>
          <w:ilvl w:val="0"/>
          <w:numId w:val="19"/>
        </w:numPr>
        <w:ind w:left="0" w:firstLine="709"/>
        <w:jc w:val="both"/>
        <w:rPr>
          <w:sz w:val="24"/>
          <w:szCs w:val="24"/>
        </w:rPr>
      </w:pPr>
      <w:r w:rsidRPr="00E16198">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E16198" w:rsidRDefault="00B26A6D" w:rsidP="00F71CD1">
      <w:pPr>
        <w:pStyle w:val="a4"/>
        <w:numPr>
          <w:ilvl w:val="0"/>
          <w:numId w:val="19"/>
        </w:numPr>
        <w:ind w:left="0" w:firstLine="709"/>
        <w:jc w:val="both"/>
        <w:rPr>
          <w:sz w:val="24"/>
          <w:szCs w:val="24"/>
        </w:rPr>
      </w:pPr>
      <w:r w:rsidRPr="00E16198">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26A6D" w:rsidRPr="00E16198" w:rsidRDefault="00B26A6D" w:rsidP="00F71CD1">
      <w:pPr>
        <w:pStyle w:val="a4"/>
        <w:numPr>
          <w:ilvl w:val="0"/>
          <w:numId w:val="19"/>
        </w:numPr>
        <w:ind w:left="0" w:firstLine="709"/>
        <w:jc w:val="both"/>
        <w:rPr>
          <w:sz w:val="24"/>
          <w:szCs w:val="24"/>
        </w:rPr>
      </w:pPr>
      <w:r w:rsidRPr="00E16198">
        <w:rPr>
          <w:sz w:val="24"/>
          <w:szCs w:val="24"/>
        </w:rPr>
        <w:t>воспитывать ценностное отношение к книге, уважение к творчеству писателей и иллюстраторов.</w:t>
      </w:r>
    </w:p>
    <w:p w:rsidR="00B26A6D" w:rsidRPr="00E16198" w:rsidRDefault="00B26A6D" w:rsidP="00E16198">
      <w:pPr>
        <w:spacing w:after="0" w:line="240" w:lineRule="auto"/>
        <w:jc w:val="center"/>
        <w:rPr>
          <w:rFonts w:ascii="Times New Roman" w:hAnsi="Times New Roman" w:cs="Times New Roman"/>
          <w:b/>
          <w:sz w:val="24"/>
          <w:szCs w:val="24"/>
        </w:rPr>
      </w:pPr>
      <w:r w:rsidRPr="00E16198">
        <w:rPr>
          <w:rFonts w:ascii="Times New Roman" w:hAnsi="Times New Roman" w:cs="Times New Roman"/>
          <w:b/>
          <w:sz w:val="24"/>
          <w:szCs w:val="24"/>
        </w:rPr>
        <w:t>Содержан</w:t>
      </w:r>
      <w:r w:rsidR="00E16198">
        <w:rPr>
          <w:rFonts w:ascii="Times New Roman" w:hAnsi="Times New Roman" w:cs="Times New Roman"/>
          <w:b/>
          <w:sz w:val="24"/>
          <w:szCs w:val="24"/>
        </w:rPr>
        <w:t>ие образовательной деятельности</w:t>
      </w:r>
    </w:p>
    <w:p w:rsidR="00B26A6D" w:rsidRPr="00E16198" w:rsidRDefault="00B26A6D" w:rsidP="00E16198">
      <w:pPr>
        <w:spacing w:after="0" w:line="240" w:lineRule="auto"/>
        <w:ind w:firstLine="709"/>
        <w:jc w:val="both"/>
        <w:rPr>
          <w:rFonts w:ascii="Times New Roman" w:hAnsi="Times New Roman" w:cs="Times New Roman"/>
          <w:b/>
          <w:sz w:val="24"/>
          <w:szCs w:val="24"/>
        </w:rPr>
      </w:pPr>
      <w:r w:rsidRPr="00E16198">
        <w:rPr>
          <w:rFonts w:ascii="Times New Roman" w:hAnsi="Times New Roman" w:cs="Times New Roman"/>
          <w:b/>
          <w:sz w:val="24"/>
          <w:szCs w:val="24"/>
        </w:rPr>
        <w:t>1) Развитие словаря:</w:t>
      </w:r>
    </w:p>
    <w:p w:rsidR="00B26A6D" w:rsidRPr="00E16198" w:rsidRDefault="00B26A6D" w:rsidP="00F71CD1">
      <w:pPr>
        <w:pStyle w:val="a4"/>
        <w:numPr>
          <w:ilvl w:val="0"/>
          <w:numId w:val="19"/>
        </w:numPr>
        <w:ind w:left="0" w:firstLine="709"/>
        <w:jc w:val="both"/>
        <w:rPr>
          <w:sz w:val="24"/>
          <w:szCs w:val="24"/>
        </w:rPr>
      </w:pPr>
      <w:r w:rsidRPr="00E16198">
        <w:rPr>
          <w:sz w:val="24"/>
          <w:szCs w:val="24"/>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w:t>
      </w:r>
      <w:r w:rsidRPr="00E16198">
        <w:rPr>
          <w:sz w:val="24"/>
          <w:szCs w:val="24"/>
        </w:rPr>
        <w:lastRenderedPageBreak/>
        <w:t>основе этих обобщений существенные признаки; слова извинения, участия, эмоционального сочувствия.</w:t>
      </w:r>
    </w:p>
    <w:p w:rsidR="00B26A6D" w:rsidRPr="00E16198" w:rsidRDefault="00B26A6D" w:rsidP="00E16198">
      <w:pPr>
        <w:spacing w:after="0" w:line="240" w:lineRule="auto"/>
        <w:ind w:firstLine="709"/>
        <w:jc w:val="both"/>
        <w:rPr>
          <w:rFonts w:ascii="Times New Roman" w:hAnsi="Times New Roman" w:cs="Times New Roman"/>
          <w:b/>
          <w:sz w:val="24"/>
          <w:szCs w:val="24"/>
        </w:rPr>
      </w:pPr>
      <w:r w:rsidRPr="00E16198">
        <w:rPr>
          <w:rFonts w:ascii="Times New Roman" w:hAnsi="Times New Roman" w:cs="Times New Roman"/>
          <w:b/>
          <w:sz w:val="24"/>
          <w:szCs w:val="24"/>
        </w:rPr>
        <w:t>2) Звуковая культура речи:</w:t>
      </w:r>
    </w:p>
    <w:p w:rsidR="00B26A6D" w:rsidRPr="00E16198" w:rsidRDefault="00B26A6D" w:rsidP="00F71CD1">
      <w:pPr>
        <w:pStyle w:val="a4"/>
        <w:numPr>
          <w:ilvl w:val="0"/>
          <w:numId w:val="19"/>
        </w:numPr>
        <w:ind w:left="0" w:firstLine="709"/>
        <w:jc w:val="both"/>
        <w:rPr>
          <w:sz w:val="24"/>
          <w:szCs w:val="24"/>
        </w:rPr>
      </w:pPr>
      <w:r w:rsidRPr="00E16198">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26A6D" w:rsidRPr="00E16198" w:rsidRDefault="00B26A6D" w:rsidP="00E16198">
      <w:pPr>
        <w:spacing w:after="0" w:line="240" w:lineRule="auto"/>
        <w:ind w:firstLine="709"/>
        <w:jc w:val="both"/>
        <w:rPr>
          <w:rFonts w:ascii="Times New Roman" w:hAnsi="Times New Roman" w:cs="Times New Roman"/>
          <w:b/>
          <w:sz w:val="24"/>
          <w:szCs w:val="24"/>
        </w:rPr>
      </w:pPr>
      <w:r w:rsidRPr="00E16198">
        <w:rPr>
          <w:rFonts w:ascii="Times New Roman" w:hAnsi="Times New Roman" w:cs="Times New Roman"/>
          <w:b/>
          <w:sz w:val="24"/>
          <w:szCs w:val="24"/>
        </w:rPr>
        <w:t>3) Грамматический строй речи:</w:t>
      </w:r>
    </w:p>
    <w:p w:rsidR="00B26A6D" w:rsidRPr="00E16198" w:rsidRDefault="00B26A6D" w:rsidP="00F71CD1">
      <w:pPr>
        <w:pStyle w:val="a4"/>
        <w:numPr>
          <w:ilvl w:val="0"/>
          <w:numId w:val="19"/>
        </w:numPr>
        <w:ind w:left="0" w:firstLine="709"/>
        <w:jc w:val="both"/>
        <w:rPr>
          <w:sz w:val="24"/>
          <w:szCs w:val="24"/>
        </w:rPr>
      </w:pPr>
      <w:r w:rsidRPr="00E16198">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26A6D" w:rsidRPr="00E16198" w:rsidRDefault="00B26A6D" w:rsidP="00E16198">
      <w:pPr>
        <w:spacing w:after="0" w:line="240" w:lineRule="auto"/>
        <w:ind w:firstLine="709"/>
        <w:jc w:val="both"/>
        <w:rPr>
          <w:rFonts w:ascii="Times New Roman" w:hAnsi="Times New Roman" w:cs="Times New Roman"/>
          <w:b/>
          <w:sz w:val="24"/>
          <w:szCs w:val="24"/>
        </w:rPr>
      </w:pPr>
      <w:r w:rsidRPr="00E16198">
        <w:rPr>
          <w:rFonts w:ascii="Times New Roman" w:hAnsi="Times New Roman" w:cs="Times New Roman"/>
          <w:b/>
          <w:sz w:val="24"/>
          <w:szCs w:val="24"/>
        </w:rPr>
        <w:t>4) Связная речь:</w:t>
      </w:r>
    </w:p>
    <w:p w:rsidR="00B26A6D" w:rsidRPr="00E16198" w:rsidRDefault="00B26A6D" w:rsidP="00F71CD1">
      <w:pPr>
        <w:pStyle w:val="a4"/>
        <w:numPr>
          <w:ilvl w:val="0"/>
          <w:numId w:val="19"/>
        </w:numPr>
        <w:ind w:left="0" w:firstLine="709"/>
        <w:jc w:val="both"/>
        <w:rPr>
          <w:sz w:val="24"/>
          <w:szCs w:val="24"/>
        </w:rPr>
      </w:pPr>
      <w:r w:rsidRPr="00E16198">
        <w:rPr>
          <w:sz w:val="24"/>
          <w:szCs w:val="24"/>
        </w:rPr>
        <w:t>педагог развивает у детей связную, грамматически правильную диалогическую и монологическую речь, обучает детей использовать</w:t>
      </w:r>
      <w:r w:rsidR="00E16198">
        <w:rPr>
          <w:sz w:val="24"/>
          <w:szCs w:val="24"/>
        </w:rPr>
        <w:t xml:space="preserve"> вопросы поискового характера («Почему?», «Зачем?», «Для чего?»</w:t>
      </w:r>
      <w:r w:rsidRPr="00E16198">
        <w:rPr>
          <w:sz w:val="24"/>
          <w:szCs w:val="24"/>
        </w:rPr>
        <w:t>);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E16198" w:rsidRDefault="00B26A6D" w:rsidP="00F71CD1">
      <w:pPr>
        <w:pStyle w:val="a4"/>
        <w:numPr>
          <w:ilvl w:val="0"/>
          <w:numId w:val="19"/>
        </w:numPr>
        <w:ind w:left="0" w:firstLine="709"/>
        <w:jc w:val="both"/>
        <w:rPr>
          <w:sz w:val="24"/>
          <w:szCs w:val="24"/>
        </w:rPr>
      </w:pPr>
      <w:r w:rsidRPr="00E16198">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E16198" w:rsidRDefault="00B26A6D" w:rsidP="00F71CD1">
      <w:pPr>
        <w:pStyle w:val="a4"/>
        <w:numPr>
          <w:ilvl w:val="0"/>
          <w:numId w:val="19"/>
        </w:numPr>
        <w:ind w:left="0" w:firstLine="709"/>
        <w:jc w:val="both"/>
        <w:rPr>
          <w:sz w:val="24"/>
          <w:szCs w:val="24"/>
        </w:rPr>
      </w:pPr>
      <w:r w:rsidRPr="00E16198">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B26A6D" w:rsidRPr="00E16198" w:rsidRDefault="00B26A6D" w:rsidP="00F71CD1">
      <w:pPr>
        <w:pStyle w:val="a4"/>
        <w:numPr>
          <w:ilvl w:val="0"/>
          <w:numId w:val="19"/>
        </w:numPr>
        <w:ind w:left="0" w:firstLine="709"/>
        <w:jc w:val="both"/>
        <w:rPr>
          <w:sz w:val="24"/>
          <w:szCs w:val="24"/>
        </w:rPr>
      </w:pPr>
      <w:r w:rsidRPr="00E16198">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26A6D" w:rsidRPr="00E16198" w:rsidRDefault="00B26A6D" w:rsidP="00E16198">
      <w:pPr>
        <w:spacing w:after="0" w:line="240" w:lineRule="auto"/>
        <w:ind w:firstLine="709"/>
        <w:jc w:val="both"/>
        <w:rPr>
          <w:rFonts w:ascii="Times New Roman" w:hAnsi="Times New Roman" w:cs="Times New Roman"/>
          <w:b/>
          <w:sz w:val="24"/>
          <w:szCs w:val="24"/>
        </w:rPr>
      </w:pPr>
      <w:r w:rsidRPr="00E16198">
        <w:rPr>
          <w:rFonts w:ascii="Times New Roman" w:hAnsi="Times New Roman" w:cs="Times New Roman"/>
          <w:b/>
          <w:sz w:val="24"/>
          <w:szCs w:val="24"/>
        </w:rPr>
        <w:t>5) Подготовка детей к обучению грамоте:</w:t>
      </w:r>
    </w:p>
    <w:p w:rsidR="00B26A6D" w:rsidRPr="00E16198" w:rsidRDefault="00B26A6D" w:rsidP="00F71CD1">
      <w:pPr>
        <w:pStyle w:val="a4"/>
        <w:numPr>
          <w:ilvl w:val="0"/>
          <w:numId w:val="20"/>
        </w:numPr>
        <w:ind w:left="0" w:firstLine="709"/>
        <w:jc w:val="both"/>
        <w:rPr>
          <w:sz w:val="24"/>
          <w:szCs w:val="24"/>
        </w:rPr>
      </w:pPr>
      <w:r w:rsidRPr="00E16198">
        <w:rPr>
          <w:sz w:val="24"/>
          <w:szCs w:val="24"/>
        </w:rPr>
        <w:t>педагог закрепляет у</w:t>
      </w:r>
      <w:r w:rsidR="00E16198">
        <w:rPr>
          <w:sz w:val="24"/>
          <w:szCs w:val="24"/>
        </w:rPr>
        <w:t xml:space="preserve"> детей умение понимать термины «слово», «звук»</w:t>
      </w:r>
      <w:r w:rsidRPr="00E16198">
        <w:rPr>
          <w:sz w:val="24"/>
          <w:szCs w:val="24"/>
        </w:rPr>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26A6D" w:rsidRPr="00B26A6D" w:rsidRDefault="00B26A6D" w:rsidP="00B26A6D">
      <w:pPr>
        <w:spacing w:after="0" w:line="240" w:lineRule="auto"/>
        <w:ind w:firstLine="709"/>
        <w:jc w:val="both"/>
        <w:rPr>
          <w:rFonts w:ascii="Times New Roman" w:hAnsi="Times New Roman" w:cs="Times New Roman"/>
          <w:sz w:val="24"/>
          <w:szCs w:val="24"/>
        </w:rPr>
      </w:pPr>
    </w:p>
    <w:p w:rsidR="00B26A6D" w:rsidRPr="00E16198" w:rsidRDefault="00E16198" w:rsidP="00B26A6D">
      <w:pPr>
        <w:spacing w:after="0" w:line="240" w:lineRule="auto"/>
        <w:ind w:firstLine="709"/>
        <w:jc w:val="both"/>
        <w:rPr>
          <w:rFonts w:ascii="Times New Roman" w:hAnsi="Times New Roman" w:cs="Times New Roman"/>
          <w:b/>
          <w:sz w:val="24"/>
          <w:szCs w:val="24"/>
        </w:rPr>
      </w:pPr>
      <w:r w:rsidRPr="00E16198">
        <w:rPr>
          <w:rFonts w:ascii="Times New Roman" w:hAnsi="Times New Roman" w:cs="Times New Roman"/>
          <w:b/>
          <w:sz w:val="24"/>
          <w:szCs w:val="24"/>
        </w:rPr>
        <w:t>От 5 лет до 6 лет:</w:t>
      </w:r>
    </w:p>
    <w:p w:rsidR="00B26A6D" w:rsidRPr="00B26A6D" w:rsidRDefault="00B26A6D" w:rsidP="00E16198">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lastRenderedPageBreak/>
        <w:t xml:space="preserve">В области речевого развития </w:t>
      </w:r>
      <w:r w:rsidRPr="00E16198">
        <w:rPr>
          <w:rFonts w:ascii="Times New Roman" w:hAnsi="Times New Roman" w:cs="Times New Roman"/>
          <w:b/>
          <w:sz w:val="24"/>
          <w:szCs w:val="24"/>
        </w:rPr>
        <w:t>основными задачами</w:t>
      </w:r>
      <w:r w:rsidRPr="00B26A6D">
        <w:rPr>
          <w:rFonts w:ascii="Times New Roman" w:hAnsi="Times New Roman" w:cs="Times New Roman"/>
          <w:sz w:val="24"/>
          <w:szCs w:val="24"/>
        </w:rPr>
        <w:t xml:space="preserve"> образовательной деятельности являются:</w:t>
      </w:r>
    </w:p>
    <w:p w:rsidR="00B26A6D" w:rsidRPr="00E16198" w:rsidRDefault="00B26A6D" w:rsidP="00E16198">
      <w:pPr>
        <w:spacing w:after="0" w:line="240" w:lineRule="auto"/>
        <w:ind w:firstLine="709"/>
        <w:jc w:val="both"/>
        <w:rPr>
          <w:rFonts w:ascii="Times New Roman" w:hAnsi="Times New Roman" w:cs="Times New Roman"/>
          <w:b/>
          <w:sz w:val="24"/>
          <w:szCs w:val="24"/>
        </w:rPr>
      </w:pPr>
      <w:r w:rsidRPr="00E16198">
        <w:rPr>
          <w:rFonts w:ascii="Times New Roman" w:hAnsi="Times New Roman" w:cs="Times New Roman"/>
          <w:b/>
          <w:sz w:val="24"/>
          <w:szCs w:val="24"/>
        </w:rPr>
        <w:t>1) Формирование словаря:</w:t>
      </w:r>
    </w:p>
    <w:p w:rsidR="00E16198" w:rsidRDefault="00B26A6D" w:rsidP="00F71CD1">
      <w:pPr>
        <w:pStyle w:val="a4"/>
        <w:numPr>
          <w:ilvl w:val="0"/>
          <w:numId w:val="20"/>
        </w:numPr>
        <w:ind w:left="0" w:firstLine="709"/>
        <w:jc w:val="both"/>
        <w:rPr>
          <w:sz w:val="24"/>
          <w:szCs w:val="24"/>
        </w:rPr>
      </w:pPr>
      <w:r w:rsidRPr="00E16198">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B26A6D" w:rsidRPr="00E16198" w:rsidRDefault="00B26A6D" w:rsidP="00F71CD1">
      <w:pPr>
        <w:pStyle w:val="a4"/>
        <w:numPr>
          <w:ilvl w:val="0"/>
          <w:numId w:val="20"/>
        </w:numPr>
        <w:ind w:left="0" w:firstLine="709"/>
        <w:jc w:val="both"/>
        <w:rPr>
          <w:sz w:val="24"/>
          <w:szCs w:val="24"/>
        </w:rPr>
      </w:pPr>
      <w:r w:rsidRPr="00E16198">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26A6D" w:rsidRPr="00E16198" w:rsidRDefault="00B26A6D" w:rsidP="00E16198">
      <w:pPr>
        <w:spacing w:after="0" w:line="240" w:lineRule="auto"/>
        <w:ind w:firstLine="709"/>
        <w:jc w:val="both"/>
        <w:rPr>
          <w:rFonts w:ascii="Times New Roman" w:hAnsi="Times New Roman" w:cs="Times New Roman"/>
          <w:b/>
          <w:sz w:val="24"/>
          <w:szCs w:val="24"/>
        </w:rPr>
      </w:pPr>
      <w:r w:rsidRPr="00E16198">
        <w:rPr>
          <w:rFonts w:ascii="Times New Roman" w:hAnsi="Times New Roman" w:cs="Times New Roman"/>
          <w:b/>
          <w:sz w:val="24"/>
          <w:szCs w:val="24"/>
        </w:rPr>
        <w:t>2) Звуковая культура речи:</w:t>
      </w:r>
    </w:p>
    <w:p w:rsidR="00B26A6D" w:rsidRPr="00E16198" w:rsidRDefault="00B26A6D" w:rsidP="00F71CD1">
      <w:pPr>
        <w:pStyle w:val="a4"/>
        <w:numPr>
          <w:ilvl w:val="0"/>
          <w:numId w:val="21"/>
        </w:numPr>
        <w:ind w:left="0" w:firstLine="709"/>
        <w:jc w:val="both"/>
        <w:rPr>
          <w:sz w:val="24"/>
          <w:szCs w:val="24"/>
        </w:rPr>
      </w:pPr>
      <w:r w:rsidRPr="00E16198">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B26A6D" w:rsidRPr="00E16198" w:rsidRDefault="00B26A6D" w:rsidP="00E16198">
      <w:pPr>
        <w:spacing w:after="0" w:line="240" w:lineRule="auto"/>
        <w:ind w:firstLine="709"/>
        <w:jc w:val="both"/>
        <w:rPr>
          <w:rFonts w:ascii="Times New Roman" w:hAnsi="Times New Roman" w:cs="Times New Roman"/>
          <w:b/>
          <w:sz w:val="24"/>
          <w:szCs w:val="24"/>
        </w:rPr>
      </w:pPr>
      <w:r w:rsidRPr="00E16198">
        <w:rPr>
          <w:rFonts w:ascii="Times New Roman" w:hAnsi="Times New Roman" w:cs="Times New Roman"/>
          <w:b/>
          <w:sz w:val="24"/>
          <w:szCs w:val="24"/>
        </w:rPr>
        <w:t>3) Грамматический строй речи:</w:t>
      </w:r>
    </w:p>
    <w:p w:rsidR="00E16198" w:rsidRDefault="00B26A6D" w:rsidP="00F71CD1">
      <w:pPr>
        <w:pStyle w:val="a4"/>
        <w:numPr>
          <w:ilvl w:val="0"/>
          <w:numId w:val="21"/>
        </w:numPr>
        <w:ind w:left="0" w:firstLine="709"/>
        <w:jc w:val="both"/>
        <w:rPr>
          <w:sz w:val="24"/>
          <w:szCs w:val="24"/>
        </w:rPr>
      </w:pPr>
      <w:r w:rsidRPr="00E16198">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26A6D" w:rsidRPr="00E16198" w:rsidRDefault="00B26A6D" w:rsidP="00F71CD1">
      <w:pPr>
        <w:pStyle w:val="a4"/>
        <w:numPr>
          <w:ilvl w:val="0"/>
          <w:numId w:val="21"/>
        </w:numPr>
        <w:ind w:left="0" w:firstLine="709"/>
        <w:jc w:val="both"/>
        <w:rPr>
          <w:sz w:val="24"/>
          <w:szCs w:val="24"/>
        </w:rPr>
      </w:pPr>
      <w:r w:rsidRPr="00E16198">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26A6D" w:rsidRPr="00E16198" w:rsidRDefault="00B26A6D" w:rsidP="00E16198">
      <w:pPr>
        <w:spacing w:after="0" w:line="240" w:lineRule="auto"/>
        <w:ind w:firstLine="709"/>
        <w:jc w:val="both"/>
        <w:rPr>
          <w:rFonts w:ascii="Times New Roman" w:hAnsi="Times New Roman" w:cs="Times New Roman"/>
          <w:b/>
          <w:sz w:val="24"/>
          <w:szCs w:val="24"/>
        </w:rPr>
      </w:pPr>
      <w:r w:rsidRPr="00E16198">
        <w:rPr>
          <w:rFonts w:ascii="Times New Roman" w:hAnsi="Times New Roman" w:cs="Times New Roman"/>
          <w:b/>
          <w:sz w:val="24"/>
          <w:szCs w:val="24"/>
        </w:rPr>
        <w:t>4) Связная речь:</w:t>
      </w:r>
    </w:p>
    <w:p w:rsidR="00B26A6D" w:rsidRPr="00E16198" w:rsidRDefault="00B26A6D" w:rsidP="00F71CD1">
      <w:pPr>
        <w:pStyle w:val="a4"/>
        <w:numPr>
          <w:ilvl w:val="0"/>
          <w:numId w:val="22"/>
        </w:numPr>
        <w:ind w:left="0" w:firstLine="709"/>
        <w:jc w:val="both"/>
        <w:rPr>
          <w:sz w:val="24"/>
          <w:szCs w:val="24"/>
        </w:rPr>
      </w:pPr>
      <w:r w:rsidRPr="00E16198">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sidR="00E16198">
        <w:rPr>
          <w:sz w:val="24"/>
          <w:szCs w:val="24"/>
        </w:rPr>
        <w:t>рослых по имени и отчеству, на «вы»</w:t>
      </w:r>
      <w:r w:rsidRPr="00E16198">
        <w:rPr>
          <w:sz w:val="24"/>
          <w:szCs w:val="24"/>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B26A6D" w:rsidRPr="00E16198" w:rsidRDefault="00B26A6D" w:rsidP="00E16198">
      <w:pPr>
        <w:spacing w:after="0" w:line="240" w:lineRule="auto"/>
        <w:ind w:firstLine="709"/>
        <w:jc w:val="both"/>
        <w:rPr>
          <w:rFonts w:ascii="Times New Roman" w:hAnsi="Times New Roman" w:cs="Times New Roman"/>
          <w:b/>
          <w:sz w:val="24"/>
          <w:szCs w:val="24"/>
        </w:rPr>
      </w:pPr>
      <w:r w:rsidRPr="00E16198">
        <w:rPr>
          <w:rFonts w:ascii="Times New Roman" w:hAnsi="Times New Roman" w:cs="Times New Roman"/>
          <w:b/>
          <w:sz w:val="24"/>
          <w:szCs w:val="24"/>
        </w:rPr>
        <w:t>5) Подг</w:t>
      </w:r>
      <w:r w:rsidR="00E16198">
        <w:rPr>
          <w:rFonts w:ascii="Times New Roman" w:hAnsi="Times New Roman" w:cs="Times New Roman"/>
          <w:b/>
          <w:sz w:val="24"/>
          <w:szCs w:val="24"/>
        </w:rPr>
        <w:t>отовка детей к обучению грамоте:</w:t>
      </w:r>
    </w:p>
    <w:p w:rsidR="00B26A6D" w:rsidRPr="00E16198" w:rsidRDefault="00B26A6D" w:rsidP="00F71CD1">
      <w:pPr>
        <w:pStyle w:val="a4"/>
        <w:numPr>
          <w:ilvl w:val="0"/>
          <w:numId w:val="22"/>
        </w:numPr>
        <w:ind w:left="0" w:firstLine="709"/>
        <w:jc w:val="both"/>
        <w:rPr>
          <w:sz w:val="24"/>
          <w:szCs w:val="24"/>
        </w:rPr>
      </w:pPr>
      <w:r w:rsidRPr="00E16198">
        <w:rPr>
          <w:sz w:val="24"/>
          <w:szCs w:val="24"/>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w:t>
      </w:r>
      <w:r w:rsidRPr="00E16198">
        <w:rPr>
          <w:sz w:val="24"/>
          <w:szCs w:val="24"/>
        </w:rPr>
        <w:lastRenderedPageBreak/>
        <w:t>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B26A6D" w:rsidRPr="00E16198" w:rsidRDefault="00B26A6D" w:rsidP="00E16198">
      <w:pPr>
        <w:spacing w:after="0" w:line="240" w:lineRule="auto"/>
        <w:ind w:firstLine="709"/>
        <w:jc w:val="both"/>
        <w:rPr>
          <w:rFonts w:ascii="Times New Roman" w:hAnsi="Times New Roman" w:cs="Times New Roman"/>
          <w:b/>
          <w:sz w:val="24"/>
          <w:szCs w:val="24"/>
        </w:rPr>
      </w:pPr>
      <w:r w:rsidRPr="00E16198">
        <w:rPr>
          <w:rFonts w:ascii="Times New Roman" w:hAnsi="Times New Roman" w:cs="Times New Roman"/>
          <w:b/>
          <w:sz w:val="24"/>
          <w:szCs w:val="24"/>
        </w:rPr>
        <w:t>6) Интерес к художественной литературе:</w:t>
      </w:r>
    </w:p>
    <w:p w:rsidR="00E16198" w:rsidRDefault="00B26A6D" w:rsidP="00F71CD1">
      <w:pPr>
        <w:pStyle w:val="a4"/>
        <w:numPr>
          <w:ilvl w:val="0"/>
          <w:numId w:val="22"/>
        </w:numPr>
        <w:ind w:left="0" w:firstLine="709"/>
        <w:jc w:val="both"/>
        <w:rPr>
          <w:sz w:val="24"/>
          <w:szCs w:val="24"/>
        </w:rPr>
      </w:pPr>
      <w:r w:rsidRPr="00E16198">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E16198" w:rsidRDefault="00B26A6D" w:rsidP="00F71CD1">
      <w:pPr>
        <w:pStyle w:val="a4"/>
        <w:numPr>
          <w:ilvl w:val="0"/>
          <w:numId w:val="22"/>
        </w:numPr>
        <w:ind w:left="0" w:firstLine="709"/>
        <w:jc w:val="both"/>
        <w:rPr>
          <w:sz w:val="24"/>
          <w:szCs w:val="24"/>
        </w:rPr>
      </w:pPr>
      <w:r w:rsidRPr="00E16198">
        <w:rPr>
          <w:sz w:val="24"/>
          <w:szCs w:val="24"/>
        </w:rPr>
        <w:t>развивать интерес к произведениям познавательного характера;</w:t>
      </w:r>
    </w:p>
    <w:p w:rsidR="00E16198" w:rsidRDefault="00B26A6D" w:rsidP="00F71CD1">
      <w:pPr>
        <w:pStyle w:val="a4"/>
        <w:numPr>
          <w:ilvl w:val="0"/>
          <w:numId w:val="22"/>
        </w:numPr>
        <w:ind w:left="0" w:firstLine="709"/>
        <w:jc w:val="both"/>
        <w:rPr>
          <w:sz w:val="24"/>
          <w:szCs w:val="24"/>
        </w:rPr>
      </w:pPr>
      <w:r w:rsidRPr="00E16198">
        <w:rPr>
          <w:sz w:val="24"/>
          <w:szCs w:val="24"/>
        </w:rPr>
        <w:t xml:space="preserve">формировать положительное эмоциональное отношение к </w:t>
      </w:r>
      <w:r w:rsidR="00E16198">
        <w:rPr>
          <w:sz w:val="24"/>
          <w:szCs w:val="24"/>
        </w:rPr>
        <w:t>«чтению с продолжением»</w:t>
      </w:r>
      <w:r w:rsidRPr="00E16198">
        <w:rPr>
          <w:sz w:val="24"/>
          <w:szCs w:val="24"/>
        </w:rPr>
        <w:t xml:space="preserve"> (сказка-повесть, цикл рассказов со сквозным персонажем);</w:t>
      </w:r>
    </w:p>
    <w:p w:rsidR="00E16198" w:rsidRDefault="00B26A6D" w:rsidP="00F71CD1">
      <w:pPr>
        <w:pStyle w:val="a4"/>
        <w:numPr>
          <w:ilvl w:val="0"/>
          <w:numId w:val="22"/>
        </w:numPr>
        <w:ind w:left="0" w:firstLine="709"/>
        <w:jc w:val="both"/>
        <w:rPr>
          <w:sz w:val="24"/>
          <w:szCs w:val="24"/>
        </w:rPr>
      </w:pPr>
      <w:r w:rsidRPr="00E16198">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E16198" w:rsidRDefault="00B26A6D" w:rsidP="00F71CD1">
      <w:pPr>
        <w:pStyle w:val="a4"/>
        <w:numPr>
          <w:ilvl w:val="0"/>
          <w:numId w:val="22"/>
        </w:numPr>
        <w:ind w:left="0" w:firstLine="709"/>
        <w:jc w:val="both"/>
        <w:rPr>
          <w:sz w:val="24"/>
          <w:szCs w:val="24"/>
        </w:rPr>
      </w:pPr>
      <w:r w:rsidRPr="00E16198">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E16198" w:rsidRDefault="00B26A6D" w:rsidP="00F71CD1">
      <w:pPr>
        <w:pStyle w:val="a4"/>
        <w:numPr>
          <w:ilvl w:val="0"/>
          <w:numId w:val="22"/>
        </w:numPr>
        <w:ind w:left="0" w:firstLine="709"/>
        <w:jc w:val="both"/>
        <w:rPr>
          <w:sz w:val="24"/>
          <w:szCs w:val="24"/>
        </w:rPr>
      </w:pPr>
      <w:r w:rsidRPr="00E16198">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E16198" w:rsidRDefault="00B26A6D" w:rsidP="00F71CD1">
      <w:pPr>
        <w:pStyle w:val="a4"/>
        <w:numPr>
          <w:ilvl w:val="0"/>
          <w:numId w:val="22"/>
        </w:numPr>
        <w:ind w:left="0" w:firstLine="709"/>
        <w:jc w:val="both"/>
        <w:rPr>
          <w:sz w:val="24"/>
          <w:szCs w:val="24"/>
        </w:rPr>
      </w:pPr>
      <w:r w:rsidRPr="00E16198">
        <w:rPr>
          <w:sz w:val="24"/>
          <w:szCs w:val="24"/>
        </w:rPr>
        <w:t>совершенствовать художественно</w:t>
      </w:r>
      <w:r w:rsidR="00E16198">
        <w:rPr>
          <w:sz w:val="24"/>
          <w:szCs w:val="24"/>
        </w:rPr>
        <w:t xml:space="preserve"> </w:t>
      </w:r>
      <w:r w:rsidRPr="00E16198">
        <w:rPr>
          <w:sz w:val="24"/>
          <w:szCs w:val="24"/>
        </w:rPr>
        <w:t>-</w:t>
      </w:r>
      <w:r w:rsidR="00E16198">
        <w:rPr>
          <w:sz w:val="24"/>
          <w:szCs w:val="24"/>
        </w:rPr>
        <w:t xml:space="preserve"> </w:t>
      </w:r>
      <w:r w:rsidRPr="00E16198">
        <w:rPr>
          <w:sz w:val="24"/>
          <w:szCs w:val="24"/>
        </w:rPr>
        <w:t>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26A6D" w:rsidRPr="00E16198" w:rsidRDefault="00B26A6D" w:rsidP="00F71CD1">
      <w:pPr>
        <w:pStyle w:val="a4"/>
        <w:numPr>
          <w:ilvl w:val="0"/>
          <w:numId w:val="22"/>
        </w:numPr>
        <w:ind w:left="0" w:firstLine="709"/>
        <w:jc w:val="both"/>
        <w:rPr>
          <w:sz w:val="24"/>
          <w:szCs w:val="24"/>
        </w:rPr>
      </w:pPr>
      <w:r w:rsidRPr="00E16198">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26A6D" w:rsidRPr="00E16198" w:rsidRDefault="00B26A6D" w:rsidP="00E16198">
      <w:pPr>
        <w:spacing w:after="0" w:line="240" w:lineRule="auto"/>
        <w:jc w:val="center"/>
        <w:rPr>
          <w:rFonts w:ascii="Times New Roman" w:hAnsi="Times New Roman" w:cs="Times New Roman"/>
          <w:b/>
          <w:sz w:val="24"/>
          <w:szCs w:val="24"/>
        </w:rPr>
      </w:pPr>
      <w:r w:rsidRPr="00E16198">
        <w:rPr>
          <w:rFonts w:ascii="Times New Roman" w:hAnsi="Times New Roman" w:cs="Times New Roman"/>
          <w:b/>
          <w:sz w:val="24"/>
          <w:szCs w:val="24"/>
        </w:rPr>
        <w:t>Содержан</w:t>
      </w:r>
      <w:r w:rsidR="00E16198">
        <w:rPr>
          <w:rFonts w:ascii="Times New Roman" w:hAnsi="Times New Roman" w:cs="Times New Roman"/>
          <w:b/>
          <w:sz w:val="24"/>
          <w:szCs w:val="24"/>
        </w:rPr>
        <w:t>ие образовательной деятельности</w:t>
      </w:r>
    </w:p>
    <w:p w:rsidR="00B26A6D" w:rsidRPr="00E16198" w:rsidRDefault="00B26A6D" w:rsidP="004D46D4">
      <w:pPr>
        <w:spacing w:after="0" w:line="240" w:lineRule="auto"/>
        <w:ind w:firstLine="709"/>
        <w:jc w:val="both"/>
        <w:rPr>
          <w:rFonts w:ascii="Times New Roman" w:hAnsi="Times New Roman" w:cs="Times New Roman"/>
          <w:b/>
          <w:sz w:val="24"/>
          <w:szCs w:val="24"/>
        </w:rPr>
      </w:pPr>
      <w:r w:rsidRPr="00E16198">
        <w:rPr>
          <w:rFonts w:ascii="Times New Roman" w:hAnsi="Times New Roman" w:cs="Times New Roman"/>
          <w:b/>
          <w:sz w:val="24"/>
          <w:szCs w:val="24"/>
        </w:rPr>
        <w:t>1) Формирование словаря:</w:t>
      </w:r>
    </w:p>
    <w:p w:rsidR="00B26A6D" w:rsidRPr="004D46D4" w:rsidRDefault="00B26A6D" w:rsidP="00F71CD1">
      <w:pPr>
        <w:pStyle w:val="a4"/>
        <w:numPr>
          <w:ilvl w:val="0"/>
          <w:numId w:val="22"/>
        </w:numPr>
        <w:ind w:left="0" w:firstLine="709"/>
        <w:jc w:val="both"/>
        <w:rPr>
          <w:sz w:val="24"/>
          <w:szCs w:val="24"/>
        </w:rPr>
      </w:pPr>
      <w:r w:rsidRPr="004D46D4">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B26A6D" w:rsidRPr="004D46D4" w:rsidRDefault="00B26A6D" w:rsidP="004D46D4">
      <w:pPr>
        <w:spacing w:after="0" w:line="240" w:lineRule="auto"/>
        <w:ind w:firstLine="709"/>
        <w:jc w:val="both"/>
        <w:rPr>
          <w:rFonts w:ascii="Times New Roman" w:hAnsi="Times New Roman" w:cs="Times New Roman"/>
          <w:b/>
          <w:sz w:val="24"/>
          <w:szCs w:val="24"/>
        </w:rPr>
      </w:pPr>
      <w:r w:rsidRPr="004D46D4">
        <w:rPr>
          <w:rFonts w:ascii="Times New Roman" w:hAnsi="Times New Roman" w:cs="Times New Roman"/>
          <w:b/>
          <w:sz w:val="24"/>
          <w:szCs w:val="24"/>
        </w:rPr>
        <w:t>2) Звуковая культура речи:</w:t>
      </w:r>
    </w:p>
    <w:p w:rsidR="00B26A6D" w:rsidRPr="004D46D4" w:rsidRDefault="00B26A6D" w:rsidP="00F71CD1">
      <w:pPr>
        <w:pStyle w:val="a4"/>
        <w:numPr>
          <w:ilvl w:val="0"/>
          <w:numId w:val="22"/>
        </w:numPr>
        <w:ind w:left="0" w:firstLine="709"/>
        <w:jc w:val="both"/>
        <w:rPr>
          <w:sz w:val="24"/>
          <w:szCs w:val="24"/>
        </w:rPr>
      </w:pPr>
      <w:r w:rsidRPr="004D46D4">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26A6D" w:rsidRPr="004D46D4" w:rsidRDefault="00B26A6D" w:rsidP="004D46D4">
      <w:pPr>
        <w:spacing w:after="0" w:line="240" w:lineRule="auto"/>
        <w:ind w:firstLine="709"/>
        <w:jc w:val="both"/>
        <w:rPr>
          <w:rFonts w:ascii="Times New Roman" w:hAnsi="Times New Roman" w:cs="Times New Roman"/>
          <w:b/>
          <w:sz w:val="24"/>
          <w:szCs w:val="24"/>
        </w:rPr>
      </w:pPr>
      <w:r w:rsidRPr="004D46D4">
        <w:rPr>
          <w:rFonts w:ascii="Times New Roman" w:hAnsi="Times New Roman" w:cs="Times New Roman"/>
          <w:b/>
          <w:sz w:val="24"/>
          <w:szCs w:val="24"/>
        </w:rPr>
        <w:t>3) Грамматический строй речи:</w:t>
      </w:r>
    </w:p>
    <w:p w:rsidR="00B26A6D" w:rsidRPr="004D46D4" w:rsidRDefault="00B26A6D" w:rsidP="00F71CD1">
      <w:pPr>
        <w:pStyle w:val="a4"/>
        <w:numPr>
          <w:ilvl w:val="0"/>
          <w:numId w:val="22"/>
        </w:numPr>
        <w:ind w:left="0" w:firstLine="709"/>
        <w:jc w:val="both"/>
        <w:rPr>
          <w:sz w:val="24"/>
          <w:szCs w:val="24"/>
        </w:rPr>
      </w:pPr>
      <w:r w:rsidRPr="004D46D4">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w:t>
      </w:r>
      <w:r w:rsidR="004D46D4">
        <w:rPr>
          <w:sz w:val="24"/>
          <w:szCs w:val="24"/>
        </w:rPr>
        <w:t>ко единственное число, глаголы «одеть» и «надеть»</w:t>
      </w:r>
      <w:r w:rsidRPr="004D46D4">
        <w:rPr>
          <w:sz w:val="24"/>
          <w:szCs w:val="24"/>
        </w:rPr>
        <w:t>, существительные множественного числа в родительном падеже; образовывать слова, пользуясь суффиксами, приставками.</w:t>
      </w:r>
    </w:p>
    <w:p w:rsidR="00B26A6D" w:rsidRPr="004D46D4" w:rsidRDefault="00B26A6D" w:rsidP="004D46D4">
      <w:pPr>
        <w:spacing w:after="0" w:line="240" w:lineRule="auto"/>
        <w:ind w:firstLine="709"/>
        <w:jc w:val="both"/>
        <w:rPr>
          <w:rFonts w:ascii="Times New Roman" w:hAnsi="Times New Roman" w:cs="Times New Roman"/>
          <w:b/>
          <w:sz w:val="24"/>
          <w:szCs w:val="24"/>
        </w:rPr>
      </w:pPr>
      <w:r w:rsidRPr="004D46D4">
        <w:rPr>
          <w:rFonts w:ascii="Times New Roman" w:hAnsi="Times New Roman" w:cs="Times New Roman"/>
          <w:b/>
          <w:sz w:val="24"/>
          <w:szCs w:val="24"/>
        </w:rPr>
        <w:t>4) Связная речь:</w:t>
      </w:r>
    </w:p>
    <w:p w:rsidR="004D46D4" w:rsidRDefault="00B26A6D" w:rsidP="00F71CD1">
      <w:pPr>
        <w:pStyle w:val="a4"/>
        <w:numPr>
          <w:ilvl w:val="0"/>
          <w:numId w:val="22"/>
        </w:numPr>
        <w:ind w:left="0" w:firstLine="709"/>
        <w:jc w:val="both"/>
        <w:rPr>
          <w:sz w:val="24"/>
          <w:szCs w:val="24"/>
        </w:rPr>
      </w:pPr>
      <w:r w:rsidRPr="004D46D4">
        <w:rPr>
          <w:sz w:val="24"/>
          <w:szCs w:val="24"/>
        </w:rPr>
        <w:lastRenderedPageBreak/>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4D46D4" w:rsidRDefault="00B26A6D" w:rsidP="00F71CD1">
      <w:pPr>
        <w:pStyle w:val="a4"/>
        <w:numPr>
          <w:ilvl w:val="0"/>
          <w:numId w:val="22"/>
        </w:numPr>
        <w:ind w:left="0" w:firstLine="709"/>
        <w:jc w:val="both"/>
        <w:rPr>
          <w:sz w:val="24"/>
          <w:szCs w:val="24"/>
        </w:rPr>
      </w:pPr>
      <w:r w:rsidRPr="004D46D4">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4D46D4" w:rsidRDefault="00B26A6D" w:rsidP="00F71CD1">
      <w:pPr>
        <w:pStyle w:val="a4"/>
        <w:numPr>
          <w:ilvl w:val="0"/>
          <w:numId w:val="22"/>
        </w:numPr>
        <w:ind w:left="0" w:firstLine="709"/>
        <w:jc w:val="both"/>
        <w:rPr>
          <w:sz w:val="24"/>
          <w:szCs w:val="24"/>
        </w:rPr>
      </w:pPr>
      <w:r w:rsidRPr="004D46D4">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26A6D" w:rsidRPr="004D46D4" w:rsidRDefault="00B26A6D" w:rsidP="00F71CD1">
      <w:pPr>
        <w:pStyle w:val="a4"/>
        <w:numPr>
          <w:ilvl w:val="0"/>
          <w:numId w:val="22"/>
        </w:numPr>
        <w:ind w:left="0" w:firstLine="709"/>
        <w:jc w:val="both"/>
        <w:rPr>
          <w:sz w:val="24"/>
          <w:szCs w:val="24"/>
        </w:rPr>
      </w:pPr>
      <w:r w:rsidRPr="004D46D4">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26A6D" w:rsidRPr="004D46D4" w:rsidRDefault="00B26A6D" w:rsidP="004D46D4">
      <w:pPr>
        <w:spacing w:after="0" w:line="240" w:lineRule="auto"/>
        <w:ind w:firstLine="709"/>
        <w:jc w:val="both"/>
        <w:rPr>
          <w:rFonts w:ascii="Times New Roman" w:hAnsi="Times New Roman" w:cs="Times New Roman"/>
          <w:b/>
          <w:sz w:val="24"/>
          <w:szCs w:val="24"/>
        </w:rPr>
      </w:pPr>
      <w:r w:rsidRPr="004D46D4">
        <w:rPr>
          <w:rFonts w:ascii="Times New Roman" w:hAnsi="Times New Roman" w:cs="Times New Roman"/>
          <w:b/>
          <w:sz w:val="24"/>
          <w:szCs w:val="24"/>
        </w:rPr>
        <w:t>5) Подготовка детей к обучению грамоте:</w:t>
      </w:r>
    </w:p>
    <w:p w:rsidR="00B26A6D" w:rsidRPr="004D46D4" w:rsidRDefault="00B26A6D" w:rsidP="00F71CD1">
      <w:pPr>
        <w:pStyle w:val="a4"/>
        <w:numPr>
          <w:ilvl w:val="0"/>
          <w:numId w:val="23"/>
        </w:numPr>
        <w:ind w:left="0" w:firstLine="709"/>
        <w:jc w:val="both"/>
        <w:rPr>
          <w:sz w:val="24"/>
          <w:szCs w:val="24"/>
        </w:rPr>
      </w:pPr>
      <w:r w:rsidRPr="004D46D4">
        <w:rPr>
          <w:sz w:val="24"/>
          <w:szCs w:val="24"/>
        </w:rPr>
        <w:t>педагог помогает детям осваивать представления о сущест</w:t>
      </w:r>
      <w:r w:rsidR="004D46D4">
        <w:rPr>
          <w:sz w:val="24"/>
          <w:szCs w:val="24"/>
        </w:rPr>
        <w:t>вовании разных языков, термины «слово», «звук», «буква», «предложение», «гласный звук»</w:t>
      </w:r>
      <w:r w:rsidRPr="004D46D4">
        <w:rPr>
          <w:sz w:val="24"/>
          <w:szCs w:val="24"/>
        </w:rPr>
        <w:t xml:space="preserve"> </w:t>
      </w:r>
      <w:r w:rsidR="004D46D4">
        <w:rPr>
          <w:sz w:val="24"/>
          <w:szCs w:val="24"/>
        </w:rPr>
        <w:t>и «согласный звук»</w:t>
      </w:r>
      <w:r w:rsidRPr="004D46D4">
        <w:rPr>
          <w:sz w:val="24"/>
          <w:szCs w:val="24"/>
        </w:rPr>
        <w:t>, проводить звуковой анализ слова, делить на слоги двух</w:t>
      </w:r>
      <w:r w:rsidR="004D46D4">
        <w:rPr>
          <w:sz w:val="24"/>
          <w:szCs w:val="24"/>
        </w:rPr>
        <w:t xml:space="preserve"> </w:t>
      </w:r>
      <w:r w:rsidRPr="004D46D4">
        <w:rPr>
          <w:sz w:val="24"/>
          <w:szCs w:val="24"/>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B26A6D" w:rsidRPr="00B26A6D" w:rsidRDefault="00B26A6D" w:rsidP="00B26A6D">
      <w:pPr>
        <w:spacing w:after="0" w:line="240" w:lineRule="auto"/>
        <w:ind w:firstLine="709"/>
        <w:jc w:val="both"/>
        <w:rPr>
          <w:rFonts w:ascii="Times New Roman" w:hAnsi="Times New Roman" w:cs="Times New Roman"/>
          <w:sz w:val="24"/>
          <w:szCs w:val="24"/>
        </w:rPr>
      </w:pPr>
    </w:p>
    <w:p w:rsidR="00B26A6D" w:rsidRPr="004D46D4" w:rsidRDefault="004D46D4" w:rsidP="00B26A6D">
      <w:pPr>
        <w:spacing w:after="0" w:line="240" w:lineRule="auto"/>
        <w:ind w:firstLine="709"/>
        <w:jc w:val="both"/>
        <w:rPr>
          <w:rFonts w:ascii="Times New Roman" w:hAnsi="Times New Roman" w:cs="Times New Roman"/>
          <w:b/>
          <w:sz w:val="24"/>
          <w:szCs w:val="24"/>
        </w:rPr>
      </w:pPr>
      <w:r w:rsidRPr="004D46D4">
        <w:rPr>
          <w:rFonts w:ascii="Times New Roman" w:hAnsi="Times New Roman" w:cs="Times New Roman"/>
          <w:b/>
          <w:sz w:val="24"/>
          <w:szCs w:val="24"/>
        </w:rPr>
        <w:t>От 6 лет до 7 лет:</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В области речевого развития </w:t>
      </w:r>
      <w:r w:rsidRPr="004D46D4">
        <w:rPr>
          <w:rFonts w:ascii="Times New Roman" w:hAnsi="Times New Roman" w:cs="Times New Roman"/>
          <w:b/>
          <w:sz w:val="24"/>
          <w:szCs w:val="24"/>
        </w:rPr>
        <w:t>основными задачами</w:t>
      </w:r>
      <w:r w:rsidRPr="00B26A6D">
        <w:rPr>
          <w:rFonts w:ascii="Times New Roman" w:hAnsi="Times New Roman" w:cs="Times New Roman"/>
          <w:sz w:val="24"/>
          <w:szCs w:val="24"/>
        </w:rPr>
        <w:t xml:space="preserve"> образовательной деятельности являются:</w:t>
      </w:r>
    </w:p>
    <w:p w:rsidR="00B26A6D" w:rsidRPr="004D46D4" w:rsidRDefault="00B26A6D" w:rsidP="004D46D4">
      <w:pPr>
        <w:spacing w:after="0" w:line="240" w:lineRule="auto"/>
        <w:ind w:firstLine="709"/>
        <w:jc w:val="both"/>
        <w:rPr>
          <w:rFonts w:ascii="Times New Roman" w:hAnsi="Times New Roman" w:cs="Times New Roman"/>
          <w:b/>
          <w:sz w:val="24"/>
          <w:szCs w:val="24"/>
        </w:rPr>
      </w:pPr>
      <w:r w:rsidRPr="004D46D4">
        <w:rPr>
          <w:rFonts w:ascii="Times New Roman" w:hAnsi="Times New Roman" w:cs="Times New Roman"/>
          <w:b/>
          <w:sz w:val="24"/>
          <w:szCs w:val="24"/>
        </w:rPr>
        <w:t>1) Формирование словаря:</w:t>
      </w:r>
    </w:p>
    <w:p w:rsidR="004D46D4" w:rsidRDefault="00B26A6D" w:rsidP="00F71CD1">
      <w:pPr>
        <w:pStyle w:val="a4"/>
        <w:numPr>
          <w:ilvl w:val="0"/>
          <w:numId w:val="23"/>
        </w:numPr>
        <w:ind w:left="0" w:firstLine="709"/>
        <w:jc w:val="both"/>
        <w:rPr>
          <w:sz w:val="24"/>
          <w:szCs w:val="24"/>
        </w:rPr>
      </w:pPr>
      <w:r w:rsidRPr="004D46D4">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26A6D" w:rsidRPr="004D46D4" w:rsidRDefault="00B26A6D" w:rsidP="00F71CD1">
      <w:pPr>
        <w:pStyle w:val="a4"/>
        <w:numPr>
          <w:ilvl w:val="0"/>
          <w:numId w:val="23"/>
        </w:numPr>
        <w:ind w:left="0" w:firstLine="709"/>
        <w:jc w:val="both"/>
        <w:rPr>
          <w:sz w:val="24"/>
          <w:szCs w:val="24"/>
        </w:rPr>
      </w:pPr>
      <w:r w:rsidRPr="004D46D4">
        <w:rPr>
          <w:sz w:val="24"/>
          <w:szCs w:val="24"/>
        </w:rPr>
        <w:t>активизация словаря: совершенствовать умение использовать разные части речи точно по смыслу.</w:t>
      </w:r>
    </w:p>
    <w:p w:rsidR="00B26A6D" w:rsidRPr="004D46D4" w:rsidRDefault="00B26A6D" w:rsidP="004D46D4">
      <w:pPr>
        <w:spacing w:after="0" w:line="240" w:lineRule="auto"/>
        <w:ind w:firstLine="709"/>
        <w:jc w:val="both"/>
        <w:rPr>
          <w:rFonts w:ascii="Times New Roman" w:hAnsi="Times New Roman" w:cs="Times New Roman"/>
          <w:b/>
          <w:sz w:val="24"/>
          <w:szCs w:val="24"/>
        </w:rPr>
      </w:pPr>
      <w:r w:rsidRPr="004D46D4">
        <w:rPr>
          <w:rFonts w:ascii="Times New Roman" w:hAnsi="Times New Roman" w:cs="Times New Roman"/>
          <w:b/>
          <w:sz w:val="24"/>
          <w:szCs w:val="24"/>
        </w:rPr>
        <w:t>2) Звуковая культура речи:</w:t>
      </w:r>
    </w:p>
    <w:p w:rsidR="00B26A6D" w:rsidRPr="004D46D4" w:rsidRDefault="00B26A6D" w:rsidP="00F71CD1">
      <w:pPr>
        <w:pStyle w:val="a4"/>
        <w:numPr>
          <w:ilvl w:val="0"/>
          <w:numId w:val="24"/>
        </w:numPr>
        <w:ind w:left="0" w:firstLine="709"/>
        <w:jc w:val="both"/>
        <w:rPr>
          <w:sz w:val="24"/>
          <w:szCs w:val="24"/>
        </w:rPr>
      </w:pPr>
      <w:r w:rsidRPr="004D46D4">
        <w:rPr>
          <w:sz w:val="24"/>
          <w:szCs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w:t>
      </w:r>
      <w:r w:rsidRPr="004D46D4">
        <w:rPr>
          <w:sz w:val="24"/>
          <w:szCs w:val="24"/>
        </w:rPr>
        <w:lastRenderedPageBreak/>
        <w:t>слове (в начале, в середине, в конце). Развивать интонационную сторону речи (мелодика, ритм, тембр, сила голоса, темп).</w:t>
      </w:r>
    </w:p>
    <w:p w:rsidR="00B26A6D" w:rsidRPr="004D46D4" w:rsidRDefault="00B26A6D" w:rsidP="004D46D4">
      <w:pPr>
        <w:spacing w:after="0" w:line="240" w:lineRule="auto"/>
        <w:ind w:firstLine="709"/>
        <w:jc w:val="both"/>
        <w:rPr>
          <w:rFonts w:ascii="Times New Roman" w:hAnsi="Times New Roman" w:cs="Times New Roman"/>
          <w:b/>
          <w:sz w:val="24"/>
          <w:szCs w:val="24"/>
        </w:rPr>
      </w:pPr>
      <w:r w:rsidRPr="004D46D4">
        <w:rPr>
          <w:rFonts w:ascii="Times New Roman" w:hAnsi="Times New Roman" w:cs="Times New Roman"/>
          <w:b/>
          <w:sz w:val="24"/>
          <w:szCs w:val="24"/>
        </w:rPr>
        <w:t>3) Грамматический строй речи:</w:t>
      </w:r>
    </w:p>
    <w:p w:rsidR="00B26A6D" w:rsidRPr="004D46D4" w:rsidRDefault="00B26A6D" w:rsidP="00F71CD1">
      <w:pPr>
        <w:pStyle w:val="a4"/>
        <w:numPr>
          <w:ilvl w:val="0"/>
          <w:numId w:val="24"/>
        </w:numPr>
        <w:ind w:left="0" w:firstLine="709"/>
        <w:jc w:val="both"/>
        <w:rPr>
          <w:sz w:val="24"/>
          <w:szCs w:val="24"/>
        </w:rPr>
      </w:pPr>
      <w:r w:rsidRPr="004D46D4">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B26A6D" w:rsidRPr="004D46D4" w:rsidRDefault="00B26A6D" w:rsidP="004D46D4">
      <w:pPr>
        <w:spacing w:after="0" w:line="240" w:lineRule="auto"/>
        <w:ind w:firstLine="709"/>
        <w:jc w:val="both"/>
        <w:rPr>
          <w:rFonts w:ascii="Times New Roman" w:hAnsi="Times New Roman" w:cs="Times New Roman"/>
          <w:b/>
          <w:sz w:val="24"/>
          <w:szCs w:val="24"/>
        </w:rPr>
      </w:pPr>
      <w:r w:rsidRPr="004D46D4">
        <w:rPr>
          <w:rFonts w:ascii="Times New Roman" w:hAnsi="Times New Roman" w:cs="Times New Roman"/>
          <w:b/>
          <w:sz w:val="24"/>
          <w:szCs w:val="24"/>
        </w:rPr>
        <w:t>4) Связная речь:</w:t>
      </w:r>
    </w:p>
    <w:p w:rsidR="00B26A6D" w:rsidRPr="004D46D4" w:rsidRDefault="00B26A6D" w:rsidP="00F71CD1">
      <w:pPr>
        <w:pStyle w:val="a4"/>
        <w:numPr>
          <w:ilvl w:val="0"/>
          <w:numId w:val="24"/>
        </w:numPr>
        <w:ind w:left="0" w:firstLine="709"/>
        <w:jc w:val="both"/>
        <w:rPr>
          <w:sz w:val="24"/>
          <w:szCs w:val="24"/>
        </w:rPr>
      </w:pPr>
      <w:r w:rsidRPr="004D46D4">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26A6D" w:rsidRPr="004D46D4" w:rsidRDefault="00B26A6D" w:rsidP="004D46D4">
      <w:pPr>
        <w:spacing w:after="0" w:line="240" w:lineRule="auto"/>
        <w:ind w:firstLine="709"/>
        <w:jc w:val="both"/>
        <w:rPr>
          <w:rFonts w:ascii="Times New Roman" w:hAnsi="Times New Roman" w:cs="Times New Roman"/>
          <w:b/>
          <w:sz w:val="24"/>
          <w:szCs w:val="24"/>
        </w:rPr>
      </w:pPr>
      <w:r w:rsidRPr="004D46D4">
        <w:rPr>
          <w:rFonts w:ascii="Times New Roman" w:hAnsi="Times New Roman" w:cs="Times New Roman"/>
          <w:b/>
          <w:sz w:val="24"/>
          <w:szCs w:val="24"/>
        </w:rPr>
        <w:t>5) Подготовка детей к обучению грамоте:</w:t>
      </w:r>
    </w:p>
    <w:p w:rsidR="00B26A6D" w:rsidRPr="004D46D4" w:rsidRDefault="00B26A6D" w:rsidP="00F71CD1">
      <w:pPr>
        <w:pStyle w:val="a4"/>
        <w:numPr>
          <w:ilvl w:val="0"/>
          <w:numId w:val="24"/>
        </w:numPr>
        <w:ind w:left="0" w:firstLine="709"/>
        <w:jc w:val="both"/>
        <w:rPr>
          <w:sz w:val="24"/>
          <w:szCs w:val="24"/>
        </w:rPr>
      </w:pPr>
      <w:r w:rsidRPr="004D46D4">
        <w:rPr>
          <w:sz w:val="24"/>
          <w:szCs w:val="24"/>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B26A6D" w:rsidRPr="004D46D4" w:rsidRDefault="00B26A6D" w:rsidP="004D46D4">
      <w:pPr>
        <w:spacing w:after="0" w:line="240" w:lineRule="auto"/>
        <w:ind w:firstLine="709"/>
        <w:jc w:val="both"/>
        <w:rPr>
          <w:rFonts w:ascii="Times New Roman" w:hAnsi="Times New Roman" w:cs="Times New Roman"/>
          <w:b/>
          <w:sz w:val="24"/>
          <w:szCs w:val="24"/>
        </w:rPr>
      </w:pPr>
      <w:r w:rsidRPr="004D46D4">
        <w:rPr>
          <w:rFonts w:ascii="Times New Roman" w:hAnsi="Times New Roman" w:cs="Times New Roman"/>
          <w:b/>
          <w:sz w:val="24"/>
          <w:szCs w:val="24"/>
        </w:rPr>
        <w:t>6) Интерес к художественной литературе:</w:t>
      </w:r>
    </w:p>
    <w:p w:rsidR="004D46D4" w:rsidRDefault="00B26A6D" w:rsidP="00F71CD1">
      <w:pPr>
        <w:pStyle w:val="a4"/>
        <w:numPr>
          <w:ilvl w:val="0"/>
          <w:numId w:val="24"/>
        </w:numPr>
        <w:ind w:left="0" w:firstLine="709"/>
        <w:jc w:val="both"/>
        <w:rPr>
          <w:sz w:val="24"/>
          <w:szCs w:val="24"/>
        </w:rPr>
      </w:pPr>
      <w:r w:rsidRPr="004D46D4">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4D46D4" w:rsidRDefault="00B26A6D" w:rsidP="00F71CD1">
      <w:pPr>
        <w:pStyle w:val="a4"/>
        <w:numPr>
          <w:ilvl w:val="0"/>
          <w:numId w:val="24"/>
        </w:numPr>
        <w:ind w:left="0" w:firstLine="709"/>
        <w:jc w:val="both"/>
        <w:rPr>
          <w:sz w:val="24"/>
          <w:szCs w:val="24"/>
        </w:rPr>
      </w:pPr>
      <w:r w:rsidRPr="004D46D4">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4D46D4" w:rsidRDefault="00B26A6D" w:rsidP="00F71CD1">
      <w:pPr>
        <w:pStyle w:val="a4"/>
        <w:numPr>
          <w:ilvl w:val="0"/>
          <w:numId w:val="24"/>
        </w:numPr>
        <w:ind w:left="0" w:firstLine="709"/>
        <w:jc w:val="both"/>
        <w:rPr>
          <w:sz w:val="24"/>
          <w:szCs w:val="24"/>
        </w:rPr>
      </w:pPr>
      <w:r w:rsidRPr="004D46D4">
        <w:rPr>
          <w:sz w:val="24"/>
          <w:szCs w:val="24"/>
        </w:rPr>
        <w:t>формировать положител</w:t>
      </w:r>
      <w:r w:rsidR="004D46D4">
        <w:rPr>
          <w:sz w:val="24"/>
          <w:szCs w:val="24"/>
        </w:rPr>
        <w:t>ьное эмоциональное отношение к «</w:t>
      </w:r>
      <w:r w:rsidRPr="004D46D4">
        <w:rPr>
          <w:sz w:val="24"/>
          <w:szCs w:val="24"/>
        </w:rPr>
        <w:t>чтению с продолжением</w:t>
      </w:r>
      <w:r w:rsidR="004D46D4">
        <w:rPr>
          <w:sz w:val="24"/>
          <w:szCs w:val="24"/>
        </w:rPr>
        <w:t>»</w:t>
      </w:r>
      <w:r w:rsidRPr="004D46D4">
        <w:rPr>
          <w:sz w:val="24"/>
          <w:szCs w:val="24"/>
        </w:rPr>
        <w:t xml:space="preserve"> (сказка-повесть, цикл рассказов со сквозным персонажем);</w:t>
      </w:r>
    </w:p>
    <w:p w:rsidR="004D46D4" w:rsidRDefault="00B26A6D" w:rsidP="00F71CD1">
      <w:pPr>
        <w:pStyle w:val="a4"/>
        <w:numPr>
          <w:ilvl w:val="0"/>
          <w:numId w:val="24"/>
        </w:numPr>
        <w:ind w:left="0" w:firstLine="709"/>
        <w:jc w:val="both"/>
        <w:rPr>
          <w:sz w:val="24"/>
          <w:szCs w:val="24"/>
        </w:rPr>
      </w:pPr>
      <w:r w:rsidRPr="004D46D4">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4D46D4" w:rsidRDefault="00B26A6D" w:rsidP="00F71CD1">
      <w:pPr>
        <w:pStyle w:val="a4"/>
        <w:numPr>
          <w:ilvl w:val="0"/>
          <w:numId w:val="24"/>
        </w:numPr>
        <w:ind w:left="0" w:firstLine="709"/>
        <w:jc w:val="both"/>
        <w:rPr>
          <w:sz w:val="24"/>
          <w:szCs w:val="24"/>
        </w:rPr>
      </w:pPr>
      <w:r w:rsidRPr="004D46D4">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4D46D4" w:rsidRDefault="00B26A6D" w:rsidP="00F71CD1">
      <w:pPr>
        <w:pStyle w:val="a4"/>
        <w:numPr>
          <w:ilvl w:val="0"/>
          <w:numId w:val="24"/>
        </w:numPr>
        <w:ind w:left="0" w:firstLine="709"/>
        <w:jc w:val="both"/>
        <w:rPr>
          <w:sz w:val="24"/>
          <w:szCs w:val="24"/>
        </w:rPr>
      </w:pPr>
      <w:r w:rsidRPr="004D46D4">
        <w:rPr>
          <w:sz w:val="24"/>
          <w:szCs w:val="24"/>
        </w:rPr>
        <w:t>поддерживать избирательные интересы детей к произведениям определенного жанра и тематики;</w:t>
      </w:r>
    </w:p>
    <w:p w:rsidR="00B26A6D" w:rsidRPr="004D46D4" w:rsidRDefault="00B26A6D" w:rsidP="00F71CD1">
      <w:pPr>
        <w:pStyle w:val="a4"/>
        <w:numPr>
          <w:ilvl w:val="0"/>
          <w:numId w:val="24"/>
        </w:numPr>
        <w:ind w:left="0" w:firstLine="709"/>
        <w:jc w:val="both"/>
        <w:rPr>
          <w:sz w:val="24"/>
          <w:szCs w:val="24"/>
        </w:rPr>
      </w:pPr>
      <w:r w:rsidRPr="004D46D4">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B26A6D" w:rsidRPr="004D46D4" w:rsidRDefault="00B26A6D" w:rsidP="004D46D4">
      <w:pPr>
        <w:spacing w:after="0" w:line="240" w:lineRule="auto"/>
        <w:jc w:val="center"/>
        <w:rPr>
          <w:rFonts w:ascii="Times New Roman" w:hAnsi="Times New Roman" w:cs="Times New Roman"/>
          <w:b/>
          <w:sz w:val="24"/>
          <w:szCs w:val="24"/>
        </w:rPr>
      </w:pPr>
      <w:r w:rsidRPr="004D46D4">
        <w:rPr>
          <w:rFonts w:ascii="Times New Roman" w:hAnsi="Times New Roman" w:cs="Times New Roman"/>
          <w:b/>
          <w:sz w:val="24"/>
          <w:szCs w:val="24"/>
        </w:rPr>
        <w:t xml:space="preserve">Содержание образовательной </w:t>
      </w:r>
      <w:r w:rsidR="004D46D4" w:rsidRPr="004D46D4">
        <w:rPr>
          <w:rFonts w:ascii="Times New Roman" w:hAnsi="Times New Roman" w:cs="Times New Roman"/>
          <w:b/>
          <w:sz w:val="24"/>
          <w:szCs w:val="24"/>
        </w:rPr>
        <w:t>деятельности</w:t>
      </w:r>
    </w:p>
    <w:p w:rsidR="00B26A6D" w:rsidRPr="004D46D4" w:rsidRDefault="00B26A6D" w:rsidP="004D46D4">
      <w:pPr>
        <w:spacing w:after="0" w:line="240" w:lineRule="auto"/>
        <w:ind w:firstLine="709"/>
        <w:jc w:val="both"/>
        <w:rPr>
          <w:rFonts w:ascii="Times New Roman" w:hAnsi="Times New Roman" w:cs="Times New Roman"/>
          <w:b/>
          <w:sz w:val="24"/>
          <w:szCs w:val="24"/>
        </w:rPr>
      </w:pPr>
      <w:r w:rsidRPr="004D46D4">
        <w:rPr>
          <w:rFonts w:ascii="Times New Roman" w:hAnsi="Times New Roman" w:cs="Times New Roman"/>
          <w:b/>
          <w:sz w:val="24"/>
          <w:szCs w:val="24"/>
        </w:rPr>
        <w:t>1) Формирование словаря:</w:t>
      </w:r>
    </w:p>
    <w:p w:rsidR="00B26A6D" w:rsidRPr="004D46D4" w:rsidRDefault="00B26A6D" w:rsidP="00F71CD1">
      <w:pPr>
        <w:pStyle w:val="a4"/>
        <w:numPr>
          <w:ilvl w:val="0"/>
          <w:numId w:val="24"/>
        </w:numPr>
        <w:ind w:left="0" w:firstLine="709"/>
        <w:jc w:val="both"/>
        <w:rPr>
          <w:sz w:val="24"/>
          <w:szCs w:val="24"/>
        </w:rPr>
      </w:pPr>
      <w:r w:rsidRPr="004D46D4">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26A6D" w:rsidRPr="004D46D4" w:rsidRDefault="00B26A6D" w:rsidP="004D46D4">
      <w:pPr>
        <w:spacing w:after="0" w:line="240" w:lineRule="auto"/>
        <w:ind w:firstLine="709"/>
        <w:jc w:val="both"/>
        <w:rPr>
          <w:rFonts w:ascii="Times New Roman" w:hAnsi="Times New Roman" w:cs="Times New Roman"/>
          <w:b/>
          <w:sz w:val="24"/>
          <w:szCs w:val="24"/>
        </w:rPr>
      </w:pPr>
      <w:r w:rsidRPr="004D46D4">
        <w:rPr>
          <w:rFonts w:ascii="Times New Roman" w:hAnsi="Times New Roman" w:cs="Times New Roman"/>
          <w:b/>
          <w:sz w:val="24"/>
          <w:szCs w:val="24"/>
        </w:rPr>
        <w:lastRenderedPageBreak/>
        <w:t>2) Звуковая культура речи:</w:t>
      </w:r>
    </w:p>
    <w:p w:rsidR="00B26A6D" w:rsidRPr="004D46D4" w:rsidRDefault="00B26A6D" w:rsidP="00F71CD1">
      <w:pPr>
        <w:pStyle w:val="a4"/>
        <w:numPr>
          <w:ilvl w:val="0"/>
          <w:numId w:val="24"/>
        </w:numPr>
        <w:ind w:left="0" w:firstLine="709"/>
        <w:jc w:val="both"/>
        <w:rPr>
          <w:sz w:val="24"/>
          <w:szCs w:val="24"/>
        </w:rPr>
      </w:pPr>
      <w:r w:rsidRPr="004D46D4">
        <w:rPr>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B26A6D" w:rsidRPr="004D46D4" w:rsidRDefault="00B26A6D" w:rsidP="004D46D4">
      <w:pPr>
        <w:spacing w:after="0" w:line="240" w:lineRule="auto"/>
        <w:ind w:firstLine="709"/>
        <w:jc w:val="both"/>
        <w:rPr>
          <w:rFonts w:ascii="Times New Roman" w:hAnsi="Times New Roman" w:cs="Times New Roman"/>
          <w:b/>
          <w:sz w:val="24"/>
          <w:szCs w:val="24"/>
        </w:rPr>
      </w:pPr>
      <w:r w:rsidRPr="004D46D4">
        <w:rPr>
          <w:rFonts w:ascii="Times New Roman" w:hAnsi="Times New Roman" w:cs="Times New Roman"/>
          <w:b/>
          <w:sz w:val="24"/>
          <w:szCs w:val="24"/>
        </w:rPr>
        <w:t>3) Грамматический строй речи:</w:t>
      </w:r>
    </w:p>
    <w:p w:rsidR="00B26A6D" w:rsidRPr="004D46D4" w:rsidRDefault="00B26A6D" w:rsidP="00F71CD1">
      <w:pPr>
        <w:pStyle w:val="a4"/>
        <w:numPr>
          <w:ilvl w:val="0"/>
          <w:numId w:val="24"/>
        </w:numPr>
        <w:ind w:left="0" w:firstLine="709"/>
        <w:jc w:val="both"/>
        <w:rPr>
          <w:sz w:val="24"/>
          <w:szCs w:val="24"/>
        </w:rPr>
      </w:pPr>
      <w:r w:rsidRPr="004D46D4">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B26A6D" w:rsidRPr="004D46D4" w:rsidRDefault="00B26A6D" w:rsidP="004D46D4">
      <w:pPr>
        <w:spacing w:after="0" w:line="240" w:lineRule="auto"/>
        <w:ind w:firstLine="709"/>
        <w:jc w:val="both"/>
        <w:rPr>
          <w:rFonts w:ascii="Times New Roman" w:hAnsi="Times New Roman" w:cs="Times New Roman"/>
          <w:b/>
          <w:sz w:val="24"/>
          <w:szCs w:val="24"/>
        </w:rPr>
      </w:pPr>
      <w:r w:rsidRPr="004D46D4">
        <w:rPr>
          <w:rFonts w:ascii="Times New Roman" w:hAnsi="Times New Roman" w:cs="Times New Roman"/>
          <w:b/>
          <w:sz w:val="24"/>
          <w:szCs w:val="24"/>
        </w:rPr>
        <w:t>4) Связная речь:</w:t>
      </w:r>
    </w:p>
    <w:p w:rsidR="00B26A6D" w:rsidRPr="004D46D4" w:rsidRDefault="00B26A6D" w:rsidP="00F71CD1">
      <w:pPr>
        <w:pStyle w:val="a4"/>
        <w:numPr>
          <w:ilvl w:val="0"/>
          <w:numId w:val="24"/>
        </w:numPr>
        <w:ind w:left="0" w:firstLine="709"/>
        <w:jc w:val="both"/>
        <w:rPr>
          <w:sz w:val="24"/>
          <w:szCs w:val="24"/>
        </w:rPr>
      </w:pPr>
      <w:r w:rsidRPr="004D46D4">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B26A6D" w:rsidRPr="004D46D4" w:rsidRDefault="00B26A6D" w:rsidP="00F71CD1">
      <w:pPr>
        <w:pStyle w:val="a4"/>
        <w:numPr>
          <w:ilvl w:val="0"/>
          <w:numId w:val="24"/>
        </w:numPr>
        <w:ind w:left="0" w:firstLine="709"/>
        <w:jc w:val="both"/>
        <w:rPr>
          <w:sz w:val="24"/>
          <w:szCs w:val="24"/>
        </w:rPr>
      </w:pPr>
      <w:r w:rsidRPr="004D46D4">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w:t>
      </w:r>
      <w:r w:rsidR="004D46D4">
        <w:rPr>
          <w:sz w:val="24"/>
          <w:szCs w:val="24"/>
        </w:rPr>
        <w:t xml:space="preserve"> </w:t>
      </w:r>
      <w:r w:rsidRPr="004D46D4">
        <w:rPr>
          <w:sz w:val="24"/>
          <w:szCs w:val="24"/>
        </w:rPr>
        <w:t>-</w:t>
      </w:r>
      <w:r w:rsidR="004D46D4">
        <w:rPr>
          <w:sz w:val="24"/>
          <w:szCs w:val="24"/>
        </w:rPr>
        <w:t xml:space="preserve"> </w:t>
      </w:r>
      <w:r w:rsidRPr="004D46D4">
        <w:rPr>
          <w:sz w:val="24"/>
          <w:szCs w:val="24"/>
        </w:rPr>
        <w:t>контаминации (сочетание описания и повествования; описания и рассуждения);</w:t>
      </w:r>
    </w:p>
    <w:p w:rsidR="00B26A6D" w:rsidRPr="004D46D4" w:rsidRDefault="00B26A6D" w:rsidP="00F71CD1">
      <w:pPr>
        <w:pStyle w:val="a4"/>
        <w:numPr>
          <w:ilvl w:val="0"/>
          <w:numId w:val="24"/>
        </w:numPr>
        <w:ind w:left="0" w:firstLine="709"/>
        <w:jc w:val="both"/>
        <w:rPr>
          <w:sz w:val="24"/>
          <w:szCs w:val="24"/>
        </w:rPr>
      </w:pPr>
      <w:r w:rsidRPr="004D46D4">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26A6D" w:rsidRPr="004D46D4" w:rsidRDefault="00B26A6D" w:rsidP="004D46D4">
      <w:pPr>
        <w:spacing w:after="0" w:line="240" w:lineRule="auto"/>
        <w:ind w:firstLine="709"/>
        <w:jc w:val="both"/>
        <w:rPr>
          <w:rFonts w:ascii="Times New Roman" w:hAnsi="Times New Roman" w:cs="Times New Roman"/>
          <w:b/>
          <w:sz w:val="24"/>
          <w:szCs w:val="24"/>
        </w:rPr>
      </w:pPr>
      <w:r w:rsidRPr="004D46D4">
        <w:rPr>
          <w:rFonts w:ascii="Times New Roman" w:hAnsi="Times New Roman" w:cs="Times New Roman"/>
          <w:b/>
          <w:sz w:val="24"/>
          <w:szCs w:val="24"/>
        </w:rPr>
        <w:t>5) Подготовка детей к обучению грамоте:</w:t>
      </w:r>
    </w:p>
    <w:p w:rsidR="00B26A6D" w:rsidRPr="004D46D4" w:rsidRDefault="00B26A6D" w:rsidP="00F71CD1">
      <w:pPr>
        <w:pStyle w:val="a4"/>
        <w:numPr>
          <w:ilvl w:val="0"/>
          <w:numId w:val="25"/>
        </w:numPr>
        <w:ind w:left="0" w:firstLine="709"/>
        <w:jc w:val="both"/>
        <w:rPr>
          <w:sz w:val="24"/>
          <w:szCs w:val="24"/>
        </w:rPr>
      </w:pPr>
      <w:r w:rsidRPr="004D46D4">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26A6D" w:rsidRPr="00B26A6D" w:rsidRDefault="00B26A6D" w:rsidP="004D46D4">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Решение совокупных задач воспитания в </w:t>
      </w:r>
      <w:r w:rsidR="004D46D4">
        <w:rPr>
          <w:rFonts w:ascii="Times New Roman" w:hAnsi="Times New Roman" w:cs="Times New Roman"/>
          <w:sz w:val="24"/>
          <w:szCs w:val="24"/>
        </w:rPr>
        <w:t>рамках образовательной области «Речевое развитие»</w:t>
      </w:r>
      <w:r w:rsidRPr="00B26A6D">
        <w:rPr>
          <w:rFonts w:ascii="Times New Roman" w:hAnsi="Times New Roman" w:cs="Times New Roman"/>
          <w:sz w:val="24"/>
          <w:szCs w:val="24"/>
        </w:rPr>
        <w:t xml:space="preserve"> направлено н</w:t>
      </w:r>
      <w:r w:rsidR="004D46D4">
        <w:rPr>
          <w:rFonts w:ascii="Times New Roman" w:hAnsi="Times New Roman" w:cs="Times New Roman"/>
          <w:sz w:val="24"/>
          <w:szCs w:val="24"/>
        </w:rPr>
        <w:t>а приобщение детей к ценностям «Культура»</w:t>
      </w:r>
      <w:r w:rsidRPr="00B26A6D">
        <w:rPr>
          <w:rFonts w:ascii="Times New Roman" w:hAnsi="Times New Roman" w:cs="Times New Roman"/>
          <w:sz w:val="24"/>
          <w:szCs w:val="24"/>
        </w:rPr>
        <w:t xml:space="preserve"> и</w:t>
      </w:r>
      <w:r w:rsidR="004D46D4">
        <w:rPr>
          <w:rFonts w:ascii="Times New Roman" w:hAnsi="Times New Roman" w:cs="Times New Roman"/>
          <w:sz w:val="24"/>
          <w:szCs w:val="24"/>
        </w:rPr>
        <w:t xml:space="preserve"> «Красота»</w:t>
      </w:r>
      <w:r w:rsidRPr="00B26A6D">
        <w:rPr>
          <w:rFonts w:ascii="Times New Roman" w:hAnsi="Times New Roman" w:cs="Times New Roman"/>
          <w:sz w:val="24"/>
          <w:szCs w:val="24"/>
        </w:rPr>
        <w:t>, что предполагает:</w:t>
      </w:r>
    </w:p>
    <w:p w:rsidR="00B26A6D" w:rsidRPr="004D46D4" w:rsidRDefault="00B26A6D" w:rsidP="00F71CD1">
      <w:pPr>
        <w:pStyle w:val="a4"/>
        <w:numPr>
          <w:ilvl w:val="0"/>
          <w:numId w:val="25"/>
        </w:numPr>
        <w:ind w:left="0" w:firstLine="709"/>
        <w:jc w:val="both"/>
        <w:rPr>
          <w:sz w:val="24"/>
          <w:szCs w:val="24"/>
        </w:rPr>
      </w:pPr>
      <w:r w:rsidRPr="004D46D4">
        <w:rPr>
          <w:sz w:val="24"/>
          <w:szCs w:val="24"/>
        </w:rPr>
        <w:lastRenderedPageBreak/>
        <w:t>владение формами речевого этикета, отражающими принятые в обществе правила и нормы культурного поведения;</w:t>
      </w:r>
    </w:p>
    <w:p w:rsidR="00B26A6D" w:rsidRPr="004D46D4" w:rsidRDefault="00B26A6D" w:rsidP="00F71CD1">
      <w:pPr>
        <w:pStyle w:val="a4"/>
        <w:numPr>
          <w:ilvl w:val="0"/>
          <w:numId w:val="25"/>
        </w:numPr>
        <w:ind w:left="0" w:firstLine="709"/>
        <w:jc w:val="both"/>
        <w:rPr>
          <w:sz w:val="24"/>
          <w:szCs w:val="24"/>
        </w:rPr>
      </w:pPr>
      <w:r w:rsidRPr="004D46D4">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26A6D" w:rsidRPr="00B26A6D" w:rsidRDefault="00B26A6D" w:rsidP="00B26A6D">
      <w:pPr>
        <w:spacing w:after="0" w:line="240" w:lineRule="auto"/>
        <w:ind w:firstLine="709"/>
        <w:jc w:val="both"/>
        <w:rPr>
          <w:rFonts w:ascii="Times New Roman" w:hAnsi="Times New Roman" w:cs="Times New Roman"/>
          <w:sz w:val="24"/>
          <w:szCs w:val="24"/>
        </w:rPr>
      </w:pPr>
    </w:p>
    <w:p w:rsidR="00B26A6D" w:rsidRPr="006877E2" w:rsidRDefault="00DA4D67" w:rsidP="006877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2.1.4</w:t>
      </w:r>
      <w:r w:rsidR="006877E2" w:rsidRPr="006877E2">
        <w:rPr>
          <w:rFonts w:ascii="Times New Roman" w:hAnsi="Times New Roman" w:cs="Times New Roman"/>
          <w:b/>
          <w:sz w:val="24"/>
          <w:szCs w:val="24"/>
        </w:rPr>
        <w:t>.</w:t>
      </w:r>
      <w:r w:rsidR="00B26A6D" w:rsidRPr="006877E2">
        <w:rPr>
          <w:rFonts w:ascii="Times New Roman" w:hAnsi="Times New Roman" w:cs="Times New Roman"/>
          <w:b/>
          <w:sz w:val="24"/>
          <w:szCs w:val="24"/>
        </w:rPr>
        <w:t xml:space="preserve"> Худо</w:t>
      </w:r>
      <w:r w:rsidR="006877E2">
        <w:rPr>
          <w:rFonts w:ascii="Times New Roman" w:hAnsi="Times New Roman" w:cs="Times New Roman"/>
          <w:b/>
          <w:sz w:val="24"/>
          <w:szCs w:val="24"/>
        </w:rPr>
        <w:t>жественно-эстетическое развитие</w:t>
      </w:r>
    </w:p>
    <w:p w:rsidR="00B26A6D" w:rsidRPr="006877E2" w:rsidRDefault="006877E2" w:rsidP="00B26A6D">
      <w:pPr>
        <w:spacing w:after="0" w:line="240" w:lineRule="auto"/>
        <w:ind w:firstLine="709"/>
        <w:jc w:val="both"/>
        <w:rPr>
          <w:rFonts w:ascii="Times New Roman" w:hAnsi="Times New Roman" w:cs="Times New Roman"/>
          <w:b/>
          <w:sz w:val="24"/>
          <w:szCs w:val="24"/>
        </w:rPr>
      </w:pPr>
      <w:r w:rsidRPr="006877E2">
        <w:rPr>
          <w:rFonts w:ascii="Times New Roman" w:hAnsi="Times New Roman" w:cs="Times New Roman"/>
          <w:b/>
          <w:sz w:val="24"/>
          <w:szCs w:val="24"/>
        </w:rPr>
        <w:t>От 2 месяцев до 1 года:</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В области художественно</w:t>
      </w:r>
      <w:r w:rsidR="00F47844">
        <w:rPr>
          <w:rFonts w:ascii="Times New Roman" w:hAnsi="Times New Roman" w:cs="Times New Roman"/>
          <w:sz w:val="24"/>
          <w:szCs w:val="24"/>
        </w:rPr>
        <w:t xml:space="preserve"> </w:t>
      </w:r>
      <w:r w:rsidRPr="00B26A6D">
        <w:rPr>
          <w:rFonts w:ascii="Times New Roman" w:hAnsi="Times New Roman" w:cs="Times New Roman"/>
          <w:sz w:val="24"/>
          <w:szCs w:val="24"/>
        </w:rPr>
        <w:t>-</w:t>
      </w:r>
      <w:r w:rsidR="00F47844">
        <w:rPr>
          <w:rFonts w:ascii="Times New Roman" w:hAnsi="Times New Roman" w:cs="Times New Roman"/>
          <w:sz w:val="24"/>
          <w:szCs w:val="24"/>
        </w:rPr>
        <w:t xml:space="preserve"> </w:t>
      </w:r>
      <w:r w:rsidRPr="00B26A6D">
        <w:rPr>
          <w:rFonts w:ascii="Times New Roman" w:hAnsi="Times New Roman" w:cs="Times New Roman"/>
          <w:sz w:val="24"/>
          <w:szCs w:val="24"/>
        </w:rPr>
        <w:t xml:space="preserve">эстетического развития </w:t>
      </w:r>
      <w:r w:rsidRPr="00F47844">
        <w:rPr>
          <w:rFonts w:ascii="Times New Roman" w:hAnsi="Times New Roman" w:cs="Times New Roman"/>
          <w:b/>
          <w:sz w:val="24"/>
          <w:szCs w:val="24"/>
        </w:rPr>
        <w:t>основными задачами</w:t>
      </w:r>
      <w:r w:rsidRPr="00B26A6D">
        <w:rPr>
          <w:rFonts w:ascii="Times New Roman" w:hAnsi="Times New Roman" w:cs="Times New Roman"/>
          <w:sz w:val="24"/>
          <w:szCs w:val="24"/>
        </w:rPr>
        <w:t xml:space="preserve"> образовательной деятельности являются:</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3) от 9 - 10 месяцев до 1 года: способствовать возникновению у детей чувства удовольствия при восприятии вокал</w:t>
      </w:r>
      <w:r w:rsidR="00F47844">
        <w:rPr>
          <w:rFonts w:ascii="Times New Roman" w:hAnsi="Times New Roman" w:cs="Times New Roman"/>
          <w:sz w:val="24"/>
          <w:szCs w:val="24"/>
        </w:rPr>
        <w:t xml:space="preserve">ьной и инструментальной музыки; </w:t>
      </w:r>
      <w:r w:rsidRPr="00B26A6D">
        <w:rPr>
          <w:rFonts w:ascii="Times New Roman" w:hAnsi="Times New Roman" w:cs="Times New Roman"/>
          <w:sz w:val="24"/>
          <w:szCs w:val="24"/>
        </w:rPr>
        <w:t>поддерживать запоминания элементарных движений, связанных с музыкой.</w:t>
      </w:r>
    </w:p>
    <w:p w:rsidR="00B26A6D" w:rsidRPr="00F47844" w:rsidRDefault="00B26A6D" w:rsidP="00F47844">
      <w:pPr>
        <w:spacing w:after="0" w:line="240" w:lineRule="auto"/>
        <w:jc w:val="center"/>
        <w:rPr>
          <w:rFonts w:ascii="Times New Roman" w:hAnsi="Times New Roman" w:cs="Times New Roman"/>
          <w:b/>
          <w:sz w:val="24"/>
          <w:szCs w:val="24"/>
        </w:rPr>
      </w:pPr>
      <w:r w:rsidRPr="00F47844">
        <w:rPr>
          <w:rFonts w:ascii="Times New Roman" w:hAnsi="Times New Roman" w:cs="Times New Roman"/>
          <w:b/>
          <w:sz w:val="24"/>
          <w:szCs w:val="24"/>
        </w:rPr>
        <w:t>Содержан</w:t>
      </w:r>
      <w:r w:rsidR="00F47844">
        <w:rPr>
          <w:rFonts w:ascii="Times New Roman" w:hAnsi="Times New Roman" w:cs="Times New Roman"/>
          <w:b/>
          <w:sz w:val="24"/>
          <w:szCs w:val="24"/>
        </w:rPr>
        <w:t>ие образовательной деятельности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w:t>
      </w:r>
      <w:r w:rsidR="00F47844">
        <w:rPr>
          <w:rFonts w:ascii="Times New Roman" w:hAnsi="Times New Roman" w:cs="Times New Roman"/>
          <w:sz w:val="24"/>
          <w:szCs w:val="24"/>
        </w:rPr>
        <w:t>нно-игровые действия взрослых («Кукла пляшет», «Сорока-сорока», «Прятки»</w:t>
      </w:r>
      <w:r w:rsidRPr="00B26A6D">
        <w:rPr>
          <w:rFonts w:ascii="Times New Roman" w:hAnsi="Times New Roman" w:cs="Times New Roman"/>
          <w:sz w:val="24"/>
          <w:szCs w:val="24"/>
        </w:rPr>
        <w:t>).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B26A6D" w:rsidRPr="00B26A6D" w:rsidRDefault="00B26A6D" w:rsidP="00B26A6D">
      <w:pPr>
        <w:spacing w:after="0" w:line="240" w:lineRule="auto"/>
        <w:ind w:firstLine="709"/>
        <w:jc w:val="both"/>
        <w:rPr>
          <w:rFonts w:ascii="Times New Roman" w:hAnsi="Times New Roman" w:cs="Times New Roman"/>
          <w:sz w:val="24"/>
          <w:szCs w:val="24"/>
        </w:rPr>
      </w:pPr>
    </w:p>
    <w:p w:rsidR="00B26A6D" w:rsidRPr="00F47844" w:rsidRDefault="00F47844" w:rsidP="00B26A6D">
      <w:pPr>
        <w:spacing w:after="0" w:line="240" w:lineRule="auto"/>
        <w:ind w:firstLine="709"/>
        <w:jc w:val="both"/>
        <w:rPr>
          <w:rFonts w:ascii="Times New Roman" w:hAnsi="Times New Roman" w:cs="Times New Roman"/>
          <w:b/>
          <w:sz w:val="24"/>
          <w:szCs w:val="24"/>
        </w:rPr>
      </w:pPr>
      <w:r w:rsidRPr="00F47844">
        <w:rPr>
          <w:rFonts w:ascii="Times New Roman" w:hAnsi="Times New Roman" w:cs="Times New Roman"/>
          <w:b/>
          <w:sz w:val="24"/>
          <w:szCs w:val="24"/>
        </w:rPr>
        <w:t>От 1 года до 2 лет:</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В области художественно</w:t>
      </w:r>
      <w:r w:rsidR="00F47844">
        <w:rPr>
          <w:rFonts w:ascii="Times New Roman" w:hAnsi="Times New Roman" w:cs="Times New Roman"/>
          <w:sz w:val="24"/>
          <w:szCs w:val="24"/>
        </w:rPr>
        <w:t xml:space="preserve"> </w:t>
      </w:r>
      <w:r w:rsidRPr="00B26A6D">
        <w:rPr>
          <w:rFonts w:ascii="Times New Roman" w:hAnsi="Times New Roman" w:cs="Times New Roman"/>
          <w:sz w:val="24"/>
          <w:szCs w:val="24"/>
        </w:rPr>
        <w:t>-</w:t>
      </w:r>
      <w:r w:rsidR="00F47844">
        <w:rPr>
          <w:rFonts w:ascii="Times New Roman" w:hAnsi="Times New Roman" w:cs="Times New Roman"/>
          <w:sz w:val="24"/>
          <w:szCs w:val="24"/>
        </w:rPr>
        <w:t xml:space="preserve"> </w:t>
      </w:r>
      <w:r w:rsidRPr="00B26A6D">
        <w:rPr>
          <w:rFonts w:ascii="Times New Roman" w:hAnsi="Times New Roman" w:cs="Times New Roman"/>
          <w:sz w:val="24"/>
          <w:szCs w:val="24"/>
        </w:rPr>
        <w:t>эстетического развития основными задачами образовательной деятельности являются:</w:t>
      </w:r>
    </w:p>
    <w:p w:rsidR="00B26A6D" w:rsidRPr="00F47844" w:rsidRDefault="00B26A6D" w:rsidP="00F47844">
      <w:pPr>
        <w:spacing w:after="0" w:line="240" w:lineRule="auto"/>
        <w:ind w:firstLine="709"/>
        <w:jc w:val="both"/>
        <w:rPr>
          <w:rFonts w:ascii="Times New Roman" w:hAnsi="Times New Roman" w:cs="Times New Roman"/>
          <w:b/>
          <w:sz w:val="24"/>
          <w:szCs w:val="24"/>
        </w:rPr>
      </w:pPr>
      <w:r w:rsidRPr="00F47844">
        <w:rPr>
          <w:rFonts w:ascii="Times New Roman" w:hAnsi="Times New Roman" w:cs="Times New Roman"/>
          <w:b/>
          <w:sz w:val="24"/>
          <w:szCs w:val="24"/>
        </w:rPr>
        <w:t>1) от 1 года до 1 года 6 месяцев:</w:t>
      </w:r>
    </w:p>
    <w:p w:rsidR="00F47844" w:rsidRDefault="00B26A6D" w:rsidP="00F71CD1">
      <w:pPr>
        <w:pStyle w:val="a4"/>
        <w:numPr>
          <w:ilvl w:val="0"/>
          <w:numId w:val="25"/>
        </w:numPr>
        <w:ind w:left="0" w:firstLine="709"/>
        <w:jc w:val="both"/>
        <w:rPr>
          <w:sz w:val="24"/>
          <w:szCs w:val="24"/>
        </w:rPr>
      </w:pPr>
      <w:r w:rsidRPr="00F47844">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B26A6D" w:rsidRPr="00F47844" w:rsidRDefault="00B26A6D" w:rsidP="00F71CD1">
      <w:pPr>
        <w:pStyle w:val="a4"/>
        <w:numPr>
          <w:ilvl w:val="0"/>
          <w:numId w:val="25"/>
        </w:numPr>
        <w:ind w:left="0" w:firstLine="709"/>
        <w:jc w:val="both"/>
        <w:rPr>
          <w:sz w:val="24"/>
          <w:szCs w:val="24"/>
        </w:rPr>
      </w:pPr>
      <w:r w:rsidRPr="00F47844">
        <w:rPr>
          <w:sz w:val="24"/>
          <w:szCs w:val="24"/>
        </w:rPr>
        <w:t>создавать у детей радостное настроение при пении, движениях и игровых действиях под музыку;</w:t>
      </w:r>
    </w:p>
    <w:p w:rsidR="00B26A6D" w:rsidRPr="00F47844" w:rsidRDefault="00B26A6D" w:rsidP="00F47844">
      <w:pPr>
        <w:spacing w:after="0" w:line="240" w:lineRule="auto"/>
        <w:ind w:firstLine="709"/>
        <w:jc w:val="both"/>
        <w:rPr>
          <w:rFonts w:ascii="Times New Roman" w:hAnsi="Times New Roman" w:cs="Times New Roman"/>
          <w:b/>
          <w:sz w:val="24"/>
          <w:szCs w:val="24"/>
        </w:rPr>
      </w:pPr>
      <w:r w:rsidRPr="00F47844">
        <w:rPr>
          <w:rFonts w:ascii="Times New Roman" w:hAnsi="Times New Roman" w:cs="Times New Roman"/>
          <w:b/>
          <w:sz w:val="24"/>
          <w:szCs w:val="24"/>
        </w:rPr>
        <w:t>2) от 1 года 6 месяцев до 2 лет:</w:t>
      </w:r>
    </w:p>
    <w:p w:rsidR="00F47844" w:rsidRDefault="00B26A6D" w:rsidP="00F71CD1">
      <w:pPr>
        <w:pStyle w:val="a4"/>
        <w:numPr>
          <w:ilvl w:val="0"/>
          <w:numId w:val="48"/>
        </w:numPr>
        <w:ind w:left="0" w:firstLine="709"/>
        <w:jc w:val="both"/>
        <w:rPr>
          <w:sz w:val="24"/>
          <w:szCs w:val="24"/>
        </w:rPr>
      </w:pPr>
      <w:r w:rsidRPr="00F47844">
        <w:rPr>
          <w:sz w:val="24"/>
          <w:szCs w:val="24"/>
        </w:rPr>
        <w:lastRenderedPageBreak/>
        <w:t>развивать у детей способность слушать художественный текст и активно (эмоционально) реагировать на его содержание;</w:t>
      </w:r>
    </w:p>
    <w:p w:rsidR="00F47844" w:rsidRDefault="00B26A6D" w:rsidP="00F71CD1">
      <w:pPr>
        <w:pStyle w:val="a4"/>
        <w:numPr>
          <w:ilvl w:val="0"/>
          <w:numId w:val="48"/>
        </w:numPr>
        <w:ind w:left="0" w:firstLine="709"/>
        <w:jc w:val="both"/>
        <w:rPr>
          <w:sz w:val="24"/>
          <w:szCs w:val="24"/>
        </w:rPr>
      </w:pPr>
      <w:r w:rsidRPr="00F47844">
        <w:rPr>
          <w:sz w:val="24"/>
          <w:szCs w:val="24"/>
        </w:rPr>
        <w:t>обеспечивать возможности наблюдать за процессом рисования, лепки взрослого, вызывать к ним интерес;</w:t>
      </w:r>
    </w:p>
    <w:p w:rsidR="00F47844" w:rsidRDefault="00B26A6D" w:rsidP="00F71CD1">
      <w:pPr>
        <w:pStyle w:val="a4"/>
        <w:numPr>
          <w:ilvl w:val="0"/>
          <w:numId w:val="48"/>
        </w:numPr>
        <w:ind w:left="0" w:firstLine="709"/>
        <w:jc w:val="both"/>
        <w:rPr>
          <w:sz w:val="24"/>
          <w:szCs w:val="24"/>
        </w:rPr>
      </w:pPr>
      <w:r w:rsidRPr="00F47844">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F47844" w:rsidRDefault="00B26A6D" w:rsidP="00F71CD1">
      <w:pPr>
        <w:pStyle w:val="a4"/>
        <w:numPr>
          <w:ilvl w:val="0"/>
          <w:numId w:val="48"/>
        </w:numPr>
        <w:ind w:left="0" w:firstLine="709"/>
        <w:jc w:val="both"/>
        <w:rPr>
          <w:sz w:val="24"/>
          <w:szCs w:val="24"/>
        </w:rPr>
      </w:pPr>
      <w:r w:rsidRPr="00F47844">
        <w:rPr>
          <w:sz w:val="24"/>
          <w:szCs w:val="24"/>
        </w:rPr>
        <w:t>развивать у детей умение прислушиваться к словам песен и воспроизводить звукоподражания и простейшие интонации;</w:t>
      </w:r>
    </w:p>
    <w:p w:rsidR="00B26A6D" w:rsidRPr="00F47844" w:rsidRDefault="00B26A6D" w:rsidP="00F71CD1">
      <w:pPr>
        <w:pStyle w:val="a4"/>
        <w:numPr>
          <w:ilvl w:val="0"/>
          <w:numId w:val="48"/>
        </w:numPr>
        <w:ind w:left="0" w:firstLine="709"/>
        <w:jc w:val="both"/>
        <w:rPr>
          <w:sz w:val="24"/>
          <w:szCs w:val="24"/>
        </w:rPr>
      </w:pPr>
      <w:r w:rsidRPr="00F47844">
        <w:rPr>
          <w:sz w:val="24"/>
          <w:szCs w:val="24"/>
        </w:rPr>
        <w:t>развивать у детей умение выполнять под музыку игровые и плясовые движения, соответствующие словам песни и характеру музыки.</w:t>
      </w:r>
    </w:p>
    <w:p w:rsidR="00B26A6D" w:rsidRPr="00F47844" w:rsidRDefault="00B26A6D" w:rsidP="00F47844">
      <w:pPr>
        <w:spacing w:after="0" w:line="240" w:lineRule="auto"/>
        <w:jc w:val="center"/>
        <w:rPr>
          <w:rFonts w:ascii="Times New Roman" w:hAnsi="Times New Roman" w:cs="Times New Roman"/>
          <w:b/>
          <w:sz w:val="24"/>
          <w:szCs w:val="24"/>
        </w:rPr>
      </w:pPr>
      <w:r w:rsidRPr="00F47844">
        <w:rPr>
          <w:rFonts w:ascii="Times New Roman" w:hAnsi="Times New Roman" w:cs="Times New Roman"/>
          <w:b/>
          <w:sz w:val="24"/>
          <w:szCs w:val="24"/>
        </w:rPr>
        <w:t>Содержан</w:t>
      </w:r>
      <w:r w:rsidR="00F47844" w:rsidRPr="00F47844">
        <w:rPr>
          <w:rFonts w:ascii="Times New Roman" w:hAnsi="Times New Roman" w:cs="Times New Roman"/>
          <w:b/>
          <w:sz w:val="24"/>
          <w:szCs w:val="24"/>
        </w:rPr>
        <w:t>ие образовательной деятельности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w:t>
      </w:r>
      <w:r w:rsidR="00F47844">
        <w:rPr>
          <w:rFonts w:ascii="Times New Roman" w:hAnsi="Times New Roman" w:cs="Times New Roman"/>
          <w:sz w:val="24"/>
          <w:szCs w:val="24"/>
        </w:rPr>
        <w:t>м; кружение, вращение руками – «фонарики»</w:t>
      </w:r>
      <w:r w:rsidRPr="00B26A6D">
        <w:rPr>
          <w:rFonts w:ascii="Times New Roman" w:hAnsi="Times New Roman" w:cs="Times New Roman"/>
          <w:sz w:val="24"/>
          <w:szCs w:val="24"/>
        </w:rPr>
        <w:t>). В процессе игровых действий педагог развивает у детей интерес и желание передавать движения, связанные с образом (птичка, мишка, зайка).</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B26A6D" w:rsidRPr="00B26A6D" w:rsidRDefault="00B26A6D" w:rsidP="00B26A6D">
      <w:pPr>
        <w:spacing w:after="0" w:line="240" w:lineRule="auto"/>
        <w:ind w:firstLine="709"/>
        <w:jc w:val="both"/>
        <w:rPr>
          <w:rFonts w:ascii="Times New Roman" w:hAnsi="Times New Roman" w:cs="Times New Roman"/>
          <w:sz w:val="24"/>
          <w:szCs w:val="24"/>
        </w:rPr>
      </w:pPr>
    </w:p>
    <w:p w:rsidR="00B26A6D" w:rsidRPr="00F47844" w:rsidRDefault="00B26A6D" w:rsidP="00B26A6D">
      <w:pPr>
        <w:spacing w:after="0" w:line="240" w:lineRule="auto"/>
        <w:ind w:firstLine="709"/>
        <w:jc w:val="both"/>
        <w:rPr>
          <w:rFonts w:ascii="Times New Roman" w:hAnsi="Times New Roman" w:cs="Times New Roman"/>
          <w:b/>
          <w:sz w:val="24"/>
          <w:szCs w:val="24"/>
        </w:rPr>
      </w:pPr>
      <w:r w:rsidRPr="00F47844">
        <w:rPr>
          <w:rFonts w:ascii="Times New Roman" w:hAnsi="Times New Roman" w:cs="Times New Roman"/>
          <w:b/>
          <w:sz w:val="24"/>
          <w:szCs w:val="24"/>
        </w:rPr>
        <w:t xml:space="preserve">От </w:t>
      </w:r>
      <w:r w:rsidR="00F47844" w:rsidRPr="00F47844">
        <w:rPr>
          <w:rFonts w:ascii="Times New Roman" w:hAnsi="Times New Roman" w:cs="Times New Roman"/>
          <w:b/>
          <w:sz w:val="24"/>
          <w:szCs w:val="24"/>
        </w:rPr>
        <w:t>2 лет до 3 лет:</w:t>
      </w:r>
    </w:p>
    <w:p w:rsidR="00B26A6D" w:rsidRPr="00B26A6D" w:rsidRDefault="00B26A6D" w:rsidP="00F47844">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В области художественно</w:t>
      </w:r>
      <w:r w:rsidR="00F47844">
        <w:rPr>
          <w:rFonts w:ascii="Times New Roman" w:hAnsi="Times New Roman" w:cs="Times New Roman"/>
          <w:sz w:val="24"/>
          <w:szCs w:val="24"/>
        </w:rPr>
        <w:t xml:space="preserve"> </w:t>
      </w:r>
      <w:r w:rsidRPr="00B26A6D">
        <w:rPr>
          <w:rFonts w:ascii="Times New Roman" w:hAnsi="Times New Roman" w:cs="Times New Roman"/>
          <w:sz w:val="24"/>
          <w:szCs w:val="24"/>
        </w:rPr>
        <w:t>-</w:t>
      </w:r>
      <w:r w:rsidR="00F47844">
        <w:rPr>
          <w:rFonts w:ascii="Times New Roman" w:hAnsi="Times New Roman" w:cs="Times New Roman"/>
          <w:sz w:val="24"/>
          <w:szCs w:val="24"/>
        </w:rPr>
        <w:t xml:space="preserve"> </w:t>
      </w:r>
      <w:r w:rsidRPr="00B26A6D">
        <w:rPr>
          <w:rFonts w:ascii="Times New Roman" w:hAnsi="Times New Roman" w:cs="Times New Roman"/>
          <w:sz w:val="24"/>
          <w:szCs w:val="24"/>
        </w:rPr>
        <w:t xml:space="preserve">эстетического развития </w:t>
      </w:r>
      <w:r w:rsidRPr="00F47844">
        <w:rPr>
          <w:rFonts w:ascii="Times New Roman" w:hAnsi="Times New Roman" w:cs="Times New Roman"/>
          <w:b/>
          <w:sz w:val="24"/>
          <w:szCs w:val="24"/>
        </w:rPr>
        <w:t>основными задачами</w:t>
      </w:r>
      <w:r w:rsidRPr="00B26A6D">
        <w:rPr>
          <w:rFonts w:ascii="Times New Roman" w:hAnsi="Times New Roman" w:cs="Times New Roman"/>
          <w:sz w:val="24"/>
          <w:szCs w:val="24"/>
        </w:rPr>
        <w:t xml:space="preserve"> образовательной деятельности являются:</w:t>
      </w:r>
    </w:p>
    <w:p w:rsidR="00B26A6D" w:rsidRPr="00F47844" w:rsidRDefault="00B26A6D" w:rsidP="00F47844">
      <w:pPr>
        <w:spacing w:after="0" w:line="240" w:lineRule="auto"/>
        <w:ind w:firstLine="709"/>
        <w:jc w:val="both"/>
        <w:rPr>
          <w:rFonts w:ascii="Times New Roman" w:hAnsi="Times New Roman" w:cs="Times New Roman"/>
          <w:b/>
          <w:sz w:val="24"/>
          <w:szCs w:val="24"/>
        </w:rPr>
      </w:pPr>
      <w:r w:rsidRPr="00F47844">
        <w:rPr>
          <w:rFonts w:ascii="Times New Roman" w:hAnsi="Times New Roman" w:cs="Times New Roman"/>
          <w:b/>
          <w:sz w:val="24"/>
          <w:szCs w:val="24"/>
        </w:rPr>
        <w:t>1) приобщение к искусству:</w:t>
      </w:r>
    </w:p>
    <w:p w:rsidR="00F47844" w:rsidRDefault="00B26A6D" w:rsidP="00F71CD1">
      <w:pPr>
        <w:pStyle w:val="a4"/>
        <w:numPr>
          <w:ilvl w:val="0"/>
          <w:numId w:val="48"/>
        </w:numPr>
        <w:ind w:left="0" w:firstLine="709"/>
        <w:jc w:val="both"/>
        <w:rPr>
          <w:sz w:val="24"/>
          <w:szCs w:val="24"/>
        </w:rPr>
      </w:pPr>
      <w:r w:rsidRPr="00F47844">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F47844" w:rsidRDefault="00B26A6D" w:rsidP="00F71CD1">
      <w:pPr>
        <w:pStyle w:val="a4"/>
        <w:numPr>
          <w:ilvl w:val="0"/>
          <w:numId w:val="48"/>
        </w:numPr>
        <w:ind w:left="0" w:firstLine="709"/>
        <w:jc w:val="both"/>
        <w:rPr>
          <w:sz w:val="24"/>
          <w:szCs w:val="24"/>
        </w:rPr>
      </w:pPr>
      <w:r w:rsidRPr="00F47844">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F47844" w:rsidRDefault="00B26A6D" w:rsidP="00F71CD1">
      <w:pPr>
        <w:pStyle w:val="a4"/>
        <w:numPr>
          <w:ilvl w:val="0"/>
          <w:numId w:val="48"/>
        </w:numPr>
        <w:ind w:left="0" w:firstLine="709"/>
        <w:jc w:val="both"/>
        <w:rPr>
          <w:sz w:val="24"/>
          <w:szCs w:val="24"/>
        </w:rPr>
      </w:pPr>
      <w:r w:rsidRPr="00F47844">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F47844" w:rsidRDefault="00B26A6D" w:rsidP="00F71CD1">
      <w:pPr>
        <w:pStyle w:val="a4"/>
        <w:numPr>
          <w:ilvl w:val="0"/>
          <w:numId w:val="48"/>
        </w:numPr>
        <w:ind w:left="0" w:firstLine="709"/>
        <w:jc w:val="both"/>
        <w:rPr>
          <w:sz w:val="24"/>
          <w:szCs w:val="24"/>
        </w:rPr>
      </w:pPr>
      <w:r w:rsidRPr="00F47844">
        <w:rPr>
          <w:sz w:val="24"/>
          <w:szCs w:val="24"/>
        </w:rPr>
        <w:lastRenderedPageBreak/>
        <w:t>познакомить детей с народными игрушками (дымковской, богородской, матрешкой и другими);</w:t>
      </w:r>
    </w:p>
    <w:p w:rsidR="00F47844" w:rsidRDefault="00B26A6D" w:rsidP="00F71CD1">
      <w:pPr>
        <w:pStyle w:val="a4"/>
        <w:numPr>
          <w:ilvl w:val="0"/>
          <w:numId w:val="48"/>
        </w:numPr>
        <w:ind w:left="0" w:firstLine="709"/>
        <w:jc w:val="both"/>
        <w:rPr>
          <w:sz w:val="24"/>
          <w:szCs w:val="24"/>
        </w:rPr>
      </w:pPr>
      <w:r w:rsidRPr="00F47844">
        <w:rPr>
          <w:sz w:val="24"/>
          <w:szCs w:val="24"/>
        </w:rPr>
        <w:t>поддерживать интерес к малым формам фольклора (пестушки, заклинки, прибаутки);</w:t>
      </w:r>
    </w:p>
    <w:p w:rsidR="00B26A6D" w:rsidRPr="00F47844" w:rsidRDefault="00B26A6D" w:rsidP="00F71CD1">
      <w:pPr>
        <w:pStyle w:val="a4"/>
        <w:numPr>
          <w:ilvl w:val="0"/>
          <w:numId w:val="48"/>
        </w:numPr>
        <w:ind w:left="0" w:firstLine="709"/>
        <w:jc w:val="both"/>
        <w:rPr>
          <w:sz w:val="24"/>
          <w:szCs w:val="24"/>
        </w:rPr>
      </w:pPr>
      <w:r w:rsidRPr="00F47844">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B26A6D" w:rsidRPr="00F47844" w:rsidRDefault="00B26A6D" w:rsidP="00F47844">
      <w:pPr>
        <w:spacing w:after="0" w:line="240" w:lineRule="auto"/>
        <w:ind w:firstLine="709"/>
        <w:jc w:val="both"/>
        <w:rPr>
          <w:rFonts w:ascii="Times New Roman" w:hAnsi="Times New Roman" w:cs="Times New Roman"/>
          <w:b/>
          <w:sz w:val="24"/>
          <w:szCs w:val="24"/>
        </w:rPr>
      </w:pPr>
      <w:r w:rsidRPr="00F47844">
        <w:rPr>
          <w:rFonts w:ascii="Times New Roman" w:hAnsi="Times New Roman" w:cs="Times New Roman"/>
          <w:b/>
          <w:sz w:val="24"/>
          <w:szCs w:val="24"/>
        </w:rPr>
        <w:t>2) изобразительная деятельность:</w:t>
      </w:r>
    </w:p>
    <w:p w:rsidR="00F47844" w:rsidRDefault="00B26A6D" w:rsidP="00F71CD1">
      <w:pPr>
        <w:pStyle w:val="a4"/>
        <w:numPr>
          <w:ilvl w:val="0"/>
          <w:numId w:val="49"/>
        </w:numPr>
        <w:ind w:left="0" w:firstLine="709"/>
        <w:jc w:val="both"/>
        <w:rPr>
          <w:sz w:val="24"/>
          <w:szCs w:val="24"/>
        </w:rPr>
      </w:pPr>
      <w:r w:rsidRPr="00F47844">
        <w:rPr>
          <w:sz w:val="24"/>
          <w:szCs w:val="24"/>
        </w:rPr>
        <w:t>воспитывать интерес к изобразительной деятельности (рисованию, лепке) совместно со взрослым и самостоятельно;</w:t>
      </w:r>
    </w:p>
    <w:p w:rsidR="00F47844" w:rsidRDefault="00B26A6D" w:rsidP="00F71CD1">
      <w:pPr>
        <w:pStyle w:val="a4"/>
        <w:numPr>
          <w:ilvl w:val="0"/>
          <w:numId w:val="49"/>
        </w:numPr>
        <w:ind w:left="0" w:firstLine="709"/>
        <w:jc w:val="both"/>
        <w:rPr>
          <w:sz w:val="24"/>
          <w:szCs w:val="24"/>
        </w:rPr>
      </w:pPr>
      <w:r w:rsidRPr="00F47844">
        <w:rPr>
          <w:sz w:val="24"/>
          <w:szCs w:val="24"/>
        </w:rPr>
        <w:t>развивать положительные эмоции на предложение нарисовать, слепить;</w:t>
      </w:r>
    </w:p>
    <w:p w:rsidR="00F47844" w:rsidRDefault="00B26A6D" w:rsidP="00F71CD1">
      <w:pPr>
        <w:pStyle w:val="a4"/>
        <w:numPr>
          <w:ilvl w:val="0"/>
          <w:numId w:val="49"/>
        </w:numPr>
        <w:ind w:left="0" w:firstLine="709"/>
        <w:jc w:val="both"/>
        <w:rPr>
          <w:sz w:val="24"/>
          <w:szCs w:val="24"/>
        </w:rPr>
      </w:pPr>
      <w:r w:rsidRPr="00F47844">
        <w:rPr>
          <w:sz w:val="24"/>
          <w:szCs w:val="24"/>
        </w:rPr>
        <w:t>научить правильно держать карандаш, кисть;</w:t>
      </w:r>
    </w:p>
    <w:p w:rsidR="00F47844" w:rsidRDefault="00B26A6D" w:rsidP="00F71CD1">
      <w:pPr>
        <w:pStyle w:val="a4"/>
        <w:numPr>
          <w:ilvl w:val="0"/>
          <w:numId w:val="49"/>
        </w:numPr>
        <w:ind w:left="0" w:firstLine="709"/>
        <w:jc w:val="both"/>
        <w:rPr>
          <w:sz w:val="24"/>
          <w:szCs w:val="24"/>
        </w:rPr>
      </w:pPr>
      <w:r w:rsidRPr="00F47844">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F47844" w:rsidRDefault="00B26A6D" w:rsidP="00F71CD1">
      <w:pPr>
        <w:pStyle w:val="a4"/>
        <w:numPr>
          <w:ilvl w:val="0"/>
          <w:numId w:val="49"/>
        </w:numPr>
        <w:ind w:left="0" w:firstLine="709"/>
        <w:jc w:val="both"/>
        <w:rPr>
          <w:sz w:val="24"/>
          <w:szCs w:val="24"/>
        </w:rPr>
      </w:pPr>
      <w:r w:rsidRPr="00F47844">
        <w:rPr>
          <w:sz w:val="24"/>
          <w:szCs w:val="24"/>
        </w:rPr>
        <w:t>включать движение рук по предмету при знакомстве с его формой;</w:t>
      </w:r>
    </w:p>
    <w:p w:rsidR="00F47844" w:rsidRDefault="00B26A6D" w:rsidP="00F71CD1">
      <w:pPr>
        <w:pStyle w:val="a4"/>
        <w:numPr>
          <w:ilvl w:val="0"/>
          <w:numId w:val="49"/>
        </w:numPr>
        <w:ind w:left="0" w:firstLine="709"/>
        <w:jc w:val="both"/>
        <w:rPr>
          <w:sz w:val="24"/>
          <w:szCs w:val="24"/>
        </w:rPr>
      </w:pPr>
      <w:r w:rsidRPr="00F47844">
        <w:rPr>
          <w:sz w:val="24"/>
          <w:szCs w:val="24"/>
        </w:rPr>
        <w:t>познакомить со свойствами глины, пластилина, пластической массы;</w:t>
      </w:r>
    </w:p>
    <w:p w:rsidR="00B26A6D" w:rsidRPr="00F47844" w:rsidRDefault="00B26A6D" w:rsidP="00F71CD1">
      <w:pPr>
        <w:pStyle w:val="a4"/>
        <w:numPr>
          <w:ilvl w:val="0"/>
          <w:numId w:val="49"/>
        </w:numPr>
        <w:ind w:left="0" w:firstLine="709"/>
        <w:jc w:val="both"/>
        <w:rPr>
          <w:sz w:val="24"/>
          <w:szCs w:val="24"/>
        </w:rPr>
      </w:pPr>
      <w:r w:rsidRPr="00F47844">
        <w:rPr>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B26A6D" w:rsidRPr="00F47844" w:rsidRDefault="00B26A6D" w:rsidP="00F47844">
      <w:pPr>
        <w:spacing w:after="0" w:line="240" w:lineRule="auto"/>
        <w:ind w:firstLine="709"/>
        <w:jc w:val="both"/>
        <w:rPr>
          <w:rFonts w:ascii="Times New Roman" w:hAnsi="Times New Roman" w:cs="Times New Roman"/>
          <w:b/>
          <w:sz w:val="24"/>
          <w:szCs w:val="24"/>
        </w:rPr>
      </w:pPr>
      <w:r w:rsidRPr="00F47844">
        <w:rPr>
          <w:rFonts w:ascii="Times New Roman" w:hAnsi="Times New Roman" w:cs="Times New Roman"/>
          <w:b/>
          <w:sz w:val="24"/>
          <w:szCs w:val="24"/>
        </w:rPr>
        <w:t>3) конструктивная деятельность:</w:t>
      </w:r>
    </w:p>
    <w:p w:rsidR="00F47844" w:rsidRDefault="00B26A6D" w:rsidP="00F71CD1">
      <w:pPr>
        <w:pStyle w:val="a4"/>
        <w:numPr>
          <w:ilvl w:val="0"/>
          <w:numId w:val="50"/>
        </w:numPr>
        <w:ind w:left="0" w:firstLine="709"/>
        <w:jc w:val="both"/>
        <w:rPr>
          <w:sz w:val="24"/>
          <w:szCs w:val="24"/>
        </w:rPr>
      </w:pPr>
      <w:r w:rsidRPr="00F47844">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B26A6D" w:rsidRPr="00F47844" w:rsidRDefault="00B26A6D" w:rsidP="00F71CD1">
      <w:pPr>
        <w:pStyle w:val="a4"/>
        <w:numPr>
          <w:ilvl w:val="0"/>
          <w:numId w:val="50"/>
        </w:numPr>
        <w:ind w:left="0" w:firstLine="709"/>
        <w:jc w:val="both"/>
        <w:rPr>
          <w:sz w:val="24"/>
          <w:szCs w:val="24"/>
        </w:rPr>
      </w:pPr>
      <w:r w:rsidRPr="00F47844">
        <w:rPr>
          <w:sz w:val="24"/>
          <w:szCs w:val="24"/>
        </w:rPr>
        <w:t>развивать интерес к конструктивной деятельности, поддерживать желание детей строить самостоятельно;</w:t>
      </w:r>
    </w:p>
    <w:p w:rsidR="00B26A6D" w:rsidRPr="00F47844" w:rsidRDefault="00B26A6D" w:rsidP="00F47844">
      <w:pPr>
        <w:spacing w:after="0" w:line="240" w:lineRule="auto"/>
        <w:ind w:firstLine="709"/>
        <w:jc w:val="both"/>
        <w:rPr>
          <w:rFonts w:ascii="Times New Roman" w:hAnsi="Times New Roman" w:cs="Times New Roman"/>
          <w:b/>
          <w:sz w:val="24"/>
          <w:szCs w:val="24"/>
        </w:rPr>
      </w:pPr>
      <w:r w:rsidRPr="00F47844">
        <w:rPr>
          <w:rFonts w:ascii="Times New Roman" w:hAnsi="Times New Roman" w:cs="Times New Roman"/>
          <w:b/>
          <w:sz w:val="24"/>
          <w:szCs w:val="24"/>
        </w:rPr>
        <w:t>4) музыкальная деятельность:</w:t>
      </w:r>
    </w:p>
    <w:p w:rsidR="00F47844" w:rsidRDefault="00B26A6D" w:rsidP="00F71CD1">
      <w:pPr>
        <w:pStyle w:val="a4"/>
        <w:numPr>
          <w:ilvl w:val="0"/>
          <w:numId w:val="51"/>
        </w:numPr>
        <w:ind w:left="0" w:firstLine="709"/>
        <w:jc w:val="both"/>
        <w:rPr>
          <w:sz w:val="24"/>
          <w:szCs w:val="24"/>
        </w:rPr>
      </w:pPr>
      <w:r w:rsidRPr="00F47844">
        <w:rPr>
          <w:sz w:val="24"/>
          <w:szCs w:val="24"/>
        </w:rPr>
        <w:t>воспитывать интерес к музыке, желание слушать музыку, подпевать, выполнять простейшие танцевальные движения;</w:t>
      </w:r>
    </w:p>
    <w:p w:rsidR="00B26A6D" w:rsidRPr="00F47844" w:rsidRDefault="00B26A6D" w:rsidP="00F71CD1">
      <w:pPr>
        <w:pStyle w:val="a4"/>
        <w:numPr>
          <w:ilvl w:val="0"/>
          <w:numId w:val="51"/>
        </w:numPr>
        <w:ind w:left="0" w:firstLine="709"/>
        <w:jc w:val="both"/>
        <w:rPr>
          <w:sz w:val="24"/>
          <w:szCs w:val="24"/>
        </w:rPr>
      </w:pPr>
      <w:r w:rsidRPr="00F47844">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B26A6D" w:rsidRPr="00F47844" w:rsidRDefault="00B26A6D" w:rsidP="00F47844">
      <w:pPr>
        <w:spacing w:after="0" w:line="240" w:lineRule="auto"/>
        <w:ind w:firstLine="709"/>
        <w:jc w:val="both"/>
        <w:rPr>
          <w:rFonts w:ascii="Times New Roman" w:hAnsi="Times New Roman" w:cs="Times New Roman"/>
          <w:b/>
          <w:sz w:val="24"/>
          <w:szCs w:val="24"/>
        </w:rPr>
      </w:pPr>
      <w:r w:rsidRPr="00F47844">
        <w:rPr>
          <w:rFonts w:ascii="Times New Roman" w:hAnsi="Times New Roman" w:cs="Times New Roman"/>
          <w:b/>
          <w:sz w:val="24"/>
          <w:szCs w:val="24"/>
        </w:rPr>
        <w:t>5) театрализованная деятельность:</w:t>
      </w:r>
    </w:p>
    <w:p w:rsidR="00F47844" w:rsidRDefault="00B26A6D" w:rsidP="00F71CD1">
      <w:pPr>
        <w:pStyle w:val="a4"/>
        <w:numPr>
          <w:ilvl w:val="0"/>
          <w:numId w:val="52"/>
        </w:numPr>
        <w:ind w:left="0" w:firstLine="709"/>
        <w:jc w:val="both"/>
        <w:rPr>
          <w:sz w:val="24"/>
          <w:szCs w:val="24"/>
        </w:rPr>
      </w:pPr>
      <w:r w:rsidRPr="00F47844">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F47844" w:rsidRDefault="00B26A6D" w:rsidP="00F71CD1">
      <w:pPr>
        <w:pStyle w:val="a4"/>
        <w:numPr>
          <w:ilvl w:val="0"/>
          <w:numId w:val="52"/>
        </w:numPr>
        <w:ind w:left="0" w:firstLine="709"/>
        <w:jc w:val="both"/>
        <w:rPr>
          <w:sz w:val="24"/>
          <w:szCs w:val="24"/>
        </w:rPr>
      </w:pPr>
      <w:r w:rsidRPr="00F47844">
        <w:rPr>
          <w:sz w:val="24"/>
          <w:szCs w:val="24"/>
        </w:rPr>
        <w:t>побуждать детей отзываться на игры</w:t>
      </w:r>
      <w:r w:rsidR="00F47844">
        <w:rPr>
          <w:sz w:val="24"/>
          <w:szCs w:val="24"/>
        </w:rPr>
        <w:t xml:space="preserve"> </w:t>
      </w:r>
      <w:r w:rsidRPr="00F47844">
        <w:rPr>
          <w:sz w:val="24"/>
          <w:szCs w:val="24"/>
        </w:rPr>
        <w:t>-</w:t>
      </w:r>
      <w:r w:rsidR="00F47844">
        <w:rPr>
          <w:sz w:val="24"/>
          <w:szCs w:val="24"/>
        </w:rPr>
        <w:t xml:space="preserve"> </w:t>
      </w:r>
      <w:r w:rsidRPr="00F47844">
        <w:rPr>
          <w:sz w:val="24"/>
          <w:szCs w:val="24"/>
        </w:rPr>
        <w:t>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F47844" w:rsidRDefault="00B26A6D" w:rsidP="00F71CD1">
      <w:pPr>
        <w:pStyle w:val="a4"/>
        <w:numPr>
          <w:ilvl w:val="0"/>
          <w:numId w:val="52"/>
        </w:numPr>
        <w:ind w:left="0" w:firstLine="709"/>
        <w:jc w:val="both"/>
        <w:rPr>
          <w:sz w:val="24"/>
          <w:szCs w:val="24"/>
        </w:rPr>
      </w:pPr>
      <w:r w:rsidRPr="00F47844">
        <w:rPr>
          <w:sz w:val="24"/>
          <w:szCs w:val="24"/>
        </w:rPr>
        <w:t>способствовать проявлению самостоятельности, активности в игре с персонажами</w:t>
      </w:r>
      <w:r w:rsidR="00F47844">
        <w:rPr>
          <w:sz w:val="24"/>
          <w:szCs w:val="24"/>
        </w:rPr>
        <w:t xml:space="preserve"> </w:t>
      </w:r>
      <w:r w:rsidRPr="00F47844">
        <w:rPr>
          <w:sz w:val="24"/>
          <w:szCs w:val="24"/>
        </w:rPr>
        <w:t>-</w:t>
      </w:r>
      <w:r w:rsidR="00F47844">
        <w:rPr>
          <w:sz w:val="24"/>
          <w:szCs w:val="24"/>
        </w:rPr>
        <w:t xml:space="preserve"> </w:t>
      </w:r>
      <w:r w:rsidRPr="00F47844">
        <w:rPr>
          <w:sz w:val="24"/>
          <w:szCs w:val="24"/>
        </w:rPr>
        <w:t>игрушками;</w:t>
      </w:r>
    </w:p>
    <w:p w:rsidR="00F47844" w:rsidRDefault="00B26A6D" w:rsidP="00F71CD1">
      <w:pPr>
        <w:pStyle w:val="a4"/>
        <w:numPr>
          <w:ilvl w:val="0"/>
          <w:numId w:val="52"/>
        </w:numPr>
        <w:ind w:left="0" w:firstLine="709"/>
        <w:jc w:val="both"/>
        <w:rPr>
          <w:sz w:val="24"/>
          <w:szCs w:val="24"/>
        </w:rPr>
      </w:pPr>
      <w:r w:rsidRPr="00F47844">
        <w:rPr>
          <w:sz w:val="24"/>
          <w:szCs w:val="24"/>
        </w:rPr>
        <w:t>развивать умение следить за действиями заводных игрушек, сказочных героев, адекватно реагировать на них;</w:t>
      </w:r>
    </w:p>
    <w:p w:rsidR="00F47844" w:rsidRDefault="00B26A6D" w:rsidP="00F71CD1">
      <w:pPr>
        <w:pStyle w:val="a4"/>
        <w:numPr>
          <w:ilvl w:val="0"/>
          <w:numId w:val="52"/>
        </w:numPr>
        <w:ind w:left="0" w:firstLine="709"/>
        <w:jc w:val="both"/>
        <w:rPr>
          <w:sz w:val="24"/>
          <w:szCs w:val="24"/>
        </w:rPr>
      </w:pPr>
      <w:r w:rsidRPr="00F47844">
        <w:rPr>
          <w:sz w:val="24"/>
          <w:szCs w:val="24"/>
        </w:rPr>
        <w:t>способствовать формированию навыка перевоплощения в образы сказочных героев;</w:t>
      </w:r>
    </w:p>
    <w:p w:rsidR="00B26A6D" w:rsidRPr="00F47844" w:rsidRDefault="00B26A6D" w:rsidP="00F71CD1">
      <w:pPr>
        <w:pStyle w:val="a4"/>
        <w:numPr>
          <w:ilvl w:val="0"/>
          <w:numId w:val="52"/>
        </w:numPr>
        <w:ind w:left="0" w:firstLine="709"/>
        <w:jc w:val="both"/>
        <w:rPr>
          <w:sz w:val="24"/>
          <w:szCs w:val="24"/>
        </w:rPr>
      </w:pPr>
      <w:r w:rsidRPr="00F47844">
        <w:rPr>
          <w:sz w:val="24"/>
          <w:szCs w:val="24"/>
        </w:rPr>
        <w:t>создавать условия для систематического восприятия театрализованных выступлений педагогического театра (взрослых).</w:t>
      </w:r>
    </w:p>
    <w:p w:rsidR="00B26A6D" w:rsidRPr="00F47844" w:rsidRDefault="00B26A6D" w:rsidP="00F47844">
      <w:pPr>
        <w:spacing w:after="0" w:line="240" w:lineRule="auto"/>
        <w:ind w:firstLine="709"/>
        <w:jc w:val="both"/>
        <w:rPr>
          <w:rFonts w:ascii="Times New Roman" w:hAnsi="Times New Roman" w:cs="Times New Roman"/>
          <w:b/>
          <w:sz w:val="24"/>
          <w:szCs w:val="24"/>
        </w:rPr>
      </w:pPr>
      <w:r w:rsidRPr="00F47844">
        <w:rPr>
          <w:rFonts w:ascii="Times New Roman" w:hAnsi="Times New Roman" w:cs="Times New Roman"/>
          <w:b/>
          <w:sz w:val="24"/>
          <w:szCs w:val="24"/>
        </w:rPr>
        <w:t>6) культурно</w:t>
      </w:r>
      <w:r w:rsidR="00F47844">
        <w:rPr>
          <w:rFonts w:ascii="Times New Roman" w:hAnsi="Times New Roman" w:cs="Times New Roman"/>
          <w:b/>
          <w:sz w:val="24"/>
          <w:szCs w:val="24"/>
        </w:rPr>
        <w:t xml:space="preserve"> </w:t>
      </w:r>
      <w:r w:rsidRPr="00F47844">
        <w:rPr>
          <w:rFonts w:ascii="Times New Roman" w:hAnsi="Times New Roman" w:cs="Times New Roman"/>
          <w:b/>
          <w:sz w:val="24"/>
          <w:szCs w:val="24"/>
        </w:rPr>
        <w:t>-</w:t>
      </w:r>
      <w:r w:rsidR="00F47844">
        <w:rPr>
          <w:rFonts w:ascii="Times New Roman" w:hAnsi="Times New Roman" w:cs="Times New Roman"/>
          <w:b/>
          <w:sz w:val="24"/>
          <w:szCs w:val="24"/>
        </w:rPr>
        <w:t xml:space="preserve"> </w:t>
      </w:r>
      <w:r w:rsidRPr="00F47844">
        <w:rPr>
          <w:rFonts w:ascii="Times New Roman" w:hAnsi="Times New Roman" w:cs="Times New Roman"/>
          <w:b/>
          <w:sz w:val="24"/>
          <w:szCs w:val="24"/>
        </w:rPr>
        <w:t>досуговая деятельность:</w:t>
      </w:r>
    </w:p>
    <w:p w:rsidR="00F47844" w:rsidRDefault="00B26A6D" w:rsidP="00F71CD1">
      <w:pPr>
        <w:pStyle w:val="a4"/>
        <w:numPr>
          <w:ilvl w:val="0"/>
          <w:numId w:val="53"/>
        </w:numPr>
        <w:ind w:left="0" w:firstLine="709"/>
        <w:jc w:val="both"/>
        <w:rPr>
          <w:sz w:val="24"/>
          <w:szCs w:val="24"/>
        </w:rPr>
      </w:pPr>
      <w:r w:rsidRPr="00F47844">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F47844" w:rsidRDefault="00B26A6D" w:rsidP="00F71CD1">
      <w:pPr>
        <w:pStyle w:val="a4"/>
        <w:numPr>
          <w:ilvl w:val="0"/>
          <w:numId w:val="53"/>
        </w:numPr>
        <w:ind w:left="0" w:firstLine="709"/>
        <w:jc w:val="both"/>
        <w:rPr>
          <w:sz w:val="24"/>
          <w:szCs w:val="24"/>
        </w:rPr>
      </w:pPr>
      <w:r w:rsidRPr="00F47844">
        <w:rPr>
          <w:sz w:val="24"/>
          <w:szCs w:val="24"/>
        </w:rPr>
        <w:t>привлекать детей к посильному участию в играх, театрализованных представлениях, забавах, развлечениях и праздниках;</w:t>
      </w:r>
    </w:p>
    <w:p w:rsidR="00F47844" w:rsidRDefault="00B26A6D" w:rsidP="00F71CD1">
      <w:pPr>
        <w:pStyle w:val="a4"/>
        <w:numPr>
          <w:ilvl w:val="0"/>
          <w:numId w:val="53"/>
        </w:numPr>
        <w:ind w:left="0" w:firstLine="709"/>
        <w:jc w:val="both"/>
        <w:rPr>
          <w:sz w:val="24"/>
          <w:szCs w:val="24"/>
        </w:rPr>
      </w:pPr>
      <w:r w:rsidRPr="00F47844">
        <w:rPr>
          <w:sz w:val="24"/>
          <w:szCs w:val="24"/>
        </w:rPr>
        <w:lastRenderedPageBreak/>
        <w:t>развивать умение следить за действиями игрушек, сказочных героев, адекватно реагировать на них;</w:t>
      </w:r>
    </w:p>
    <w:p w:rsidR="00B26A6D" w:rsidRPr="00F47844" w:rsidRDefault="00B26A6D" w:rsidP="00F71CD1">
      <w:pPr>
        <w:pStyle w:val="a4"/>
        <w:numPr>
          <w:ilvl w:val="0"/>
          <w:numId w:val="53"/>
        </w:numPr>
        <w:ind w:left="0" w:firstLine="709"/>
        <w:jc w:val="both"/>
        <w:rPr>
          <w:sz w:val="24"/>
          <w:szCs w:val="24"/>
        </w:rPr>
      </w:pPr>
      <w:r w:rsidRPr="00F47844">
        <w:rPr>
          <w:sz w:val="24"/>
          <w:szCs w:val="24"/>
        </w:rPr>
        <w:t>формировать навык перевоплощения детей в образы сказочных героев.</w:t>
      </w:r>
    </w:p>
    <w:p w:rsidR="00B26A6D" w:rsidRPr="00F47844" w:rsidRDefault="00B26A6D" w:rsidP="00F47844">
      <w:pPr>
        <w:spacing w:after="0" w:line="240" w:lineRule="auto"/>
        <w:jc w:val="center"/>
        <w:rPr>
          <w:rFonts w:ascii="Times New Roman" w:hAnsi="Times New Roman" w:cs="Times New Roman"/>
          <w:b/>
          <w:sz w:val="24"/>
          <w:szCs w:val="24"/>
        </w:rPr>
      </w:pPr>
      <w:r w:rsidRPr="00F47844">
        <w:rPr>
          <w:rFonts w:ascii="Times New Roman" w:hAnsi="Times New Roman" w:cs="Times New Roman"/>
          <w:b/>
          <w:sz w:val="24"/>
          <w:szCs w:val="24"/>
        </w:rPr>
        <w:t>Содержан</w:t>
      </w:r>
      <w:r w:rsidR="00F47844">
        <w:rPr>
          <w:rFonts w:ascii="Times New Roman" w:hAnsi="Times New Roman" w:cs="Times New Roman"/>
          <w:b/>
          <w:sz w:val="24"/>
          <w:szCs w:val="24"/>
        </w:rPr>
        <w:t>ие образовательной деятельности</w:t>
      </w:r>
    </w:p>
    <w:p w:rsidR="00B26A6D" w:rsidRPr="00F47844" w:rsidRDefault="00B26A6D" w:rsidP="00B26A6D">
      <w:pPr>
        <w:spacing w:after="0" w:line="240" w:lineRule="auto"/>
        <w:ind w:firstLine="709"/>
        <w:jc w:val="both"/>
        <w:rPr>
          <w:rFonts w:ascii="Times New Roman" w:hAnsi="Times New Roman" w:cs="Times New Roman"/>
          <w:b/>
          <w:sz w:val="24"/>
          <w:szCs w:val="24"/>
        </w:rPr>
      </w:pPr>
      <w:r w:rsidRPr="00F47844">
        <w:rPr>
          <w:rFonts w:ascii="Times New Roman" w:hAnsi="Times New Roman" w:cs="Times New Roman"/>
          <w:b/>
          <w:sz w:val="24"/>
          <w:szCs w:val="24"/>
        </w:rPr>
        <w:t>Приобщение к искусству.</w:t>
      </w:r>
    </w:p>
    <w:p w:rsidR="00B26A6D" w:rsidRPr="00B26A6D" w:rsidRDefault="00B26A6D" w:rsidP="00F47844">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w:t>
      </w:r>
      <w:r w:rsidR="00F47844">
        <w:rPr>
          <w:rFonts w:ascii="Times New Roman" w:hAnsi="Times New Roman" w:cs="Times New Roman"/>
          <w:sz w:val="24"/>
          <w:szCs w:val="24"/>
        </w:rPr>
        <w:t xml:space="preserve"> </w:t>
      </w:r>
      <w:r w:rsidRPr="00B26A6D">
        <w:rPr>
          <w:rFonts w:ascii="Times New Roman" w:hAnsi="Times New Roman" w:cs="Times New Roman"/>
          <w:sz w:val="24"/>
          <w:szCs w:val="24"/>
        </w:rPr>
        <w:t>-</w:t>
      </w:r>
      <w:r w:rsidR="00F47844">
        <w:rPr>
          <w:rFonts w:ascii="Times New Roman" w:hAnsi="Times New Roman" w:cs="Times New Roman"/>
          <w:sz w:val="24"/>
          <w:szCs w:val="24"/>
        </w:rPr>
        <w:t xml:space="preserve"> </w:t>
      </w:r>
      <w:r w:rsidRPr="00B26A6D">
        <w:rPr>
          <w:rFonts w:ascii="Times New Roman" w:hAnsi="Times New Roman" w:cs="Times New Roman"/>
          <w:sz w:val="24"/>
          <w:szCs w:val="24"/>
        </w:rPr>
        <w:t>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B26A6D" w:rsidRPr="00F47844" w:rsidRDefault="00F47844" w:rsidP="00F47844">
      <w:pPr>
        <w:spacing w:after="0" w:line="240" w:lineRule="auto"/>
        <w:ind w:firstLine="709"/>
        <w:jc w:val="both"/>
        <w:rPr>
          <w:rFonts w:ascii="Times New Roman" w:hAnsi="Times New Roman" w:cs="Times New Roman"/>
          <w:b/>
          <w:sz w:val="24"/>
          <w:szCs w:val="24"/>
        </w:rPr>
      </w:pPr>
      <w:r w:rsidRPr="00F47844">
        <w:rPr>
          <w:rFonts w:ascii="Times New Roman" w:hAnsi="Times New Roman" w:cs="Times New Roman"/>
          <w:b/>
          <w:sz w:val="24"/>
          <w:szCs w:val="24"/>
        </w:rPr>
        <w:t>Изобразительная деятельность:</w:t>
      </w:r>
    </w:p>
    <w:p w:rsidR="00B26A6D" w:rsidRPr="00F47844" w:rsidRDefault="00B26A6D" w:rsidP="00F47844">
      <w:pPr>
        <w:spacing w:after="0" w:line="240" w:lineRule="auto"/>
        <w:ind w:firstLine="709"/>
        <w:jc w:val="both"/>
        <w:rPr>
          <w:rFonts w:ascii="Times New Roman" w:hAnsi="Times New Roman" w:cs="Times New Roman"/>
          <w:b/>
          <w:sz w:val="24"/>
          <w:szCs w:val="24"/>
        </w:rPr>
      </w:pPr>
      <w:r w:rsidRPr="00F47844">
        <w:rPr>
          <w:rFonts w:ascii="Times New Roman" w:hAnsi="Times New Roman" w:cs="Times New Roman"/>
          <w:b/>
          <w:sz w:val="24"/>
          <w:szCs w:val="24"/>
        </w:rPr>
        <w:t>1) Рисование:</w:t>
      </w:r>
    </w:p>
    <w:p w:rsidR="00F47844" w:rsidRDefault="00B26A6D" w:rsidP="00F71CD1">
      <w:pPr>
        <w:pStyle w:val="a4"/>
        <w:numPr>
          <w:ilvl w:val="0"/>
          <w:numId w:val="53"/>
        </w:numPr>
        <w:ind w:left="0" w:firstLine="709"/>
        <w:jc w:val="both"/>
        <w:rPr>
          <w:sz w:val="24"/>
          <w:szCs w:val="24"/>
        </w:rPr>
      </w:pPr>
      <w:r w:rsidRPr="00F47844">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F47844" w:rsidRDefault="00B26A6D" w:rsidP="00F71CD1">
      <w:pPr>
        <w:pStyle w:val="a4"/>
        <w:numPr>
          <w:ilvl w:val="0"/>
          <w:numId w:val="53"/>
        </w:numPr>
        <w:ind w:left="0" w:firstLine="709"/>
        <w:jc w:val="both"/>
        <w:rPr>
          <w:sz w:val="24"/>
          <w:szCs w:val="24"/>
        </w:rPr>
      </w:pPr>
      <w:r w:rsidRPr="00F47844">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F47844" w:rsidRDefault="00B26A6D" w:rsidP="00F71CD1">
      <w:pPr>
        <w:pStyle w:val="a4"/>
        <w:numPr>
          <w:ilvl w:val="0"/>
          <w:numId w:val="53"/>
        </w:numPr>
        <w:ind w:left="0" w:firstLine="709"/>
        <w:jc w:val="both"/>
        <w:rPr>
          <w:sz w:val="24"/>
          <w:szCs w:val="24"/>
        </w:rPr>
      </w:pPr>
      <w:r w:rsidRPr="00F47844">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F47844" w:rsidRDefault="00B26A6D" w:rsidP="00F71CD1">
      <w:pPr>
        <w:pStyle w:val="a4"/>
        <w:numPr>
          <w:ilvl w:val="0"/>
          <w:numId w:val="53"/>
        </w:numPr>
        <w:ind w:left="0" w:firstLine="709"/>
        <w:jc w:val="both"/>
        <w:rPr>
          <w:sz w:val="24"/>
          <w:szCs w:val="24"/>
        </w:rPr>
      </w:pPr>
      <w:r w:rsidRPr="00F47844">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B26A6D" w:rsidRPr="00F47844" w:rsidRDefault="00B26A6D" w:rsidP="00F71CD1">
      <w:pPr>
        <w:pStyle w:val="a4"/>
        <w:numPr>
          <w:ilvl w:val="0"/>
          <w:numId w:val="53"/>
        </w:numPr>
        <w:ind w:left="0" w:firstLine="709"/>
        <w:jc w:val="both"/>
        <w:rPr>
          <w:sz w:val="24"/>
          <w:szCs w:val="24"/>
        </w:rPr>
      </w:pPr>
      <w:r w:rsidRPr="00F47844">
        <w:rPr>
          <w:sz w:val="24"/>
          <w:szCs w:val="24"/>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B26A6D" w:rsidRPr="00F47844" w:rsidRDefault="00B26A6D" w:rsidP="00F47844">
      <w:pPr>
        <w:spacing w:after="0" w:line="240" w:lineRule="auto"/>
        <w:ind w:firstLine="709"/>
        <w:jc w:val="both"/>
        <w:rPr>
          <w:rFonts w:ascii="Times New Roman" w:hAnsi="Times New Roman" w:cs="Times New Roman"/>
          <w:b/>
          <w:sz w:val="24"/>
          <w:szCs w:val="24"/>
        </w:rPr>
      </w:pPr>
      <w:r w:rsidRPr="00F47844">
        <w:rPr>
          <w:rFonts w:ascii="Times New Roman" w:hAnsi="Times New Roman" w:cs="Times New Roman"/>
          <w:b/>
          <w:sz w:val="24"/>
          <w:szCs w:val="24"/>
        </w:rPr>
        <w:t>2) Лепка:</w:t>
      </w:r>
    </w:p>
    <w:p w:rsidR="00B26A6D" w:rsidRPr="00F47844" w:rsidRDefault="00B26A6D" w:rsidP="00F71CD1">
      <w:pPr>
        <w:pStyle w:val="a4"/>
        <w:numPr>
          <w:ilvl w:val="0"/>
          <w:numId w:val="54"/>
        </w:numPr>
        <w:ind w:left="0" w:firstLine="709"/>
        <w:jc w:val="both"/>
        <w:rPr>
          <w:sz w:val="24"/>
          <w:szCs w:val="24"/>
        </w:rPr>
      </w:pPr>
      <w:r w:rsidRPr="00F47844">
        <w:rP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B26A6D" w:rsidRPr="00F47844" w:rsidRDefault="00B26A6D" w:rsidP="00B26A6D">
      <w:pPr>
        <w:spacing w:after="0" w:line="240" w:lineRule="auto"/>
        <w:ind w:firstLine="709"/>
        <w:jc w:val="both"/>
        <w:rPr>
          <w:rFonts w:ascii="Times New Roman" w:hAnsi="Times New Roman" w:cs="Times New Roman"/>
          <w:b/>
          <w:sz w:val="24"/>
          <w:szCs w:val="24"/>
        </w:rPr>
      </w:pPr>
      <w:r w:rsidRPr="00F47844">
        <w:rPr>
          <w:rFonts w:ascii="Times New Roman" w:hAnsi="Times New Roman" w:cs="Times New Roman"/>
          <w:b/>
          <w:sz w:val="24"/>
          <w:szCs w:val="24"/>
        </w:rPr>
        <w:t>Конструктивная деятельность.</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lastRenderedPageBreak/>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B26A6D" w:rsidRPr="00F47844" w:rsidRDefault="00F47844" w:rsidP="00B26A6D">
      <w:pPr>
        <w:spacing w:after="0" w:line="240" w:lineRule="auto"/>
        <w:ind w:firstLine="709"/>
        <w:jc w:val="both"/>
        <w:rPr>
          <w:rFonts w:ascii="Times New Roman" w:hAnsi="Times New Roman" w:cs="Times New Roman"/>
          <w:b/>
          <w:sz w:val="24"/>
          <w:szCs w:val="24"/>
        </w:rPr>
      </w:pPr>
      <w:r w:rsidRPr="00F47844">
        <w:rPr>
          <w:rFonts w:ascii="Times New Roman" w:hAnsi="Times New Roman" w:cs="Times New Roman"/>
          <w:b/>
          <w:sz w:val="24"/>
          <w:szCs w:val="24"/>
        </w:rPr>
        <w:t>Музыкальная деятельность.</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F47844">
        <w:rPr>
          <w:rFonts w:ascii="Times New Roman" w:hAnsi="Times New Roman" w:cs="Times New Roman"/>
          <w:b/>
          <w:sz w:val="24"/>
          <w:szCs w:val="24"/>
        </w:rPr>
        <w:t>1) Слушание:</w:t>
      </w:r>
      <w:r w:rsidRPr="00B26A6D">
        <w:rPr>
          <w:rFonts w:ascii="Times New Roman" w:hAnsi="Times New Roman" w:cs="Times New Roman"/>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F47844">
        <w:rPr>
          <w:rFonts w:ascii="Times New Roman" w:hAnsi="Times New Roman" w:cs="Times New Roman"/>
          <w:b/>
          <w:sz w:val="24"/>
          <w:szCs w:val="24"/>
        </w:rPr>
        <w:t>2) Пение:</w:t>
      </w:r>
      <w:r w:rsidRPr="00B26A6D">
        <w:rPr>
          <w:rFonts w:ascii="Times New Roman" w:hAnsi="Times New Roman" w:cs="Times New Roman"/>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F47844">
        <w:rPr>
          <w:rFonts w:ascii="Times New Roman" w:hAnsi="Times New Roman" w:cs="Times New Roman"/>
          <w:b/>
          <w:sz w:val="24"/>
          <w:szCs w:val="24"/>
        </w:rPr>
        <w:t>3) Музыкально</w:t>
      </w:r>
      <w:r w:rsidR="00BC228C">
        <w:rPr>
          <w:rFonts w:ascii="Times New Roman" w:hAnsi="Times New Roman" w:cs="Times New Roman"/>
          <w:b/>
          <w:sz w:val="24"/>
          <w:szCs w:val="24"/>
        </w:rPr>
        <w:t xml:space="preserve"> </w:t>
      </w:r>
      <w:r w:rsidRPr="00F47844">
        <w:rPr>
          <w:rFonts w:ascii="Times New Roman" w:hAnsi="Times New Roman" w:cs="Times New Roman"/>
          <w:b/>
          <w:sz w:val="24"/>
          <w:szCs w:val="24"/>
        </w:rPr>
        <w:t>-</w:t>
      </w:r>
      <w:r w:rsidR="00BC228C">
        <w:rPr>
          <w:rFonts w:ascii="Times New Roman" w:hAnsi="Times New Roman" w:cs="Times New Roman"/>
          <w:b/>
          <w:sz w:val="24"/>
          <w:szCs w:val="24"/>
        </w:rPr>
        <w:t xml:space="preserve"> </w:t>
      </w:r>
      <w:r w:rsidRPr="00F47844">
        <w:rPr>
          <w:rFonts w:ascii="Times New Roman" w:hAnsi="Times New Roman" w:cs="Times New Roman"/>
          <w:b/>
          <w:sz w:val="24"/>
          <w:szCs w:val="24"/>
        </w:rPr>
        <w:t>ритмические движения:</w:t>
      </w:r>
      <w:r w:rsidRPr="00B26A6D">
        <w:rPr>
          <w:rFonts w:ascii="Times New Roman" w:hAnsi="Times New Roman" w:cs="Times New Roman"/>
          <w:sz w:val="24"/>
          <w:szCs w:val="24"/>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B26A6D" w:rsidRPr="00F47844" w:rsidRDefault="00B26A6D" w:rsidP="00B26A6D">
      <w:pPr>
        <w:spacing w:after="0" w:line="240" w:lineRule="auto"/>
        <w:ind w:firstLine="709"/>
        <w:jc w:val="both"/>
        <w:rPr>
          <w:rFonts w:ascii="Times New Roman" w:hAnsi="Times New Roman" w:cs="Times New Roman"/>
          <w:b/>
          <w:sz w:val="24"/>
          <w:szCs w:val="24"/>
        </w:rPr>
      </w:pPr>
      <w:r w:rsidRPr="00F47844">
        <w:rPr>
          <w:rFonts w:ascii="Times New Roman" w:hAnsi="Times New Roman" w:cs="Times New Roman"/>
          <w:b/>
          <w:sz w:val="24"/>
          <w:szCs w:val="24"/>
        </w:rPr>
        <w:t>Театрализованная деятельность.</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B26A6D" w:rsidRPr="00F47844" w:rsidRDefault="00B26A6D" w:rsidP="00B26A6D">
      <w:pPr>
        <w:spacing w:after="0" w:line="240" w:lineRule="auto"/>
        <w:ind w:firstLine="709"/>
        <w:jc w:val="both"/>
        <w:rPr>
          <w:rFonts w:ascii="Times New Roman" w:hAnsi="Times New Roman" w:cs="Times New Roman"/>
          <w:b/>
          <w:sz w:val="24"/>
          <w:szCs w:val="24"/>
        </w:rPr>
      </w:pPr>
      <w:r w:rsidRPr="00F47844">
        <w:rPr>
          <w:rFonts w:ascii="Times New Roman" w:hAnsi="Times New Roman" w:cs="Times New Roman"/>
          <w:b/>
          <w:sz w:val="24"/>
          <w:szCs w:val="24"/>
        </w:rPr>
        <w:t>Культурно</w:t>
      </w:r>
      <w:r w:rsidR="00F47844">
        <w:rPr>
          <w:rFonts w:ascii="Times New Roman" w:hAnsi="Times New Roman" w:cs="Times New Roman"/>
          <w:b/>
          <w:sz w:val="24"/>
          <w:szCs w:val="24"/>
        </w:rPr>
        <w:t xml:space="preserve"> </w:t>
      </w:r>
      <w:r w:rsidRPr="00F47844">
        <w:rPr>
          <w:rFonts w:ascii="Times New Roman" w:hAnsi="Times New Roman" w:cs="Times New Roman"/>
          <w:b/>
          <w:sz w:val="24"/>
          <w:szCs w:val="24"/>
        </w:rPr>
        <w:t>-</w:t>
      </w:r>
      <w:r w:rsidR="00F47844">
        <w:rPr>
          <w:rFonts w:ascii="Times New Roman" w:hAnsi="Times New Roman" w:cs="Times New Roman"/>
          <w:b/>
          <w:sz w:val="24"/>
          <w:szCs w:val="24"/>
        </w:rPr>
        <w:t xml:space="preserve"> </w:t>
      </w:r>
      <w:r w:rsidRPr="00F47844">
        <w:rPr>
          <w:rFonts w:ascii="Times New Roman" w:hAnsi="Times New Roman" w:cs="Times New Roman"/>
          <w:b/>
          <w:sz w:val="24"/>
          <w:szCs w:val="24"/>
        </w:rPr>
        <w:t>досуговая деятельность.</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создает эмоционально</w:t>
      </w:r>
      <w:r w:rsidR="00F47844">
        <w:rPr>
          <w:rFonts w:ascii="Times New Roman" w:hAnsi="Times New Roman" w:cs="Times New Roman"/>
          <w:sz w:val="24"/>
          <w:szCs w:val="24"/>
        </w:rPr>
        <w:t xml:space="preserve"> </w:t>
      </w:r>
      <w:r w:rsidRPr="00B26A6D">
        <w:rPr>
          <w:rFonts w:ascii="Times New Roman" w:hAnsi="Times New Roman" w:cs="Times New Roman"/>
          <w:sz w:val="24"/>
          <w:szCs w:val="24"/>
        </w:rPr>
        <w:t>-</w:t>
      </w:r>
      <w:r w:rsidR="00F47844">
        <w:rPr>
          <w:rFonts w:ascii="Times New Roman" w:hAnsi="Times New Roman" w:cs="Times New Roman"/>
          <w:sz w:val="24"/>
          <w:szCs w:val="24"/>
        </w:rPr>
        <w:t xml:space="preserve"> </w:t>
      </w:r>
      <w:r w:rsidRPr="00B26A6D">
        <w:rPr>
          <w:rFonts w:ascii="Times New Roman" w:hAnsi="Times New Roman" w:cs="Times New Roman"/>
          <w:sz w:val="24"/>
          <w:szCs w:val="24"/>
        </w:rPr>
        <w:t>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B26A6D" w:rsidRPr="00B26A6D" w:rsidRDefault="00B26A6D" w:rsidP="00B26A6D">
      <w:pPr>
        <w:spacing w:after="0" w:line="240" w:lineRule="auto"/>
        <w:ind w:firstLine="709"/>
        <w:jc w:val="both"/>
        <w:rPr>
          <w:rFonts w:ascii="Times New Roman" w:hAnsi="Times New Roman" w:cs="Times New Roman"/>
          <w:sz w:val="24"/>
          <w:szCs w:val="24"/>
        </w:rPr>
      </w:pPr>
    </w:p>
    <w:p w:rsidR="00B26A6D" w:rsidRPr="00F47844" w:rsidRDefault="00F47844" w:rsidP="00B26A6D">
      <w:pPr>
        <w:spacing w:after="0" w:line="240" w:lineRule="auto"/>
        <w:ind w:firstLine="709"/>
        <w:jc w:val="both"/>
        <w:rPr>
          <w:rFonts w:ascii="Times New Roman" w:hAnsi="Times New Roman" w:cs="Times New Roman"/>
          <w:b/>
          <w:sz w:val="24"/>
          <w:szCs w:val="24"/>
        </w:rPr>
      </w:pPr>
      <w:r w:rsidRPr="00F47844">
        <w:rPr>
          <w:rFonts w:ascii="Times New Roman" w:hAnsi="Times New Roman" w:cs="Times New Roman"/>
          <w:b/>
          <w:sz w:val="24"/>
          <w:szCs w:val="24"/>
        </w:rPr>
        <w:t>От 3 лет до 4 лет:</w:t>
      </w:r>
    </w:p>
    <w:p w:rsidR="00B26A6D" w:rsidRPr="00B26A6D" w:rsidRDefault="00B26A6D" w:rsidP="008133DA">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В области художественно</w:t>
      </w:r>
      <w:r w:rsidR="00F47844">
        <w:rPr>
          <w:rFonts w:ascii="Times New Roman" w:hAnsi="Times New Roman" w:cs="Times New Roman"/>
          <w:sz w:val="24"/>
          <w:szCs w:val="24"/>
        </w:rPr>
        <w:t xml:space="preserve"> </w:t>
      </w:r>
      <w:r w:rsidRPr="00B26A6D">
        <w:rPr>
          <w:rFonts w:ascii="Times New Roman" w:hAnsi="Times New Roman" w:cs="Times New Roman"/>
          <w:sz w:val="24"/>
          <w:szCs w:val="24"/>
        </w:rPr>
        <w:t>-</w:t>
      </w:r>
      <w:r w:rsidR="00F47844">
        <w:rPr>
          <w:rFonts w:ascii="Times New Roman" w:hAnsi="Times New Roman" w:cs="Times New Roman"/>
          <w:sz w:val="24"/>
          <w:szCs w:val="24"/>
        </w:rPr>
        <w:t xml:space="preserve"> </w:t>
      </w:r>
      <w:r w:rsidRPr="00B26A6D">
        <w:rPr>
          <w:rFonts w:ascii="Times New Roman" w:hAnsi="Times New Roman" w:cs="Times New Roman"/>
          <w:sz w:val="24"/>
          <w:szCs w:val="24"/>
        </w:rPr>
        <w:t xml:space="preserve">эстетического развития </w:t>
      </w:r>
      <w:r w:rsidRPr="00F47844">
        <w:rPr>
          <w:rFonts w:ascii="Times New Roman" w:hAnsi="Times New Roman" w:cs="Times New Roman"/>
          <w:b/>
          <w:sz w:val="24"/>
          <w:szCs w:val="24"/>
        </w:rPr>
        <w:t>основными задачами</w:t>
      </w:r>
      <w:r w:rsidRPr="00B26A6D">
        <w:rPr>
          <w:rFonts w:ascii="Times New Roman" w:hAnsi="Times New Roman" w:cs="Times New Roman"/>
          <w:sz w:val="24"/>
          <w:szCs w:val="24"/>
        </w:rPr>
        <w:t xml:space="preserve"> образовательной деятельности являются:</w:t>
      </w:r>
    </w:p>
    <w:p w:rsidR="00B26A6D" w:rsidRPr="00F47844" w:rsidRDefault="00B26A6D" w:rsidP="008133DA">
      <w:pPr>
        <w:spacing w:after="0" w:line="240" w:lineRule="auto"/>
        <w:ind w:firstLine="709"/>
        <w:jc w:val="both"/>
        <w:rPr>
          <w:rFonts w:ascii="Times New Roman" w:hAnsi="Times New Roman" w:cs="Times New Roman"/>
          <w:b/>
          <w:sz w:val="24"/>
          <w:szCs w:val="24"/>
        </w:rPr>
      </w:pPr>
      <w:r w:rsidRPr="00F47844">
        <w:rPr>
          <w:rFonts w:ascii="Times New Roman" w:hAnsi="Times New Roman" w:cs="Times New Roman"/>
          <w:b/>
          <w:sz w:val="24"/>
          <w:szCs w:val="24"/>
        </w:rPr>
        <w:t>1) приобщение к искусству:</w:t>
      </w:r>
    </w:p>
    <w:p w:rsidR="00F47844" w:rsidRDefault="00B26A6D" w:rsidP="00F71CD1">
      <w:pPr>
        <w:pStyle w:val="a4"/>
        <w:numPr>
          <w:ilvl w:val="0"/>
          <w:numId w:val="54"/>
        </w:numPr>
        <w:ind w:left="0" w:firstLine="709"/>
        <w:jc w:val="both"/>
        <w:rPr>
          <w:sz w:val="24"/>
          <w:szCs w:val="24"/>
        </w:rPr>
      </w:pPr>
      <w:r w:rsidRPr="00F47844">
        <w:rPr>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F47844" w:rsidRDefault="00B26A6D" w:rsidP="00F71CD1">
      <w:pPr>
        <w:pStyle w:val="a4"/>
        <w:numPr>
          <w:ilvl w:val="0"/>
          <w:numId w:val="54"/>
        </w:numPr>
        <w:ind w:left="0" w:firstLine="709"/>
        <w:jc w:val="both"/>
        <w:rPr>
          <w:sz w:val="24"/>
          <w:szCs w:val="24"/>
        </w:rPr>
      </w:pPr>
      <w:r w:rsidRPr="00F47844">
        <w:rPr>
          <w:sz w:val="24"/>
          <w:szCs w:val="24"/>
        </w:rPr>
        <w:lastRenderedPageBreak/>
        <w:t>воспитывать интерес к искусству;</w:t>
      </w:r>
    </w:p>
    <w:p w:rsidR="00F47844" w:rsidRDefault="00B26A6D" w:rsidP="00F71CD1">
      <w:pPr>
        <w:pStyle w:val="a4"/>
        <w:numPr>
          <w:ilvl w:val="0"/>
          <w:numId w:val="54"/>
        </w:numPr>
        <w:ind w:left="0" w:firstLine="709"/>
        <w:jc w:val="both"/>
        <w:rPr>
          <w:sz w:val="24"/>
          <w:szCs w:val="24"/>
        </w:rPr>
      </w:pPr>
      <w:r w:rsidRPr="00F47844">
        <w:rPr>
          <w:sz w:val="24"/>
          <w:szCs w:val="24"/>
        </w:rPr>
        <w:t>формировать понимание красоты произведений искусства, потребность общения с искусством;</w:t>
      </w:r>
    </w:p>
    <w:p w:rsidR="00F47844" w:rsidRDefault="00B26A6D" w:rsidP="00F71CD1">
      <w:pPr>
        <w:pStyle w:val="a4"/>
        <w:numPr>
          <w:ilvl w:val="0"/>
          <w:numId w:val="54"/>
        </w:numPr>
        <w:ind w:left="0" w:firstLine="709"/>
        <w:jc w:val="both"/>
        <w:rPr>
          <w:sz w:val="24"/>
          <w:szCs w:val="24"/>
        </w:rPr>
      </w:pPr>
      <w:r w:rsidRPr="00F47844">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F47844" w:rsidRDefault="00B26A6D" w:rsidP="00F71CD1">
      <w:pPr>
        <w:pStyle w:val="a4"/>
        <w:numPr>
          <w:ilvl w:val="0"/>
          <w:numId w:val="54"/>
        </w:numPr>
        <w:ind w:left="0" w:firstLine="709"/>
        <w:jc w:val="both"/>
        <w:rPr>
          <w:sz w:val="24"/>
          <w:szCs w:val="24"/>
        </w:rPr>
      </w:pPr>
      <w:r w:rsidRPr="00F47844">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F47844" w:rsidRDefault="00B26A6D" w:rsidP="00F71CD1">
      <w:pPr>
        <w:pStyle w:val="a4"/>
        <w:numPr>
          <w:ilvl w:val="0"/>
          <w:numId w:val="54"/>
        </w:numPr>
        <w:ind w:left="0" w:firstLine="709"/>
        <w:jc w:val="both"/>
        <w:rPr>
          <w:sz w:val="24"/>
          <w:szCs w:val="24"/>
        </w:rPr>
      </w:pPr>
      <w:r w:rsidRPr="00F47844">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F47844" w:rsidRDefault="00B26A6D" w:rsidP="00F71CD1">
      <w:pPr>
        <w:pStyle w:val="a4"/>
        <w:numPr>
          <w:ilvl w:val="0"/>
          <w:numId w:val="54"/>
        </w:numPr>
        <w:ind w:left="0" w:firstLine="709"/>
        <w:jc w:val="both"/>
        <w:rPr>
          <w:sz w:val="24"/>
          <w:szCs w:val="24"/>
        </w:rPr>
      </w:pPr>
      <w:r w:rsidRPr="00F47844">
        <w:rPr>
          <w:sz w:val="24"/>
          <w:szCs w:val="24"/>
        </w:rPr>
        <w:t>готовить детей к посещению кукольного театра, выставки детских работ и так далее;</w:t>
      </w:r>
    </w:p>
    <w:p w:rsidR="00B26A6D" w:rsidRPr="00F47844" w:rsidRDefault="00B26A6D" w:rsidP="00F71CD1">
      <w:pPr>
        <w:pStyle w:val="a4"/>
        <w:numPr>
          <w:ilvl w:val="0"/>
          <w:numId w:val="54"/>
        </w:numPr>
        <w:ind w:left="0" w:firstLine="709"/>
        <w:jc w:val="both"/>
        <w:rPr>
          <w:sz w:val="24"/>
          <w:szCs w:val="24"/>
        </w:rPr>
      </w:pPr>
      <w:r w:rsidRPr="00F47844">
        <w:rPr>
          <w:sz w:val="24"/>
          <w:szCs w:val="24"/>
        </w:rPr>
        <w:t>приобщать детей к участию в концертах, праздниках в семье и ДОО: исполнение танца, песни, чтение стихов;</w:t>
      </w:r>
    </w:p>
    <w:p w:rsidR="00B26A6D" w:rsidRPr="00F47844" w:rsidRDefault="00B26A6D" w:rsidP="008133DA">
      <w:pPr>
        <w:spacing w:after="0" w:line="240" w:lineRule="auto"/>
        <w:ind w:firstLine="709"/>
        <w:jc w:val="both"/>
        <w:rPr>
          <w:rFonts w:ascii="Times New Roman" w:hAnsi="Times New Roman" w:cs="Times New Roman"/>
          <w:b/>
          <w:sz w:val="24"/>
          <w:szCs w:val="24"/>
        </w:rPr>
      </w:pPr>
      <w:r w:rsidRPr="00F47844">
        <w:rPr>
          <w:rFonts w:ascii="Times New Roman" w:hAnsi="Times New Roman" w:cs="Times New Roman"/>
          <w:b/>
          <w:sz w:val="24"/>
          <w:szCs w:val="24"/>
        </w:rPr>
        <w:t>2) изобразительная деятельность:</w:t>
      </w:r>
    </w:p>
    <w:p w:rsidR="00F47844" w:rsidRDefault="00B26A6D" w:rsidP="00F71CD1">
      <w:pPr>
        <w:pStyle w:val="a4"/>
        <w:numPr>
          <w:ilvl w:val="0"/>
          <w:numId w:val="55"/>
        </w:numPr>
        <w:ind w:left="0" w:firstLine="709"/>
        <w:jc w:val="both"/>
        <w:rPr>
          <w:sz w:val="24"/>
          <w:szCs w:val="24"/>
        </w:rPr>
      </w:pPr>
      <w:r w:rsidRPr="00F47844">
        <w:rPr>
          <w:sz w:val="24"/>
          <w:szCs w:val="24"/>
        </w:rPr>
        <w:t>формировать у детей интерес к занятиям изобразительной деятельностью;</w:t>
      </w:r>
    </w:p>
    <w:p w:rsidR="00F47844" w:rsidRDefault="00B26A6D" w:rsidP="00F71CD1">
      <w:pPr>
        <w:pStyle w:val="a4"/>
        <w:numPr>
          <w:ilvl w:val="0"/>
          <w:numId w:val="55"/>
        </w:numPr>
        <w:ind w:left="0" w:firstLine="709"/>
        <w:jc w:val="both"/>
        <w:rPr>
          <w:sz w:val="24"/>
          <w:szCs w:val="24"/>
        </w:rPr>
      </w:pPr>
      <w:r w:rsidRPr="00F47844">
        <w:rPr>
          <w:sz w:val="24"/>
          <w:szCs w:val="24"/>
        </w:rPr>
        <w:t>формировать у детей знания в области изобразительной деятельности;</w:t>
      </w:r>
    </w:p>
    <w:p w:rsidR="00F47844" w:rsidRDefault="00B26A6D" w:rsidP="00F71CD1">
      <w:pPr>
        <w:pStyle w:val="a4"/>
        <w:numPr>
          <w:ilvl w:val="0"/>
          <w:numId w:val="55"/>
        </w:numPr>
        <w:ind w:left="0" w:firstLine="709"/>
        <w:jc w:val="both"/>
        <w:rPr>
          <w:sz w:val="24"/>
          <w:szCs w:val="24"/>
        </w:rPr>
      </w:pPr>
      <w:r w:rsidRPr="00F47844">
        <w:rPr>
          <w:sz w:val="24"/>
          <w:szCs w:val="24"/>
        </w:rPr>
        <w:t>развивать у детей эстетическое восприятие;</w:t>
      </w:r>
    </w:p>
    <w:p w:rsidR="00F47844" w:rsidRDefault="00B26A6D" w:rsidP="00F71CD1">
      <w:pPr>
        <w:pStyle w:val="a4"/>
        <w:numPr>
          <w:ilvl w:val="0"/>
          <w:numId w:val="55"/>
        </w:numPr>
        <w:ind w:left="0" w:firstLine="709"/>
        <w:jc w:val="both"/>
        <w:rPr>
          <w:sz w:val="24"/>
          <w:szCs w:val="24"/>
        </w:rPr>
      </w:pPr>
      <w:r w:rsidRPr="00F47844">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F47844" w:rsidRDefault="00B26A6D" w:rsidP="00F71CD1">
      <w:pPr>
        <w:pStyle w:val="a4"/>
        <w:numPr>
          <w:ilvl w:val="0"/>
          <w:numId w:val="55"/>
        </w:numPr>
        <w:ind w:left="0" w:firstLine="709"/>
        <w:jc w:val="both"/>
        <w:rPr>
          <w:sz w:val="24"/>
          <w:szCs w:val="24"/>
        </w:rPr>
      </w:pPr>
      <w:r w:rsidRPr="00F47844">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F47844" w:rsidRDefault="00B26A6D" w:rsidP="00F71CD1">
      <w:pPr>
        <w:pStyle w:val="a4"/>
        <w:numPr>
          <w:ilvl w:val="0"/>
          <w:numId w:val="55"/>
        </w:numPr>
        <w:ind w:left="0" w:firstLine="709"/>
        <w:jc w:val="both"/>
        <w:rPr>
          <w:sz w:val="24"/>
          <w:szCs w:val="24"/>
        </w:rPr>
      </w:pPr>
      <w:r w:rsidRPr="00F47844">
        <w:rPr>
          <w:sz w:val="24"/>
          <w:szCs w:val="24"/>
        </w:rPr>
        <w:t>находить связь между предметами и явлениями окружающего мира и их изображениями (в рисунке, лепке, аппликации);</w:t>
      </w:r>
    </w:p>
    <w:p w:rsidR="00F47844" w:rsidRDefault="00B26A6D" w:rsidP="00F71CD1">
      <w:pPr>
        <w:pStyle w:val="a4"/>
        <w:numPr>
          <w:ilvl w:val="0"/>
          <w:numId w:val="55"/>
        </w:numPr>
        <w:ind w:left="0" w:firstLine="709"/>
        <w:jc w:val="both"/>
        <w:rPr>
          <w:sz w:val="24"/>
          <w:szCs w:val="24"/>
        </w:rPr>
      </w:pPr>
      <w:r w:rsidRPr="00F47844">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F47844" w:rsidRDefault="00B26A6D" w:rsidP="00F71CD1">
      <w:pPr>
        <w:pStyle w:val="a4"/>
        <w:numPr>
          <w:ilvl w:val="0"/>
          <w:numId w:val="55"/>
        </w:numPr>
        <w:ind w:left="0" w:firstLine="709"/>
        <w:jc w:val="both"/>
        <w:rPr>
          <w:sz w:val="24"/>
          <w:szCs w:val="24"/>
        </w:rPr>
      </w:pPr>
      <w:r w:rsidRPr="00F47844">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F47844" w:rsidRDefault="00B26A6D" w:rsidP="00F71CD1">
      <w:pPr>
        <w:pStyle w:val="a4"/>
        <w:numPr>
          <w:ilvl w:val="0"/>
          <w:numId w:val="55"/>
        </w:numPr>
        <w:ind w:left="0" w:firstLine="709"/>
        <w:jc w:val="both"/>
        <w:rPr>
          <w:sz w:val="24"/>
          <w:szCs w:val="24"/>
        </w:rPr>
      </w:pPr>
      <w:r w:rsidRPr="00F47844">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F47844" w:rsidRDefault="00B26A6D" w:rsidP="00F71CD1">
      <w:pPr>
        <w:pStyle w:val="a4"/>
        <w:numPr>
          <w:ilvl w:val="0"/>
          <w:numId w:val="55"/>
        </w:numPr>
        <w:ind w:left="0" w:firstLine="709"/>
        <w:jc w:val="both"/>
        <w:rPr>
          <w:sz w:val="24"/>
          <w:szCs w:val="24"/>
        </w:rPr>
      </w:pPr>
      <w:r w:rsidRPr="00F47844">
        <w:rPr>
          <w:sz w:val="24"/>
          <w:szCs w:val="24"/>
        </w:rPr>
        <w:t>формировать умение у детей создавать как индивидуальные, так и коллективные композиции в рисунках, лепке, аппликации;</w:t>
      </w:r>
    </w:p>
    <w:p w:rsidR="00F47844" w:rsidRDefault="00B26A6D" w:rsidP="00F71CD1">
      <w:pPr>
        <w:pStyle w:val="a4"/>
        <w:numPr>
          <w:ilvl w:val="0"/>
          <w:numId w:val="55"/>
        </w:numPr>
        <w:ind w:left="0" w:firstLine="709"/>
        <w:jc w:val="both"/>
        <w:rPr>
          <w:sz w:val="24"/>
          <w:szCs w:val="24"/>
        </w:rPr>
      </w:pPr>
      <w:r w:rsidRPr="00F47844">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B26A6D" w:rsidRPr="00F47844" w:rsidRDefault="00B26A6D" w:rsidP="00F71CD1">
      <w:pPr>
        <w:pStyle w:val="a4"/>
        <w:numPr>
          <w:ilvl w:val="0"/>
          <w:numId w:val="55"/>
        </w:numPr>
        <w:ind w:left="0" w:firstLine="709"/>
        <w:jc w:val="both"/>
        <w:rPr>
          <w:sz w:val="24"/>
          <w:szCs w:val="24"/>
        </w:rPr>
      </w:pPr>
      <w:r w:rsidRPr="00F47844">
        <w:rPr>
          <w:sz w:val="24"/>
          <w:szCs w:val="24"/>
        </w:rPr>
        <w:t>переводить детей от рисования-подражания к самостоятельному творчеству;</w:t>
      </w:r>
    </w:p>
    <w:p w:rsidR="00B26A6D" w:rsidRPr="00F47844" w:rsidRDefault="00B26A6D" w:rsidP="008133DA">
      <w:pPr>
        <w:spacing w:after="0" w:line="240" w:lineRule="auto"/>
        <w:ind w:firstLine="709"/>
        <w:jc w:val="both"/>
        <w:rPr>
          <w:rFonts w:ascii="Times New Roman" w:hAnsi="Times New Roman" w:cs="Times New Roman"/>
          <w:b/>
          <w:sz w:val="24"/>
          <w:szCs w:val="24"/>
        </w:rPr>
      </w:pPr>
      <w:r w:rsidRPr="00F47844">
        <w:rPr>
          <w:rFonts w:ascii="Times New Roman" w:hAnsi="Times New Roman" w:cs="Times New Roman"/>
          <w:b/>
          <w:sz w:val="24"/>
          <w:szCs w:val="24"/>
        </w:rPr>
        <w:t>3) конструктивная деятельность:</w:t>
      </w:r>
    </w:p>
    <w:p w:rsidR="00F47844" w:rsidRDefault="00B26A6D" w:rsidP="00F71CD1">
      <w:pPr>
        <w:pStyle w:val="a4"/>
        <w:numPr>
          <w:ilvl w:val="0"/>
          <w:numId w:val="56"/>
        </w:numPr>
        <w:ind w:left="0" w:firstLine="709"/>
        <w:jc w:val="both"/>
        <w:rPr>
          <w:sz w:val="24"/>
          <w:szCs w:val="24"/>
        </w:rPr>
      </w:pPr>
      <w:r w:rsidRPr="00F47844">
        <w:rPr>
          <w:sz w:val="24"/>
          <w:szCs w:val="24"/>
        </w:rPr>
        <w:t>совершенствовать у детей конструктивные умения;</w:t>
      </w:r>
    </w:p>
    <w:p w:rsidR="00F47844" w:rsidRDefault="00B26A6D" w:rsidP="00F71CD1">
      <w:pPr>
        <w:pStyle w:val="a4"/>
        <w:numPr>
          <w:ilvl w:val="0"/>
          <w:numId w:val="56"/>
        </w:numPr>
        <w:ind w:left="0" w:firstLine="709"/>
        <w:jc w:val="both"/>
        <w:rPr>
          <w:sz w:val="24"/>
          <w:szCs w:val="24"/>
        </w:rPr>
      </w:pPr>
      <w:r w:rsidRPr="00F47844">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B26A6D" w:rsidRPr="00F47844" w:rsidRDefault="00B26A6D" w:rsidP="00F71CD1">
      <w:pPr>
        <w:pStyle w:val="a4"/>
        <w:numPr>
          <w:ilvl w:val="0"/>
          <w:numId w:val="56"/>
        </w:numPr>
        <w:ind w:left="0" w:firstLine="709"/>
        <w:jc w:val="both"/>
        <w:rPr>
          <w:sz w:val="24"/>
          <w:szCs w:val="24"/>
        </w:rPr>
      </w:pPr>
      <w:r w:rsidRPr="00F47844">
        <w:rPr>
          <w:sz w:val="24"/>
          <w:szCs w:val="24"/>
        </w:rPr>
        <w:t>формировать умение у детей использовать в постройках детали разного цвета;</w:t>
      </w:r>
    </w:p>
    <w:p w:rsidR="00B26A6D" w:rsidRPr="00F47844" w:rsidRDefault="00B26A6D" w:rsidP="008133DA">
      <w:pPr>
        <w:spacing w:after="0" w:line="240" w:lineRule="auto"/>
        <w:ind w:firstLine="709"/>
        <w:jc w:val="both"/>
        <w:rPr>
          <w:rFonts w:ascii="Times New Roman" w:hAnsi="Times New Roman" w:cs="Times New Roman"/>
          <w:b/>
          <w:sz w:val="24"/>
          <w:szCs w:val="24"/>
        </w:rPr>
      </w:pPr>
      <w:r w:rsidRPr="00F47844">
        <w:rPr>
          <w:rFonts w:ascii="Times New Roman" w:hAnsi="Times New Roman" w:cs="Times New Roman"/>
          <w:b/>
          <w:sz w:val="24"/>
          <w:szCs w:val="24"/>
        </w:rPr>
        <w:t>4) музыкальная деятельность:</w:t>
      </w:r>
    </w:p>
    <w:p w:rsidR="00F47844" w:rsidRDefault="00B26A6D" w:rsidP="00F71CD1">
      <w:pPr>
        <w:pStyle w:val="a4"/>
        <w:numPr>
          <w:ilvl w:val="0"/>
          <w:numId w:val="57"/>
        </w:numPr>
        <w:ind w:left="0" w:firstLine="709"/>
        <w:jc w:val="both"/>
        <w:rPr>
          <w:sz w:val="24"/>
          <w:szCs w:val="24"/>
        </w:rPr>
      </w:pPr>
      <w:r w:rsidRPr="00F47844">
        <w:rPr>
          <w:sz w:val="24"/>
          <w:szCs w:val="24"/>
        </w:rPr>
        <w:lastRenderedPageBreak/>
        <w:t>развивать у детей эмоциональную отзывчивость на музыку; знакомить детей с тремя жанрами музыкальных произведений: песней, танцем, маршем;</w:t>
      </w:r>
    </w:p>
    <w:p w:rsidR="00F47844" w:rsidRDefault="00B26A6D" w:rsidP="00F71CD1">
      <w:pPr>
        <w:pStyle w:val="a4"/>
        <w:numPr>
          <w:ilvl w:val="0"/>
          <w:numId w:val="57"/>
        </w:numPr>
        <w:ind w:left="0" w:firstLine="709"/>
        <w:jc w:val="both"/>
        <w:rPr>
          <w:sz w:val="24"/>
          <w:szCs w:val="24"/>
        </w:rPr>
      </w:pPr>
      <w:r w:rsidRPr="00F47844">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8133DA" w:rsidRDefault="00B26A6D" w:rsidP="00F71CD1">
      <w:pPr>
        <w:pStyle w:val="a4"/>
        <w:numPr>
          <w:ilvl w:val="0"/>
          <w:numId w:val="57"/>
        </w:numPr>
        <w:ind w:left="0" w:firstLine="709"/>
        <w:jc w:val="both"/>
        <w:rPr>
          <w:sz w:val="24"/>
          <w:szCs w:val="24"/>
        </w:rPr>
      </w:pPr>
      <w:r w:rsidRPr="00F47844">
        <w:rPr>
          <w:sz w:val="24"/>
          <w:szCs w:val="24"/>
        </w:rPr>
        <w:t>учить детей петь простые народные песни, попевки, прибаутки, передавая их настроение и характер;</w:t>
      </w:r>
    </w:p>
    <w:p w:rsidR="00B26A6D" w:rsidRPr="008133DA" w:rsidRDefault="00B26A6D" w:rsidP="00F71CD1">
      <w:pPr>
        <w:pStyle w:val="a4"/>
        <w:numPr>
          <w:ilvl w:val="0"/>
          <w:numId w:val="57"/>
        </w:numPr>
        <w:ind w:left="0" w:firstLine="709"/>
        <w:jc w:val="both"/>
        <w:rPr>
          <w:sz w:val="24"/>
          <w:szCs w:val="24"/>
        </w:rPr>
      </w:pPr>
      <w:r w:rsidRPr="008133DA">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B26A6D" w:rsidRPr="008133DA" w:rsidRDefault="00B26A6D" w:rsidP="008133DA">
      <w:pPr>
        <w:spacing w:after="0" w:line="240" w:lineRule="auto"/>
        <w:ind w:firstLine="709"/>
        <w:jc w:val="both"/>
        <w:rPr>
          <w:rFonts w:ascii="Times New Roman" w:hAnsi="Times New Roman" w:cs="Times New Roman"/>
          <w:b/>
          <w:sz w:val="24"/>
          <w:szCs w:val="24"/>
        </w:rPr>
      </w:pPr>
      <w:r w:rsidRPr="008133DA">
        <w:rPr>
          <w:rFonts w:ascii="Times New Roman" w:hAnsi="Times New Roman" w:cs="Times New Roman"/>
          <w:b/>
          <w:sz w:val="24"/>
          <w:szCs w:val="24"/>
        </w:rPr>
        <w:t>5) театрализованная деятельность:</w:t>
      </w:r>
    </w:p>
    <w:p w:rsidR="008133DA" w:rsidRDefault="00B26A6D" w:rsidP="00F71CD1">
      <w:pPr>
        <w:pStyle w:val="a4"/>
        <w:numPr>
          <w:ilvl w:val="0"/>
          <w:numId w:val="58"/>
        </w:numPr>
        <w:ind w:left="0" w:firstLine="709"/>
        <w:jc w:val="both"/>
        <w:rPr>
          <w:sz w:val="24"/>
          <w:szCs w:val="24"/>
        </w:rPr>
      </w:pPr>
      <w:r w:rsidRPr="008133DA">
        <w:rPr>
          <w:sz w:val="24"/>
          <w:szCs w:val="24"/>
        </w:rPr>
        <w:t>воспитывать у детей устойчивый интерес детей к театрализованной игре, создавать условия для ее проведения;</w:t>
      </w:r>
    </w:p>
    <w:p w:rsidR="008133DA" w:rsidRDefault="00B26A6D" w:rsidP="00F71CD1">
      <w:pPr>
        <w:pStyle w:val="a4"/>
        <w:numPr>
          <w:ilvl w:val="0"/>
          <w:numId w:val="58"/>
        </w:numPr>
        <w:ind w:left="0" w:firstLine="709"/>
        <w:jc w:val="both"/>
        <w:rPr>
          <w:sz w:val="24"/>
          <w:szCs w:val="24"/>
        </w:rPr>
      </w:pPr>
      <w:r w:rsidRPr="008133DA">
        <w:rPr>
          <w:sz w:val="24"/>
          <w:szCs w:val="24"/>
        </w:rPr>
        <w:t>формировать положительные, доброжелательные, коллективные взаимоотношения;</w:t>
      </w:r>
    </w:p>
    <w:p w:rsidR="008133DA" w:rsidRDefault="00B26A6D" w:rsidP="00F71CD1">
      <w:pPr>
        <w:pStyle w:val="a4"/>
        <w:numPr>
          <w:ilvl w:val="0"/>
          <w:numId w:val="58"/>
        </w:numPr>
        <w:ind w:left="0" w:firstLine="709"/>
        <w:jc w:val="both"/>
        <w:rPr>
          <w:sz w:val="24"/>
          <w:szCs w:val="24"/>
        </w:rPr>
      </w:pPr>
      <w:r w:rsidRPr="008133DA">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8133DA" w:rsidRDefault="00B26A6D" w:rsidP="00F71CD1">
      <w:pPr>
        <w:pStyle w:val="a4"/>
        <w:numPr>
          <w:ilvl w:val="0"/>
          <w:numId w:val="58"/>
        </w:numPr>
        <w:ind w:left="0" w:firstLine="709"/>
        <w:jc w:val="both"/>
        <w:rPr>
          <w:sz w:val="24"/>
          <w:szCs w:val="24"/>
        </w:rPr>
      </w:pPr>
      <w:r w:rsidRPr="008133DA">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8133DA" w:rsidRDefault="00B26A6D" w:rsidP="00F71CD1">
      <w:pPr>
        <w:pStyle w:val="a4"/>
        <w:numPr>
          <w:ilvl w:val="0"/>
          <w:numId w:val="58"/>
        </w:numPr>
        <w:ind w:left="0" w:firstLine="709"/>
        <w:jc w:val="both"/>
        <w:rPr>
          <w:sz w:val="24"/>
          <w:szCs w:val="24"/>
        </w:rPr>
      </w:pPr>
      <w:r w:rsidRPr="008133DA">
        <w:rPr>
          <w:sz w:val="24"/>
          <w:szCs w:val="24"/>
        </w:rPr>
        <w:t>познакомить детей с различными видами театра (кукольным, настольным, пальчиковым, театром теней, театром на фланелеграфе);</w:t>
      </w:r>
    </w:p>
    <w:p w:rsidR="008133DA" w:rsidRDefault="00B26A6D" w:rsidP="00F71CD1">
      <w:pPr>
        <w:pStyle w:val="a4"/>
        <w:numPr>
          <w:ilvl w:val="0"/>
          <w:numId w:val="58"/>
        </w:numPr>
        <w:ind w:left="0" w:firstLine="709"/>
        <w:jc w:val="both"/>
        <w:rPr>
          <w:sz w:val="24"/>
          <w:szCs w:val="24"/>
        </w:rPr>
      </w:pPr>
      <w:r w:rsidRPr="008133DA">
        <w:rPr>
          <w:sz w:val="24"/>
          <w:szCs w:val="24"/>
        </w:rPr>
        <w:t>знакомить детей с приемами вождения настольных кукол;</w:t>
      </w:r>
    </w:p>
    <w:p w:rsidR="008133DA" w:rsidRDefault="00B26A6D" w:rsidP="00F71CD1">
      <w:pPr>
        <w:pStyle w:val="a4"/>
        <w:numPr>
          <w:ilvl w:val="0"/>
          <w:numId w:val="58"/>
        </w:numPr>
        <w:ind w:left="0" w:firstLine="709"/>
        <w:jc w:val="both"/>
        <w:rPr>
          <w:sz w:val="24"/>
          <w:szCs w:val="24"/>
        </w:rPr>
      </w:pPr>
      <w:r w:rsidRPr="008133DA">
        <w:rPr>
          <w:sz w:val="24"/>
          <w:szCs w:val="24"/>
        </w:rPr>
        <w:t>формировать у детей умение сопровождать движения простой песенкой;</w:t>
      </w:r>
    </w:p>
    <w:p w:rsidR="008133DA" w:rsidRDefault="00B26A6D" w:rsidP="00F71CD1">
      <w:pPr>
        <w:pStyle w:val="a4"/>
        <w:numPr>
          <w:ilvl w:val="0"/>
          <w:numId w:val="58"/>
        </w:numPr>
        <w:ind w:left="0" w:firstLine="709"/>
        <w:jc w:val="both"/>
        <w:rPr>
          <w:sz w:val="24"/>
          <w:szCs w:val="24"/>
        </w:rPr>
      </w:pPr>
      <w:r w:rsidRPr="008133DA">
        <w:rPr>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8133DA" w:rsidRDefault="00B26A6D" w:rsidP="00F71CD1">
      <w:pPr>
        <w:pStyle w:val="a4"/>
        <w:numPr>
          <w:ilvl w:val="0"/>
          <w:numId w:val="58"/>
        </w:numPr>
        <w:ind w:left="0" w:firstLine="709"/>
        <w:jc w:val="both"/>
        <w:rPr>
          <w:sz w:val="24"/>
          <w:szCs w:val="24"/>
        </w:rPr>
      </w:pPr>
      <w:r w:rsidRPr="008133DA">
        <w:rPr>
          <w:sz w:val="24"/>
          <w:szCs w:val="24"/>
        </w:rPr>
        <w:t>формировать у детей интонационную выразительность речи в процессе театрально-игровой деятельности;</w:t>
      </w:r>
    </w:p>
    <w:p w:rsidR="008133DA" w:rsidRDefault="00B26A6D" w:rsidP="00F71CD1">
      <w:pPr>
        <w:pStyle w:val="a4"/>
        <w:numPr>
          <w:ilvl w:val="0"/>
          <w:numId w:val="58"/>
        </w:numPr>
        <w:ind w:left="0" w:firstLine="709"/>
        <w:jc w:val="both"/>
        <w:rPr>
          <w:sz w:val="24"/>
          <w:szCs w:val="24"/>
        </w:rPr>
      </w:pPr>
      <w:r w:rsidRPr="008133DA">
        <w:rPr>
          <w:sz w:val="24"/>
          <w:szCs w:val="24"/>
        </w:rPr>
        <w:t>развивать у детей диалогическую речь в процессе театрально</w:t>
      </w:r>
      <w:r w:rsidR="008133DA">
        <w:rPr>
          <w:sz w:val="24"/>
          <w:szCs w:val="24"/>
        </w:rPr>
        <w:t xml:space="preserve"> </w:t>
      </w:r>
      <w:r w:rsidRPr="008133DA">
        <w:rPr>
          <w:sz w:val="24"/>
          <w:szCs w:val="24"/>
        </w:rPr>
        <w:t>-</w:t>
      </w:r>
      <w:r w:rsidR="008133DA">
        <w:rPr>
          <w:sz w:val="24"/>
          <w:szCs w:val="24"/>
        </w:rPr>
        <w:t xml:space="preserve"> </w:t>
      </w:r>
      <w:r w:rsidRPr="008133DA">
        <w:rPr>
          <w:sz w:val="24"/>
          <w:szCs w:val="24"/>
        </w:rPr>
        <w:t>игровой деятельности;</w:t>
      </w:r>
    </w:p>
    <w:p w:rsidR="008133DA" w:rsidRDefault="00B26A6D" w:rsidP="00F71CD1">
      <w:pPr>
        <w:pStyle w:val="a4"/>
        <w:numPr>
          <w:ilvl w:val="0"/>
          <w:numId w:val="58"/>
        </w:numPr>
        <w:ind w:left="0" w:firstLine="709"/>
        <w:jc w:val="both"/>
        <w:rPr>
          <w:sz w:val="24"/>
          <w:szCs w:val="24"/>
        </w:rPr>
      </w:pPr>
      <w:r w:rsidRPr="008133DA">
        <w:rPr>
          <w:sz w:val="24"/>
          <w:szCs w:val="24"/>
        </w:rPr>
        <w:t>формировать у детей умение следить за развитием действия в драматизациях и кукольных спектаклях;</w:t>
      </w:r>
    </w:p>
    <w:p w:rsidR="00B26A6D" w:rsidRPr="008133DA" w:rsidRDefault="00B26A6D" w:rsidP="00F71CD1">
      <w:pPr>
        <w:pStyle w:val="a4"/>
        <w:numPr>
          <w:ilvl w:val="0"/>
          <w:numId w:val="58"/>
        </w:numPr>
        <w:ind w:left="0" w:firstLine="709"/>
        <w:jc w:val="both"/>
        <w:rPr>
          <w:sz w:val="24"/>
          <w:szCs w:val="24"/>
        </w:rPr>
      </w:pPr>
      <w:r w:rsidRPr="008133DA">
        <w:rPr>
          <w:sz w:val="24"/>
          <w:szCs w:val="24"/>
        </w:rPr>
        <w:t>формировать у детей умение использовать импровизационные формы диалогов действующих лиц в хорошо знакомых сказках;</w:t>
      </w:r>
    </w:p>
    <w:p w:rsidR="00B26A6D" w:rsidRPr="008133DA" w:rsidRDefault="00B26A6D" w:rsidP="008133DA">
      <w:pPr>
        <w:spacing w:after="0" w:line="240" w:lineRule="auto"/>
        <w:ind w:firstLine="709"/>
        <w:jc w:val="both"/>
        <w:rPr>
          <w:rFonts w:ascii="Times New Roman" w:hAnsi="Times New Roman" w:cs="Times New Roman"/>
          <w:b/>
          <w:sz w:val="24"/>
          <w:szCs w:val="24"/>
        </w:rPr>
      </w:pPr>
      <w:r w:rsidRPr="008133DA">
        <w:rPr>
          <w:rFonts w:ascii="Times New Roman" w:hAnsi="Times New Roman" w:cs="Times New Roman"/>
          <w:b/>
          <w:sz w:val="24"/>
          <w:szCs w:val="24"/>
        </w:rPr>
        <w:t>6) культурно-досуговая деятельность:</w:t>
      </w:r>
    </w:p>
    <w:p w:rsidR="008133DA" w:rsidRDefault="00B26A6D" w:rsidP="00F71CD1">
      <w:pPr>
        <w:pStyle w:val="a4"/>
        <w:numPr>
          <w:ilvl w:val="0"/>
          <w:numId w:val="59"/>
        </w:numPr>
        <w:ind w:left="0" w:firstLine="709"/>
        <w:jc w:val="both"/>
        <w:rPr>
          <w:sz w:val="24"/>
          <w:szCs w:val="24"/>
        </w:rPr>
      </w:pPr>
      <w:r w:rsidRPr="008133DA">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8133DA" w:rsidRDefault="00B26A6D" w:rsidP="00F71CD1">
      <w:pPr>
        <w:pStyle w:val="a4"/>
        <w:numPr>
          <w:ilvl w:val="0"/>
          <w:numId w:val="59"/>
        </w:numPr>
        <w:ind w:left="0" w:firstLine="709"/>
        <w:jc w:val="both"/>
        <w:rPr>
          <w:sz w:val="24"/>
          <w:szCs w:val="24"/>
        </w:rPr>
      </w:pPr>
      <w:r w:rsidRPr="008133DA">
        <w:rPr>
          <w:sz w:val="24"/>
          <w:szCs w:val="24"/>
        </w:rPr>
        <w:t>помогать детям организовывать свободное время с интересом;</w:t>
      </w:r>
    </w:p>
    <w:p w:rsidR="008133DA" w:rsidRDefault="00B26A6D" w:rsidP="00F71CD1">
      <w:pPr>
        <w:pStyle w:val="a4"/>
        <w:numPr>
          <w:ilvl w:val="0"/>
          <w:numId w:val="59"/>
        </w:numPr>
        <w:ind w:left="0" w:firstLine="709"/>
        <w:jc w:val="both"/>
        <w:rPr>
          <w:sz w:val="24"/>
          <w:szCs w:val="24"/>
        </w:rPr>
      </w:pPr>
      <w:r w:rsidRPr="008133DA">
        <w:rPr>
          <w:sz w:val="24"/>
          <w:szCs w:val="24"/>
        </w:rPr>
        <w:t>создавать условия для активного и пассивного отдыха;</w:t>
      </w:r>
    </w:p>
    <w:p w:rsidR="008133DA" w:rsidRDefault="00B26A6D" w:rsidP="00F71CD1">
      <w:pPr>
        <w:pStyle w:val="a4"/>
        <w:numPr>
          <w:ilvl w:val="0"/>
          <w:numId w:val="59"/>
        </w:numPr>
        <w:ind w:left="0" w:firstLine="709"/>
        <w:jc w:val="both"/>
        <w:rPr>
          <w:sz w:val="24"/>
          <w:szCs w:val="24"/>
        </w:rPr>
      </w:pPr>
      <w:r w:rsidRPr="008133DA">
        <w:rPr>
          <w:sz w:val="24"/>
          <w:szCs w:val="24"/>
        </w:rPr>
        <w:t>создавать атмосферу эмоционального благополучия в культурно-досуговой деятельности;</w:t>
      </w:r>
    </w:p>
    <w:p w:rsidR="008133DA" w:rsidRDefault="00B26A6D" w:rsidP="00F71CD1">
      <w:pPr>
        <w:pStyle w:val="a4"/>
        <w:numPr>
          <w:ilvl w:val="0"/>
          <w:numId w:val="59"/>
        </w:numPr>
        <w:ind w:left="0" w:firstLine="709"/>
        <w:jc w:val="both"/>
        <w:rPr>
          <w:sz w:val="24"/>
          <w:szCs w:val="24"/>
        </w:rPr>
      </w:pPr>
      <w:r w:rsidRPr="008133DA">
        <w:rPr>
          <w:sz w:val="24"/>
          <w:szCs w:val="24"/>
        </w:rPr>
        <w:t>развивать интерес к просмотру кукольных спектаклей, прослушиванию музыкальных и литературных произведений;</w:t>
      </w:r>
    </w:p>
    <w:p w:rsidR="008133DA" w:rsidRDefault="00B26A6D" w:rsidP="00F71CD1">
      <w:pPr>
        <w:pStyle w:val="a4"/>
        <w:numPr>
          <w:ilvl w:val="0"/>
          <w:numId w:val="59"/>
        </w:numPr>
        <w:ind w:left="0" w:firstLine="709"/>
        <w:jc w:val="both"/>
        <w:rPr>
          <w:sz w:val="24"/>
          <w:szCs w:val="24"/>
        </w:rPr>
      </w:pPr>
      <w:r w:rsidRPr="008133DA">
        <w:rPr>
          <w:sz w:val="24"/>
          <w:szCs w:val="24"/>
        </w:rPr>
        <w:t>формировать желание участвовать в праздниках и развлечениях;</w:t>
      </w:r>
    </w:p>
    <w:p w:rsidR="00B26A6D" w:rsidRPr="008133DA" w:rsidRDefault="00B26A6D" w:rsidP="00F71CD1">
      <w:pPr>
        <w:pStyle w:val="a4"/>
        <w:numPr>
          <w:ilvl w:val="0"/>
          <w:numId w:val="59"/>
        </w:numPr>
        <w:ind w:left="0" w:firstLine="709"/>
        <w:jc w:val="both"/>
        <w:rPr>
          <w:sz w:val="24"/>
          <w:szCs w:val="24"/>
        </w:rPr>
      </w:pPr>
      <w:r w:rsidRPr="008133DA">
        <w:rPr>
          <w:sz w:val="24"/>
          <w:szCs w:val="24"/>
        </w:rPr>
        <w:t>формировать основы праздничной культуры и навыки общения в ходе праздника и развлечения.</w:t>
      </w:r>
    </w:p>
    <w:p w:rsidR="00B26A6D" w:rsidRPr="008133DA" w:rsidRDefault="00B26A6D" w:rsidP="008133DA">
      <w:pPr>
        <w:spacing w:after="0" w:line="240" w:lineRule="auto"/>
        <w:jc w:val="center"/>
        <w:rPr>
          <w:rFonts w:ascii="Times New Roman" w:hAnsi="Times New Roman" w:cs="Times New Roman"/>
          <w:b/>
          <w:sz w:val="24"/>
          <w:szCs w:val="24"/>
        </w:rPr>
      </w:pPr>
      <w:r w:rsidRPr="008133DA">
        <w:rPr>
          <w:rFonts w:ascii="Times New Roman" w:hAnsi="Times New Roman" w:cs="Times New Roman"/>
          <w:b/>
          <w:sz w:val="24"/>
          <w:szCs w:val="24"/>
        </w:rPr>
        <w:t>Содержан</w:t>
      </w:r>
      <w:r w:rsidR="008133DA" w:rsidRPr="008133DA">
        <w:rPr>
          <w:rFonts w:ascii="Times New Roman" w:hAnsi="Times New Roman" w:cs="Times New Roman"/>
          <w:b/>
          <w:sz w:val="24"/>
          <w:szCs w:val="24"/>
        </w:rPr>
        <w:t>ие образовательной деятельности</w:t>
      </w:r>
    </w:p>
    <w:p w:rsidR="00B26A6D" w:rsidRPr="008133DA" w:rsidRDefault="00B26A6D" w:rsidP="00B26A6D">
      <w:pPr>
        <w:spacing w:after="0" w:line="240" w:lineRule="auto"/>
        <w:ind w:firstLine="709"/>
        <w:jc w:val="both"/>
        <w:rPr>
          <w:rFonts w:ascii="Times New Roman" w:hAnsi="Times New Roman" w:cs="Times New Roman"/>
          <w:b/>
          <w:sz w:val="24"/>
          <w:szCs w:val="24"/>
        </w:rPr>
      </w:pPr>
      <w:r w:rsidRPr="008133DA">
        <w:rPr>
          <w:rFonts w:ascii="Times New Roman" w:hAnsi="Times New Roman" w:cs="Times New Roman"/>
          <w:b/>
          <w:sz w:val="24"/>
          <w:szCs w:val="24"/>
        </w:rPr>
        <w:t>Приобщение к искусству.</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w:t>
      </w:r>
      <w:r w:rsidRPr="00B26A6D">
        <w:rPr>
          <w:rFonts w:ascii="Times New Roman" w:hAnsi="Times New Roman" w:cs="Times New Roman"/>
          <w:sz w:val="24"/>
          <w:szCs w:val="24"/>
        </w:rPr>
        <w:lastRenderedPageBreak/>
        <w:t>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w:t>
      </w:r>
      <w:r w:rsidR="008133DA">
        <w:rPr>
          <w:rFonts w:ascii="Times New Roman" w:hAnsi="Times New Roman" w:cs="Times New Roman"/>
          <w:sz w:val="24"/>
          <w:szCs w:val="24"/>
        </w:rPr>
        <w:t xml:space="preserve"> </w:t>
      </w:r>
      <w:r w:rsidRPr="00B26A6D">
        <w:rPr>
          <w:rFonts w:ascii="Times New Roman" w:hAnsi="Times New Roman" w:cs="Times New Roman"/>
          <w:sz w:val="24"/>
          <w:szCs w:val="24"/>
        </w:rPr>
        <w:t>-</w:t>
      </w:r>
      <w:r w:rsidR="008133DA">
        <w:rPr>
          <w:rFonts w:ascii="Times New Roman" w:hAnsi="Times New Roman" w:cs="Times New Roman"/>
          <w:sz w:val="24"/>
          <w:szCs w:val="24"/>
        </w:rPr>
        <w:t xml:space="preserve"> </w:t>
      </w:r>
      <w:r w:rsidRPr="00B26A6D">
        <w:rPr>
          <w:rFonts w:ascii="Times New Roman" w:hAnsi="Times New Roman" w:cs="Times New Roman"/>
          <w:sz w:val="24"/>
          <w:szCs w:val="24"/>
        </w:rPr>
        <w:t>пространственной среды, природных явлений.</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5) Педагог начинает приобщать детей к посещению кукольного театра, различных детских художественных выставок.</w:t>
      </w:r>
    </w:p>
    <w:p w:rsidR="00B26A6D" w:rsidRPr="008133DA" w:rsidRDefault="00B26A6D" w:rsidP="00B26A6D">
      <w:pPr>
        <w:spacing w:after="0" w:line="240" w:lineRule="auto"/>
        <w:ind w:firstLine="709"/>
        <w:jc w:val="both"/>
        <w:rPr>
          <w:rFonts w:ascii="Times New Roman" w:hAnsi="Times New Roman" w:cs="Times New Roman"/>
          <w:b/>
          <w:sz w:val="24"/>
          <w:szCs w:val="24"/>
        </w:rPr>
      </w:pPr>
      <w:r w:rsidRPr="008133DA">
        <w:rPr>
          <w:rFonts w:ascii="Times New Roman" w:hAnsi="Times New Roman" w:cs="Times New Roman"/>
          <w:b/>
          <w:sz w:val="24"/>
          <w:szCs w:val="24"/>
        </w:rPr>
        <w:t>Изобразительная деятельность.</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w:t>
      </w:r>
      <w:r w:rsidR="008133DA">
        <w:rPr>
          <w:rFonts w:ascii="Times New Roman" w:hAnsi="Times New Roman" w:cs="Times New Roman"/>
          <w:sz w:val="24"/>
          <w:szCs w:val="24"/>
        </w:rPr>
        <w:t xml:space="preserve"> </w:t>
      </w:r>
      <w:r w:rsidRPr="00B26A6D">
        <w:rPr>
          <w:rFonts w:ascii="Times New Roman" w:hAnsi="Times New Roman" w:cs="Times New Roman"/>
          <w:sz w:val="24"/>
          <w:szCs w:val="24"/>
        </w:rPr>
        <w:t>-</w:t>
      </w:r>
      <w:r w:rsidR="008133DA">
        <w:rPr>
          <w:rFonts w:ascii="Times New Roman" w:hAnsi="Times New Roman" w:cs="Times New Roman"/>
          <w:sz w:val="24"/>
          <w:szCs w:val="24"/>
        </w:rPr>
        <w:t xml:space="preserve"> </w:t>
      </w:r>
      <w:r w:rsidRPr="00B26A6D">
        <w:rPr>
          <w:rFonts w:ascii="Times New Roman" w:hAnsi="Times New Roman" w:cs="Times New Roman"/>
          <w:sz w:val="24"/>
          <w:szCs w:val="24"/>
        </w:rPr>
        <w:t>прикладных изделий.</w:t>
      </w:r>
    </w:p>
    <w:p w:rsidR="00B26A6D" w:rsidRPr="008133DA" w:rsidRDefault="00B26A6D" w:rsidP="008133DA">
      <w:pPr>
        <w:spacing w:after="0" w:line="240" w:lineRule="auto"/>
        <w:ind w:firstLine="709"/>
        <w:jc w:val="both"/>
        <w:rPr>
          <w:rFonts w:ascii="Times New Roman" w:hAnsi="Times New Roman" w:cs="Times New Roman"/>
          <w:b/>
          <w:sz w:val="24"/>
          <w:szCs w:val="24"/>
        </w:rPr>
      </w:pPr>
      <w:r w:rsidRPr="008133DA">
        <w:rPr>
          <w:rFonts w:ascii="Times New Roman" w:hAnsi="Times New Roman" w:cs="Times New Roman"/>
          <w:b/>
          <w:sz w:val="24"/>
          <w:szCs w:val="24"/>
        </w:rPr>
        <w:t>1) Рисование:</w:t>
      </w:r>
    </w:p>
    <w:p w:rsidR="008133DA" w:rsidRDefault="00B26A6D" w:rsidP="00F71CD1">
      <w:pPr>
        <w:pStyle w:val="a4"/>
        <w:numPr>
          <w:ilvl w:val="0"/>
          <w:numId w:val="59"/>
        </w:numPr>
        <w:ind w:left="0" w:firstLine="709"/>
        <w:jc w:val="both"/>
        <w:rPr>
          <w:sz w:val="24"/>
          <w:szCs w:val="24"/>
        </w:rPr>
      </w:pPr>
      <w:r w:rsidRPr="008133DA">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8133DA" w:rsidRDefault="00B26A6D" w:rsidP="00F71CD1">
      <w:pPr>
        <w:pStyle w:val="a4"/>
        <w:numPr>
          <w:ilvl w:val="0"/>
          <w:numId w:val="59"/>
        </w:numPr>
        <w:ind w:left="0" w:firstLine="709"/>
        <w:jc w:val="both"/>
        <w:rPr>
          <w:sz w:val="24"/>
          <w:szCs w:val="24"/>
        </w:rPr>
      </w:pPr>
      <w:r w:rsidRPr="008133DA">
        <w:rPr>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sidR="008133DA">
        <w:rPr>
          <w:sz w:val="24"/>
          <w:szCs w:val="24"/>
        </w:rPr>
        <w:t>деревьев листочки, идет дождь, «</w:t>
      </w:r>
      <w:r w:rsidRPr="008133DA">
        <w:rPr>
          <w:sz w:val="24"/>
          <w:szCs w:val="24"/>
        </w:rPr>
        <w:t>снег,</w:t>
      </w:r>
      <w:r w:rsidR="008133DA">
        <w:rPr>
          <w:sz w:val="24"/>
          <w:szCs w:val="24"/>
        </w:rPr>
        <w:t xml:space="preserve"> снег кружится, белая вся улица», «</w:t>
      </w:r>
      <w:r w:rsidRPr="008133DA">
        <w:rPr>
          <w:sz w:val="24"/>
          <w:szCs w:val="24"/>
        </w:rPr>
        <w:t>д</w:t>
      </w:r>
      <w:r w:rsidR="008133DA">
        <w:rPr>
          <w:sz w:val="24"/>
          <w:szCs w:val="24"/>
        </w:rPr>
        <w:t>ождик, дождик, кап, кап, кап...»</w:t>
      </w:r>
      <w:r w:rsidRPr="008133DA">
        <w:rPr>
          <w:sz w:val="24"/>
          <w:szCs w:val="24"/>
        </w:rPr>
        <w:t>);</w:t>
      </w:r>
    </w:p>
    <w:p w:rsidR="00B26A6D" w:rsidRPr="008133DA" w:rsidRDefault="00B26A6D" w:rsidP="00F71CD1">
      <w:pPr>
        <w:pStyle w:val="a4"/>
        <w:numPr>
          <w:ilvl w:val="0"/>
          <w:numId w:val="59"/>
        </w:numPr>
        <w:ind w:left="0" w:firstLine="709"/>
        <w:jc w:val="both"/>
        <w:rPr>
          <w:sz w:val="24"/>
          <w:szCs w:val="24"/>
        </w:rPr>
      </w:pPr>
      <w:r w:rsidRPr="008133DA">
        <w:rPr>
          <w:sz w:val="24"/>
          <w:szCs w:val="24"/>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w:t>
      </w:r>
      <w:r w:rsidRPr="008133DA">
        <w:rPr>
          <w:sz w:val="24"/>
          <w:szCs w:val="24"/>
        </w:rPr>
        <w:lastRenderedPageBreak/>
        <w:t>подобное (в траве ползают жучки и червячки; колобок катится по дорожке и другое); учит детей располагать изображения по всему листу.</w:t>
      </w:r>
    </w:p>
    <w:p w:rsidR="00B26A6D" w:rsidRPr="008133DA" w:rsidRDefault="00B26A6D" w:rsidP="008133DA">
      <w:pPr>
        <w:spacing w:after="0" w:line="240" w:lineRule="auto"/>
        <w:ind w:firstLine="709"/>
        <w:jc w:val="both"/>
        <w:rPr>
          <w:rFonts w:ascii="Times New Roman" w:hAnsi="Times New Roman" w:cs="Times New Roman"/>
          <w:b/>
          <w:sz w:val="24"/>
          <w:szCs w:val="24"/>
        </w:rPr>
      </w:pPr>
      <w:r w:rsidRPr="008133DA">
        <w:rPr>
          <w:rFonts w:ascii="Times New Roman" w:hAnsi="Times New Roman" w:cs="Times New Roman"/>
          <w:b/>
          <w:sz w:val="24"/>
          <w:szCs w:val="24"/>
        </w:rPr>
        <w:t>2) Лепка:</w:t>
      </w:r>
    </w:p>
    <w:p w:rsidR="00B26A6D" w:rsidRPr="008133DA" w:rsidRDefault="00B26A6D" w:rsidP="00F71CD1">
      <w:pPr>
        <w:pStyle w:val="a4"/>
        <w:numPr>
          <w:ilvl w:val="0"/>
          <w:numId w:val="60"/>
        </w:numPr>
        <w:ind w:left="0" w:firstLine="709"/>
        <w:jc w:val="both"/>
        <w:rPr>
          <w:sz w:val="24"/>
          <w:szCs w:val="24"/>
        </w:rPr>
      </w:pPr>
      <w:r w:rsidRPr="008133DA">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B26A6D" w:rsidRPr="008133DA" w:rsidRDefault="00B26A6D" w:rsidP="008133DA">
      <w:pPr>
        <w:spacing w:after="0" w:line="240" w:lineRule="auto"/>
        <w:ind w:firstLine="709"/>
        <w:jc w:val="both"/>
        <w:rPr>
          <w:rFonts w:ascii="Times New Roman" w:hAnsi="Times New Roman" w:cs="Times New Roman"/>
          <w:b/>
          <w:sz w:val="24"/>
          <w:szCs w:val="24"/>
        </w:rPr>
      </w:pPr>
      <w:r w:rsidRPr="008133DA">
        <w:rPr>
          <w:rFonts w:ascii="Times New Roman" w:hAnsi="Times New Roman" w:cs="Times New Roman"/>
          <w:b/>
          <w:sz w:val="24"/>
          <w:szCs w:val="24"/>
        </w:rPr>
        <w:t>3) Аппликация:</w:t>
      </w:r>
    </w:p>
    <w:p w:rsidR="00B26A6D" w:rsidRPr="008133DA" w:rsidRDefault="00B26A6D" w:rsidP="00F71CD1">
      <w:pPr>
        <w:pStyle w:val="a4"/>
        <w:numPr>
          <w:ilvl w:val="0"/>
          <w:numId w:val="60"/>
        </w:numPr>
        <w:ind w:left="0" w:firstLine="709"/>
        <w:jc w:val="both"/>
        <w:rPr>
          <w:sz w:val="24"/>
          <w:szCs w:val="24"/>
        </w:rPr>
      </w:pPr>
      <w:r w:rsidRPr="008133DA">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w:t>
      </w:r>
      <w:r w:rsidR="008133DA">
        <w:rPr>
          <w:sz w:val="24"/>
          <w:szCs w:val="24"/>
        </w:rPr>
        <w:t>ание формы предметов и их цвета.</w:t>
      </w:r>
    </w:p>
    <w:p w:rsidR="00B26A6D" w:rsidRPr="008133DA" w:rsidRDefault="00B26A6D" w:rsidP="008133DA">
      <w:pPr>
        <w:spacing w:after="0" w:line="240" w:lineRule="auto"/>
        <w:ind w:firstLine="709"/>
        <w:jc w:val="both"/>
        <w:rPr>
          <w:rFonts w:ascii="Times New Roman" w:hAnsi="Times New Roman" w:cs="Times New Roman"/>
          <w:b/>
          <w:sz w:val="24"/>
          <w:szCs w:val="24"/>
        </w:rPr>
      </w:pPr>
      <w:r w:rsidRPr="008133DA">
        <w:rPr>
          <w:rFonts w:ascii="Times New Roman" w:hAnsi="Times New Roman" w:cs="Times New Roman"/>
          <w:b/>
          <w:sz w:val="24"/>
          <w:szCs w:val="24"/>
        </w:rPr>
        <w:t>4) Народное декоративно-прикладное искусство:</w:t>
      </w:r>
    </w:p>
    <w:p w:rsidR="00B26A6D" w:rsidRPr="008133DA" w:rsidRDefault="00B26A6D" w:rsidP="00F71CD1">
      <w:pPr>
        <w:pStyle w:val="a4"/>
        <w:numPr>
          <w:ilvl w:val="0"/>
          <w:numId w:val="60"/>
        </w:numPr>
        <w:ind w:left="0" w:firstLine="709"/>
        <w:jc w:val="both"/>
        <w:rPr>
          <w:sz w:val="24"/>
          <w:szCs w:val="24"/>
        </w:rPr>
      </w:pPr>
      <w:r w:rsidRPr="008133DA">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B26A6D" w:rsidRPr="008133DA" w:rsidRDefault="00B26A6D" w:rsidP="008133DA">
      <w:pPr>
        <w:spacing w:after="0" w:line="240" w:lineRule="auto"/>
        <w:ind w:firstLine="709"/>
        <w:jc w:val="both"/>
        <w:rPr>
          <w:rFonts w:ascii="Times New Roman" w:hAnsi="Times New Roman" w:cs="Times New Roman"/>
          <w:b/>
          <w:sz w:val="24"/>
          <w:szCs w:val="24"/>
        </w:rPr>
      </w:pPr>
      <w:r w:rsidRPr="008133DA">
        <w:rPr>
          <w:rFonts w:ascii="Times New Roman" w:hAnsi="Times New Roman" w:cs="Times New Roman"/>
          <w:b/>
          <w:sz w:val="24"/>
          <w:szCs w:val="24"/>
        </w:rPr>
        <w:t>Конструктивная деятельность.</w:t>
      </w:r>
    </w:p>
    <w:p w:rsidR="00B26A6D" w:rsidRPr="00B26A6D" w:rsidRDefault="00B26A6D" w:rsidP="008133DA">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B26A6D" w:rsidRPr="008133DA" w:rsidRDefault="00B26A6D" w:rsidP="008133DA">
      <w:pPr>
        <w:spacing w:after="0" w:line="240" w:lineRule="auto"/>
        <w:ind w:firstLine="709"/>
        <w:jc w:val="both"/>
        <w:rPr>
          <w:rFonts w:ascii="Times New Roman" w:hAnsi="Times New Roman" w:cs="Times New Roman"/>
          <w:b/>
          <w:sz w:val="24"/>
          <w:szCs w:val="24"/>
        </w:rPr>
      </w:pPr>
      <w:r w:rsidRPr="008133DA">
        <w:rPr>
          <w:rFonts w:ascii="Times New Roman" w:hAnsi="Times New Roman" w:cs="Times New Roman"/>
          <w:b/>
          <w:sz w:val="24"/>
          <w:szCs w:val="24"/>
        </w:rPr>
        <w:t>Музыкальная деятельность.</w:t>
      </w:r>
    </w:p>
    <w:p w:rsidR="00B26A6D" w:rsidRPr="00B26A6D" w:rsidRDefault="00B26A6D" w:rsidP="008133DA">
      <w:pPr>
        <w:spacing w:after="0" w:line="240" w:lineRule="auto"/>
        <w:ind w:firstLine="709"/>
        <w:jc w:val="both"/>
        <w:rPr>
          <w:rFonts w:ascii="Times New Roman" w:hAnsi="Times New Roman" w:cs="Times New Roman"/>
          <w:sz w:val="24"/>
          <w:szCs w:val="24"/>
        </w:rPr>
      </w:pPr>
      <w:r w:rsidRPr="008133DA">
        <w:rPr>
          <w:rFonts w:ascii="Times New Roman" w:hAnsi="Times New Roman" w:cs="Times New Roman"/>
          <w:b/>
          <w:sz w:val="24"/>
          <w:szCs w:val="24"/>
        </w:rPr>
        <w:t>1) Слушание:</w:t>
      </w:r>
      <w:r w:rsidRPr="00B26A6D">
        <w:rPr>
          <w:rFonts w:ascii="Times New Roman" w:hAnsi="Times New Roman" w:cs="Times New Roman"/>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w:t>
      </w:r>
      <w:r w:rsidRPr="00B26A6D">
        <w:rPr>
          <w:rFonts w:ascii="Times New Roman" w:hAnsi="Times New Roman" w:cs="Times New Roman"/>
          <w:sz w:val="24"/>
          <w:szCs w:val="24"/>
        </w:rPr>
        <w:lastRenderedPageBreak/>
        <w:t>игрушек, детских музыкальных инструментов (музыкальный молоточек, шарманка, погремушка, барабан, бубен, металлофон и другие).</w:t>
      </w:r>
    </w:p>
    <w:p w:rsidR="00B26A6D" w:rsidRPr="00B26A6D" w:rsidRDefault="00B26A6D" w:rsidP="008133DA">
      <w:pPr>
        <w:spacing w:after="0" w:line="240" w:lineRule="auto"/>
        <w:ind w:firstLine="709"/>
        <w:jc w:val="both"/>
        <w:rPr>
          <w:rFonts w:ascii="Times New Roman" w:hAnsi="Times New Roman" w:cs="Times New Roman"/>
          <w:sz w:val="24"/>
          <w:szCs w:val="24"/>
        </w:rPr>
      </w:pPr>
      <w:r w:rsidRPr="008133DA">
        <w:rPr>
          <w:rFonts w:ascii="Times New Roman" w:hAnsi="Times New Roman" w:cs="Times New Roman"/>
          <w:b/>
          <w:sz w:val="24"/>
          <w:szCs w:val="24"/>
        </w:rPr>
        <w:t>2) Пение:</w:t>
      </w:r>
      <w:r w:rsidRPr="00B26A6D">
        <w:rPr>
          <w:rFonts w:ascii="Times New Roman" w:hAnsi="Times New Roman" w:cs="Times New Roman"/>
          <w:sz w:val="24"/>
          <w:szCs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B26A6D" w:rsidRPr="00B26A6D" w:rsidRDefault="00B26A6D" w:rsidP="008133DA">
      <w:pPr>
        <w:spacing w:after="0" w:line="240" w:lineRule="auto"/>
        <w:ind w:firstLine="709"/>
        <w:jc w:val="both"/>
        <w:rPr>
          <w:rFonts w:ascii="Times New Roman" w:hAnsi="Times New Roman" w:cs="Times New Roman"/>
          <w:sz w:val="24"/>
          <w:szCs w:val="24"/>
        </w:rPr>
      </w:pPr>
      <w:r w:rsidRPr="008133DA">
        <w:rPr>
          <w:rFonts w:ascii="Times New Roman" w:hAnsi="Times New Roman" w:cs="Times New Roman"/>
          <w:b/>
          <w:sz w:val="24"/>
          <w:szCs w:val="24"/>
        </w:rPr>
        <w:t xml:space="preserve">3) Песенное творчество: </w:t>
      </w:r>
      <w:r w:rsidRPr="00B26A6D">
        <w:rPr>
          <w:rFonts w:ascii="Times New Roman" w:hAnsi="Times New Roman" w:cs="Times New Roman"/>
          <w:sz w:val="24"/>
          <w:szCs w:val="24"/>
        </w:rPr>
        <w:t>педагог учит детей допевать мел</w:t>
      </w:r>
      <w:r w:rsidR="008133DA">
        <w:rPr>
          <w:rFonts w:ascii="Times New Roman" w:hAnsi="Times New Roman" w:cs="Times New Roman"/>
          <w:sz w:val="24"/>
          <w:szCs w:val="24"/>
        </w:rPr>
        <w:t>одии колыбельных песен на слог «баю-баю» и веселых мелодий на слог «ля-ля»</w:t>
      </w:r>
      <w:r w:rsidRPr="00B26A6D">
        <w:rPr>
          <w:rFonts w:ascii="Times New Roman" w:hAnsi="Times New Roman" w:cs="Times New Roman"/>
          <w:sz w:val="24"/>
          <w:szCs w:val="24"/>
        </w:rPr>
        <w:t>. Способствует у детей формированию навыка сочинительства веселых и грустных мелодий по образцу.</w:t>
      </w:r>
    </w:p>
    <w:p w:rsidR="00B26A6D" w:rsidRPr="008133DA" w:rsidRDefault="00B26A6D" w:rsidP="008133DA">
      <w:pPr>
        <w:spacing w:after="0" w:line="240" w:lineRule="auto"/>
        <w:ind w:firstLine="709"/>
        <w:jc w:val="both"/>
        <w:rPr>
          <w:rFonts w:ascii="Times New Roman" w:hAnsi="Times New Roman" w:cs="Times New Roman"/>
          <w:b/>
          <w:sz w:val="24"/>
          <w:szCs w:val="24"/>
        </w:rPr>
      </w:pPr>
      <w:r w:rsidRPr="008133DA">
        <w:rPr>
          <w:rFonts w:ascii="Times New Roman" w:hAnsi="Times New Roman" w:cs="Times New Roman"/>
          <w:b/>
          <w:sz w:val="24"/>
          <w:szCs w:val="24"/>
        </w:rPr>
        <w:t>4) Музыкально</w:t>
      </w:r>
      <w:r w:rsidR="00BC228C">
        <w:rPr>
          <w:rFonts w:ascii="Times New Roman" w:hAnsi="Times New Roman" w:cs="Times New Roman"/>
          <w:b/>
          <w:sz w:val="24"/>
          <w:szCs w:val="24"/>
        </w:rPr>
        <w:t xml:space="preserve"> </w:t>
      </w:r>
      <w:r w:rsidRPr="008133DA">
        <w:rPr>
          <w:rFonts w:ascii="Times New Roman" w:hAnsi="Times New Roman" w:cs="Times New Roman"/>
          <w:b/>
          <w:sz w:val="24"/>
          <w:szCs w:val="24"/>
        </w:rPr>
        <w:t>-</w:t>
      </w:r>
      <w:r w:rsidR="00BC228C">
        <w:rPr>
          <w:rFonts w:ascii="Times New Roman" w:hAnsi="Times New Roman" w:cs="Times New Roman"/>
          <w:b/>
          <w:sz w:val="24"/>
          <w:szCs w:val="24"/>
        </w:rPr>
        <w:t xml:space="preserve"> </w:t>
      </w:r>
      <w:r w:rsidRPr="008133DA">
        <w:rPr>
          <w:rFonts w:ascii="Times New Roman" w:hAnsi="Times New Roman" w:cs="Times New Roman"/>
          <w:b/>
          <w:sz w:val="24"/>
          <w:szCs w:val="24"/>
        </w:rPr>
        <w:t>ритмические движения:</w:t>
      </w:r>
    </w:p>
    <w:p w:rsidR="008133DA" w:rsidRDefault="00B26A6D" w:rsidP="00F71CD1">
      <w:pPr>
        <w:pStyle w:val="a4"/>
        <w:numPr>
          <w:ilvl w:val="0"/>
          <w:numId w:val="60"/>
        </w:numPr>
        <w:ind w:left="0" w:firstLine="709"/>
        <w:jc w:val="both"/>
        <w:rPr>
          <w:sz w:val="24"/>
          <w:szCs w:val="24"/>
        </w:rPr>
      </w:pPr>
      <w:r w:rsidRPr="008133DA">
        <w:rPr>
          <w:sz w:val="24"/>
          <w:szCs w:val="24"/>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r w:rsidR="008133DA">
        <w:rPr>
          <w:sz w:val="24"/>
          <w:szCs w:val="24"/>
        </w:rPr>
        <w:t xml:space="preserve"> </w:t>
      </w:r>
      <w:r w:rsidRPr="008133DA">
        <w:rPr>
          <w:sz w:val="24"/>
          <w:szCs w:val="24"/>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8133DA" w:rsidRDefault="00B26A6D" w:rsidP="00F71CD1">
      <w:pPr>
        <w:pStyle w:val="a4"/>
        <w:numPr>
          <w:ilvl w:val="0"/>
          <w:numId w:val="60"/>
        </w:numPr>
        <w:ind w:left="0" w:firstLine="709"/>
        <w:jc w:val="both"/>
        <w:rPr>
          <w:sz w:val="24"/>
          <w:szCs w:val="24"/>
        </w:rPr>
      </w:pPr>
      <w:r w:rsidRPr="008133DA">
        <w:rPr>
          <w:sz w:val="24"/>
          <w:szCs w:val="24"/>
        </w:rPr>
        <w:t>педагог активизирует танцевально</w:t>
      </w:r>
      <w:r w:rsidR="008133DA">
        <w:rPr>
          <w:sz w:val="24"/>
          <w:szCs w:val="24"/>
        </w:rPr>
        <w:t xml:space="preserve"> </w:t>
      </w:r>
      <w:r w:rsidRPr="008133DA">
        <w:rPr>
          <w:sz w:val="24"/>
          <w:szCs w:val="24"/>
        </w:rPr>
        <w:t>-</w:t>
      </w:r>
      <w:r w:rsidR="008133DA">
        <w:rPr>
          <w:sz w:val="24"/>
          <w:szCs w:val="24"/>
        </w:rPr>
        <w:t xml:space="preserve"> </w:t>
      </w:r>
      <w:r w:rsidRPr="008133DA">
        <w:rPr>
          <w:sz w:val="24"/>
          <w:szCs w:val="24"/>
        </w:rPr>
        <w:t>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B26A6D" w:rsidRPr="008133DA" w:rsidRDefault="00B26A6D" w:rsidP="00F71CD1">
      <w:pPr>
        <w:pStyle w:val="a4"/>
        <w:numPr>
          <w:ilvl w:val="0"/>
          <w:numId w:val="60"/>
        </w:numPr>
        <w:ind w:left="0" w:firstLine="709"/>
        <w:jc w:val="both"/>
        <w:rPr>
          <w:sz w:val="24"/>
          <w:szCs w:val="24"/>
        </w:rPr>
      </w:pPr>
      <w:r w:rsidRPr="008133DA">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w:t>
      </w:r>
      <w:r w:rsidR="008133DA">
        <w:rPr>
          <w:sz w:val="24"/>
          <w:szCs w:val="24"/>
        </w:rPr>
        <w:t>х видах досуговой деятельности).</w:t>
      </w:r>
    </w:p>
    <w:p w:rsidR="00B26A6D" w:rsidRPr="008133DA" w:rsidRDefault="00B26A6D" w:rsidP="008133DA">
      <w:pPr>
        <w:spacing w:after="0" w:line="240" w:lineRule="auto"/>
        <w:ind w:firstLine="709"/>
        <w:jc w:val="both"/>
        <w:rPr>
          <w:rFonts w:ascii="Times New Roman" w:hAnsi="Times New Roman" w:cs="Times New Roman"/>
          <w:b/>
          <w:sz w:val="24"/>
          <w:szCs w:val="24"/>
        </w:rPr>
      </w:pPr>
      <w:r w:rsidRPr="008133DA">
        <w:rPr>
          <w:rFonts w:ascii="Times New Roman" w:hAnsi="Times New Roman" w:cs="Times New Roman"/>
          <w:b/>
          <w:sz w:val="24"/>
          <w:szCs w:val="24"/>
        </w:rPr>
        <w:t>5) Игра на детских музыкальных инструментах:</w:t>
      </w:r>
    </w:p>
    <w:p w:rsidR="008133DA" w:rsidRDefault="00B26A6D" w:rsidP="00F71CD1">
      <w:pPr>
        <w:pStyle w:val="a4"/>
        <w:numPr>
          <w:ilvl w:val="0"/>
          <w:numId w:val="60"/>
        </w:numPr>
        <w:ind w:left="0" w:firstLine="709"/>
        <w:jc w:val="both"/>
        <w:rPr>
          <w:sz w:val="24"/>
          <w:szCs w:val="24"/>
        </w:rPr>
      </w:pPr>
      <w:r w:rsidRPr="008133DA">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B26A6D" w:rsidRPr="008133DA" w:rsidRDefault="00B26A6D" w:rsidP="00F71CD1">
      <w:pPr>
        <w:pStyle w:val="a4"/>
        <w:numPr>
          <w:ilvl w:val="0"/>
          <w:numId w:val="60"/>
        </w:numPr>
        <w:ind w:left="0" w:firstLine="709"/>
        <w:jc w:val="both"/>
        <w:rPr>
          <w:sz w:val="24"/>
          <w:szCs w:val="24"/>
        </w:rPr>
      </w:pPr>
      <w:r w:rsidRPr="008133DA">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B26A6D" w:rsidRPr="008133DA" w:rsidRDefault="00B26A6D" w:rsidP="008133DA">
      <w:pPr>
        <w:spacing w:after="0" w:line="240" w:lineRule="auto"/>
        <w:ind w:firstLine="709"/>
        <w:jc w:val="both"/>
        <w:rPr>
          <w:rFonts w:ascii="Times New Roman" w:hAnsi="Times New Roman" w:cs="Times New Roman"/>
          <w:b/>
          <w:sz w:val="24"/>
          <w:szCs w:val="24"/>
        </w:rPr>
      </w:pPr>
      <w:r w:rsidRPr="008133DA">
        <w:rPr>
          <w:rFonts w:ascii="Times New Roman" w:hAnsi="Times New Roman" w:cs="Times New Roman"/>
          <w:b/>
          <w:sz w:val="24"/>
          <w:szCs w:val="24"/>
        </w:rPr>
        <w:t>Театрализованная деятельность.</w:t>
      </w:r>
    </w:p>
    <w:p w:rsidR="00B26A6D" w:rsidRPr="00B26A6D" w:rsidRDefault="00B26A6D" w:rsidP="008133DA">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B26A6D" w:rsidRPr="008133DA" w:rsidRDefault="00B26A6D" w:rsidP="00B26A6D">
      <w:pPr>
        <w:spacing w:after="0" w:line="240" w:lineRule="auto"/>
        <w:ind w:firstLine="709"/>
        <w:jc w:val="both"/>
        <w:rPr>
          <w:rFonts w:ascii="Times New Roman" w:hAnsi="Times New Roman" w:cs="Times New Roman"/>
          <w:b/>
          <w:sz w:val="24"/>
          <w:szCs w:val="24"/>
        </w:rPr>
      </w:pPr>
      <w:r w:rsidRPr="008133DA">
        <w:rPr>
          <w:rFonts w:ascii="Times New Roman" w:hAnsi="Times New Roman" w:cs="Times New Roman"/>
          <w:b/>
          <w:sz w:val="24"/>
          <w:szCs w:val="24"/>
        </w:rPr>
        <w:t>Культурно</w:t>
      </w:r>
      <w:r w:rsidR="008133DA">
        <w:rPr>
          <w:rFonts w:ascii="Times New Roman" w:hAnsi="Times New Roman" w:cs="Times New Roman"/>
          <w:b/>
          <w:sz w:val="24"/>
          <w:szCs w:val="24"/>
        </w:rPr>
        <w:t xml:space="preserve"> </w:t>
      </w:r>
      <w:r w:rsidRPr="008133DA">
        <w:rPr>
          <w:rFonts w:ascii="Times New Roman" w:hAnsi="Times New Roman" w:cs="Times New Roman"/>
          <w:b/>
          <w:sz w:val="24"/>
          <w:szCs w:val="24"/>
        </w:rPr>
        <w:t>-</w:t>
      </w:r>
      <w:r w:rsidR="008133DA">
        <w:rPr>
          <w:rFonts w:ascii="Times New Roman" w:hAnsi="Times New Roman" w:cs="Times New Roman"/>
          <w:b/>
          <w:sz w:val="24"/>
          <w:szCs w:val="24"/>
        </w:rPr>
        <w:t xml:space="preserve"> </w:t>
      </w:r>
      <w:r w:rsidRPr="008133DA">
        <w:rPr>
          <w:rFonts w:ascii="Times New Roman" w:hAnsi="Times New Roman" w:cs="Times New Roman"/>
          <w:b/>
          <w:sz w:val="24"/>
          <w:szCs w:val="24"/>
        </w:rPr>
        <w:t>досуговая деятельность.</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1) Педагог организует культурно-досуговую деятельность детей по интересам, обеспечивая эмоциональное благополучие и отдых.</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B26A6D" w:rsidRPr="00B26A6D" w:rsidRDefault="00B26A6D" w:rsidP="00B26A6D">
      <w:pPr>
        <w:spacing w:after="0" w:line="240" w:lineRule="auto"/>
        <w:ind w:firstLine="709"/>
        <w:jc w:val="both"/>
        <w:rPr>
          <w:rFonts w:ascii="Times New Roman" w:hAnsi="Times New Roman" w:cs="Times New Roman"/>
          <w:sz w:val="24"/>
          <w:szCs w:val="24"/>
        </w:rPr>
      </w:pPr>
    </w:p>
    <w:p w:rsidR="00B26A6D" w:rsidRPr="008133DA" w:rsidRDefault="008133DA" w:rsidP="00B26A6D">
      <w:pPr>
        <w:spacing w:after="0" w:line="240" w:lineRule="auto"/>
        <w:ind w:firstLine="709"/>
        <w:jc w:val="both"/>
        <w:rPr>
          <w:rFonts w:ascii="Times New Roman" w:hAnsi="Times New Roman" w:cs="Times New Roman"/>
          <w:b/>
          <w:sz w:val="24"/>
          <w:szCs w:val="24"/>
        </w:rPr>
      </w:pPr>
      <w:r w:rsidRPr="008133DA">
        <w:rPr>
          <w:rFonts w:ascii="Times New Roman" w:hAnsi="Times New Roman" w:cs="Times New Roman"/>
          <w:b/>
          <w:sz w:val="24"/>
          <w:szCs w:val="24"/>
        </w:rPr>
        <w:t>От 4 лет до 5 лет:</w:t>
      </w:r>
    </w:p>
    <w:p w:rsidR="00B26A6D" w:rsidRPr="00B26A6D" w:rsidRDefault="00B26A6D" w:rsidP="008133DA">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В области художественно</w:t>
      </w:r>
      <w:r w:rsidR="008133DA">
        <w:rPr>
          <w:rFonts w:ascii="Times New Roman" w:hAnsi="Times New Roman" w:cs="Times New Roman"/>
          <w:sz w:val="24"/>
          <w:szCs w:val="24"/>
        </w:rPr>
        <w:t xml:space="preserve"> </w:t>
      </w:r>
      <w:r w:rsidRPr="00B26A6D">
        <w:rPr>
          <w:rFonts w:ascii="Times New Roman" w:hAnsi="Times New Roman" w:cs="Times New Roman"/>
          <w:sz w:val="24"/>
          <w:szCs w:val="24"/>
        </w:rPr>
        <w:t>-</w:t>
      </w:r>
      <w:r w:rsidR="008133DA">
        <w:rPr>
          <w:rFonts w:ascii="Times New Roman" w:hAnsi="Times New Roman" w:cs="Times New Roman"/>
          <w:sz w:val="24"/>
          <w:szCs w:val="24"/>
        </w:rPr>
        <w:t xml:space="preserve"> </w:t>
      </w:r>
      <w:r w:rsidRPr="00B26A6D">
        <w:rPr>
          <w:rFonts w:ascii="Times New Roman" w:hAnsi="Times New Roman" w:cs="Times New Roman"/>
          <w:sz w:val="24"/>
          <w:szCs w:val="24"/>
        </w:rPr>
        <w:t xml:space="preserve">эстетического развития </w:t>
      </w:r>
      <w:r w:rsidRPr="008133DA">
        <w:rPr>
          <w:rFonts w:ascii="Times New Roman" w:hAnsi="Times New Roman" w:cs="Times New Roman"/>
          <w:b/>
          <w:sz w:val="24"/>
          <w:szCs w:val="24"/>
        </w:rPr>
        <w:t>основными задачами</w:t>
      </w:r>
      <w:r w:rsidRPr="00B26A6D">
        <w:rPr>
          <w:rFonts w:ascii="Times New Roman" w:hAnsi="Times New Roman" w:cs="Times New Roman"/>
          <w:sz w:val="24"/>
          <w:szCs w:val="24"/>
        </w:rPr>
        <w:t xml:space="preserve"> образовательной деятельности являются:</w:t>
      </w:r>
    </w:p>
    <w:p w:rsidR="00B26A6D" w:rsidRPr="008133DA" w:rsidRDefault="00B26A6D" w:rsidP="008133DA">
      <w:pPr>
        <w:spacing w:after="0" w:line="240" w:lineRule="auto"/>
        <w:ind w:firstLine="709"/>
        <w:jc w:val="both"/>
        <w:rPr>
          <w:rFonts w:ascii="Times New Roman" w:hAnsi="Times New Roman" w:cs="Times New Roman"/>
          <w:b/>
          <w:sz w:val="24"/>
          <w:szCs w:val="24"/>
        </w:rPr>
      </w:pPr>
      <w:r w:rsidRPr="008133DA">
        <w:rPr>
          <w:rFonts w:ascii="Times New Roman" w:hAnsi="Times New Roman" w:cs="Times New Roman"/>
          <w:b/>
          <w:sz w:val="24"/>
          <w:szCs w:val="24"/>
        </w:rPr>
        <w:t>1) приобщение к искусству:</w:t>
      </w:r>
    </w:p>
    <w:p w:rsidR="008133DA" w:rsidRDefault="00B26A6D" w:rsidP="00F71CD1">
      <w:pPr>
        <w:pStyle w:val="a4"/>
        <w:numPr>
          <w:ilvl w:val="0"/>
          <w:numId w:val="60"/>
        </w:numPr>
        <w:ind w:left="0" w:firstLine="709"/>
        <w:jc w:val="both"/>
        <w:rPr>
          <w:sz w:val="24"/>
          <w:szCs w:val="24"/>
        </w:rPr>
      </w:pPr>
      <w:r w:rsidRPr="008133DA">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8133DA" w:rsidRDefault="00B26A6D" w:rsidP="00F71CD1">
      <w:pPr>
        <w:pStyle w:val="a4"/>
        <w:numPr>
          <w:ilvl w:val="0"/>
          <w:numId w:val="60"/>
        </w:numPr>
        <w:ind w:left="0" w:firstLine="709"/>
        <w:jc w:val="both"/>
        <w:rPr>
          <w:sz w:val="24"/>
          <w:szCs w:val="24"/>
        </w:rPr>
      </w:pPr>
      <w:r w:rsidRPr="008133DA">
        <w:rPr>
          <w:sz w:val="24"/>
          <w:szCs w:val="24"/>
        </w:rPr>
        <w:t>формировать у детей умение сравнивать произведения различных видов искусства;</w:t>
      </w:r>
    </w:p>
    <w:p w:rsidR="008133DA" w:rsidRDefault="00B26A6D" w:rsidP="00F71CD1">
      <w:pPr>
        <w:pStyle w:val="a4"/>
        <w:numPr>
          <w:ilvl w:val="0"/>
          <w:numId w:val="60"/>
        </w:numPr>
        <w:ind w:left="0" w:firstLine="709"/>
        <w:jc w:val="both"/>
        <w:rPr>
          <w:sz w:val="24"/>
          <w:szCs w:val="24"/>
        </w:rPr>
      </w:pPr>
      <w:r w:rsidRPr="008133DA">
        <w:rPr>
          <w:sz w:val="24"/>
          <w:szCs w:val="24"/>
        </w:rPr>
        <w:t>развивать отзывчивость и эстетическое сопереживание на красоту окружающей действительности;</w:t>
      </w:r>
    </w:p>
    <w:p w:rsidR="008133DA" w:rsidRDefault="00B26A6D" w:rsidP="00F71CD1">
      <w:pPr>
        <w:pStyle w:val="a4"/>
        <w:numPr>
          <w:ilvl w:val="0"/>
          <w:numId w:val="60"/>
        </w:numPr>
        <w:ind w:left="0" w:firstLine="709"/>
        <w:jc w:val="both"/>
        <w:rPr>
          <w:sz w:val="24"/>
          <w:szCs w:val="24"/>
        </w:rPr>
      </w:pPr>
      <w:r w:rsidRPr="008133DA">
        <w:rPr>
          <w:sz w:val="24"/>
          <w:szCs w:val="24"/>
        </w:rPr>
        <w:t>развивать у детей интерес к искусству как виду творческой деятельности человека;</w:t>
      </w:r>
    </w:p>
    <w:p w:rsidR="008133DA" w:rsidRDefault="00B26A6D" w:rsidP="00F71CD1">
      <w:pPr>
        <w:pStyle w:val="a4"/>
        <w:numPr>
          <w:ilvl w:val="0"/>
          <w:numId w:val="60"/>
        </w:numPr>
        <w:ind w:left="0" w:firstLine="709"/>
        <w:jc w:val="both"/>
        <w:rPr>
          <w:sz w:val="24"/>
          <w:szCs w:val="24"/>
        </w:rPr>
      </w:pPr>
      <w:r w:rsidRPr="008133DA">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8133DA" w:rsidRDefault="00B26A6D" w:rsidP="00F71CD1">
      <w:pPr>
        <w:pStyle w:val="a4"/>
        <w:numPr>
          <w:ilvl w:val="0"/>
          <w:numId w:val="60"/>
        </w:numPr>
        <w:ind w:left="0" w:firstLine="709"/>
        <w:jc w:val="both"/>
        <w:rPr>
          <w:sz w:val="24"/>
          <w:szCs w:val="24"/>
        </w:rPr>
      </w:pPr>
      <w:r w:rsidRPr="008133DA">
        <w:rPr>
          <w:sz w:val="24"/>
          <w:szCs w:val="24"/>
        </w:rPr>
        <w:t>формировать понимание красоты произведений искусства, потребность общения с искусством;</w:t>
      </w:r>
    </w:p>
    <w:p w:rsidR="008133DA" w:rsidRDefault="00B26A6D" w:rsidP="00F71CD1">
      <w:pPr>
        <w:pStyle w:val="a4"/>
        <w:numPr>
          <w:ilvl w:val="0"/>
          <w:numId w:val="60"/>
        </w:numPr>
        <w:ind w:left="0" w:firstLine="709"/>
        <w:jc w:val="both"/>
        <w:rPr>
          <w:sz w:val="24"/>
          <w:szCs w:val="24"/>
        </w:rPr>
      </w:pPr>
      <w:r w:rsidRPr="008133DA">
        <w:rPr>
          <w:sz w:val="24"/>
          <w:szCs w:val="24"/>
        </w:rPr>
        <w:t>формировать у детей интерес к детским выставкам, спектаклям; желание посещать театр, музей и тому подобное;</w:t>
      </w:r>
    </w:p>
    <w:p w:rsidR="008133DA" w:rsidRDefault="00B26A6D" w:rsidP="00F71CD1">
      <w:pPr>
        <w:pStyle w:val="a4"/>
        <w:numPr>
          <w:ilvl w:val="0"/>
          <w:numId w:val="60"/>
        </w:numPr>
        <w:ind w:left="0" w:firstLine="709"/>
        <w:jc w:val="both"/>
        <w:rPr>
          <w:sz w:val="24"/>
          <w:szCs w:val="24"/>
        </w:rPr>
      </w:pPr>
      <w:r w:rsidRPr="008133DA">
        <w:rPr>
          <w:sz w:val="24"/>
          <w:szCs w:val="24"/>
        </w:rPr>
        <w:t>приобщать детей к лучшим образцам отечественного и мирового искусства.</w:t>
      </w:r>
    </w:p>
    <w:p w:rsidR="00B26A6D" w:rsidRPr="008133DA" w:rsidRDefault="00B26A6D" w:rsidP="00F71CD1">
      <w:pPr>
        <w:pStyle w:val="a4"/>
        <w:numPr>
          <w:ilvl w:val="0"/>
          <w:numId w:val="60"/>
        </w:numPr>
        <w:ind w:left="0" w:firstLine="709"/>
        <w:jc w:val="both"/>
        <w:rPr>
          <w:sz w:val="24"/>
          <w:szCs w:val="24"/>
        </w:rPr>
      </w:pPr>
      <w:r w:rsidRPr="008133DA">
        <w:rPr>
          <w:sz w:val="24"/>
          <w:szCs w:val="24"/>
        </w:rPr>
        <w:t>воспитывать патриотизм и чувства гордости за свою страну, край в процессе ознакомления с различными видами искусства;</w:t>
      </w:r>
    </w:p>
    <w:p w:rsidR="00B26A6D" w:rsidRPr="008133DA" w:rsidRDefault="00B26A6D" w:rsidP="008133DA">
      <w:pPr>
        <w:spacing w:after="0" w:line="240" w:lineRule="auto"/>
        <w:ind w:firstLine="709"/>
        <w:jc w:val="both"/>
        <w:rPr>
          <w:rFonts w:ascii="Times New Roman" w:hAnsi="Times New Roman" w:cs="Times New Roman"/>
          <w:b/>
          <w:sz w:val="24"/>
          <w:szCs w:val="24"/>
        </w:rPr>
      </w:pPr>
      <w:r w:rsidRPr="008133DA">
        <w:rPr>
          <w:rFonts w:ascii="Times New Roman" w:hAnsi="Times New Roman" w:cs="Times New Roman"/>
          <w:b/>
          <w:sz w:val="24"/>
          <w:szCs w:val="24"/>
        </w:rPr>
        <w:t>2) изобразительная деятельность:</w:t>
      </w:r>
    </w:p>
    <w:p w:rsidR="008133DA" w:rsidRDefault="00B26A6D" w:rsidP="00F71CD1">
      <w:pPr>
        <w:pStyle w:val="a4"/>
        <w:numPr>
          <w:ilvl w:val="0"/>
          <w:numId w:val="61"/>
        </w:numPr>
        <w:ind w:left="0" w:firstLine="709"/>
        <w:jc w:val="both"/>
        <w:rPr>
          <w:sz w:val="24"/>
          <w:szCs w:val="24"/>
        </w:rPr>
      </w:pPr>
      <w:r w:rsidRPr="008133DA">
        <w:rPr>
          <w:sz w:val="24"/>
          <w:szCs w:val="24"/>
        </w:rPr>
        <w:t>продолжать развивать интерес детей и положительный отклик к различным видам изобразительной деятельности;</w:t>
      </w:r>
    </w:p>
    <w:p w:rsidR="008133DA" w:rsidRDefault="00B26A6D" w:rsidP="00F71CD1">
      <w:pPr>
        <w:pStyle w:val="a4"/>
        <w:numPr>
          <w:ilvl w:val="0"/>
          <w:numId w:val="61"/>
        </w:numPr>
        <w:ind w:left="0" w:firstLine="709"/>
        <w:jc w:val="both"/>
        <w:rPr>
          <w:sz w:val="24"/>
          <w:szCs w:val="24"/>
        </w:rPr>
      </w:pPr>
      <w:r w:rsidRPr="008133DA">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8133DA" w:rsidRDefault="00B26A6D" w:rsidP="00F71CD1">
      <w:pPr>
        <w:pStyle w:val="a4"/>
        <w:numPr>
          <w:ilvl w:val="0"/>
          <w:numId w:val="61"/>
        </w:numPr>
        <w:ind w:left="0" w:firstLine="709"/>
        <w:jc w:val="both"/>
        <w:rPr>
          <w:sz w:val="24"/>
          <w:szCs w:val="24"/>
        </w:rPr>
      </w:pPr>
      <w:r w:rsidRPr="008133DA">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8133DA" w:rsidRDefault="00B26A6D" w:rsidP="00F71CD1">
      <w:pPr>
        <w:pStyle w:val="a4"/>
        <w:numPr>
          <w:ilvl w:val="0"/>
          <w:numId w:val="61"/>
        </w:numPr>
        <w:ind w:left="0" w:firstLine="709"/>
        <w:jc w:val="both"/>
        <w:rPr>
          <w:sz w:val="24"/>
          <w:szCs w:val="24"/>
        </w:rPr>
      </w:pPr>
      <w:r w:rsidRPr="008133DA">
        <w:rPr>
          <w:sz w:val="24"/>
          <w:szCs w:val="24"/>
        </w:rPr>
        <w:t>продолжать формировать у детей умение рассматривать и обследовать предметы, в том числе с помощью рук;</w:t>
      </w:r>
    </w:p>
    <w:p w:rsidR="008133DA" w:rsidRDefault="00B26A6D" w:rsidP="00F71CD1">
      <w:pPr>
        <w:pStyle w:val="a4"/>
        <w:numPr>
          <w:ilvl w:val="0"/>
          <w:numId w:val="61"/>
        </w:numPr>
        <w:ind w:left="0" w:firstLine="709"/>
        <w:jc w:val="both"/>
        <w:rPr>
          <w:sz w:val="24"/>
          <w:szCs w:val="24"/>
        </w:rPr>
      </w:pPr>
      <w:r w:rsidRPr="008133DA">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8133DA" w:rsidRDefault="00B26A6D" w:rsidP="00F71CD1">
      <w:pPr>
        <w:pStyle w:val="a4"/>
        <w:numPr>
          <w:ilvl w:val="0"/>
          <w:numId w:val="61"/>
        </w:numPr>
        <w:ind w:left="0" w:firstLine="709"/>
        <w:jc w:val="both"/>
        <w:rPr>
          <w:sz w:val="24"/>
          <w:szCs w:val="24"/>
        </w:rPr>
      </w:pPr>
      <w:r w:rsidRPr="008133DA">
        <w:rPr>
          <w:sz w:val="24"/>
          <w:szCs w:val="24"/>
        </w:rPr>
        <w:t>формировать у детей умение выделять и использовать средства выразительности в рисовании, лепке, аппликации;</w:t>
      </w:r>
    </w:p>
    <w:p w:rsidR="008133DA" w:rsidRDefault="00B26A6D" w:rsidP="00F71CD1">
      <w:pPr>
        <w:pStyle w:val="a4"/>
        <w:numPr>
          <w:ilvl w:val="0"/>
          <w:numId w:val="61"/>
        </w:numPr>
        <w:ind w:left="0" w:firstLine="709"/>
        <w:jc w:val="both"/>
        <w:rPr>
          <w:sz w:val="24"/>
          <w:szCs w:val="24"/>
        </w:rPr>
      </w:pPr>
      <w:r w:rsidRPr="008133DA">
        <w:rPr>
          <w:sz w:val="24"/>
          <w:szCs w:val="24"/>
        </w:rPr>
        <w:t>продолжать формировать у детей умение создавать коллективные произведения в рисовании, лепке, аппликации;</w:t>
      </w:r>
    </w:p>
    <w:p w:rsidR="008133DA" w:rsidRDefault="00B26A6D" w:rsidP="00F71CD1">
      <w:pPr>
        <w:pStyle w:val="a4"/>
        <w:numPr>
          <w:ilvl w:val="0"/>
          <w:numId w:val="61"/>
        </w:numPr>
        <w:ind w:left="0" w:firstLine="709"/>
        <w:jc w:val="both"/>
        <w:rPr>
          <w:sz w:val="24"/>
          <w:szCs w:val="24"/>
        </w:rPr>
      </w:pPr>
      <w:r w:rsidRPr="008133DA">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8133DA" w:rsidRDefault="00B26A6D" w:rsidP="00F71CD1">
      <w:pPr>
        <w:pStyle w:val="a4"/>
        <w:numPr>
          <w:ilvl w:val="0"/>
          <w:numId w:val="61"/>
        </w:numPr>
        <w:ind w:left="0" w:firstLine="709"/>
        <w:jc w:val="both"/>
        <w:rPr>
          <w:sz w:val="24"/>
          <w:szCs w:val="24"/>
        </w:rPr>
      </w:pPr>
      <w:r w:rsidRPr="008133DA">
        <w:rPr>
          <w:sz w:val="24"/>
          <w:szCs w:val="24"/>
        </w:rPr>
        <w:t>приучать детей быть аккуратными: сохранять свое рабочее место в порядке, по окончании работы убирать все со стола;</w:t>
      </w:r>
    </w:p>
    <w:p w:rsidR="008133DA" w:rsidRDefault="00B26A6D" w:rsidP="00F71CD1">
      <w:pPr>
        <w:pStyle w:val="a4"/>
        <w:numPr>
          <w:ilvl w:val="0"/>
          <w:numId w:val="61"/>
        </w:numPr>
        <w:ind w:left="0" w:firstLine="709"/>
        <w:jc w:val="both"/>
        <w:rPr>
          <w:sz w:val="24"/>
          <w:szCs w:val="24"/>
        </w:rPr>
      </w:pPr>
      <w:r w:rsidRPr="008133DA">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8133DA" w:rsidRDefault="00B26A6D" w:rsidP="00F71CD1">
      <w:pPr>
        <w:pStyle w:val="a4"/>
        <w:numPr>
          <w:ilvl w:val="0"/>
          <w:numId w:val="61"/>
        </w:numPr>
        <w:ind w:left="0" w:firstLine="709"/>
        <w:jc w:val="both"/>
        <w:rPr>
          <w:sz w:val="24"/>
          <w:szCs w:val="24"/>
        </w:rPr>
      </w:pPr>
      <w:r w:rsidRPr="008133DA">
        <w:rPr>
          <w:sz w:val="24"/>
          <w:szCs w:val="24"/>
        </w:rPr>
        <w:t>развивать художественно-творческие способности у детей в различных видах изобразительной деятельности;</w:t>
      </w:r>
    </w:p>
    <w:p w:rsidR="00B26A6D" w:rsidRPr="008133DA" w:rsidRDefault="00B26A6D" w:rsidP="00F71CD1">
      <w:pPr>
        <w:pStyle w:val="a4"/>
        <w:numPr>
          <w:ilvl w:val="0"/>
          <w:numId w:val="61"/>
        </w:numPr>
        <w:ind w:left="0" w:firstLine="709"/>
        <w:jc w:val="both"/>
        <w:rPr>
          <w:sz w:val="24"/>
          <w:szCs w:val="24"/>
        </w:rPr>
      </w:pPr>
      <w:r w:rsidRPr="008133DA">
        <w:rPr>
          <w:sz w:val="24"/>
          <w:szCs w:val="24"/>
        </w:rPr>
        <w:t>создавать условия для самостоятельного художественного творчества детей; воспитывать у детей желание проявлять дружелюби</w:t>
      </w:r>
      <w:r w:rsidR="008133DA">
        <w:rPr>
          <w:sz w:val="24"/>
          <w:szCs w:val="24"/>
        </w:rPr>
        <w:t>е при оценке работ других детей.</w:t>
      </w:r>
    </w:p>
    <w:p w:rsidR="00B26A6D" w:rsidRPr="008133DA" w:rsidRDefault="00B26A6D" w:rsidP="008133DA">
      <w:pPr>
        <w:spacing w:after="0" w:line="240" w:lineRule="auto"/>
        <w:ind w:firstLine="709"/>
        <w:jc w:val="both"/>
        <w:rPr>
          <w:rFonts w:ascii="Times New Roman" w:hAnsi="Times New Roman" w:cs="Times New Roman"/>
          <w:b/>
          <w:sz w:val="24"/>
          <w:szCs w:val="24"/>
        </w:rPr>
      </w:pPr>
      <w:r w:rsidRPr="008133DA">
        <w:rPr>
          <w:rFonts w:ascii="Times New Roman" w:hAnsi="Times New Roman" w:cs="Times New Roman"/>
          <w:b/>
          <w:sz w:val="24"/>
          <w:szCs w:val="24"/>
        </w:rPr>
        <w:lastRenderedPageBreak/>
        <w:t>3) конструктивная деятельность:</w:t>
      </w:r>
    </w:p>
    <w:p w:rsidR="008133DA" w:rsidRDefault="00B26A6D" w:rsidP="00F71CD1">
      <w:pPr>
        <w:pStyle w:val="a4"/>
        <w:numPr>
          <w:ilvl w:val="0"/>
          <w:numId w:val="61"/>
        </w:numPr>
        <w:ind w:left="0" w:firstLine="709"/>
        <w:jc w:val="both"/>
        <w:rPr>
          <w:sz w:val="24"/>
          <w:szCs w:val="24"/>
        </w:rPr>
      </w:pPr>
      <w:r w:rsidRPr="008133DA">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8133DA" w:rsidRDefault="00B26A6D" w:rsidP="00F71CD1">
      <w:pPr>
        <w:pStyle w:val="a4"/>
        <w:numPr>
          <w:ilvl w:val="0"/>
          <w:numId w:val="61"/>
        </w:numPr>
        <w:ind w:left="0" w:firstLine="709"/>
        <w:jc w:val="both"/>
        <w:rPr>
          <w:sz w:val="24"/>
          <w:szCs w:val="24"/>
        </w:rPr>
      </w:pPr>
      <w:r w:rsidRPr="008133DA">
        <w:rPr>
          <w:sz w:val="24"/>
          <w:szCs w:val="24"/>
        </w:rPr>
        <w:t>формировать умение у детей сооружать постройки из крупного и мелкого строительного материала;</w:t>
      </w:r>
    </w:p>
    <w:p w:rsidR="008133DA" w:rsidRDefault="00B26A6D" w:rsidP="00F71CD1">
      <w:pPr>
        <w:pStyle w:val="a4"/>
        <w:numPr>
          <w:ilvl w:val="0"/>
          <w:numId w:val="61"/>
        </w:numPr>
        <w:ind w:left="0" w:firstLine="709"/>
        <w:jc w:val="both"/>
        <w:rPr>
          <w:sz w:val="24"/>
          <w:szCs w:val="24"/>
        </w:rPr>
      </w:pPr>
      <w:r w:rsidRPr="008133DA">
        <w:rPr>
          <w:sz w:val="24"/>
          <w:szCs w:val="24"/>
        </w:rPr>
        <w:t>обучать конструированию из бумаги;</w:t>
      </w:r>
    </w:p>
    <w:p w:rsidR="00B26A6D" w:rsidRPr="008133DA" w:rsidRDefault="00B26A6D" w:rsidP="00F71CD1">
      <w:pPr>
        <w:pStyle w:val="a4"/>
        <w:numPr>
          <w:ilvl w:val="0"/>
          <w:numId w:val="61"/>
        </w:numPr>
        <w:ind w:left="0" w:firstLine="709"/>
        <w:jc w:val="both"/>
        <w:rPr>
          <w:sz w:val="24"/>
          <w:szCs w:val="24"/>
        </w:rPr>
      </w:pPr>
      <w:r w:rsidRPr="008133DA">
        <w:rPr>
          <w:sz w:val="24"/>
          <w:szCs w:val="24"/>
        </w:rPr>
        <w:t>приобщать детей к изготовлению поделок из природного материала.</w:t>
      </w:r>
    </w:p>
    <w:p w:rsidR="00B26A6D" w:rsidRPr="008133DA" w:rsidRDefault="00B26A6D" w:rsidP="008133DA">
      <w:pPr>
        <w:spacing w:after="0" w:line="240" w:lineRule="auto"/>
        <w:ind w:firstLine="709"/>
        <w:jc w:val="both"/>
        <w:rPr>
          <w:rFonts w:ascii="Times New Roman" w:hAnsi="Times New Roman" w:cs="Times New Roman"/>
          <w:b/>
          <w:sz w:val="24"/>
          <w:szCs w:val="24"/>
        </w:rPr>
      </w:pPr>
      <w:r w:rsidRPr="008133DA">
        <w:rPr>
          <w:rFonts w:ascii="Times New Roman" w:hAnsi="Times New Roman" w:cs="Times New Roman"/>
          <w:b/>
          <w:sz w:val="24"/>
          <w:szCs w:val="24"/>
        </w:rPr>
        <w:t>4) музыкальная деятельность:</w:t>
      </w:r>
    </w:p>
    <w:p w:rsidR="008133DA" w:rsidRDefault="00B26A6D" w:rsidP="00F71CD1">
      <w:pPr>
        <w:pStyle w:val="a4"/>
        <w:numPr>
          <w:ilvl w:val="0"/>
          <w:numId w:val="62"/>
        </w:numPr>
        <w:ind w:left="0" w:firstLine="709"/>
        <w:jc w:val="both"/>
        <w:rPr>
          <w:sz w:val="24"/>
          <w:szCs w:val="24"/>
        </w:rPr>
      </w:pPr>
      <w:r w:rsidRPr="008133DA">
        <w:rPr>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8133DA" w:rsidRDefault="00B26A6D" w:rsidP="00F71CD1">
      <w:pPr>
        <w:pStyle w:val="a4"/>
        <w:numPr>
          <w:ilvl w:val="0"/>
          <w:numId w:val="62"/>
        </w:numPr>
        <w:ind w:left="0" w:firstLine="709"/>
        <w:jc w:val="both"/>
        <w:rPr>
          <w:sz w:val="24"/>
          <w:szCs w:val="24"/>
        </w:rPr>
      </w:pPr>
      <w:r w:rsidRPr="008133DA">
        <w:rPr>
          <w:sz w:val="24"/>
          <w:szCs w:val="24"/>
        </w:rPr>
        <w:t>обогащать музыкальные впечатления детей, способствовать дальнейшему развитию основ музыкальной культуры;</w:t>
      </w:r>
    </w:p>
    <w:p w:rsidR="008133DA" w:rsidRDefault="00B26A6D" w:rsidP="00F71CD1">
      <w:pPr>
        <w:pStyle w:val="a4"/>
        <w:numPr>
          <w:ilvl w:val="0"/>
          <w:numId w:val="62"/>
        </w:numPr>
        <w:ind w:left="0" w:firstLine="709"/>
        <w:jc w:val="both"/>
        <w:rPr>
          <w:sz w:val="24"/>
          <w:szCs w:val="24"/>
        </w:rPr>
      </w:pPr>
      <w:r w:rsidRPr="008133DA">
        <w:rPr>
          <w:sz w:val="24"/>
          <w:szCs w:val="24"/>
        </w:rPr>
        <w:t>воспитывать слушательскую культуру детей;</w:t>
      </w:r>
    </w:p>
    <w:p w:rsidR="008133DA" w:rsidRDefault="00B26A6D" w:rsidP="00F71CD1">
      <w:pPr>
        <w:pStyle w:val="a4"/>
        <w:numPr>
          <w:ilvl w:val="0"/>
          <w:numId w:val="62"/>
        </w:numPr>
        <w:ind w:left="0" w:firstLine="709"/>
        <w:jc w:val="both"/>
        <w:rPr>
          <w:sz w:val="24"/>
          <w:szCs w:val="24"/>
        </w:rPr>
      </w:pPr>
      <w:r w:rsidRPr="008133DA">
        <w:rPr>
          <w:sz w:val="24"/>
          <w:szCs w:val="24"/>
        </w:rPr>
        <w:t>развивать музыкальность детей;</w:t>
      </w:r>
    </w:p>
    <w:p w:rsidR="008133DA" w:rsidRDefault="00B26A6D" w:rsidP="00F71CD1">
      <w:pPr>
        <w:pStyle w:val="a4"/>
        <w:numPr>
          <w:ilvl w:val="0"/>
          <w:numId w:val="62"/>
        </w:numPr>
        <w:ind w:left="0" w:firstLine="709"/>
        <w:jc w:val="both"/>
        <w:rPr>
          <w:sz w:val="24"/>
          <w:szCs w:val="24"/>
        </w:rPr>
      </w:pPr>
      <w:r w:rsidRPr="008133DA">
        <w:rPr>
          <w:sz w:val="24"/>
          <w:szCs w:val="24"/>
        </w:rPr>
        <w:t>воспитывать интерес и любовь к высокохудожественной музыке;</w:t>
      </w:r>
    </w:p>
    <w:p w:rsidR="008133DA" w:rsidRDefault="00B26A6D" w:rsidP="00F71CD1">
      <w:pPr>
        <w:pStyle w:val="a4"/>
        <w:numPr>
          <w:ilvl w:val="0"/>
          <w:numId w:val="62"/>
        </w:numPr>
        <w:ind w:left="0" w:firstLine="709"/>
        <w:jc w:val="both"/>
        <w:rPr>
          <w:sz w:val="24"/>
          <w:szCs w:val="24"/>
        </w:rPr>
      </w:pPr>
      <w:r w:rsidRPr="008133DA">
        <w:rPr>
          <w:sz w:val="24"/>
          <w:szCs w:val="24"/>
        </w:rPr>
        <w:t>продолжать формировать умение у детей различать средства выразительности в музыке, различать звуки по высоте;</w:t>
      </w:r>
    </w:p>
    <w:p w:rsidR="008133DA" w:rsidRDefault="00B26A6D" w:rsidP="00F71CD1">
      <w:pPr>
        <w:pStyle w:val="a4"/>
        <w:numPr>
          <w:ilvl w:val="0"/>
          <w:numId w:val="62"/>
        </w:numPr>
        <w:ind w:left="0" w:firstLine="709"/>
        <w:jc w:val="both"/>
        <w:rPr>
          <w:sz w:val="24"/>
          <w:szCs w:val="24"/>
        </w:rPr>
      </w:pPr>
      <w:r w:rsidRPr="008133DA">
        <w:rPr>
          <w:sz w:val="24"/>
          <w:szCs w:val="24"/>
        </w:rPr>
        <w:t>поддерживать у детей интерес к пению;</w:t>
      </w:r>
    </w:p>
    <w:p w:rsidR="008133DA" w:rsidRDefault="00B26A6D" w:rsidP="00F71CD1">
      <w:pPr>
        <w:pStyle w:val="a4"/>
        <w:numPr>
          <w:ilvl w:val="0"/>
          <w:numId w:val="62"/>
        </w:numPr>
        <w:ind w:left="0" w:firstLine="709"/>
        <w:jc w:val="both"/>
        <w:rPr>
          <w:sz w:val="24"/>
          <w:szCs w:val="24"/>
        </w:rPr>
      </w:pPr>
      <w:r w:rsidRPr="008133DA">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8133DA" w:rsidRDefault="00B26A6D" w:rsidP="00F71CD1">
      <w:pPr>
        <w:pStyle w:val="a4"/>
        <w:numPr>
          <w:ilvl w:val="0"/>
          <w:numId w:val="62"/>
        </w:numPr>
        <w:ind w:left="0" w:firstLine="709"/>
        <w:jc w:val="both"/>
        <w:rPr>
          <w:sz w:val="24"/>
          <w:szCs w:val="24"/>
        </w:rPr>
      </w:pPr>
      <w:r w:rsidRPr="008133DA">
        <w:rPr>
          <w:sz w:val="24"/>
          <w:szCs w:val="24"/>
        </w:rPr>
        <w:t>способствовать освоению детьми приемов игры на детских музыкальных инструментах;</w:t>
      </w:r>
    </w:p>
    <w:p w:rsidR="00B26A6D" w:rsidRPr="008133DA" w:rsidRDefault="00B26A6D" w:rsidP="00F71CD1">
      <w:pPr>
        <w:pStyle w:val="a4"/>
        <w:numPr>
          <w:ilvl w:val="0"/>
          <w:numId w:val="62"/>
        </w:numPr>
        <w:ind w:left="0" w:firstLine="709"/>
        <w:jc w:val="both"/>
        <w:rPr>
          <w:sz w:val="24"/>
          <w:szCs w:val="24"/>
        </w:rPr>
      </w:pPr>
      <w:r w:rsidRPr="008133DA">
        <w:rPr>
          <w:sz w:val="24"/>
          <w:szCs w:val="24"/>
        </w:rPr>
        <w:t>поощрять желание детей самостоятельно заним</w:t>
      </w:r>
      <w:r w:rsidR="008133DA">
        <w:rPr>
          <w:sz w:val="24"/>
          <w:szCs w:val="24"/>
        </w:rPr>
        <w:t>аться музыкальной деятельностью.</w:t>
      </w:r>
    </w:p>
    <w:p w:rsidR="00B26A6D" w:rsidRPr="008133DA" w:rsidRDefault="00B26A6D" w:rsidP="008133DA">
      <w:pPr>
        <w:spacing w:after="0" w:line="240" w:lineRule="auto"/>
        <w:ind w:firstLine="709"/>
        <w:jc w:val="both"/>
        <w:rPr>
          <w:rFonts w:ascii="Times New Roman" w:hAnsi="Times New Roman" w:cs="Times New Roman"/>
          <w:b/>
          <w:sz w:val="24"/>
          <w:szCs w:val="24"/>
        </w:rPr>
      </w:pPr>
      <w:r w:rsidRPr="008133DA">
        <w:rPr>
          <w:rFonts w:ascii="Times New Roman" w:hAnsi="Times New Roman" w:cs="Times New Roman"/>
          <w:b/>
          <w:sz w:val="24"/>
          <w:szCs w:val="24"/>
        </w:rPr>
        <w:t>5) театрализованная деятельность:</w:t>
      </w:r>
    </w:p>
    <w:p w:rsidR="008133DA" w:rsidRDefault="00B26A6D" w:rsidP="00F71CD1">
      <w:pPr>
        <w:pStyle w:val="a4"/>
        <w:numPr>
          <w:ilvl w:val="0"/>
          <w:numId w:val="63"/>
        </w:numPr>
        <w:ind w:left="0" w:firstLine="709"/>
        <w:jc w:val="both"/>
        <w:rPr>
          <w:sz w:val="24"/>
          <w:szCs w:val="24"/>
        </w:rPr>
      </w:pPr>
      <w:r w:rsidRPr="008133DA">
        <w:rPr>
          <w:sz w:val="24"/>
          <w:szCs w:val="24"/>
        </w:rPr>
        <w:t>продолжать развивать интерес детей к театрализованной деятельности;</w:t>
      </w:r>
    </w:p>
    <w:p w:rsidR="008133DA" w:rsidRDefault="00B26A6D" w:rsidP="00F71CD1">
      <w:pPr>
        <w:pStyle w:val="a4"/>
        <w:numPr>
          <w:ilvl w:val="0"/>
          <w:numId w:val="63"/>
        </w:numPr>
        <w:ind w:left="0" w:firstLine="709"/>
        <w:jc w:val="both"/>
        <w:rPr>
          <w:sz w:val="24"/>
          <w:szCs w:val="24"/>
        </w:rPr>
      </w:pPr>
      <w:r w:rsidRPr="008133DA">
        <w:rPr>
          <w:sz w:val="24"/>
          <w:szCs w:val="24"/>
        </w:rPr>
        <w:t>формировать опыт социальных навыков поведения, создавать условия для развития творческой активности детей;</w:t>
      </w:r>
    </w:p>
    <w:p w:rsidR="008133DA" w:rsidRDefault="00B26A6D" w:rsidP="00F71CD1">
      <w:pPr>
        <w:pStyle w:val="a4"/>
        <w:numPr>
          <w:ilvl w:val="0"/>
          <w:numId w:val="63"/>
        </w:numPr>
        <w:ind w:left="0" w:firstLine="709"/>
        <w:jc w:val="both"/>
        <w:rPr>
          <w:sz w:val="24"/>
          <w:szCs w:val="24"/>
        </w:rPr>
      </w:pPr>
      <w:r w:rsidRPr="008133DA">
        <w:rPr>
          <w:sz w:val="24"/>
          <w:szCs w:val="24"/>
        </w:rPr>
        <w:t>учить элементам художественно-образных выразительных средств (интонация, мимика, пантомимика);</w:t>
      </w:r>
    </w:p>
    <w:p w:rsidR="008133DA" w:rsidRDefault="00B26A6D" w:rsidP="00F71CD1">
      <w:pPr>
        <w:pStyle w:val="a4"/>
        <w:numPr>
          <w:ilvl w:val="0"/>
          <w:numId w:val="63"/>
        </w:numPr>
        <w:ind w:left="0" w:firstLine="709"/>
        <w:jc w:val="both"/>
        <w:rPr>
          <w:sz w:val="24"/>
          <w:szCs w:val="24"/>
        </w:rPr>
      </w:pPr>
      <w:r w:rsidRPr="008133DA">
        <w:rPr>
          <w:sz w:val="24"/>
          <w:szCs w:val="24"/>
        </w:rPr>
        <w:t>активизировать словарь детей, совершенствовать звуковую культуру речи, интонационный строй, диалогическую речь;</w:t>
      </w:r>
    </w:p>
    <w:p w:rsidR="008133DA" w:rsidRDefault="00B26A6D" w:rsidP="00F71CD1">
      <w:pPr>
        <w:pStyle w:val="a4"/>
        <w:numPr>
          <w:ilvl w:val="0"/>
          <w:numId w:val="63"/>
        </w:numPr>
        <w:ind w:left="0" w:firstLine="709"/>
        <w:jc w:val="both"/>
        <w:rPr>
          <w:sz w:val="24"/>
          <w:szCs w:val="24"/>
        </w:rPr>
      </w:pPr>
      <w:r w:rsidRPr="008133DA">
        <w:rPr>
          <w:sz w:val="24"/>
          <w:szCs w:val="24"/>
        </w:rPr>
        <w:t>познакомить детей с различными видами театра (кукольный, музыкальный, детский, театр зверей и другое);</w:t>
      </w:r>
    </w:p>
    <w:p w:rsidR="008133DA" w:rsidRDefault="00B26A6D" w:rsidP="00F71CD1">
      <w:pPr>
        <w:pStyle w:val="a4"/>
        <w:numPr>
          <w:ilvl w:val="0"/>
          <w:numId w:val="63"/>
        </w:numPr>
        <w:ind w:left="0" w:firstLine="709"/>
        <w:jc w:val="both"/>
        <w:rPr>
          <w:sz w:val="24"/>
          <w:szCs w:val="24"/>
        </w:rPr>
      </w:pPr>
      <w:r w:rsidRPr="008133DA">
        <w:rPr>
          <w:sz w:val="24"/>
          <w:szCs w:val="24"/>
        </w:rPr>
        <w:t>формировать у детей простейшие образно-выразительные умения, имитировать характерные движения сказочных животных;</w:t>
      </w:r>
    </w:p>
    <w:p w:rsidR="008133DA" w:rsidRDefault="00B26A6D" w:rsidP="00F71CD1">
      <w:pPr>
        <w:pStyle w:val="a4"/>
        <w:numPr>
          <w:ilvl w:val="0"/>
          <w:numId w:val="63"/>
        </w:numPr>
        <w:ind w:left="0" w:firstLine="709"/>
        <w:jc w:val="both"/>
        <w:rPr>
          <w:sz w:val="24"/>
          <w:szCs w:val="24"/>
        </w:rPr>
      </w:pPr>
      <w:r w:rsidRPr="008133DA">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B26A6D" w:rsidRPr="008133DA" w:rsidRDefault="00B26A6D" w:rsidP="00F71CD1">
      <w:pPr>
        <w:pStyle w:val="a4"/>
        <w:numPr>
          <w:ilvl w:val="0"/>
          <w:numId w:val="63"/>
        </w:numPr>
        <w:ind w:left="0" w:firstLine="709"/>
        <w:jc w:val="both"/>
        <w:rPr>
          <w:sz w:val="24"/>
          <w:szCs w:val="24"/>
        </w:rPr>
      </w:pPr>
      <w:r w:rsidRPr="008133DA">
        <w:rPr>
          <w:sz w:val="24"/>
          <w:szCs w:val="24"/>
        </w:rPr>
        <w:t>побуждать интерес творческим проявлениям в игре и игровому общению со сверстниками.</w:t>
      </w:r>
    </w:p>
    <w:p w:rsidR="00B26A6D" w:rsidRPr="008133DA" w:rsidRDefault="00B26A6D" w:rsidP="008133DA">
      <w:pPr>
        <w:spacing w:after="0" w:line="240" w:lineRule="auto"/>
        <w:ind w:firstLine="709"/>
        <w:jc w:val="both"/>
        <w:rPr>
          <w:rFonts w:ascii="Times New Roman" w:hAnsi="Times New Roman" w:cs="Times New Roman"/>
          <w:b/>
          <w:sz w:val="24"/>
          <w:szCs w:val="24"/>
        </w:rPr>
      </w:pPr>
      <w:r w:rsidRPr="008133DA">
        <w:rPr>
          <w:rFonts w:ascii="Times New Roman" w:hAnsi="Times New Roman" w:cs="Times New Roman"/>
          <w:b/>
          <w:sz w:val="24"/>
          <w:szCs w:val="24"/>
        </w:rPr>
        <w:t>6) культурно</w:t>
      </w:r>
      <w:r w:rsidR="008133DA">
        <w:rPr>
          <w:rFonts w:ascii="Times New Roman" w:hAnsi="Times New Roman" w:cs="Times New Roman"/>
          <w:b/>
          <w:sz w:val="24"/>
          <w:szCs w:val="24"/>
        </w:rPr>
        <w:t xml:space="preserve"> </w:t>
      </w:r>
      <w:r w:rsidRPr="008133DA">
        <w:rPr>
          <w:rFonts w:ascii="Times New Roman" w:hAnsi="Times New Roman" w:cs="Times New Roman"/>
          <w:b/>
          <w:sz w:val="24"/>
          <w:szCs w:val="24"/>
        </w:rPr>
        <w:t>-</w:t>
      </w:r>
      <w:r w:rsidR="008133DA">
        <w:rPr>
          <w:rFonts w:ascii="Times New Roman" w:hAnsi="Times New Roman" w:cs="Times New Roman"/>
          <w:b/>
          <w:sz w:val="24"/>
          <w:szCs w:val="24"/>
        </w:rPr>
        <w:t xml:space="preserve"> </w:t>
      </w:r>
      <w:r w:rsidRPr="008133DA">
        <w:rPr>
          <w:rFonts w:ascii="Times New Roman" w:hAnsi="Times New Roman" w:cs="Times New Roman"/>
          <w:b/>
          <w:sz w:val="24"/>
          <w:szCs w:val="24"/>
        </w:rPr>
        <w:t>досуговая деятельность:</w:t>
      </w:r>
    </w:p>
    <w:p w:rsidR="008133DA" w:rsidRDefault="00B26A6D" w:rsidP="00F71CD1">
      <w:pPr>
        <w:pStyle w:val="a4"/>
        <w:numPr>
          <w:ilvl w:val="0"/>
          <w:numId w:val="64"/>
        </w:numPr>
        <w:ind w:left="0" w:firstLine="709"/>
        <w:jc w:val="both"/>
        <w:rPr>
          <w:sz w:val="24"/>
          <w:szCs w:val="24"/>
        </w:rPr>
      </w:pPr>
      <w:r w:rsidRPr="008133DA">
        <w:rPr>
          <w:sz w:val="24"/>
          <w:szCs w:val="24"/>
        </w:rPr>
        <w:t>развивать умение организовывать свободное время с пользой;</w:t>
      </w:r>
    </w:p>
    <w:p w:rsidR="008133DA" w:rsidRDefault="00B26A6D" w:rsidP="00F71CD1">
      <w:pPr>
        <w:pStyle w:val="a4"/>
        <w:numPr>
          <w:ilvl w:val="0"/>
          <w:numId w:val="64"/>
        </w:numPr>
        <w:ind w:left="0" w:firstLine="709"/>
        <w:jc w:val="both"/>
        <w:rPr>
          <w:sz w:val="24"/>
          <w:szCs w:val="24"/>
        </w:rPr>
      </w:pPr>
      <w:r w:rsidRPr="008133DA">
        <w:rPr>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8133DA" w:rsidRDefault="00B26A6D" w:rsidP="00F71CD1">
      <w:pPr>
        <w:pStyle w:val="a4"/>
        <w:numPr>
          <w:ilvl w:val="0"/>
          <w:numId w:val="64"/>
        </w:numPr>
        <w:ind w:left="0" w:firstLine="709"/>
        <w:jc w:val="both"/>
        <w:rPr>
          <w:sz w:val="24"/>
          <w:szCs w:val="24"/>
        </w:rPr>
      </w:pPr>
      <w:r w:rsidRPr="008133DA">
        <w:rPr>
          <w:sz w:val="24"/>
          <w:szCs w:val="24"/>
        </w:rPr>
        <w:t>развивать интерес к развлечениям, знакомящим с культурой и традициями народов страны;</w:t>
      </w:r>
    </w:p>
    <w:p w:rsidR="008133DA" w:rsidRDefault="00B26A6D" w:rsidP="00F71CD1">
      <w:pPr>
        <w:pStyle w:val="a4"/>
        <w:numPr>
          <w:ilvl w:val="0"/>
          <w:numId w:val="64"/>
        </w:numPr>
        <w:ind w:left="0" w:firstLine="709"/>
        <w:jc w:val="both"/>
        <w:rPr>
          <w:sz w:val="24"/>
          <w:szCs w:val="24"/>
        </w:rPr>
      </w:pPr>
      <w:r w:rsidRPr="008133DA">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8133DA" w:rsidRDefault="00B26A6D" w:rsidP="00F71CD1">
      <w:pPr>
        <w:pStyle w:val="a4"/>
        <w:numPr>
          <w:ilvl w:val="0"/>
          <w:numId w:val="64"/>
        </w:numPr>
        <w:ind w:left="0" w:firstLine="709"/>
        <w:jc w:val="both"/>
        <w:rPr>
          <w:sz w:val="24"/>
          <w:szCs w:val="24"/>
        </w:rPr>
      </w:pPr>
      <w:r w:rsidRPr="008133DA">
        <w:rPr>
          <w:sz w:val="24"/>
          <w:szCs w:val="24"/>
        </w:rPr>
        <w:lastRenderedPageBreak/>
        <w:t>приобщать к праздничной культуре, развивать желание принимать участие в праздниках (календарных, государственных, народных);</w:t>
      </w:r>
    </w:p>
    <w:p w:rsidR="008133DA" w:rsidRDefault="00B26A6D" w:rsidP="00F71CD1">
      <w:pPr>
        <w:pStyle w:val="a4"/>
        <w:numPr>
          <w:ilvl w:val="0"/>
          <w:numId w:val="64"/>
        </w:numPr>
        <w:ind w:left="0" w:firstLine="709"/>
        <w:jc w:val="both"/>
        <w:rPr>
          <w:sz w:val="24"/>
          <w:szCs w:val="24"/>
        </w:rPr>
      </w:pPr>
      <w:r w:rsidRPr="008133DA">
        <w:rPr>
          <w:sz w:val="24"/>
          <w:szCs w:val="24"/>
        </w:rPr>
        <w:t>формировать чувства причастности к событиям, происходящим в стране;</w:t>
      </w:r>
    </w:p>
    <w:p w:rsidR="008133DA" w:rsidRDefault="00B26A6D" w:rsidP="00F71CD1">
      <w:pPr>
        <w:pStyle w:val="a4"/>
        <w:numPr>
          <w:ilvl w:val="0"/>
          <w:numId w:val="64"/>
        </w:numPr>
        <w:ind w:left="0" w:firstLine="709"/>
        <w:jc w:val="both"/>
        <w:rPr>
          <w:sz w:val="24"/>
          <w:szCs w:val="24"/>
        </w:rPr>
      </w:pPr>
      <w:r w:rsidRPr="008133DA">
        <w:rPr>
          <w:sz w:val="24"/>
          <w:szCs w:val="24"/>
        </w:rPr>
        <w:t>развивать индивидуальные творческие способности и художественные наклонности ребенка;</w:t>
      </w:r>
    </w:p>
    <w:p w:rsidR="00B26A6D" w:rsidRPr="008133DA" w:rsidRDefault="00B26A6D" w:rsidP="00F71CD1">
      <w:pPr>
        <w:pStyle w:val="a4"/>
        <w:numPr>
          <w:ilvl w:val="0"/>
          <w:numId w:val="64"/>
        </w:numPr>
        <w:ind w:left="0" w:firstLine="709"/>
        <w:jc w:val="both"/>
        <w:rPr>
          <w:sz w:val="24"/>
          <w:szCs w:val="24"/>
        </w:rPr>
      </w:pPr>
      <w:r w:rsidRPr="008133DA">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B26A6D" w:rsidRPr="008133DA" w:rsidRDefault="00B26A6D" w:rsidP="008133DA">
      <w:pPr>
        <w:spacing w:after="0" w:line="240" w:lineRule="auto"/>
        <w:jc w:val="center"/>
        <w:rPr>
          <w:rFonts w:ascii="Times New Roman" w:hAnsi="Times New Roman" w:cs="Times New Roman"/>
          <w:b/>
          <w:sz w:val="24"/>
          <w:szCs w:val="24"/>
        </w:rPr>
      </w:pPr>
      <w:r w:rsidRPr="008133DA">
        <w:rPr>
          <w:rFonts w:ascii="Times New Roman" w:hAnsi="Times New Roman" w:cs="Times New Roman"/>
          <w:b/>
          <w:sz w:val="24"/>
          <w:szCs w:val="24"/>
        </w:rPr>
        <w:t>Содержание образовательной деятельност</w:t>
      </w:r>
      <w:r w:rsidR="008133DA" w:rsidRPr="008133DA">
        <w:rPr>
          <w:rFonts w:ascii="Times New Roman" w:hAnsi="Times New Roman" w:cs="Times New Roman"/>
          <w:b/>
          <w:sz w:val="24"/>
          <w:szCs w:val="24"/>
        </w:rPr>
        <w:t>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Приобщение к искусству.</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B26A6D" w:rsidRPr="00B26A6D" w:rsidRDefault="00B26A6D" w:rsidP="00C6360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B26A6D" w:rsidRPr="00B26A6D" w:rsidRDefault="00B26A6D" w:rsidP="00C6360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B26A6D" w:rsidRPr="00B26A6D" w:rsidRDefault="00B26A6D" w:rsidP="00C6360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B26A6D" w:rsidRPr="00B26A6D" w:rsidRDefault="00B26A6D" w:rsidP="00C6360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B26A6D" w:rsidRPr="00B26A6D" w:rsidRDefault="00B26A6D" w:rsidP="00C6360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lastRenderedPageBreak/>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B26A6D" w:rsidRPr="00C6360D" w:rsidRDefault="00B26A6D" w:rsidP="00C6360D">
      <w:pPr>
        <w:spacing w:after="0" w:line="240" w:lineRule="auto"/>
        <w:ind w:firstLine="709"/>
        <w:jc w:val="both"/>
        <w:rPr>
          <w:rFonts w:ascii="Times New Roman" w:hAnsi="Times New Roman" w:cs="Times New Roman"/>
          <w:b/>
          <w:sz w:val="24"/>
          <w:szCs w:val="24"/>
        </w:rPr>
      </w:pPr>
      <w:r w:rsidRPr="00C6360D">
        <w:rPr>
          <w:rFonts w:ascii="Times New Roman" w:hAnsi="Times New Roman" w:cs="Times New Roman"/>
          <w:b/>
          <w:sz w:val="24"/>
          <w:szCs w:val="24"/>
        </w:rPr>
        <w:t>Изобразительная деятельность.</w:t>
      </w:r>
    </w:p>
    <w:p w:rsidR="00B26A6D" w:rsidRPr="00C6360D" w:rsidRDefault="00B26A6D" w:rsidP="00C6360D">
      <w:pPr>
        <w:spacing w:after="0" w:line="240" w:lineRule="auto"/>
        <w:ind w:firstLine="709"/>
        <w:jc w:val="both"/>
        <w:rPr>
          <w:rFonts w:ascii="Times New Roman" w:hAnsi="Times New Roman" w:cs="Times New Roman"/>
          <w:b/>
          <w:sz w:val="24"/>
          <w:szCs w:val="24"/>
        </w:rPr>
      </w:pPr>
      <w:r w:rsidRPr="00C6360D">
        <w:rPr>
          <w:rFonts w:ascii="Times New Roman" w:hAnsi="Times New Roman" w:cs="Times New Roman"/>
          <w:b/>
          <w:sz w:val="24"/>
          <w:szCs w:val="24"/>
        </w:rPr>
        <w:t>1) Рисование:</w:t>
      </w:r>
    </w:p>
    <w:p w:rsidR="00B26A6D" w:rsidRPr="00C6360D" w:rsidRDefault="00B26A6D" w:rsidP="00F71CD1">
      <w:pPr>
        <w:pStyle w:val="a4"/>
        <w:numPr>
          <w:ilvl w:val="0"/>
          <w:numId w:val="64"/>
        </w:numPr>
        <w:ind w:left="0" w:firstLine="709"/>
        <w:jc w:val="both"/>
        <w:rPr>
          <w:sz w:val="24"/>
          <w:szCs w:val="24"/>
        </w:rPr>
      </w:pPr>
      <w:r w:rsidRPr="00C6360D">
        <w:rP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B26A6D" w:rsidRPr="00C6360D" w:rsidRDefault="00B26A6D" w:rsidP="00C6360D">
      <w:pPr>
        <w:spacing w:after="0" w:line="240" w:lineRule="auto"/>
        <w:ind w:firstLine="709"/>
        <w:jc w:val="both"/>
        <w:rPr>
          <w:rFonts w:ascii="Times New Roman" w:hAnsi="Times New Roman" w:cs="Times New Roman"/>
          <w:b/>
          <w:sz w:val="24"/>
          <w:szCs w:val="24"/>
        </w:rPr>
      </w:pPr>
      <w:r w:rsidRPr="00C6360D">
        <w:rPr>
          <w:rFonts w:ascii="Times New Roman" w:hAnsi="Times New Roman" w:cs="Times New Roman"/>
          <w:b/>
          <w:sz w:val="24"/>
          <w:szCs w:val="24"/>
        </w:rPr>
        <w:t>2) Народное декоративно</w:t>
      </w:r>
      <w:r w:rsidR="00C6360D">
        <w:rPr>
          <w:rFonts w:ascii="Times New Roman" w:hAnsi="Times New Roman" w:cs="Times New Roman"/>
          <w:b/>
          <w:sz w:val="24"/>
          <w:szCs w:val="24"/>
        </w:rPr>
        <w:t xml:space="preserve"> </w:t>
      </w:r>
      <w:r w:rsidRPr="00C6360D">
        <w:rPr>
          <w:rFonts w:ascii="Times New Roman" w:hAnsi="Times New Roman" w:cs="Times New Roman"/>
          <w:b/>
          <w:sz w:val="24"/>
          <w:szCs w:val="24"/>
        </w:rPr>
        <w:t>-</w:t>
      </w:r>
      <w:r w:rsidR="00C6360D">
        <w:rPr>
          <w:rFonts w:ascii="Times New Roman" w:hAnsi="Times New Roman" w:cs="Times New Roman"/>
          <w:b/>
          <w:sz w:val="24"/>
          <w:szCs w:val="24"/>
        </w:rPr>
        <w:t xml:space="preserve"> </w:t>
      </w:r>
      <w:r w:rsidRPr="00C6360D">
        <w:rPr>
          <w:rFonts w:ascii="Times New Roman" w:hAnsi="Times New Roman" w:cs="Times New Roman"/>
          <w:b/>
          <w:sz w:val="24"/>
          <w:szCs w:val="24"/>
        </w:rPr>
        <w:t>прикладное искусство:</w:t>
      </w:r>
    </w:p>
    <w:p w:rsidR="00B26A6D" w:rsidRPr="00C6360D" w:rsidRDefault="00B26A6D" w:rsidP="00F71CD1">
      <w:pPr>
        <w:pStyle w:val="a4"/>
        <w:numPr>
          <w:ilvl w:val="0"/>
          <w:numId w:val="64"/>
        </w:numPr>
        <w:ind w:left="0" w:firstLine="709"/>
        <w:jc w:val="both"/>
        <w:rPr>
          <w:sz w:val="24"/>
          <w:szCs w:val="24"/>
        </w:rPr>
      </w:pPr>
      <w:r w:rsidRPr="00C6360D">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B26A6D" w:rsidRPr="00C6360D" w:rsidRDefault="00B26A6D" w:rsidP="00C6360D">
      <w:pPr>
        <w:spacing w:after="0" w:line="240" w:lineRule="auto"/>
        <w:ind w:firstLine="709"/>
        <w:jc w:val="both"/>
        <w:rPr>
          <w:rFonts w:ascii="Times New Roman" w:hAnsi="Times New Roman" w:cs="Times New Roman"/>
          <w:b/>
          <w:sz w:val="24"/>
          <w:szCs w:val="24"/>
        </w:rPr>
      </w:pPr>
      <w:r w:rsidRPr="00C6360D">
        <w:rPr>
          <w:rFonts w:ascii="Times New Roman" w:hAnsi="Times New Roman" w:cs="Times New Roman"/>
          <w:b/>
          <w:sz w:val="24"/>
          <w:szCs w:val="24"/>
        </w:rPr>
        <w:t>3) Лепка:</w:t>
      </w:r>
    </w:p>
    <w:p w:rsidR="00B26A6D" w:rsidRPr="00C6360D" w:rsidRDefault="00B26A6D" w:rsidP="00F71CD1">
      <w:pPr>
        <w:pStyle w:val="a4"/>
        <w:numPr>
          <w:ilvl w:val="0"/>
          <w:numId w:val="64"/>
        </w:numPr>
        <w:ind w:left="0" w:firstLine="709"/>
        <w:jc w:val="both"/>
        <w:rPr>
          <w:sz w:val="24"/>
          <w:szCs w:val="24"/>
        </w:rPr>
      </w:pPr>
      <w:r w:rsidRPr="00C6360D">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B26A6D" w:rsidRPr="00C6360D" w:rsidRDefault="00B26A6D" w:rsidP="00C6360D">
      <w:pPr>
        <w:spacing w:after="0" w:line="240" w:lineRule="auto"/>
        <w:ind w:firstLine="709"/>
        <w:jc w:val="both"/>
        <w:rPr>
          <w:rFonts w:ascii="Times New Roman" w:hAnsi="Times New Roman" w:cs="Times New Roman"/>
          <w:b/>
          <w:sz w:val="24"/>
          <w:szCs w:val="24"/>
        </w:rPr>
      </w:pPr>
      <w:r w:rsidRPr="00C6360D">
        <w:rPr>
          <w:rFonts w:ascii="Times New Roman" w:hAnsi="Times New Roman" w:cs="Times New Roman"/>
          <w:b/>
          <w:sz w:val="24"/>
          <w:szCs w:val="24"/>
        </w:rPr>
        <w:t>4) Аппликация:</w:t>
      </w:r>
    </w:p>
    <w:p w:rsidR="00B26A6D" w:rsidRPr="00C6360D" w:rsidRDefault="00B26A6D" w:rsidP="00F71CD1">
      <w:pPr>
        <w:pStyle w:val="a4"/>
        <w:numPr>
          <w:ilvl w:val="0"/>
          <w:numId w:val="64"/>
        </w:numPr>
        <w:ind w:left="0" w:firstLine="709"/>
        <w:jc w:val="both"/>
        <w:rPr>
          <w:sz w:val="24"/>
          <w:szCs w:val="24"/>
        </w:rPr>
      </w:pPr>
      <w:r w:rsidRPr="00C6360D">
        <w:rPr>
          <w:sz w:val="24"/>
          <w:szCs w:val="24"/>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w:t>
      </w:r>
      <w:r w:rsidRPr="00C6360D">
        <w:rPr>
          <w:sz w:val="24"/>
          <w:szCs w:val="24"/>
        </w:rPr>
        <w:lastRenderedPageBreak/>
        <w:t>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r w:rsidR="00C6360D">
        <w:rPr>
          <w:sz w:val="24"/>
          <w:szCs w:val="24"/>
        </w:rPr>
        <w:t xml:space="preserve"> </w:t>
      </w:r>
      <w:r w:rsidRPr="00C6360D">
        <w:rPr>
          <w:sz w:val="24"/>
          <w:szCs w:val="24"/>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B26A6D" w:rsidRPr="00C6360D" w:rsidRDefault="00B26A6D" w:rsidP="00C6360D">
      <w:pPr>
        <w:spacing w:after="0" w:line="240" w:lineRule="auto"/>
        <w:ind w:firstLine="709"/>
        <w:jc w:val="both"/>
        <w:rPr>
          <w:rFonts w:ascii="Times New Roman" w:hAnsi="Times New Roman" w:cs="Times New Roman"/>
          <w:b/>
          <w:sz w:val="24"/>
          <w:szCs w:val="24"/>
        </w:rPr>
      </w:pPr>
      <w:r w:rsidRPr="00C6360D">
        <w:rPr>
          <w:rFonts w:ascii="Times New Roman" w:hAnsi="Times New Roman" w:cs="Times New Roman"/>
          <w:b/>
          <w:sz w:val="24"/>
          <w:szCs w:val="24"/>
        </w:rPr>
        <w:t>Конструктивная деятельность.</w:t>
      </w:r>
    </w:p>
    <w:p w:rsidR="00B26A6D" w:rsidRPr="00B26A6D" w:rsidRDefault="00B26A6D" w:rsidP="00C6360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B26A6D" w:rsidRPr="00B26A6D" w:rsidRDefault="00B26A6D" w:rsidP="00C6360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B26A6D" w:rsidRPr="00B26A6D" w:rsidRDefault="00B26A6D" w:rsidP="00C6360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B26A6D" w:rsidRPr="00B26A6D" w:rsidRDefault="00B26A6D" w:rsidP="00C6360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B26A6D" w:rsidRPr="00B26A6D" w:rsidRDefault="00B26A6D" w:rsidP="00C6360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B26A6D" w:rsidRPr="00C6360D" w:rsidRDefault="00B26A6D" w:rsidP="00B26A6D">
      <w:pPr>
        <w:spacing w:after="0" w:line="240" w:lineRule="auto"/>
        <w:ind w:firstLine="709"/>
        <w:jc w:val="both"/>
        <w:rPr>
          <w:rFonts w:ascii="Times New Roman" w:hAnsi="Times New Roman" w:cs="Times New Roman"/>
          <w:b/>
          <w:sz w:val="24"/>
          <w:szCs w:val="24"/>
        </w:rPr>
      </w:pPr>
      <w:r w:rsidRPr="00C6360D">
        <w:rPr>
          <w:rFonts w:ascii="Times New Roman" w:hAnsi="Times New Roman" w:cs="Times New Roman"/>
          <w:b/>
          <w:sz w:val="24"/>
          <w:szCs w:val="24"/>
        </w:rPr>
        <w:t>Музыкальная деятельность.</w:t>
      </w:r>
    </w:p>
    <w:p w:rsidR="00B26A6D" w:rsidRPr="00B26A6D" w:rsidRDefault="00B26A6D" w:rsidP="00C6360D">
      <w:pPr>
        <w:spacing w:after="0" w:line="240" w:lineRule="auto"/>
        <w:ind w:firstLine="709"/>
        <w:jc w:val="both"/>
        <w:rPr>
          <w:rFonts w:ascii="Times New Roman" w:hAnsi="Times New Roman" w:cs="Times New Roman"/>
          <w:sz w:val="24"/>
          <w:szCs w:val="24"/>
        </w:rPr>
      </w:pPr>
      <w:r w:rsidRPr="00C6360D">
        <w:rPr>
          <w:rFonts w:ascii="Times New Roman" w:hAnsi="Times New Roman" w:cs="Times New Roman"/>
          <w:b/>
          <w:sz w:val="24"/>
          <w:szCs w:val="24"/>
        </w:rPr>
        <w:t>1) Слушание:</w:t>
      </w:r>
      <w:r w:rsidRPr="00B26A6D">
        <w:rPr>
          <w:rFonts w:ascii="Times New Roman" w:hAnsi="Times New Roman" w:cs="Times New Roman"/>
          <w:sz w:val="24"/>
          <w:szCs w:val="24"/>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B26A6D" w:rsidRPr="00B26A6D" w:rsidRDefault="00B26A6D" w:rsidP="00C6360D">
      <w:pPr>
        <w:spacing w:after="0" w:line="240" w:lineRule="auto"/>
        <w:ind w:firstLine="709"/>
        <w:jc w:val="both"/>
        <w:rPr>
          <w:rFonts w:ascii="Times New Roman" w:hAnsi="Times New Roman" w:cs="Times New Roman"/>
          <w:sz w:val="24"/>
          <w:szCs w:val="24"/>
        </w:rPr>
      </w:pPr>
      <w:r w:rsidRPr="00C6360D">
        <w:rPr>
          <w:rFonts w:ascii="Times New Roman" w:hAnsi="Times New Roman" w:cs="Times New Roman"/>
          <w:b/>
          <w:sz w:val="24"/>
          <w:szCs w:val="24"/>
        </w:rPr>
        <w:t>2) Пение:</w:t>
      </w:r>
      <w:r w:rsidRPr="00B26A6D">
        <w:rPr>
          <w:rFonts w:ascii="Times New Roman" w:hAnsi="Times New Roman" w:cs="Times New Roman"/>
          <w:sz w:val="24"/>
          <w:szCs w:val="24"/>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B26A6D" w:rsidRPr="00B26A6D" w:rsidRDefault="00B26A6D" w:rsidP="00C6360D">
      <w:pPr>
        <w:spacing w:after="0" w:line="240" w:lineRule="auto"/>
        <w:ind w:firstLine="709"/>
        <w:jc w:val="both"/>
        <w:rPr>
          <w:rFonts w:ascii="Times New Roman" w:hAnsi="Times New Roman" w:cs="Times New Roman"/>
          <w:sz w:val="24"/>
          <w:szCs w:val="24"/>
        </w:rPr>
      </w:pPr>
      <w:r w:rsidRPr="00C6360D">
        <w:rPr>
          <w:rFonts w:ascii="Times New Roman" w:hAnsi="Times New Roman" w:cs="Times New Roman"/>
          <w:b/>
          <w:sz w:val="24"/>
          <w:szCs w:val="24"/>
        </w:rPr>
        <w:lastRenderedPageBreak/>
        <w:t>3) Песенное творчество:</w:t>
      </w:r>
      <w:r w:rsidRPr="00B26A6D">
        <w:rPr>
          <w:rFonts w:ascii="Times New Roman" w:hAnsi="Times New Roman" w:cs="Times New Roman"/>
          <w:sz w:val="24"/>
          <w:szCs w:val="24"/>
        </w:rPr>
        <w:t xml:space="preserve"> педагог учит детей самостоятельно сочинять мелодию колыбельной песни и от</w:t>
      </w:r>
      <w:r w:rsidR="00C6360D">
        <w:rPr>
          <w:rFonts w:ascii="Times New Roman" w:hAnsi="Times New Roman" w:cs="Times New Roman"/>
          <w:sz w:val="24"/>
          <w:szCs w:val="24"/>
        </w:rPr>
        <w:t>вечать на музыкальные вопросы («Как тебя зовут?», «Что ты хочешь, кошечка?», «Где ты?»</w:t>
      </w:r>
      <w:r w:rsidRPr="00B26A6D">
        <w:rPr>
          <w:rFonts w:ascii="Times New Roman" w:hAnsi="Times New Roman" w:cs="Times New Roman"/>
          <w:sz w:val="24"/>
          <w:szCs w:val="24"/>
        </w:rPr>
        <w:t>); формирует у детей умение импровизировать мелодии на заданный текст.</w:t>
      </w:r>
    </w:p>
    <w:p w:rsidR="00B26A6D" w:rsidRPr="00B26A6D" w:rsidRDefault="00B26A6D" w:rsidP="00C6360D">
      <w:pPr>
        <w:spacing w:after="0" w:line="240" w:lineRule="auto"/>
        <w:ind w:firstLine="709"/>
        <w:jc w:val="both"/>
        <w:rPr>
          <w:rFonts w:ascii="Times New Roman" w:hAnsi="Times New Roman" w:cs="Times New Roman"/>
          <w:sz w:val="24"/>
          <w:szCs w:val="24"/>
        </w:rPr>
      </w:pPr>
      <w:r w:rsidRPr="00C6360D">
        <w:rPr>
          <w:rFonts w:ascii="Times New Roman" w:hAnsi="Times New Roman" w:cs="Times New Roman"/>
          <w:b/>
          <w:sz w:val="24"/>
          <w:szCs w:val="24"/>
        </w:rPr>
        <w:t>4) Музыкально</w:t>
      </w:r>
      <w:r w:rsidR="00C6360D" w:rsidRPr="00C6360D">
        <w:rPr>
          <w:rFonts w:ascii="Times New Roman" w:hAnsi="Times New Roman" w:cs="Times New Roman"/>
          <w:b/>
          <w:sz w:val="24"/>
          <w:szCs w:val="24"/>
        </w:rPr>
        <w:t xml:space="preserve"> </w:t>
      </w:r>
      <w:r w:rsidRPr="00C6360D">
        <w:rPr>
          <w:rFonts w:ascii="Times New Roman" w:hAnsi="Times New Roman" w:cs="Times New Roman"/>
          <w:b/>
          <w:sz w:val="24"/>
          <w:szCs w:val="24"/>
        </w:rPr>
        <w:t>-</w:t>
      </w:r>
      <w:r w:rsidR="00C6360D" w:rsidRPr="00C6360D">
        <w:rPr>
          <w:rFonts w:ascii="Times New Roman" w:hAnsi="Times New Roman" w:cs="Times New Roman"/>
          <w:b/>
          <w:sz w:val="24"/>
          <w:szCs w:val="24"/>
        </w:rPr>
        <w:t xml:space="preserve"> </w:t>
      </w:r>
      <w:r w:rsidRPr="00C6360D">
        <w:rPr>
          <w:rFonts w:ascii="Times New Roman" w:hAnsi="Times New Roman" w:cs="Times New Roman"/>
          <w:b/>
          <w:sz w:val="24"/>
          <w:szCs w:val="24"/>
        </w:rPr>
        <w:t xml:space="preserve">ритмические движения: </w:t>
      </w:r>
      <w:r w:rsidRPr="00B26A6D">
        <w:rPr>
          <w:rFonts w:ascii="Times New Roman" w:hAnsi="Times New Roman" w:cs="Times New Roman"/>
          <w:sz w:val="24"/>
          <w:szCs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w:t>
      </w:r>
      <w:r w:rsidR="00C6360D">
        <w:rPr>
          <w:rFonts w:ascii="Times New Roman" w:hAnsi="Times New Roman" w:cs="Times New Roman"/>
          <w:sz w:val="24"/>
          <w:szCs w:val="24"/>
        </w:rPr>
        <w:t>ыки основных движений (ходьба: «торжественная», спокойная, «таинственная»</w:t>
      </w:r>
      <w:r w:rsidRPr="00B26A6D">
        <w:rPr>
          <w:rFonts w:ascii="Times New Roman" w:hAnsi="Times New Roman" w:cs="Times New Roman"/>
          <w:sz w:val="24"/>
          <w:szCs w:val="24"/>
        </w:rPr>
        <w:t>; бег: легкий, стремительный).</w:t>
      </w:r>
    </w:p>
    <w:p w:rsidR="00B26A6D" w:rsidRPr="00B26A6D" w:rsidRDefault="00B26A6D" w:rsidP="00C6360D">
      <w:pPr>
        <w:spacing w:after="0" w:line="240" w:lineRule="auto"/>
        <w:ind w:firstLine="709"/>
        <w:jc w:val="both"/>
        <w:rPr>
          <w:rFonts w:ascii="Times New Roman" w:hAnsi="Times New Roman" w:cs="Times New Roman"/>
          <w:sz w:val="24"/>
          <w:szCs w:val="24"/>
        </w:rPr>
      </w:pPr>
      <w:r w:rsidRPr="00C6360D">
        <w:rPr>
          <w:rFonts w:ascii="Times New Roman" w:hAnsi="Times New Roman" w:cs="Times New Roman"/>
          <w:b/>
          <w:sz w:val="24"/>
          <w:szCs w:val="24"/>
        </w:rPr>
        <w:t>5) Развитие танцевально-игрового творчества:</w:t>
      </w:r>
      <w:r w:rsidRPr="00B26A6D">
        <w:rPr>
          <w:rFonts w:ascii="Times New Roman" w:hAnsi="Times New Roman" w:cs="Times New Roman"/>
          <w:sz w:val="24"/>
          <w:szCs w:val="24"/>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B26A6D" w:rsidRPr="00C6360D" w:rsidRDefault="00B26A6D" w:rsidP="00C6360D">
      <w:pPr>
        <w:spacing w:after="0" w:line="240" w:lineRule="auto"/>
        <w:ind w:firstLine="709"/>
        <w:jc w:val="both"/>
        <w:rPr>
          <w:rFonts w:ascii="Times New Roman" w:hAnsi="Times New Roman" w:cs="Times New Roman"/>
          <w:b/>
          <w:sz w:val="24"/>
          <w:szCs w:val="24"/>
        </w:rPr>
      </w:pPr>
      <w:r w:rsidRPr="00C6360D">
        <w:rPr>
          <w:rFonts w:ascii="Times New Roman" w:hAnsi="Times New Roman" w:cs="Times New Roman"/>
          <w:b/>
          <w:sz w:val="24"/>
          <w:szCs w:val="24"/>
        </w:rPr>
        <w:t>6) Игра на детских музыкальных инструментах:</w:t>
      </w:r>
    </w:p>
    <w:p w:rsidR="00C6360D" w:rsidRDefault="00B26A6D" w:rsidP="00F71CD1">
      <w:pPr>
        <w:pStyle w:val="a4"/>
        <w:numPr>
          <w:ilvl w:val="0"/>
          <w:numId w:val="64"/>
        </w:numPr>
        <w:ind w:left="0" w:firstLine="709"/>
        <w:jc w:val="both"/>
        <w:rPr>
          <w:sz w:val="24"/>
          <w:szCs w:val="24"/>
        </w:rPr>
      </w:pPr>
      <w:r w:rsidRPr="00C6360D">
        <w:rPr>
          <w:sz w:val="24"/>
          <w:szCs w:val="24"/>
        </w:rPr>
        <w:t>педагог формирует у детей умение подыгрывать простейшие мелодии на деревянных ложках, погремушках, барабане, металлофоне;</w:t>
      </w:r>
    </w:p>
    <w:p w:rsidR="00B26A6D" w:rsidRPr="00C6360D" w:rsidRDefault="00B26A6D" w:rsidP="00F71CD1">
      <w:pPr>
        <w:pStyle w:val="a4"/>
        <w:numPr>
          <w:ilvl w:val="0"/>
          <w:numId w:val="64"/>
        </w:numPr>
        <w:ind w:left="0" w:firstLine="709"/>
        <w:jc w:val="both"/>
        <w:rPr>
          <w:sz w:val="24"/>
          <w:szCs w:val="24"/>
        </w:rPr>
      </w:pPr>
      <w:r w:rsidRPr="00C6360D">
        <w:rPr>
          <w:sz w:val="24"/>
          <w:szCs w:val="24"/>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B26A6D" w:rsidRPr="00C6360D" w:rsidRDefault="00B26A6D" w:rsidP="00C6360D">
      <w:pPr>
        <w:spacing w:after="0" w:line="240" w:lineRule="auto"/>
        <w:ind w:firstLine="709"/>
        <w:jc w:val="both"/>
        <w:rPr>
          <w:rFonts w:ascii="Times New Roman" w:hAnsi="Times New Roman" w:cs="Times New Roman"/>
          <w:b/>
          <w:sz w:val="24"/>
          <w:szCs w:val="24"/>
        </w:rPr>
      </w:pPr>
      <w:r w:rsidRPr="00C6360D">
        <w:rPr>
          <w:rFonts w:ascii="Times New Roman" w:hAnsi="Times New Roman" w:cs="Times New Roman"/>
          <w:b/>
          <w:sz w:val="24"/>
          <w:szCs w:val="24"/>
        </w:rPr>
        <w:t>Театрализованная деятельность.</w:t>
      </w:r>
    </w:p>
    <w:p w:rsidR="00B26A6D" w:rsidRPr="00B26A6D" w:rsidRDefault="00B26A6D" w:rsidP="00C6360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B26A6D" w:rsidRPr="00C6360D" w:rsidRDefault="00B26A6D" w:rsidP="00C6360D">
      <w:pPr>
        <w:spacing w:after="0" w:line="240" w:lineRule="auto"/>
        <w:ind w:firstLine="709"/>
        <w:jc w:val="both"/>
        <w:rPr>
          <w:rFonts w:ascii="Times New Roman" w:hAnsi="Times New Roman" w:cs="Times New Roman"/>
          <w:b/>
          <w:sz w:val="24"/>
          <w:szCs w:val="24"/>
        </w:rPr>
      </w:pPr>
      <w:r w:rsidRPr="00C6360D">
        <w:rPr>
          <w:rFonts w:ascii="Times New Roman" w:hAnsi="Times New Roman" w:cs="Times New Roman"/>
          <w:b/>
          <w:sz w:val="24"/>
          <w:szCs w:val="24"/>
        </w:rPr>
        <w:t>Культурно-досуговая деятельность.</w:t>
      </w:r>
    </w:p>
    <w:p w:rsidR="00B26A6D" w:rsidRPr="00B26A6D" w:rsidRDefault="00B26A6D" w:rsidP="00C6360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w:t>
      </w:r>
      <w:r w:rsidRPr="00B26A6D">
        <w:rPr>
          <w:rFonts w:ascii="Times New Roman" w:hAnsi="Times New Roman" w:cs="Times New Roman"/>
          <w:sz w:val="24"/>
          <w:szCs w:val="24"/>
        </w:rPr>
        <w:lastRenderedPageBreak/>
        <w:t>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B26A6D" w:rsidRPr="00B26A6D" w:rsidRDefault="00B26A6D" w:rsidP="00C6360D">
      <w:pPr>
        <w:spacing w:after="0" w:line="240" w:lineRule="auto"/>
        <w:ind w:firstLine="709"/>
        <w:jc w:val="both"/>
        <w:rPr>
          <w:rFonts w:ascii="Times New Roman" w:hAnsi="Times New Roman" w:cs="Times New Roman"/>
          <w:sz w:val="24"/>
          <w:szCs w:val="24"/>
        </w:rPr>
      </w:pPr>
    </w:p>
    <w:p w:rsidR="00B26A6D" w:rsidRPr="00C6360D" w:rsidRDefault="00C6360D" w:rsidP="00C6360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От 5 лет до 6 лет:</w:t>
      </w:r>
    </w:p>
    <w:p w:rsidR="00B26A6D" w:rsidRPr="00B26A6D" w:rsidRDefault="00B26A6D" w:rsidP="00C6360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В области художественно</w:t>
      </w:r>
      <w:r w:rsidR="00C6360D">
        <w:rPr>
          <w:rFonts w:ascii="Times New Roman" w:hAnsi="Times New Roman" w:cs="Times New Roman"/>
          <w:sz w:val="24"/>
          <w:szCs w:val="24"/>
        </w:rPr>
        <w:t xml:space="preserve"> </w:t>
      </w:r>
      <w:r w:rsidRPr="00B26A6D">
        <w:rPr>
          <w:rFonts w:ascii="Times New Roman" w:hAnsi="Times New Roman" w:cs="Times New Roman"/>
          <w:sz w:val="24"/>
          <w:szCs w:val="24"/>
        </w:rPr>
        <w:t>-</w:t>
      </w:r>
      <w:r w:rsidR="00C6360D">
        <w:rPr>
          <w:rFonts w:ascii="Times New Roman" w:hAnsi="Times New Roman" w:cs="Times New Roman"/>
          <w:sz w:val="24"/>
          <w:szCs w:val="24"/>
        </w:rPr>
        <w:t xml:space="preserve"> </w:t>
      </w:r>
      <w:r w:rsidRPr="00B26A6D">
        <w:rPr>
          <w:rFonts w:ascii="Times New Roman" w:hAnsi="Times New Roman" w:cs="Times New Roman"/>
          <w:sz w:val="24"/>
          <w:szCs w:val="24"/>
        </w:rPr>
        <w:t xml:space="preserve">эстетического развития </w:t>
      </w:r>
      <w:r w:rsidRPr="00C6360D">
        <w:rPr>
          <w:rFonts w:ascii="Times New Roman" w:hAnsi="Times New Roman" w:cs="Times New Roman"/>
          <w:b/>
          <w:sz w:val="24"/>
          <w:szCs w:val="24"/>
        </w:rPr>
        <w:t xml:space="preserve">основными задачами </w:t>
      </w:r>
      <w:r w:rsidRPr="00B26A6D">
        <w:rPr>
          <w:rFonts w:ascii="Times New Roman" w:hAnsi="Times New Roman" w:cs="Times New Roman"/>
          <w:sz w:val="24"/>
          <w:szCs w:val="24"/>
        </w:rPr>
        <w:t>образовательной деятельности являются:</w:t>
      </w:r>
    </w:p>
    <w:p w:rsidR="00B26A6D" w:rsidRPr="00C6360D" w:rsidRDefault="00B26A6D" w:rsidP="00C6360D">
      <w:pPr>
        <w:spacing w:after="0" w:line="240" w:lineRule="auto"/>
        <w:ind w:firstLine="709"/>
        <w:jc w:val="both"/>
        <w:rPr>
          <w:rFonts w:ascii="Times New Roman" w:hAnsi="Times New Roman" w:cs="Times New Roman"/>
          <w:b/>
          <w:sz w:val="24"/>
          <w:szCs w:val="24"/>
        </w:rPr>
      </w:pPr>
      <w:r w:rsidRPr="00C6360D">
        <w:rPr>
          <w:rFonts w:ascii="Times New Roman" w:hAnsi="Times New Roman" w:cs="Times New Roman"/>
          <w:b/>
          <w:sz w:val="24"/>
          <w:szCs w:val="24"/>
        </w:rPr>
        <w:t>1) приобщение к искусству:</w:t>
      </w:r>
    </w:p>
    <w:p w:rsidR="00C6360D" w:rsidRDefault="00B26A6D" w:rsidP="00F71CD1">
      <w:pPr>
        <w:pStyle w:val="a4"/>
        <w:numPr>
          <w:ilvl w:val="0"/>
          <w:numId w:val="64"/>
        </w:numPr>
        <w:ind w:left="0" w:firstLine="709"/>
        <w:jc w:val="both"/>
        <w:rPr>
          <w:sz w:val="24"/>
          <w:szCs w:val="24"/>
        </w:rPr>
      </w:pPr>
      <w:r w:rsidRPr="00C6360D">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C6360D" w:rsidRDefault="00B26A6D" w:rsidP="00F71CD1">
      <w:pPr>
        <w:pStyle w:val="a4"/>
        <w:numPr>
          <w:ilvl w:val="0"/>
          <w:numId w:val="64"/>
        </w:numPr>
        <w:ind w:left="0" w:firstLine="709"/>
        <w:jc w:val="both"/>
        <w:rPr>
          <w:sz w:val="24"/>
          <w:szCs w:val="24"/>
        </w:rPr>
      </w:pPr>
      <w:r w:rsidRPr="00C6360D">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C6360D" w:rsidRDefault="00B26A6D" w:rsidP="00F71CD1">
      <w:pPr>
        <w:pStyle w:val="a4"/>
        <w:numPr>
          <w:ilvl w:val="0"/>
          <w:numId w:val="64"/>
        </w:numPr>
        <w:ind w:left="0" w:firstLine="709"/>
        <w:jc w:val="both"/>
        <w:rPr>
          <w:sz w:val="24"/>
          <w:szCs w:val="24"/>
        </w:rPr>
      </w:pPr>
      <w:r w:rsidRPr="00C6360D">
        <w:rPr>
          <w:sz w:val="24"/>
          <w:szCs w:val="24"/>
        </w:rPr>
        <w:t>формировать духовно</w:t>
      </w:r>
      <w:r w:rsidR="00C6360D">
        <w:rPr>
          <w:sz w:val="24"/>
          <w:szCs w:val="24"/>
        </w:rPr>
        <w:t xml:space="preserve"> </w:t>
      </w:r>
      <w:r w:rsidRPr="00C6360D">
        <w:rPr>
          <w:sz w:val="24"/>
          <w:szCs w:val="24"/>
        </w:rPr>
        <w:t>-</w:t>
      </w:r>
      <w:r w:rsidR="00C6360D">
        <w:rPr>
          <w:sz w:val="24"/>
          <w:szCs w:val="24"/>
        </w:rPr>
        <w:t xml:space="preserve"> </w:t>
      </w:r>
      <w:r w:rsidRPr="00C6360D">
        <w:rPr>
          <w:sz w:val="24"/>
          <w:szCs w:val="24"/>
        </w:rPr>
        <w:t>нравственные качества, в процессе ознакомления с различными видами искусства духовно</w:t>
      </w:r>
      <w:r w:rsidR="00C6360D">
        <w:rPr>
          <w:sz w:val="24"/>
          <w:szCs w:val="24"/>
        </w:rPr>
        <w:t xml:space="preserve"> </w:t>
      </w:r>
      <w:r w:rsidRPr="00C6360D">
        <w:rPr>
          <w:sz w:val="24"/>
          <w:szCs w:val="24"/>
        </w:rPr>
        <w:t>-</w:t>
      </w:r>
      <w:r w:rsidR="00C6360D">
        <w:rPr>
          <w:sz w:val="24"/>
          <w:szCs w:val="24"/>
        </w:rPr>
        <w:t xml:space="preserve"> </w:t>
      </w:r>
      <w:r w:rsidRPr="00C6360D">
        <w:rPr>
          <w:sz w:val="24"/>
          <w:szCs w:val="24"/>
        </w:rPr>
        <w:t>нравственного содержания;</w:t>
      </w:r>
    </w:p>
    <w:p w:rsidR="00C6360D" w:rsidRDefault="00B26A6D" w:rsidP="00F71CD1">
      <w:pPr>
        <w:pStyle w:val="a4"/>
        <w:numPr>
          <w:ilvl w:val="0"/>
          <w:numId w:val="64"/>
        </w:numPr>
        <w:ind w:left="0" w:firstLine="709"/>
        <w:jc w:val="both"/>
        <w:rPr>
          <w:sz w:val="24"/>
          <w:szCs w:val="24"/>
        </w:rPr>
      </w:pPr>
      <w:r w:rsidRPr="00C6360D">
        <w:rPr>
          <w:sz w:val="24"/>
          <w:szCs w:val="24"/>
        </w:rPr>
        <w:t>формировать бережное отношение к произведениям искусства;</w:t>
      </w:r>
    </w:p>
    <w:p w:rsidR="00C6360D" w:rsidRDefault="00B26A6D" w:rsidP="00F71CD1">
      <w:pPr>
        <w:pStyle w:val="a4"/>
        <w:numPr>
          <w:ilvl w:val="0"/>
          <w:numId w:val="64"/>
        </w:numPr>
        <w:ind w:left="0" w:firstLine="709"/>
        <w:jc w:val="both"/>
        <w:rPr>
          <w:sz w:val="24"/>
          <w:szCs w:val="24"/>
        </w:rPr>
      </w:pPr>
      <w:r w:rsidRPr="00C6360D">
        <w:rPr>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C6360D" w:rsidRDefault="00B26A6D" w:rsidP="00F71CD1">
      <w:pPr>
        <w:pStyle w:val="a4"/>
        <w:numPr>
          <w:ilvl w:val="0"/>
          <w:numId w:val="64"/>
        </w:numPr>
        <w:ind w:left="0" w:firstLine="709"/>
        <w:jc w:val="both"/>
        <w:rPr>
          <w:sz w:val="24"/>
          <w:szCs w:val="24"/>
        </w:rPr>
      </w:pPr>
      <w:r w:rsidRPr="00C6360D">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C6360D" w:rsidRDefault="00B26A6D" w:rsidP="00F71CD1">
      <w:pPr>
        <w:pStyle w:val="a4"/>
        <w:numPr>
          <w:ilvl w:val="0"/>
          <w:numId w:val="64"/>
        </w:numPr>
        <w:ind w:left="0" w:firstLine="709"/>
        <w:jc w:val="both"/>
        <w:rPr>
          <w:sz w:val="24"/>
          <w:szCs w:val="24"/>
        </w:rPr>
      </w:pPr>
      <w:r w:rsidRPr="00C6360D">
        <w:rPr>
          <w:sz w:val="24"/>
          <w:szCs w:val="24"/>
        </w:rPr>
        <w:t>продолжать развивать у детей стремление к познанию культурных традиций своего народа через творческую деятельность;</w:t>
      </w:r>
    </w:p>
    <w:p w:rsidR="00C6360D" w:rsidRDefault="00B26A6D" w:rsidP="00F71CD1">
      <w:pPr>
        <w:pStyle w:val="a4"/>
        <w:numPr>
          <w:ilvl w:val="0"/>
          <w:numId w:val="64"/>
        </w:numPr>
        <w:ind w:left="0" w:firstLine="709"/>
        <w:jc w:val="both"/>
        <w:rPr>
          <w:sz w:val="24"/>
          <w:szCs w:val="24"/>
        </w:rPr>
      </w:pPr>
      <w:r w:rsidRPr="00C6360D">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C6360D" w:rsidRDefault="00B26A6D" w:rsidP="00F71CD1">
      <w:pPr>
        <w:pStyle w:val="a4"/>
        <w:numPr>
          <w:ilvl w:val="0"/>
          <w:numId w:val="64"/>
        </w:numPr>
        <w:ind w:left="0" w:firstLine="709"/>
        <w:jc w:val="both"/>
        <w:rPr>
          <w:sz w:val="24"/>
          <w:szCs w:val="24"/>
        </w:rPr>
      </w:pPr>
      <w:r w:rsidRPr="00C6360D">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C6360D" w:rsidRDefault="00B26A6D" w:rsidP="00F71CD1">
      <w:pPr>
        <w:pStyle w:val="a4"/>
        <w:numPr>
          <w:ilvl w:val="0"/>
          <w:numId w:val="64"/>
        </w:numPr>
        <w:ind w:left="0" w:firstLine="709"/>
        <w:jc w:val="both"/>
        <w:rPr>
          <w:sz w:val="24"/>
          <w:szCs w:val="24"/>
        </w:rPr>
      </w:pPr>
      <w:r w:rsidRPr="00C6360D">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C6360D" w:rsidRDefault="00B26A6D" w:rsidP="00F71CD1">
      <w:pPr>
        <w:pStyle w:val="a4"/>
        <w:numPr>
          <w:ilvl w:val="0"/>
          <w:numId w:val="64"/>
        </w:numPr>
        <w:ind w:left="0" w:firstLine="709"/>
        <w:jc w:val="both"/>
        <w:rPr>
          <w:sz w:val="24"/>
          <w:szCs w:val="24"/>
        </w:rPr>
      </w:pPr>
      <w:r w:rsidRPr="00C6360D">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C6360D" w:rsidRDefault="00B26A6D" w:rsidP="00F71CD1">
      <w:pPr>
        <w:pStyle w:val="a4"/>
        <w:numPr>
          <w:ilvl w:val="0"/>
          <w:numId w:val="64"/>
        </w:numPr>
        <w:ind w:left="0" w:firstLine="709"/>
        <w:jc w:val="both"/>
        <w:rPr>
          <w:sz w:val="24"/>
          <w:szCs w:val="24"/>
        </w:rPr>
      </w:pPr>
      <w:r w:rsidRPr="00C6360D">
        <w:rPr>
          <w:sz w:val="24"/>
          <w:szCs w:val="24"/>
        </w:rPr>
        <w:t>уметь называть вид художественной деятельности, профессию и людей, которые работают в том или ином виде искусства;</w:t>
      </w:r>
    </w:p>
    <w:p w:rsidR="00C6360D" w:rsidRDefault="00B26A6D" w:rsidP="00F71CD1">
      <w:pPr>
        <w:pStyle w:val="a4"/>
        <w:numPr>
          <w:ilvl w:val="0"/>
          <w:numId w:val="64"/>
        </w:numPr>
        <w:ind w:left="0" w:firstLine="709"/>
        <w:jc w:val="both"/>
        <w:rPr>
          <w:sz w:val="24"/>
          <w:szCs w:val="24"/>
        </w:rPr>
      </w:pPr>
      <w:r w:rsidRPr="00C6360D">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B26A6D" w:rsidRPr="00C6360D" w:rsidRDefault="00B26A6D" w:rsidP="00F71CD1">
      <w:pPr>
        <w:pStyle w:val="a4"/>
        <w:numPr>
          <w:ilvl w:val="0"/>
          <w:numId w:val="64"/>
        </w:numPr>
        <w:ind w:left="0" w:firstLine="709"/>
        <w:jc w:val="both"/>
        <w:rPr>
          <w:sz w:val="24"/>
          <w:szCs w:val="24"/>
        </w:rPr>
      </w:pPr>
      <w:r w:rsidRPr="00C6360D">
        <w:rPr>
          <w:sz w:val="24"/>
          <w:szCs w:val="24"/>
        </w:rPr>
        <w:t>организовать посещение</w:t>
      </w:r>
      <w:r w:rsidR="00C6360D">
        <w:rPr>
          <w:sz w:val="24"/>
          <w:szCs w:val="24"/>
        </w:rPr>
        <w:t xml:space="preserve"> выставки, театра, музея, цирка.</w:t>
      </w:r>
    </w:p>
    <w:p w:rsidR="00B26A6D" w:rsidRPr="00C6360D" w:rsidRDefault="00B26A6D" w:rsidP="00C6360D">
      <w:pPr>
        <w:spacing w:after="0" w:line="240" w:lineRule="auto"/>
        <w:ind w:firstLine="709"/>
        <w:jc w:val="both"/>
        <w:rPr>
          <w:rFonts w:ascii="Times New Roman" w:hAnsi="Times New Roman" w:cs="Times New Roman"/>
          <w:b/>
          <w:sz w:val="24"/>
          <w:szCs w:val="24"/>
        </w:rPr>
      </w:pPr>
      <w:r w:rsidRPr="00C6360D">
        <w:rPr>
          <w:rFonts w:ascii="Times New Roman" w:hAnsi="Times New Roman" w:cs="Times New Roman"/>
          <w:b/>
          <w:sz w:val="24"/>
          <w:szCs w:val="24"/>
        </w:rPr>
        <w:t>2) изобразительная деятельность:</w:t>
      </w:r>
    </w:p>
    <w:p w:rsidR="00C6360D" w:rsidRDefault="00B26A6D" w:rsidP="00F71CD1">
      <w:pPr>
        <w:pStyle w:val="a4"/>
        <w:numPr>
          <w:ilvl w:val="0"/>
          <w:numId w:val="65"/>
        </w:numPr>
        <w:ind w:left="0" w:firstLine="709"/>
        <w:jc w:val="both"/>
        <w:rPr>
          <w:sz w:val="24"/>
          <w:szCs w:val="24"/>
        </w:rPr>
      </w:pPr>
      <w:r w:rsidRPr="00C6360D">
        <w:rPr>
          <w:sz w:val="24"/>
          <w:szCs w:val="24"/>
        </w:rPr>
        <w:t>продолжать развивать интерес детей к изобразительной деятельности;</w:t>
      </w:r>
    </w:p>
    <w:p w:rsidR="00C6360D" w:rsidRDefault="00B26A6D" w:rsidP="00F71CD1">
      <w:pPr>
        <w:pStyle w:val="a4"/>
        <w:numPr>
          <w:ilvl w:val="0"/>
          <w:numId w:val="65"/>
        </w:numPr>
        <w:ind w:left="0" w:firstLine="709"/>
        <w:jc w:val="both"/>
        <w:rPr>
          <w:sz w:val="24"/>
          <w:szCs w:val="24"/>
        </w:rPr>
      </w:pPr>
      <w:r w:rsidRPr="00C6360D">
        <w:rPr>
          <w:sz w:val="24"/>
          <w:szCs w:val="24"/>
        </w:rPr>
        <w:t>развивать художественно</w:t>
      </w:r>
      <w:r w:rsidR="00C6360D">
        <w:rPr>
          <w:sz w:val="24"/>
          <w:szCs w:val="24"/>
        </w:rPr>
        <w:t xml:space="preserve"> </w:t>
      </w:r>
      <w:r w:rsidRPr="00C6360D">
        <w:rPr>
          <w:sz w:val="24"/>
          <w:szCs w:val="24"/>
        </w:rPr>
        <w:t>-</w:t>
      </w:r>
      <w:r w:rsidR="00C6360D">
        <w:rPr>
          <w:sz w:val="24"/>
          <w:szCs w:val="24"/>
        </w:rPr>
        <w:t xml:space="preserve"> </w:t>
      </w:r>
      <w:r w:rsidRPr="00C6360D">
        <w:rPr>
          <w:sz w:val="24"/>
          <w:szCs w:val="24"/>
        </w:rPr>
        <w:t>творческих способностей в продуктивных видах детской деятельности;</w:t>
      </w:r>
    </w:p>
    <w:p w:rsidR="00C6360D" w:rsidRDefault="00B26A6D" w:rsidP="00F71CD1">
      <w:pPr>
        <w:pStyle w:val="a4"/>
        <w:numPr>
          <w:ilvl w:val="0"/>
          <w:numId w:val="65"/>
        </w:numPr>
        <w:ind w:left="0" w:firstLine="709"/>
        <w:jc w:val="both"/>
        <w:rPr>
          <w:sz w:val="24"/>
          <w:szCs w:val="24"/>
        </w:rPr>
      </w:pPr>
      <w:r w:rsidRPr="00C6360D">
        <w:rPr>
          <w:sz w:val="24"/>
          <w:szCs w:val="24"/>
        </w:rPr>
        <w:t>обогащать у детей сенсорный опыт, развивая органы восприятия: зрение, слух, обоняние, осязание, вкус;</w:t>
      </w:r>
    </w:p>
    <w:p w:rsidR="00C6360D" w:rsidRDefault="00B26A6D" w:rsidP="00F71CD1">
      <w:pPr>
        <w:pStyle w:val="a4"/>
        <w:numPr>
          <w:ilvl w:val="0"/>
          <w:numId w:val="65"/>
        </w:numPr>
        <w:ind w:left="0" w:firstLine="709"/>
        <w:jc w:val="both"/>
        <w:rPr>
          <w:sz w:val="24"/>
          <w:szCs w:val="24"/>
        </w:rPr>
      </w:pPr>
      <w:r w:rsidRPr="00C6360D">
        <w:rPr>
          <w:sz w:val="24"/>
          <w:szCs w:val="24"/>
        </w:rPr>
        <w:lastRenderedPageBreak/>
        <w:t>закреплять у детей знания об основных формах предметов и объектов природы;</w:t>
      </w:r>
    </w:p>
    <w:p w:rsidR="00C6360D" w:rsidRDefault="00B26A6D" w:rsidP="00F71CD1">
      <w:pPr>
        <w:pStyle w:val="a4"/>
        <w:numPr>
          <w:ilvl w:val="0"/>
          <w:numId w:val="65"/>
        </w:numPr>
        <w:ind w:left="0" w:firstLine="709"/>
        <w:jc w:val="both"/>
        <w:rPr>
          <w:sz w:val="24"/>
          <w:szCs w:val="24"/>
        </w:rPr>
      </w:pPr>
      <w:r w:rsidRPr="00C6360D">
        <w:rPr>
          <w:sz w:val="24"/>
          <w:szCs w:val="24"/>
        </w:rPr>
        <w:t>развивать у детей эстетическое восприятие, желание созерцать красоту окружающего мира;</w:t>
      </w:r>
    </w:p>
    <w:p w:rsidR="00C6360D" w:rsidRDefault="00B26A6D" w:rsidP="00F71CD1">
      <w:pPr>
        <w:pStyle w:val="a4"/>
        <w:numPr>
          <w:ilvl w:val="0"/>
          <w:numId w:val="65"/>
        </w:numPr>
        <w:ind w:left="0" w:firstLine="709"/>
        <w:jc w:val="both"/>
        <w:rPr>
          <w:sz w:val="24"/>
          <w:szCs w:val="24"/>
        </w:rPr>
      </w:pPr>
      <w:r w:rsidRPr="00C6360D">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C6360D" w:rsidRDefault="00B26A6D" w:rsidP="00F71CD1">
      <w:pPr>
        <w:pStyle w:val="a4"/>
        <w:numPr>
          <w:ilvl w:val="0"/>
          <w:numId w:val="65"/>
        </w:numPr>
        <w:ind w:left="0" w:firstLine="709"/>
        <w:jc w:val="both"/>
        <w:rPr>
          <w:sz w:val="24"/>
          <w:szCs w:val="24"/>
        </w:rPr>
      </w:pPr>
      <w:r w:rsidRPr="00C6360D">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6360D" w:rsidRDefault="00B26A6D" w:rsidP="00F71CD1">
      <w:pPr>
        <w:pStyle w:val="a4"/>
        <w:numPr>
          <w:ilvl w:val="0"/>
          <w:numId w:val="65"/>
        </w:numPr>
        <w:ind w:left="0" w:firstLine="709"/>
        <w:jc w:val="both"/>
        <w:rPr>
          <w:sz w:val="24"/>
          <w:szCs w:val="24"/>
        </w:rPr>
      </w:pPr>
      <w:r w:rsidRPr="00C6360D">
        <w:rPr>
          <w:sz w:val="24"/>
          <w:szCs w:val="24"/>
        </w:rPr>
        <w:t>совершенствовать у детей изобразительные навыки и умения, формировать художественно-творческие способности;</w:t>
      </w:r>
    </w:p>
    <w:p w:rsidR="00C6360D" w:rsidRDefault="00B26A6D" w:rsidP="00F71CD1">
      <w:pPr>
        <w:pStyle w:val="a4"/>
        <w:numPr>
          <w:ilvl w:val="0"/>
          <w:numId w:val="65"/>
        </w:numPr>
        <w:ind w:left="0" w:firstLine="709"/>
        <w:jc w:val="both"/>
        <w:rPr>
          <w:sz w:val="24"/>
          <w:szCs w:val="24"/>
        </w:rPr>
      </w:pPr>
      <w:r w:rsidRPr="00C6360D">
        <w:rPr>
          <w:sz w:val="24"/>
          <w:szCs w:val="24"/>
        </w:rPr>
        <w:t>развивать у детей чувство формы, цвета, пропорций;</w:t>
      </w:r>
    </w:p>
    <w:p w:rsidR="00C6360D" w:rsidRDefault="00B26A6D" w:rsidP="00F71CD1">
      <w:pPr>
        <w:pStyle w:val="a4"/>
        <w:numPr>
          <w:ilvl w:val="0"/>
          <w:numId w:val="65"/>
        </w:numPr>
        <w:ind w:left="0" w:firstLine="709"/>
        <w:jc w:val="both"/>
        <w:rPr>
          <w:sz w:val="24"/>
          <w:szCs w:val="24"/>
        </w:rPr>
      </w:pPr>
      <w:r w:rsidRPr="00C6360D">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C6360D" w:rsidRDefault="00B26A6D" w:rsidP="00F71CD1">
      <w:pPr>
        <w:pStyle w:val="a4"/>
        <w:numPr>
          <w:ilvl w:val="0"/>
          <w:numId w:val="65"/>
        </w:numPr>
        <w:ind w:left="0" w:firstLine="709"/>
        <w:jc w:val="both"/>
        <w:rPr>
          <w:sz w:val="24"/>
          <w:szCs w:val="24"/>
        </w:rPr>
      </w:pPr>
      <w:r w:rsidRPr="00C6360D">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C6360D" w:rsidRDefault="00B26A6D" w:rsidP="00F71CD1">
      <w:pPr>
        <w:pStyle w:val="a4"/>
        <w:numPr>
          <w:ilvl w:val="0"/>
          <w:numId w:val="65"/>
        </w:numPr>
        <w:ind w:left="0" w:firstLine="709"/>
        <w:jc w:val="both"/>
        <w:rPr>
          <w:sz w:val="24"/>
          <w:szCs w:val="24"/>
        </w:rPr>
      </w:pPr>
      <w:r w:rsidRPr="00C6360D">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C6360D" w:rsidRDefault="00B26A6D" w:rsidP="00F71CD1">
      <w:pPr>
        <w:pStyle w:val="a4"/>
        <w:numPr>
          <w:ilvl w:val="0"/>
          <w:numId w:val="65"/>
        </w:numPr>
        <w:ind w:left="0" w:firstLine="709"/>
        <w:jc w:val="both"/>
        <w:rPr>
          <w:sz w:val="24"/>
          <w:szCs w:val="24"/>
        </w:rPr>
      </w:pPr>
      <w:r w:rsidRPr="00C6360D">
        <w:rPr>
          <w:sz w:val="24"/>
          <w:szCs w:val="24"/>
        </w:rPr>
        <w:t>продолжать знакомить детей с народным декоративно-прикладным искусством (Городецкая роспись, Полховско</w:t>
      </w:r>
      <w:r w:rsidR="00C6360D">
        <w:rPr>
          <w:sz w:val="24"/>
          <w:szCs w:val="24"/>
        </w:rPr>
        <w:t xml:space="preserve"> </w:t>
      </w:r>
      <w:r w:rsidRPr="00C6360D">
        <w:rPr>
          <w:sz w:val="24"/>
          <w:szCs w:val="24"/>
        </w:rPr>
        <w:t>-</w:t>
      </w:r>
      <w:r w:rsidR="00C6360D">
        <w:rPr>
          <w:sz w:val="24"/>
          <w:szCs w:val="24"/>
        </w:rPr>
        <w:t xml:space="preserve"> </w:t>
      </w:r>
      <w:r w:rsidRPr="00C6360D">
        <w:rPr>
          <w:sz w:val="24"/>
          <w:szCs w:val="24"/>
        </w:rPr>
        <w:t>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C6360D" w:rsidRDefault="00B26A6D" w:rsidP="00F71CD1">
      <w:pPr>
        <w:pStyle w:val="a4"/>
        <w:numPr>
          <w:ilvl w:val="0"/>
          <w:numId w:val="65"/>
        </w:numPr>
        <w:ind w:left="0" w:firstLine="709"/>
        <w:jc w:val="both"/>
        <w:rPr>
          <w:sz w:val="24"/>
          <w:szCs w:val="24"/>
        </w:rPr>
      </w:pPr>
      <w:r w:rsidRPr="00C6360D">
        <w:rPr>
          <w:sz w:val="24"/>
          <w:szCs w:val="24"/>
        </w:rPr>
        <w:t>развивать декоративное творчество детей (в том числе коллективное);</w:t>
      </w:r>
    </w:p>
    <w:p w:rsidR="00C6360D" w:rsidRDefault="00B26A6D" w:rsidP="00F71CD1">
      <w:pPr>
        <w:pStyle w:val="a4"/>
        <w:numPr>
          <w:ilvl w:val="0"/>
          <w:numId w:val="65"/>
        </w:numPr>
        <w:ind w:left="0" w:firstLine="709"/>
        <w:jc w:val="both"/>
        <w:rPr>
          <w:sz w:val="24"/>
          <w:szCs w:val="24"/>
        </w:rPr>
      </w:pPr>
      <w:r w:rsidRPr="00C6360D">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B26A6D" w:rsidRPr="00C6360D" w:rsidRDefault="00B26A6D" w:rsidP="00F71CD1">
      <w:pPr>
        <w:pStyle w:val="a4"/>
        <w:numPr>
          <w:ilvl w:val="0"/>
          <w:numId w:val="65"/>
        </w:numPr>
        <w:ind w:left="0" w:firstLine="709"/>
        <w:jc w:val="both"/>
        <w:rPr>
          <w:sz w:val="24"/>
          <w:szCs w:val="24"/>
        </w:rPr>
      </w:pPr>
      <w:r w:rsidRPr="00C6360D">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w:t>
      </w:r>
      <w:r w:rsidR="00C6360D">
        <w:rPr>
          <w:sz w:val="24"/>
          <w:szCs w:val="24"/>
        </w:rPr>
        <w:t xml:space="preserve"> работы приводить его в порядок.</w:t>
      </w:r>
    </w:p>
    <w:p w:rsidR="00B26A6D" w:rsidRPr="00C6360D" w:rsidRDefault="00B26A6D" w:rsidP="00C6360D">
      <w:pPr>
        <w:spacing w:after="0" w:line="240" w:lineRule="auto"/>
        <w:ind w:firstLine="709"/>
        <w:jc w:val="both"/>
        <w:rPr>
          <w:rFonts w:ascii="Times New Roman" w:hAnsi="Times New Roman" w:cs="Times New Roman"/>
          <w:b/>
          <w:sz w:val="24"/>
          <w:szCs w:val="24"/>
        </w:rPr>
      </w:pPr>
      <w:r w:rsidRPr="00C6360D">
        <w:rPr>
          <w:rFonts w:ascii="Times New Roman" w:hAnsi="Times New Roman" w:cs="Times New Roman"/>
          <w:b/>
          <w:sz w:val="24"/>
          <w:szCs w:val="24"/>
        </w:rPr>
        <w:t>3) конструктивная деятельность:</w:t>
      </w:r>
    </w:p>
    <w:p w:rsidR="00C6360D" w:rsidRDefault="00B26A6D" w:rsidP="00F71CD1">
      <w:pPr>
        <w:pStyle w:val="a4"/>
        <w:numPr>
          <w:ilvl w:val="0"/>
          <w:numId w:val="66"/>
        </w:numPr>
        <w:ind w:left="0" w:firstLine="709"/>
        <w:jc w:val="both"/>
        <w:rPr>
          <w:sz w:val="24"/>
          <w:szCs w:val="24"/>
        </w:rPr>
      </w:pPr>
      <w:r w:rsidRPr="00C6360D">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B26A6D" w:rsidRPr="00C6360D" w:rsidRDefault="00B26A6D" w:rsidP="00F71CD1">
      <w:pPr>
        <w:pStyle w:val="a4"/>
        <w:numPr>
          <w:ilvl w:val="0"/>
          <w:numId w:val="66"/>
        </w:numPr>
        <w:ind w:left="0" w:firstLine="709"/>
        <w:jc w:val="both"/>
        <w:rPr>
          <w:sz w:val="24"/>
          <w:szCs w:val="24"/>
        </w:rPr>
      </w:pPr>
      <w:r w:rsidRPr="00C6360D">
        <w:rPr>
          <w:sz w:val="24"/>
          <w:szCs w:val="24"/>
        </w:rPr>
        <w:t>поощрять у детей самостоятельность, творчество, инициативу, дружелюби</w:t>
      </w:r>
      <w:r w:rsidR="00C6360D">
        <w:rPr>
          <w:sz w:val="24"/>
          <w:szCs w:val="24"/>
        </w:rPr>
        <w:t>е.</w:t>
      </w:r>
    </w:p>
    <w:p w:rsidR="00B26A6D" w:rsidRPr="00C6360D" w:rsidRDefault="00B26A6D" w:rsidP="00C6360D">
      <w:pPr>
        <w:spacing w:after="0" w:line="240" w:lineRule="auto"/>
        <w:ind w:firstLine="709"/>
        <w:jc w:val="both"/>
        <w:rPr>
          <w:rFonts w:ascii="Times New Roman" w:hAnsi="Times New Roman" w:cs="Times New Roman"/>
          <w:b/>
          <w:sz w:val="24"/>
          <w:szCs w:val="24"/>
        </w:rPr>
      </w:pPr>
      <w:r w:rsidRPr="00C6360D">
        <w:rPr>
          <w:rFonts w:ascii="Times New Roman" w:hAnsi="Times New Roman" w:cs="Times New Roman"/>
          <w:b/>
          <w:sz w:val="24"/>
          <w:szCs w:val="24"/>
        </w:rPr>
        <w:t>4) музыкальная деятельность:</w:t>
      </w:r>
    </w:p>
    <w:p w:rsidR="00C6360D" w:rsidRDefault="00B26A6D" w:rsidP="00F71CD1">
      <w:pPr>
        <w:pStyle w:val="a4"/>
        <w:numPr>
          <w:ilvl w:val="0"/>
          <w:numId w:val="67"/>
        </w:numPr>
        <w:ind w:left="0" w:firstLine="709"/>
        <w:jc w:val="both"/>
        <w:rPr>
          <w:sz w:val="24"/>
          <w:szCs w:val="24"/>
        </w:rPr>
      </w:pPr>
      <w:r w:rsidRPr="00C6360D">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C6360D" w:rsidRDefault="00B26A6D" w:rsidP="00F71CD1">
      <w:pPr>
        <w:pStyle w:val="a4"/>
        <w:numPr>
          <w:ilvl w:val="0"/>
          <w:numId w:val="67"/>
        </w:numPr>
        <w:ind w:left="0" w:firstLine="709"/>
        <w:jc w:val="both"/>
        <w:rPr>
          <w:sz w:val="24"/>
          <w:szCs w:val="24"/>
        </w:rPr>
      </w:pPr>
      <w:r w:rsidRPr="00C6360D">
        <w:rPr>
          <w:sz w:val="24"/>
          <w:szCs w:val="24"/>
        </w:rPr>
        <w:t>развивать у детей музыкальную память, умение различать на слух звуки по высоте, музыкальные инструменты;</w:t>
      </w:r>
    </w:p>
    <w:p w:rsidR="00C6360D" w:rsidRDefault="00B26A6D" w:rsidP="00F71CD1">
      <w:pPr>
        <w:pStyle w:val="a4"/>
        <w:numPr>
          <w:ilvl w:val="0"/>
          <w:numId w:val="67"/>
        </w:numPr>
        <w:ind w:left="0" w:firstLine="709"/>
        <w:jc w:val="both"/>
        <w:rPr>
          <w:sz w:val="24"/>
          <w:szCs w:val="24"/>
        </w:rPr>
      </w:pPr>
      <w:r w:rsidRPr="00C6360D">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C6360D" w:rsidRDefault="00B26A6D" w:rsidP="00F71CD1">
      <w:pPr>
        <w:pStyle w:val="a4"/>
        <w:numPr>
          <w:ilvl w:val="0"/>
          <w:numId w:val="67"/>
        </w:numPr>
        <w:ind w:left="0" w:firstLine="709"/>
        <w:jc w:val="both"/>
        <w:rPr>
          <w:sz w:val="24"/>
          <w:szCs w:val="24"/>
        </w:rPr>
      </w:pPr>
      <w:r w:rsidRPr="00C6360D">
        <w:rPr>
          <w:sz w:val="24"/>
          <w:szCs w:val="24"/>
        </w:rPr>
        <w:t>продолжать развивать у детей интерес и любовь к музыке, музыкальную отзывчивость на нее;</w:t>
      </w:r>
    </w:p>
    <w:p w:rsidR="00C6360D" w:rsidRDefault="00B26A6D" w:rsidP="00F71CD1">
      <w:pPr>
        <w:pStyle w:val="a4"/>
        <w:numPr>
          <w:ilvl w:val="0"/>
          <w:numId w:val="67"/>
        </w:numPr>
        <w:ind w:left="0" w:firstLine="709"/>
        <w:jc w:val="both"/>
        <w:rPr>
          <w:sz w:val="24"/>
          <w:szCs w:val="24"/>
        </w:rPr>
      </w:pPr>
      <w:r w:rsidRPr="00C6360D">
        <w:rPr>
          <w:sz w:val="24"/>
          <w:szCs w:val="24"/>
        </w:rPr>
        <w:t>продолжать развивать у детей музыкальные способности детей: звуковысотный, ритмический, тембровый, динамический слух;</w:t>
      </w:r>
    </w:p>
    <w:p w:rsidR="00C6360D" w:rsidRDefault="00B26A6D" w:rsidP="00F71CD1">
      <w:pPr>
        <w:pStyle w:val="a4"/>
        <w:numPr>
          <w:ilvl w:val="0"/>
          <w:numId w:val="67"/>
        </w:numPr>
        <w:ind w:left="0" w:firstLine="709"/>
        <w:jc w:val="both"/>
        <w:rPr>
          <w:sz w:val="24"/>
          <w:szCs w:val="24"/>
        </w:rPr>
      </w:pPr>
      <w:r w:rsidRPr="00C6360D">
        <w:rPr>
          <w:sz w:val="24"/>
          <w:szCs w:val="24"/>
        </w:rPr>
        <w:t>развивать у детей умение творческой интерпретации музыки разными средствами художественной выразительности;</w:t>
      </w:r>
    </w:p>
    <w:p w:rsidR="00C6360D" w:rsidRDefault="00B26A6D" w:rsidP="00F71CD1">
      <w:pPr>
        <w:pStyle w:val="a4"/>
        <w:numPr>
          <w:ilvl w:val="0"/>
          <w:numId w:val="67"/>
        </w:numPr>
        <w:ind w:left="0" w:firstLine="709"/>
        <w:jc w:val="both"/>
        <w:rPr>
          <w:sz w:val="24"/>
          <w:szCs w:val="24"/>
        </w:rPr>
      </w:pPr>
      <w:r w:rsidRPr="00C6360D">
        <w:rPr>
          <w:sz w:val="24"/>
          <w:szCs w:val="24"/>
        </w:rPr>
        <w:lastRenderedPageBreak/>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26A6D" w:rsidRPr="00C6360D" w:rsidRDefault="00B26A6D" w:rsidP="00F71CD1">
      <w:pPr>
        <w:pStyle w:val="a4"/>
        <w:numPr>
          <w:ilvl w:val="0"/>
          <w:numId w:val="67"/>
        </w:numPr>
        <w:ind w:left="0" w:firstLine="709"/>
        <w:jc w:val="both"/>
        <w:rPr>
          <w:sz w:val="24"/>
          <w:szCs w:val="24"/>
        </w:rPr>
      </w:pPr>
      <w:r w:rsidRPr="00C6360D">
        <w:rPr>
          <w:sz w:val="24"/>
          <w:szCs w:val="24"/>
        </w:rPr>
        <w:t>развивать у детей умение сотрудничества в коллек</w:t>
      </w:r>
      <w:r w:rsidR="00C6360D">
        <w:rPr>
          <w:sz w:val="24"/>
          <w:szCs w:val="24"/>
        </w:rPr>
        <w:t>тивной музыкальной деятельности.</w:t>
      </w:r>
    </w:p>
    <w:p w:rsidR="00B26A6D" w:rsidRPr="00C6360D" w:rsidRDefault="00B26A6D" w:rsidP="00C6360D">
      <w:pPr>
        <w:spacing w:after="0" w:line="240" w:lineRule="auto"/>
        <w:ind w:firstLine="709"/>
        <w:jc w:val="both"/>
        <w:rPr>
          <w:rFonts w:ascii="Times New Roman" w:hAnsi="Times New Roman" w:cs="Times New Roman"/>
          <w:b/>
          <w:sz w:val="24"/>
          <w:szCs w:val="24"/>
        </w:rPr>
      </w:pPr>
      <w:r w:rsidRPr="00C6360D">
        <w:rPr>
          <w:rFonts w:ascii="Times New Roman" w:hAnsi="Times New Roman" w:cs="Times New Roman"/>
          <w:b/>
          <w:sz w:val="24"/>
          <w:szCs w:val="24"/>
        </w:rPr>
        <w:t>5) театрализованная деятельность:</w:t>
      </w:r>
    </w:p>
    <w:p w:rsidR="00C6360D" w:rsidRDefault="00B26A6D" w:rsidP="00F71CD1">
      <w:pPr>
        <w:pStyle w:val="a4"/>
        <w:numPr>
          <w:ilvl w:val="0"/>
          <w:numId w:val="68"/>
        </w:numPr>
        <w:ind w:left="0" w:firstLine="709"/>
        <w:jc w:val="both"/>
        <w:rPr>
          <w:sz w:val="24"/>
          <w:szCs w:val="24"/>
        </w:rPr>
      </w:pPr>
      <w:r w:rsidRPr="00C6360D">
        <w:rPr>
          <w:sz w:val="24"/>
          <w:szCs w:val="24"/>
        </w:rPr>
        <w:t>знакомить детей с различными видами театрального искусства (кукольный театр, балет, опера и прочее);</w:t>
      </w:r>
    </w:p>
    <w:p w:rsidR="00C6360D" w:rsidRDefault="00B26A6D" w:rsidP="00F71CD1">
      <w:pPr>
        <w:pStyle w:val="a4"/>
        <w:numPr>
          <w:ilvl w:val="0"/>
          <w:numId w:val="68"/>
        </w:numPr>
        <w:ind w:left="0" w:firstLine="709"/>
        <w:jc w:val="both"/>
        <w:rPr>
          <w:sz w:val="24"/>
          <w:szCs w:val="24"/>
        </w:rPr>
      </w:pPr>
      <w:r w:rsidRPr="00C6360D">
        <w:rPr>
          <w:sz w:val="24"/>
          <w:szCs w:val="24"/>
        </w:rPr>
        <w:t>знакомить детей с театральной терминологией (акт, актер, антракт, кулисы и так далее);</w:t>
      </w:r>
    </w:p>
    <w:p w:rsidR="00C6360D" w:rsidRDefault="00B26A6D" w:rsidP="00F71CD1">
      <w:pPr>
        <w:pStyle w:val="a4"/>
        <w:numPr>
          <w:ilvl w:val="0"/>
          <w:numId w:val="68"/>
        </w:numPr>
        <w:ind w:left="0" w:firstLine="709"/>
        <w:jc w:val="both"/>
        <w:rPr>
          <w:sz w:val="24"/>
          <w:szCs w:val="24"/>
        </w:rPr>
      </w:pPr>
      <w:r w:rsidRPr="00C6360D">
        <w:rPr>
          <w:sz w:val="24"/>
          <w:szCs w:val="24"/>
        </w:rPr>
        <w:t>развивать интерес к сценическому искусству;</w:t>
      </w:r>
    </w:p>
    <w:p w:rsidR="00C6360D" w:rsidRDefault="00B26A6D" w:rsidP="00F71CD1">
      <w:pPr>
        <w:pStyle w:val="a4"/>
        <w:numPr>
          <w:ilvl w:val="0"/>
          <w:numId w:val="68"/>
        </w:numPr>
        <w:ind w:left="0" w:firstLine="709"/>
        <w:jc w:val="both"/>
        <w:rPr>
          <w:sz w:val="24"/>
          <w:szCs w:val="24"/>
        </w:rPr>
      </w:pPr>
      <w:r w:rsidRPr="00C6360D">
        <w:rPr>
          <w:sz w:val="24"/>
          <w:szCs w:val="24"/>
        </w:rPr>
        <w:t>создавать атмосферу творческого выбора и инициативы для каждого ребенка;</w:t>
      </w:r>
    </w:p>
    <w:p w:rsidR="00C6360D" w:rsidRDefault="00B26A6D" w:rsidP="00F71CD1">
      <w:pPr>
        <w:pStyle w:val="a4"/>
        <w:numPr>
          <w:ilvl w:val="0"/>
          <w:numId w:val="68"/>
        </w:numPr>
        <w:ind w:left="0" w:firstLine="709"/>
        <w:jc w:val="both"/>
        <w:rPr>
          <w:sz w:val="24"/>
          <w:szCs w:val="24"/>
        </w:rPr>
      </w:pPr>
      <w:r w:rsidRPr="00C6360D">
        <w:rPr>
          <w:sz w:val="24"/>
          <w:szCs w:val="24"/>
        </w:rPr>
        <w:t>развивать личностные качеств (коммуникативные навыки, партнерские взаимоотношения;</w:t>
      </w:r>
    </w:p>
    <w:p w:rsidR="00C6360D" w:rsidRDefault="00B26A6D" w:rsidP="00F71CD1">
      <w:pPr>
        <w:pStyle w:val="a4"/>
        <w:numPr>
          <w:ilvl w:val="0"/>
          <w:numId w:val="68"/>
        </w:numPr>
        <w:ind w:left="0" w:firstLine="709"/>
        <w:jc w:val="both"/>
        <w:rPr>
          <w:sz w:val="24"/>
          <w:szCs w:val="24"/>
        </w:rPr>
      </w:pPr>
      <w:r w:rsidRPr="00C6360D">
        <w:rPr>
          <w:sz w:val="24"/>
          <w:szCs w:val="24"/>
        </w:rPr>
        <w:t>воспитывать доброжелательность и контактность в отношениях со сверстниками;</w:t>
      </w:r>
    </w:p>
    <w:p w:rsidR="00C6360D" w:rsidRDefault="00B26A6D" w:rsidP="00F71CD1">
      <w:pPr>
        <w:pStyle w:val="a4"/>
        <w:numPr>
          <w:ilvl w:val="0"/>
          <w:numId w:val="68"/>
        </w:numPr>
        <w:ind w:left="0" w:firstLine="709"/>
        <w:jc w:val="both"/>
        <w:rPr>
          <w:sz w:val="24"/>
          <w:szCs w:val="24"/>
        </w:rPr>
      </w:pPr>
      <w:r w:rsidRPr="00C6360D">
        <w:rPr>
          <w:sz w:val="24"/>
          <w:szCs w:val="24"/>
        </w:rPr>
        <w:t>развивать навыки действий с воображаемыми предметами;</w:t>
      </w:r>
    </w:p>
    <w:p w:rsidR="00C6360D" w:rsidRDefault="00B26A6D" w:rsidP="00F71CD1">
      <w:pPr>
        <w:pStyle w:val="a4"/>
        <w:numPr>
          <w:ilvl w:val="0"/>
          <w:numId w:val="68"/>
        </w:numPr>
        <w:ind w:left="0" w:firstLine="709"/>
        <w:jc w:val="both"/>
        <w:rPr>
          <w:sz w:val="24"/>
          <w:szCs w:val="24"/>
        </w:rPr>
      </w:pPr>
      <w:r w:rsidRPr="00C6360D">
        <w:rPr>
          <w:sz w:val="24"/>
          <w:szCs w:val="24"/>
        </w:rPr>
        <w:t>способствовать развитию навыков передачи образа различными способами (речь, мимика, жест, пантомима и прочее);</w:t>
      </w:r>
    </w:p>
    <w:p w:rsidR="00B26A6D" w:rsidRPr="00C6360D" w:rsidRDefault="00B26A6D" w:rsidP="00F71CD1">
      <w:pPr>
        <w:pStyle w:val="a4"/>
        <w:numPr>
          <w:ilvl w:val="0"/>
          <w:numId w:val="68"/>
        </w:numPr>
        <w:ind w:left="0" w:firstLine="709"/>
        <w:jc w:val="both"/>
        <w:rPr>
          <w:sz w:val="24"/>
          <w:szCs w:val="24"/>
        </w:rPr>
      </w:pPr>
      <w:r w:rsidRPr="00C6360D">
        <w:rPr>
          <w:sz w:val="24"/>
          <w:szCs w:val="24"/>
        </w:rPr>
        <w:t>создавать условия для показа результатов творческой деятельности, поддерживать инициативу изготовления декораций, элем</w:t>
      </w:r>
      <w:r w:rsidR="00C6360D">
        <w:rPr>
          <w:sz w:val="24"/>
          <w:szCs w:val="24"/>
        </w:rPr>
        <w:t>ентов костюмов и атрибутов.</w:t>
      </w:r>
    </w:p>
    <w:p w:rsidR="00C6360D" w:rsidRDefault="00B26A6D" w:rsidP="00C6360D">
      <w:pPr>
        <w:spacing w:after="0" w:line="240" w:lineRule="auto"/>
        <w:ind w:firstLine="709"/>
        <w:jc w:val="both"/>
        <w:rPr>
          <w:rFonts w:ascii="Times New Roman" w:hAnsi="Times New Roman" w:cs="Times New Roman"/>
          <w:b/>
          <w:sz w:val="24"/>
          <w:szCs w:val="24"/>
        </w:rPr>
      </w:pPr>
      <w:r w:rsidRPr="00C6360D">
        <w:rPr>
          <w:rFonts w:ascii="Times New Roman" w:hAnsi="Times New Roman" w:cs="Times New Roman"/>
          <w:b/>
          <w:sz w:val="24"/>
          <w:szCs w:val="24"/>
        </w:rPr>
        <w:t>6) культурно</w:t>
      </w:r>
      <w:r w:rsidR="00C6360D">
        <w:rPr>
          <w:rFonts w:ascii="Times New Roman" w:hAnsi="Times New Roman" w:cs="Times New Roman"/>
          <w:b/>
          <w:sz w:val="24"/>
          <w:szCs w:val="24"/>
        </w:rPr>
        <w:t xml:space="preserve"> </w:t>
      </w:r>
      <w:r w:rsidRPr="00C6360D">
        <w:rPr>
          <w:rFonts w:ascii="Times New Roman" w:hAnsi="Times New Roman" w:cs="Times New Roman"/>
          <w:b/>
          <w:sz w:val="24"/>
          <w:szCs w:val="24"/>
        </w:rPr>
        <w:t>-</w:t>
      </w:r>
      <w:r w:rsidR="00C6360D">
        <w:rPr>
          <w:rFonts w:ascii="Times New Roman" w:hAnsi="Times New Roman" w:cs="Times New Roman"/>
          <w:b/>
          <w:sz w:val="24"/>
          <w:szCs w:val="24"/>
        </w:rPr>
        <w:t xml:space="preserve"> досуговая деятельность:</w:t>
      </w:r>
    </w:p>
    <w:p w:rsidR="00C6360D" w:rsidRPr="00C6360D" w:rsidRDefault="00B26A6D" w:rsidP="00F71CD1">
      <w:pPr>
        <w:pStyle w:val="a4"/>
        <w:numPr>
          <w:ilvl w:val="0"/>
          <w:numId w:val="69"/>
        </w:numPr>
        <w:ind w:left="0" w:firstLine="709"/>
        <w:jc w:val="both"/>
        <w:rPr>
          <w:b/>
          <w:sz w:val="24"/>
          <w:szCs w:val="24"/>
        </w:rPr>
      </w:pPr>
      <w:r w:rsidRPr="00C6360D">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C6360D" w:rsidRPr="00C6360D" w:rsidRDefault="00B26A6D" w:rsidP="00F71CD1">
      <w:pPr>
        <w:pStyle w:val="a4"/>
        <w:numPr>
          <w:ilvl w:val="0"/>
          <w:numId w:val="69"/>
        </w:numPr>
        <w:ind w:left="0" w:firstLine="709"/>
        <w:jc w:val="both"/>
        <w:rPr>
          <w:b/>
          <w:sz w:val="24"/>
          <w:szCs w:val="24"/>
        </w:rPr>
      </w:pPr>
      <w:r w:rsidRPr="00C6360D">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C6360D" w:rsidRPr="00C6360D" w:rsidRDefault="00B26A6D" w:rsidP="00F71CD1">
      <w:pPr>
        <w:pStyle w:val="a4"/>
        <w:numPr>
          <w:ilvl w:val="0"/>
          <w:numId w:val="69"/>
        </w:numPr>
        <w:ind w:left="0" w:firstLine="709"/>
        <w:jc w:val="both"/>
        <w:rPr>
          <w:b/>
          <w:sz w:val="24"/>
          <w:szCs w:val="24"/>
        </w:rPr>
      </w:pPr>
      <w:r w:rsidRPr="00C6360D">
        <w:rPr>
          <w:sz w:val="24"/>
          <w:szCs w:val="24"/>
        </w:rPr>
        <w:t>формировать понятия праздничный и будний день, понимать их различия;</w:t>
      </w:r>
    </w:p>
    <w:p w:rsidR="00C6360D" w:rsidRPr="00C6360D" w:rsidRDefault="00B26A6D" w:rsidP="00F71CD1">
      <w:pPr>
        <w:pStyle w:val="a4"/>
        <w:numPr>
          <w:ilvl w:val="0"/>
          <w:numId w:val="69"/>
        </w:numPr>
        <w:ind w:left="0" w:firstLine="709"/>
        <w:jc w:val="both"/>
        <w:rPr>
          <w:b/>
          <w:sz w:val="24"/>
          <w:szCs w:val="24"/>
        </w:rPr>
      </w:pPr>
      <w:r w:rsidRPr="00C6360D">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C6360D" w:rsidRPr="00C6360D" w:rsidRDefault="00B26A6D" w:rsidP="00F71CD1">
      <w:pPr>
        <w:pStyle w:val="a4"/>
        <w:numPr>
          <w:ilvl w:val="0"/>
          <w:numId w:val="69"/>
        </w:numPr>
        <w:ind w:left="0" w:firstLine="709"/>
        <w:jc w:val="both"/>
        <w:rPr>
          <w:b/>
          <w:sz w:val="24"/>
          <w:szCs w:val="24"/>
        </w:rPr>
      </w:pPr>
      <w:r w:rsidRPr="00C6360D">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C6360D" w:rsidRPr="00C6360D" w:rsidRDefault="00B26A6D" w:rsidP="00F71CD1">
      <w:pPr>
        <w:pStyle w:val="a4"/>
        <w:numPr>
          <w:ilvl w:val="0"/>
          <w:numId w:val="69"/>
        </w:numPr>
        <w:ind w:left="0" w:firstLine="709"/>
        <w:jc w:val="both"/>
        <w:rPr>
          <w:b/>
          <w:sz w:val="24"/>
          <w:szCs w:val="24"/>
        </w:rPr>
      </w:pPr>
      <w:r w:rsidRPr="00C6360D">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C6360D" w:rsidRPr="00C6360D" w:rsidRDefault="00B26A6D" w:rsidP="00F71CD1">
      <w:pPr>
        <w:pStyle w:val="a4"/>
        <w:numPr>
          <w:ilvl w:val="0"/>
          <w:numId w:val="69"/>
        </w:numPr>
        <w:ind w:left="0" w:firstLine="709"/>
        <w:jc w:val="both"/>
        <w:rPr>
          <w:b/>
          <w:sz w:val="24"/>
          <w:szCs w:val="24"/>
        </w:rPr>
      </w:pPr>
      <w:r w:rsidRPr="00C6360D">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B26A6D" w:rsidRPr="00C6360D" w:rsidRDefault="00B26A6D" w:rsidP="00F71CD1">
      <w:pPr>
        <w:pStyle w:val="a4"/>
        <w:numPr>
          <w:ilvl w:val="0"/>
          <w:numId w:val="69"/>
        </w:numPr>
        <w:ind w:left="0" w:firstLine="709"/>
        <w:jc w:val="both"/>
        <w:rPr>
          <w:b/>
          <w:sz w:val="24"/>
          <w:szCs w:val="24"/>
        </w:rPr>
      </w:pPr>
      <w:r w:rsidRPr="00C6360D">
        <w:rPr>
          <w:sz w:val="24"/>
          <w:szCs w:val="24"/>
        </w:rPr>
        <w:t>поддерживать интерес к участию в творческих объединениях дополнительного образования в ДОО и вне ее.</w:t>
      </w:r>
    </w:p>
    <w:p w:rsidR="00B26A6D" w:rsidRPr="00C6360D" w:rsidRDefault="00B26A6D" w:rsidP="00C6360D">
      <w:pPr>
        <w:spacing w:after="0" w:line="240" w:lineRule="auto"/>
        <w:jc w:val="center"/>
        <w:rPr>
          <w:rFonts w:ascii="Times New Roman" w:hAnsi="Times New Roman" w:cs="Times New Roman"/>
          <w:b/>
          <w:sz w:val="24"/>
          <w:szCs w:val="24"/>
        </w:rPr>
      </w:pPr>
      <w:r w:rsidRPr="00C6360D">
        <w:rPr>
          <w:rFonts w:ascii="Times New Roman" w:hAnsi="Times New Roman" w:cs="Times New Roman"/>
          <w:b/>
          <w:sz w:val="24"/>
          <w:szCs w:val="24"/>
        </w:rPr>
        <w:t>Содержан</w:t>
      </w:r>
      <w:r w:rsidR="00C6360D" w:rsidRPr="00C6360D">
        <w:rPr>
          <w:rFonts w:ascii="Times New Roman" w:hAnsi="Times New Roman" w:cs="Times New Roman"/>
          <w:b/>
          <w:sz w:val="24"/>
          <w:szCs w:val="24"/>
        </w:rPr>
        <w:t>ие образовательной деятельности</w:t>
      </w:r>
    </w:p>
    <w:p w:rsidR="00B26A6D" w:rsidRPr="00C6360D" w:rsidRDefault="00B26A6D" w:rsidP="00B26A6D">
      <w:pPr>
        <w:spacing w:after="0" w:line="240" w:lineRule="auto"/>
        <w:ind w:firstLine="709"/>
        <w:jc w:val="both"/>
        <w:rPr>
          <w:rFonts w:ascii="Times New Roman" w:hAnsi="Times New Roman" w:cs="Times New Roman"/>
          <w:b/>
          <w:sz w:val="24"/>
          <w:szCs w:val="24"/>
        </w:rPr>
      </w:pPr>
      <w:r w:rsidRPr="00C6360D">
        <w:rPr>
          <w:rFonts w:ascii="Times New Roman" w:hAnsi="Times New Roman" w:cs="Times New Roman"/>
          <w:b/>
          <w:sz w:val="24"/>
          <w:szCs w:val="24"/>
        </w:rPr>
        <w:t>Приобщение к искусству.</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lastRenderedPageBreak/>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w:t>
      </w:r>
      <w:r w:rsidR="00C6360D">
        <w:rPr>
          <w:rFonts w:ascii="Times New Roman" w:hAnsi="Times New Roman" w:cs="Times New Roman"/>
          <w:sz w:val="24"/>
          <w:szCs w:val="24"/>
        </w:rPr>
        <w:t xml:space="preserve"> </w:t>
      </w:r>
      <w:r w:rsidRPr="00B26A6D">
        <w:rPr>
          <w:rFonts w:ascii="Times New Roman" w:hAnsi="Times New Roman" w:cs="Times New Roman"/>
          <w:sz w:val="24"/>
          <w:szCs w:val="24"/>
        </w:rPr>
        <w:t>-</w:t>
      </w:r>
      <w:r w:rsidR="00C6360D">
        <w:rPr>
          <w:rFonts w:ascii="Times New Roman" w:hAnsi="Times New Roman" w:cs="Times New Roman"/>
          <w:sz w:val="24"/>
          <w:szCs w:val="24"/>
        </w:rPr>
        <w:t xml:space="preserve"> </w:t>
      </w:r>
      <w:r w:rsidRPr="00B26A6D">
        <w:rPr>
          <w:rFonts w:ascii="Times New Roman" w:hAnsi="Times New Roman" w:cs="Times New Roman"/>
          <w:sz w:val="24"/>
          <w:szCs w:val="24"/>
        </w:rPr>
        <w:t>досуговую).</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4) Педагог продолжает знакомить детей (без запоминания) с видами изобразительного искусства: графика, декоративно</w:t>
      </w:r>
      <w:r w:rsidR="00C6360D">
        <w:rPr>
          <w:rFonts w:ascii="Times New Roman" w:hAnsi="Times New Roman" w:cs="Times New Roman"/>
          <w:sz w:val="24"/>
          <w:szCs w:val="24"/>
        </w:rPr>
        <w:t xml:space="preserve"> </w:t>
      </w:r>
      <w:r w:rsidRPr="00B26A6D">
        <w:rPr>
          <w:rFonts w:ascii="Times New Roman" w:hAnsi="Times New Roman" w:cs="Times New Roman"/>
          <w:sz w:val="24"/>
          <w:szCs w:val="24"/>
        </w:rPr>
        <w:t>-</w:t>
      </w:r>
      <w:r w:rsidR="00C6360D">
        <w:rPr>
          <w:rFonts w:ascii="Times New Roman" w:hAnsi="Times New Roman" w:cs="Times New Roman"/>
          <w:sz w:val="24"/>
          <w:szCs w:val="24"/>
        </w:rPr>
        <w:t xml:space="preserve"> </w:t>
      </w:r>
      <w:r w:rsidRPr="00B26A6D">
        <w:rPr>
          <w:rFonts w:ascii="Times New Roman" w:hAnsi="Times New Roman" w:cs="Times New Roman"/>
          <w:sz w:val="24"/>
          <w:szCs w:val="24"/>
        </w:rPr>
        <w:t>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8) Педагог поощряет активное участие детей в художественной деятельности как по собственному желанию, так и под руководством взрослых.</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B26A6D" w:rsidRPr="00C6360D" w:rsidRDefault="00B26A6D" w:rsidP="00B26A6D">
      <w:pPr>
        <w:spacing w:after="0" w:line="240" w:lineRule="auto"/>
        <w:ind w:firstLine="709"/>
        <w:jc w:val="both"/>
        <w:rPr>
          <w:rFonts w:ascii="Times New Roman" w:hAnsi="Times New Roman" w:cs="Times New Roman"/>
          <w:b/>
          <w:sz w:val="24"/>
          <w:szCs w:val="24"/>
        </w:rPr>
      </w:pPr>
      <w:r w:rsidRPr="00C6360D">
        <w:rPr>
          <w:rFonts w:ascii="Times New Roman" w:hAnsi="Times New Roman" w:cs="Times New Roman"/>
          <w:b/>
          <w:sz w:val="24"/>
          <w:szCs w:val="24"/>
        </w:rPr>
        <w:t>Изобразительная деятельность.</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1) Педагог продолжает развивать интерес детей к изобразительной деятельности. Выявляет задатки у детей и развивает на их основе художественно</w:t>
      </w:r>
      <w:r w:rsidR="00C6360D">
        <w:rPr>
          <w:rFonts w:ascii="Times New Roman" w:hAnsi="Times New Roman" w:cs="Times New Roman"/>
          <w:sz w:val="24"/>
          <w:szCs w:val="24"/>
        </w:rPr>
        <w:t xml:space="preserve"> - </w:t>
      </w:r>
      <w:r w:rsidRPr="00B26A6D">
        <w:rPr>
          <w:rFonts w:ascii="Times New Roman" w:hAnsi="Times New Roman" w:cs="Times New Roman"/>
          <w:sz w:val="24"/>
          <w:szCs w:val="24"/>
        </w:rPr>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w:t>
      </w:r>
      <w:r w:rsidRPr="00B26A6D">
        <w:rPr>
          <w:rFonts w:ascii="Times New Roman" w:hAnsi="Times New Roman" w:cs="Times New Roman"/>
          <w:sz w:val="24"/>
          <w:szCs w:val="24"/>
        </w:rPr>
        <w:lastRenderedPageBreak/>
        <w:t>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DC48F6">
        <w:rPr>
          <w:rFonts w:ascii="Times New Roman" w:hAnsi="Times New Roman" w:cs="Times New Roman"/>
          <w:b/>
          <w:sz w:val="24"/>
          <w:szCs w:val="24"/>
        </w:rPr>
        <w:t xml:space="preserve">Предметное рисование: </w:t>
      </w:r>
      <w:r w:rsidRPr="00B26A6D">
        <w:rPr>
          <w:rFonts w:ascii="Times New Roman" w:hAnsi="Times New Roman" w:cs="Times New Roman"/>
          <w:sz w:val="24"/>
          <w:szCs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Сюжетное рисование: педагог учит детей создавать сюжетные композиции на темы окружающей жизни и на темы</w:t>
      </w:r>
      <w:r w:rsidR="00DC48F6">
        <w:rPr>
          <w:rFonts w:ascii="Times New Roman" w:hAnsi="Times New Roman" w:cs="Times New Roman"/>
          <w:sz w:val="24"/>
          <w:szCs w:val="24"/>
        </w:rPr>
        <w:t xml:space="preserve"> литературных произведений («Кого встретил Колобок», «Два жадных медвежонка», «Где обедал воробей?»</w:t>
      </w:r>
      <w:r w:rsidRPr="00B26A6D">
        <w:rPr>
          <w:rFonts w:ascii="Times New Roman" w:hAnsi="Times New Roman" w:cs="Times New Roman"/>
          <w:sz w:val="24"/>
          <w:szCs w:val="24"/>
        </w:rPr>
        <w:t xml:space="preserve">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B26A6D" w:rsidRPr="00B26A6D" w:rsidRDefault="00B26A6D" w:rsidP="00DC48F6">
      <w:pPr>
        <w:spacing w:after="0" w:line="240" w:lineRule="auto"/>
        <w:ind w:firstLine="709"/>
        <w:jc w:val="both"/>
        <w:rPr>
          <w:rFonts w:ascii="Times New Roman" w:hAnsi="Times New Roman" w:cs="Times New Roman"/>
          <w:sz w:val="24"/>
          <w:szCs w:val="24"/>
        </w:rPr>
      </w:pPr>
      <w:r w:rsidRPr="00DC48F6">
        <w:rPr>
          <w:rFonts w:ascii="Times New Roman" w:hAnsi="Times New Roman" w:cs="Times New Roman"/>
          <w:b/>
          <w:sz w:val="24"/>
          <w:szCs w:val="24"/>
        </w:rPr>
        <w:t>Декоративное рисование:</w:t>
      </w:r>
      <w:r w:rsidRPr="00B26A6D">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w:t>
      </w:r>
      <w:r w:rsidR="00DC48F6">
        <w:rPr>
          <w:rFonts w:ascii="Times New Roman" w:hAnsi="Times New Roman" w:cs="Times New Roman"/>
          <w:sz w:val="24"/>
          <w:szCs w:val="24"/>
        </w:rPr>
        <w:t xml:space="preserve"> </w:t>
      </w:r>
      <w:r w:rsidRPr="00B26A6D">
        <w:rPr>
          <w:rFonts w:ascii="Times New Roman" w:hAnsi="Times New Roman" w:cs="Times New Roman"/>
          <w:sz w:val="24"/>
          <w:szCs w:val="24"/>
        </w:rPr>
        <w:t>-</w:t>
      </w:r>
      <w:r w:rsidR="00DC48F6">
        <w:rPr>
          <w:rFonts w:ascii="Times New Roman" w:hAnsi="Times New Roman" w:cs="Times New Roman"/>
          <w:sz w:val="24"/>
          <w:szCs w:val="24"/>
        </w:rPr>
        <w:t xml:space="preserve"> </w:t>
      </w:r>
      <w:r w:rsidRPr="00B26A6D">
        <w:rPr>
          <w:rFonts w:ascii="Times New Roman" w:hAnsi="Times New Roman" w:cs="Times New Roman"/>
          <w:sz w:val="24"/>
          <w:szCs w:val="24"/>
        </w:rPr>
        <w:t>Майдана. Педагог включает городецкую и полхов</w:t>
      </w:r>
      <w:r w:rsidR="00DC48F6">
        <w:rPr>
          <w:rFonts w:ascii="Times New Roman" w:hAnsi="Times New Roman" w:cs="Times New Roman"/>
          <w:sz w:val="24"/>
          <w:szCs w:val="24"/>
        </w:rPr>
        <w:t xml:space="preserve"> </w:t>
      </w:r>
      <w:r w:rsidRPr="00B26A6D">
        <w:rPr>
          <w:rFonts w:ascii="Times New Roman" w:hAnsi="Times New Roman" w:cs="Times New Roman"/>
          <w:sz w:val="24"/>
          <w:szCs w:val="24"/>
        </w:rPr>
        <w:t>-</w:t>
      </w:r>
      <w:r w:rsidR="00DC48F6">
        <w:rPr>
          <w:rFonts w:ascii="Times New Roman" w:hAnsi="Times New Roman" w:cs="Times New Roman"/>
          <w:sz w:val="24"/>
          <w:szCs w:val="24"/>
        </w:rPr>
        <w:t xml:space="preserve"> </w:t>
      </w:r>
      <w:r w:rsidRPr="00B26A6D">
        <w:rPr>
          <w:rFonts w:ascii="Times New Roman" w:hAnsi="Times New Roman" w:cs="Times New Roman"/>
          <w:sz w:val="24"/>
          <w:szCs w:val="24"/>
        </w:rPr>
        <w:t>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w:t>
      </w:r>
      <w:r w:rsidR="00DC48F6">
        <w:rPr>
          <w:rFonts w:ascii="Times New Roman" w:hAnsi="Times New Roman" w:cs="Times New Roman"/>
          <w:sz w:val="24"/>
          <w:szCs w:val="24"/>
        </w:rPr>
        <w:t xml:space="preserve"> </w:t>
      </w:r>
      <w:r w:rsidRPr="00B26A6D">
        <w:rPr>
          <w:rFonts w:ascii="Times New Roman" w:hAnsi="Times New Roman" w:cs="Times New Roman"/>
          <w:sz w:val="24"/>
          <w:szCs w:val="24"/>
        </w:rPr>
        <w:t>-</w:t>
      </w:r>
      <w:r w:rsidR="00DC48F6">
        <w:rPr>
          <w:rFonts w:ascii="Times New Roman" w:hAnsi="Times New Roman" w:cs="Times New Roman"/>
          <w:sz w:val="24"/>
          <w:szCs w:val="24"/>
        </w:rPr>
        <w:t xml:space="preserve"> </w:t>
      </w:r>
      <w:r w:rsidRPr="00B26A6D">
        <w:rPr>
          <w:rFonts w:ascii="Times New Roman" w:hAnsi="Times New Roman" w:cs="Times New Roman"/>
          <w:sz w:val="24"/>
          <w:szCs w:val="24"/>
        </w:rPr>
        <w:t xml:space="preserve">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w:t>
      </w:r>
      <w:r w:rsidRPr="00B26A6D">
        <w:rPr>
          <w:rFonts w:ascii="Times New Roman" w:hAnsi="Times New Roman" w:cs="Times New Roman"/>
          <w:sz w:val="24"/>
          <w:szCs w:val="24"/>
        </w:rPr>
        <w:lastRenderedPageBreak/>
        <w:t>быта (салфетка, полотенце), учит ритмично располагать узор. Педагог предлагает детям расписывать бумажные силуэты и объемные фигуры.</w:t>
      </w:r>
    </w:p>
    <w:p w:rsidR="00B26A6D" w:rsidRPr="00DC48F6" w:rsidRDefault="00B26A6D" w:rsidP="00DC48F6">
      <w:pPr>
        <w:spacing w:after="0" w:line="240" w:lineRule="auto"/>
        <w:ind w:firstLine="709"/>
        <w:jc w:val="both"/>
        <w:rPr>
          <w:rFonts w:ascii="Times New Roman" w:hAnsi="Times New Roman" w:cs="Times New Roman"/>
          <w:b/>
          <w:sz w:val="24"/>
          <w:szCs w:val="24"/>
        </w:rPr>
      </w:pPr>
      <w:r w:rsidRPr="00DC48F6">
        <w:rPr>
          <w:rFonts w:ascii="Times New Roman" w:hAnsi="Times New Roman" w:cs="Times New Roman"/>
          <w:b/>
          <w:sz w:val="24"/>
          <w:szCs w:val="24"/>
        </w:rPr>
        <w:t>2) Лепка:</w:t>
      </w:r>
    </w:p>
    <w:p w:rsidR="00B26A6D" w:rsidRPr="00DC48F6" w:rsidRDefault="00B26A6D" w:rsidP="00F71CD1">
      <w:pPr>
        <w:pStyle w:val="a4"/>
        <w:numPr>
          <w:ilvl w:val="0"/>
          <w:numId w:val="69"/>
        </w:numPr>
        <w:ind w:left="0" w:firstLine="709"/>
        <w:jc w:val="both"/>
        <w:rPr>
          <w:sz w:val="24"/>
          <w:szCs w:val="24"/>
        </w:rPr>
      </w:pPr>
      <w:r w:rsidRPr="00DC48F6">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w:t>
      </w:r>
      <w:r w:rsidR="00DC48F6">
        <w:rPr>
          <w:sz w:val="24"/>
          <w:szCs w:val="24"/>
        </w:rPr>
        <w:t xml:space="preserve"> (в коллективных композициях): «Курица с цыплятами», «Два жадных медвежонка нашли сыр», «Дети на прогулке»</w:t>
      </w:r>
      <w:r w:rsidRPr="00DC48F6">
        <w:rPr>
          <w:sz w:val="24"/>
          <w:szCs w:val="24"/>
        </w:rPr>
        <w:t xml:space="preserve">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B26A6D" w:rsidRPr="00B26A6D" w:rsidRDefault="00B26A6D" w:rsidP="00DC48F6">
      <w:pPr>
        <w:spacing w:after="0" w:line="240" w:lineRule="auto"/>
        <w:ind w:firstLine="709"/>
        <w:jc w:val="both"/>
        <w:rPr>
          <w:rFonts w:ascii="Times New Roman" w:hAnsi="Times New Roman" w:cs="Times New Roman"/>
          <w:sz w:val="24"/>
          <w:szCs w:val="24"/>
        </w:rPr>
      </w:pPr>
      <w:r w:rsidRPr="00DC48F6">
        <w:rPr>
          <w:rFonts w:ascii="Times New Roman" w:hAnsi="Times New Roman" w:cs="Times New Roman"/>
          <w:b/>
          <w:sz w:val="24"/>
          <w:szCs w:val="24"/>
        </w:rPr>
        <w:t>Декоративная лепка:</w:t>
      </w:r>
      <w:r w:rsidRPr="00B26A6D">
        <w:rPr>
          <w:rFonts w:ascii="Times New Roman" w:hAnsi="Times New Roman" w:cs="Times New Roman"/>
          <w:sz w:val="24"/>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B26A6D" w:rsidRPr="00DC48F6" w:rsidRDefault="00B26A6D" w:rsidP="00DC48F6">
      <w:pPr>
        <w:spacing w:after="0" w:line="240" w:lineRule="auto"/>
        <w:ind w:firstLine="709"/>
        <w:jc w:val="both"/>
        <w:rPr>
          <w:rFonts w:ascii="Times New Roman" w:hAnsi="Times New Roman" w:cs="Times New Roman"/>
          <w:b/>
          <w:sz w:val="24"/>
          <w:szCs w:val="24"/>
        </w:rPr>
      </w:pPr>
      <w:r w:rsidRPr="00DC48F6">
        <w:rPr>
          <w:rFonts w:ascii="Times New Roman" w:hAnsi="Times New Roman" w:cs="Times New Roman"/>
          <w:b/>
          <w:sz w:val="24"/>
          <w:szCs w:val="24"/>
        </w:rPr>
        <w:t>3) Аппликация:</w:t>
      </w:r>
    </w:p>
    <w:p w:rsidR="00B26A6D" w:rsidRPr="00DC48F6" w:rsidRDefault="00B26A6D" w:rsidP="00F71CD1">
      <w:pPr>
        <w:pStyle w:val="a4"/>
        <w:numPr>
          <w:ilvl w:val="0"/>
          <w:numId w:val="69"/>
        </w:numPr>
        <w:ind w:left="0" w:firstLine="709"/>
        <w:jc w:val="both"/>
        <w:rPr>
          <w:sz w:val="24"/>
          <w:szCs w:val="24"/>
        </w:rPr>
      </w:pPr>
      <w:r w:rsidRPr="00DC48F6">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B26A6D" w:rsidRPr="00DC48F6" w:rsidRDefault="00B26A6D" w:rsidP="00DC48F6">
      <w:pPr>
        <w:spacing w:after="0" w:line="240" w:lineRule="auto"/>
        <w:ind w:firstLine="709"/>
        <w:jc w:val="both"/>
        <w:rPr>
          <w:rFonts w:ascii="Times New Roman" w:hAnsi="Times New Roman" w:cs="Times New Roman"/>
          <w:b/>
          <w:sz w:val="24"/>
          <w:szCs w:val="24"/>
        </w:rPr>
      </w:pPr>
      <w:r w:rsidRPr="00DC48F6">
        <w:rPr>
          <w:rFonts w:ascii="Times New Roman" w:hAnsi="Times New Roman" w:cs="Times New Roman"/>
          <w:b/>
          <w:sz w:val="24"/>
          <w:szCs w:val="24"/>
        </w:rPr>
        <w:t>4) Прикладное творчество:</w:t>
      </w:r>
    </w:p>
    <w:p w:rsidR="00B26A6D" w:rsidRPr="00DC48F6" w:rsidRDefault="00B26A6D" w:rsidP="00F71CD1">
      <w:pPr>
        <w:pStyle w:val="a4"/>
        <w:numPr>
          <w:ilvl w:val="0"/>
          <w:numId w:val="69"/>
        </w:numPr>
        <w:ind w:left="0" w:firstLine="709"/>
        <w:jc w:val="both"/>
        <w:rPr>
          <w:sz w:val="24"/>
          <w:szCs w:val="24"/>
        </w:rPr>
      </w:pPr>
      <w:r w:rsidRPr="00DC48F6">
        <w:rPr>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w:t>
      </w:r>
      <w:r w:rsidRPr="00DC48F6">
        <w:rPr>
          <w:sz w:val="24"/>
          <w:szCs w:val="24"/>
        </w:rPr>
        <w:lastRenderedPageBreak/>
        <w:t>изготовлению пособий для занятий и самостоятельной деятельности (коробки, счетный материал), ремонту книг, настольно</w:t>
      </w:r>
      <w:r w:rsidR="00DC48F6">
        <w:rPr>
          <w:sz w:val="24"/>
          <w:szCs w:val="24"/>
        </w:rPr>
        <w:t xml:space="preserve"> </w:t>
      </w:r>
      <w:r w:rsidRPr="00DC48F6">
        <w:rPr>
          <w:sz w:val="24"/>
          <w:szCs w:val="24"/>
        </w:rPr>
        <w:t>-</w:t>
      </w:r>
      <w:r w:rsidR="00DC48F6">
        <w:rPr>
          <w:sz w:val="24"/>
          <w:szCs w:val="24"/>
        </w:rPr>
        <w:t xml:space="preserve"> </w:t>
      </w:r>
      <w:r w:rsidRPr="00DC48F6">
        <w:rPr>
          <w:sz w:val="24"/>
          <w:szCs w:val="24"/>
        </w:rPr>
        <w:t>печатных игр. Закрепляет умение детей экономно и рационально расходовать материалы.</w:t>
      </w:r>
    </w:p>
    <w:p w:rsidR="00B26A6D" w:rsidRPr="00DC48F6" w:rsidRDefault="00B26A6D" w:rsidP="00DC48F6">
      <w:pPr>
        <w:spacing w:after="0" w:line="240" w:lineRule="auto"/>
        <w:ind w:firstLine="709"/>
        <w:jc w:val="both"/>
        <w:rPr>
          <w:rFonts w:ascii="Times New Roman" w:hAnsi="Times New Roman" w:cs="Times New Roman"/>
          <w:b/>
          <w:sz w:val="24"/>
          <w:szCs w:val="24"/>
        </w:rPr>
      </w:pPr>
      <w:r w:rsidRPr="00DC48F6">
        <w:rPr>
          <w:rFonts w:ascii="Times New Roman" w:hAnsi="Times New Roman" w:cs="Times New Roman"/>
          <w:b/>
          <w:sz w:val="24"/>
          <w:szCs w:val="24"/>
        </w:rPr>
        <w:t>Конструктивная деятельность.</w:t>
      </w:r>
    </w:p>
    <w:p w:rsidR="00B26A6D" w:rsidRPr="00B26A6D" w:rsidRDefault="00B26A6D" w:rsidP="00DC48F6">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B26A6D" w:rsidRPr="00DC48F6" w:rsidRDefault="00B26A6D" w:rsidP="00B26A6D">
      <w:pPr>
        <w:spacing w:after="0" w:line="240" w:lineRule="auto"/>
        <w:ind w:firstLine="709"/>
        <w:jc w:val="both"/>
        <w:rPr>
          <w:rFonts w:ascii="Times New Roman" w:hAnsi="Times New Roman" w:cs="Times New Roman"/>
          <w:b/>
          <w:sz w:val="24"/>
          <w:szCs w:val="24"/>
        </w:rPr>
      </w:pPr>
      <w:r w:rsidRPr="00DC48F6">
        <w:rPr>
          <w:rFonts w:ascii="Times New Roman" w:hAnsi="Times New Roman" w:cs="Times New Roman"/>
          <w:b/>
          <w:sz w:val="24"/>
          <w:szCs w:val="24"/>
        </w:rPr>
        <w:t>Музыкальная деятельность.</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DC48F6">
        <w:rPr>
          <w:rFonts w:ascii="Times New Roman" w:hAnsi="Times New Roman" w:cs="Times New Roman"/>
          <w:b/>
          <w:sz w:val="24"/>
          <w:szCs w:val="24"/>
        </w:rPr>
        <w:t>1) Слушание:</w:t>
      </w:r>
      <w:r w:rsidRPr="00B26A6D">
        <w:rPr>
          <w:rFonts w:ascii="Times New Roman" w:hAnsi="Times New Roman" w:cs="Times New Roman"/>
          <w:sz w:val="24"/>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DC48F6">
        <w:rPr>
          <w:rFonts w:ascii="Times New Roman" w:hAnsi="Times New Roman" w:cs="Times New Roman"/>
          <w:b/>
          <w:sz w:val="24"/>
          <w:szCs w:val="24"/>
        </w:rPr>
        <w:t>2) Пение:</w:t>
      </w:r>
      <w:r w:rsidRPr="00B26A6D">
        <w:rPr>
          <w:rFonts w:ascii="Times New Roman" w:hAnsi="Times New Roman" w:cs="Times New Roman"/>
          <w:sz w:val="24"/>
          <w:szCs w:val="24"/>
        </w:rPr>
        <w:t xml:space="preserve"> педагог формирует у детей певческие навыки, умение пет</w:t>
      </w:r>
      <w:r w:rsidR="00DC48F6">
        <w:rPr>
          <w:rFonts w:ascii="Times New Roman" w:hAnsi="Times New Roman" w:cs="Times New Roman"/>
          <w:sz w:val="24"/>
          <w:szCs w:val="24"/>
        </w:rPr>
        <w:t>ь легким звуком в диапазоне от «ре» первой октавы до «до»</w:t>
      </w:r>
      <w:r w:rsidRPr="00B26A6D">
        <w:rPr>
          <w:rFonts w:ascii="Times New Roman" w:hAnsi="Times New Roman" w:cs="Times New Roman"/>
          <w:sz w:val="24"/>
          <w:szCs w:val="24"/>
        </w:rPr>
        <w:t xml:space="preserve">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DC48F6">
        <w:rPr>
          <w:rFonts w:ascii="Times New Roman" w:hAnsi="Times New Roman" w:cs="Times New Roman"/>
          <w:b/>
          <w:sz w:val="24"/>
          <w:szCs w:val="24"/>
        </w:rPr>
        <w:t xml:space="preserve">3) Песенное творчество: </w:t>
      </w:r>
      <w:r w:rsidRPr="00B26A6D">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DC48F6">
        <w:rPr>
          <w:rFonts w:ascii="Times New Roman" w:hAnsi="Times New Roman" w:cs="Times New Roman"/>
          <w:b/>
          <w:sz w:val="24"/>
          <w:szCs w:val="24"/>
        </w:rPr>
        <w:t>4) Музыкально-ритмические движения:</w:t>
      </w:r>
      <w:r w:rsidRPr="00B26A6D">
        <w:rPr>
          <w:rFonts w:ascii="Times New Roman" w:hAnsi="Times New Roman" w:cs="Times New Roman"/>
          <w:sz w:val="24"/>
          <w:szCs w:val="24"/>
        </w:rPr>
        <w:t xml:space="preserve"> педагог развивает у детей чувство ритма, умение передавать через движения характер музыки, ее эмоционально</w:t>
      </w:r>
      <w:r w:rsidR="00DC48F6">
        <w:rPr>
          <w:rFonts w:ascii="Times New Roman" w:hAnsi="Times New Roman" w:cs="Times New Roman"/>
          <w:sz w:val="24"/>
          <w:szCs w:val="24"/>
        </w:rPr>
        <w:t xml:space="preserve"> - </w:t>
      </w:r>
      <w:r w:rsidRPr="00B26A6D">
        <w:rPr>
          <w:rFonts w:ascii="Times New Roman" w:hAnsi="Times New Roman" w:cs="Times New Roman"/>
          <w:sz w:val="24"/>
          <w:szCs w:val="24"/>
        </w:rPr>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DC48F6">
        <w:rPr>
          <w:rFonts w:ascii="Times New Roman" w:hAnsi="Times New Roman" w:cs="Times New Roman"/>
          <w:b/>
          <w:sz w:val="24"/>
          <w:szCs w:val="24"/>
        </w:rPr>
        <w:t>5) Музыкально-игровое и танцевальное творчество:</w:t>
      </w:r>
      <w:r w:rsidRPr="00B26A6D">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DC48F6">
        <w:rPr>
          <w:rFonts w:ascii="Times New Roman" w:hAnsi="Times New Roman" w:cs="Times New Roman"/>
          <w:b/>
          <w:sz w:val="24"/>
          <w:szCs w:val="24"/>
        </w:rPr>
        <w:t>6) Игра на детских музыкальных инструментах:</w:t>
      </w:r>
      <w:r w:rsidRPr="00B26A6D">
        <w:rPr>
          <w:rFonts w:ascii="Times New Roman" w:hAnsi="Times New Roman" w:cs="Times New Roman"/>
          <w:sz w:val="24"/>
          <w:szCs w:val="24"/>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lastRenderedPageBreak/>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B26A6D" w:rsidRPr="00DC48F6" w:rsidRDefault="00B26A6D" w:rsidP="00B26A6D">
      <w:pPr>
        <w:spacing w:after="0" w:line="240" w:lineRule="auto"/>
        <w:ind w:firstLine="709"/>
        <w:jc w:val="both"/>
        <w:rPr>
          <w:rFonts w:ascii="Times New Roman" w:hAnsi="Times New Roman" w:cs="Times New Roman"/>
          <w:b/>
          <w:sz w:val="24"/>
          <w:szCs w:val="24"/>
        </w:rPr>
      </w:pPr>
      <w:r w:rsidRPr="00DC48F6">
        <w:rPr>
          <w:rFonts w:ascii="Times New Roman" w:hAnsi="Times New Roman" w:cs="Times New Roman"/>
          <w:b/>
          <w:sz w:val="24"/>
          <w:szCs w:val="24"/>
        </w:rPr>
        <w:t>Театрализованная деятельность.</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B26A6D" w:rsidRPr="00DC48F6" w:rsidRDefault="00B26A6D" w:rsidP="00B26A6D">
      <w:pPr>
        <w:spacing w:after="0" w:line="240" w:lineRule="auto"/>
        <w:ind w:firstLine="709"/>
        <w:jc w:val="both"/>
        <w:rPr>
          <w:rFonts w:ascii="Times New Roman" w:hAnsi="Times New Roman" w:cs="Times New Roman"/>
          <w:b/>
          <w:sz w:val="24"/>
          <w:szCs w:val="24"/>
        </w:rPr>
      </w:pPr>
      <w:r w:rsidRPr="00DC48F6">
        <w:rPr>
          <w:rFonts w:ascii="Times New Roman" w:hAnsi="Times New Roman" w:cs="Times New Roman"/>
          <w:b/>
          <w:sz w:val="24"/>
          <w:szCs w:val="24"/>
        </w:rPr>
        <w:t>Культурно</w:t>
      </w:r>
      <w:r w:rsidR="00DC48F6" w:rsidRPr="00DC48F6">
        <w:rPr>
          <w:rFonts w:ascii="Times New Roman" w:hAnsi="Times New Roman" w:cs="Times New Roman"/>
          <w:b/>
          <w:sz w:val="24"/>
          <w:szCs w:val="24"/>
        </w:rPr>
        <w:t xml:space="preserve"> </w:t>
      </w:r>
      <w:r w:rsidRPr="00DC48F6">
        <w:rPr>
          <w:rFonts w:ascii="Times New Roman" w:hAnsi="Times New Roman" w:cs="Times New Roman"/>
          <w:b/>
          <w:sz w:val="24"/>
          <w:szCs w:val="24"/>
        </w:rPr>
        <w:t>-</w:t>
      </w:r>
      <w:r w:rsidR="00DC48F6" w:rsidRPr="00DC48F6">
        <w:rPr>
          <w:rFonts w:ascii="Times New Roman" w:hAnsi="Times New Roman" w:cs="Times New Roman"/>
          <w:b/>
          <w:sz w:val="24"/>
          <w:szCs w:val="24"/>
        </w:rPr>
        <w:t xml:space="preserve"> </w:t>
      </w:r>
      <w:r w:rsidRPr="00DC48F6">
        <w:rPr>
          <w:rFonts w:ascii="Times New Roman" w:hAnsi="Times New Roman" w:cs="Times New Roman"/>
          <w:b/>
          <w:sz w:val="24"/>
          <w:szCs w:val="24"/>
        </w:rPr>
        <w:t>досуговая деятельность.</w:t>
      </w:r>
    </w:p>
    <w:p w:rsidR="00B26A6D" w:rsidRPr="00B26A6D" w:rsidRDefault="00B26A6D" w:rsidP="00DC48F6">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B26A6D" w:rsidRPr="00B26A6D" w:rsidRDefault="00B26A6D" w:rsidP="00DC48F6">
      <w:pPr>
        <w:spacing w:after="0" w:line="240" w:lineRule="auto"/>
        <w:ind w:firstLine="709"/>
        <w:jc w:val="both"/>
        <w:rPr>
          <w:rFonts w:ascii="Times New Roman" w:hAnsi="Times New Roman" w:cs="Times New Roman"/>
          <w:sz w:val="24"/>
          <w:szCs w:val="24"/>
        </w:rPr>
      </w:pPr>
    </w:p>
    <w:p w:rsidR="00B26A6D" w:rsidRPr="00DC48F6" w:rsidRDefault="00DC48F6" w:rsidP="00DC48F6">
      <w:pPr>
        <w:spacing w:after="0" w:line="240" w:lineRule="auto"/>
        <w:ind w:firstLine="709"/>
        <w:jc w:val="both"/>
        <w:rPr>
          <w:rFonts w:ascii="Times New Roman" w:hAnsi="Times New Roman" w:cs="Times New Roman"/>
          <w:b/>
          <w:sz w:val="24"/>
          <w:szCs w:val="24"/>
        </w:rPr>
      </w:pPr>
      <w:r w:rsidRPr="00DC48F6">
        <w:rPr>
          <w:rFonts w:ascii="Times New Roman" w:hAnsi="Times New Roman" w:cs="Times New Roman"/>
          <w:b/>
          <w:sz w:val="24"/>
          <w:szCs w:val="24"/>
        </w:rPr>
        <w:t>От 6 лет до 7 лет:</w:t>
      </w:r>
    </w:p>
    <w:p w:rsidR="00B26A6D" w:rsidRPr="00B26A6D" w:rsidRDefault="00B26A6D" w:rsidP="00DC48F6">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В области художественно</w:t>
      </w:r>
      <w:r w:rsidR="00DC48F6">
        <w:rPr>
          <w:rFonts w:ascii="Times New Roman" w:hAnsi="Times New Roman" w:cs="Times New Roman"/>
          <w:sz w:val="24"/>
          <w:szCs w:val="24"/>
        </w:rPr>
        <w:t xml:space="preserve"> </w:t>
      </w:r>
      <w:r w:rsidRPr="00B26A6D">
        <w:rPr>
          <w:rFonts w:ascii="Times New Roman" w:hAnsi="Times New Roman" w:cs="Times New Roman"/>
          <w:sz w:val="24"/>
          <w:szCs w:val="24"/>
        </w:rPr>
        <w:t>-</w:t>
      </w:r>
      <w:r w:rsidR="00DC48F6">
        <w:rPr>
          <w:rFonts w:ascii="Times New Roman" w:hAnsi="Times New Roman" w:cs="Times New Roman"/>
          <w:sz w:val="24"/>
          <w:szCs w:val="24"/>
        </w:rPr>
        <w:t xml:space="preserve"> </w:t>
      </w:r>
      <w:r w:rsidRPr="00B26A6D">
        <w:rPr>
          <w:rFonts w:ascii="Times New Roman" w:hAnsi="Times New Roman" w:cs="Times New Roman"/>
          <w:sz w:val="24"/>
          <w:szCs w:val="24"/>
        </w:rPr>
        <w:t xml:space="preserve">эстетического развития </w:t>
      </w:r>
      <w:r w:rsidRPr="00DC48F6">
        <w:rPr>
          <w:rFonts w:ascii="Times New Roman" w:hAnsi="Times New Roman" w:cs="Times New Roman"/>
          <w:b/>
          <w:sz w:val="24"/>
          <w:szCs w:val="24"/>
        </w:rPr>
        <w:t xml:space="preserve">основными задачами </w:t>
      </w:r>
      <w:r w:rsidRPr="00B26A6D">
        <w:rPr>
          <w:rFonts w:ascii="Times New Roman" w:hAnsi="Times New Roman" w:cs="Times New Roman"/>
          <w:sz w:val="24"/>
          <w:szCs w:val="24"/>
        </w:rPr>
        <w:t>образовательной деятельности являются:</w:t>
      </w:r>
    </w:p>
    <w:p w:rsidR="00B26A6D" w:rsidRPr="00DC48F6" w:rsidRDefault="00B26A6D" w:rsidP="00DC48F6">
      <w:pPr>
        <w:spacing w:after="0" w:line="240" w:lineRule="auto"/>
        <w:ind w:firstLine="709"/>
        <w:jc w:val="both"/>
        <w:rPr>
          <w:rFonts w:ascii="Times New Roman" w:hAnsi="Times New Roman" w:cs="Times New Roman"/>
          <w:b/>
          <w:sz w:val="24"/>
          <w:szCs w:val="24"/>
        </w:rPr>
      </w:pPr>
      <w:r w:rsidRPr="00DC48F6">
        <w:rPr>
          <w:rFonts w:ascii="Times New Roman" w:hAnsi="Times New Roman" w:cs="Times New Roman"/>
          <w:b/>
          <w:sz w:val="24"/>
          <w:szCs w:val="24"/>
        </w:rPr>
        <w:t>1) приобщение к искусству:</w:t>
      </w:r>
    </w:p>
    <w:p w:rsidR="00DC48F6" w:rsidRDefault="00B26A6D" w:rsidP="00F71CD1">
      <w:pPr>
        <w:pStyle w:val="a4"/>
        <w:numPr>
          <w:ilvl w:val="0"/>
          <w:numId w:val="69"/>
        </w:numPr>
        <w:ind w:left="0" w:firstLine="709"/>
        <w:jc w:val="both"/>
        <w:rPr>
          <w:sz w:val="24"/>
          <w:szCs w:val="24"/>
        </w:rPr>
      </w:pPr>
      <w:r w:rsidRPr="00DC48F6">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DC48F6" w:rsidRDefault="00B26A6D" w:rsidP="00F71CD1">
      <w:pPr>
        <w:pStyle w:val="a4"/>
        <w:numPr>
          <w:ilvl w:val="0"/>
          <w:numId w:val="69"/>
        </w:numPr>
        <w:ind w:left="0" w:firstLine="709"/>
        <w:jc w:val="both"/>
        <w:rPr>
          <w:sz w:val="24"/>
          <w:szCs w:val="24"/>
        </w:rPr>
      </w:pPr>
      <w:r w:rsidRPr="00DC48F6">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DC48F6" w:rsidRDefault="00B26A6D" w:rsidP="00F71CD1">
      <w:pPr>
        <w:pStyle w:val="a4"/>
        <w:numPr>
          <w:ilvl w:val="0"/>
          <w:numId w:val="69"/>
        </w:numPr>
        <w:ind w:left="0" w:firstLine="709"/>
        <w:jc w:val="both"/>
        <w:rPr>
          <w:sz w:val="24"/>
          <w:szCs w:val="24"/>
        </w:rPr>
      </w:pPr>
      <w:r w:rsidRPr="00DC48F6">
        <w:rPr>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DC48F6" w:rsidRDefault="00B26A6D" w:rsidP="00F71CD1">
      <w:pPr>
        <w:pStyle w:val="a4"/>
        <w:numPr>
          <w:ilvl w:val="0"/>
          <w:numId w:val="69"/>
        </w:numPr>
        <w:ind w:left="0" w:firstLine="709"/>
        <w:jc w:val="both"/>
        <w:rPr>
          <w:sz w:val="24"/>
          <w:szCs w:val="24"/>
        </w:rPr>
      </w:pPr>
      <w:r w:rsidRPr="00DC48F6">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DC48F6" w:rsidRDefault="00B26A6D" w:rsidP="00F71CD1">
      <w:pPr>
        <w:pStyle w:val="a4"/>
        <w:numPr>
          <w:ilvl w:val="0"/>
          <w:numId w:val="69"/>
        </w:numPr>
        <w:ind w:left="0" w:firstLine="709"/>
        <w:jc w:val="both"/>
        <w:rPr>
          <w:sz w:val="24"/>
          <w:szCs w:val="24"/>
        </w:rPr>
      </w:pPr>
      <w:r w:rsidRPr="00DC48F6">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DC48F6" w:rsidRDefault="00B26A6D" w:rsidP="00F71CD1">
      <w:pPr>
        <w:pStyle w:val="a4"/>
        <w:numPr>
          <w:ilvl w:val="0"/>
          <w:numId w:val="69"/>
        </w:numPr>
        <w:ind w:left="0" w:firstLine="709"/>
        <w:jc w:val="both"/>
        <w:rPr>
          <w:sz w:val="24"/>
          <w:szCs w:val="24"/>
        </w:rPr>
      </w:pPr>
      <w:r w:rsidRPr="00DC48F6">
        <w:rPr>
          <w:sz w:val="24"/>
          <w:szCs w:val="24"/>
        </w:rPr>
        <w:t>формировать гуманное отношение к людям и окружающей природе;</w:t>
      </w:r>
    </w:p>
    <w:p w:rsidR="00DC48F6" w:rsidRDefault="00B26A6D" w:rsidP="00F71CD1">
      <w:pPr>
        <w:pStyle w:val="a4"/>
        <w:numPr>
          <w:ilvl w:val="0"/>
          <w:numId w:val="69"/>
        </w:numPr>
        <w:ind w:left="0" w:firstLine="709"/>
        <w:jc w:val="both"/>
        <w:rPr>
          <w:sz w:val="24"/>
          <w:szCs w:val="24"/>
        </w:rPr>
      </w:pPr>
      <w:r w:rsidRPr="00DC48F6">
        <w:rPr>
          <w:sz w:val="24"/>
          <w:szCs w:val="24"/>
        </w:rPr>
        <w:t>формировать духовно-нравственное отношение и чувство сопричастности к культурному наследию своего народа;</w:t>
      </w:r>
    </w:p>
    <w:p w:rsidR="00DC48F6" w:rsidRDefault="00B26A6D" w:rsidP="00F71CD1">
      <w:pPr>
        <w:pStyle w:val="a4"/>
        <w:numPr>
          <w:ilvl w:val="0"/>
          <w:numId w:val="69"/>
        </w:numPr>
        <w:ind w:left="0" w:firstLine="709"/>
        <w:jc w:val="both"/>
        <w:rPr>
          <w:sz w:val="24"/>
          <w:szCs w:val="24"/>
        </w:rPr>
      </w:pPr>
      <w:r w:rsidRPr="00DC48F6">
        <w:rPr>
          <w:sz w:val="24"/>
          <w:szCs w:val="24"/>
        </w:rPr>
        <w:t>закреплять у детей знания об искусстве как виде творческой деятельности людей;</w:t>
      </w:r>
    </w:p>
    <w:p w:rsidR="00DC48F6" w:rsidRDefault="00B26A6D" w:rsidP="00F71CD1">
      <w:pPr>
        <w:pStyle w:val="a4"/>
        <w:numPr>
          <w:ilvl w:val="0"/>
          <w:numId w:val="69"/>
        </w:numPr>
        <w:ind w:left="0" w:firstLine="709"/>
        <w:jc w:val="both"/>
        <w:rPr>
          <w:sz w:val="24"/>
          <w:szCs w:val="24"/>
        </w:rPr>
      </w:pPr>
      <w:r w:rsidRPr="00DC48F6">
        <w:rPr>
          <w:sz w:val="24"/>
          <w:szCs w:val="24"/>
        </w:rPr>
        <w:t>помогать детям различать народное и профессиональное искусство;</w:t>
      </w:r>
    </w:p>
    <w:p w:rsidR="00DC48F6" w:rsidRDefault="00B26A6D" w:rsidP="00F71CD1">
      <w:pPr>
        <w:pStyle w:val="a4"/>
        <w:numPr>
          <w:ilvl w:val="0"/>
          <w:numId w:val="69"/>
        </w:numPr>
        <w:ind w:left="0" w:firstLine="709"/>
        <w:jc w:val="both"/>
        <w:rPr>
          <w:sz w:val="24"/>
          <w:szCs w:val="24"/>
        </w:rPr>
      </w:pPr>
      <w:r w:rsidRPr="00DC48F6">
        <w:rPr>
          <w:sz w:val="24"/>
          <w:szCs w:val="24"/>
        </w:rPr>
        <w:t>формировать у детей основы художественной культуры;</w:t>
      </w:r>
    </w:p>
    <w:p w:rsidR="00DC48F6" w:rsidRDefault="00B26A6D" w:rsidP="00F71CD1">
      <w:pPr>
        <w:pStyle w:val="a4"/>
        <w:numPr>
          <w:ilvl w:val="0"/>
          <w:numId w:val="69"/>
        </w:numPr>
        <w:ind w:left="0" w:firstLine="709"/>
        <w:jc w:val="both"/>
        <w:rPr>
          <w:sz w:val="24"/>
          <w:szCs w:val="24"/>
        </w:rPr>
      </w:pPr>
      <w:r w:rsidRPr="00DC48F6">
        <w:rPr>
          <w:sz w:val="24"/>
          <w:szCs w:val="24"/>
        </w:rPr>
        <w:t>расширять знания детей об изобразительном искусстве, музыке, театре;</w:t>
      </w:r>
    </w:p>
    <w:p w:rsidR="00DC48F6" w:rsidRDefault="00B26A6D" w:rsidP="00F71CD1">
      <w:pPr>
        <w:pStyle w:val="a4"/>
        <w:numPr>
          <w:ilvl w:val="0"/>
          <w:numId w:val="69"/>
        </w:numPr>
        <w:ind w:left="0" w:firstLine="709"/>
        <w:jc w:val="both"/>
        <w:rPr>
          <w:sz w:val="24"/>
          <w:szCs w:val="24"/>
        </w:rPr>
      </w:pPr>
      <w:r w:rsidRPr="00DC48F6">
        <w:rPr>
          <w:sz w:val="24"/>
          <w:szCs w:val="24"/>
        </w:rPr>
        <w:t>расширять знания детей о творчестве известных художников и композиторов;</w:t>
      </w:r>
    </w:p>
    <w:p w:rsidR="00DC48F6" w:rsidRDefault="00B26A6D" w:rsidP="00F71CD1">
      <w:pPr>
        <w:pStyle w:val="a4"/>
        <w:numPr>
          <w:ilvl w:val="0"/>
          <w:numId w:val="69"/>
        </w:numPr>
        <w:ind w:left="0" w:firstLine="709"/>
        <w:jc w:val="both"/>
        <w:rPr>
          <w:sz w:val="24"/>
          <w:szCs w:val="24"/>
        </w:rPr>
      </w:pPr>
      <w:r w:rsidRPr="00DC48F6">
        <w:rPr>
          <w:sz w:val="24"/>
          <w:szCs w:val="24"/>
        </w:rPr>
        <w:t>расширять знания детей о творческой деятельности, ее особенностях;</w:t>
      </w:r>
    </w:p>
    <w:p w:rsidR="00DC48F6" w:rsidRDefault="00B26A6D" w:rsidP="00F71CD1">
      <w:pPr>
        <w:pStyle w:val="a4"/>
        <w:numPr>
          <w:ilvl w:val="0"/>
          <w:numId w:val="69"/>
        </w:numPr>
        <w:ind w:left="0" w:firstLine="709"/>
        <w:jc w:val="both"/>
        <w:rPr>
          <w:sz w:val="24"/>
          <w:szCs w:val="24"/>
        </w:rPr>
      </w:pPr>
      <w:r w:rsidRPr="00DC48F6">
        <w:rPr>
          <w:sz w:val="24"/>
          <w:szCs w:val="24"/>
        </w:rPr>
        <w:t>называть виды художественной деятельности, профессию деятеля искусства;</w:t>
      </w:r>
    </w:p>
    <w:p w:rsidR="00B26A6D" w:rsidRPr="00DC48F6" w:rsidRDefault="00B26A6D" w:rsidP="00F71CD1">
      <w:pPr>
        <w:pStyle w:val="a4"/>
        <w:numPr>
          <w:ilvl w:val="0"/>
          <w:numId w:val="69"/>
        </w:numPr>
        <w:ind w:left="0" w:firstLine="709"/>
        <w:jc w:val="both"/>
        <w:rPr>
          <w:sz w:val="24"/>
          <w:szCs w:val="24"/>
        </w:rPr>
      </w:pPr>
      <w:r w:rsidRPr="00DC48F6">
        <w:rPr>
          <w:sz w:val="24"/>
          <w:szCs w:val="24"/>
        </w:rPr>
        <w:lastRenderedPageBreak/>
        <w:t>организовать посещение выставки, театра, музея, цирка (совместно с родителя</w:t>
      </w:r>
      <w:r w:rsidR="00DC48F6">
        <w:rPr>
          <w:sz w:val="24"/>
          <w:szCs w:val="24"/>
        </w:rPr>
        <w:t>ми (законными представителями)).</w:t>
      </w:r>
    </w:p>
    <w:p w:rsidR="00B26A6D" w:rsidRPr="00DC48F6" w:rsidRDefault="00B26A6D" w:rsidP="00DC48F6">
      <w:pPr>
        <w:spacing w:after="0" w:line="240" w:lineRule="auto"/>
        <w:ind w:firstLine="709"/>
        <w:jc w:val="both"/>
        <w:rPr>
          <w:rFonts w:ascii="Times New Roman" w:hAnsi="Times New Roman" w:cs="Times New Roman"/>
          <w:b/>
          <w:sz w:val="24"/>
          <w:szCs w:val="24"/>
        </w:rPr>
      </w:pPr>
      <w:r w:rsidRPr="00DC48F6">
        <w:rPr>
          <w:rFonts w:ascii="Times New Roman" w:hAnsi="Times New Roman" w:cs="Times New Roman"/>
          <w:b/>
          <w:sz w:val="24"/>
          <w:szCs w:val="24"/>
        </w:rPr>
        <w:t>2) изобразительная деятельность:</w:t>
      </w:r>
    </w:p>
    <w:p w:rsidR="00DC48F6" w:rsidRDefault="00B26A6D" w:rsidP="00F71CD1">
      <w:pPr>
        <w:pStyle w:val="a4"/>
        <w:numPr>
          <w:ilvl w:val="0"/>
          <w:numId w:val="70"/>
        </w:numPr>
        <w:ind w:left="0" w:firstLine="709"/>
        <w:jc w:val="both"/>
        <w:rPr>
          <w:sz w:val="24"/>
          <w:szCs w:val="24"/>
        </w:rPr>
      </w:pPr>
      <w:r w:rsidRPr="00DC48F6">
        <w:rPr>
          <w:sz w:val="24"/>
          <w:szCs w:val="24"/>
        </w:rPr>
        <w:t>формировать у детей устойчивый интерес к изобразительной деятельности;</w:t>
      </w:r>
    </w:p>
    <w:p w:rsidR="00DC48F6" w:rsidRDefault="00B26A6D" w:rsidP="00F71CD1">
      <w:pPr>
        <w:pStyle w:val="a4"/>
        <w:numPr>
          <w:ilvl w:val="0"/>
          <w:numId w:val="70"/>
        </w:numPr>
        <w:ind w:left="0" w:firstLine="709"/>
        <w:jc w:val="both"/>
        <w:rPr>
          <w:sz w:val="24"/>
          <w:szCs w:val="24"/>
        </w:rPr>
      </w:pPr>
      <w:r w:rsidRPr="00DC48F6">
        <w:rPr>
          <w:sz w:val="24"/>
          <w:szCs w:val="24"/>
        </w:rPr>
        <w:t>развивать художественный вкус, творческое воображение, наблюдательность и любознательность;</w:t>
      </w:r>
    </w:p>
    <w:p w:rsidR="00DC48F6" w:rsidRDefault="00B26A6D" w:rsidP="00F71CD1">
      <w:pPr>
        <w:pStyle w:val="a4"/>
        <w:numPr>
          <w:ilvl w:val="0"/>
          <w:numId w:val="70"/>
        </w:numPr>
        <w:ind w:left="0" w:firstLine="709"/>
        <w:jc w:val="both"/>
        <w:rPr>
          <w:sz w:val="24"/>
          <w:szCs w:val="24"/>
        </w:rPr>
      </w:pPr>
      <w:r w:rsidRPr="00DC48F6">
        <w:rPr>
          <w:sz w:val="24"/>
          <w:szCs w:val="24"/>
        </w:rPr>
        <w:t>обогащать у детей сенсорный опыт, включать в процесс ознакомления с предметами движения рук по предмету;</w:t>
      </w:r>
    </w:p>
    <w:p w:rsidR="00DC48F6" w:rsidRDefault="00B26A6D" w:rsidP="00F71CD1">
      <w:pPr>
        <w:pStyle w:val="a4"/>
        <w:numPr>
          <w:ilvl w:val="0"/>
          <w:numId w:val="70"/>
        </w:numPr>
        <w:ind w:left="0" w:firstLine="709"/>
        <w:jc w:val="both"/>
        <w:rPr>
          <w:sz w:val="24"/>
          <w:szCs w:val="24"/>
        </w:rPr>
      </w:pPr>
      <w:r w:rsidRPr="00DC48F6">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DC48F6" w:rsidRDefault="00B26A6D" w:rsidP="00F71CD1">
      <w:pPr>
        <w:pStyle w:val="a4"/>
        <w:numPr>
          <w:ilvl w:val="0"/>
          <w:numId w:val="70"/>
        </w:numPr>
        <w:ind w:left="0" w:firstLine="709"/>
        <w:jc w:val="both"/>
        <w:rPr>
          <w:sz w:val="24"/>
          <w:szCs w:val="24"/>
        </w:rPr>
      </w:pPr>
      <w:r w:rsidRPr="00DC48F6">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DC48F6" w:rsidRDefault="00B26A6D" w:rsidP="00F71CD1">
      <w:pPr>
        <w:pStyle w:val="a4"/>
        <w:numPr>
          <w:ilvl w:val="0"/>
          <w:numId w:val="70"/>
        </w:numPr>
        <w:ind w:left="0" w:firstLine="709"/>
        <w:jc w:val="both"/>
        <w:rPr>
          <w:sz w:val="24"/>
          <w:szCs w:val="24"/>
        </w:rPr>
      </w:pPr>
      <w:r w:rsidRPr="00DC48F6">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DC48F6" w:rsidRDefault="00B26A6D" w:rsidP="00F71CD1">
      <w:pPr>
        <w:pStyle w:val="a4"/>
        <w:numPr>
          <w:ilvl w:val="0"/>
          <w:numId w:val="70"/>
        </w:numPr>
        <w:ind w:left="0" w:firstLine="709"/>
        <w:jc w:val="both"/>
        <w:rPr>
          <w:sz w:val="24"/>
          <w:szCs w:val="24"/>
        </w:rPr>
      </w:pPr>
      <w:r w:rsidRPr="00DC48F6">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DC48F6" w:rsidRDefault="00B26A6D" w:rsidP="00F71CD1">
      <w:pPr>
        <w:pStyle w:val="a4"/>
        <w:numPr>
          <w:ilvl w:val="0"/>
          <w:numId w:val="70"/>
        </w:numPr>
        <w:ind w:left="0" w:firstLine="709"/>
        <w:jc w:val="both"/>
        <w:rPr>
          <w:sz w:val="24"/>
          <w:szCs w:val="24"/>
        </w:rPr>
      </w:pPr>
      <w:r w:rsidRPr="00DC48F6">
        <w:rPr>
          <w:sz w:val="24"/>
          <w:szCs w:val="24"/>
        </w:rPr>
        <w:t>создавать условия для свободного, самостоятельного, разнопланового экспериментирования с художественными материалами;</w:t>
      </w:r>
    </w:p>
    <w:p w:rsidR="00DC48F6" w:rsidRDefault="00B26A6D" w:rsidP="00F71CD1">
      <w:pPr>
        <w:pStyle w:val="a4"/>
        <w:numPr>
          <w:ilvl w:val="0"/>
          <w:numId w:val="70"/>
        </w:numPr>
        <w:ind w:left="0" w:firstLine="709"/>
        <w:jc w:val="both"/>
        <w:rPr>
          <w:sz w:val="24"/>
          <w:szCs w:val="24"/>
        </w:rPr>
      </w:pPr>
      <w:r w:rsidRPr="00DC48F6">
        <w:rPr>
          <w:sz w:val="24"/>
          <w:szCs w:val="24"/>
        </w:rPr>
        <w:t>поощрять стремление детей сделать свое произведение красивым, содержательным, выразительным;</w:t>
      </w:r>
    </w:p>
    <w:p w:rsidR="00DC48F6" w:rsidRDefault="00B26A6D" w:rsidP="00F71CD1">
      <w:pPr>
        <w:pStyle w:val="a4"/>
        <w:numPr>
          <w:ilvl w:val="0"/>
          <w:numId w:val="70"/>
        </w:numPr>
        <w:ind w:left="0" w:firstLine="709"/>
        <w:jc w:val="both"/>
        <w:rPr>
          <w:sz w:val="24"/>
          <w:szCs w:val="24"/>
        </w:rPr>
      </w:pPr>
      <w:r w:rsidRPr="00DC48F6">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DC48F6" w:rsidRDefault="00B26A6D" w:rsidP="00F71CD1">
      <w:pPr>
        <w:pStyle w:val="a4"/>
        <w:numPr>
          <w:ilvl w:val="0"/>
          <w:numId w:val="70"/>
        </w:numPr>
        <w:ind w:left="0" w:firstLine="709"/>
        <w:jc w:val="both"/>
        <w:rPr>
          <w:sz w:val="24"/>
          <w:szCs w:val="24"/>
        </w:rPr>
      </w:pPr>
      <w:r w:rsidRPr="00DC48F6">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DC48F6" w:rsidRDefault="00B26A6D" w:rsidP="00F71CD1">
      <w:pPr>
        <w:pStyle w:val="a4"/>
        <w:numPr>
          <w:ilvl w:val="0"/>
          <w:numId w:val="70"/>
        </w:numPr>
        <w:ind w:left="0" w:firstLine="709"/>
        <w:jc w:val="both"/>
        <w:rPr>
          <w:sz w:val="24"/>
          <w:szCs w:val="24"/>
        </w:rPr>
      </w:pPr>
      <w:r w:rsidRPr="00DC48F6">
        <w:rPr>
          <w:sz w:val="24"/>
          <w:szCs w:val="24"/>
        </w:rPr>
        <w:t>развивать художественно-творческие способности детей в изобразительной деятельности;</w:t>
      </w:r>
    </w:p>
    <w:p w:rsidR="00DC48F6" w:rsidRDefault="00B26A6D" w:rsidP="00F71CD1">
      <w:pPr>
        <w:pStyle w:val="a4"/>
        <w:numPr>
          <w:ilvl w:val="0"/>
          <w:numId w:val="70"/>
        </w:numPr>
        <w:ind w:left="0" w:firstLine="709"/>
        <w:jc w:val="both"/>
        <w:rPr>
          <w:sz w:val="24"/>
          <w:szCs w:val="24"/>
        </w:rPr>
      </w:pPr>
      <w:r w:rsidRPr="00DC48F6">
        <w:rPr>
          <w:sz w:val="24"/>
          <w:szCs w:val="24"/>
        </w:rPr>
        <w:t>продолжать развивать у детей коллективное творчество;</w:t>
      </w:r>
    </w:p>
    <w:p w:rsidR="00DC48F6" w:rsidRDefault="00B26A6D" w:rsidP="00F71CD1">
      <w:pPr>
        <w:pStyle w:val="a4"/>
        <w:numPr>
          <w:ilvl w:val="0"/>
          <w:numId w:val="70"/>
        </w:numPr>
        <w:ind w:left="0" w:firstLine="709"/>
        <w:jc w:val="both"/>
        <w:rPr>
          <w:sz w:val="24"/>
          <w:szCs w:val="24"/>
        </w:rPr>
      </w:pPr>
      <w:r w:rsidRPr="00DC48F6">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DC48F6" w:rsidRDefault="00B26A6D" w:rsidP="00F71CD1">
      <w:pPr>
        <w:pStyle w:val="a4"/>
        <w:numPr>
          <w:ilvl w:val="0"/>
          <w:numId w:val="70"/>
        </w:numPr>
        <w:ind w:left="0" w:firstLine="709"/>
        <w:jc w:val="both"/>
        <w:rPr>
          <w:sz w:val="24"/>
          <w:szCs w:val="24"/>
        </w:rPr>
      </w:pPr>
      <w:r w:rsidRPr="00DC48F6">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26A6D" w:rsidRPr="00DC48F6" w:rsidRDefault="00B26A6D" w:rsidP="00F71CD1">
      <w:pPr>
        <w:pStyle w:val="a4"/>
        <w:numPr>
          <w:ilvl w:val="0"/>
          <w:numId w:val="70"/>
        </w:numPr>
        <w:ind w:left="0" w:firstLine="709"/>
        <w:jc w:val="both"/>
        <w:rPr>
          <w:sz w:val="24"/>
          <w:szCs w:val="24"/>
        </w:rPr>
      </w:pPr>
      <w:r w:rsidRPr="00DC48F6">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w:t>
      </w:r>
      <w:r w:rsidR="00DC48F6">
        <w:rPr>
          <w:sz w:val="24"/>
          <w:szCs w:val="24"/>
        </w:rPr>
        <w:t>ениям, художественных проектах).</w:t>
      </w:r>
    </w:p>
    <w:p w:rsidR="00B26A6D" w:rsidRPr="00DC48F6" w:rsidRDefault="00B26A6D" w:rsidP="00DC48F6">
      <w:pPr>
        <w:spacing w:after="0" w:line="240" w:lineRule="auto"/>
        <w:ind w:firstLine="709"/>
        <w:jc w:val="both"/>
        <w:rPr>
          <w:rFonts w:ascii="Times New Roman" w:hAnsi="Times New Roman" w:cs="Times New Roman"/>
          <w:b/>
          <w:sz w:val="24"/>
          <w:szCs w:val="24"/>
        </w:rPr>
      </w:pPr>
      <w:r w:rsidRPr="00DC48F6">
        <w:rPr>
          <w:rFonts w:ascii="Times New Roman" w:hAnsi="Times New Roman" w:cs="Times New Roman"/>
          <w:b/>
          <w:sz w:val="24"/>
          <w:szCs w:val="24"/>
        </w:rPr>
        <w:t>3) конструктивная деятельность:</w:t>
      </w:r>
    </w:p>
    <w:p w:rsidR="00DC48F6" w:rsidRDefault="00B26A6D" w:rsidP="00F71CD1">
      <w:pPr>
        <w:pStyle w:val="a4"/>
        <w:numPr>
          <w:ilvl w:val="0"/>
          <w:numId w:val="71"/>
        </w:numPr>
        <w:ind w:left="0" w:firstLine="709"/>
        <w:jc w:val="both"/>
        <w:rPr>
          <w:sz w:val="24"/>
          <w:szCs w:val="24"/>
        </w:rPr>
      </w:pPr>
      <w:r w:rsidRPr="00DC48F6">
        <w:rPr>
          <w:sz w:val="24"/>
          <w:szCs w:val="24"/>
        </w:rPr>
        <w:t>формировать умение у детей видеть конструкцию объекта и анализировать ее основные части, их функциональное назначение;</w:t>
      </w:r>
    </w:p>
    <w:p w:rsidR="00DC48F6" w:rsidRDefault="00B26A6D" w:rsidP="00F71CD1">
      <w:pPr>
        <w:pStyle w:val="a4"/>
        <w:numPr>
          <w:ilvl w:val="0"/>
          <w:numId w:val="71"/>
        </w:numPr>
        <w:ind w:left="0" w:firstLine="709"/>
        <w:jc w:val="both"/>
        <w:rPr>
          <w:sz w:val="24"/>
          <w:szCs w:val="24"/>
        </w:rPr>
      </w:pPr>
      <w:r w:rsidRPr="00DC48F6">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DC48F6" w:rsidRDefault="00B26A6D" w:rsidP="00F71CD1">
      <w:pPr>
        <w:pStyle w:val="a4"/>
        <w:numPr>
          <w:ilvl w:val="0"/>
          <w:numId w:val="71"/>
        </w:numPr>
        <w:ind w:left="0" w:firstLine="709"/>
        <w:jc w:val="both"/>
        <w:rPr>
          <w:sz w:val="24"/>
          <w:szCs w:val="24"/>
        </w:rPr>
      </w:pPr>
      <w:r w:rsidRPr="00DC48F6">
        <w:rPr>
          <w:sz w:val="24"/>
          <w:szCs w:val="24"/>
        </w:rPr>
        <w:t>знакомить детей с профессиями дизайнера, конструктора, архитектора, строителя и прочее;</w:t>
      </w:r>
    </w:p>
    <w:p w:rsidR="00B26A6D" w:rsidRPr="00DC48F6" w:rsidRDefault="00B26A6D" w:rsidP="00F71CD1">
      <w:pPr>
        <w:pStyle w:val="a4"/>
        <w:numPr>
          <w:ilvl w:val="0"/>
          <w:numId w:val="71"/>
        </w:numPr>
        <w:ind w:left="0" w:firstLine="709"/>
        <w:jc w:val="both"/>
        <w:rPr>
          <w:sz w:val="24"/>
          <w:szCs w:val="24"/>
        </w:rPr>
      </w:pPr>
      <w:r w:rsidRPr="00DC48F6">
        <w:rPr>
          <w:sz w:val="24"/>
          <w:szCs w:val="24"/>
        </w:rPr>
        <w:lastRenderedPageBreak/>
        <w:t>развивать у детей художественно-творческие способности и самостоятельную творческую ко</w:t>
      </w:r>
      <w:r w:rsidR="00DC48F6">
        <w:rPr>
          <w:sz w:val="24"/>
          <w:szCs w:val="24"/>
        </w:rPr>
        <w:t>нструктивную деятельность детей.</w:t>
      </w:r>
    </w:p>
    <w:p w:rsidR="00B26A6D" w:rsidRPr="00DC48F6" w:rsidRDefault="00B26A6D" w:rsidP="00DC48F6">
      <w:pPr>
        <w:spacing w:after="0" w:line="240" w:lineRule="auto"/>
        <w:ind w:firstLine="709"/>
        <w:jc w:val="both"/>
        <w:rPr>
          <w:rFonts w:ascii="Times New Roman" w:hAnsi="Times New Roman" w:cs="Times New Roman"/>
          <w:b/>
          <w:sz w:val="24"/>
          <w:szCs w:val="24"/>
        </w:rPr>
      </w:pPr>
      <w:r w:rsidRPr="00DC48F6">
        <w:rPr>
          <w:rFonts w:ascii="Times New Roman" w:hAnsi="Times New Roman" w:cs="Times New Roman"/>
          <w:b/>
          <w:sz w:val="24"/>
          <w:szCs w:val="24"/>
        </w:rPr>
        <w:t>4) музыкальная деятельность:</w:t>
      </w:r>
    </w:p>
    <w:p w:rsidR="00DC48F6" w:rsidRDefault="00B26A6D" w:rsidP="00F71CD1">
      <w:pPr>
        <w:pStyle w:val="a4"/>
        <w:numPr>
          <w:ilvl w:val="0"/>
          <w:numId w:val="72"/>
        </w:numPr>
        <w:ind w:left="0" w:firstLine="709"/>
        <w:jc w:val="both"/>
        <w:rPr>
          <w:sz w:val="24"/>
          <w:szCs w:val="24"/>
        </w:rPr>
      </w:pPr>
      <w:r w:rsidRPr="00DC48F6">
        <w:rPr>
          <w:sz w:val="24"/>
          <w:szCs w:val="24"/>
        </w:rPr>
        <w:t>воспитывать гражданско-патриотические чувства через изучение Государственного гимна Российской Федерации;</w:t>
      </w:r>
    </w:p>
    <w:p w:rsidR="00DC48F6" w:rsidRDefault="00B26A6D" w:rsidP="00F71CD1">
      <w:pPr>
        <w:pStyle w:val="a4"/>
        <w:numPr>
          <w:ilvl w:val="0"/>
          <w:numId w:val="72"/>
        </w:numPr>
        <w:ind w:left="0" w:firstLine="709"/>
        <w:jc w:val="both"/>
        <w:rPr>
          <w:sz w:val="24"/>
          <w:szCs w:val="24"/>
        </w:rPr>
      </w:pPr>
      <w:r w:rsidRPr="00DC48F6">
        <w:rPr>
          <w:sz w:val="24"/>
          <w:szCs w:val="24"/>
        </w:rPr>
        <w:t>продолжать приобщать детей к музыкальной культуре, воспитывать музыкально</w:t>
      </w:r>
      <w:r w:rsidR="00DC48F6">
        <w:rPr>
          <w:sz w:val="24"/>
          <w:szCs w:val="24"/>
        </w:rPr>
        <w:t xml:space="preserve"> </w:t>
      </w:r>
      <w:r w:rsidRPr="00DC48F6">
        <w:rPr>
          <w:sz w:val="24"/>
          <w:szCs w:val="24"/>
        </w:rPr>
        <w:t>-</w:t>
      </w:r>
      <w:r w:rsidR="00DC48F6">
        <w:rPr>
          <w:sz w:val="24"/>
          <w:szCs w:val="24"/>
        </w:rPr>
        <w:t xml:space="preserve"> </w:t>
      </w:r>
      <w:r w:rsidRPr="00DC48F6">
        <w:rPr>
          <w:sz w:val="24"/>
          <w:szCs w:val="24"/>
        </w:rPr>
        <w:t>эстетический вкус;</w:t>
      </w:r>
    </w:p>
    <w:p w:rsidR="00DC48F6" w:rsidRDefault="00B26A6D" w:rsidP="00F71CD1">
      <w:pPr>
        <w:pStyle w:val="a4"/>
        <w:numPr>
          <w:ilvl w:val="0"/>
          <w:numId w:val="72"/>
        </w:numPr>
        <w:ind w:left="0" w:firstLine="709"/>
        <w:jc w:val="both"/>
        <w:rPr>
          <w:sz w:val="24"/>
          <w:szCs w:val="24"/>
        </w:rPr>
      </w:pPr>
      <w:r w:rsidRPr="00DC48F6">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DC48F6" w:rsidRDefault="00B26A6D" w:rsidP="00F71CD1">
      <w:pPr>
        <w:pStyle w:val="a4"/>
        <w:numPr>
          <w:ilvl w:val="0"/>
          <w:numId w:val="72"/>
        </w:numPr>
        <w:ind w:left="0" w:firstLine="709"/>
        <w:jc w:val="both"/>
        <w:rPr>
          <w:sz w:val="24"/>
          <w:szCs w:val="24"/>
        </w:rPr>
      </w:pPr>
      <w:r w:rsidRPr="00DC48F6">
        <w:rPr>
          <w:sz w:val="24"/>
          <w:szCs w:val="24"/>
        </w:rPr>
        <w:t>развивать у детей музыкальные способности: поэтический и музыкальный слух, чувство ритма, музыкальную память;</w:t>
      </w:r>
    </w:p>
    <w:p w:rsidR="00DC48F6" w:rsidRDefault="00B26A6D" w:rsidP="00F71CD1">
      <w:pPr>
        <w:pStyle w:val="a4"/>
        <w:numPr>
          <w:ilvl w:val="0"/>
          <w:numId w:val="72"/>
        </w:numPr>
        <w:ind w:left="0" w:firstLine="709"/>
        <w:jc w:val="both"/>
        <w:rPr>
          <w:sz w:val="24"/>
          <w:szCs w:val="24"/>
        </w:rPr>
      </w:pPr>
      <w:r w:rsidRPr="00DC48F6">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DC48F6" w:rsidRDefault="00B26A6D" w:rsidP="00F71CD1">
      <w:pPr>
        <w:pStyle w:val="a4"/>
        <w:numPr>
          <w:ilvl w:val="0"/>
          <w:numId w:val="72"/>
        </w:numPr>
        <w:ind w:left="0" w:firstLine="709"/>
        <w:jc w:val="both"/>
        <w:rPr>
          <w:sz w:val="24"/>
          <w:szCs w:val="24"/>
        </w:rPr>
      </w:pPr>
      <w:r w:rsidRPr="00DC48F6">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DC48F6" w:rsidRDefault="00B26A6D" w:rsidP="00F71CD1">
      <w:pPr>
        <w:pStyle w:val="a4"/>
        <w:numPr>
          <w:ilvl w:val="0"/>
          <w:numId w:val="72"/>
        </w:numPr>
        <w:ind w:left="0" w:firstLine="709"/>
        <w:jc w:val="both"/>
        <w:rPr>
          <w:sz w:val="24"/>
          <w:szCs w:val="24"/>
        </w:rPr>
      </w:pPr>
      <w:r w:rsidRPr="00DC48F6">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DC48F6" w:rsidRDefault="00B26A6D" w:rsidP="00F71CD1">
      <w:pPr>
        <w:pStyle w:val="a4"/>
        <w:numPr>
          <w:ilvl w:val="0"/>
          <w:numId w:val="72"/>
        </w:numPr>
        <w:ind w:left="0" w:firstLine="709"/>
        <w:jc w:val="both"/>
        <w:rPr>
          <w:sz w:val="24"/>
          <w:szCs w:val="24"/>
        </w:rPr>
      </w:pPr>
      <w:r w:rsidRPr="00DC48F6">
        <w:rPr>
          <w:sz w:val="24"/>
          <w:szCs w:val="24"/>
        </w:rPr>
        <w:t>развивать у детей навык движения под музыку;</w:t>
      </w:r>
    </w:p>
    <w:p w:rsidR="00DC48F6" w:rsidRDefault="00B26A6D" w:rsidP="00F71CD1">
      <w:pPr>
        <w:pStyle w:val="a4"/>
        <w:numPr>
          <w:ilvl w:val="0"/>
          <w:numId w:val="72"/>
        </w:numPr>
        <w:ind w:left="0" w:firstLine="709"/>
        <w:jc w:val="both"/>
        <w:rPr>
          <w:sz w:val="24"/>
          <w:szCs w:val="24"/>
        </w:rPr>
      </w:pPr>
      <w:r w:rsidRPr="00DC48F6">
        <w:rPr>
          <w:sz w:val="24"/>
          <w:szCs w:val="24"/>
        </w:rPr>
        <w:t>обучать детей игре на детских музыкальных инструментах;</w:t>
      </w:r>
    </w:p>
    <w:p w:rsidR="00DC48F6" w:rsidRDefault="00B26A6D" w:rsidP="00F71CD1">
      <w:pPr>
        <w:pStyle w:val="a4"/>
        <w:numPr>
          <w:ilvl w:val="0"/>
          <w:numId w:val="72"/>
        </w:numPr>
        <w:ind w:left="0" w:firstLine="709"/>
        <w:jc w:val="both"/>
        <w:rPr>
          <w:sz w:val="24"/>
          <w:szCs w:val="24"/>
        </w:rPr>
      </w:pPr>
      <w:r w:rsidRPr="00DC48F6">
        <w:rPr>
          <w:sz w:val="24"/>
          <w:szCs w:val="24"/>
        </w:rPr>
        <w:t>знакомить детей с элементарными музыкальными понятиями;</w:t>
      </w:r>
    </w:p>
    <w:p w:rsidR="00B26A6D" w:rsidRPr="00DC48F6" w:rsidRDefault="00B26A6D" w:rsidP="00F71CD1">
      <w:pPr>
        <w:pStyle w:val="a4"/>
        <w:numPr>
          <w:ilvl w:val="0"/>
          <w:numId w:val="72"/>
        </w:numPr>
        <w:ind w:left="0" w:firstLine="709"/>
        <w:jc w:val="both"/>
        <w:rPr>
          <w:sz w:val="24"/>
          <w:szCs w:val="24"/>
        </w:rPr>
      </w:pPr>
      <w:r w:rsidRPr="00DC48F6">
        <w:rPr>
          <w:sz w:val="24"/>
          <w:szCs w:val="24"/>
        </w:rPr>
        <w:t>формировать у детей умение использовать полученные знания и навыки в б</w:t>
      </w:r>
      <w:r w:rsidR="00DC48F6">
        <w:rPr>
          <w:sz w:val="24"/>
          <w:szCs w:val="24"/>
        </w:rPr>
        <w:t>ыту и на досуге.</w:t>
      </w:r>
    </w:p>
    <w:p w:rsidR="00B26A6D" w:rsidRPr="00DC48F6" w:rsidRDefault="00B26A6D" w:rsidP="00DC48F6">
      <w:pPr>
        <w:spacing w:after="0" w:line="240" w:lineRule="auto"/>
        <w:ind w:firstLine="709"/>
        <w:jc w:val="both"/>
        <w:rPr>
          <w:rFonts w:ascii="Times New Roman" w:hAnsi="Times New Roman" w:cs="Times New Roman"/>
          <w:b/>
          <w:sz w:val="24"/>
          <w:szCs w:val="24"/>
        </w:rPr>
      </w:pPr>
      <w:r w:rsidRPr="00DC48F6">
        <w:rPr>
          <w:rFonts w:ascii="Times New Roman" w:hAnsi="Times New Roman" w:cs="Times New Roman"/>
          <w:b/>
          <w:sz w:val="24"/>
          <w:szCs w:val="24"/>
        </w:rPr>
        <w:t>5) театрализованная деятельность:</w:t>
      </w:r>
    </w:p>
    <w:p w:rsidR="00DC48F6" w:rsidRDefault="00B26A6D" w:rsidP="00F71CD1">
      <w:pPr>
        <w:pStyle w:val="a4"/>
        <w:numPr>
          <w:ilvl w:val="0"/>
          <w:numId w:val="73"/>
        </w:numPr>
        <w:ind w:left="0" w:firstLine="709"/>
        <w:jc w:val="both"/>
        <w:rPr>
          <w:sz w:val="24"/>
          <w:szCs w:val="24"/>
        </w:rPr>
      </w:pPr>
      <w:r w:rsidRPr="00DC48F6">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DC48F6" w:rsidRDefault="00B26A6D" w:rsidP="00F71CD1">
      <w:pPr>
        <w:pStyle w:val="a4"/>
        <w:numPr>
          <w:ilvl w:val="0"/>
          <w:numId w:val="73"/>
        </w:numPr>
        <w:ind w:left="0" w:firstLine="709"/>
        <w:jc w:val="both"/>
        <w:rPr>
          <w:sz w:val="24"/>
          <w:szCs w:val="24"/>
        </w:rPr>
      </w:pPr>
      <w:r w:rsidRPr="00DC48F6">
        <w:rPr>
          <w:sz w:val="24"/>
          <w:szCs w:val="24"/>
        </w:rPr>
        <w:t>продолжать знакомить детей с разными видами театрализованной деятельности;</w:t>
      </w:r>
    </w:p>
    <w:p w:rsidR="00DC48F6" w:rsidRDefault="00B26A6D" w:rsidP="00F71CD1">
      <w:pPr>
        <w:pStyle w:val="a4"/>
        <w:numPr>
          <w:ilvl w:val="0"/>
          <w:numId w:val="73"/>
        </w:numPr>
        <w:ind w:left="0" w:firstLine="709"/>
        <w:jc w:val="both"/>
        <w:rPr>
          <w:sz w:val="24"/>
          <w:szCs w:val="24"/>
        </w:rPr>
      </w:pPr>
      <w:r w:rsidRPr="00DC48F6">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DC48F6" w:rsidRDefault="00B26A6D" w:rsidP="00F71CD1">
      <w:pPr>
        <w:pStyle w:val="a4"/>
        <w:numPr>
          <w:ilvl w:val="0"/>
          <w:numId w:val="73"/>
        </w:numPr>
        <w:ind w:left="0" w:firstLine="709"/>
        <w:jc w:val="both"/>
        <w:rPr>
          <w:sz w:val="24"/>
          <w:szCs w:val="24"/>
        </w:rPr>
      </w:pPr>
      <w:r w:rsidRPr="00DC48F6">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DC48F6" w:rsidRDefault="00B26A6D" w:rsidP="00F71CD1">
      <w:pPr>
        <w:pStyle w:val="a4"/>
        <w:numPr>
          <w:ilvl w:val="0"/>
          <w:numId w:val="73"/>
        </w:numPr>
        <w:ind w:left="0" w:firstLine="709"/>
        <w:jc w:val="both"/>
        <w:rPr>
          <w:sz w:val="24"/>
          <w:szCs w:val="24"/>
        </w:rPr>
      </w:pPr>
      <w:r w:rsidRPr="00DC48F6">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DC48F6" w:rsidRDefault="00B26A6D" w:rsidP="00F71CD1">
      <w:pPr>
        <w:pStyle w:val="a4"/>
        <w:numPr>
          <w:ilvl w:val="0"/>
          <w:numId w:val="73"/>
        </w:numPr>
        <w:ind w:left="0" w:firstLine="709"/>
        <w:jc w:val="both"/>
        <w:rPr>
          <w:sz w:val="24"/>
          <w:szCs w:val="24"/>
        </w:rPr>
      </w:pPr>
      <w:r w:rsidRPr="00DC48F6">
        <w:rP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DC48F6" w:rsidRDefault="00B26A6D" w:rsidP="00F71CD1">
      <w:pPr>
        <w:pStyle w:val="a4"/>
        <w:numPr>
          <w:ilvl w:val="0"/>
          <w:numId w:val="73"/>
        </w:numPr>
        <w:ind w:left="0" w:firstLine="709"/>
        <w:jc w:val="both"/>
        <w:rPr>
          <w:sz w:val="24"/>
          <w:szCs w:val="24"/>
        </w:rPr>
      </w:pPr>
      <w:r w:rsidRPr="00DC48F6">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B26A6D" w:rsidRPr="00DC48F6" w:rsidRDefault="00B26A6D" w:rsidP="00F71CD1">
      <w:pPr>
        <w:pStyle w:val="a4"/>
        <w:numPr>
          <w:ilvl w:val="0"/>
          <w:numId w:val="73"/>
        </w:numPr>
        <w:ind w:left="0" w:firstLine="709"/>
        <w:jc w:val="both"/>
        <w:rPr>
          <w:sz w:val="24"/>
          <w:szCs w:val="24"/>
        </w:rPr>
      </w:pPr>
      <w:r w:rsidRPr="00DC48F6">
        <w:rPr>
          <w:sz w:val="24"/>
          <w:szCs w:val="24"/>
        </w:rPr>
        <w:t xml:space="preserve">поощрять способность творчески передавать образ в </w:t>
      </w:r>
      <w:r w:rsidR="00DC48F6">
        <w:rPr>
          <w:sz w:val="24"/>
          <w:szCs w:val="24"/>
        </w:rPr>
        <w:t>играх драматизациях, спектаклях.</w:t>
      </w:r>
    </w:p>
    <w:p w:rsidR="00B26A6D" w:rsidRPr="00DC48F6" w:rsidRDefault="00B26A6D" w:rsidP="00DC48F6">
      <w:pPr>
        <w:spacing w:after="0" w:line="240" w:lineRule="auto"/>
        <w:ind w:firstLine="709"/>
        <w:jc w:val="both"/>
        <w:rPr>
          <w:rFonts w:ascii="Times New Roman" w:hAnsi="Times New Roman" w:cs="Times New Roman"/>
          <w:b/>
          <w:sz w:val="24"/>
          <w:szCs w:val="24"/>
        </w:rPr>
      </w:pPr>
      <w:r w:rsidRPr="00DC48F6">
        <w:rPr>
          <w:rFonts w:ascii="Times New Roman" w:hAnsi="Times New Roman" w:cs="Times New Roman"/>
          <w:b/>
          <w:sz w:val="24"/>
          <w:szCs w:val="24"/>
        </w:rPr>
        <w:t>6) культурно</w:t>
      </w:r>
      <w:r w:rsidR="00DC48F6">
        <w:rPr>
          <w:rFonts w:ascii="Times New Roman" w:hAnsi="Times New Roman" w:cs="Times New Roman"/>
          <w:b/>
          <w:sz w:val="24"/>
          <w:szCs w:val="24"/>
        </w:rPr>
        <w:t xml:space="preserve"> </w:t>
      </w:r>
      <w:r w:rsidRPr="00DC48F6">
        <w:rPr>
          <w:rFonts w:ascii="Times New Roman" w:hAnsi="Times New Roman" w:cs="Times New Roman"/>
          <w:b/>
          <w:sz w:val="24"/>
          <w:szCs w:val="24"/>
        </w:rPr>
        <w:t>-</w:t>
      </w:r>
      <w:r w:rsidR="00DC48F6">
        <w:rPr>
          <w:rFonts w:ascii="Times New Roman" w:hAnsi="Times New Roman" w:cs="Times New Roman"/>
          <w:b/>
          <w:sz w:val="24"/>
          <w:szCs w:val="24"/>
        </w:rPr>
        <w:t xml:space="preserve"> </w:t>
      </w:r>
      <w:r w:rsidRPr="00DC48F6">
        <w:rPr>
          <w:rFonts w:ascii="Times New Roman" w:hAnsi="Times New Roman" w:cs="Times New Roman"/>
          <w:b/>
          <w:sz w:val="24"/>
          <w:szCs w:val="24"/>
        </w:rPr>
        <w:t>досуговая деятельность:</w:t>
      </w:r>
    </w:p>
    <w:p w:rsidR="00DC48F6" w:rsidRDefault="00B26A6D" w:rsidP="00F71CD1">
      <w:pPr>
        <w:pStyle w:val="a4"/>
        <w:numPr>
          <w:ilvl w:val="0"/>
          <w:numId w:val="74"/>
        </w:numPr>
        <w:ind w:left="0" w:firstLine="709"/>
        <w:jc w:val="both"/>
        <w:rPr>
          <w:sz w:val="24"/>
          <w:szCs w:val="24"/>
        </w:rPr>
      </w:pPr>
      <w:r w:rsidRPr="00DC48F6">
        <w:rPr>
          <w:sz w:val="24"/>
          <w:szCs w:val="24"/>
        </w:rPr>
        <w:t>продолжать формировать интерес к полезной деятельности в свободное время (отдых, творчество, самообразование);</w:t>
      </w:r>
    </w:p>
    <w:p w:rsidR="00DC48F6" w:rsidRDefault="00B26A6D" w:rsidP="00F71CD1">
      <w:pPr>
        <w:pStyle w:val="a4"/>
        <w:numPr>
          <w:ilvl w:val="0"/>
          <w:numId w:val="74"/>
        </w:numPr>
        <w:ind w:left="0" w:firstLine="709"/>
        <w:jc w:val="both"/>
        <w:rPr>
          <w:sz w:val="24"/>
          <w:szCs w:val="24"/>
        </w:rPr>
      </w:pPr>
      <w:r w:rsidRPr="00DC48F6">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DC48F6" w:rsidRDefault="00B26A6D" w:rsidP="00F71CD1">
      <w:pPr>
        <w:pStyle w:val="a4"/>
        <w:numPr>
          <w:ilvl w:val="0"/>
          <w:numId w:val="74"/>
        </w:numPr>
        <w:ind w:left="0" w:firstLine="709"/>
        <w:jc w:val="both"/>
        <w:rPr>
          <w:sz w:val="24"/>
          <w:szCs w:val="24"/>
        </w:rPr>
      </w:pPr>
      <w:r w:rsidRPr="00DC48F6">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DC48F6" w:rsidRDefault="00B26A6D" w:rsidP="00F71CD1">
      <w:pPr>
        <w:pStyle w:val="a4"/>
        <w:numPr>
          <w:ilvl w:val="0"/>
          <w:numId w:val="74"/>
        </w:numPr>
        <w:ind w:left="0" w:firstLine="709"/>
        <w:jc w:val="both"/>
        <w:rPr>
          <w:sz w:val="24"/>
          <w:szCs w:val="24"/>
        </w:rPr>
      </w:pPr>
      <w:r w:rsidRPr="00DC48F6">
        <w:rPr>
          <w:sz w:val="24"/>
          <w:szCs w:val="24"/>
        </w:rPr>
        <w:lastRenderedPageBreak/>
        <w:t>воспитывать уважительное отношение к своей стране в ходе предпраздничной подготовки;</w:t>
      </w:r>
    </w:p>
    <w:p w:rsidR="00DC48F6" w:rsidRDefault="00B26A6D" w:rsidP="00F71CD1">
      <w:pPr>
        <w:pStyle w:val="a4"/>
        <w:numPr>
          <w:ilvl w:val="0"/>
          <w:numId w:val="74"/>
        </w:numPr>
        <w:ind w:left="0" w:firstLine="709"/>
        <w:jc w:val="both"/>
        <w:rPr>
          <w:sz w:val="24"/>
          <w:szCs w:val="24"/>
        </w:rPr>
      </w:pPr>
      <w:r w:rsidRPr="00DC48F6">
        <w:rPr>
          <w:sz w:val="24"/>
          <w:szCs w:val="24"/>
        </w:rPr>
        <w:t>формировать чувство удовлетворения от участия в коллективной досуговой деятельности;</w:t>
      </w:r>
    </w:p>
    <w:p w:rsidR="00B26A6D" w:rsidRPr="00DC48F6" w:rsidRDefault="00B26A6D" w:rsidP="00F71CD1">
      <w:pPr>
        <w:pStyle w:val="a4"/>
        <w:numPr>
          <w:ilvl w:val="0"/>
          <w:numId w:val="74"/>
        </w:numPr>
        <w:ind w:left="0" w:firstLine="709"/>
        <w:jc w:val="both"/>
        <w:rPr>
          <w:sz w:val="24"/>
          <w:szCs w:val="24"/>
        </w:rPr>
      </w:pPr>
      <w:r w:rsidRPr="00DC48F6">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B26A6D" w:rsidRPr="00DC48F6" w:rsidRDefault="00B26A6D" w:rsidP="00DC48F6">
      <w:pPr>
        <w:spacing w:after="0" w:line="240" w:lineRule="auto"/>
        <w:jc w:val="center"/>
        <w:rPr>
          <w:rFonts w:ascii="Times New Roman" w:hAnsi="Times New Roman" w:cs="Times New Roman"/>
          <w:b/>
          <w:sz w:val="24"/>
          <w:szCs w:val="24"/>
        </w:rPr>
      </w:pPr>
      <w:r w:rsidRPr="00DC48F6">
        <w:rPr>
          <w:rFonts w:ascii="Times New Roman" w:hAnsi="Times New Roman" w:cs="Times New Roman"/>
          <w:b/>
          <w:sz w:val="24"/>
          <w:szCs w:val="24"/>
        </w:rPr>
        <w:t>Содержание образовательной деятельности</w:t>
      </w:r>
    </w:p>
    <w:p w:rsidR="00B26A6D" w:rsidRPr="00DC48F6" w:rsidRDefault="00B26A6D" w:rsidP="00B26A6D">
      <w:pPr>
        <w:spacing w:after="0" w:line="240" w:lineRule="auto"/>
        <w:ind w:firstLine="709"/>
        <w:jc w:val="both"/>
        <w:rPr>
          <w:rFonts w:ascii="Times New Roman" w:hAnsi="Times New Roman" w:cs="Times New Roman"/>
          <w:b/>
          <w:sz w:val="24"/>
          <w:szCs w:val="24"/>
        </w:rPr>
      </w:pPr>
      <w:r w:rsidRPr="00DC48F6">
        <w:rPr>
          <w:rFonts w:ascii="Times New Roman" w:hAnsi="Times New Roman" w:cs="Times New Roman"/>
          <w:b/>
          <w:sz w:val="24"/>
          <w:szCs w:val="24"/>
        </w:rPr>
        <w:t>Приобщение к искусству.</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2) Педагог воспитывает гражданско</w:t>
      </w:r>
      <w:r w:rsidR="00DC48F6">
        <w:rPr>
          <w:rFonts w:ascii="Times New Roman" w:hAnsi="Times New Roman" w:cs="Times New Roman"/>
          <w:sz w:val="24"/>
          <w:szCs w:val="24"/>
        </w:rPr>
        <w:t xml:space="preserve"> </w:t>
      </w:r>
      <w:r w:rsidRPr="00B26A6D">
        <w:rPr>
          <w:rFonts w:ascii="Times New Roman" w:hAnsi="Times New Roman" w:cs="Times New Roman"/>
          <w:sz w:val="24"/>
          <w:szCs w:val="24"/>
        </w:rPr>
        <w:t>-</w:t>
      </w:r>
      <w:r w:rsidR="00DC48F6">
        <w:rPr>
          <w:rFonts w:ascii="Times New Roman" w:hAnsi="Times New Roman" w:cs="Times New Roman"/>
          <w:sz w:val="24"/>
          <w:szCs w:val="24"/>
        </w:rPr>
        <w:t xml:space="preserve"> </w:t>
      </w:r>
      <w:r w:rsidRPr="00B26A6D">
        <w:rPr>
          <w:rFonts w:ascii="Times New Roman" w:hAnsi="Times New Roman" w:cs="Times New Roman"/>
          <w:sz w:val="24"/>
          <w:szCs w:val="24"/>
        </w:rPr>
        <w:t>патриотические чувства средствами различных видов и жанров искусства.</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lastRenderedPageBreak/>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B26A6D" w:rsidRPr="00DC48F6" w:rsidRDefault="00B26A6D" w:rsidP="00B26A6D">
      <w:pPr>
        <w:spacing w:after="0" w:line="240" w:lineRule="auto"/>
        <w:ind w:firstLine="709"/>
        <w:jc w:val="both"/>
        <w:rPr>
          <w:rFonts w:ascii="Times New Roman" w:hAnsi="Times New Roman" w:cs="Times New Roman"/>
          <w:b/>
          <w:sz w:val="24"/>
          <w:szCs w:val="24"/>
        </w:rPr>
      </w:pPr>
      <w:r w:rsidRPr="00DC48F6">
        <w:rPr>
          <w:rFonts w:ascii="Times New Roman" w:hAnsi="Times New Roman" w:cs="Times New Roman"/>
          <w:b/>
          <w:sz w:val="24"/>
          <w:szCs w:val="24"/>
        </w:rPr>
        <w:t>Изобразительная деятельность.</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DC48F6">
        <w:rPr>
          <w:rFonts w:ascii="Times New Roman" w:hAnsi="Times New Roman" w:cs="Times New Roman"/>
          <w:b/>
          <w:sz w:val="24"/>
          <w:szCs w:val="24"/>
        </w:rPr>
        <w:t>1) Предметное рисование:</w:t>
      </w:r>
      <w:r w:rsidRPr="00B26A6D">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DC48F6">
        <w:rPr>
          <w:rFonts w:ascii="Times New Roman" w:hAnsi="Times New Roman" w:cs="Times New Roman"/>
          <w:b/>
          <w:sz w:val="24"/>
          <w:szCs w:val="24"/>
        </w:rPr>
        <w:lastRenderedPageBreak/>
        <w:t>Сюжетное рисование:</w:t>
      </w:r>
      <w:r w:rsidRPr="00B26A6D">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26A6D" w:rsidRPr="00B26A6D" w:rsidRDefault="00B26A6D" w:rsidP="00DC48F6">
      <w:pPr>
        <w:spacing w:after="0" w:line="240" w:lineRule="auto"/>
        <w:ind w:firstLine="709"/>
        <w:jc w:val="both"/>
        <w:rPr>
          <w:rFonts w:ascii="Times New Roman" w:hAnsi="Times New Roman" w:cs="Times New Roman"/>
          <w:sz w:val="24"/>
          <w:szCs w:val="24"/>
        </w:rPr>
      </w:pPr>
      <w:r w:rsidRPr="00DC48F6">
        <w:rPr>
          <w:rFonts w:ascii="Times New Roman" w:hAnsi="Times New Roman" w:cs="Times New Roman"/>
          <w:b/>
          <w:sz w:val="24"/>
          <w:szCs w:val="24"/>
        </w:rPr>
        <w:t>Декоративное рисование:</w:t>
      </w:r>
      <w:r w:rsidRPr="00B26A6D">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B26A6D" w:rsidRPr="00DC48F6" w:rsidRDefault="00B26A6D" w:rsidP="00DC48F6">
      <w:pPr>
        <w:spacing w:after="0" w:line="240" w:lineRule="auto"/>
        <w:ind w:firstLine="709"/>
        <w:jc w:val="both"/>
        <w:rPr>
          <w:rFonts w:ascii="Times New Roman" w:hAnsi="Times New Roman" w:cs="Times New Roman"/>
          <w:b/>
          <w:sz w:val="24"/>
          <w:szCs w:val="24"/>
        </w:rPr>
      </w:pPr>
      <w:r w:rsidRPr="00DC48F6">
        <w:rPr>
          <w:rFonts w:ascii="Times New Roman" w:hAnsi="Times New Roman" w:cs="Times New Roman"/>
          <w:b/>
          <w:sz w:val="24"/>
          <w:szCs w:val="24"/>
        </w:rPr>
        <w:t>2) Лепка:</w:t>
      </w:r>
    </w:p>
    <w:p w:rsidR="00B26A6D" w:rsidRPr="00DC48F6" w:rsidRDefault="00B26A6D" w:rsidP="00F71CD1">
      <w:pPr>
        <w:pStyle w:val="a4"/>
        <w:numPr>
          <w:ilvl w:val="0"/>
          <w:numId w:val="74"/>
        </w:numPr>
        <w:ind w:left="0" w:firstLine="709"/>
        <w:jc w:val="both"/>
        <w:rPr>
          <w:sz w:val="24"/>
          <w:szCs w:val="24"/>
        </w:rPr>
      </w:pPr>
      <w:r w:rsidRPr="00DC48F6">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26A6D" w:rsidRPr="00B26A6D" w:rsidRDefault="00B26A6D" w:rsidP="00DC48F6">
      <w:pPr>
        <w:spacing w:after="0" w:line="240" w:lineRule="auto"/>
        <w:ind w:firstLine="709"/>
        <w:jc w:val="both"/>
        <w:rPr>
          <w:rFonts w:ascii="Times New Roman" w:hAnsi="Times New Roman" w:cs="Times New Roman"/>
          <w:sz w:val="24"/>
          <w:szCs w:val="24"/>
        </w:rPr>
      </w:pPr>
      <w:r w:rsidRPr="00DC48F6">
        <w:rPr>
          <w:rFonts w:ascii="Times New Roman" w:hAnsi="Times New Roman" w:cs="Times New Roman"/>
          <w:b/>
          <w:sz w:val="24"/>
          <w:szCs w:val="24"/>
        </w:rPr>
        <w:t>Декоративная лепка:</w:t>
      </w:r>
      <w:r w:rsidRPr="00B26A6D">
        <w:rPr>
          <w:rFonts w:ascii="Times New Roman" w:hAnsi="Times New Roman" w:cs="Times New Roman"/>
          <w:sz w:val="24"/>
          <w:szCs w:val="24"/>
        </w:rPr>
        <w:t xml:space="preserve"> педагог прод</w:t>
      </w:r>
      <w:r w:rsidR="00DC48F6">
        <w:rPr>
          <w:rFonts w:ascii="Times New Roman" w:hAnsi="Times New Roman" w:cs="Times New Roman"/>
          <w:sz w:val="24"/>
          <w:szCs w:val="24"/>
        </w:rPr>
        <w:t xml:space="preserve">олжает развивать у детей навыки </w:t>
      </w:r>
      <w:r w:rsidRPr="00B26A6D">
        <w:rPr>
          <w:rFonts w:ascii="Times New Roman" w:hAnsi="Times New Roman" w:cs="Times New Roman"/>
          <w:sz w:val="24"/>
          <w:szCs w:val="24"/>
        </w:rP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B26A6D" w:rsidRPr="00DC48F6" w:rsidRDefault="00B26A6D" w:rsidP="00DC48F6">
      <w:pPr>
        <w:spacing w:after="0" w:line="240" w:lineRule="auto"/>
        <w:ind w:firstLine="709"/>
        <w:jc w:val="both"/>
        <w:rPr>
          <w:rFonts w:ascii="Times New Roman" w:hAnsi="Times New Roman" w:cs="Times New Roman"/>
          <w:b/>
          <w:sz w:val="24"/>
          <w:szCs w:val="24"/>
        </w:rPr>
      </w:pPr>
      <w:r w:rsidRPr="00DC48F6">
        <w:rPr>
          <w:rFonts w:ascii="Times New Roman" w:hAnsi="Times New Roman" w:cs="Times New Roman"/>
          <w:b/>
          <w:sz w:val="24"/>
          <w:szCs w:val="24"/>
        </w:rPr>
        <w:t>3) Аппликация:</w:t>
      </w:r>
    </w:p>
    <w:p w:rsidR="00B26A6D" w:rsidRPr="00DC48F6" w:rsidRDefault="00B26A6D" w:rsidP="00F71CD1">
      <w:pPr>
        <w:pStyle w:val="a4"/>
        <w:numPr>
          <w:ilvl w:val="0"/>
          <w:numId w:val="74"/>
        </w:numPr>
        <w:ind w:left="0" w:firstLine="709"/>
        <w:jc w:val="both"/>
        <w:rPr>
          <w:sz w:val="24"/>
          <w:szCs w:val="24"/>
        </w:rPr>
      </w:pPr>
      <w:r w:rsidRPr="00DC48F6">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B26A6D" w:rsidRPr="00DC48F6" w:rsidRDefault="00B26A6D" w:rsidP="00DC48F6">
      <w:pPr>
        <w:spacing w:after="0" w:line="240" w:lineRule="auto"/>
        <w:ind w:firstLine="709"/>
        <w:jc w:val="both"/>
        <w:rPr>
          <w:rFonts w:ascii="Times New Roman" w:hAnsi="Times New Roman" w:cs="Times New Roman"/>
          <w:b/>
          <w:sz w:val="24"/>
          <w:szCs w:val="24"/>
        </w:rPr>
      </w:pPr>
      <w:r w:rsidRPr="00DC48F6">
        <w:rPr>
          <w:rFonts w:ascii="Times New Roman" w:hAnsi="Times New Roman" w:cs="Times New Roman"/>
          <w:b/>
          <w:sz w:val="24"/>
          <w:szCs w:val="24"/>
        </w:rPr>
        <w:t>4) Прикладное творчество:</w:t>
      </w:r>
    </w:p>
    <w:p w:rsidR="00B26A6D" w:rsidRPr="00DC48F6" w:rsidRDefault="00B26A6D" w:rsidP="00F71CD1">
      <w:pPr>
        <w:pStyle w:val="a4"/>
        <w:numPr>
          <w:ilvl w:val="0"/>
          <w:numId w:val="74"/>
        </w:numPr>
        <w:ind w:left="0" w:firstLine="709"/>
        <w:jc w:val="both"/>
        <w:rPr>
          <w:sz w:val="24"/>
          <w:szCs w:val="24"/>
        </w:rPr>
      </w:pPr>
      <w:r w:rsidRPr="00DC48F6">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w:t>
      </w:r>
      <w:r w:rsidRPr="00DC48F6">
        <w:rPr>
          <w:sz w:val="24"/>
          <w:szCs w:val="24"/>
        </w:rPr>
        <w:lastRenderedPageBreak/>
        <w:t>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w:t>
      </w:r>
      <w:r w:rsidR="00DC48F6">
        <w:rPr>
          <w:sz w:val="24"/>
          <w:szCs w:val="24"/>
        </w:rPr>
        <w:t>чек для кукол, игольница) швом «вперед иголку»</w:t>
      </w:r>
      <w:r w:rsidRPr="00DC48F6">
        <w:rPr>
          <w:sz w:val="24"/>
          <w:szCs w:val="24"/>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w:t>
      </w:r>
      <w:r w:rsidR="00DC48F6">
        <w:rPr>
          <w:sz w:val="24"/>
          <w:szCs w:val="24"/>
        </w:rPr>
        <w:t>а, создавать общие композиции («Лесная поляна», «Сказочные герои»</w:t>
      </w:r>
      <w:r w:rsidRPr="00DC48F6">
        <w:rPr>
          <w:sz w:val="24"/>
          <w:szCs w:val="24"/>
        </w:rPr>
        <w:t>). Педагог закрепляет умение детей аккуратно и экономно использовать материалы. Развивает у детей фантазию, воображение.</w:t>
      </w:r>
    </w:p>
    <w:p w:rsidR="00B26A6D" w:rsidRPr="00DC48F6" w:rsidRDefault="00B26A6D" w:rsidP="00DC48F6">
      <w:pPr>
        <w:spacing w:after="0" w:line="240" w:lineRule="auto"/>
        <w:ind w:firstLine="709"/>
        <w:jc w:val="both"/>
        <w:rPr>
          <w:rFonts w:ascii="Times New Roman" w:hAnsi="Times New Roman" w:cs="Times New Roman"/>
          <w:b/>
          <w:sz w:val="24"/>
          <w:szCs w:val="24"/>
        </w:rPr>
      </w:pPr>
      <w:r w:rsidRPr="00DC48F6">
        <w:rPr>
          <w:rFonts w:ascii="Times New Roman" w:hAnsi="Times New Roman" w:cs="Times New Roman"/>
          <w:b/>
          <w:sz w:val="24"/>
          <w:szCs w:val="24"/>
        </w:rPr>
        <w:t>5) Народное декоративно-прикладное искусство:</w:t>
      </w:r>
    </w:p>
    <w:p w:rsidR="00B26A6D" w:rsidRPr="00DC48F6" w:rsidRDefault="00B26A6D" w:rsidP="00F71CD1">
      <w:pPr>
        <w:pStyle w:val="a4"/>
        <w:numPr>
          <w:ilvl w:val="0"/>
          <w:numId w:val="74"/>
        </w:numPr>
        <w:ind w:left="0" w:firstLine="709"/>
        <w:jc w:val="both"/>
        <w:rPr>
          <w:sz w:val="24"/>
          <w:szCs w:val="24"/>
        </w:rPr>
      </w:pPr>
      <w:r w:rsidRPr="00DC48F6">
        <w:rPr>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B26A6D" w:rsidRPr="00DC48F6" w:rsidRDefault="00B26A6D" w:rsidP="00DC48F6">
      <w:pPr>
        <w:spacing w:after="0" w:line="240" w:lineRule="auto"/>
        <w:ind w:firstLine="709"/>
        <w:jc w:val="both"/>
        <w:rPr>
          <w:rFonts w:ascii="Times New Roman" w:hAnsi="Times New Roman" w:cs="Times New Roman"/>
          <w:b/>
          <w:sz w:val="24"/>
          <w:szCs w:val="24"/>
        </w:rPr>
      </w:pPr>
      <w:r w:rsidRPr="00DC48F6">
        <w:rPr>
          <w:rFonts w:ascii="Times New Roman" w:hAnsi="Times New Roman" w:cs="Times New Roman"/>
          <w:b/>
          <w:sz w:val="24"/>
          <w:szCs w:val="24"/>
        </w:rPr>
        <w:t>Конструктивная деятельность.</w:t>
      </w:r>
    </w:p>
    <w:p w:rsidR="00B26A6D" w:rsidRPr="00B26A6D" w:rsidRDefault="00B26A6D" w:rsidP="00DC48F6">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B26A6D" w:rsidRPr="00B26A6D" w:rsidRDefault="00B26A6D" w:rsidP="00DC48F6">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B26A6D" w:rsidRPr="00B26A6D" w:rsidRDefault="00B26A6D" w:rsidP="00DC48F6">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w:t>
      </w:r>
      <w:r w:rsidRPr="00B26A6D">
        <w:rPr>
          <w:rFonts w:ascii="Times New Roman" w:hAnsi="Times New Roman" w:cs="Times New Roman"/>
          <w:sz w:val="24"/>
          <w:szCs w:val="24"/>
        </w:rPr>
        <w:lastRenderedPageBreak/>
        <w:t>площадка, стоянка машин и другое). Учит детей разбирать конструкции при помощи скобы и киянки (в пластмассовых конструкторах).</w:t>
      </w:r>
    </w:p>
    <w:p w:rsidR="00B26A6D" w:rsidRPr="00DC48F6" w:rsidRDefault="00B26A6D" w:rsidP="00B26A6D">
      <w:pPr>
        <w:spacing w:after="0" w:line="240" w:lineRule="auto"/>
        <w:ind w:firstLine="709"/>
        <w:jc w:val="both"/>
        <w:rPr>
          <w:rFonts w:ascii="Times New Roman" w:hAnsi="Times New Roman" w:cs="Times New Roman"/>
          <w:b/>
          <w:sz w:val="24"/>
          <w:szCs w:val="24"/>
        </w:rPr>
      </w:pPr>
      <w:r w:rsidRPr="00DC48F6">
        <w:rPr>
          <w:rFonts w:ascii="Times New Roman" w:hAnsi="Times New Roman" w:cs="Times New Roman"/>
          <w:b/>
          <w:sz w:val="24"/>
          <w:szCs w:val="24"/>
        </w:rPr>
        <w:t>Музыкальная деятельность.</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DC48F6">
        <w:rPr>
          <w:rFonts w:ascii="Times New Roman" w:hAnsi="Times New Roman" w:cs="Times New Roman"/>
          <w:b/>
          <w:sz w:val="24"/>
          <w:szCs w:val="24"/>
        </w:rPr>
        <w:t>1) Слушание:</w:t>
      </w:r>
      <w:r w:rsidRPr="00B26A6D">
        <w:rPr>
          <w:rFonts w:ascii="Times New Roman" w:hAnsi="Times New Roman" w:cs="Times New Roman"/>
          <w:sz w:val="24"/>
          <w:szCs w:val="24"/>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F62">
        <w:rPr>
          <w:rFonts w:ascii="Times New Roman" w:hAnsi="Times New Roman" w:cs="Times New Roman"/>
          <w:b/>
          <w:sz w:val="24"/>
          <w:szCs w:val="24"/>
        </w:rPr>
        <w:t>2) Пение:</w:t>
      </w:r>
      <w:r w:rsidRPr="00B26A6D">
        <w:rPr>
          <w:rFonts w:ascii="Times New Roman" w:hAnsi="Times New Roman" w:cs="Times New Roman"/>
          <w:sz w:val="24"/>
          <w:szCs w:val="24"/>
        </w:rPr>
        <w:t xml:space="preserve"> педагог совершенствует у детей певческий голос и вокально</w:t>
      </w:r>
      <w:r w:rsidR="00B26F62">
        <w:rPr>
          <w:rFonts w:ascii="Times New Roman" w:hAnsi="Times New Roman" w:cs="Times New Roman"/>
          <w:sz w:val="24"/>
          <w:szCs w:val="24"/>
        </w:rPr>
        <w:t xml:space="preserve"> - </w:t>
      </w:r>
      <w:r w:rsidRPr="00B26A6D">
        <w:rPr>
          <w:rFonts w:ascii="Times New Roman" w:hAnsi="Times New Roman" w:cs="Times New Roman"/>
          <w:sz w:val="24"/>
          <w:szCs w:val="24"/>
        </w:rPr>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F62">
        <w:rPr>
          <w:rFonts w:ascii="Times New Roman" w:hAnsi="Times New Roman" w:cs="Times New Roman"/>
          <w:b/>
          <w:sz w:val="24"/>
          <w:szCs w:val="24"/>
        </w:rPr>
        <w:t>3) Песенное творчество:</w:t>
      </w:r>
      <w:r w:rsidRPr="00B26A6D">
        <w:rPr>
          <w:rFonts w:ascii="Times New Roman" w:hAnsi="Times New Roman" w:cs="Times New Roman"/>
          <w:sz w:val="24"/>
          <w:szCs w:val="24"/>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F62">
        <w:rPr>
          <w:rFonts w:ascii="Times New Roman" w:hAnsi="Times New Roman" w:cs="Times New Roman"/>
          <w:b/>
          <w:sz w:val="24"/>
          <w:szCs w:val="24"/>
        </w:rPr>
        <w:t>4) Музыкально-ритмические движения</w:t>
      </w:r>
      <w:r w:rsidRPr="00B26A6D">
        <w:rPr>
          <w:rFonts w:ascii="Times New Roman" w:hAnsi="Times New Roman" w:cs="Times New Roman"/>
          <w:sz w:val="24"/>
          <w:szCs w:val="24"/>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F62">
        <w:rPr>
          <w:rFonts w:ascii="Times New Roman" w:hAnsi="Times New Roman" w:cs="Times New Roman"/>
          <w:b/>
          <w:sz w:val="24"/>
          <w:szCs w:val="24"/>
        </w:rPr>
        <w:t xml:space="preserve">5) Музыкально-игровое и танцевальное творчество: </w:t>
      </w:r>
      <w:r w:rsidRPr="00B26A6D">
        <w:rPr>
          <w:rFonts w:ascii="Times New Roman" w:hAnsi="Times New Roman" w:cs="Times New Roman"/>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F62">
        <w:rPr>
          <w:rFonts w:ascii="Times New Roman" w:hAnsi="Times New Roman" w:cs="Times New Roman"/>
          <w:b/>
          <w:sz w:val="24"/>
          <w:szCs w:val="24"/>
        </w:rPr>
        <w:t>6) Игра на детских музыкальных инструментах:</w:t>
      </w:r>
      <w:r w:rsidRPr="00B26A6D">
        <w:rPr>
          <w:rFonts w:ascii="Times New Roman" w:hAnsi="Times New Roman" w:cs="Times New Roman"/>
          <w:sz w:val="24"/>
          <w:szCs w:val="24"/>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B26A6D" w:rsidRPr="00B26F62" w:rsidRDefault="00B26A6D" w:rsidP="00B26A6D">
      <w:pPr>
        <w:spacing w:after="0" w:line="240" w:lineRule="auto"/>
        <w:ind w:firstLine="709"/>
        <w:jc w:val="both"/>
        <w:rPr>
          <w:rFonts w:ascii="Times New Roman" w:hAnsi="Times New Roman" w:cs="Times New Roman"/>
          <w:b/>
          <w:sz w:val="24"/>
          <w:szCs w:val="24"/>
        </w:rPr>
      </w:pPr>
      <w:r w:rsidRPr="00B26F62">
        <w:rPr>
          <w:rFonts w:ascii="Times New Roman" w:hAnsi="Times New Roman" w:cs="Times New Roman"/>
          <w:b/>
          <w:sz w:val="24"/>
          <w:szCs w:val="24"/>
        </w:rPr>
        <w:t>Театрализованная деятельность.</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w:t>
      </w:r>
      <w:r w:rsidRPr="00B26A6D">
        <w:rPr>
          <w:rFonts w:ascii="Times New Roman" w:hAnsi="Times New Roman" w:cs="Times New Roman"/>
          <w:sz w:val="24"/>
          <w:szCs w:val="24"/>
        </w:rPr>
        <w:lastRenderedPageBreak/>
        <w:t>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B26A6D" w:rsidRPr="00B26F62" w:rsidRDefault="00B26A6D" w:rsidP="00B26A6D">
      <w:pPr>
        <w:spacing w:after="0" w:line="240" w:lineRule="auto"/>
        <w:ind w:firstLine="709"/>
        <w:jc w:val="both"/>
        <w:rPr>
          <w:rFonts w:ascii="Times New Roman" w:hAnsi="Times New Roman" w:cs="Times New Roman"/>
          <w:b/>
          <w:sz w:val="24"/>
          <w:szCs w:val="24"/>
        </w:rPr>
      </w:pPr>
      <w:r w:rsidRPr="00B26F62">
        <w:rPr>
          <w:rFonts w:ascii="Times New Roman" w:hAnsi="Times New Roman" w:cs="Times New Roman"/>
          <w:b/>
          <w:sz w:val="24"/>
          <w:szCs w:val="24"/>
        </w:rPr>
        <w:t>Культурно</w:t>
      </w:r>
      <w:r w:rsidR="00B26F62" w:rsidRPr="00B26F62">
        <w:rPr>
          <w:rFonts w:ascii="Times New Roman" w:hAnsi="Times New Roman" w:cs="Times New Roman"/>
          <w:b/>
          <w:sz w:val="24"/>
          <w:szCs w:val="24"/>
        </w:rPr>
        <w:t xml:space="preserve"> </w:t>
      </w:r>
      <w:r w:rsidRPr="00B26F62">
        <w:rPr>
          <w:rFonts w:ascii="Times New Roman" w:hAnsi="Times New Roman" w:cs="Times New Roman"/>
          <w:b/>
          <w:sz w:val="24"/>
          <w:szCs w:val="24"/>
        </w:rPr>
        <w:t>-</w:t>
      </w:r>
      <w:r w:rsidR="00B26F62" w:rsidRPr="00B26F62">
        <w:rPr>
          <w:rFonts w:ascii="Times New Roman" w:hAnsi="Times New Roman" w:cs="Times New Roman"/>
          <w:b/>
          <w:sz w:val="24"/>
          <w:szCs w:val="24"/>
        </w:rPr>
        <w:t xml:space="preserve"> </w:t>
      </w:r>
      <w:r w:rsidRPr="00B26F62">
        <w:rPr>
          <w:rFonts w:ascii="Times New Roman" w:hAnsi="Times New Roman" w:cs="Times New Roman"/>
          <w:b/>
          <w:sz w:val="24"/>
          <w:szCs w:val="24"/>
        </w:rPr>
        <w:t>досуговая деятельность.</w:t>
      </w:r>
    </w:p>
    <w:p w:rsidR="00B26A6D" w:rsidRPr="00B26A6D" w:rsidRDefault="00B26A6D" w:rsidP="00B26F62">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B26A6D" w:rsidRPr="00B26A6D" w:rsidRDefault="00B26A6D" w:rsidP="00B26F62">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Решение совокупных задач воспитания в рамках образовательной облас</w:t>
      </w:r>
      <w:r w:rsidR="00B26F62">
        <w:rPr>
          <w:rFonts w:ascii="Times New Roman" w:hAnsi="Times New Roman" w:cs="Times New Roman"/>
          <w:sz w:val="24"/>
          <w:szCs w:val="24"/>
        </w:rPr>
        <w:t>ти «</w:t>
      </w:r>
      <w:r w:rsidRPr="00B26A6D">
        <w:rPr>
          <w:rFonts w:ascii="Times New Roman" w:hAnsi="Times New Roman" w:cs="Times New Roman"/>
          <w:sz w:val="24"/>
          <w:szCs w:val="24"/>
        </w:rPr>
        <w:t>Художественно</w:t>
      </w:r>
      <w:r w:rsidR="00B26F62">
        <w:rPr>
          <w:rFonts w:ascii="Times New Roman" w:hAnsi="Times New Roman" w:cs="Times New Roman"/>
          <w:sz w:val="24"/>
          <w:szCs w:val="24"/>
        </w:rPr>
        <w:t xml:space="preserve"> </w:t>
      </w:r>
      <w:r w:rsidRPr="00B26A6D">
        <w:rPr>
          <w:rFonts w:ascii="Times New Roman" w:hAnsi="Times New Roman" w:cs="Times New Roman"/>
          <w:sz w:val="24"/>
          <w:szCs w:val="24"/>
        </w:rPr>
        <w:t>-</w:t>
      </w:r>
      <w:r w:rsidR="00B26F62">
        <w:rPr>
          <w:rFonts w:ascii="Times New Roman" w:hAnsi="Times New Roman" w:cs="Times New Roman"/>
          <w:sz w:val="24"/>
          <w:szCs w:val="24"/>
        </w:rPr>
        <w:t xml:space="preserve"> эстетическое развитие»</w:t>
      </w:r>
      <w:r w:rsidRPr="00B26A6D">
        <w:rPr>
          <w:rFonts w:ascii="Times New Roman" w:hAnsi="Times New Roman" w:cs="Times New Roman"/>
          <w:sz w:val="24"/>
          <w:szCs w:val="24"/>
        </w:rPr>
        <w:t xml:space="preserve"> направлено н</w:t>
      </w:r>
      <w:r w:rsidR="00B26F62">
        <w:rPr>
          <w:rFonts w:ascii="Times New Roman" w:hAnsi="Times New Roman" w:cs="Times New Roman"/>
          <w:sz w:val="24"/>
          <w:szCs w:val="24"/>
        </w:rPr>
        <w:t>а приобщение детей к ценностям «Культура» и «Красота»</w:t>
      </w:r>
      <w:r w:rsidRPr="00B26A6D">
        <w:rPr>
          <w:rFonts w:ascii="Times New Roman" w:hAnsi="Times New Roman" w:cs="Times New Roman"/>
          <w:sz w:val="24"/>
          <w:szCs w:val="24"/>
        </w:rPr>
        <w:t>, что предполагает:</w:t>
      </w:r>
    </w:p>
    <w:p w:rsidR="00B26F62" w:rsidRDefault="00B26A6D" w:rsidP="00F71CD1">
      <w:pPr>
        <w:pStyle w:val="a4"/>
        <w:numPr>
          <w:ilvl w:val="0"/>
          <w:numId w:val="74"/>
        </w:numPr>
        <w:ind w:left="0" w:firstLine="709"/>
        <w:jc w:val="both"/>
        <w:rPr>
          <w:sz w:val="24"/>
          <w:szCs w:val="24"/>
        </w:rPr>
      </w:pPr>
      <w:r w:rsidRPr="00B26F62">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26F62" w:rsidRDefault="00B26A6D" w:rsidP="00F71CD1">
      <w:pPr>
        <w:pStyle w:val="a4"/>
        <w:numPr>
          <w:ilvl w:val="0"/>
          <w:numId w:val="74"/>
        </w:numPr>
        <w:ind w:left="0" w:firstLine="709"/>
        <w:jc w:val="both"/>
        <w:rPr>
          <w:sz w:val="24"/>
          <w:szCs w:val="24"/>
        </w:rPr>
      </w:pPr>
      <w:r w:rsidRPr="00B26F62">
        <w:rPr>
          <w:sz w:val="24"/>
          <w:szCs w:val="24"/>
        </w:rPr>
        <w:t>приобщение к традициям и великому культурному наследию российского народа, шедеврам мировой художественной культуры;</w:t>
      </w:r>
    </w:p>
    <w:p w:rsidR="00B26F62" w:rsidRDefault="00B26A6D" w:rsidP="00F71CD1">
      <w:pPr>
        <w:pStyle w:val="a4"/>
        <w:numPr>
          <w:ilvl w:val="0"/>
          <w:numId w:val="74"/>
        </w:numPr>
        <w:ind w:left="0" w:firstLine="709"/>
        <w:jc w:val="both"/>
        <w:rPr>
          <w:sz w:val="24"/>
          <w:szCs w:val="24"/>
        </w:rPr>
      </w:pPr>
      <w:r w:rsidRPr="00B26F62">
        <w:rPr>
          <w:sz w:val="24"/>
          <w:szCs w:val="24"/>
        </w:rPr>
        <w:t>становление эстетического, эмоционально-ценностного отношения к окружающему миру для гармонизации внешнего и внутреннего мира ребенка;</w:t>
      </w:r>
    </w:p>
    <w:p w:rsidR="00B26F62" w:rsidRDefault="00B26A6D" w:rsidP="00F71CD1">
      <w:pPr>
        <w:pStyle w:val="a4"/>
        <w:numPr>
          <w:ilvl w:val="0"/>
          <w:numId w:val="74"/>
        </w:numPr>
        <w:ind w:left="0" w:firstLine="709"/>
        <w:jc w:val="both"/>
        <w:rPr>
          <w:sz w:val="24"/>
          <w:szCs w:val="24"/>
        </w:rPr>
      </w:pPr>
      <w:r w:rsidRPr="00B26F62">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B26F62" w:rsidRDefault="00B26A6D" w:rsidP="00F71CD1">
      <w:pPr>
        <w:pStyle w:val="a4"/>
        <w:numPr>
          <w:ilvl w:val="0"/>
          <w:numId w:val="74"/>
        </w:numPr>
        <w:ind w:left="0" w:firstLine="709"/>
        <w:jc w:val="both"/>
        <w:rPr>
          <w:sz w:val="24"/>
          <w:szCs w:val="24"/>
        </w:rPr>
      </w:pPr>
      <w:r w:rsidRPr="00B26F62">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B26A6D" w:rsidRPr="00B26F62" w:rsidRDefault="00B26A6D" w:rsidP="00F71CD1">
      <w:pPr>
        <w:pStyle w:val="a4"/>
        <w:numPr>
          <w:ilvl w:val="0"/>
          <w:numId w:val="74"/>
        </w:numPr>
        <w:ind w:left="0" w:firstLine="709"/>
        <w:jc w:val="both"/>
        <w:rPr>
          <w:sz w:val="24"/>
          <w:szCs w:val="24"/>
        </w:rPr>
      </w:pPr>
      <w:r w:rsidRPr="00B26F62">
        <w:rPr>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B26A6D" w:rsidRPr="00B26A6D" w:rsidRDefault="00B26A6D" w:rsidP="00B26A6D">
      <w:pPr>
        <w:spacing w:after="0" w:line="240" w:lineRule="auto"/>
        <w:ind w:firstLine="709"/>
        <w:jc w:val="both"/>
        <w:rPr>
          <w:rFonts w:ascii="Times New Roman" w:hAnsi="Times New Roman" w:cs="Times New Roman"/>
          <w:sz w:val="24"/>
          <w:szCs w:val="24"/>
        </w:rPr>
      </w:pPr>
    </w:p>
    <w:p w:rsidR="00B26A6D" w:rsidRPr="00B95E96" w:rsidRDefault="00DA4D67" w:rsidP="00B95E9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2.1.5</w:t>
      </w:r>
      <w:r w:rsidR="00B26F62" w:rsidRPr="00B26F62">
        <w:rPr>
          <w:rFonts w:ascii="Times New Roman" w:hAnsi="Times New Roman" w:cs="Times New Roman"/>
          <w:b/>
          <w:sz w:val="24"/>
          <w:szCs w:val="24"/>
        </w:rPr>
        <w:t>. Физическое развитие</w:t>
      </w:r>
    </w:p>
    <w:p w:rsidR="00B26A6D" w:rsidRPr="00B26F62" w:rsidRDefault="00B26F62" w:rsidP="00B26A6D">
      <w:pPr>
        <w:spacing w:after="0" w:line="240" w:lineRule="auto"/>
        <w:ind w:firstLine="709"/>
        <w:jc w:val="both"/>
        <w:rPr>
          <w:rFonts w:ascii="Times New Roman" w:hAnsi="Times New Roman" w:cs="Times New Roman"/>
          <w:b/>
          <w:sz w:val="24"/>
          <w:szCs w:val="24"/>
        </w:rPr>
      </w:pPr>
      <w:r w:rsidRPr="00B26F62">
        <w:rPr>
          <w:rFonts w:ascii="Times New Roman" w:hAnsi="Times New Roman" w:cs="Times New Roman"/>
          <w:b/>
          <w:sz w:val="24"/>
          <w:szCs w:val="24"/>
        </w:rPr>
        <w:t>От 2 месяцев до 1 года:</w:t>
      </w:r>
    </w:p>
    <w:p w:rsidR="00B26A6D" w:rsidRPr="00B26A6D" w:rsidRDefault="00B26A6D" w:rsidP="00B26F62">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В области физического развития </w:t>
      </w:r>
      <w:r w:rsidRPr="00B26F62">
        <w:rPr>
          <w:rFonts w:ascii="Times New Roman" w:hAnsi="Times New Roman" w:cs="Times New Roman"/>
          <w:b/>
          <w:sz w:val="24"/>
          <w:szCs w:val="24"/>
        </w:rPr>
        <w:t>основными задачами</w:t>
      </w:r>
      <w:r w:rsidRPr="00B26A6D">
        <w:rPr>
          <w:rFonts w:ascii="Times New Roman" w:hAnsi="Times New Roman" w:cs="Times New Roman"/>
          <w:sz w:val="24"/>
          <w:szCs w:val="24"/>
        </w:rPr>
        <w:t xml:space="preserve"> образовательной деятельности являются:</w:t>
      </w:r>
    </w:p>
    <w:p w:rsidR="00B26F62" w:rsidRDefault="00B26A6D" w:rsidP="00F71CD1">
      <w:pPr>
        <w:pStyle w:val="a4"/>
        <w:numPr>
          <w:ilvl w:val="0"/>
          <w:numId w:val="74"/>
        </w:numPr>
        <w:ind w:left="0" w:firstLine="709"/>
        <w:jc w:val="both"/>
        <w:rPr>
          <w:sz w:val="24"/>
          <w:szCs w:val="24"/>
        </w:rPr>
      </w:pPr>
      <w:r w:rsidRPr="00B26F62">
        <w:rPr>
          <w:sz w:val="24"/>
          <w:szCs w:val="24"/>
        </w:rPr>
        <w:t>обеспечивать охрану жизни и укрепление здоровья ребенка, гигиенический уход, питание;</w:t>
      </w:r>
    </w:p>
    <w:p w:rsidR="00B26F62" w:rsidRDefault="00B26A6D" w:rsidP="00F71CD1">
      <w:pPr>
        <w:pStyle w:val="a4"/>
        <w:numPr>
          <w:ilvl w:val="0"/>
          <w:numId w:val="74"/>
        </w:numPr>
        <w:ind w:left="0" w:firstLine="709"/>
        <w:jc w:val="both"/>
        <w:rPr>
          <w:sz w:val="24"/>
          <w:szCs w:val="24"/>
        </w:rPr>
      </w:pPr>
      <w:r w:rsidRPr="00B26F62">
        <w:rPr>
          <w:sz w:val="24"/>
          <w:szCs w:val="24"/>
        </w:rPr>
        <w:t xml:space="preserve">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w:t>
      </w:r>
      <w:r w:rsidRPr="00B26F62">
        <w:rPr>
          <w:sz w:val="24"/>
          <w:szCs w:val="24"/>
        </w:rPr>
        <w:lastRenderedPageBreak/>
        <w:t>лазанье, ходьба) на основе положительного эмоционального общения и совместных действий педагога с ребенком;</w:t>
      </w:r>
    </w:p>
    <w:p w:rsidR="00B26A6D" w:rsidRPr="00B26F62" w:rsidRDefault="00B26A6D" w:rsidP="00F71CD1">
      <w:pPr>
        <w:pStyle w:val="a4"/>
        <w:numPr>
          <w:ilvl w:val="0"/>
          <w:numId w:val="74"/>
        </w:numPr>
        <w:ind w:left="0" w:firstLine="709"/>
        <w:jc w:val="both"/>
        <w:rPr>
          <w:sz w:val="24"/>
          <w:szCs w:val="24"/>
        </w:rPr>
      </w:pPr>
      <w:r w:rsidRPr="00B26F62">
        <w:rPr>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w:t>
      </w:r>
      <w:r w:rsidR="00B26F62">
        <w:rPr>
          <w:sz w:val="24"/>
          <w:szCs w:val="24"/>
        </w:rPr>
        <w:t xml:space="preserve"> </w:t>
      </w:r>
      <w:r w:rsidRPr="00B26F62">
        <w:rPr>
          <w:sz w:val="24"/>
          <w:szCs w:val="24"/>
        </w:rPr>
        <w:t>-</w:t>
      </w:r>
      <w:r w:rsidR="00B26F62">
        <w:rPr>
          <w:sz w:val="24"/>
          <w:szCs w:val="24"/>
        </w:rPr>
        <w:t xml:space="preserve"> </w:t>
      </w:r>
      <w:r w:rsidRPr="00B26F62">
        <w:rPr>
          <w:sz w:val="24"/>
          <w:szCs w:val="24"/>
        </w:rPr>
        <w:t>забавах.</w:t>
      </w:r>
    </w:p>
    <w:p w:rsidR="00B26A6D" w:rsidRPr="003B1EE7" w:rsidRDefault="00B26A6D" w:rsidP="003B1EE7">
      <w:pPr>
        <w:spacing w:after="0" w:line="240" w:lineRule="auto"/>
        <w:jc w:val="center"/>
        <w:rPr>
          <w:rFonts w:ascii="Times New Roman" w:hAnsi="Times New Roman" w:cs="Times New Roman"/>
          <w:b/>
          <w:sz w:val="24"/>
          <w:szCs w:val="24"/>
        </w:rPr>
      </w:pPr>
      <w:r w:rsidRPr="003B1EE7">
        <w:rPr>
          <w:rFonts w:ascii="Times New Roman" w:hAnsi="Times New Roman" w:cs="Times New Roman"/>
          <w:b/>
          <w:sz w:val="24"/>
          <w:szCs w:val="24"/>
        </w:rPr>
        <w:t>Содержан</w:t>
      </w:r>
      <w:r w:rsidR="003B1EE7" w:rsidRPr="003B1EE7">
        <w:rPr>
          <w:rFonts w:ascii="Times New Roman" w:hAnsi="Times New Roman" w:cs="Times New Roman"/>
          <w:b/>
          <w:sz w:val="24"/>
          <w:szCs w:val="24"/>
        </w:rPr>
        <w:t>ие образовательной деятельности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w:t>
      </w:r>
      <w:r w:rsidR="003B1EE7">
        <w:rPr>
          <w:rFonts w:ascii="Times New Roman" w:hAnsi="Times New Roman" w:cs="Times New Roman"/>
          <w:sz w:val="24"/>
          <w:szCs w:val="24"/>
        </w:rPr>
        <w:t>гровые действия и игры-забавы («Поехали-поехали»</w:t>
      </w:r>
      <w:r w:rsidRPr="00B26A6D">
        <w:rPr>
          <w:rFonts w:ascii="Times New Roman" w:hAnsi="Times New Roman" w:cs="Times New Roman"/>
          <w:sz w:val="24"/>
          <w:szCs w:val="24"/>
        </w:rPr>
        <w:t xml:space="preserve">, </w:t>
      </w:r>
      <w:r w:rsidR="003B1EE7">
        <w:rPr>
          <w:rFonts w:ascii="Times New Roman" w:hAnsi="Times New Roman" w:cs="Times New Roman"/>
          <w:sz w:val="24"/>
          <w:szCs w:val="24"/>
        </w:rPr>
        <w:t>«Сорока-сорока», «Ладушки», «Коза рогатая», «</w:t>
      </w:r>
      <w:r w:rsidRPr="00B26A6D">
        <w:rPr>
          <w:rFonts w:ascii="Times New Roman" w:hAnsi="Times New Roman" w:cs="Times New Roman"/>
          <w:sz w:val="24"/>
          <w:szCs w:val="24"/>
        </w:rPr>
        <w:t>Пташечка</w:t>
      </w:r>
      <w:r w:rsidR="003B1EE7">
        <w:rPr>
          <w:rFonts w:ascii="Times New Roman" w:hAnsi="Times New Roman" w:cs="Times New Roman"/>
          <w:sz w:val="24"/>
          <w:szCs w:val="24"/>
        </w:rPr>
        <w:t xml:space="preserve"> – перепелочка»</w:t>
      </w:r>
      <w:r w:rsidRPr="00B26A6D">
        <w:rPr>
          <w:rFonts w:ascii="Times New Roman" w:hAnsi="Times New Roman" w:cs="Times New Roman"/>
          <w:sz w:val="24"/>
          <w:szCs w:val="24"/>
        </w:rPr>
        <w:t xml:space="preserve"> и другое) и ритмичную музыку; проводит комплекс гимнастики и закаливания; начинает формировать первые культурно</w:t>
      </w:r>
      <w:r w:rsidR="003B1EE7">
        <w:rPr>
          <w:rFonts w:ascii="Times New Roman" w:hAnsi="Times New Roman" w:cs="Times New Roman"/>
          <w:sz w:val="24"/>
          <w:szCs w:val="24"/>
        </w:rPr>
        <w:t xml:space="preserve"> </w:t>
      </w:r>
      <w:r w:rsidRPr="00B26A6D">
        <w:rPr>
          <w:rFonts w:ascii="Times New Roman" w:hAnsi="Times New Roman" w:cs="Times New Roman"/>
          <w:sz w:val="24"/>
          <w:szCs w:val="24"/>
        </w:rPr>
        <w:t>-</w:t>
      </w:r>
      <w:r w:rsidR="003B1EE7">
        <w:rPr>
          <w:rFonts w:ascii="Times New Roman" w:hAnsi="Times New Roman" w:cs="Times New Roman"/>
          <w:sz w:val="24"/>
          <w:szCs w:val="24"/>
        </w:rPr>
        <w:t xml:space="preserve"> </w:t>
      </w:r>
      <w:r w:rsidRPr="00B26A6D">
        <w:rPr>
          <w:rFonts w:ascii="Times New Roman" w:hAnsi="Times New Roman" w:cs="Times New Roman"/>
          <w:sz w:val="24"/>
          <w:szCs w:val="24"/>
        </w:rPr>
        <w:t>гигиенические навыки, приучает к опрятности.</w:t>
      </w:r>
    </w:p>
    <w:p w:rsidR="00B26A6D" w:rsidRPr="00B26A6D" w:rsidRDefault="00B26A6D" w:rsidP="00B26A6D">
      <w:pPr>
        <w:spacing w:after="0" w:line="240" w:lineRule="auto"/>
        <w:ind w:firstLine="709"/>
        <w:jc w:val="both"/>
        <w:rPr>
          <w:rFonts w:ascii="Times New Roman" w:hAnsi="Times New Roman" w:cs="Times New Roman"/>
          <w:sz w:val="24"/>
          <w:szCs w:val="24"/>
        </w:rPr>
      </w:pPr>
    </w:p>
    <w:p w:rsidR="00B26A6D" w:rsidRPr="003B1EE7" w:rsidRDefault="003B1EE7" w:rsidP="00B26A6D">
      <w:pPr>
        <w:spacing w:after="0" w:line="240" w:lineRule="auto"/>
        <w:ind w:firstLine="709"/>
        <w:jc w:val="both"/>
        <w:rPr>
          <w:rFonts w:ascii="Times New Roman" w:hAnsi="Times New Roman" w:cs="Times New Roman"/>
          <w:b/>
          <w:sz w:val="24"/>
          <w:szCs w:val="24"/>
        </w:rPr>
      </w:pPr>
      <w:r w:rsidRPr="003B1EE7">
        <w:rPr>
          <w:rFonts w:ascii="Times New Roman" w:hAnsi="Times New Roman" w:cs="Times New Roman"/>
          <w:b/>
          <w:sz w:val="24"/>
          <w:szCs w:val="24"/>
        </w:rPr>
        <w:t>От 1 года до 2 лет:</w:t>
      </w:r>
    </w:p>
    <w:p w:rsidR="00B26A6D" w:rsidRPr="00B26A6D" w:rsidRDefault="00B26A6D" w:rsidP="003B1EE7">
      <w:pPr>
        <w:spacing w:after="0" w:line="240" w:lineRule="auto"/>
        <w:ind w:firstLine="709"/>
        <w:jc w:val="both"/>
        <w:rPr>
          <w:rFonts w:ascii="Times New Roman" w:hAnsi="Times New Roman" w:cs="Times New Roman"/>
          <w:sz w:val="24"/>
          <w:szCs w:val="24"/>
        </w:rPr>
      </w:pPr>
      <w:r w:rsidRPr="003B1EE7">
        <w:rPr>
          <w:rFonts w:ascii="Times New Roman" w:hAnsi="Times New Roman" w:cs="Times New Roman"/>
          <w:b/>
          <w:sz w:val="24"/>
          <w:szCs w:val="24"/>
        </w:rPr>
        <w:t>Основные задачи</w:t>
      </w:r>
      <w:r w:rsidRPr="00B26A6D">
        <w:rPr>
          <w:rFonts w:ascii="Times New Roman" w:hAnsi="Times New Roman" w:cs="Times New Roman"/>
          <w:sz w:val="24"/>
          <w:szCs w:val="24"/>
        </w:rPr>
        <w:t xml:space="preserve"> образовательной деятельности в области физического развития:</w:t>
      </w:r>
    </w:p>
    <w:p w:rsidR="003B1EE7" w:rsidRDefault="00B26A6D" w:rsidP="00F71CD1">
      <w:pPr>
        <w:pStyle w:val="a4"/>
        <w:numPr>
          <w:ilvl w:val="0"/>
          <w:numId w:val="74"/>
        </w:numPr>
        <w:ind w:left="0" w:firstLine="709"/>
        <w:jc w:val="both"/>
        <w:rPr>
          <w:sz w:val="24"/>
          <w:szCs w:val="24"/>
        </w:rPr>
      </w:pPr>
      <w:r w:rsidRPr="003B1EE7">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3B1EE7" w:rsidRDefault="00B26A6D" w:rsidP="00F71CD1">
      <w:pPr>
        <w:pStyle w:val="a4"/>
        <w:numPr>
          <w:ilvl w:val="0"/>
          <w:numId w:val="74"/>
        </w:numPr>
        <w:ind w:left="0" w:firstLine="709"/>
        <w:jc w:val="both"/>
        <w:rPr>
          <w:sz w:val="24"/>
          <w:szCs w:val="24"/>
        </w:rPr>
      </w:pPr>
      <w:r w:rsidRPr="003B1EE7">
        <w:rPr>
          <w:sz w:val="24"/>
          <w:szCs w:val="24"/>
        </w:rPr>
        <w:t>создавать условия для развития равновесия и ориентировки в пространстве;</w:t>
      </w:r>
    </w:p>
    <w:p w:rsidR="003B1EE7" w:rsidRDefault="00B26A6D" w:rsidP="00F71CD1">
      <w:pPr>
        <w:pStyle w:val="a4"/>
        <w:numPr>
          <w:ilvl w:val="0"/>
          <w:numId w:val="74"/>
        </w:numPr>
        <w:ind w:left="0" w:firstLine="709"/>
        <w:jc w:val="both"/>
        <w:rPr>
          <w:sz w:val="24"/>
          <w:szCs w:val="24"/>
        </w:rPr>
      </w:pPr>
      <w:r w:rsidRPr="003B1EE7">
        <w:rPr>
          <w:sz w:val="24"/>
          <w:szCs w:val="24"/>
        </w:rPr>
        <w:t>поддерживать желание выполнять физические упражнения в паре с педагогом;</w:t>
      </w:r>
    </w:p>
    <w:p w:rsidR="003B1EE7" w:rsidRDefault="00B26A6D" w:rsidP="00F71CD1">
      <w:pPr>
        <w:pStyle w:val="a4"/>
        <w:numPr>
          <w:ilvl w:val="0"/>
          <w:numId w:val="74"/>
        </w:numPr>
        <w:ind w:left="0" w:firstLine="709"/>
        <w:jc w:val="both"/>
        <w:rPr>
          <w:sz w:val="24"/>
          <w:szCs w:val="24"/>
        </w:rPr>
      </w:pPr>
      <w:r w:rsidRPr="003B1EE7">
        <w:rPr>
          <w:sz w:val="24"/>
          <w:szCs w:val="24"/>
        </w:rPr>
        <w:t>привлекать к участию в играх-забавах, игровых упражнениях, подвижных играх, побуждать к самостоятельным действиям;</w:t>
      </w:r>
    </w:p>
    <w:p w:rsidR="00B26A6D" w:rsidRPr="003B1EE7" w:rsidRDefault="00B26A6D" w:rsidP="00F71CD1">
      <w:pPr>
        <w:pStyle w:val="a4"/>
        <w:numPr>
          <w:ilvl w:val="0"/>
          <w:numId w:val="74"/>
        </w:numPr>
        <w:ind w:left="0" w:firstLine="709"/>
        <w:jc w:val="both"/>
        <w:rPr>
          <w:sz w:val="24"/>
          <w:szCs w:val="24"/>
        </w:rPr>
      </w:pPr>
      <w:r w:rsidRPr="003B1EE7">
        <w:rPr>
          <w:sz w:val="24"/>
          <w:szCs w:val="24"/>
        </w:rPr>
        <w:t>укреплять здоровье ребенка средствами физического воспитания, способствовать усвоению культурно</w:t>
      </w:r>
      <w:r w:rsidR="003B1EE7">
        <w:rPr>
          <w:sz w:val="24"/>
          <w:szCs w:val="24"/>
        </w:rPr>
        <w:t xml:space="preserve"> </w:t>
      </w:r>
      <w:r w:rsidRPr="003B1EE7">
        <w:rPr>
          <w:sz w:val="24"/>
          <w:szCs w:val="24"/>
        </w:rPr>
        <w:t>-</w:t>
      </w:r>
      <w:r w:rsidR="003B1EE7">
        <w:rPr>
          <w:sz w:val="24"/>
          <w:szCs w:val="24"/>
        </w:rPr>
        <w:t xml:space="preserve"> </w:t>
      </w:r>
      <w:r w:rsidRPr="003B1EE7">
        <w:rPr>
          <w:sz w:val="24"/>
          <w:szCs w:val="24"/>
        </w:rPr>
        <w:t>гигиенических навыков для приобщения к здоровому образу жизни.</w:t>
      </w:r>
    </w:p>
    <w:p w:rsidR="00B26A6D" w:rsidRPr="003B1EE7" w:rsidRDefault="00B26A6D" w:rsidP="003B1EE7">
      <w:pPr>
        <w:spacing w:after="0" w:line="240" w:lineRule="auto"/>
        <w:jc w:val="center"/>
        <w:rPr>
          <w:rFonts w:ascii="Times New Roman" w:hAnsi="Times New Roman" w:cs="Times New Roman"/>
          <w:b/>
          <w:sz w:val="24"/>
          <w:szCs w:val="24"/>
        </w:rPr>
      </w:pPr>
      <w:r w:rsidRPr="003B1EE7">
        <w:rPr>
          <w:rFonts w:ascii="Times New Roman" w:hAnsi="Times New Roman" w:cs="Times New Roman"/>
          <w:b/>
          <w:sz w:val="24"/>
          <w:szCs w:val="24"/>
        </w:rPr>
        <w:t>Содержан</w:t>
      </w:r>
      <w:r w:rsidR="003B1EE7" w:rsidRPr="003B1EE7">
        <w:rPr>
          <w:rFonts w:ascii="Times New Roman" w:hAnsi="Times New Roman" w:cs="Times New Roman"/>
          <w:b/>
          <w:sz w:val="24"/>
          <w:szCs w:val="24"/>
        </w:rPr>
        <w:t>ие образовательной деятельности</w:t>
      </w:r>
    </w:p>
    <w:p w:rsidR="00B26A6D" w:rsidRPr="00B26A6D" w:rsidRDefault="00B26A6D" w:rsidP="003B1EE7">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w:t>
      </w:r>
      <w:r w:rsidR="003B1EE7">
        <w:rPr>
          <w:rFonts w:ascii="Times New Roman" w:hAnsi="Times New Roman" w:cs="Times New Roman"/>
          <w:sz w:val="24"/>
          <w:szCs w:val="24"/>
        </w:rPr>
        <w:t xml:space="preserve"> </w:t>
      </w:r>
      <w:r w:rsidRPr="00B26A6D">
        <w:rPr>
          <w:rFonts w:ascii="Times New Roman" w:hAnsi="Times New Roman" w:cs="Times New Roman"/>
          <w:sz w:val="24"/>
          <w:szCs w:val="24"/>
        </w:rPr>
        <w:t>-</w:t>
      </w:r>
      <w:r w:rsidR="003B1EE7">
        <w:rPr>
          <w:rFonts w:ascii="Times New Roman" w:hAnsi="Times New Roman" w:cs="Times New Roman"/>
          <w:sz w:val="24"/>
          <w:szCs w:val="24"/>
        </w:rPr>
        <w:t xml:space="preserve"> </w:t>
      </w:r>
      <w:r w:rsidRPr="00B26A6D">
        <w:rPr>
          <w:rFonts w:ascii="Times New Roman" w:hAnsi="Times New Roman" w:cs="Times New Roman"/>
          <w:sz w:val="24"/>
          <w:szCs w:val="24"/>
        </w:rPr>
        <w:t>гигиенических навыков.</w:t>
      </w:r>
    </w:p>
    <w:p w:rsidR="00B26A6D" w:rsidRPr="00B26A6D" w:rsidRDefault="00B26A6D" w:rsidP="003B1EE7">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lastRenderedPageBreak/>
        <w:t>В процессе физического воспитания педагог обеспечивает условия для развития основных движений и выполнения общеразвивающих упражнений.</w:t>
      </w:r>
    </w:p>
    <w:p w:rsidR="00B26A6D" w:rsidRPr="003B1EE7" w:rsidRDefault="00B26A6D" w:rsidP="003B1EE7">
      <w:pPr>
        <w:spacing w:after="0" w:line="240" w:lineRule="auto"/>
        <w:ind w:firstLine="709"/>
        <w:jc w:val="both"/>
        <w:rPr>
          <w:rFonts w:ascii="Times New Roman" w:hAnsi="Times New Roman" w:cs="Times New Roman"/>
          <w:b/>
          <w:sz w:val="24"/>
          <w:szCs w:val="24"/>
        </w:rPr>
      </w:pPr>
      <w:r w:rsidRPr="003B1EE7">
        <w:rPr>
          <w:rFonts w:ascii="Times New Roman" w:hAnsi="Times New Roman" w:cs="Times New Roman"/>
          <w:b/>
          <w:sz w:val="24"/>
          <w:szCs w:val="24"/>
        </w:rPr>
        <w:t>1) Основная гимнастика (основные движения, общеразвивающие упражнения).</w:t>
      </w:r>
    </w:p>
    <w:p w:rsidR="00B26A6D" w:rsidRPr="003B1EE7" w:rsidRDefault="00B26A6D" w:rsidP="003B1EE7">
      <w:pPr>
        <w:spacing w:after="0" w:line="240" w:lineRule="auto"/>
        <w:ind w:firstLine="709"/>
        <w:jc w:val="both"/>
        <w:rPr>
          <w:rFonts w:ascii="Times New Roman" w:hAnsi="Times New Roman" w:cs="Times New Roman"/>
          <w:b/>
          <w:sz w:val="24"/>
          <w:szCs w:val="24"/>
        </w:rPr>
      </w:pPr>
      <w:r w:rsidRPr="003B1EE7">
        <w:rPr>
          <w:rFonts w:ascii="Times New Roman" w:hAnsi="Times New Roman" w:cs="Times New Roman"/>
          <w:b/>
          <w:sz w:val="24"/>
          <w:szCs w:val="24"/>
        </w:rPr>
        <w:t>Основные движения:</w:t>
      </w:r>
    </w:p>
    <w:p w:rsidR="003B1EE7" w:rsidRDefault="00B26A6D" w:rsidP="00F71CD1">
      <w:pPr>
        <w:pStyle w:val="a4"/>
        <w:numPr>
          <w:ilvl w:val="0"/>
          <w:numId w:val="74"/>
        </w:numPr>
        <w:ind w:left="0" w:firstLine="709"/>
        <w:jc w:val="both"/>
        <w:rPr>
          <w:sz w:val="24"/>
          <w:szCs w:val="24"/>
        </w:rPr>
      </w:pPr>
      <w:r w:rsidRPr="003B1EE7">
        <w:rPr>
          <w:sz w:val="24"/>
          <w:szCs w:val="24"/>
        </w:rPr>
        <w:t>бросание и катание: бросание мяча (диаметр 6 - 8 см) вниз, вдаль; катание мяча (диаметр 20 - 25 см) вперед из исходного положения сидя и стоя;</w:t>
      </w:r>
    </w:p>
    <w:p w:rsidR="003B1EE7" w:rsidRDefault="00B26A6D" w:rsidP="00F71CD1">
      <w:pPr>
        <w:pStyle w:val="a4"/>
        <w:numPr>
          <w:ilvl w:val="0"/>
          <w:numId w:val="74"/>
        </w:numPr>
        <w:ind w:left="0" w:firstLine="709"/>
        <w:jc w:val="both"/>
        <w:rPr>
          <w:sz w:val="24"/>
          <w:szCs w:val="24"/>
        </w:rPr>
      </w:pPr>
      <w:r w:rsidRPr="003B1EE7">
        <w:rPr>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3B1EE7" w:rsidRDefault="00B26A6D" w:rsidP="00F71CD1">
      <w:pPr>
        <w:pStyle w:val="a4"/>
        <w:numPr>
          <w:ilvl w:val="0"/>
          <w:numId w:val="74"/>
        </w:numPr>
        <w:ind w:left="0" w:firstLine="709"/>
        <w:jc w:val="both"/>
        <w:rPr>
          <w:sz w:val="24"/>
          <w:szCs w:val="24"/>
        </w:rPr>
      </w:pPr>
      <w:r w:rsidRPr="003B1EE7">
        <w:rPr>
          <w:sz w:val="24"/>
          <w:szCs w:val="24"/>
        </w:rPr>
        <w:t>ходьба: ходьба за педагогом стайкой в прямом направлении;</w:t>
      </w:r>
    </w:p>
    <w:p w:rsidR="00B26A6D" w:rsidRPr="003B1EE7" w:rsidRDefault="00B26A6D" w:rsidP="00F71CD1">
      <w:pPr>
        <w:pStyle w:val="a4"/>
        <w:numPr>
          <w:ilvl w:val="0"/>
          <w:numId w:val="74"/>
        </w:numPr>
        <w:ind w:left="0" w:firstLine="709"/>
        <w:jc w:val="both"/>
        <w:rPr>
          <w:sz w:val="24"/>
          <w:szCs w:val="24"/>
        </w:rPr>
      </w:pPr>
      <w:r w:rsidRPr="003B1EE7">
        <w:rPr>
          <w:sz w:val="24"/>
          <w:szCs w:val="24"/>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B26A6D" w:rsidRPr="003B1EE7" w:rsidRDefault="00B26A6D" w:rsidP="003B1EE7">
      <w:pPr>
        <w:spacing w:after="0" w:line="240" w:lineRule="auto"/>
        <w:ind w:firstLine="709"/>
        <w:jc w:val="both"/>
        <w:rPr>
          <w:rFonts w:ascii="Times New Roman" w:hAnsi="Times New Roman" w:cs="Times New Roman"/>
          <w:b/>
          <w:sz w:val="24"/>
          <w:szCs w:val="24"/>
        </w:rPr>
      </w:pPr>
      <w:r w:rsidRPr="003B1EE7">
        <w:rPr>
          <w:rFonts w:ascii="Times New Roman" w:hAnsi="Times New Roman" w:cs="Times New Roman"/>
          <w:b/>
          <w:sz w:val="24"/>
          <w:szCs w:val="24"/>
        </w:rPr>
        <w:t>Общеразвивающие упражнения:</w:t>
      </w:r>
    </w:p>
    <w:p w:rsidR="003B1EE7" w:rsidRDefault="00B26A6D" w:rsidP="00F71CD1">
      <w:pPr>
        <w:pStyle w:val="a4"/>
        <w:numPr>
          <w:ilvl w:val="0"/>
          <w:numId w:val="75"/>
        </w:numPr>
        <w:ind w:left="0" w:firstLine="709"/>
        <w:jc w:val="both"/>
        <w:rPr>
          <w:sz w:val="24"/>
          <w:szCs w:val="24"/>
        </w:rPr>
      </w:pPr>
      <w:r w:rsidRPr="003B1EE7">
        <w:rPr>
          <w:sz w:val="24"/>
          <w:szCs w:val="24"/>
        </w:rPr>
        <w:t>упражнения из исходного положения стоя, сидя, лежа с использованием предметов (погремушки, кубики, платочки и другое) и без них;</w:t>
      </w:r>
    </w:p>
    <w:p w:rsidR="00B26A6D" w:rsidRPr="003B1EE7" w:rsidRDefault="00B26A6D" w:rsidP="00F71CD1">
      <w:pPr>
        <w:pStyle w:val="a4"/>
        <w:numPr>
          <w:ilvl w:val="0"/>
          <w:numId w:val="75"/>
        </w:numPr>
        <w:ind w:left="0" w:firstLine="709"/>
        <w:jc w:val="both"/>
        <w:rPr>
          <w:sz w:val="24"/>
          <w:szCs w:val="24"/>
        </w:rPr>
      </w:pPr>
      <w:r w:rsidRPr="003B1EE7">
        <w:rP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B26A6D" w:rsidRPr="00B26A6D" w:rsidRDefault="00B26A6D" w:rsidP="003B1EE7">
      <w:pPr>
        <w:spacing w:after="0" w:line="240" w:lineRule="auto"/>
        <w:ind w:firstLine="709"/>
        <w:jc w:val="both"/>
        <w:rPr>
          <w:rFonts w:ascii="Times New Roman" w:hAnsi="Times New Roman" w:cs="Times New Roman"/>
          <w:sz w:val="24"/>
          <w:szCs w:val="24"/>
        </w:rPr>
      </w:pPr>
      <w:r w:rsidRPr="003B1EE7">
        <w:rPr>
          <w:rFonts w:ascii="Times New Roman" w:hAnsi="Times New Roman" w:cs="Times New Roman"/>
          <w:b/>
          <w:sz w:val="24"/>
          <w:szCs w:val="24"/>
        </w:rPr>
        <w:t>2) Подвижные игры и игровые упражнения:</w:t>
      </w:r>
      <w:r w:rsidRPr="00B26A6D">
        <w:rPr>
          <w:rFonts w:ascii="Times New Roman" w:hAnsi="Times New Roman" w:cs="Times New Roman"/>
          <w:sz w:val="24"/>
          <w:szCs w:val="24"/>
        </w:rPr>
        <w:t xml:space="preserve">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B26A6D" w:rsidRPr="00B26A6D" w:rsidRDefault="00B26A6D" w:rsidP="003B1EE7">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Детям предлагаются разнообразные игровые упражнения для закрепления двигательных навыков.</w:t>
      </w:r>
    </w:p>
    <w:p w:rsidR="00B26A6D" w:rsidRPr="00B26A6D" w:rsidRDefault="00B26A6D" w:rsidP="003B1EE7">
      <w:pPr>
        <w:spacing w:after="0" w:line="240" w:lineRule="auto"/>
        <w:ind w:firstLine="709"/>
        <w:jc w:val="both"/>
        <w:rPr>
          <w:rFonts w:ascii="Times New Roman" w:hAnsi="Times New Roman" w:cs="Times New Roman"/>
          <w:sz w:val="24"/>
          <w:szCs w:val="24"/>
        </w:rPr>
      </w:pPr>
      <w:r w:rsidRPr="003B1EE7">
        <w:rPr>
          <w:rFonts w:ascii="Times New Roman" w:hAnsi="Times New Roman" w:cs="Times New Roman"/>
          <w:b/>
          <w:sz w:val="24"/>
          <w:szCs w:val="24"/>
        </w:rPr>
        <w:t>3) Формирование основ здорового образа жизни:</w:t>
      </w:r>
      <w:r w:rsidRPr="00B26A6D">
        <w:rPr>
          <w:rFonts w:ascii="Times New Roman" w:hAnsi="Times New Roman" w:cs="Times New Roman"/>
          <w:sz w:val="24"/>
          <w:szCs w:val="24"/>
        </w:rP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B26A6D" w:rsidRPr="00B26A6D" w:rsidRDefault="00B26A6D" w:rsidP="00B26A6D">
      <w:pPr>
        <w:spacing w:after="0" w:line="240" w:lineRule="auto"/>
        <w:ind w:firstLine="709"/>
        <w:jc w:val="both"/>
        <w:rPr>
          <w:rFonts w:ascii="Times New Roman" w:hAnsi="Times New Roman" w:cs="Times New Roman"/>
          <w:sz w:val="24"/>
          <w:szCs w:val="24"/>
        </w:rPr>
      </w:pPr>
    </w:p>
    <w:p w:rsidR="00B26A6D" w:rsidRPr="003B1EE7" w:rsidRDefault="003B1EE7" w:rsidP="00B26A6D">
      <w:pPr>
        <w:spacing w:after="0" w:line="240" w:lineRule="auto"/>
        <w:ind w:firstLine="709"/>
        <w:jc w:val="both"/>
        <w:rPr>
          <w:rFonts w:ascii="Times New Roman" w:hAnsi="Times New Roman" w:cs="Times New Roman"/>
          <w:b/>
          <w:sz w:val="24"/>
          <w:szCs w:val="24"/>
        </w:rPr>
      </w:pPr>
      <w:r w:rsidRPr="003B1EE7">
        <w:rPr>
          <w:rFonts w:ascii="Times New Roman" w:hAnsi="Times New Roman" w:cs="Times New Roman"/>
          <w:b/>
          <w:sz w:val="24"/>
          <w:szCs w:val="24"/>
        </w:rPr>
        <w:t>От 2 лет до 3 лет:</w:t>
      </w:r>
    </w:p>
    <w:p w:rsidR="00B26A6D" w:rsidRPr="00B26A6D" w:rsidRDefault="00B26A6D" w:rsidP="003B1EE7">
      <w:pPr>
        <w:spacing w:after="0" w:line="240" w:lineRule="auto"/>
        <w:ind w:firstLine="709"/>
        <w:jc w:val="both"/>
        <w:rPr>
          <w:rFonts w:ascii="Times New Roman" w:hAnsi="Times New Roman" w:cs="Times New Roman"/>
          <w:sz w:val="24"/>
          <w:szCs w:val="24"/>
        </w:rPr>
      </w:pPr>
      <w:r w:rsidRPr="003B1EE7">
        <w:rPr>
          <w:rFonts w:ascii="Times New Roman" w:hAnsi="Times New Roman" w:cs="Times New Roman"/>
          <w:b/>
          <w:sz w:val="24"/>
          <w:szCs w:val="24"/>
        </w:rPr>
        <w:t>Основные задачи</w:t>
      </w:r>
      <w:r w:rsidRPr="00B26A6D">
        <w:rPr>
          <w:rFonts w:ascii="Times New Roman" w:hAnsi="Times New Roman" w:cs="Times New Roman"/>
          <w:sz w:val="24"/>
          <w:szCs w:val="24"/>
        </w:rPr>
        <w:t xml:space="preserve"> образовательной деятельности в области физического развития:</w:t>
      </w:r>
    </w:p>
    <w:p w:rsidR="003B1EE7" w:rsidRDefault="00B26A6D" w:rsidP="00F71CD1">
      <w:pPr>
        <w:pStyle w:val="a4"/>
        <w:numPr>
          <w:ilvl w:val="0"/>
          <w:numId w:val="75"/>
        </w:numPr>
        <w:ind w:left="0" w:firstLine="709"/>
        <w:jc w:val="both"/>
        <w:rPr>
          <w:sz w:val="24"/>
          <w:szCs w:val="24"/>
        </w:rPr>
      </w:pPr>
      <w:r w:rsidRPr="003B1EE7">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3B1EE7" w:rsidRDefault="00B26A6D" w:rsidP="00F71CD1">
      <w:pPr>
        <w:pStyle w:val="a4"/>
        <w:numPr>
          <w:ilvl w:val="0"/>
          <w:numId w:val="75"/>
        </w:numPr>
        <w:ind w:left="0" w:firstLine="709"/>
        <w:jc w:val="both"/>
        <w:rPr>
          <w:sz w:val="24"/>
          <w:szCs w:val="24"/>
        </w:rPr>
      </w:pPr>
      <w:r w:rsidRPr="003B1EE7">
        <w:rPr>
          <w:sz w:val="24"/>
          <w:szCs w:val="24"/>
        </w:rPr>
        <w:t>развивать психофизические качества, равновесие и ориентировку в пространстве;</w:t>
      </w:r>
    </w:p>
    <w:p w:rsidR="003B1EE7" w:rsidRDefault="00B26A6D" w:rsidP="00F71CD1">
      <w:pPr>
        <w:pStyle w:val="a4"/>
        <w:numPr>
          <w:ilvl w:val="0"/>
          <w:numId w:val="75"/>
        </w:numPr>
        <w:ind w:left="0" w:firstLine="709"/>
        <w:jc w:val="both"/>
        <w:rPr>
          <w:sz w:val="24"/>
          <w:szCs w:val="24"/>
        </w:rPr>
      </w:pPr>
      <w:r w:rsidRPr="003B1EE7">
        <w:rPr>
          <w:sz w:val="24"/>
          <w:szCs w:val="24"/>
        </w:rPr>
        <w:t>поддерживать у детей желание играть в подвижные игры вместе с педагогом в небольших подгруппах;</w:t>
      </w:r>
    </w:p>
    <w:p w:rsidR="003B1EE7" w:rsidRDefault="00B26A6D" w:rsidP="00F71CD1">
      <w:pPr>
        <w:pStyle w:val="a4"/>
        <w:numPr>
          <w:ilvl w:val="0"/>
          <w:numId w:val="75"/>
        </w:numPr>
        <w:ind w:left="0" w:firstLine="709"/>
        <w:jc w:val="both"/>
        <w:rPr>
          <w:sz w:val="24"/>
          <w:szCs w:val="24"/>
        </w:rPr>
      </w:pPr>
      <w:r w:rsidRPr="003B1EE7">
        <w:rPr>
          <w:sz w:val="24"/>
          <w:szCs w:val="24"/>
        </w:rPr>
        <w:t>формировать интерес и положительное отношение к выполнению физических упражнений, совместным двигательным действиям;</w:t>
      </w:r>
    </w:p>
    <w:p w:rsidR="00B26A6D" w:rsidRPr="003B1EE7" w:rsidRDefault="00B26A6D" w:rsidP="00F71CD1">
      <w:pPr>
        <w:pStyle w:val="a4"/>
        <w:numPr>
          <w:ilvl w:val="0"/>
          <w:numId w:val="75"/>
        </w:numPr>
        <w:ind w:left="0" w:firstLine="709"/>
        <w:jc w:val="both"/>
        <w:rPr>
          <w:sz w:val="24"/>
          <w:szCs w:val="24"/>
        </w:rPr>
      </w:pPr>
      <w:r w:rsidRPr="003B1EE7">
        <w:rPr>
          <w:sz w:val="24"/>
          <w:szCs w:val="24"/>
        </w:rPr>
        <w:t>укреплять здоровье детей средствами физического воспитания, формировать культурно</w:t>
      </w:r>
      <w:r w:rsidR="003B1EE7">
        <w:rPr>
          <w:sz w:val="24"/>
          <w:szCs w:val="24"/>
        </w:rPr>
        <w:t xml:space="preserve"> </w:t>
      </w:r>
      <w:r w:rsidRPr="003B1EE7">
        <w:rPr>
          <w:sz w:val="24"/>
          <w:szCs w:val="24"/>
        </w:rPr>
        <w:t>-</w:t>
      </w:r>
      <w:r w:rsidR="003B1EE7">
        <w:rPr>
          <w:sz w:val="24"/>
          <w:szCs w:val="24"/>
        </w:rPr>
        <w:t xml:space="preserve"> </w:t>
      </w:r>
      <w:r w:rsidRPr="003B1EE7">
        <w:rPr>
          <w:sz w:val="24"/>
          <w:szCs w:val="24"/>
        </w:rPr>
        <w:t>гигиенические навыки и навыки самообслуживания, приобщая к здоровому образу жизни.</w:t>
      </w:r>
    </w:p>
    <w:p w:rsidR="00B26A6D" w:rsidRPr="003B1EE7" w:rsidRDefault="00B26A6D" w:rsidP="003B1EE7">
      <w:pPr>
        <w:spacing w:after="0" w:line="240" w:lineRule="auto"/>
        <w:jc w:val="center"/>
        <w:rPr>
          <w:rFonts w:ascii="Times New Roman" w:hAnsi="Times New Roman" w:cs="Times New Roman"/>
          <w:b/>
          <w:sz w:val="24"/>
          <w:szCs w:val="24"/>
        </w:rPr>
      </w:pPr>
      <w:r w:rsidRPr="003B1EE7">
        <w:rPr>
          <w:rFonts w:ascii="Times New Roman" w:hAnsi="Times New Roman" w:cs="Times New Roman"/>
          <w:b/>
          <w:sz w:val="24"/>
          <w:szCs w:val="24"/>
        </w:rPr>
        <w:t>Содержан</w:t>
      </w:r>
      <w:r w:rsidR="003B1EE7" w:rsidRPr="003B1EE7">
        <w:rPr>
          <w:rFonts w:ascii="Times New Roman" w:hAnsi="Times New Roman" w:cs="Times New Roman"/>
          <w:b/>
          <w:sz w:val="24"/>
          <w:szCs w:val="24"/>
        </w:rPr>
        <w:t>ие образовательной деятельности</w:t>
      </w:r>
    </w:p>
    <w:p w:rsidR="00B26A6D" w:rsidRPr="00B26A6D" w:rsidRDefault="00B26A6D" w:rsidP="003B1EE7">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w:t>
      </w:r>
      <w:r w:rsidRPr="00B26A6D">
        <w:rPr>
          <w:rFonts w:ascii="Times New Roman" w:hAnsi="Times New Roman" w:cs="Times New Roman"/>
          <w:sz w:val="24"/>
          <w:szCs w:val="24"/>
        </w:rPr>
        <w:lastRenderedPageBreak/>
        <w:t>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B26A6D" w:rsidRPr="003B1EE7" w:rsidRDefault="00B26A6D" w:rsidP="003B1EE7">
      <w:pPr>
        <w:spacing w:after="0" w:line="240" w:lineRule="auto"/>
        <w:ind w:firstLine="709"/>
        <w:jc w:val="both"/>
        <w:rPr>
          <w:rFonts w:ascii="Times New Roman" w:hAnsi="Times New Roman" w:cs="Times New Roman"/>
          <w:b/>
          <w:sz w:val="24"/>
          <w:szCs w:val="24"/>
        </w:rPr>
      </w:pPr>
      <w:r w:rsidRPr="003B1EE7">
        <w:rPr>
          <w:rFonts w:ascii="Times New Roman" w:hAnsi="Times New Roman" w:cs="Times New Roman"/>
          <w:b/>
          <w:sz w:val="24"/>
          <w:szCs w:val="24"/>
        </w:rPr>
        <w:t>1) Основная гимнастика (основные движения, общеразвивающие упражнения).</w:t>
      </w:r>
    </w:p>
    <w:p w:rsidR="00B26A6D" w:rsidRPr="003B1EE7" w:rsidRDefault="00B26A6D" w:rsidP="003B1EE7">
      <w:pPr>
        <w:spacing w:after="0" w:line="240" w:lineRule="auto"/>
        <w:ind w:firstLine="709"/>
        <w:jc w:val="both"/>
        <w:rPr>
          <w:rFonts w:ascii="Times New Roman" w:hAnsi="Times New Roman" w:cs="Times New Roman"/>
          <w:b/>
          <w:sz w:val="24"/>
          <w:szCs w:val="24"/>
        </w:rPr>
      </w:pPr>
      <w:r w:rsidRPr="003B1EE7">
        <w:rPr>
          <w:rFonts w:ascii="Times New Roman" w:hAnsi="Times New Roman" w:cs="Times New Roman"/>
          <w:b/>
          <w:sz w:val="24"/>
          <w:szCs w:val="24"/>
        </w:rPr>
        <w:t>Основные движения:</w:t>
      </w:r>
    </w:p>
    <w:p w:rsidR="003B1EE7" w:rsidRDefault="00B26A6D" w:rsidP="00F71CD1">
      <w:pPr>
        <w:pStyle w:val="a4"/>
        <w:numPr>
          <w:ilvl w:val="0"/>
          <w:numId w:val="75"/>
        </w:numPr>
        <w:ind w:left="0" w:firstLine="709"/>
        <w:jc w:val="both"/>
        <w:rPr>
          <w:sz w:val="24"/>
          <w:szCs w:val="24"/>
        </w:rPr>
      </w:pPr>
      <w:r w:rsidRPr="003B1EE7">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3B1EE7" w:rsidRDefault="00B26A6D" w:rsidP="00F71CD1">
      <w:pPr>
        <w:pStyle w:val="a4"/>
        <w:numPr>
          <w:ilvl w:val="0"/>
          <w:numId w:val="75"/>
        </w:numPr>
        <w:ind w:left="0" w:firstLine="709"/>
        <w:jc w:val="both"/>
        <w:rPr>
          <w:sz w:val="24"/>
          <w:szCs w:val="24"/>
        </w:rPr>
      </w:pPr>
      <w:r w:rsidRPr="003B1EE7">
        <w:rPr>
          <w:sz w:val="24"/>
          <w:szCs w:val="24"/>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3B1EE7" w:rsidRDefault="00B26A6D" w:rsidP="00F71CD1">
      <w:pPr>
        <w:pStyle w:val="a4"/>
        <w:numPr>
          <w:ilvl w:val="0"/>
          <w:numId w:val="75"/>
        </w:numPr>
        <w:ind w:left="0" w:firstLine="709"/>
        <w:jc w:val="both"/>
        <w:rPr>
          <w:sz w:val="24"/>
          <w:szCs w:val="24"/>
        </w:rPr>
      </w:pPr>
      <w:r w:rsidRPr="003B1EE7">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B1EE7" w:rsidRDefault="00B26A6D" w:rsidP="00F71CD1">
      <w:pPr>
        <w:pStyle w:val="a4"/>
        <w:numPr>
          <w:ilvl w:val="0"/>
          <w:numId w:val="75"/>
        </w:numPr>
        <w:ind w:left="0" w:firstLine="709"/>
        <w:jc w:val="both"/>
        <w:rPr>
          <w:sz w:val="24"/>
          <w:szCs w:val="24"/>
        </w:rPr>
      </w:pPr>
      <w:r w:rsidRPr="003B1EE7">
        <w:rPr>
          <w:sz w:val="24"/>
          <w:szCs w:val="24"/>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3B1EE7" w:rsidRDefault="00B26A6D" w:rsidP="00F71CD1">
      <w:pPr>
        <w:pStyle w:val="a4"/>
        <w:numPr>
          <w:ilvl w:val="0"/>
          <w:numId w:val="75"/>
        </w:numPr>
        <w:ind w:left="0" w:firstLine="709"/>
        <w:jc w:val="both"/>
        <w:rPr>
          <w:sz w:val="24"/>
          <w:szCs w:val="24"/>
        </w:rPr>
      </w:pPr>
      <w:r w:rsidRPr="003B1EE7">
        <w:rPr>
          <w:sz w:val="24"/>
          <w:szCs w:val="24"/>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B26A6D" w:rsidRPr="003B1EE7" w:rsidRDefault="00B26A6D" w:rsidP="00F71CD1">
      <w:pPr>
        <w:pStyle w:val="a4"/>
        <w:numPr>
          <w:ilvl w:val="0"/>
          <w:numId w:val="75"/>
        </w:numPr>
        <w:ind w:left="0" w:firstLine="709"/>
        <w:jc w:val="both"/>
        <w:rPr>
          <w:sz w:val="24"/>
          <w:szCs w:val="24"/>
        </w:rPr>
      </w:pPr>
      <w:r w:rsidRPr="003B1EE7">
        <w:rPr>
          <w:sz w:val="24"/>
          <w:szCs w:val="24"/>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B26A6D" w:rsidRPr="00B26A6D" w:rsidRDefault="00B26A6D" w:rsidP="003B1EE7">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B26A6D" w:rsidRPr="003B1EE7" w:rsidRDefault="00B26A6D" w:rsidP="003B1EE7">
      <w:pPr>
        <w:spacing w:after="0" w:line="240" w:lineRule="auto"/>
        <w:ind w:firstLine="709"/>
        <w:jc w:val="both"/>
        <w:rPr>
          <w:rFonts w:ascii="Times New Roman" w:hAnsi="Times New Roman" w:cs="Times New Roman"/>
          <w:b/>
          <w:sz w:val="24"/>
          <w:szCs w:val="24"/>
        </w:rPr>
      </w:pPr>
      <w:r w:rsidRPr="003B1EE7">
        <w:rPr>
          <w:rFonts w:ascii="Times New Roman" w:hAnsi="Times New Roman" w:cs="Times New Roman"/>
          <w:b/>
          <w:sz w:val="24"/>
          <w:szCs w:val="24"/>
        </w:rPr>
        <w:t>Общеразвивающие упражнения:</w:t>
      </w:r>
    </w:p>
    <w:p w:rsidR="003B1EE7" w:rsidRDefault="00B26A6D" w:rsidP="00F71CD1">
      <w:pPr>
        <w:pStyle w:val="a4"/>
        <w:numPr>
          <w:ilvl w:val="0"/>
          <w:numId w:val="76"/>
        </w:numPr>
        <w:ind w:left="0" w:firstLine="709"/>
        <w:jc w:val="both"/>
        <w:rPr>
          <w:sz w:val="24"/>
          <w:szCs w:val="24"/>
        </w:rPr>
      </w:pPr>
      <w:r w:rsidRPr="003B1EE7">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w:t>
      </w:r>
      <w:r w:rsidR="003B1EE7">
        <w:rPr>
          <w:sz w:val="24"/>
          <w:szCs w:val="24"/>
        </w:rPr>
        <w:t xml:space="preserve"> </w:t>
      </w:r>
      <w:r w:rsidRPr="003B1EE7">
        <w:rPr>
          <w:sz w:val="24"/>
          <w:szCs w:val="24"/>
        </w:rPr>
        <w:t>-</w:t>
      </w:r>
      <w:r w:rsidR="003B1EE7">
        <w:rPr>
          <w:sz w:val="24"/>
          <w:szCs w:val="24"/>
        </w:rPr>
        <w:t xml:space="preserve"> </w:t>
      </w:r>
      <w:r w:rsidRPr="003B1EE7">
        <w:rPr>
          <w:sz w:val="24"/>
          <w:szCs w:val="24"/>
        </w:rPr>
        <w:t>назад;</w:t>
      </w:r>
    </w:p>
    <w:p w:rsidR="003B1EE7" w:rsidRDefault="00B26A6D" w:rsidP="00F71CD1">
      <w:pPr>
        <w:pStyle w:val="a4"/>
        <w:numPr>
          <w:ilvl w:val="0"/>
          <w:numId w:val="76"/>
        </w:numPr>
        <w:ind w:left="0" w:firstLine="709"/>
        <w:jc w:val="both"/>
        <w:rPr>
          <w:sz w:val="24"/>
          <w:szCs w:val="24"/>
        </w:rPr>
      </w:pPr>
      <w:r w:rsidRPr="003B1EE7">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3B1EE7" w:rsidRDefault="00B26A6D" w:rsidP="00F71CD1">
      <w:pPr>
        <w:pStyle w:val="a4"/>
        <w:numPr>
          <w:ilvl w:val="0"/>
          <w:numId w:val="76"/>
        </w:numPr>
        <w:ind w:left="0" w:firstLine="709"/>
        <w:jc w:val="both"/>
        <w:rPr>
          <w:sz w:val="24"/>
          <w:szCs w:val="24"/>
        </w:rPr>
      </w:pPr>
      <w:r w:rsidRPr="003B1EE7">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B26A6D" w:rsidRPr="003B1EE7" w:rsidRDefault="00B26A6D" w:rsidP="00F71CD1">
      <w:pPr>
        <w:pStyle w:val="a4"/>
        <w:numPr>
          <w:ilvl w:val="0"/>
          <w:numId w:val="76"/>
        </w:numPr>
        <w:ind w:left="0" w:firstLine="709"/>
        <w:jc w:val="both"/>
        <w:rPr>
          <w:sz w:val="24"/>
          <w:szCs w:val="24"/>
        </w:rPr>
      </w:pPr>
      <w:r w:rsidRPr="003B1EE7">
        <w:rPr>
          <w:sz w:val="24"/>
          <w:szCs w:val="24"/>
        </w:rPr>
        <w:t>музыкально</w:t>
      </w:r>
      <w:r w:rsidR="003B1EE7">
        <w:rPr>
          <w:sz w:val="24"/>
          <w:szCs w:val="24"/>
        </w:rPr>
        <w:t xml:space="preserve"> </w:t>
      </w:r>
      <w:r w:rsidRPr="003B1EE7">
        <w:rPr>
          <w:sz w:val="24"/>
          <w:szCs w:val="24"/>
        </w:rPr>
        <w:t>-</w:t>
      </w:r>
      <w:r w:rsidR="003B1EE7">
        <w:rPr>
          <w:sz w:val="24"/>
          <w:szCs w:val="24"/>
        </w:rPr>
        <w:t xml:space="preserve"> </w:t>
      </w:r>
      <w:r w:rsidRPr="003B1EE7">
        <w:rPr>
          <w:sz w:val="24"/>
          <w:szCs w:val="24"/>
        </w:rPr>
        <w:t xml:space="preserve">ритмические упражнения, разученные на музыкальном занятии, включаются в содержание подвижных игр и игровых упражнений; педагог показывает детям и </w:t>
      </w:r>
      <w:r w:rsidRPr="003B1EE7">
        <w:rPr>
          <w:sz w:val="24"/>
          <w:szCs w:val="24"/>
        </w:rPr>
        <w:lastRenderedPageBreak/>
        <w:t>выполняет вместе с ними: хлопки в ладоши под музыку, хлопки с одновременным притопыванием, прис</w:t>
      </w:r>
      <w:r w:rsidR="003B1EE7">
        <w:rPr>
          <w:sz w:val="24"/>
          <w:szCs w:val="24"/>
        </w:rPr>
        <w:t>едание «пружинка»</w:t>
      </w:r>
      <w:r w:rsidRPr="003B1EE7">
        <w:rPr>
          <w:sz w:val="24"/>
          <w:szCs w:val="24"/>
        </w:rPr>
        <w:t>, приставные шаги вперед</w:t>
      </w:r>
      <w:r w:rsidR="003B1EE7">
        <w:rPr>
          <w:sz w:val="24"/>
          <w:szCs w:val="24"/>
        </w:rPr>
        <w:t xml:space="preserve"> </w:t>
      </w:r>
      <w:r w:rsidRPr="003B1EE7">
        <w:rPr>
          <w:sz w:val="24"/>
          <w:szCs w:val="24"/>
        </w:rPr>
        <w:t>-</w:t>
      </w:r>
      <w:r w:rsidR="003B1EE7">
        <w:rPr>
          <w:sz w:val="24"/>
          <w:szCs w:val="24"/>
        </w:rPr>
        <w:t xml:space="preserve"> </w:t>
      </w:r>
      <w:r w:rsidRPr="003B1EE7">
        <w:rPr>
          <w:sz w:val="24"/>
          <w:szCs w:val="24"/>
        </w:rPr>
        <w:t>назад, кружение на носочках, имитационные упражнения.</w:t>
      </w:r>
    </w:p>
    <w:p w:rsidR="00B26A6D" w:rsidRPr="00B26A6D" w:rsidRDefault="00B26A6D" w:rsidP="003B1EE7">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B26A6D" w:rsidRPr="00B26A6D" w:rsidRDefault="00B26A6D" w:rsidP="003B1EE7">
      <w:pPr>
        <w:spacing w:after="0" w:line="240" w:lineRule="auto"/>
        <w:ind w:firstLine="709"/>
        <w:jc w:val="both"/>
        <w:rPr>
          <w:rFonts w:ascii="Times New Roman" w:hAnsi="Times New Roman" w:cs="Times New Roman"/>
          <w:sz w:val="24"/>
          <w:szCs w:val="24"/>
        </w:rPr>
      </w:pPr>
      <w:r w:rsidRPr="003B1EE7">
        <w:rPr>
          <w:rFonts w:ascii="Times New Roman" w:hAnsi="Times New Roman" w:cs="Times New Roman"/>
          <w:b/>
          <w:sz w:val="24"/>
          <w:szCs w:val="24"/>
        </w:rPr>
        <w:t>2) Подвижные игры:</w:t>
      </w:r>
      <w:r w:rsidRPr="00B26A6D">
        <w:rPr>
          <w:rFonts w:ascii="Times New Roman" w:hAnsi="Times New Roman" w:cs="Times New Roman"/>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3B1EE7">
        <w:rPr>
          <w:rFonts w:ascii="Times New Roman" w:hAnsi="Times New Roman" w:cs="Times New Roman"/>
          <w:b/>
          <w:sz w:val="24"/>
          <w:szCs w:val="24"/>
        </w:rPr>
        <w:t>3) Формирование основ здорового образа жизни</w:t>
      </w:r>
      <w:r w:rsidRPr="00B26A6D">
        <w:rPr>
          <w:rFonts w:ascii="Times New Roman" w:hAnsi="Times New Roman" w:cs="Times New Roman"/>
          <w:sz w:val="24"/>
          <w:szCs w:val="24"/>
        </w:rPr>
        <w:t>: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B26A6D" w:rsidRPr="00B26A6D" w:rsidRDefault="00B26A6D" w:rsidP="00B26A6D">
      <w:pPr>
        <w:spacing w:after="0" w:line="240" w:lineRule="auto"/>
        <w:ind w:firstLine="709"/>
        <w:jc w:val="both"/>
        <w:rPr>
          <w:rFonts w:ascii="Times New Roman" w:hAnsi="Times New Roman" w:cs="Times New Roman"/>
          <w:sz w:val="24"/>
          <w:szCs w:val="24"/>
        </w:rPr>
      </w:pPr>
    </w:p>
    <w:p w:rsidR="00B26A6D" w:rsidRPr="003B1EE7" w:rsidRDefault="003B1EE7" w:rsidP="00B26A6D">
      <w:pPr>
        <w:spacing w:after="0" w:line="240" w:lineRule="auto"/>
        <w:ind w:firstLine="709"/>
        <w:jc w:val="both"/>
        <w:rPr>
          <w:rFonts w:ascii="Times New Roman" w:hAnsi="Times New Roman" w:cs="Times New Roman"/>
          <w:b/>
          <w:sz w:val="24"/>
          <w:szCs w:val="24"/>
        </w:rPr>
      </w:pPr>
      <w:r w:rsidRPr="003B1EE7">
        <w:rPr>
          <w:rFonts w:ascii="Times New Roman" w:hAnsi="Times New Roman" w:cs="Times New Roman"/>
          <w:b/>
          <w:sz w:val="24"/>
          <w:szCs w:val="24"/>
        </w:rPr>
        <w:t>От 3 лет до 4 лет:</w:t>
      </w:r>
    </w:p>
    <w:p w:rsidR="00B26A6D" w:rsidRPr="00B26A6D" w:rsidRDefault="00B26A6D" w:rsidP="003B1EE7">
      <w:pPr>
        <w:spacing w:after="0" w:line="240" w:lineRule="auto"/>
        <w:ind w:firstLine="709"/>
        <w:jc w:val="both"/>
        <w:rPr>
          <w:rFonts w:ascii="Times New Roman" w:hAnsi="Times New Roman" w:cs="Times New Roman"/>
          <w:sz w:val="24"/>
          <w:szCs w:val="24"/>
        </w:rPr>
      </w:pPr>
      <w:r w:rsidRPr="003B1EE7">
        <w:rPr>
          <w:rFonts w:ascii="Times New Roman" w:hAnsi="Times New Roman" w:cs="Times New Roman"/>
          <w:b/>
          <w:sz w:val="24"/>
          <w:szCs w:val="24"/>
        </w:rPr>
        <w:t>Основные задачи</w:t>
      </w:r>
      <w:r w:rsidRPr="00B26A6D">
        <w:rPr>
          <w:rFonts w:ascii="Times New Roman" w:hAnsi="Times New Roman" w:cs="Times New Roman"/>
          <w:sz w:val="24"/>
          <w:szCs w:val="24"/>
        </w:rPr>
        <w:t xml:space="preserve"> образовательной деятельности в области физического развития:</w:t>
      </w:r>
    </w:p>
    <w:p w:rsidR="003B1EE7" w:rsidRDefault="00B26A6D" w:rsidP="00F71CD1">
      <w:pPr>
        <w:pStyle w:val="a4"/>
        <w:numPr>
          <w:ilvl w:val="0"/>
          <w:numId w:val="76"/>
        </w:numPr>
        <w:ind w:left="0" w:firstLine="709"/>
        <w:jc w:val="both"/>
        <w:rPr>
          <w:sz w:val="24"/>
          <w:szCs w:val="24"/>
        </w:rPr>
      </w:pPr>
      <w:r w:rsidRPr="003B1EE7">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B1EE7" w:rsidRDefault="00B26A6D" w:rsidP="00F71CD1">
      <w:pPr>
        <w:pStyle w:val="a4"/>
        <w:numPr>
          <w:ilvl w:val="0"/>
          <w:numId w:val="76"/>
        </w:numPr>
        <w:ind w:left="0" w:firstLine="709"/>
        <w:jc w:val="both"/>
        <w:rPr>
          <w:sz w:val="24"/>
          <w:szCs w:val="24"/>
        </w:rPr>
      </w:pPr>
      <w:r w:rsidRPr="003B1EE7">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3B1EE7" w:rsidRDefault="00B26A6D" w:rsidP="00F71CD1">
      <w:pPr>
        <w:pStyle w:val="a4"/>
        <w:numPr>
          <w:ilvl w:val="0"/>
          <w:numId w:val="76"/>
        </w:numPr>
        <w:ind w:left="0" w:firstLine="709"/>
        <w:jc w:val="both"/>
        <w:rPr>
          <w:sz w:val="24"/>
          <w:szCs w:val="24"/>
        </w:rPr>
      </w:pPr>
      <w:r w:rsidRPr="003B1EE7">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3B1EE7" w:rsidRDefault="00B26A6D" w:rsidP="00F71CD1">
      <w:pPr>
        <w:pStyle w:val="a4"/>
        <w:numPr>
          <w:ilvl w:val="0"/>
          <w:numId w:val="76"/>
        </w:numPr>
        <w:ind w:left="0" w:firstLine="709"/>
        <w:jc w:val="both"/>
        <w:rPr>
          <w:sz w:val="24"/>
          <w:szCs w:val="24"/>
        </w:rPr>
      </w:pPr>
      <w:r w:rsidRPr="003B1EE7">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B26A6D" w:rsidRPr="003B1EE7" w:rsidRDefault="00B26A6D" w:rsidP="00F71CD1">
      <w:pPr>
        <w:pStyle w:val="a4"/>
        <w:numPr>
          <w:ilvl w:val="0"/>
          <w:numId w:val="76"/>
        </w:numPr>
        <w:ind w:left="0" w:firstLine="709"/>
        <w:jc w:val="both"/>
        <w:rPr>
          <w:sz w:val="24"/>
          <w:szCs w:val="24"/>
        </w:rPr>
      </w:pPr>
      <w:r w:rsidRPr="003B1EE7">
        <w:rPr>
          <w:sz w:val="24"/>
          <w:szCs w:val="24"/>
        </w:rPr>
        <w:t>закреплять культурно</w:t>
      </w:r>
      <w:r w:rsidR="003B1EE7">
        <w:rPr>
          <w:sz w:val="24"/>
          <w:szCs w:val="24"/>
        </w:rPr>
        <w:t xml:space="preserve"> </w:t>
      </w:r>
      <w:r w:rsidRPr="003B1EE7">
        <w:rPr>
          <w:sz w:val="24"/>
          <w:szCs w:val="24"/>
        </w:rPr>
        <w:t>-</w:t>
      </w:r>
      <w:r w:rsidR="003B1EE7">
        <w:rPr>
          <w:sz w:val="24"/>
          <w:szCs w:val="24"/>
        </w:rPr>
        <w:t xml:space="preserve"> </w:t>
      </w:r>
      <w:r w:rsidRPr="003B1EE7">
        <w:rPr>
          <w:sz w:val="24"/>
          <w:szCs w:val="24"/>
        </w:rPr>
        <w:t>гигиенические навыки и навыки самообслуживания, формируя полезные привычки, приобщая к здоровому образу жизни.</w:t>
      </w:r>
    </w:p>
    <w:p w:rsidR="00B26A6D" w:rsidRPr="003B1EE7" w:rsidRDefault="00B26A6D" w:rsidP="003B1EE7">
      <w:pPr>
        <w:spacing w:after="0" w:line="240" w:lineRule="auto"/>
        <w:jc w:val="center"/>
        <w:rPr>
          <w:rFonts w:ascii="Times New Roman" w:hAnsi="Times New Roman" w:cs="Times New Roman"/>
          <w:b/>
          <w:sz w:val="24"/>
          <w:szCs w:val="24"/>
        </w:rPr>
      </w:pPr>
      <w:r w:rsidRPr="003B1EE7">
        <w:rPr>
          <w:rFonts w:ascii="Times New Roman" w:hAnsi="Times New Roman" w:cs="Times New Roman"/>
          <w:b/>
          <w:sz w:val="24"/>
          <w:szCs w:val="24"/>
        </w:rPr>
        <w:t>Содержан</w:t>
      </w:r>
      <w:r w:rsidR="003B1EE7" w:rsidRPr="003B1EE7">
        <w:rPr>
          <w:rFonts w:ascii="Times New Roman" w:hAnsi="Times New Roman" w:cs="Times New Roman"/>
          <w:b/>
          <w:sz w:val="24"/>
          <w:szCs w:val="24"/>
        </w:rPr>
        <w:t>ие образовательной деятельности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B26A6D" w:rsidRPr="00B26A6D" w:rsidRDefault="00B26A6D" w:rsidP="00BE0982">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B26A6D" w:rsidRPr="003B1EE7" w:rsidRDefault="00B26A6D" w:rsidP="00BE0982">
      <w:pPr>
        <w:spacing w:after="0" w:line="240" w:lineRule="auto"/>
        <w:ind w:firstLine="709"/>
        <w:jc w:val="both"/>
        <w:rPr>
          <w:rFonts w:ascii="Times New Roman" w:hAnsi="Times New Roman" w:cs="Times New Roman"/>
          <w:b/>
          <w:sz w:val="24"/>
          <w:szCs w:val="24"/>
        </w:rPr>
      </w:pPr>
      <w:r w:rsidRPr="003B1EE7">
        <w:rPr>
          <w:rFonts w:ascii="Times New Roman" w:hAnsi="Times New Roman" w:cs="Times New Roman"/>
          <w:b/>
          <w:sz w:val="24"/>
          <w:szCs w:val="24"/>
        </w:rPr>
        <w:t>1) Основная гимнастика (основные движения, общеразвивающие и строевые упражнения).</w:t>
      </w:r>
    </w:p>
    <w:p w:rsidR="00B26A6D" w:rsidRPr="003B1EE7" w:rsidRDefault="00B26A6D" w:rsidP="00BE0982">
      <w:pPr>
        <w:spacing w:after="0" w:line="240" w:lineRule="auto"/>
        <w:ind w:firstLine="709"/>
        <w:jc w:val="both"/>
        <w:rPr>
          <w:rFonts w:ascii="Times New Roman" w:hAnsi="Times New Roman" w:cs="Times New Roman"/>
          <w:b/>
          <w:sz w:val="24"/>
          <w:szCs w:val="24"/>
        </w:rPr>
      </w:pPr>
      <w:r w:rsidRPr="003B1EE7">
        <w:rPr>
          <w:rFonts w:ascii="Times New Roman" w:hAnsi="Times New Roman" w:cs="Times New Roman"/>
          <w:b/>
          <w:sz w:val="24"/>
          <w:szCs w:val="24"/>
        </w:rPr>
        <w:t>Основные движения:</w:t>
      </w:r>
    </w:p>
    <w:p w:rsidR="003B1EE7" w:rsidRDefault="00B26A6D" w:rsidP="00F71CD1">
      <w:pPr>
        <w:pStyle w:val="a4"/>
        <w:numPr>
          <w:ilvl w:val="0"/>
          <w:numId w:val="76"/>
        </w:numPr>
        <w:ind w:left="0" w:firstLine="709"/>
        <w:jc w:val="both"/>
        <w:rPr>
          <w:sz w:val="24"/>
          <w:szCs w:val="24"/>
        </w:rPr>
      </w:pPr>
      <w:r w:rsidRPr="003B1EE7">
        <w:rPr>
          <w:sz w:val="24"/>
          <w:szCs w:val="24"/>
        </w:rPr>
        <w:lastRenderedPageBreak/>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3B1EE7" w:rsidRDefault="00B26A6D" w:rsidP="00F71CD1">
      <w:pPr>
        <w:pStyle w:val="a4"/>
        <w:numPr>
          <w:ilvl w:val="0"/>
          <w:numId w:val="76"/>
        </w:numPr>
        <w:ind w:left="0" w:firstLine="709"/>
        <w:jc w:val="both"/>
        <w:rPr>
          <w:sz w:val="24"/>
          <w:szCs w:val="24"/>
        </w:rPr>
      </w:pPr>
      <w:r w:rsidRPr="003B1EE7">
        <w:rPr>
          <w:sz w:val="24"/>
          <w:szCs w:val="24"/>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B1EE7" w:rsidRDefault="00B26A6D" w:rsidP="00F71CD1">
      <w:pPr>
        <w:pStyle w:val="a4"/>
        <w:numPr>
          <w:ilvl w:val="0"/>
          <w:numId w:val="76"/>
        </w:numPr>
        <w:ind w:left="0" w:firstLine="709"/>
        <w:jc w:val="both"/>
        <w:rPr>
          <w:sz w:val="24"/>
          <w:szCs w:val="24"/>
        </w:rPr>
      </w:pPr>
      <w:r w:rsidRPr="003B1EE7">
        <w:rPr>
          <w:sz w:val="24"/>
          <w:szCs w:val="24"/>
        </w:rPr>
        <w:t>ходьба: ходьба в заданном направлении, небольшими группами, друг за другом по ориентирам (по прямой, по кругу</w:t>
      </w:r>
      <w:r w:rsidR="00BE0982">
        <w:rPr>
          <w:sz w:val="24"/>
          <w:szCs w:val="24"/>
        </w:rPr>
        <w:t>, обходя предметы, врассыпную, «змейкой»</w:t>
      </w:r>
      <w:r w:rsidRPr="003B1EE7">
        <w:rPr>
          <w:sz w:val="24"/>
          <w:szCs w:val="24"/>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B1EE7" w:rsidRDefault="00B26A6D" w:rsidP="00F71CD1">
      <w:pPr>
        <w:pStyle w:val="a4"/>
        <w:numPr>
          <w:ilvl w:val="0"/>
          <w:numId w:val="76"/>
        </w:numPr>
        <w:ind w:left="0" w:firstLine="709"/>
        <w:jc w:val="both"/>
        <w:rPr>
          <w:sz w:val="24"/>
          <w:szCs w:val="24"/>
        </w:rPr>
      </w:pPr>
      <w:r w:rsidRPr="003B1EE7">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3B1EE7" w:rsidRDefault="00B26A6D" w:rsidP="00F71CD1">
      <w:pPr>
        <w:pStyle w:val="a4"/>
        <w:numPr>
          <w:ilvl w:val="0"/>
          <w:numId w:val="76"/>
        </w:numPr>
        <w:ind w:left="0" w:firstLine="709"/>
        <w:jc w:val="both"/>
        <w:rPr>
          <w:sz w:val="24"/>
          <w:szCs w:val="24"/>
        </w:rPr>
      </w:pPr>
      <w:r w:rsidRPr="003B1EE7">
        <w:rPr>
          <w:sz w:val="24"/>
          <w:szCs w:val="24"/>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B26A6D" w:rsidRPr="003B1EE7" w:rsidRDefault="00B26A6D" w:rsidP="00F71CD1">
      <w:pPr>
        <w:pStyle w:val="a4"/>
        <w:numPr>
          <w:ilvl w:val="0"/>
          <w:numId w:val="76"/>
        </w:numPr>
        <w:ind w:left="0" w:firstLine="709"/>
        <w:jc w:val="both"/>
        <w:rPr>
          <w:sz w:val="24"/>
          <w:szCs w:val="24"/>
        </w:rPr>
      </w:pPr>
      <w:r w:rsidRPr="003B1EE7">
        <w:rPr>
          <w:sz w:val="24"/>
          <w:szCs w:val="24"/>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B26A6D" w:rsidRPr="003B1EE7" w:rsidRDefault="00B26A6D" w:rsidP="00BE0982">
      <w:pPr>
        <w:spacing w:after="0" w:line="240" w:lineRule="auto"/>
        <w:ind w:firstLine="709"/>
        <w:jc w:val="both"/>
        <w:rPr>
          <w:rFonts w:ascii="Times New Roman" w:hAnsi="Times New Roman" w:cs="Times New Roman"/>
          <w:b/>
          <w:sz w:val="24"/>
          <w:szCs w:val="24"/>
        </w:rPr>
      </w:pPr>
      <w:r w:rsidRPr="003B1EE7">
        <w:rPr>
          <w:rFonts w:ascii="Times New Roman" w:hAnsi="Times New Roman" w:cs="Times New Roman"/>
          <w:b/>
          <w:sz w:val="24"/>
          <w:szCs w:val="24"/>
        </w:rPr>
        <w:t>Общеразвивающие упражнения:</w:t>
      </w:r>
    </w:p>
    <w:p w:rsidR="003B1EE7" w:rsidRDefault="00B26A6D" w:rsidP="00F71CD1">
      <w:pPr>
        <w:pStyle w:val="a4"/>
        <w:numPr>
          <w:ilvl w:val="0"/>
          <w:numId w:val="77"/>
        </w:numPr>
        <w:ind w:left="0" w:firstLine="709"/>
        <w:jc w:val="both"/>
        <w:rPr>
          <w:sz w:val="24"/>
          <w:szCs w:val="24"/>
        </w:rPr>
      </w:pPr>
      <w:r w:rsidRPr="003B1EE7">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B1EE7" w:rsidRDefault="00B26A6D" w:rsidP="00F71CD1">
      <w:pPr>
        <w:pStyle w:val="a4"/>
        <w:numPr>
          <w:ilvl w:val="0"/>
          <w:numId w:val="77"/>
        </w:numPr>
        <w:ind w:left="0" w:firstLine="709"/>
        <w:jc w:val="both"/>
        <w:rPr>
          <w:sz w:val="24"/>
          <w:szCs w:val="24"/>
        </w:rPr>
      </w:pPr>
      <w:r w:rsidRPr="003B1EE7">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BE0982" w:rsidRDefault="00B26A6D" w:rsidP="00F71CD1">
      <w:pPr>
        <w:pStyle w:val="a4"/>
        <w:numPr>
          <w:ilvl w:val="0"/>
          <w:numId w:val="77"/>
        </w:numPr>
        <w:ind w:left="0" w:firstLine="709"/>
        <w:jc w:val="both"/>
        <w:rPr>
          <w:sz w:val="24"/>
          <w:szCs w:val="24"/>
        </w:rPr>
      </w:pPr>
      <w:r w:rsidRPr="003B1EE7">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B26A6D" w:rsidRPr="00BE0982" w:rsidRDefault="00B26A6D" w:rsidP="00F71CD1">
      <w:pPr>
        <w:pStyle w:val="a4"/>
        <w:numPr>
          <w:ilvl w:val="0"/>
          <w:numId w:val="77"/>
        </w:numPr>
        <w:ind w:left="0" w:firstLine="709"/>
        <w:jc w:val="both"/>
        <w:rPr>
          <w:sz w:val="24"/>
          <w:szCs w:val="24"/>
        </w:rPr>
      </w:pPr>
      <w:r w:rsidRPr="00BE0982">
        <w:rPr>
          <w:sz w:val="24"/>
          <w:szCs w:val="24"/>
        </w:rPr>
        <w:t>музыкально</w:t>
      </w:r>
      <w:r w:rsidR="00BE0982">
        <w:rPr>
          <w:sz w:val="24"/>
          <w:szCs w:val="24"/>
        </w:rPr>
        <w:t xml:space="preserve"> – </w:t>
      </w:r>
      <w:r w:rsidRPr="00BE0982">
        <w:rPr>
          <w:sz w:val="24"/>
          <w:szCs w:val="24"/>
        </w:rPr>
        <w:t xml:space="preserve">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w:t>
      </w:r>
      <w:r w:rsidRPr="00BE0982">
        <w:rPr>
          <w:sz w:val="24"/>
          <w:szCs w:val="24"/>
        </w:rPr>
        <w:lastRenderedPageBreak/>
        <w:t xml:space="preserve">пятку, притопывание, приседания </w:t>
      </w:r>
      <w:r w:rsidR="00BE0982">
        <w:rPr>
          <w:sz w:val="24"/>
          <w:szCs w:val="24"/>
        </w:rPr>
        <w:t>«</w:t>
      </w:r>
      <w:r w:rsidRPr="00BE0982">
        <w:rPr>
          <w:sz w:val="24"/>
          <w:szCs w:val="24"/>
        </w:rPr>
        <w:t>пружинки</w:t>
      </w:r>
      <w:r w:rsidR="00BE0982">
        <w:rPr>
          <w:sz w:val="24"/>
          <w:szCs w:val="24"/>
        </w:rPr>
        <w:t>»</w:t>
      </w:r>
      <w:r w:rsidRPr="00BE0982">
        <w:rPr>
          <w:sz w:val="24"/>
          <w:szCs w:val="24"/>
        </w:rPr>
        <w:t xml:space="preserve">, кружение; имитационные движения </w:t>
      </w:r>
      <w:r w:rsidR="00BE0982">
        <w:rPr>
          <w:sz w:val="24"/>
          <w:szCs w:val="24"/>
        </w:rPr>
        <w:t>–</w:t>
      </w:r>
      <w:r w:rsidRPr="00BE0982">
        <w:rPr>
          <w:sz w:val="24"/>
          <w:szCs w:val="24"/>
        </w:rPr>
        <w:t xml:space="preserve">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B26A6D" w:rsidRPr="00BE0982" w:rsidRDefault="00B26A6D" w:rsidP="00BE0982">
      <w:pPr>
        <w:spacing w:after="0" w:line="240" w:lineRule="auto"/>
        <w:ind w:firstLine="709"/>
        <w:jc w:val="both"/>
        <w:rPr>
          <w:rFonts w:ascii="Times New Roman" w:hAnsi="Times New Roman" w:cs="Times New Roman"/>
          <w:b/>
          <w:sz w:val="24"/>
          <w:szCs w:val="24"/>
        </w:rPr>
      </w:pPr>
      <w:r w:rsidRPr="00BE0982">
        <w:rPr>
          <w:rFonts w:ascii="Times New Roman" w:hAnsi="Times New Roman" w:cs="Times New Roman"/>
          <w:b/>
          <w:sz w:val="24"/>
          <w:szCs w:val="24"/>
        </w:rPr>
        <w:t>Строевые упражнения:</w:t>
      </w:r>
    </w:p>
    <w:p w:rsidR="00B26A6D" w:rsidRPr="00B26A6D" w:rsidRDefault="00BE0982" w:rsidP="00BE09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B26A6D" w:rsidRPr="00B26A6D">
        <w:rPr>
          <w:rFonts w:ascii="Times New Roman" w:hAnsi="Times New Roman" w:cs="Times New Roman"/>
          <w:sz w:val="24"/>
          <w:szCs w:val="24"/>
        </w:rPr>
        <w:t>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E0982">
        <w:rPr>
          <w:rFonts w:ascii="Times New Roman" w:hAnsi="Times New Roman" w:cs="Times New Roman"/>
          <w:b/>
          <w:sz w:val="24"/>
          <w:szCs w:val="24"/>
        </w:rPr>
        <w:t>2) Подвижные игры:</w:t>
      </w:r>
      <w:r w:rsidRPr="00B26A6D">
        <w:rPr>
          <w:rFonts w:ascii="Times New Roman" w:hAnsi="Times New Roman" w:cs="Times New Roman"/>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E0982">
        <w:rPr>
          <w:rFonts w:ascii="Times New Roman" w:hAnsi="Times New Roman" w:cs="Times New Roman"/>
          <w:b/>
          <w:sz w:val="24"/>
          <w:szCs w:val="24"/>
        </w:rPr>
        <w:t>3) Спортивные упражнения</w:t>
      </w:r>
      <w:r w:rsidRPr="00B26A6D">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E0982">
        <w:rPr>
          <w:rFonts w:ascii="Times New Roman" w:hAnsi="Times New Roman" w:cs="Times New Roman"/>
          <w:b/>
          <w:sz w:val="24"/>
          <w:szCs w:val="24"/>
        </w:rPr>
        <w:t>Катание на санках:</w:t>
      </w:r>
      <w:r w:rsidRPr="00B26A6D">
        <w:rPr>
          <w:rFonts w:ascii="Times New Roman" w:hAnsi="Times New Roman" w:cs="Times New Roman"/>
          <w:sz w:val="24"/>
          <w:szCs w:val="24"/>
        </w:rPr>
        <w:t xml:space="preserve"> по прямой, перевозя игрушки или друг друга, и самостоятельно с невысокой горки.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E0982">
        <w:rPr>
          <w:rFonts w:ascii="Times New Roman" w:hAnsi="Times New Roman" w:cs="Times New Roman"/>
          <w:b/>
          <w:sz w:val="24"/>
          <w:szCs w:val="24"/>
        </w:rPr>
        <w:t>Ходьба на лыжах:</w:t>
      </w:r>
      <w:r w:rsidRPr="00B26A6D">
        <w:rPr>
          <w:rFonts w:ascii="Times New Roman" w:hAnsi="Times New Roman" w:cs="Times New Roman"/>
          <w:sz w:val="24"/>
          <w:szCs w:val="24"/>
        </w:rPr>
        <w:t xml:space="preserve"> по прямой, ровной лыжне ступающим и скользящим шагом, с поворотами переступанием.</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E0982">
        <w:rPr>
          <w:rFonts w:ascii="Times New Roman" w:hAnsi="Times New Roman" w:cs="Times New Roman"/>
          <w:b/>
          <w:sz w:val="24"/>
          <w:szCs w:val="24"/>
        </w:rPr>
        <w:t xml:space="preserve">Катание на трехколесном велосипеде: </w:t>
      </w:r>
      <w:r w:rsidRPr="00B26A6D">
        <w:rPr>
          <w:rFonts w:ascii="Times New Roman" w:hAnsi="Times New Roman" w:cs="Times New Roman"/>
          <w:sz w:val="24"/>
          <w:szCs w:val="24"/>
        </w:rPr>
        <w:t>по прямой, по кругу, с поворотами направо, налево.</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E0982">
        <w:rPr>
          <w:rFonts w:ascii="Times New Roman" w:hAnsi="Times New Roman" w:cs="Times New Roman"/>
          <w:b/>
          <w:sz w:val="24"/>
          <w:szCs w:val="24"/>
        </w:rPr>
        <w:t>Плавание:</w:t>
      </w:r>
      <w:r w:rsidRPr="00B26A6D">
        <w:rPr>
          <w:rFonts w:ascii="Times New Roman" w:hAnsi="Times New Roman" w:cs="Times New Roman"/>
          <w:sz w:val="24"/>
          <w:szCs w:val="24"/>
        </w:rPr>
        <w:t xml:space="preserve"> погружение в воду, ходьба и бег в воде прямо и по кругу, игры с плавающими игрушками в воде.</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E0982">
        <w:rPr>
          <w:rFonts w:ascii="Times New Roman" w:hAnsi="Times New Roman" w:cs="Times New Roman"/>
          <w:b/>
          <w:sz w:val="24"/>
          <w:szCs w:val="24"/>
        </w:rPr>
        <w:t>4) Формирование основ здорового образа жизни:</w:t>
      </w:r>
      <w:r w:rsidRPr="00B26A6D">
        <w:rPr>
          <w:rFonts w:ascii="Times New Roman" w:hAnsi="Times New Roman" w:cs="Times New Roman"/>
          <w:sz w:val="24"/>
          <w:szCs w:val="24"/>
        </w:rPr>
        <w:t xml:space="preserve">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B26A6D" w:rsidRPr="00BE0982" w:rsidRDefault="00B26A6D" w:rsidP="00B26A6D">
      <w:pPr>
        <w:spacing w:after="0" w:line="240" w:lineRule="auto"/>
        <w:ind w:firstLine="709"/>
        <w:jc w:val="both"/>
        <w:rPr>
          <w:rFonts w:ascii="Times New Roman" w:hAnsi="Times New Roman" w:cs="Times New Roman"/>
          <w:b/>
          <w:sz w:val="24"/>
          <w:szCs w:val="24"/>
        </w:rPr>
      </w:pPr>
      <w:r w:rsidRPr="00BE0982">
        <w:rPr>
          <w:rFonts w:ascii="Times New Roman" w:hAnsi="Times New Roman" w:cs="Times New Roman"/>
          <w:b/>
          <w:sz w:val="24"/>
          <w:szCs w:val="24"/>
        </w:rPr>
        <w:t>5) Активный отдых.</w:t>
      </w:r>
    </w:p>
    <w:p w:rsidR="00B26A6D" w:rsidRPr="00A465AE" w:rsidRDefault="00B26A6D" w:rsidP="00B26A6D">
      <w:pPr>
        <w:spacing w:after="0" w:line="240" w:lineRule="auto"/>
        <w:ind w:firstLine="709"/>
        <w:jc w:val="both"/>
        <w:rPr>
          <w:rFonts w:ascii="Times New Roman" w:hAnsi="Times New Roman" w:cs="Times New Roman"/>
          <w:sz w:val="24"/>
          <w:szCs w:val="24"/>
        </w:rPr>
      </w:pPr>
      <w:r w:rsidRPr="00BE0982">
        <w:rPr>
          <w:rFonts w:ascii="Times New Roman" w:hAnsi="Times New Roman" w:cs="Times New Roman"/>
          <w:b/>
          <w:sz w:val="24"/>
          <w:szCs w:val="24"/>
        </w:rPr>
        <w:t>Физкультурные досуги:</w:t>
      </w:r>
      <w:r w:rsidRPr="00B26A6D">
        <w:rPr>
          <w:rFonts w:ascii="Times New Roman" w:hAnsi="Times New Roman" w:cs="Times New Roman"/>
          <w:sz w:val="24"/>
          <w:szCs w:val="24"/>
        </w:rPr>
        <w:t xml:space="preserve"> досуг </w:t>
      </w:r>
      <w:r w:rsidRPr="00A465AE">
        <w:rPr>
          <w:rFonts w:ascii="Times New Roman" w:hAnsi="Times New Roman" w:cs="Times New Roman"/>
          <w:sz w:val="24"/>
          <w:szCs w:val="24"/>
        </w:rPr>
        <w:t>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w:t>
      </w:r>
      <w:r w:rsidR="00BE0982" w:rsidRPr="00A465AE">
        <w:rPr>
          <w:rFonts w:ascii="Times New Roman" w:hAnsi="Times New Roman" w:cs="Times New Roman"/>
          <w:sz w:val="24"/>
          <w:szCs w:val="24"/>
        </w:rPr>
        <w:t xml:space="preserve"> </w:t>
      </w:r>
      <w:r w:rsidRPr="00A465AE">
        <w:rPr>
          <w:rFonts w:ascii="Times New Roman" w:hAnsi="Times New Roman" w:cs="Times New Roman"/>
          <w:sz w:val="24"/>
          <w:szCs w:val="24"/>
        </w:rPr>
        <w:t>-</w:t>
      </w:r>
      <w:r w:rsidR="00BE0982" w:rsidRPr="00A465AE">
        <w:rPr>
          <w:rFonts w:ascii="Times New Roman" w:hAnsi="Times New Roman" w:cs="Times New Roman"/>
          <w:sz w:val="24"/>
          <w:szCs w:val="24"/>
        </w:rPr>
        <w:t xml:space="preserve"> </w:t>
      </w:r>
      <w:r w:rsidRPr="00A465AE">
        <w:rPr>
          <w:rFonts w:ascii="Times New Roman" w:hAnsi="Times New Roman" w:cs="Times New Roman"/>
          <w:sz w:val="24"/>
          <w:szCs w:val="24"/>
        </w:rPr>
        <w:t>ритмические упражнения.</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A465AE">
        <w:rPr>
          <w:rFonts w:ascii="Times New Roman" w:hAnsi="Times New Roman" w:cs="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B26A6D" w:rsidRPr="00B26A6D" w:rsidRDefault="00B26A6D" w:rsidP="00B26A6D">
      <w:pPr>
        <w:spacing w:after="0" w:line="240" w:lineRule="auto"/>
        <w:ind w:firstLine="709"/>
        <w:jc w:val="both"/>
        <w:rPr>
          <w:rFonts w:ascii="Times New Roman" w:hAnsi="Times New Roman" w:cs="Times New Roman"/>
          <w:sz w:val="24"/>
          <w:szCs w:val="24"/>
        </w:rPr>
      </w:pPr>
    </w:p>
    <w:p w:rsidR="00B26A6D" w:rsidRPr="00BE0982" w:rsidRDefault="00BE0982" w:rsidP="00B26A6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От 4 лет до 5 лет:</w:t>
      </w:r>
    </w:p>
    <w:p w:rsidR="00B26A6D" w:rsidRPr="00B26A6D" w:rsidRDefault="00B26A6D" w:rsidP="00BE0982">
      <w:pPr>
        <w:spacing w:after="0" w:line="240" w:lineRule="auto"/>
        <w:ind w:firstLine="709"/>
        <w:jc w:val="both"/>
        <w:rPr>
          <w:rFonts w:ascii="Times New Roman" w:hAnsi="Times New Roman" w:cs="Times New Roman"/>
          <w:sz w:val="24"/>
          <w:szCs w:val="24"/>
        </w:rPr>
      </w:pPr>
      <w:r w:rsidRPr="00BE0982">
        <w:rPr>
          <w:rFonts w:ascii="Times New Roman" w:hAnsi="Times New Roman" w:cs="Times New Roman"/>
          <w:b/>
          <w:sz w:val="24"/>
          <w:szCs w:val="24"/>
        </w:rPr>
        <w:t>Основные задачи</w:t>
      </w:r>
      <w:r w:rsidRPr="00B26A6D">
        <w:rPr>
          <w:rFonts w:ascii="Times New Roman" w:hAnsi="Times New Roman" w:cs="Times New Roman"/>
          <w:sz w:val="24"/>
          <w:szCs w:val="24"/>
        </w:rPr>
        <w:t xml:space="preserve"> образовательной деятельности в области физического развития:</w:t>
      </w:r>
    </w:p>
    <w:p w:rsidR="00BE0982" w:rsidRDefault="00B26A6D" w:rsidP="00F71CD1">
      <w:pPr>
        <w:pStyle w:val="a4"/>
        <w:numPr>
          <w:ilvl w:val="0"/>
          <w:numId w:val="77"/>
        </w:numPr>
        <w:ind w:left="0" w:firstLine="709"/>
        <w:jc w:val="both"/>
        <w:rPr>
          <w:sz w:val="24"/>
          <w:szCs w:val="24"/>
        </w:rPr>
      </w:pPr>
      <w:r w:rsidRPr="00BE0982">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BE0982" w:rsidRDefault="00B26A6D" w:rsidP="00F71CD1">
      <w:pPr>
        <w:pStyle w:val="a4"/>
        <w:numPr>
          <w:ilvl w:val="0"/>
          <w:numId w:val="77"/>
        </w:numPr>
        <w:ind w:left="0" w:firstLine="709"/>
        <w:jc w:val="both"/>
        <w:rPr>
          <w:sz w:val="24"/>
          <w:szCs w:val="24"/>
        </w:rPr>
      </w:pPr>
      <w:r w:rsidRPr="00BE0982">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BE0982" w:rsidRDefault="00B26A6D" w:rsidP="00F71CD1">
      <w:pPr>
        <w:pStyle w:val="a4"/>
        <w:numPr>
          <w:ilvl w:val="0"/>
          <w:numId w:val="77"/>
        </w:numPr>
        <w:ind w:left="0" w:firstLine="709"/>
        <w:jc w:val="both"/>
        <w:rPr>
          <w:sz w:val="24"/>
          <w:szCs w:val="24"/>
        </w:rPr>
      </w:pPr>
      <w:r w:rsidRPr="00BE0982">
        <w:rPr>
          <w:sz w:val="24"/>
          <w:szCs w:val="24"/>
        </w:rPr>
        <w:lastRenderedPageBreak/>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BE0982" w:rsidRDefault="00B26A6D" w:rsidP="00F71CD1">
      <w:pPr>
        <w:pStyle w:val="a4"/>
        <w:numPr>
          <w:ilvl w:val="0"/>
          <w:numId w:val="77"/>
        </w:numPr>
        <w:ind w:left="0" w:firstLine="709"/>
        <w:jc w:val="both"/>
        <w:rPr>
          <w:sz w:val="24"/>
          <w:szCs w:val="24"/>
        </w:rPr>
      </w:pPr>
      <w:r w:rsidRPr="00BE0982">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BE0982" w:rsidRDefault="00B26A6D" w:rsidP="00F71CD1">
      <w:pPr>
        <w:pStyle w:val="a4"/>
        <w:numPr>
          <w:ilvl w:val="0"/>
          <w:numId w:val="77"/>
        </w:numPr>
        <w:ind w:left="0" w:firstLine="709"/>
        <w:jc w:val="both"/>
        <w:rPr>
          <w:sz w:val="24"/>
          <w:szCs w:val="24"/>
        </w:rPr>
      </w:pPr>
      <w:r w:rsidRPr="00BE0982">
        <w:rPr>
          <w:sz w:val="24"/>
          <w:szCs w:val="24"/>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B26A6D" w:rsidRPr="00BE0982" w:rsidRDefault="00B26A6D" w:rsidP="00F71CD1">
      <w:pPr>
        <w:pStyle w:val="a4"/>
        <w:numPr>
          <w:ilvl w:val="0"/>
          <w:numId w:val="77"/>
        </w:numPr>
        <w:ind w:left="0" w:firstLine="709"/>
        <w:jc w:val="both"/>
        <w:rPr>
          <w:sz w:val="24"/>
          <w:szCs w:val="24"/>
        </w:rPr>
      </w:pPr>
      <w:r w:rsidRPr="00BE0982">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w:t>
      </w:r>
      <w:r w:rsidR="00BE0982">
        <w:rPr>
          <w:sz w:val="24"/>
          <w:szCs w:val="24"/>
        </w:rPr>
        <w:t>ельной деятельности.</w:t>
      </w:r>
    </w:p>
    <w:p w:rsidR="00B26A6D" w:rsidRPr="00BE0982" w:rsidRDefault="00B26A6D" w:rsidP="00BE0982">
      <w:pPr>
        <w:spacing w:after="0" w:line="240" w:lineRule="auto"/>
        <w:jc w:val="center"/>
        <w:rPr>
          <w:rFonts w:ascii="Times New Roman" w:hAnsi="Times New Roman" w:cs="Times New Roman"/>
          <w:b/>
          <w:sz w:val="24"/>
          <w:szCs w:val="24"/>
        </w:rPr>
      </w:pPr>
      <w:r w:rsidRPr="00BE0982">
        <w:rPr>
          <w:rFonts w:ascii="Times New Roman" w:hAnsi="Times New Roman" w:cs="Times New Roman"/>
          <w:b/>
          <w:sz w:val="24"/>
          <w:szCs w:val="24"/>
        </w:rPr>
        <w:t>Содержан</w:t>
      </w:r>
      <w:r w:rsidR="00BE0982" w:rsidRPr="00BE0982">
        <w:rPr>
          <w:rFonts w:ascii="Times New Roman" w:hAnsi="Times New Roman" w:cs="Times New Roman"/>
          <w:b/>
          <w:sz w:val="24"/>
          <w:szCs w:val="24"/>
        </w:rPr>
        <w:t>ие образовательной деятельности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B26A6D" w:rsidRPr="00BE0982" w:rsidRDefault="00B26A6D" w:rsidP="00BE0982">
      <w:pPr>
        <w:spacing w:after="0" w:line="240" w:lineRule="auto"/>
        <w:ind w:firstLine="709"/>
        <w:jc w:val="both"/>
        <w:rPr>
          <w:rFonts w:ascii="Times New Roman" w:hAnsi="Times New Roman" w:cs="Times New Roman"/>
          <w:b/>
          <w:sz w:val="24"/>
          <w:szCs w:val="24"/>
        </w:rPr>
      </w:pPr>
      <w:r w:rsidRPr="00BE0982">
        <w:rPr>
          <w:rFonts w:ascii="Times New Roman" w:hAnsi="Times New Roman" w:cs="Times New Roman"/>
          <w:b/>
          <w:sz w:val="24"/>
          <w:szCs w:val="24"/>
        </w:rPr>
        <w:t>1) Основная гимнастика (основные движения, общеразвивающие упражнения, ритмическая гимнастика и строевые упражнения).</w:t>
      </w:r>
    </w:p>
    <w:p w:rsidR="00B26A6D" w:rsidRPr="00BE0982" w:rsidRDefault="00B26A6D" w:rsidP="00BE0982">
      <w:pPr>
        <w:spacing w:after="0" w:line="240" w:lineRule="auto"/>
        <w:ind w:firstLine="709"/>
        <w:jc w:val="both"/>
        <w:rPr>
          <w:rFonts w:ascii="Times New Roman" w:hAnsi="Times New Roman" w:cs="Times New Roman"/>
          <w:b/>
          <w:sz w:val="24"/>
          <w:szCs w:val="24"/>
        </w:rPr>
      </w:pPr>
      <w:r w:rsidRPr="00BE0982">
        <w:rPr>
          <w:rFonts w:ascii="Times New Roman" w:hAnsi="Times New Roman" w:cs="Times New Roman"/>
          <w:b/>
          <w:sz w:val="24"/>
          <w:szCs w:val="24"/>
        </w:rPr>
        <w:t>Основные движения:</w:t>
      </w:r>
    </w:p>
    <w:p w:rsidR="00BE0982" w:rsidRDefault="00B26A6D" w:rsidP="00F71CD1">
      <w:pPr>
        <w:pStyle w:val="a4"/>
        <w:numPr>
          <w:ilvl w:val="0"/>
          <w:numId w:val="77"/>
        </w:numPr>
        <w:ind w:left="0" w:firstLine="709"/>
        <w:jc w:val="both"/>
        <w:rPr>
          <w:sz w:val="24"/>
          <w:szCs w:val="24"/>
        </w:rPr>
      </w:pPr>
      <w:r w:rsidRPr="00BE0982">
        <w:rPr>
          <w:sz w:val="24"/>
          <w:szCs w:val="24"/>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BE0982" w:rsidRDefault="00B26A6D" w:rsidP="00F71CD1">
      <w:pPr>
        <w:pStyle w:val="a4"/>
        <w:numPr>
          <w:ilvl w:val="0"/>
          <w:numId w:val="77"/>
        </w:numPr>
        <w:ind w:left="0" w:firstLine="709"/>
        <w:jc w:val="both"/>
        <w:rPr>
          <w:sz w:val="24"/>
          <w:szCs w:val="24"/>
        </w:rPr>
      </w:pPr>
      <w:r w:rsidRPr="00BE0982">
        <w:rPr>
          <w:sz w:val="24"/>
          <w:szCs w:val="24"/>
        </w:rPr>
        <w:t>ползание, лаз</w:t>
      </w:r>
      <w:r w:rsidR="00BE0982">
        <w:rPr>
          <w:sz w:val="24"/>
          <w:szCs w:val="24"/>
        </w:rPr>
        <w:t>анье: ползание на четвереньках «змейкой»</w:t>
      </w:r>
      <w:r w:rsidRPr="00BE0982">
        <w:rPr>
          <w:sz w:val="24"/>
          <w:szCs w:val="24"/>
        </w:rPr>
        <w:t xml:space="preserve">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BE0982" w:rsidRDefault="00B26A6D" w:rsidP="00F71CD1">
      <w:pPr>
        <w:pStyle w:val="a4"/>
        <w:numPr>
          <w:ilvl w:val="0"/>
          <w:numId w:val="77"/>
        </w:numPr>
        <w:ind w:left="0" w:firstLine="709"/>
        <w:jc w:val="both"/>
        <w:rPr>
          <w:sz w:val="24"/>
          <w:szCs w:val="24"/>
        </w:rPr>
      </w:pPr>
      <w:r w:rsidRPr="00BE0982">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w:t>
      </w:r>
      <w:r w:rsidR="00BE0982">
        <w:rPr>
          <w:sz w:val="24"/>
          <w:szCs w:val="24"/>
        </w:rPr>
        <w:t xml:space="preserve"> чередуя мелкий и широкий шаг, «змейкой»</w:t>
      </w:r>
      <w:r w:rsidRPr="00BE0982">
        <w:rPr>
          <w:sz w:val="24"/>
          <w:szCs w:val="24"/>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BE0982" w:rsidRDefault="00B26A6D" w:rsidP="00F71CD1">
      <w:pPr>
        <w:pStyle w:val="a4"/>
        <w:numPr>
          <w:ilvl w:val="0"/>
          <w:numId w:val="77"/>
        </w:numPr>
        <w:ind w:left="0" w:firstLine="709"/>
        <w:jc w:val="both"/>
        <w:rPr>
          <w:sz w:val="24"/>
          <w:szCs w:val="24"/>
        </w:rPr>
      </w:pPr>
      <w:r w:rsidRPr="00BE0982">
        <w:rPr>
          <w:sz w:val="24"/>
          <w:szCs w:val="24"/>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w:t>
      </w:r>
      <w:r w:rsidRPr="00BE0982">
        <w:rPr>
          <w:sz w:val="24"/>
          <w:szCs w:val="24"/>
        </w:rPr>
        <w:lastRenderedPageBreak/>
        <w:t>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BE0982" w:rsidRDefault="00B26A6D" w:rsidP="00F71CD1">
      <w:pPr>
        <w:pStyle w:val="a4"/>
        <w:numPr>
          <w:ilvl w:val="0"/>
          <w:numId w:val="77"/>
        </w:numPr>
        <w:ind w:left="0" w:firstLine="709"/>
        <w:jc w:val="both"/>
        <w:rPr>
          <w:sz w:val="24"/>
          <w:szCs w:val="24"/>
        </w:rPr>
      </w:pPr>
      <w:r w:rsidRPr="00BE0982">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B26A6D" w:rsidRPr="00BE0982" w:rsidRDefault="00B26A6D" w:rsidP="00F71CD1">
      <w:pPr>
        <w:pStyle w:val="a4"/>
        <w:numPr>
          <w:ilvl w:val="0"/>
          <w:numId w:val="77"/>
        </w:numPr>
        <w:ind w:left="0" w:firstLine="709"/>
        <w:jc w:val="both"/>
        <w:rPr>
          <w:sz w:val="24"/>
          <w:szCs w:val="24"/>
        </w:rPr>
      </w:pPr>
      <w:r w:rsidRPr="00BE0982">
        <w:rPr>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B26A6D" w:rsidRPr="00B26A6D" w:rsidRDefault="00B26A6D" w:rsidP="00BE0982">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B26A6D" w:rsidRPr="00BE0982" w:rsidRDefault="00B26A6D" w:rsidP="00BE0982">
      <w:pPr>
        <w:spacing w:after="0" w:line="240" w:lineRule="auto"/>
        <w:ind w:firstLine="709"/>
        <w:jc w:val="both"/>
        <w:rPr>
          <w:rFonts w:ascii="Times New Roman" w:hAnsi="Times New Roman" w:cs="Times New Roman"/>
          <w:b/>
          <w:sz w:val="24"/>
          <w:szCs w:val="24"/>
        </w:rPr>
      </w:pPr>
      <w:r w:rsidRPr="00BE0982">
        <w:rPr>
          <w:rFonts w:ascii="Times New Roman" w:hAnsi="Times New Roman" w:cs="Times New Roman"/>
          <w:b/>
          <w:sz w:val="24"/>
          <w:szCs w:val="24"/>
        </w:rPr>
        <w:t>Общеразвивающие упражнения:</w:t>
      </w:r>
    </w:p>
    <w:p w:rsidR="00BE0982" w:rsidRDefault="00B26A6D" w:rsidP="00F71CD1">
      <w:pPr>
        <w:pStyle w:val="a4"/>
        <w:numPr>
          <w:ilvl w:val="0"/>
          <w:numId w:val="77"/>
        </w:numPr>
        <w:ind w:left="0" w:firstLine="709"/>
        <w:jc w:val="both"/>
        <w:rPr>
          <w:sz w:val="24"/>
          <w:szCs w:val="24"/>
        </w:rPr>
      </w:pPr>
      <w:r w:rsidRPr="00BE0982">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BE0982" w:rsidRDefault="00B26A6D" w:rsidP="00F71CD1">
      <w:pPr>
        <w:pStyle w:val="a4"/>
        <w:numPr>
          <w:ilvl w:val="0"/>
          <w:numId w:val="77"/>
        </w:numPr>
        <w:ind w:left="0" w:firstLine="709"/>
        <w:jc w:val="both"/>
        <w:rPr>
          <w:sz w:val="24"/>
          <w:szCs w:val="24"/>
        </w:rPr>
      </w:pPr>
      <w:r w:rsidRPr="00BE0982">
        <w:rP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B26A6D" w:rsidRPr="00BE0982" w:rsidRDefault="00B26A6D" w:rsidP="00F71CD1">
      <w:pPr>
        <w:pStyle w:val="a4"/>
        <w:numPr>
          <w:ilvl w:val="0"/>
          <w:numId w:val="77"/>
        </w:numPr>
        <w:ind w:left="0" w:firstLine="709"/>
        <w:jc w:val="both"/>
        <w:rPr>
          <w:sz w:val="24"/>
          <w:szCs w:val="24"/>
        </w:rPr>
      </w:pPr>
      <w:r w:rsidRPr="00BE0982">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B26A6D" w:rsidRPr="00B26A6D" w:rsidRDefault="00B26A6D" w:rsidP="00BE0982">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w:t>
      </w:r>
      <w:r w:rsidR="00BE0982">
        <w:rPr>
          <w:rFonts w:ascii="Times New Roman" w:hAnsi="Times New Roman" w:cs="Times New Roman"/>
          <w:sz w:val="24"/>
          <w:szCs w:val="24"/>
        </w:rPr>
        <w:t xml:space="preserve"> </w:t>
      </w:r>
      <w:r w:rsidRPr="00B26A6D">
        <w:rPr>
          <w:rFonts w:ascii="Times New Roman" w:hAnsi="Times New Roman" w:cs="Times New Roman"/>
          <w:sz w:val="24"/>
          <w:szCs w:val="24"/>
        </w:rPr>
        <w:t>-</w:t>
      </w:r>
      <w:r w:rsidR="00BE0982">
        <w:rPr>
          <w:rFonts w:ascii="Times New Roman" w:hAnsi="Times New Roman" w:cs="Times New Roman"/>
          <w:sz w:val="24"/>
          <w:szCs w:val="24"/>
        </w:rPr>
        <w:t xml:space="preserve"> </w:t>
      </w:r>
      <w:r w:rsidRPr="00B26A6D">
        <w:rPr>
          <w:rFonts w:ascii="Times New Roman" w:hAnsi="Times New Roman" w:cs="Times New Roman"/>
          <w:sz w:val="24"/>
          <w:szCs w:val="24"/>
        </w:rPr>
        <w:t>оздоровительной работы.</w:t>
      </w:r>
    </w:p>
    <w:p w:rsidR="00B26A6D" w:rsidRPr="00BE0982" w:rsidRDefault="00B26A6D" w:rsidP="00BE0982">
      <w:pPr>
        <w:spacing w:after="0" w:line="240" w:lineRule="auto"/>
        <w:ind w:firstLine="709"/>
        <w:jc w:val="both"/>
        <w:rPr>
          <w:rFonts w:ascii="Times New Roman" w:hAnsi="Times New Roman" w:cs="Times New Roman"/>
          <w:b/>
          <w:sz w:val="24"/>
          <w:szCs w:val="24"/>
        </w:rPr>
      </w:pPr>
      <w:r w:rsidRPr="00BE0982">
        <w:rPr>
          <w:rFonts w:ascii="Times New Roman" w:hAnsi="Times New Roman" w:cs="Times New Roman"/>
          <w:b/>
          <w:sz w:val="24"/>
          <w:szCs w:val="24"/>
        </w:rPr>
        <w:t>Ритмическая гимнастика:</w:t>
      </w:r>
    </w:p>
    <w:p w:rsidR="00B26A6D" w:rsidRPr="00BE0982" w:rsidRDefault="00B26A6D" w:rsidP="00F71CD1">
      <w:pPr>
        <w:pStyle w:val="a4"/>
        <w:numPr>
          <w:ilvl w:val="0"/>
          <w:numId w:val="77"/>
        </w:numPr>
        <w:ind w:left="0" w:firstLine="709"/>
        <w:jc w:val="both"/>
        <w:rPr>
          <w:sz w:val="24"/>
          <w:szCs w:val="24"/>
        </w:rPr>
      </w:pPr>
      <w:r w:rsidRPr="00BE0982">
        <w:rPr>
          <w:sz w:val="24"/>
          <w:szCs w:val="24"/>
        </w:rPr>
        <w:t>музыкально</w:t>
      </w:r>
      <w:r w:rsidR="00BE0982">
        <w:rPr>
          <w:sz w:val="24"/>
          <w:szCs w:val="24"/>
        </w:rPr>
        <w:t xml:space="preserve"> </w:t>
      </w:r>
      <w:r w:rsidRPr="00BE0982">
        <w:rPr>
          <w:sz w:val="24"/>
          <w:szCs w:val="24"/>
        </w:rPr>
        <w:t>-</w:t>
      </w:r>
      <w:r w:rsidR="00BE0982">
        <w:rPr>
          <w:sz w:val="24"/>
          <w:szCs w:val="24"/>
        </w:rPr>
        <w:t xml:space="preserve"> </w:t>
      </w:r>
      <w:r w:rsidRPr="00BE0982">
        <w:rPr>
          <w:sz w:val="24"/>
          <w:szCs w:val="24"/>
        </w:rPr>
        <w:t>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B26A6D" w:rsidRPr="00BE0982" w:rsidRDefault="00B26A6D" w:rsidP="00BE0982">
      <w:pPr>
        <w:spacing w:after="0" w:line="240" w:lineRule="auto"/>
        <w:ind w:firstLine="709"/>
        <w:jc w:val="both"/>
        <w:rPr>
          <w:rFonts w:ascii="Times New Roman" w:hAnsi="Times New Roman" w:cs="Times New Roman"/>
          <w:b/>
          <w:sz w:val="24"/>
          <w:szCs w:val="24"/>
        </w:rPr>
      </w:pPr>
      <w:r w:rsidRPr="00BE0982">
        <w:rPr>
          <w:rFonts w:ascii="Times New Roman" w:hAnsi="Times New Roman" w:cs="Times New Roman"/>
          <w:b/>
          <w:sz w:val="24"/>
          <w:szCs w:val="24"/>
        </w:rPr>
        <w:t>Строевые упражнения:</w:t>
      </w:r>
    </w:p>
    <w:p w:rsidR="00B26A6D" w:rsidRPr="00BE0982" w:rsidRDefault="00B26A6D" w:rsidP="00F71CD1">
      <w:pPr>
        <w:pStyle w:val="a4"/>
        <w:numPr>
          <w:ilvl w:val="0"/>
          <w:numId w:val="77"/>
        </w:numPr>
        <w:ind w:left="0" w:firstLine="709"/>
        <w:jc w:val="both"/>
        <w:rPr>
          <w:sz w:val="24"/>
          <w:szCs w:val="24"/>
        </w:rPr>
      </w:pPr>
      <w:r w:rsidRPr="00BE0982">
        <w:rPr>
          <w:sz w:val="24"/>
          <w:szCs w:val="24"/>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w:t>
      </w:r>
      <w:r w:rsidRPr="00BE0982">
        <w:rPr>
          <w:sz w:val="24"/>
          <w:szCs w:val="24"/>
        </w:rPr>
        <w:lastRenderedPageBreak/>
        <w:t>ведущего; из одной колонны или шеренги в звенья на месте и в движении; повороты направо, налево, кругом на месте переступанием и в движении.</w:t>
      </w:r>
    </w:p>
    <w:p w:rsidR="00B26A6D" w:rsidRPr="00B26A6D" w:rsidRDefault="00B26A6D" w:rsidP="00BE0982">
      <w:pPr>
        <w:spacing w:after="0" w:line="240" w:lineRule="auto"/>
        <w:ind w:firstLine="709"/>
        <w:jc w:val="both"/>
        <w:rPr>
          <w:rFonts w:ascii="Times New Roman" w:hAnsi="Times New Roman" w:cs="Times New Roman"/>
          <w:sz w:val="24"/>
          <w:szCs w:val="24"/>
        </w:rPr>
      </w:pPr>
      <w:r w:rsidRPr="00BE0982">
        <w:rPr>
          <w:rFonts w:ascii="Times New Roman" w:hAnsi="Times New Roman" w:cs="Times New Roman"/>
          <w:b/>
          <w:sz w:val="24"/>
          <w:szCs w:val="24"/>
        </w:rPr>
        <w:t>2) Подвижные игры:</w:t>
      </w:r>
      <w:r w:rsidRPr="00B26A6D">
        <w:rPr>
          <w:rFonts w:ascii="Times New Roman" w:hAnsi="Times New Roman" w:cs="Times New Roman"/>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E0982">
        <w:rPr>
          <w:rFonts w:ascii="Times New Roman" w:hAnsi="Times New Roman" w:cs="Times New Roman"/>
          <w:b/>
          <w:sz w:val="24"/>
          <w:szCs w:val="24"/>
        </w:rPr>
        <w:t>3) Спортивные упражнения:</w:t>
      </w:r>
      <w:r w:rsidRPr="00B26A6D">
        <w:rPr>
          <w:rFonts w:ascii="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E0982">
        <w:rPr>
          <w:rFonts w:ascii="Times New Roman" w:hAnsi="Times New Roman" w:cs="Times New Roman"/>
          <w:b/>
          <w:sz w:val="24"/>
          <w:szCs w:val="24"/>
        </w:rPr>
        <w:t>Катание на санках:</w:t>
      </w:r>
      <w:r w:rsidRPr="00B26A6D">
        <w:rPr>
          <w:rFonts w:ascii="Times New Roman" w:hAnsi="Times New Roman" w:cs="Times New Roman"/>
          <w:sz w:val="24"/>
          <w:szCs w:val="24"/>
        </w:rPr>
        <w:t xml:space="preserve"> подъем с санками на гору, скатывание с горки, торможение при спуске, катание на санках друг друга.</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E0982">
        <w:rPr>
          <w:rFonts w:ascii="Times New Roman" w:hAnsi="Times New Roman" w:cs="Times New Roman"/>
          <w:b/>
          <w:sz w:val="24"/>
          <w:szCs w:val="24"/>
        </w:rPr>
        <w:t>Катание на трехколесном и двухколесном велосипеде, самокате:</w:t>
      </w:r>
      <w:r w:rsidRPr="00B26A6D">
        <w:rPr>
          <w:rFonts w:ascii="Times New Roman" w:hAnsi="Times New Roman" w:cs="Times New Roman"/>
          <w:sz w:val="24"/>
          <w:szCs w:val="24"/>
        </w:rPr>
        <w:t xml:space="preserve"> по прямой, по кругу с поворотами, с разной скоростью.</w:t>
      </w:r>
    </w:p>
    <w:p w:rsidR="00B26A6D" w:rsidRPr="00B26A6D" w:rsidRDefault="00B26A6D" w:rsidP="00BE0982">
      <w:pPr>
        <w:spacing w:after="0" w:line="240" w:lineRule="auto"/>
        <w:ind w:firstLine="709"/>
        <w:jc w:val="both"/>
        <w:rPr>
          <w:rFonts w:ascii="Times New Roman" w:hAnsi="Times New Roman" w:cs="Times New Roman"/>
          <w:sz w:val="24"/>
          <w:szCs w:val="24"/>
        </w:rPr>
      </w:pPr>
      <w:r w:rsidRPr="00BE0982">
        <w:rPr>
          <w:rFonts w:ascii="Times New Roman" w:hAnsi="Times New Roman" w:cs="Times New Roman"/>
          <w:b/>
          <w:sz w:val="24"/>
          <w:szCs w:val="24"/>
        </w:rPr>
        <w:t>Ходьба на лыжах:</w:t>
      </w:r>
      <w:r w:rsidRPr="00B26A6D">
        <w:rPr>
          <w:rFonts w:ascii="Times New Roman" w:hAnsi="Times New Roman" w:cs="Times New Roman"/>
          <w:sz w:val="24"/>
          <w:szCs w:val="24"/>
        </w:rPr>
        <w:t xml:space="preserve"> скользящим шагом, пов</w:t>
      </w:r>
      <w:r w:rsidR="00BE0982">
        <w:rPr>
          <w:rFonts w:ascii="Times New Roman" w:hAnsi="Times New Roman" w:cs="Times New Roman"/>
          <w:sz w:val="24"/>
          <w:szCs w:val="24"/>
        </w:rPr>
        <w:t>ороты на месте, подъем на гору «ступающим шагом» и «полуелочкой»</w:t>
      </w:r>
      <w:r w:rsidRPr="00B26A6D">
        <w:rPr>
          <w:rFonts w:ascii="Times New Roman" w:hAnsi="Times New Roman" w:cs="Times New Roman"/>
          <w:sz w:val="24"/>
          <w:szCs w:val="24"/>
        </w:rPr>
        <w:t>.</w:t>
      </w:r>
    </w:p>
    <w:p w:rsidR="00B26A6D" w:rsidRPr="00B26A6D" w:rsidRDefault="00B26A6D" w:rsidP="00BE0982">
      <w:pPr>
        <w:spacing w:after="0" w:line="240" w:lineRule="auto"/>
        <w:ind w:firstLine="709"/>
        <w:jc w:val="both"/>
        <w:rPr>
          <w:rFonts w:ascii="Times New Roman" w:hAnsi="Times New Roman" w:cs="Times New Roman"/>
          <w:sz w:val="24"/>
          <w:szCs w:val="24"/>
        </w:rPr>
      </w:pPr>
      <w:r w:rsidRPr="00BE0982">
        <w:rPr>
          <w:rFonts w:ascii="Times New Roman" w:hAnsi="Times New Roman" w:cs="Times New Roman"/>
          <w:b/>
          <w:sz w:val="24"/>
          <w:szCs w:val="24"/>
        </w:rPr>
        <w:t>Плавание:</w:t>
      </w:r>
      <w:r w:rsidRPr="00B26A6D">
        <w:rPr>
          <w:rFonts w:ascii="Times New Roman" w:hAnsi="Times New Roman" w:cs="Times New Roman"/>
          <w:sz w:val="24"/>
          <w:szCs w:val="24"/>
        </w:rPr>
        <w:t xml:space="preserve">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B26A6D" w:rsidRPr="00B26A6D" w:rsidRDefault="00B26A6D" w:rsidP="00BE0982">
      <w:pPr>
        <w:spacing w:after="0" w:line="240" w:lineRule="auto"/>
        <w:ind w:firstLine="709"/>
        <w:jc w:val="both"/>
        <w:rPr>
          <w:rFonts w:ascii="Times New Roman" w:hAnsi="Times New Roman" w:cs="Times New Roman"/>
          <w:sz w:val="24"/>
          <w:szCs w:val="24"/>
        </w:rPr>
      </w:pPr>
      <w:r w:rsidRPr="00BE0982">
        <w:rPr>
          <w:rFonts w:ascii="Times New Roman" w:hAnsi="Times New Roman" w:cs="Times New Roman"/>
          <w:b/>
          <w:sz w:val="24"/>
          <w:szCs w:val="24"/>
        </w:rPr>
        <w:t xml:space="preserve">4) Формирование основ здорового образа жизни: </w:t>
      </w:r>
      <w:r w:rsidRPr="00B26A6D">
        <w:rPr>
          <w:rFonts w:ascii="Times New Roman" w:hAnsi="Times New Roman" w:cs="Times New Roman"/>
          <w:sz w:val="24"/>
          <w:szCs w:val="24"/>
        </w:rPr>
        <w:t>педагог уточняет</w:t>
      </w:r>
    </w:p>
    <w:p w:rsidR="00B26A6D" w:rsidRPr="00BE0982" w:rsidRDefault="00B26A6D" w:rsidP="00F71CD1">
      <w:pPr>
        <w:pStyle w:val="a4"/>
        <w:numPr>
          <w:ilvl w:val="0"/>
          <w:numId w:val="77"/>
        </w:numPr>
        <w:ind w:left="0" w:firstLine="709"/>
        <w:jc w:val="both"/>
        <w:rPr>
          <w:sz w:val="24"/>
          <w:szCs w:val="24"/>
        </w:rPr>
      </w:pPr>
      <w:r w:rsidRPr="00BE0982">
        <w:rPr>
          <w:sz w:val="24"/>
          <w:szCs w:val="24"/>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B26A6D" w:rsidRPr="00BE0982" w:rsidRDefault="00B26A6D" w:rsidP="00BE0982">
      <w:pPr>
        <w:spacing w:after="0" w:line="240" w:lineRule="auto"/>
        <w:ind w:firstLine="709"/>
        <w:jc w:val="both"/>
        <w:rPr>
          <w:rFonts w:ascii="Times New Roman" w:hAnsi="Times New Roman" w:cs="Times New Roman"/>
          <w:b/>
          <w:sz w:val="24"/>
          <w:szCs w:val="24"/>
        </w:rPr>
      </w:pPr>
      <w:r w:rsidRPr="00BE0982">
        <w:rPr>
          <w:rFonts w:ascii="Times New Roman" w:hAnsi="Times New Roman" w:cs="Times New Roman"/>
          <w:b/>
          <w:sz w:val="24"/>
          <w:szCs w:val="24"/>
        </w:rPr>
        <w:t>5) Активный отдых.</w:t>
      </w:r>
    </w:p>
    <w:p w:rsidR="00B26A6D" w:rsidRPr="00A465AE" w:rsidRDefault="00B26A6D" w:rsidP="00BE0982">
      <w:pPr>
        <w:spacing w:after="0" w:line="240" w:lineRule="auto"/>
        <w:ind w:firstLine="709"/>
        <w:jc w:val="both"/>
        <w:rPr>
          <w:rFonts w:ascii="Times New Roman" w:hAnsi="Times New Roman" w:cs="Times New Roman"/>
          <w:sz w:val="24"/>
          <w:szCs w:val="24"/>
        </w:rPr>
      </w:pPr>
      <w:r w:rsidRPr="00BE0982">
        <w:rPr>
          <w:rFonts w:ascii="Times New Roman" w:hAnsi="Times New Roman" w:cs="Times New Roman"/>
          <w:b/>
          <w:sz w:val="24"/>
          <w:szCs w:val="24"/>
        </w:rPr>
        <w:t xml:space="preserve">Физкультурные праздники и досуги: </w:t>
      </w:r>
      <w:r w:rsidRPr="00B26A6D">
        <w:rPr>
          <w:rFonts w:ascii="Times New Roman" w:hAnsi="Times New Roman" w:cs="Times New Roman"/>
          <w:sz w:val="24"/>
          <w:szCs w:val="24"/>
        </w:rPr>
        <w:t xml:space="preserve">педагог привлекает детей данной возрастной группы к участию в </w:t>
      </w:r>
      <w:r w:rsidRPr="00A465AE">
        <w:rPr>
          <w:rFonts w:ascii="Times New Roman" w:hAnsi="Times New Roman" w:cs="Times New Roman"/>
          <w:sz w:val="24"/>
          <w:szCs w:val="24"/>
        </w:rPr>
        <w:t>праздниках детей старшего дошкольного возраста в качестве зрителей. Праздники проводятся 2 раза в год, продолжительностью не более 1 - 1,5 часов.</w:t>
      </w:r>
    </w:p>
    <w:p w:rsidR="00B26A6D" w:rsidRPr="00A465AE" w:rsidRDefault="00B26A6D" w:rsidP="00B26A6D">
      <w:pPr>
        <w:spacing w:after="0" w:line="240" w:lineRule="auto"/>
        <w:ind w:firstLine="709"/>
        <w:jc w:val="both"/>
        <w:rPr>
          <w:rFonts w:ascii="Times New Roman" w:hAnsi="Times New Roman" w:cs="Times New Roman"/>
          <w:sz w:val="24"/>
          <w:szCs w:val="24"/>
        </w:rPr>
      </w:pPr>
      <w:r w:rsidRPr="00A465AE">
        <w:rPr>
          <w:rFonts w:ascii="Times New Roman" w:hAnsi="Times New Roman" w:cs="Times New Roman"/>
          <w:sz w:val="24"/>
          <w:szCs w:val="24"/>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B26A6D" w:rsidRPr="00A465AE" w:rsidRDefault="00B26A6D" w:rsidP="00B26A6D">
      <w:pPr>
        <w:spacing w:after="0" w:line="240" w:lineRule="auto"/>
        <w:ind w:firstLine="709"/>
        <w:jc w:val="both"/>
        <w:rPr>
          <w:rFonts w:ascii="Times New Roman" w:hAnsi="Times New Roman" w:cs="Times New Roman"/>
          <w:sz w:val="24"/>
          <w:szCs w:val="24"/>
        </w:rPr>
      </w:pPr>
      <w:r w:rsidRPr="00A465AE">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A465AE">
        <w:rPr>
          <w:rFonts w:ascii="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B26A6D" w:rsidRPr="00B26A6D" w:rsidRDefault="00B26A6D" w:rsidP="00B26A6D">
      <w:pPr>
        <w:spacing w:after="0" w:line="240" w:lineRule="auto"/>
        <w:ind w:firstLine="709"/>
        <w:jc w:val="both"/>
        <w:rPr>
          <w:rFonts w:ascii="Times New Roman" w:hAnsi="Times New Roman" w:cs="Times New Roman"/>
          <w:sz w:val="24"/>
          <w:szCs w:val="24"/>
        </w:rPr>
      </w:pPr>
    </w:p>
    <w:p w:rsidR="00B26A6D" w:rsidRPr="00BE0982" w:rsidRDefault="00BE0982" w:rsidP="00BE0982">
      <w:pPr>
        <w:spacing w:after="0" w:line="240" w:lineRule="auto"/>
        <w:ind w:firstLine="709"/>
        <w:jc w:val="both"/>
        <w:rPr>
          <w:rFonts w:ascii="Times New Roman" w:hAnsi="Times New Roman" w:cs="Times New Roman"/>
          <w:b/>
          <w:sz w:val="24"/>
          <w:szCs w:val="24"/>
        </w:rPr>
      </w:pPr>
      <w:r w:rsidRPr="00BE0982">
        <w:rPr>
          <w:rFonts w:ascii="Times New Roman" w:hAnsi="Times New Roman" w:cs="Times New Roman"/>
          <w:b/>
          <w:sz w:val="24"/>
          <w:szCs w:val="24"/>
        </w:rPr>
        <w:t>От 5 лет до 6 лет:</w:t>
      </w:r>
    </w:p>
    <w:p w:rsidR="00B26A6D" w:rsidRPr="00B26A6D" w:rsidRDefault="00B26A6D" w:rsidP="00BE0982">
      <w:pPr>
        <w:spacing w:after="0" w:line="240" w:lineRule="auto"/>
        <w:ind w:firstLine="709"/>
        <w:jc w:val="both"/>
        <w:rPr>
          <w:rFonts w:ascii="Times New Roman" w:hAnsi="Times New Roman" w:cs="Times New Roman"/>
          <w:sz w:val="24"/>
          <w:szCs w:val="24"/>
        </w:rPr>
      </w:pPr>
      <w:r w:rsidRPr="00BE0982">
        <w:rPr>
          <w:rFonts w:ascii="Times New Roman" w:hAnsi="Times New Roman" w:cs="Times New Roman"/>
          <w:b/>
          <w:sz w:val="24"/>
          <w:szCs w:val="24"/>
        </w:rPr>
        <w:t>Основные задачи</w:t>
      </w:r>
      <w:r w:rsidRPr="00B26A6D">
        <w:rPr>
          <w:rFonts w:ascii="Times New Roman" w:hAnsi="Times New Roman" w:cs="Times New Roman"/>
          <w:sz w:val="24"/>
          <w:szCs w:val="24"/>
        </w:rPr>
        <w:t xml:space="preserve"> образовательной деятельности в области физического развития:</w:t>
      </w:r>
    </w:p>
    <w:p w:rsidR="00BE0982" w:rsidRDefault="00B26A6D" w:rsidP="00F71CD1">
      <w:pPr>
        <w:pStyle w:val="a4"/>
        <w:numPr>
          <w:ilvl w:val="0"/>
          <w:numId w:val="77"/>
        </w:numPr>
        <w:ind w:left="0" w:firstLine="709"/>
        <w:jc w:val="both"/>
        <w:rPr>
          <w:sz w:val="24"/>
          <w:szCs w:val="24"/>
        </w:rPr>
      </w:pPr>
      <w:r w:rsidRPr="00BE0982">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BE0982" w:rsidRDefault="00B26A6D" w:rsidP="00F71CD1">
      <w:pPr>
        <w:pStyle w:val="a4"/>
        <w:numPr>
          <w:ilvl w:val="0"/>
          <w:numId w:val="77"/>
        </w:numPr>
        <w:ind w:left="0" w:firstLine="709"/>
        <w:jc w:val="both"/>
        <w:rPr>
          <w:sz w:val="24"/>
          <w:szCs w:val="24"/>
        </w:rPr>
      </w:pPr>
      <w:r w:rsidRPr="00BE0982">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BE0982" w:rsidRDefault="00B26A6D" w:rsidP="00F71CD1">
      <w:pPr>
        <w:pStyle w:val="a4"/>
        <w:numPr>
          <w:ilvl w:val="0"/>
          <w:numId w:val="77"/>
        </w:numPr>
        <w:ind w:left="0" w:firstLine="709"/>
        <w:jc w:val="both"/>
        <w:rPr>
          <w:sz w:val="24"/>
          <w:szCs w:val="24"/>
        </w:rPr>
      </w:pPr>
      <w:r w:rsidRPr="00BE0982">
        <w:rPr>
          <w:sz w:val="24"/>
          <w:szCs w:val="24"/>
        </w:rPr>
        <w:lastRenderedPageBreak/>
        <w:t>воспитывать патриотические чувства и нравственно-волевые качества в подвижных и спортивных играх, формах активного отдыха;</w:t>
      </w:r>
    </w:p>
    <w:p w:rsidR="00BE0982" w:rsidRDefault="00B26A6D" w:rsidP="00F71CD1">
      <w:pPr>
        <w:pStyle w:val="a4"/>
        <w:numPr>
          <w:ilvl w:val="0"/>
          <w:numId w:val="77"/>
        </w:numPr>
        <w:ind w:left="0" w:firstLine="709"/>
        <w:jc w:val="both"/>
        <w:rPr>
          <w:sz w:val="24"/>
          <w:szCs w:val="24"/>
        </w:rPr>
      </w:pPr>
      <w:r w:rsidRPr="00BE0982">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BE0982" w:rsidRDefault="00B26A6D" w:rsidP="00F71CD1">
      <w:pPr>
        <w:pStyle w:val="a4"/>
        <w:numPr>
          <w:ilvl w:val="0"/>
          <w:numId w:val="77"/>
        </w:numPr>
        <w:ind w:left="0" w:firstLine="709"/>
        <w:jc w:val="both"/>
        <w:rPr>
          <w:sz w:val="24"/>
          <w:szCs w:val="24"/>
        </w:rPr>
      </w:pPr>
      <w:r w:rsidRPr="00BE0982">
        <w:rPr>
          <w:sz w:val="24"/>
          <w:szCs w:val="24"/>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BE0982" w:rsidRDefault="00B26A6D" w:rsidP="00F71CD1">
      <w:pPr>
        <w:pStyle w:val="a4"/>
        <w:numPr>
          <w:ilvl w:val="0"/>
          <w:numId w:val="77"/>
        </w:numPr>
        <w:ind w:left="0" w:firstLine="709"/>
        <w:jc w:val="both"/>
        <w:rPr>
          <w:sz w:val="24"/>
          <w:szCs w:val="24"/>
        </w:rPr>
      </w:pPr>
      <w:r w:rsidRPr="00BE0982">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B26A6D" w:rsidRPr="00BE0982" w:rsidRDefault="00B26A6D" w:rsidP="00F71CD1">
      <w:pPr>
        <w:pStyle w:val="a4"/>
        <w:numPr>
          <w:ilvl w:val="0"/>
          <w:numId w:val="77"/>
        </w:numPr>
        <w:ind w:left="0" w:firstLine="709"/>
        <w:jc w:val="both"/>
        <w:rPr>
          <w:sz w:val="24"/>
          <w:szCs w:val="24"/>
        </w:rPr>
      </w:pPr>
      <w:r w:rsidRPr="00BE0982">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B26A6D" w:rsidRPr="00BE0982" w:rsidRDefault="00B26A6D" w:rsidP="00BE0982">
      <w:pPr>
        <w:spacing w:after="0" w:line="240" w:lineRule="auto"/>
        <w:jc w:val="center"/>
        <w:rPr>
          <w:rFonts w:ascii="Times New Roman" w:hAnsi="Times New Roman" w:cs="Times New Roman"/>
          <w:b/>
          <w:sz w:val="24"/>
          <w:szCs w:val="24"/>
        </w:rPr>
      </w:pPr>
      <w:r w:rsidRPr="00BE0982">
        <w:rPr>
          <w:rFonts w:ascii="Times New Roman" w:hAnsi="Times New Roman" w:cs="Times New Roman"/>
          <w:b/>
          <w:sz w:val="24"/>
          <w:szCs w:val="24"/>
        </w:rPr>
        <w:t>Содержан</w:t>
      </w:r>
      <w:r w:rsidR="00BE0982" w:rsidRPr="00BE0982">
        <w:rPr>
          <w:rFonts w:ascii="Times New Roman" w:hAnsi="Times New Roman" w:cs="Times New Roman"/>
          <w:b/>
          <w:sz w:val="24"/>
          <w:szCs w:val="24"/>
        </w:rPr>
        <w:t>ие образовательной деятельности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B26A6D" w:rsidRPr="00BE0982" w:rsidRDefault="00B26A6D" w:rsidP="005D71A5">
      <w:pPr>
        <w:spacing w:after="0" w:line="240" w:lineRule="auto"/>
        <w:ind w:firstLine="709"/>
        <w:jc w:val="both"/>
        <w:rPr>
          <w:rFonts w:ascii="Times New Roman" w:hAnsi="Times New Roman" w:cs="Times New Roman"/>
          <w:b/>
          <w:sz w:val="24"/>
          <w:szCs w:val="24"/>
        </w:rPr>
      </w:pPr>
      <w:r w:rsidRPr="00BE0982">
        <w:rPr>
          <w:rFonts w:ascii="Times New Roman" w:hAnsi="Times New Roman" w:cs="Times New Roman"/>
          <w:b/>
          <w:sz w:val="24"/>
          <w:szCs w:val="24"/>
        </w:rPr>
        <w:t>1) Основная гимнастика (основные движения, общеразвивающие упражнения, ритмическая гимнастика и строевые упражнения).</w:t>
      </w:r>
    </w:p>
    <w:p w:rsidR="00B26A6D" w:rsidRPr="00BE0982" w:rsidRDefault="00B26A6D" w:rsidP="005D71A5">
      <w:pPr>
        <w:spacing w:after="0" w:line="240" w:lineRule="auto"/>
        <w:ind w:firstLine="709"/>
        <w:jc w:val="both"/>
        <w:rPr>
          <w:rFonts w:ascii="Times New Roman" w:hAnsi="Times New Roman" w:cs="Times New Roman"/>
          <w:b/>
          <w:sz w:val="24"/>
          <w:szCs w:val="24"/>
        </w:rPr>
      </w:pPr>
      <w:r w:rsidRPr="00BE0982">
        <w:rPr>
          <w:rFonts w:ascii="Times New Roman" w:hAnsi="Times New Roman" w:cs="Times New Roman"/>
          <w:b/>
          <w:sz w:val="24"/>
          <w:szCs w:val="24"/>
        </w:rPr>
        <w:t>Основные движения:</w:t>
      </w:r>
    </w:p>
    <w:p w:rsidR="00BE0982" w:rsidRDefault="00B26A6D" w:rsidP="00F71CD1">
      <w:pPr>
        <w:pStyle w:val="a4"/>
        <w:numPr>
          <w:ilvl w:val="0"/>
          <w:numId w:val="77"/>
        </w:numPr>
        <w:ind w:left="0" w:firstLine="709"/>
        <w:jc w:val="both"/>
        <w:rPr>
          <w:sz w:val="24"/>
          <w:szCs w:val="24"/>
        </w:rPr>
      </w:pPr>
      <w:r w:rsidRPr="00BE0982">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BE0982" w:rsidRDefault="00B26A6D" w:rsidP="00F71CD1">
      <w:pPr>
        <w:pStyle w:val="a4"/>
        <w:numPr>
          <w:ilvl w:val="0"/>
          <w:numId w:val="77"/>
        </w:numPr>
        <w:ind w:left="0" w:firstLine="709"/>
        <w:jc w:val="both"/>
        <w:rPr>
          <w:sz w:val="24"/>
          <w:szCs w:val="24"/>
        </w:rPr>
      </w:pPr>
      <w:r w:rsidRPr="00BE0982">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w:t>
      </w:r>
      <w:r w:rsidR="005D71A5">
        <w:rPr>
          <w:sz w:val="24"/>
          <w:szCs w:val="24"/>
        </w:rPr>
        <w:t xml:space="preserve"> толкая головой мяч (3 - 4 м), «змейкой»</w:t>
      </w:r>
      <w:r w:rsidRPr="00BE0982">
        <w:rPr>
          <w:sz w:val="24"/>
          <w:szCs w:val="24"/>
        </w:rPr>
        <w:t xml:space="preserve">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BE0982" w:rsidRDefault="00B26A6D" w:rsidP="00F71CD1">
      <w:pPr>
        <w:pStyle w:val="a4"/>
        <w:numPr>
          <w:ilvl w:val="0"/>
          <w:numId w:val="77"/>
        </w:numPr>
        <w:ind w:left="0" w:firstLine="709"/>
        <w:jc w:val="both"/>
        <w:rPr>
          <w:sz w:val="24"/>
          <w:szCs w:val="24"/>
        </w:rPr>
      </w:pPr>
      <w:r w:rsidRPr="00BE0982">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BE0982" w:rsidRDefault="005D71A5" w:rsidP="00F71CD1">
      <w:pPr>
        <w:pStyle w:val="a4"/>
        <w:numPr>
          <w:ilvl w:val="0"/>
          <w:numId w:val="77"/>
        </w:numPr>
        <w:ind w:left="0" w:firstLine="709"/>
        <w:jc w:val="both"/>
        <w:rPr>
          <w:sz w:val="24"/>
          <w:szCs w:val="24"/>
        </w:rPr>
      </w:pPr>
      <w:r>
        <w:rPr>
          <w:sz w:val="24"/>
          <w:szCs w:val="24"/>
        </w:rPr>
        <w:t>бег: бег в колонне по одному, «змейкой»</w:t>
      </w:r>
      <w:r w:rsidR="00B26A6D" w:rsidRPr="00BE0982">
        <w:rPr>
          <w:sz w:val="24"/>
          <w:szCs w:val="24"/>
        </w:rPr>
        <w:t xml:space="preserve">,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w:t>
      </w:r>
      <w:r w:rsidR="00B26A6D" w:rsidRPr="00BE0982">
        <w:rPr>
          <w:sz w:val="24"/>
          <w:szCs w:val="24"/>
        </w:rPr>
        <w:lastRenderedPageBreak/>
        <w:t>медленный бег 250 - 300 м; быстрый бег 10 м 2 - 3 - 4 раза; челночный бег 2 x 10 м, 3 x 10 м; пробегание на скорость 20 м; бег под вращающейся скакалкой;</w:t>
      </w:r>
    </w:p>
    <w:p w:rsidR="00BE0982" w:rsidRDefault="00B26A6D" w:rsidP="00F71CD1">
      <w:pPr>
        <w:pStyle w:val="a4"/>
        <w:numPr>
          <w:ilvl w:val="0"/>
          <w:numId w:val="77"/>
        </w:numPr>
        <w:ind w:left="0" w:firstLine="709"/>
        <w:jc w:val="both"/>
        <w:rPr>
          <w:sz w:val="24"/>
          <w:szCs w:val="24"/>
        </w:rPr>
      </w:pPr>
      <w:r w:rsidRPr="00BE0982">
        <w:rP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BE0982" w:rsidRDefault="00B26A6D" w:rsidP="00F71CD1">
      <w:pPr>
        <w:pStyle w:val="a4"/>
        <w:numPr>
          <w:ilvl w:val="0"/>
          <w:numId w:val="77"/>
        </w:numPr>
        <w:ind w:left="0" w:firstLine="709"/>
        <w:jc w:val="both"/>
        <w:rPr>
          <w:sz w:val="24"/>
          <w:szCs w:val="24"/>
        </w:rPr>
      </w:pPr>
      <w:r w:rsidRPr="00BE0982">
        <w:rPr>
          <w:sz w:val="24"/>
          <w:szCs w:val="24"/>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B26A6D" w:rsidRPr="00BE0982" w:rsidRDefault="00B26A6D" w:rsidP="00F71CD1">
      <w:pPr>
        <w:pStyle w:val="a4"/>
        <w:numPr>
          <w:ilvl w:val="0"/>
          <w:numId w:val="77"/>
        </w:numPr>
        <w:ind w:left="0" w:firstLine="709"/>
        <w:jc w:val="both"/>
        <w:rPr>
          <w:sz w:val="24"/>
          <w:szCs w:val="24"/>
        </w:rPr>
      </w:pPr>
      <w:r w:rsidRPr="00BE0982">
        <w:rP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w:t>
      </w:r>
      <w:r w:rsidR="005D71A5">
        <w:rPr>
          <w:sz w:val="24"/>
          <w:szCs w:val="24"/>
        </w:rPr>
        <w:t>жение парами, держась за руки; «ласточка»</w:t>
      </w:r>
      <w:r w:rsidRPr="00BE0982">
        <w:rPr>
          <w:sz w:val="24"/>
          <w:szCs w:val="24"/>
        </w:rPr>
        <w:t>.</w:t>
      </w:r>
    </w:p>
    <w:p w:rsidR="00B26A6D" w:rsidRPr="00B26A6D" w:rsidRDefault="00B26A6D" w:rsidP="005D71A5">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B26A6D" w:rsidRPr="005D71A5" w:rsidRDefault="00B26A6D" w:rsidP="005D71A5">
      <w:pPr>
        <w:spacing w:after="0" w:line="240" w:lineRule="auto"/>
        <w:ind w:firstLine="709"/>
        <w:jc w:val="both"/>
        <w:rPr>
          <w:rFonts w:ascii="Times New Roman" w:hAnsi="Times New Roman" w:cs="Times New Roman"/>
          <w:b/>
          <w:sz w:val="24"/>
          <w:szCs w:val="24"/>
        </w:rPr>
      </w:pPr>
      <w:r w:rsidRPr="005D71A5">
        <w:rPr>
          <w:rFonts w:ascii="Times New Roman" w:hAnsi="Times New Roman" w:cs="Times New Roman"/>
          <w:b/>
          <w:sz w:val="24"/>
          <w:szCs w:val="24"/>
        </w:rPr>
        <w:t>Общеразвивающие упражнения:</w:t>
      </w:r>
    </w:p>
    <w:p w:rsidR="005D71A5" w:rsidRDefault="00B26A6D" w:rsidP="00F71CD1">
      <w:pPr>
        <w:pStyle w:val="a4"/>
        <w:numPr>
          <w:ilvl w:val="0"/>
          <w:numId w:val="77"/>
        </w:numPr>
        <w:ind w:left="0" w:firstLine="709"/>
        <w:jc w:val="both"/>
        <w:rPr>
          <w:sz w:val="24"/>
          <w:szCs w:val="24"/>
        </w:rPr>
      </w:pPr>
      <w:r w:rsidRPr="005D71A5">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w:t>
      </w:r>
      <w:r w:rsidR="005D71A5">
        <w:rPr>
          <w:sz w:val="24"/>
          <w:szCs w:val="24"/>
        </w:rPr>
        <w:t xml:space="preserve"> </w:t>
      </w:r>
      <w:r w:rsidRPr="005D71A5">
        <w:rPr>
          <w:sz w:val="24"/>
          <w:szCs w:val="24"/>
        </w:rPr>
        <w:t>-</w:t>
      </w:r>
      <w:r w:rsidR="005D71A5">
        <w:rPr>
          <w:sz w:val="24"/>
          <w:szCs w:val="24"/>
        </w:rPr>
        <w:t xml:space="preserve"> </w:t>
      </w:r>
      <w:r w:rsidRPr="005D71A5">
        <w:rPr>
          <w:sz w:val="24"/>
          <w:szCs w:val="24"/>
        </w:rPr>
        <w:t>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5D71A5" w:rsidRDefault="00B26A6D" w:rsidP="00F71CD1">
      <w:pPr>
        <w:pStyle w:val="a4"/>
        <w:numPr>
          <w:ilvl w:val="0"/>
          <w:numId w:val="77"/>
        </w:numPr>
        <w:ind w:left="0" w:firstLine="709"/>
        <w:jc w:val="both"/>
        <w:rPr>
          <w:sz w:val="24"/>
          <w:szCs w:val="24"/>
        </w:rPr>
      </w:pPr>
      <w:r w:rsidRPr="005D71A5">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B26A6D" w:rsidRPr="005D71A5" w:rsidRDefault="00B26A6D" w:rsidP="00F71CD1">
      <w:pPr>
        <w:pStyle w:val="a4"/>
        <w:numPr>
          <w:ilvl w:val="0"/>
          <w:numId w:val="77"/>
        </w:numPr>
        <w:ind w:left="0" w:firstLine="709"/>
        <w:jc w:val="both"/>
        <w:rPr>
          <w:sz w:val="24"/>
          <w:szCs w:val="24"/>
        </w:rPr>
      </w:pPr>
      <w:r w:rsidRPr="005D71A5">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B26A6D" w:rsidRPr="00B26A6D" w:rsidRDefault="00B26A6D" w:rsidP="005D71A5">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B26A6D" w:rsidRPr="00B26A6D" w:rsidRDefault="00B26A6D" w:rsidP="005D71A5">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w:t>
      </w:r>
      <w:r w:rsidR="005D71A5">
        <w:rPr>
          <w:rFonts w:ascii="Times New Roman" w:hAnsi="Times New Roman" w:cs="Times New Roman"/>
          <w:sz w:val="24"/>
          <w:szCs w:val="24"/>
        </w:rPr>
        <w:t xml:space="preserve"> </w:t>
      </w:r>
      <w:r w:rsidRPr="00B26A6D">
        <w:rPr>
          <w:rFonts w:ascii="Times New Roman" w:hAnsi="Times New Roman" w:cs="Times New Roman"/>
          <w:sz w:val="24"/>
          <w:szCs w:val="24"/>
        </w:rPr>
        <w:t>-</w:t>
      </w:r>
      <w:r w:rsidR="005D71A5">
        <w:rPr>
          <w:rFonts w:ascii="Times New Roman" w:hAnsi="Times New Roman" w:cs="Times New Roman"/>
          <w:sz w:val="24"/>
          <w:szCs w:val="24"/>
        </w:rPr>
        <w:t xml:space="preserve"> </w:t>
      </w:r>
      <w:r w:rsidRPr="00B26A6D">
        <w:rPr>
          <w:rFonts w:ascii="Times New Roman" w:hAnsi="Times New Roman" w:cs="Times New Roman"/>
          <w:sz w:val="24"/>
          <w:szCs w:val="24"/>
        </w:rPr>
        <w:t>оздоровительной работы.</w:t>
      </w:r>
    </w:p>
    <w:p w:rsidR="00B26A6D" w:rsidRPr="005D71A5" w:rsidRDefault="00B26A6D" w:rsidP="005D71A5">
      <w:pPr>
        <w:spacing w:after="0" w:line="240" w:lineRule="auto"/>
        <w:ind w:firstLine="709"/>
        <w:jc w:val="both"/>
        <w:rPr>
          <w:rFonts w:ascii="Times New Roman" w:hAnsi="Times New Roman" w:cs="Times New Roman"/>
          <w:b/>
          <w:sz w:val="24"/>
          <w:szCs w:val="24"/>
        </w:rPr>
      </w:pPr>
      <w:r w:rsidRPr="005D71A5">
        <w:rPr>
          <w:rFonts w:ascii="Times New Roman" w:hAnsi="Times New Roman" w:cs="Times New Roman"/>
          <w:b/>
          <w:sz w:val="24"/>
          <w:szCs w:val="24"/>
        </w:rPr>
        <w:t>Ритмическая гимнастика:</w:t>
      </w:r>
    </w:p>
    <w:p w:rsidR="00B26A6D" w:rsidRPr="005D71A5" w:rsidRDefault="00B26A6D" w:rsidP="00F71CD1">
      <w:pPr>
        <w:pStyle w:val="a4"/>
        <w:numPr>
          <w:ilvl w:val="0"/>
          <w:numId w:val="77"/>
        </w:numPr>
        <w:ind w:left="0" w:firstLine="709"/>
        <w:jc w:val="both"/>
        <w:rPr>
          <w:sz w:val="24"/>
          <w:szCs w:val="24"/>
        </w:rPr>
      </w:pPr>
      <w:r w:rsidRPr="005D71A5">
        <w:rPr>
          <w:sz w:val="24"/>
          <w:szCs w:val="24"/>
        </w:rPr>
        <w:t>музыкально</w:t>
      </w:r>
      <w:r w:rsidR="005D71A5">
        <w:rPr>
          <w:sz w:val="24"/>
          <w:szCs w:val="24"/>
        </w:rPr>
        <w:t xml:space="preserve"> </w:t>
      </w:r>
      <w:r w:rsidRPr="005D71A5">
        <w:rPr>
          <w:sz w:val="24"/>
          <w:szCs w:val="24"/>
        </w:rPr>
        <w:t>-</w:t>
      </w:r>
      <w:r w:rsidR="005D71A5">
        <w:rPr>
          <w:sz w:val="24"/>
          <w:szCs w:val="24"/>
        </w:rPr>
        <w:t xml:space="preserve"> </w:t>
      </w:r>
      <w:r w:rsidRPr="005D71A5">
        <w:rPr>
          <w:sz w:val="24"/>
          <w:szCs w:val="24"/>
        </w:rPr>
        <w:t>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w:t>
      </w:r>
      <w:r w:rsidR="005D71A5">
        <w:rPr>
          <w:sz w:val="24"/>
          <w:szCs w:val="24"/>
        </w:rPr>
        <w:t>х, пружинящим, топающим шагом, «с каблука»</w:t>
      </w:r>
      <w:r w:rsidRPr="005D71A5">
        <w:rPr>
          <w:sz w:val="24"/>
          <w:szCs w:val="24"/>
        </w:rPr>
        <w:t xml:space="preserve">, вперед и назад (спиной), с высоким подниманием колена (высокий шаг) с ускорением и </w:t>
      </w:r>
      <w:r w:rsidRPr="005D71A5">
        <w:rPr>
          <w:sz w:val="24"/>
          <w:szCs w:val="24"/>
        </w:rPr>
        <w:lastRenderedPageBreak/>
        <w:t>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B26A6D" w:rsidRPr="005D71A5" w:rsidRDefault="00B26A6D" w:rsidP="005D71A5">
      <w:pPr>
        <w:spacing w:after="0" w:line="240" w:lineRule="auto"/>
        <w:ind w:firstLine="709"/>
        <w:jc w:val="both"/>
        <w:rPr>
          <w:rFonts w:ascii="Times New Roman" w:hAnsi="Times New Roman" w:cs="Times New Roman"/>
          <w:b/>
          <w:sz w:val="24"/>
          <w:szCs w:val="24"/>
        </w:rPr>
      </w:pPr>
      <w:r w:rsidRPr="005D71A5">
        <w:rPr>
          <w:rFonts w:ascii="Times New Roman" w:hAnsi="Times New Roman" w:cs="Times New Roman"/>
          <w:b/>
          <w:sz w:val="24"/>
          <w:szCs w:val="24"/>
        </w:rPr>
        <w:t>Строевые упражнения:</w:t>
      </w:r>
    </w:p>
    <w:p w:rsidR="00B26A6D" w:rsidRPr="005D71A5" w:rsidRDefault="00B26A6D" w:rsidP="00F71CD1">
      <w:pPr>
        <w:pStyle w:val="a4"/>
        <w:numPr>
          <w:ilvl w:val="0"/>
          <w:numId w:val="77"/>
        </w:numPr>
        <w:ind w:left="0" w:firstLine="709"/>
        <w:jc w:val="both"/>
        <w:rPr>
          <w:sz w:val="24"/>
          <w:szCs w:val="24"/>
        </w:rPr>
      </w:pPr>
      <w:r w:rsidRPr="005D71A5">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sidR="005D71A5">
        <w:rPr>
          <w:sz w:val="24"/>
          <w:szCs w:val="24"/>
        </w:rPr>
        <w:t>ереступанием и прыжком; ходьба «змейкой»</w:t>
      </w:r>
      <w:r w:rsidRPr="005D71A5">
        <w:rPr>
          <w:sz w:val="24"/>
          <w:szCs w:val="24"/>
        </w:rPr>
        <w:t>, расхождение из колонны по одному в разные стороны с последующим слиянием в пары.</w:t>
      </w:r>
    </w:p>
    <w:p w:rsidR="00B26A6D" w:rsidRPr="00B26A6D" w:rsidRDefault="00B26A6D" w:rsidP="005D71A5">
      <w:pPr>
        <w:spacing w:after="0" w:line="240" w:lineRule="auto"/>
        <w:ind w:firstLine="709"/>
        <w:jc w:val="both"/>
        <w:rPr>
          <w:rFonts w:ascii="Times New Roman" w:hAnsi="Times New Roman" w:cs="Times New Roman"/>
          <w:sz w:val="24"/>
          <w:szCs w:val="24"/>
        </w:rPr>
      </w:pPr>
      <w:r w:rsidRPr="005D71A5">
        <w:rPr>
          <w:rFonts w:ascii="Times New Roman" w:hAnsi="Times New Roman" w:cs="Times New Roman"/>
          <w:b/>
          <w:sz w:val="24"/>
          <w:szCs w:val="24"/>
        </w:rPr>
        <w:t>2) Подвижные игры:</w:t>
      </w:r>
      <w:r w:rsidRPr="00B26A6D">
        <w:rPr>
          <w:rFonts w:ascii="Times New Roman" w:hAnsi="Times New Roman" w:cs="Times New Roman"/>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B26A6D" w:rsidRPr="00B26A6D" w:rsidRDefault="00B26A6D" w:rsidP="005D71A5">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5D71A5">
        <w:rPr>
          <w:rFonts w:ascii="Times New Roman" w:hAnsi="Times New Roman" w:cs="Times New Roman"/>
          <w:b/>
          <w:sz w:val="24"/>
          <w:szCs w:val="24"/>
        </w:rPr>
        <w:t>3) Спортивные игры:</w:t>
      </w:r>
      <w:r w:rsidRPr="00B26A6D">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5D71A5">
        <w:rPr>
          <w:rFonts w:ascii="Times New Roman" w:hAnsi="Times New Roman" w:cs="Times New Roman"/>
          <w:b/>
          <w:sz w:val="24"/>
          <w:szCs w:val="24"/>
        </w:rPr>
        <w:t>Городки:</w:t>
      </w:r>
      <w:r w:rsidRPr="00B26A6D">
        <w:rPr>
          <w:rFonts w:ascii="Times New Roman" w:hAnsi="Times New Roman" w:cs="Times New Roman"/>
          <w:sz w:val="24"/>
          <w:szCs w:val="24"/>
        </w:rPr>
        <w:t xml:space="preserve"> бросание биты сбоку, выбивание городка с кона (5 - 6 м) и полукона (2 - 3 м); знание 3 - 4 фигур.</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5D71A5">
        <w:rPr>
          <w:rFonts w:ascii="Times New Roman" w:hAnsi="Times New Roman" w:cs="Times New Roman"/>
          <w:b/>
          <w:sz w:val="24"/>
          <w:szCs w:val="24"/>
        </w:rPr>
        <w:t>Элементы баскетбола:</w:t>
      </w:r>
      <w:r w:rsidRPr="00B26A6D">
        <w:rPr>
          <w:rFonts w:ascii="Times New Roman" w:hAnsi="Times New Roman" w:cs="Times New Roman"/>
          <w:sz w:val="24"/>
          <w:szCs w:val="24"/>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5D71A5">
        <w:rPr>
          <w:rFonts w:ascii="Times New Roman" w:hAnsi="Times New Roman" w:cs="Times New Roman"/>
          <w:b/>
          <w:sz w:val="24"/>
          <w:szCs w:val="24"/>
        </w:rPr>
        <w:t>Бадминтон:</w:t>
      </w:r>
      <w:r w:rsidRPr="00B26A6D">
        <w:rPr>
          <w:rFonts w:ascii="Times New Roman" w:hAnsi="Times New Roman" w:cs="Times New Roman"/>
          <w:sz w:val="24"/>
          <w:szCs w:val="24"/>
        </w:rPr>
        <w:t xml:space="preserve"> отбивание волана ракеткой в заданном направлении; игра с педагогом.</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5D71A5">
        <w:rPr>
          <w:rFonts w:ascii="Times New Roman" w:hAnsi="Times New Roman" w:cs="Times New Roman"/>
          <w:b/>
          <w:sz w:val="24"/>
          <w:szCs w:val="24"/>
        </w:rPr>
        <w:t>Элементы футбола:</w:t>
      </w:r>
      <w:r w:rsidRPr="00B26A6D">
        <w:rPr>
          <w:rFonts w:ascii="Times New Roman" w:hAnsi="Times New Roman" w:cs="Times New Roman"/>
          <w:sz w:val="24"/>
          <w:szCs w:val="24"/>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5D71A5">
        <w:rPr>
          <w:rFonts w:ascii="Times New Roman" w:hAnsi="Times New Roman" w:cs="Times New Roman"/>
          <w:b/>
          <w:sz w:val="24"/>
          <w:szCs w:val="24"/>
        </w:rPr>
        <w:t xml:space="preserve">4) Спортивные упражнения: </w:t>
      </w:r>
      <w:r w:rsidRPr="00B26A6D">
        <w:rPr>
          <w:rFonts w:ascii="Times New Roman" w:hAnsi="Times New Roman" w:cs="Times New Roman"/>
          <w:sz w:val="24"/>
          <w:szCs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5D71A5">
        <w:rPr>
          <w:rFonts w:ascii="Times New Roman" w:hAnsi="Times New Roman" w:cs="Times New Roman"/>
          <w:b/>
          <w:sz w:val="24"/>
          <w:szCs w:val="24"/>
        </w:rPr>
        <w:t>Катание на санках:</w:t>
      </w:r>
      <w:r w:rsidRPr="00B26A6D">
        <w:rPr>
          <w:rFonts w:ascii="Times New Roman" w:hAnsi="Times New Roman" w:cs="Times New Roman"/>
          <w:sz w:val="24"/>
          <w:szCs w:val="24"/>
        </w:rPr>
        <w:t xml:space="preserve"> по прямой, со скоростью, с горки, подъем с санками в гору, с торможением при спуске с горки.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5D71A5">
        <w:rPr>
          <w:rFonts w:ascii="Times New Roman" w:hAnsi="Times New Roman" w:cs="Times New Roman"/>
          <w:b/>
          <w:sz w:val="24"/>
          <w:szCs w:val="24"/>
        </w:rPr>
        <w:t>Ходьба на лыжах:</w:t>
      </w:r>
      <w:r w:rsidRPr="00B26A6D">
        <w:rPr>
          <w:rFonts w:ascii="Times New Roman" w:hAnsi="Times New Roman" w:cs="Times New Roman"/>
          <w:sz w:val="24"/>
          <w:szCs w:val="24"/>
        </w:rPr>
        <w:t xml:space="preserve"> по лыжне (на расстояние до 500 м); скользящим шагом; повороты на месте (направо и налево) с переступанием; подъем на </w:t>
      </w:r>
      <w:r w:rsidR="005D71A5">
        <w:rPr>
          <w:rFonts w:ascii="Times New Roman" w:hAnsi="Times New Roman" w:cs="Times New Roman"/>
          <w:sz w:val="24"/>
          <w:szCs w:val="24"/>
        </w:rPr>
        <w:t>склон прямо «ступающим шагом», «полуелочкой»</w:t>
      </w:r>
      <w:r w:rsidRPr="00B26A6D">
        <w:rPr>
          <w:rFonts w:ascii="Times New Roman" w:hAnsi="Times New Roman" w:cs="Times New Roman"/>
          <w:sz w:val="24"/>
          <w:szCs w:val="24"/>
        </w:rPr>
        <w:t xml:space="preserve"> (прямо и наискось), соблюдая правила безопасного передвижения.</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5D71A5">
        <w:rPr>
          <w:rFonts w:ascii="Times New Roman" w:hAnsi="Times New Roman" w:cs="Times New Roman"/>
          <w:b/>
          <w:sz w:val="24"/>
          <w:szCs w:val="24"/>
        </w:rPr>
        <w:t>Катание на двухколесном велосипеде, самокате:</w:t>
      </w:r>
      <w:r w:rsidRPr="00B26A6D">
        <w:rPr>
          <w:rFonts w:ascii="Times New Roman" w:hAnsi="Times New Roman" w:cs="Times New Roman"/>
          <w:sz w:val="24"/>
          <w:szCs w:val="24"/>
        </w:rPr>
        <w:t xml:space="preserve"> по прямой, по кругу, с разворотом, с разной скоростью; с поворотами направо и налево, соблюдая правила безопасного передвижения.</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5D71A5">
        <w:rPr>
          <w:rFonts w:ascii="Times New Roman" w:hAnsi="Times New Roman" w:cs="Times New Roman"/>
          <w:b/>
          <w:sz w:val="24"/>
          <w:szCs w:val="24"/>
        </w:rPr>
        <w:t>Плавание:</w:t>
      </w:r>
      <w:r w:rsidRPr="00B26A6D">
        <w:rPr>
          <w:rFonts w:ascii="Times New Roman" w:hAnsi="Times New Roman" w:cs="Times New Roman"/>
          <w:sz w:val="24"/>
          <w:szCs w:val="24"/>
        </w:rPr>
        <w:t xml:space="preserve">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5D71A5">
        <w:rPr>
          <w:rFonts w:ascii="Times New Roman" w:hAnsi="Times New Roman" w:cs="Times New Roman"/>
          <w:b/>
          <w:sz w:val="24"/>
          <w:szCs w:val="24"/>
        </w:rPr>
        <w:t>5) Формирование основ здорового образа жизни:</w:t>
      </w:r>
      <w:r w:rsidRPr="00B26A6D">
        <w:rPr>
          <w:rFonts w:ascii="Times New Roman" w:hAnsi="Times New Roman" w:cs="Times New Roman"/>
          <w:sz w:val="24"/>
          <w:szCs w:val="24"/>
        </w:rPr>
        <w:t xml:space="preserve"> педагог продолжает уточнять и расширять представления детей о факторах, положительно влияющих на здоровье (правильное </w:t>
      </w:r>
      <w:r w:rsidRPr="00B26A6D">
        <w:rPr>
          <w:rFonts w:ascii="Times New Roman" w:hAnsi="Times New Roman" w:cs="Times New Roman"/>
          <w:sz w:val="24"/>
          <w:szCs w:val="24"/>
        </w:rPr>
        <w:lastRenderedPageBreak/>
        <w:t>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B26A6D" w:rsidRPr="005D71A5" w:rsidRDefault="00B26A6D" w:rsidP="00B26A6D">
      <w:pPr>
        <w:spacing w:after="0" w:line="240" w:lineRule="auto"/>
        <w:ind w:firstLine="709"/>
        <w:jc w:val="both"/>
        <w:rPr>
          <w:rFonts w:ascii="Times New Roman" w:hAnsi="Times New Roman" w:cs="Times New Roman"/>
          <w:b/>
          <w:sz w:val="24"/>
          <w:szCs w:val="24"/>
        </w:rPr>
      </w:pPr>
      <w:r w:rsidRPr="005D71A5">
        <w:rPr>
          <w:rFonts w:ascii="Times New Roman" w:hAnsi="Times New Roman" w:cs="Times New Roman"/>
          <w:b/>
          <w:sz w:val="24"/>
          <w:szCs w:val="24"/>
        </w:rPr>
        <w:t>6) Активный отдых.</w:t>
      </w:r>
    </w:p>
    <w:p w:rsidR="00B26A6D" w:rsidRPr="00A465AE" w:rsidRDefault="00B26A6D" w:rsidP="00B26A6D">
      <w:pPr>
        <w:spacing w:after="0" w:line="240" w:lineRule="auto"/>
        <w:ind w:firstLine="709"/>
        <w:jc w:val="both"/>
        <w:rPr>
          <w:rFonts w:ascii="Times New Roman" w:hAnsi="Times New Roman" w:cs="Times New Roman"/>
          <w:sz w:val="24"/>
          <w:szCs w:val="24"/>
        </w:rPr>
      </w:pPr>
      <w:r w:rsidRPr="005D71A5">
        <w:rPr>
          <w:rFonts w:ascii="Times New Roman" w:hAnsi="Times New Roman" w:cs="Times New Roman"/>
          <w:b/>
          <w:sz w:val="24"/>
          <w:szCs w:val="24"/>
        </w:rPr>
        <w:t>Физкультурные праздники и досуги:</w:t>
      </w:r>
      <w:r w:rsidRPr="00B26A6D">
        <w:rPr>
          <w:rFonts w:ascii="Times New Roman" w:hAnsi="Times New Roman" w:cs="Times New Roman"/>
          <w:sz w:val="24"/>
          <w:szCs w:val="24"/>
        </w:rPr>
        <w:t xml:space="preserve"> </w:t>
      </w:r>
      <w:r w:rsidRPr="00A465AE">
        <w:rPr>
          <w:rFonts w:ascii="Times New Roman" w:hAnsi="Times New Roman" w:cs="Times New Roman"/>
          <w:sz w:val="24"/>
          <w:szCs w:val="24"/>
        </w:rPr>
        <w:t>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B26A6D" w:rsidRPr="00A465AE" w:rsidRDefault="00B26A6D" w:rsidP="00B26A6D">
      <w:pPr>
        <w:spacing w:after="0" w:line="240" w:lineRule="auto"/>
        <w:ind w:firstLine="709"/>
        <w:jc w:val="both"/>
        <w:rPr>
          <w:rFonts w:ascii="Times New Roman" w:hAnsi="Times New Roman" w:cs="Times New Roman"/>
          <w:sz w:val="24"/>
          <w:szCs w:val="24"/>
        </w:rPr>
      </w:pPr>
      <w:r w:rsidRPr="00A465AE">
        <w:rPr>
          <w:rFonts w:ascii="Times New Roman" w:hAnsi="Times New Roman" w:cs="Times New Roman"/>
          <w:sz w:val="24"/>
          <w:szCs w:val="24"/>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B26A6D" w:rsidRPr="00A465AE" w:rsidRDefault="00B26A6D" w:rsidP="00B26A6D">
      <w:pPr>
        <w:spacing w:after="0" w:line="240" w:lineRule="auto"/>
        <w:ind w:firstLine="709"/>
        <w:jc w:val="both"/>
        <w:rPr>
          <w:rFonts w:ascii="Times New Roman" w:hAnsi="Times New Roman" w:cs="Times New Roman"/>
          <w:sz w:val="24"/>
          <w:szCs w:val="24"/>
        </w:rPr>
      </w:pPr>
      <w:r w:rsidRPr="00A465AE">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B26A6D" w:rsidRPr="00A465AE" w:rsidRDefault="00B26A6D" w:rsidP="00B26A6D">
      <w:pPr>
        <w:spacing w:after="0" w:line="240" w:lineRule="auto"/>
        <w:ind w:firstLine="709"/>
        <w:jc w:val="both"/>
        <w:rPr>
          <w:rFonts w:ascii="Times New Roman" w:hAnsi="Times New Roman" w:cs="Times New Roman"/>
          <w:sz w:val="24"/>
          <w:szCs w:val="24"/>
        </w:rPr>
      </w:pPr>
      <w:r w:rsidRPr="00A465AE">
        <w:rPr>
          <w:rFonts w:ascii="Times New Roman" w:hAnsi="Times New Roman" w:cs="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A465AE">
        <w:rPr>
          <w:rFonts w:ascii="Times New Roman" w:hAnsi="Times New Roman" w:cs="Times New Roman"/>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26A6D" w:rsidRPr="00B26A6D" w:rsidRDefault="00B26A6D" w:rsidP="00B26A6D">
      <w:pPr>
        <w:spacing w:after="0" w:line="240" w:lineRule="auto"/>
        <w:ind w:firstLine="709"/>
        <w:jc w:val="both"/>
        <w:rPr>
          <w:rFonts w:ascii="Times New Roman" w:hAnsi="Times New Roman" w:cs="Times New Roman"/>
          <w:sz w:val="24"/>
          <w:szCs w:val="24"/>
        </w:rPr>
      </w:pPr>
    </w:p>
    <w:p w:rsidR="00B26A6D" w:rsidRPr="005D71A5" w:rsidRDefault="005D71A5" w:rsidP="00B26A6D">
      <w:pPr>
        <w:spacing w:after="0" w:line="240" w:lineRule="auto"/>
        <w:ind w:firstLine="709"/>
        <w:jc w:val="both"/>
        <w:rPr>
          <w:rFonts w:ascii="Times New Roman" w:hAnsi="Times New Roman" w:cs="Times New Roman"/>
          <w:b/>
          <w:sz w:val="24"/>
          <w:szCs w:val="24"/>
        </w:rPr>
      </w:pPr>
      <w:r w:rsidRPr="005D71A5">
        <w:rPr>
          <w:rFonts w:ascii="Times New Roman" w:hAnsi="Times New Roman" w:cs="Times New Roman"/>
          <w:b/>
          <w:sz w:val="24"/>
          <w:szCs w:val="24"/>
        </w:rPr>
        <w:t>От 6 лет до 7 лет:</w:t>
      </w:r>
    </w:p>
    <w:p w:rsidR="00B26A6D" w:rsidRPr="00B26A6D" w:rsidRDefault="00B26A6D" w:rsidP="005D71A5">
      <w:pPr>
        <w:spacing w:after="0" w:line="240" w:lineRule="auto"/>
        <w:ind w:firstLine="709"/>
        <w:jc w:val="both"/>
        <w:rPr>
          <w:rFonts w:ascii="Times New Roman" w:hAnsi="Times New Roman" w:cs="Times New Roman"/>
          <w:sz w:val="24"/>
          <w:szCs w:val="24"/>
        </w:rPr>
      </w:pPr>
      <w:r w:rsidRPr="005D71A5">
        <w:rPr>
          <w:rFonts w:ascii="Times New Roman" w:hAnsi="Times New Roman" w:cs="Times New Roman"/>
          <w:b/>
          <w:sz w:val="24"/>
          <w:szCs w:val="24"/>
        </w:rPr>
        <w:t>Основные задачи</w:t>
      </w:r>
      <w:r w:rsidRPr="00B26A6D">
        <w:rPr>
          <w:rFonts w:ascii="Times New Roman" w:hAnsi="Times New Roman" w:cs="Times New Roman"/>
          <w:sz w:val="24"/>
          <w:szCs w:val="24"/>
        </w:rPr>
        <w:t xml:space="preserve"> образовательной деятельности в области физического развития:</w:t>
      </w:r>
    </w:p>
    <w:p w:rsidR="005D71A5" w:rsidRDefault="00B26A6D" w:rsidP="00F71CD1">
      <w:pPr>
        <w:pStyle w:val="a4"/>
        <w:numPr>
          <w:ilvl w:val="0"/>
          <w:numId w:val="77"/>
        </w:numPr>
        <w:ind w:left="0" w:firstLine="709"/>
        <w:jc w:val="both"/>
        <w:rPr>
          <w:sz w:val="24"/>
          <w:szCs w:val="24"/>
        </w:rPr>
      </w:pPr>
      <w:r w:rsidRPr="005D71A5">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5D71A5" w:rsidRDefault="00B26A6D" w:rsidP="00F71CD1">
      <w:pPr>
        <w:pStyle w:val="a4"/>
        <w:numPr>
          <w:ilvl w:val="0"/>
          <w:numId w:val="77"/>
        </w:numPr>
        <w:ind w:left="0" w:firstLine="709"/>
        <w:jc w:val="both"/>
        <w:rPr>
          <w:sz w:val="24"/>
          <w:szCs w:val="24"/>
        </w:rPr>
      </w:pPr>
      <w:r w:rsidRPr="005D71A5">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5D71A5" w:rsidRDefault="00B26A6D" w:rsidP="00F71CD1">
      <w:pPr>
        <w:pStyle w:val="a4"/>
        <w:numPr>
          <w:ilvl w:val="0"/>
          <w:numId w:val="77"/>
        </w:numPr>
        <w:ind w:left="0" w:firstLine="709"/>
        <w:jc w:val="both"/>
        <w:rPr>
          <w:sz w:val="24"/>
          <w:szCs w:val="24"/>
        </w:rPr>
      </w:pPr>
      <w:r w:rsidRPr="005D71A5">
        <w:rPr>
          <w:sz w:val="24"/>
          <w:szCs w:val="24"/>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5D71A5" w:rsidRDefault="00B26A6D" w:rsidP="00F71CD1">
      <w:pPr>
        <w:pStyle w:val="a4"/>
        <w:numPr>
          <w:ilvl w:val="0"/>
          <w:numId w:val="77"/>
        </w:numPr>
        <w:ind w:left="0" w:firstLine="709"/>
        <w:jc w:val="both"/>
        <w:rPr>
          <w:sz w:val="24"/>
          <w:szCs w:val="24"/>
        </w:rPr>
      </w:pPr>
      <w:r w:rsidRPr="005D71A5">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5D71A5" w:rsidRDefault="00B26A6D" w:rsidP="00F71CD1">
      <w:pPr>
        <w:pStyle w:val="a4"/>
        <w:numPr>
          <w:ilvl w:val="0"/>
          <w:numId w:val="77"/>
        </w:numPr>
        <w:ind w:left="0" w:firstLine="709"/>
        <w:jc w:val="both"/>
        <w:rPr>
          <w:sz w:val="24"/>
          <w:szCs w:val="24"/>
        </w:rPr>
      </w:pPr>
      <w:r w:rsidRPr="005D71A5">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5D71A5" w:rsidRDefault="00B26A6D" w:rsidP="00F71CD1">
      <w:pPr>
        <w:pStyle w:val="a4"/>
        <w:numPr>
          <w:ilvl w:val="0"/>
          <w:numId w:val="77"/>
        </w:numPr>
        <w:ind w:left="0" w:firstLine="709"/>
        <w:jc w:val="both"/>
        <w:rPr>
          <w:sz w:val="24"/>
          <w:szCs w:val="24"/>
        </w:rPr>
      </w:pPr>
      <w:r w:rsidRPr="005D71A5">
        <w:rPr>
          <w:sz w:val="24"/>
          <w:szCs w:val="24"/>
        </w:rPr>
        <w:lastRenderedPageBreak/>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B26A6D" w:rsidRPr="005D71A5" w:rsidRDefault="00B26A6D" w:rsidP="00F71CD1">
      <w:pPr>
        <w:pStyle w:val="a4"/>
        <w:numPr>
          <w:ilvl w:val="0"/>
          <w:numId w:val="77"/>
        </w:numPr>
        <w:ind w:left="0" w:firstLine="709"/>
        <w:jc w:val="both"/>
        <w:rPr>
          <w:sz w:val="24"/>
          <w:szCs w:val="24"/>
        </w:rPr>
      </w:pPr>
      <w:r w:rsidRPr="005D71A5">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B26A6D" w:rsidRPr="005D71A5" w:rsidRDefault="00B26A6D" w:rsidP="005D71A5">
      <w:pPr>
        <w:spacing w:after="0" w:line="240" w:lineRule="auto"/>
        <w:jc w:val="center"/>
        <w:rPr>
          <w:rFonts w:ascii="Times New Roman" w:hAnsi="Times New Roman" w:cs="Times New Roman"/>
          <w:b/>
          <w:sz w:val="24"/>
          <w:szCs w:val="24"/>
        </w:rPr>
      </w:pPr>
      <w:r w:rsidRPr="005D71A5">
        <w:rPr>
          <w:rFonts w:ascii="Times New Roman" w:hAnsi="Times New Roman" w:cs="Times New Roman"/>
          <w:b/>
          <w:sz w:val="24"/>
          <w:szCs w:val="24"/>
        </w:rPr>
        <w:t>Содержан</w:t>
      </w:r>
      <w:r w:rsidR="005D71A5">
        <w:rPr>
          <w:rFonts w:ascii="Times New Roman" w:hAnsi="Times New Roman" w:cs="Times New Roman"/>
          <w:b/>
          <w:sz w:val="24"/>
          <w:szCs w:val="24"/>
        </w:rPr>
        <w:t>ие образовательной деятельности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B26A6D" w:rsidRPr="00B26A6D" w:rsidRDefault="00B26A6D" w:rsidP="005D71A5">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B26A6D" w:rsidRPr="005D71A5" w:rsidRDefault="00B26A6D" w:rsidP="005D71A5">
      <w:pPr>
        <w:spacing w:after="0" w:line="240" w:lineRule="auto"/>
        <w:ind w:firstLine="709"/>
        <w:jc w:val="both"/>
        <w:rPr>
          <w:rFonts w:ascii="Times New Roman" w:hAnsi="Times New Roman" w:cs="Times New Roman"/>
          <w:b/>
          <w:sz w:val="24"/>
          <w:szCs w:val="24"/>
        </w:rPr>
      </w:pPr>
      <w:r w:rsidRPr="005D71A5">
        <w:rPr>
          <w:rFonts w:ascii="Times New Roman" w:hAnsi="Times New Roman" w:cs="Times New Roman"/>
          <w:b/>
          <w:sz w:val="24"/>
          <w:szCs w:val="24"/>
        </w:rPr>
        <w:t>1) Основная гимнастика (основные движения, общеразвивающие упражнения, ритмическая гимнастика и строевые упражнения).</w:t>
      </w:r>
    </w:p>
    <w:p w:rsidR="00B26A6D" w:rsidRPr="005D71A5" w:rsidRDefault="00B26A6D" w:rsidP="005D71A5">
      <w:pPr>
        <w:spacing w:after="0" w:line="240" w:lineRule="auto"/>
        <w:ind w:firstLine="709"/>
        <w:jc w:val="both"/>
        <w:rPr>
          <w:rFonts w:ascii="Times New Roman" w:hAnsi="Times New Roman" w:cs="Times New Roman"/>
          <w:b/>
          <w:sz w:val="24"/>
          <w:szCs w:val="24"/>
        </w:rPr>
      </w:pPr>
      <w:r w:rsidRPr="005D71A5">
        <w:rPr>
          <w:rFonts w:ascii="Times New Roman" w:hAnsi="Times New Roman" w:cs="Times New Roman"/>
          <w:b/>
          <w:sz w:val="24"/>
          <w:szCs w:val="24"/>
        </w:rPr>
        <w:t>Основные движения:</w:t>
      </w:r>
    </w:p>
    <w:p w:rsidR="005D71A5" w:rsidRDefault="00B26A6D" w:rsidP="00F71CD1">
      <w:pPr>
        <w:pStyle w:val="a4"/>
        <w:numPr>
          <w:ilvl w:val="0"/>
          <w:numId w:val="77"/>
        </w:numPr>
        <w:ind w:left="0" w:firstLine="709"/>
        <w:jc w:val="both"/>
        <w:rPr>
          <w:sz w:val="24"/>
          <w:szCs w:val="24"/>
        </w:rPr>
      </w:pPr>
      <w:r w:rsidRPr="005D71A5">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w:t>
      </w:r>
      <w:r w:rsidR="005D71A5">
        <w:rPr>
          <w:sz w:val="24"/>
          <w:szCs w:val="24"/>
        </w:rPr>
        <w:t xml:space="preserve"> </w:t>
      </w:r>
      <w:r w:rsidRPr="005D71A5">
        <w:rPr>
          <w:sz w:val="24"/>
          <w:szCs w:val="24"/>
        </w:rPr>
        <w:t>-</w:t>
      </w:r>
      <w:r w:rsidR="005D71A5">
        <w:rPr>
          <w:sz w:val="24"/>
          <w:szCs w:val="24"/>
        </w:rPr>
        <w:t xml:space="preserve"> </w:t>
      </w:r>
      <w:r w:rsidRPr="005D71A5">
        <w:rPr>
          <w:sz w:val="24"/>
          <w:szCs w:val="24"/>
        </w:rPr>
        <w:t>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5D71A5" w:rsidRDefault="00B26A6D" w:rsidP="00F71CD1">
      <w:pPr>
        <w:pStyle w:val="a4"/>
        <w:numPr>
          <w:ilvl w:val="0"/>
          <w:numId w:val="77"/>
        </w:numPr>
        <w:ind w:left="0" w:firstLine="709"/>
        <w:jc w:val="both"/>
        <w:rPr>
          <w:sz w:val="24"/>
          <w:szCs w:val="24"/>
        </w:rPr>
      </w:pPr>
      <w:r w:rsidRPr="005D71A5">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5D71A5" w:rsidRDefault="00B26A6D" w:rsidP="00F71CD1">
      <w:pPr>
        <w:pStyle w:val="a4"/>
        <w:numPr>
          <w:ilvl w:val="0"/>
          <w:numId w:val="77"/>
        </w:numPr>
        <w:ind w:left="0" w:firstLine="709"/>
        <w:jc w:val="both"/>
        <w:rPr>
          <w:sz w:val="24"/>
          <w:szCs w:val="24"/>
        </w:rPr>
      </w:pPr>
      <w:r w:rsidRPr="005D71A5">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5D71A5" w:rsidRDefault="00B26A6D" w:rsidP="00F71CD1">
      <w:pPr>
        <w:pStyle w:val="a4"/>
        <w:numPr>
          <w:ilvl w:val="0"/>
          <w:numId w:val="77"/>
        </w:numPr>
        <w:ind w:left="0" w:firstLine="709"/>
        <w:jc w:val="both"/>
        <w:rPr>
          <w:sz w:val="24"/>
          <w:szCs w:val="24"/>
        </w:rPr>
      </w:pPr>
      <w:r w:rsidRPr="005D71A5">
        <w:rPr>
          <w:sz w:val="24"/>
          <w:szCs w:val="24"/>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w:t>
      </w:r>
      <w:r w:rsidRPr="005D71A5">
        <w:rPr>
          <w:sz w:val="24"/>
          <w:szCs w:val="24"/>
        </w:rPr>
        <w:lastRenderedPageBreak/>
        <w:t>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w:t>
      </w:r>
      <w:r w:rsidR="005D71A5">
        <w:rPr>
          <w:sz w:val="24"/>
          <w:szCs w:val="24"/>
        </w:rPr>
        <w:t xml:space="preserve"> </w:t>
      </w:r>
      <w:r w:rsidRPr="005D71A5">
        <w:rPr>
          <w:sz w:val="24"/>
          <w:szCs w:val="24"/>
        </w:rPr>
        <w:t>-</w:t>
      </w:r>
      <w:r w:rsidR="005D71A5">
        <w:rPr>
          <w:sz w:val="24"/>
          <w:szCs w:val="24"/>
        </w:rPr>
        <w:t xml:space="preserve"> </w:t>
      </w:r>
      <w:r w:rsidRPr="005D71A5">
        <w:rPr>
          <w:sz w:val="24"/>
          <w:szCs w:val="24"/>
        </w:rPr>
        <w:t>турецки, лежа на спине, головой к направлению бега); бег со скакалкой, бег по пересеченной местности;</w:t>
      </w:r>
    </w:p>
    <w:p w:rsidR="005D71A5" w:rsidRDefault="00B26A6D" w:rsidP="00F71CD1">
      <w:pPr>
        <w:pStyle w:val="a4"/>
        <w:numPr>
          <w:ilvl w:val="0"/>
          <w:numId w:val="77"/>
        </w:numPr>
        <w:ind w:left="0" w:firstLine="709"/>
        <w:jc w:val="both"/>
        <w:rPr>
          <w:sz w:val="24"/>
          <w:szCs w:val="24"/>
        </w:rPr>
      </w:pPr>
      <w:r w:rsidRPr="005D71A5">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5D71A5" w:rsidRDefault="00B26A6D" w:rsidP="00F71CD1">
      <w:pPr>
        <w:pStyle w:val="a4"/>
        <w:numPr>
          <w:ilvl w:val="0"/>
          <w:numId w:val="77"/>
        </w:numPr>
        <w:ind w:left="0" w:firstLine="709"/>
        <w:jc w:val="both"/>
        <w:rPr>
          <w:sz w:val="24"/>
          <w:szCs w:val="24"/>
        </w:rPr>
      </w:pPr>
      <w:r w:rsidRPr="005D71A5">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B26A6D" w:rsidRPr="005D71A5" w:rsidRDefault="00B26A6D" w:rsidP="00F71CD1">
      <w:pPr>
        <w:pStyle w:val="a4"/>
        <w:numPr>
          <w:ilvl w:val="0"/>
          <w:numId w:val="77"/>
        </w:numPr>
        <w:ind w:left="0" w:firstLine="709"/>
        <w:jc w:val="both"/>
        <w:rPr>
          <w:sz w:val="24"/>
          <w:szCs w:val="24"/>
        </w:rPr>
      </w:pPr>
      <w:r w:rsidRPr="005D71A5">
        <w:rP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sidR="005D71A5">
        <w:rPr>
          <w:sz w:val="24"/>
          <w:szCs w:val="24"/>
        </w:rPr>
        <w:t>ружения остановка и выполнение «ласточки»</w:t>
      </w:r>
      <w:r w:rsidRPr="005D71A5">
        <w:rPr>
          <w:sz w:val="24"/>
          <w:szCs w:val="24"/>
        </w:rPr>
        <w:t>.</w:t>
      </w:r>
    </w:p>
    <w:p w:rsidR="00B26A6D" w:rsidRPr="00B26A6D" w:rsidRDefault="00B26A6D" w:rsidP="005D71A5">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B26A6D" w:rsidRPr="005D71A5" w:rsidRDefault="00B26A6D" w:rsidP="005D71A5">
      <w:pPr>
        <w:spacing w:after="0" w:line="240" w:lineRule="auto"/>
        <w:ind w:firstLine="709"/>
        <w:jc w:val="both"/>
        <w:rPr>
          <w:rFonts w:ascii="Times New Roman" w:hAnsi="Times New Roman" w:cs="Times New Roman"/>
          <w:b/>
          <w:sz w:val="24"/>
          <w:szCs w:val="24"/>
        </w:rPr>
      </w:pPr>
      <w:r w:rsidRPr="005D71A5">
        <w:rPr>
          <w:rFonts w:ascii="Times New Roman" w:hAnsi="Times New Roman" w:cs="Times New Roman"/>
          <w:b/>
          <w:sz w:val="24"/>
          <w:szCs w:val="24"/>
        </w:rPr>
        <w:t>Общеразвивающие упражнения:</w:t>
      </w:r>
    </w:p>
    <w:p w:rsidR="005D71A5" w:rsidRDefault="00B26A6D" w:rsidP="00F71CD1">
      <w:pPr>
        <w:pStyle w:val="a4"/>
        <w:numPr>
          <w:ilvl w:val="0"/>
          <w:numId w:val="77"/>
        </w:numPr>
        <w:ind w:left="0" w:firstLine="709"/>
        <w:jc w:val="both"/>
        <w:rPr>
          <w:sz w:val="24"/>
          <w:szCs w:val="24"/>
        </w:rPr>
      </w:pPr>
      <w:r w:rsidRPr="005D71A5">
        <w:rPr>
          <w:sz w:val="24"/>
          <w:szCs w:val="24"/>
        </w:rPr>
        <w:t>упражнения для кистей рук, развития и укрепления мышц рук и плечевого пояса: поднимание и опускание рук (одновременное, поочередное и</w:t>
      </w:r>
    </w:p>
    <w:p w:rsidR="005D71A5" w:rsidRDefault="00B26A6D" w:rsidP="00F71CD1">
      <w:pPr>
        <w:pStyle w:val="a4"/>
        <w:numPr>
          <w:ilvl w:val="0"/>
          <w:numId w:val="77"/>
        </w:numPr>
        <w:ind w:left="0" w:firstLine="709"/>
        <w:jc w:val="both"/>
        <w:rPr>
          <w:sz w:val="24"/>
          <w:szCs w:val="24"/>
        </w:rPr>
      </w:pPr>
      <w:r w:rsidRPr="005D71A5">
        <w:rPr>
          <w:sz w:val="24"/>
          <w:szCs w:val="24"/>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5D71A5" w:rsidRDefault="00B26A6D" w:rsidP="00F71CD1">
      <w:pPr>
        <w:pStyle w:val="a4"/>
        <w:numPr>
          <w:ilvl w:val="0"/>
          <w:numId w:val="77"/>
        </w:numPr>
        <w:ind w:left="0" w:firstLine="709"/>
        <w:jc w:val="both"/>
        <w:rPr>
          <w:sz w:val="24"/>
          <w:szCs w:val="24"/>
        </w:rPr>
      </w:pPr>
      <w:r w:rsidRPr="005D71A5">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B26A6D" w:rsidRPr="005D71A5" w:rsidRDefault="00B26A6D" w:rsidP="00F71CD1">
      <w:pPr>
        <w:pStyle w:val="a4"/>
        <w:numPr>
          <w:ilvl w:val="0"/>
          <w:numId w:val="77"/>
        </w:numPr>
        <w:ind w:left="0" w:firstLine="709"/>
        <w:jc w:val="both"/>
        <w:rPr>
          <w:sz w:val="24"/>
          <w:szCs w:val="24"/>
        </w:rPr>
      </w:pPr>
      <w:r w:rsidRPr="005D71A5">
        <w:rP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B26A6D" w:rsidRPr="00B26A6D" w:rsidRDefault="00B26A6D" w:rsidP="005D71A5">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w:t>
      </w:r>
      <w:r w:rsidRPr="00B26A6D">
        <w:rPr>
          <w:rFonts w:ascii="Times New Roman" w:hAnsi="Times New Roman" w:cs="Times New Roman"/>
          <w:sz w:val="24"/>
          <w:szCs w:val="24"/>
        </w:rPr>
        <w:lastRenderedPageBreak/>
        <w:t>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B26A6D" w:rsidRPr="005D71A5" w:rsidRDefault="00B26A6D" w:rsidP="005D71A5">
      <w:pPr>
        <w:spacing w:after="0" w:line="240" w:lineRule="auto"/>
        <w:ind w:firstLine="709"/>
        <w:jc w:val="both"/>
        <w:rPr>
          <w:rFonts w:ascii="Times New Roman" w:hAnsi="Times New Roman" w:cs="Times New Roman"/>
          <w:b/>
          <w:sz w:val="24"/>
          <w:szCs w:val="24"/>
        </w:rPr>
      </w:pPr>
      <w:r w:rsidRPr="005D71A5">
        <w:rPr>
          <w:rFonts w:ascii="Times New Roman" w:hAnsi="Times New Roman" w:cs="Times New Roman"/>
          <w:b/>
          <w:sz w:val="24"/>
          <w:szCs w:val="24"/>
        </w:rPr>
        <w:t>Ритмическая гимнастика:</w:t>
      </w:r>
    </w:p>
    <w:p w:rsidR="00B26A6D" w:rsidRPr="005D71A5" w:rsidRDefault="00B26A6D" w:rsidP="00F71CD1">
      <w:pPr>
        <w:pStyle w:val="a4"/>
        <w:numPr>
          <w:ilvl w:val="0"/>
          <w:numId w:val="77"/>
        </w:numPr>
        <w:ind w:left="0" w:firstLine="709"/>
        <w:jc w:val="both"/>
        <w:rPr>
          <w:sz w:val="24"/>
          <w:szCs w:val="24"/>
        </w:rPr>
      </w:pPr>
      <w:r w:rsidRPr="005D71A5">
        <w:rPr>
          <w:sz w:val="24"/>
          <w:szCs w:val="24"/>
        </w:rPr>
        <w:t>музыкально</w:t>
      </w:r>
      <w:r w:rsidR="005D71A5">
        <w:rPr>
          <w:sz w:val="24"/>
          <w:szCs w:val="24"/>
        </w:rPr>
        <w:t xml:space="preserve"> </w:t>
      </w:r>
      <w:r w:rsidRPr="005D71A5">
        <w:rPr>
          <w:sz w:val="24"/>
          <w:szCs w:val="24"/>
        </w:rPr>
        <w:t>-</w:t>
      </w:r>
      <w:r w:rsidR="005D71A5">
        <w:rPr>
          <w:sz w:val="24"/>
          <w:szCs w:val="24"/>
        </w:rPr>
        <w:t xml:space="preserve"> </w:t>
      </w:r>
      <w:r w:rsidRPr="005D71A5">
        <w:rPr>
          <w:sz w:val="24"/>
          <w:szCs w:val="24"/>
        </w:rPr>
        <w:t>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B26A6D" w:rsidRPr="005D71A5" w:rsidRDefault="00B26A6D" w:rsidP="005D71A5">
      <w:pPr>
        <w:spacing w:after="0" w:line="240" w:lineRule="auto"/>
        <w:ind w:firstLine="709"/>
        <w:jc w:val="both"/>
        <w:rPr>
          <w:rFonts w:ascii="Times New Roman" w:hAnsi="Times New Roman" w:cs="Times New Roman"/>
          <w:b/>
          <w:sz w:val="24"/>
          <w:szCs w:val="24"/>
        </w:rPr>
      </w:pPr>
      <w:r w:rsidRPr="005D71A5">
        <w:rPr>
          <w:rFonts w:ascii="Times New Roman" w:hAnsi="Times New Roman" w:cs="Times New Roman"/>
          <w:b/>
          <w:sz w:val="24"/>
          <w:szCs w:val="24"/>
        </w:rPr>
        <w:t>Строевые упражнения:</w:t>
      </w:r>
    </w:p>
    <w:p w:rsidR="00B26A6D" w:rsidRPr="005D71A5" w:rsidRDefault="00B26A6D" w:rsidP="00F71CD1">
      <w:pPr>
        <w:pStyle w:val="a4"/>
        <w:numPr>
          <w:ilvl w:val="0"/>
          <w:numId w:val="77"/>
        </w:numPr>
        <w:ind w:left="0" w:firstLine="709"/>
        <w:jc w:val="both"/>
        <w:rPr>
          <w:sz w:val="24"/>
          <w:szCs w:val="24"/>
        </w:rPr>
      </w:pPr>
      <w:r w:rsidRPr="005D71A5">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B26A6D" w:rsidRPr="00B26A6D" w:rsidRDefault="00B26A6D" w:rsidP="005D71A5">
      <w:pPr>
        <w:spacing w:after="0" w:line="240" w:lineRule="auto"/>
        <w:ind w:firstLine="709"/>
        <w:jc w:val="both"/>
        <w:rPr>
          <w:rFonts w:ascii="Times New Roman" w:hAnsi="Times New Roman" w:cs="Times New Roman"/>
          <w:sz w:val="24"/>
          <w:szCs w:val="24"/>
        </w:rPr>
      </w:pPr>
      <w:r w:rsidRPr="005D71A5">
        <w:rPr>
          <w:rFonts w:ascii="Times New Roman" w:hAnsi="Times New Roman" w:cs="Times New Roman"/>
          <w:b/>
          <w:sz w:val="24"/>
          <w:szCs w:val="24"/>
        </w:rPr>
        <w:t>2) Подвижные игры:</w:t>
      </w:r>
      <w:r w:rsidRPr="00B26A6D">
        <w:rPr>
          <w:rFonts w:ascii="Times New Roman" w:hAnsi="Times New Roman" w:cs="Times New Roman"/>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005D71A5">
        <w:rPr>
          <w:rFonts w:ascii="Times New Roman" w:hAnsi="Times New Roman" w:cs="Times New Roman"/>
          <w:sz w:val="24"/>
          <w:szCs w:val="24"/>
        </w:rPr>
        <w:t xml:space="preserve"> - </w:t>
      </w:r>
      <w:r w:rsidRPr="00B26A6D">
        <w:rPr>
          <w:rFonts w:ascii="Times New Roman" w:hAnsi="Times New Roman" w:cs="Times New Roman"/>
          <w:sz w:val="24"/>
          <w:szCs w:val="24"/>
        </w:rPr>
        <w:t>нравственных качеств, основ патриотизма и гражданской идентичности.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5D71A5">
        <w:rPr>
          <w:rFonts w:ascii="Times New Roman" w:hAnsi="Times New Roman" w:cs="Times New Roman"/>
          <w:b/>
          <w:sz w:val="24"/>
          <w:szCs w:val="24"/>
        </w:rPr>
        <w:t>3) Спортивные игры:</w:t>
      </w:r>
      <w:r w:rsidRPr="00B26A6D">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5D71A5">
        <w:rPr>
          <w:rFonts w:ascii="Times New Roman" w:hAnsi="Times New Roman" w:cs="Times New Roman"/>
          <w:b/>
          <w:sz w:val="24"/>
          <w:szCs w:val="24"/>
        </w:rPr>
        <w:t>Городки:</w:t>
      </w:r>
      <w:r w:rsidRPr="00B26A6D">
        <w:rPr>
          <w:rFonts w:ascii="Times New Roman" w:hAnsi="Times New Roman" w:cs="Times New Roman"/>
          <w:sz w:val="24"/>
          <w:szCs w:val="24"/>
        </w:rPr>
        <w:t xml:space="preserve">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5D71A5">
        <w:rPr>
          <w:rFonts w:ascii="Times New Roman" w:hAnsi="Times New Roman" w:cs="Times New Roman"/>
          <w:b/>
          <w:sz w:val="24"/>
          <w:szCs w:val="24"/>
        </w:rPr>
        <w:t>Элементы баскетбола:</w:t>
      </w:r>
      <w:r w:rsidRPr="00B26A6D">
        <w:rPr>
          <w:rFonts w:ascii="Times New Roman" w:hAnsi="Times New Roman" w:cs="Times New Roman"/>
          <w:sz w:val="24"/>
          <w:szCs w:val="24"/>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5D71A5">
        <w:rPr>
          <w:rFonts w:ascii="Times New Roman" w:hAnsi="Times New Roman" w:cs="Times New Roman"/>
          <w:b/>
          <w:sz w:val="24"/>
          <w:szCs w:val="24"/>
        </w:rPr>
        <w:t>Элементы футбола:</w:t>
      </w:r>
      <w:r w:rsidRPr="00B26A6D">
        <w:rPr>
          <w:rFonts w:ascii="Times New Roman" w:hAnsi="Times New Roman" w:cs="Times New Roman"/>
          <w:sz w:val="24"/>
          <w:szCs w:val="24"/>
        </w:rPr>
        <w:t xml:space="preserve"> передача мяча друг другу, отбивая его правой и левой ног</w:t>
      </w:r>
      <w:r w:rsidR="005D71A5">
        <w:rPr>
          <w:rFonts w:ascii="Times New Roman" w:hAnsi="Times New Roman" w:cs="Times New Roman"/>
          <w:sz w:val="24"/>
          <w:szCs w:val="24"/>
        </w:rPr>
        <w:t>ой, стоя на месте; ведение мяч «змейкой»</w:t>
      </w:r>
      <w:r w:rsidRPr="00B26A6D">
        <w:rPr>
          <w:rFonts w:ascii="Times New Roman" w:hAnsi="Times New Roman" w:cs="Times New Roman"/>
          <w:sz w:val="24"/>
          <w:szCs w:val="24"/>
        </w:rPr>
        <w:t xml:space="preserve"> между расставленными предметами, попадание в предметы, забивание мяча в ворота, игра по упрощенным правилам.</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5D71A5">
        <w:rPr>
          <w:rFonts w:ascii="Times New Roman" w:hAnsi="Times New Roman" w:cs="Times New Roman"/>
          <w:b/>
          <w:sz w:val="24"/>
          <w:szCs w:val="24"/>
        </w:rPr>
        <w:t>Элементы хоккея:</w:t>
      </w:r>
      <w:r w:rsidRPr="00B26A6D">
        <w:rPr>
          <w:rFonts w:ascii="Times New Roman" w:hAnsi="Times New Roman" w:cs="Times New Roman"/>
          <w:sz w:val="24"/>
          <w:szCs w:val="24"/>
        </w:rPr>
        <w:t xml:space="preserve"> (без коньков - на снегу, на траве): ведение шайбы клюшкой, не отрывая ее от шайбы; прокатывание шайбы клюшкой друг другу, задерживание шайбы клюшкой; ведение </w:t>
      </w:r>
      <w:r w:rsidRPr="00B26A6D">
        <w:rPr>
          <w:rFonts w:ascii="Times New Roman" w:hAnsi="Times New Roman" w:cs="Times New Roman"/>
          <w:sz w:val="24"/>
          <w:szCs w:val="24"/>
        </w:rPr>
        <w:lastRenderedPageBreak/>
        <w:t>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5D71A5">
        <w:rPr>
          <w:rFonts w:ascii="Times New Roman" w:hAnsi="Times New Roman" w:cs="Times New Roman"/>
          <w:b/>
          <w:sz w:val="24"/>
          <w:szCs w:val="24"/>
        </w:rPr>
        <w:t>Бадминтон:</w:t>
      </w:r>
      <w:r w:rsidRPr="00B26A6D">
        <w:rPr>
          <w:rFonts w:ascii="Times New Roman" w:hAnsi="Times New Roman" w:cs="Times New Roman"/>
          <w:sz w:val="24"/>
          <w:szCs w:val="24"/>
        </w:rPr>
        <w:t xml:space="preserve"> перебрасывание волана ракеткой на сторону партнера без сетки, через сетку, правильно удерживая ракетку.</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5D71A5">
        <w:rPr>
          <w:rFonts w:ascii="Times New Roman" w:hAnsi="Times New Roman" w:cs="Times New Roman"/>
          <w:b/>
          <w:sz w:val="24"/>
          <w:szCs w:val="24"/>
        </w:rPr>
        <w:t>Элементы настольного тенниса:</w:t>
      </w:r>
      <w:r w:rsidRPr="00B26A6D">
        <w:rPr>
          <w:rFonts w:ascii="Times New Roman" w:hAnsi="Times New Roman" w:cs="Times New Roman"/>
          <w:sz w:val="24"/>
          <w:szCs w:val="24"/>
        </w:rPr>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5D71A5">
        <w:rPr>
          <w:rFonts w:ascii="Times New Roman" w:hAnsi="Times New Roman" w:cs="Times New Roman"/>
          <w:b/>
          <w:sz w:val="24"/>
          <w:szCs w:val="24"/>
        </w:rPr>
        <w:t>4) Спортивные упражнения:</w:t>
      </w:r>
      <w:r w:rsidRPr="00B26A6D">
        <w:rPr>
          <w:rFonts w:ascii="Times New Roman" w:hAnsi="Times New Roman" w:cs="Times New Roman"/>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5D71A5">
        <w:rPr>
          <w:rFonts w:ascii="Times New Roman" w:hAnsi="Times New Roman" w:cs="Times New Roman"/>
          <w:b/>
          <w:sz w:val="24"/>
          <w:szCs w:val="24"/>
        </w:rPr>
        <w:t>Катание на санках:</w:t>
      </w:r>
      <w:r w:rsidRPr="00B26A6D">
        <w:rPr>
          <w:rFonts w:ascii="Times New Roman" w:hAnsi="Times New Roman" w:cs="Times New Roman"/>
          <w:sz w:val="24"/>
          <w:szCs w:val="24"/>
        </w:rPr>
        <w:t xml:space="preserve"> игровые задания и соревнования в катании на санях на скорость.</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5D71A5">
        <w:rPr>
          <w:rFonts w:ascii="Times New Roman" w:hAnsi="Times New Roman" w:cs="Times New Roman"/>
          <w:b/>
          <w:sz w:val="24"/>
          <w:szCs w:val="24"/>
        </w:rPr>
        <w:t>Ходьба на лыжах:</w:t>
      </w:r>
      <w:r w:rsidRPr="00B26A6D">
        <w:rPr>
          <w:rFonts w:ascii="Times New Roman" w:hAnsi="Times New Roman" w:cs="Times New Roman"/>
          <w:sz w:val="24"/>
          <w:szCs w:val="24"/>
        </w:rPr>
        <w:t xml:space="preserve">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w:t>
      </w:r>
      <w:r w:rsidR="005D71A5">
        <w:rPr>
          <w:rFonts w:ascii="Times New Roman" w:hAnsi="Times New Roman" w:cs="Times New Roman"/>
          <w:sz w:val="24"/>
          <w:szCs w:val="24"/>
        </w:rPr>
        <w:t xml:space="preserve"> движении; поднимание на горку «лесенкой», «елочкой»</w:t>
      </w:r>
      <w:r w:rsidRPr="00B26A6D">
        <w:rPr>
          <w:rFonts w:ascii="Times New Roman" w:hAnsi="Times New Roman" w:cs="Times New Roman"/>
          <w:sz w:val="24"/>
          <w:szCs w:val="24"/>
        </w:rPr>
        <w:t>.</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5D71A5">
        <w:rPr>
          <w:rFonts w:ascii="Times New Roman" w:hAnsi="Times New Roman" w:cs="Times New Roman"/>
          <w:b/>
          <w:sz w:val="24"/>
          <w:szCs w:val="24"/>
        </w:rPr>
        <w:t>Катание на коньках:</w:t>
      </w:r>
      <w:r w:rsidRPr="00B26A6D">
        <w:rPr>
          <w:rFonts w:ascii="Times New Roman" w:hAnsi="Times New Roman" w:cs="Times New Roman"/>
          <w:sz w:val="24"/>
          <w:szCs w:val="24"/>
        </w:rPr>
        <w:t xml:space="preserve">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5D71A5">
        <w:rPr>
          <w:rFonts w:ascii="Times New Roman" w:hAnsi="Times New Roman" w:cs="Times New Roman"/>
          <w:b/>
          <w:sz w:val="24"/>
          <w:szCs w:val="24"/>
        </w:rPr>
        <w:t>Катание на двухколесном велосипеде, самокате:</w:t>
      </w:r>
      <w:r w:rsidRPr="00B26A6D">
        <w:rPr>
          <w:rFonts w:ascii="Times New Roman" w:hAnsi="Times New Roman" w:cs="Times New Roman"/>
          <w:sz w:val="24"/>
          <w:szCs w:val="24"/>
        </w:rPr>
        <w:t xml:space="preserve"> по прямой, по кругу, змейкой, объезжая препятствие, на скорость.</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5D71A5">
        <w:rPr>
          <w:rFonts w:ascii="Times New Roman" w:hAnsi="Times New Roman" w:cs="Times New Roman"/>
          <w:b/>
          <w:sz w:val="24"/>
          <w:szCs w:val="24"/>
        </w:rPr>
        <w:t>Плавание:</w:t>
      </w:r>
      <w:r w:rsidRPr="00B26A6D">
        <w:rPr>
          <w:rFonts w:ascii="Times New Roman" w:hAnsi="Times New Roman" w:cs="Times New Roman"/>
          <w:sz w:val="24"/>
          <w:szCs w:val="24"/>
        </w:rPr>
        <w:t xml:space="preserve">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5D71A5">
        <w:rPr>
          <w:rFonts w:ascii="Times New Roman" w:hAnsi="Times New Roman" w:cs="Times New Roman"/>
          <w:b/>
          <w:sz w:val="24"/>
          <w:szCs w:val="24"/>
        </w:rPr>
        <w:t>5) Формирование основ здорового образа жизни:</w:t>
      </w:r>
      <w:r w:rsidRPr="00B26A6D">
        <w:rPr>
          <w:rFonts w:ascii="Times New Roman" w:hAnsi="Times New Roman" w:cs="Times New Roman"/>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w:t>
      </w:r>
      <w:r w:rsidR="005D71A5">
        <w:rPr>
          <w:rFonts w:ascii="Times New Roman" w:hAnsi="Times New Roman" w:cs="Times New Roman"/>
          <w:sz w:val="24"/>
          <w:szCs w:val="24"/>
        </w:rPr>
        <w:t xml:space="preserve"> </w:t>
      </w:r>
      <w:r w:rsidRPr="00B26A6D">
        <w:rPr>
          <w:rFonts w:ascii="Times New Roman" w:hAnsi="Times New Roman" w:cs="Times New Roman"/>
          <w:sz w:val="24"/>
          <w:szCs w:val="24"/>
        </w:rPr>
        <w:t>-</w:t>
      </w:r>
      <w:r w:rsidR="005D71A5">
        <w:rPr>
          <w:rFonts w:ascii="Times New Roman" w:hAnsi="Times New Roman" w:cs="Times New Roman"/>
          <w:sz w:val="24"/>
          <w:szCs w:val="24"/>
        </w:rPr>
        <w:t xml:space="preserve"> </w:t>
      </w:r>
      <w:r w:rsidRPr="00B26A6D">
        <w:rPr>
          <w:rFonts w:ascii="Times New Roman" w:hAnsi="Times New Roman" w:cs="Times New Roman"/>
          <w:sz w:val="24"/>
          <w:szCs w:val="24"/>
        </w:rPr>
        <w:t>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B26A6D" w:rsidRPr="005D71A5" w:rsidRDefault="00B26A6D" w:rsidP="00B26A6D">
      <w:pPr>
        <w:spacing w:after="0" w:line="240" w:lineRule="auto"/>
        <w:ind w:firstLine="709"/>
        <w:jc w:val="both"/>
        <w:rPr>
          <w:rFonts w:ascii="Times New Roman" w:hAnsi="Times New Roman" w:cs="Times New Roman"/>
          <w:b/>
          <w:sz w:val="24"/>
          <w:szCs w:val="24"/>
        </w:rPr>
      </w:pPr>
      <w:r w:rsidRPr="005D71A5">
        <w:rPr>
          <w:rFonts w:ascii="Times New Roman" w:hAnsi="Times New Roman" w:cs="Times New Roman"/>
          <w:b/>
          <w:sz w:val="24"/>
          <w:szCs w:val="24"/>
        </w:rPr>
        <w:t>6) Активный отдых.</w:t>
      </w:r>
    </w:p>
    <w:p w:rsidR="00B26A6D" w:rsidRPr="00A465AE" w:rsidRDefault="00B26A6D" w:rsidP="00B26A6D">
      <w:pPr>
        <w:spacing w:after="0" w:line="240" w:lineRule="auto"/>
        <w:ind w:firstLine="709"/>
        <w:jc w:val="both"/>
        <w:rPr>
          <w:rFonts w:ascii="Times New Roman" w:hAnsi="Times New Roman" w:cs="Times New Roman"/>
          <w:sz w:val="24"/>
          <w:szCs w:val="24"/>
        </w:rPr>
      </w:pPr>
      <w:r w:rsidRPr="00A465AE">
        <w:rPr>
          <w:rFonts w:ascii="Times New Roman" w:hAnsi="Times New Roman" w:cs="Times New Roman"/>
          <w:b/>
          <w:sz w:val="24"/>
          <w:szCs w:val="24"/>
        </w:rPr>
        <w:t>Физкультурные праздники и досуги:</w:t>
      </w:r>
      <w:r w:rsidRPr="00A465AE">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w:t>
      </w:r>
      <w:r w:rsidR="005D71A5" w:rsidRPr="00A465AE">
        <w:rPr>
          <w:rFonts w:ascii="Times New Roman" w:hAnsi="Times New Roman" w:cs="Times New Roman"/>
          <w:sz w:val="24"/>
          <w:szCs w:val="24"/>
        </w:rPr>
        <w:t xml:space="preserve"> </w:t>
      </w:r>
      <w:r w:rsidRPr="00A465AE">
        <w:rPr>
          <w:rFonts w:ascii="Times New Roman" w:hAnsi="Times New Roman" w:cs="Times New Roman"/>
          <w:sz w:val="24"/>
          <w:szCs w:val="24"/>
        </w:rPr>
        <w:t>-</w:t>
      </w:r>
      <w:r w:rsidR="005D71A5" w:rsidRPr="00A465AE">
        <w:rPr>
          <w:rFonts w:ascii="Times New Roman" w:hAnsi="Times New Roman" w:cs="Times New Roman"/>
          <w:sz w:val="24"/>
          <w:szCs w:val="24"/>
        </w:rPr>
        <w:t xml:space="preserve"> </w:t>
      </w:r>
      <w:r w:rsidRPr="00A465AE">
        <w:rPr>
          <w:rFonts w:ascii="Times New Roman" w:hAnsi="Times New Roman" w:cs="Times New Roman"/>
          <w:sz w:val="24"/>
          <w:szCs w:val="24"/>
        </w:rPr>
        <w:t>эстафет, спортивных игр, на базе ранее освоенных физических упражнений.</w:t>
      </w:r>
    </w:p>
    <w:p w:rsidR="00B26A6D" w:rsidRPr="00A465AE" w:rsidRDefault="00B26A6D" w:rsidP="00B26A6D">
      <w:pPr>
        <w:spacing w:after="0" w:line="240" w:lineRule="auto"/>
        <w:ind w:firstLine="709"/>
        <w:jc w:val="both"/>
        <w:rPr>
          <w:rFonts w:ascii="Times New Roman" w:hAnsi="Times New Roman" w:cs="Times New Roman"/>
          <w:sz w:val="24"/>
          <w:szCs w:val="24"/>
        </w:rPr>
      </w:pPr>
      <w:r w:rsidRPr="00A465AE">
        <w:rPr>
          <w:rFonts w:ascii="Times New Roman" w:hAnsi="Times New Roman" w:cs="Times New Roman"/>
          <w:sz w:val="24"/>
          <w:szCs w:val="24"/>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B26A6D" w:rsidRPr="00A465AE" w:rsidRDefault="00B26A6D" w:rsidP="00B26A6D">
      <w:pPr>
        <w:spacing w:after="0" w:line="240" w:lineRule="auto"/>
        <w:ind w:firstLine="709"/>
        <w:jc w:val="both"/>
        <w:rPr>
          <w:rFonts w:ascii="Times New Roman" w:hAnsi="Times New Roman" w:cs="Times New Roman"/>
          <w:sz w:val="24"/>
          <w:szCs w:val="24"/>
        </w:rPr>
      </w:pPr>
      <w:r w:rsidRPr="00A465AE">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B26A6D" w:rsidRPr="00A465AE" w:rsidRDefault="00B26A6D" w:rsidP="00B26A6D">
      <w:pPr>
        <w:spacing w:after="0" w:line="240" w:lineRule="auto"/>
        <w:ind w:firstLine="709"/>
        <w:jc w:val="both"/>
        <w:rPr>
          <w:rFonts w:ascii="Times New Roman" w:hAnsi="Times New Roman" w:cs="Times New Roman"/>
          <w:sz w:val="24"/>
          <w:szCs w:val="24"/>
        </w:rPr>
      </w:pPr>
      <w:r w:rsidRPr="00A465AE">
        <w:rPr>
          <w:rFonts w:ascii="Times New Roman" w:hAnsi="Times New Roman" w:cs="Times New Roman"/>
          <w:b/>
          <w:sz w:val="24"/>
          <w:szCs w:val="24"/>
        </w:rPr>
        <w:t>Дни здоровья:</w:t>
      </w:r>
      <w:r w:rsidRPr="00A465AE">
        <w:rPr>
          <w:rFonts w:ascii="Times New Roman" w:hAnsi="Times New Roman" w:cs="Times New Roman"/>
          <w:sz w:val="24"/>
          <w:szCs w:val="24"/>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B26A6D" w:rsidRPr="00A465AE" w:rsidRDefault="00B26A6D" w:rsidP="00B26A6D">
      <w:pPr>
        <w:spacing w:after="0" w:line="240" w:lineRule="auto"/>
        <w:ind w:firstLine="709"/>
        <w:jc w:val="both"/>
        <w:rPr>
          <w:rFonts w:ascii="Times New Roman" w:hAnsi="Times New Roman" w:cs="Times New Roman"/>
          <w:sz w:val="24"/>
          <w:szCs w:val="24"/>
        </w:rPr>
      </w:pPr>
      <w:r w:rsidRPr="00A465AE">
        <w:rPr>
          <w:rFonts w:ascii="Times New Roman" w:hAnsi="Times New Roman" w:cs="Times New Roman"/>
          <w:sz w:val="24"/>
          <w:szCs w:val="24"/>
        </w:rPr>
        <w:lastRenderedPageBreak/>
        <w:t>Туристские прогулки и экскурсии организуются при наличии возможностей дополнительного сопровождения и организации санитарных стоянок.</w:t>
      </w:r>
    </w:p>
    <w:p w:rsidR="00B26A6D" w:rsidRPr="00A465AE" w:rsidRDefault="00B26A6D" w:rsidP="00B26A6D">
      <w:pPr>
        <w:spacing w:after="0" w:line="240" w:lineRule="auto"/>
        <w:ind w:firstLine="709"/>
        <w:jc w:val="both"/>
        <w:rPr>
          <w:rFonts w:ascii="Times New Roman" w:hAnsi="Times New Roman" w:cs="Times New Roman"/>
          <w:sz w:val="24"/>
          <w:szCs w:val="24"/>
        </w:rPr>
      </w:pPr>
      <w:r w:rsidRPr="00A465AE">
        <w:rPr>
          <w:rFonts w:ascii="Times New Roman" w:hAnsi="Times New Roman" w:cs="Times New Roman"/>
          <w:sz w:val="24"/>
          <w:szCs w:val="24"/>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A465AE">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B26A6D" w:rsidRPr="00B26A6D" w:rsidRDefault="00B26A6D" w:rsidP="00F71CD1">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Решение совокупных задач воспитания в </w:t>
      </w:r>
      <w:r w:rsidR="00F71CD1">
        <w:rPr>
          <w:rFonts w:ascii="Times New Roman" w:hAnsi="Times New Roman" w:cs="Times New Roman"/>
          <w:sz w:val="24"/>
          <w:szCs w:val="24"/>
        </w:rPr>
        <w:t>рамках образовательной области «Физическое развитие»</w:t>
      </w:r>
      <w:r w:rsidRPr="00B26A6D">
        <w:rPr>
          <w:rFonts w:ascii="Times New Roman" w:hAnsi="Times New Roman" w:cs="Times New Roman"/>
          <w:sz w:val="24"/>
          <w:szCs w:val="24"/>
        </w:rPr>
        <w:t xml:space="preserve"> направлено н</w:t>
      </w:r>
      <w:r w:rsidR="00F71CD1">
        <w:rPr>
          <w:rFonts w:ascii="Times New Roman" w:hAnsi="Times New Roman" w:cs="Times New Roman"/>
          <w:sz w:val="24"/>
          <w:szCs w:val="24"/>
        </w:rPr>
        <w:t>а приобщение детей к ценностям «Жизнь», «Здоровье»</w:t>
      </w:r>
      <w:r w:rsidRPr="00B26A6D">
        <w:rPr>
          <w:rFonts w:ascii="Times New Roman" w:hAnsi="Times New Roman" w:cs="Times New Roman"/>
          <w:sz w:val="24"/>
          <w:szCs w:val="24"/>
        </w:rPr>
        <w:t>, что предполагает:</w:t>
      </w:r>
    </w:p>
    <w:p w:rsidR="00F71CD1" w:rsidRDefault="00B26A6D" w:rsidP="00F71CD1">
      <w:pPr>
        <w:pStyle w:val="a4"/>
        <w:numPr>
          <w:ilvl w:val="0"/>
          <w:numId w:val="77"/>
        </w:numPr>
        <w:ind w:left="0" w:firstLine="709"/>
        <w:jc w:val="both"/>
        <w:rPr>
          <w:sz w:val="24"/>
          <w:szCs w:val="24"/>
        </w:rPr>
      </w:pPr>
      <w:r w:rsidRPr="00F71CD1">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71CD1" w:rsidRDefault="00B26A6D" w:rsidP="00F71CD1">
      <w:pPr>
        <w:pStyle w:val="a4"/>
        <w:numPr>
          <w:ilvl w:val="0"/>
          <w:numId w:val="77"/>
        </w:numPr>
        <w:ind w:left="0" w:firstLine="709"/>
        <w:jc w:val="both"/>
        <w:rPr>
          <w:sz w:val="24"/>
          <w:szCs w:val="24"/>
        </w:rPr>
      </w:pPr>
      <w:r w:rsidRPr="00F71CD1">
        <w:rPr>
          <w:sz w:val="24"/>
          <w:szCs w:val="24"/>
        </w:rPr>
        <w:t>формирование у ребенка возрастосообразных представлений и знаний в области физической культуры, здоровья и безопасного образа жизни;</w:t>
      </w:r>
    </w:p>
    <w:p w:rsidR="00F71CD1" w:rsidRDefault="00B26A6D" w:rsidP="00F71CD1">
      <w:pPr>
        <w:pStyle w:val="a4"/>
        <w:numPr>
          <w:ilvl w:val="0"/>
          <w:numId w:val="77"/>
        </w:numPr>
        <w:ind w:left="0" w:firstLine="709"/>
        <w:jc w:val="both"/>
        <w:rPr>
          <w:sz w:val="24"/>
          <w:szCs w:val="24"/>
        </w:rPr>
      </w:pPr>
      <w:r w:rsidRPr="00F71CD1">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71CD1" w:rsidRDefault="00B26A6D" w:rsidP="00F71CD1">
      <w:pPr>
        <w:pStyle w:val="a4"/>
        <w:numPr>
          <w:ilvl w:val="0"/>
          <w:numId w:val="77"/>
        </w:numPr>
        <w:ind w:left="0" w:firstLine="709"/>
        <w:jc w:val="both"/>
        <w:rPr>
          <w:sz w:val="24"/>
          <w:szCs w:val="24"/>
        </w:rPr>
      </w:pPr>
      <w:r w:rsidRPr="00F71CD1">
        <w:rPr>
          <w:sz w:val="24"/>
          <w:szCs w:val="24"/>
        </w:rPr>
        <w:t>воспитание активности, самостоятельности, самоуважения,</w:t>
      </w:r>
    </w:p>
    <w:p w:rsidR="00F71CD1" w:rsidRDefault="00B26A6D" w:rsidP="00F71CD1">
      <w:pPr>
        <w:pStyle w:val="a4"/>
        <w:numPr>
          <w:ilvl w:val="0"/>
          <w:numId w:val="77"/>
        </w:numPr>
        <w:ind w:left="0" w:firstLine="709"/>
        <w:jc w:val="both"/>
        <w:rPr>
          <w:sz w:val="24"/>
          <w:szCs w:val="24"/>
        </w:rPr>
      </w:pPr>
      <w:r w:rsidRPr="00F71CD1">
        <w:rPr>
          <w:sz w:val="24"/>
          <w:szCs w:val="24"/>
        </w:rPr>
        <w:t>коммуникабельности, уверенности и других личностных качеств;</w:t>
      </w:r>
    </w:p>
    <w:p w:rsidR="00F71CD1" w:rsidRDefault="00B26A6D" w:rsidP="00F71CD1">
      <w:pPr>
        <w:pStyle w:val="a4"/>
        <w:numPr>
          <w:ilvl w:val="0"/>
          <w:numId w:val="77"/>
        </w:numPr>
        <w:ind w:left="0" w:firstLine="709"/>
        <w:jc w:val="both"/>
        <w:rPr>
          <w:sz w:val="24"/>
          <w:szCs w:val="24"/>
        </w:rPr>
      </w:pPr>
      <w:r w:rsidRPr="00F71CD1">
        <w:rPr>
          <w:sz w:val="24"/>
          <w:szCs w:val="24"/>
        </w:rPr>
        <w:t>приобщение детей к ценностям, нормам и знаниям физической культуры в целях их физического развития и саморазвития;</w:t>
      </w:r>
    </w:p>
    <w:p w:rsidR="00B26A6D" w:rsidRPr="00F71CD1" w:rsidRDefault="00B26A6D" w:rsidP="00F71CD1">
      <w:pPr>
        <w:pStyle w:val="a4"/>
        <w:numPr>
          <w:ilvl w:val="0"/>
          <w:numId w:val="77"/>
        </w:numPr>
        <w:ind w:left="0" w:firstLine="709"/>
        <w:jc w:val="both"/>
        <w:rPr>
          <w:sz w:val="24"/>
          <w:szCs w:val="24"/>
        </w:rPr>
      </w:pPr>
      <w:r w:rsidRPr="00F71CD1">
        <w:rPr>
          <w:sz w:val="24"/>
          <w:szCs w:val="24"/>
        </w:rPr>
        <w:t>формирование у ребенка основных гигиенических навыков, представлений о здоровом образе жизни.</w:t>
      </w:r>
    </w:p>
    <w:p w:rsidR="00B26A6D" w:rsidRDefault="00B26A6D" w:rsidP="00F71CD1">
      <w:pPr>
        <w:spacing w:after="0" w:line="240" w:lineRule="auto"/>
        <w:ind w:firstLine="709"/>
        <w:jc w:val="both"/>
        <w:rPr>
          <w:rFonts w:ascii="Times New Roman" w:hAnsi="Times New Roman" w:cs="Times New Roman"/>
          <w:sz w:val="24"/>
          <w:szCs w:val="24"/>
        </w:rPr>
      </w:pPr>
    </w:p>
    <w:p w:rsidR="001D446F" w:rsidRPr="001D446F" w:rsidRDefault="001D446F" w:rsidP="001D446F">
      <w:pPr>
        <w:spacing w:after="0" w:line="240" w:lineRule="auto"/>
        <w:ind w:firstLine="709"/>
        <w:jc w:val="center"/>
        <w:rPr>
          <w:rFonts w:ascii="Times New Roman" w:hAnsi="Times New Roman" w:cs="Times New Roman"/>
          <w:b/>
          <w:sz w:val="24"/>
          <w:szCs w:val="24"/>
        </w:rPr>
      </w:pPr>
      <w:r w:rsidRPr="001D446F">
        <w:rPr>
          <w:rFonts w:ascii="Times New Roman" w:hAnsi="Times New Roman" w:cs="Times New Roman"/>
          <w:b/>
          <w:sz w:val="24"/>
          <w:szCs w:val="24"/>
        </w:rPr>
        <w:t>Часть, формируемая участниками образовательных отношений</w:t>
      </w:r>
    </w:p>
    <w:p w:rsidR="001D446F" w:rsidRPr="001D446F" w:rsidRDefault="001D446F" w:rsidP="001D446F">
      <w:pPr>
        <w:spacing w:after="0" w:line="240" w:lineRule="auto"/>
        <w:ind w:firstLine="709"/>
        <w:jc w:val="both"/>
        <w:rPr>
          <w:rFonts w:ascii="Times New Roman" w:hAnsi="Times New Roman" w:cs="Times New Roman"/>
          <w:sz w:val="24"/>
          <w:szCs w:val="24"/>
        </w:rPr>
      </w:pPr>
      <w:r w:rsidRPr="001D446F">
        <w:rPr>
          <w:rFonts w:ascii="Times New Roman" w:hAnsi="Times New Roman" w:cs="Times New Roman"/>
          <w:sz w:val="24"/>
          <w:szCs w:val="24"/>
        </w:rPr>
        <w:t>В соответствии с п. 2.9 федерального государствен</w:t>
      </w:r>
      <w:r>
        <w:rPr>
          <w:rFonts w:ascii="Times New Roman" w:hAnsi="Times New Roman" w:cs="Times New Roman"/>
          <w:sz w:val="24"/>
          <w:szCs w:val="24"/>
        </w:rPr>
        <w:t xml:space="preserve">ного образовательного стандарта </w:t>
      </w:r>
      <w:r w:rsidRPr="001D446F">
        <w:rPr>
          <w:rFonts w:ascii="Times New Roman" w:hAnsi="Times New Roman" w:cs="Times New Roman"/>
          <w:sz w:val="24"/>
          <w:szCs w:val="24"/>
        </w:rPr>
        <w:t>дошкольного образования, утвержденного приказом М</w:t>
      </w:r>
      <w:r>
        <w:rPr>
          <w:rFonts w:ascii="Times New Roman" w:hAnsi="Times New Roman" w:cs="Times New Roman"/>
          <w:sz w:val="24"/>
          <w:szCs w:val="24"/>
        </w:rPr>
        <w:t xml:space="preserve">инистерства образования и науки </w:t>
      </w:r>
      <w:r w:rsidRPr="001D446F">
        <w:rPr>
          <w:rFonts w:ascii="Times New Roman" w:hAnsi="Times New Roman" w:cs="Times New Roman"/>
          <w:sz w:val="24"/>
          <w:szCs w:val="24"/>
        </w:rPr>
        <w:t xml:space="preserve">Российской Федерации от 17 октября 2013 года № </w:t>
      </w:r>
      <w:r>
        <w:rPr>
          <w:rFonts w:ascii="Times New Roman" w:hAnsi="Times New Roman" w:cs="Times New Roman"/>
          <w:sz w:val="24"/>
          <w:szCs w:val="24"/>
        </w:rPr>
        <w:t xml:space="preserve">1155, в МДОУ определен механизм </w:t>
      </w:r>
      <w:r w:rsidRPr="001D446F">
        <w:rPr>
          <w:rFonts w:ascii="Times New Roman" w:hAnsi="Times New Roman" w:cs="Times New Roman"/>
          <w:sz w:val="24"/>
          <w:szCs w:val="24"/>
        </w:rPr>
        <w:t>формирования и принятия части образовательной про</w:t>
      </w:r>
      <w:r>
        <w:rPr>
          <w:rFonts w:ascii="Times New Roman" w:hAnsi="Times New Roman" w:cs="Times New Roman"/>
          <w:sz w:val="24"/>
          <w:szCs w:val="24"/>
        </w:rPr>
        <w:t xml:space="preserve">граммы, формируемой участниками </w:t>
      </w:r>
      <w:r w:rsidRPr="001D446F">
        <w:rPr>
          <w:rFonts w:ascii="Times New Roman" w:hAnsi="Times New Roman" w:cs="Times New Roman"/>
          <w:sz w:val="24"/>
          <w:szCs w:val="24"/>
        </w:rPr>
        <w:t>образовательных отношений.</w:t>
      </w:r>
    </w:p>
    <w:p w:rsidR="001D446F" w:rsidRDefault="001D446F" w:rsidP="001D446F">
      <w:pPr>
        <w:spacing w:after="0" w:line="240" w:lineRule="auto"/>
        <w:ind w:firstLine="709"/>
        <w:jc w:val="both"/>
        <w:rPr>
          <w:rFonts w:ascii="Times New Roman" w:hAnsi="Times New Roman" w:cs="Times New Roman"/>
          <w:sz w:val="24"/>
          <w:szCs w:val="24"/>
        </w:rPr>
      </w:pPr>
      <w:r w:rsidRPr="001D446F">
        <w:rPr>
          <w:rFonts w:ascii="Times New Roman" w:hAnsi="Times New Roman" w:cs="Times New Roman"/>
          <w:sz w:val="24"/>
          <w:szCs w:val="24"/>
        </w:rPr>
        <w:t>В части, формируемой участниками образова</w:t>
      </w:r>
      <w:r>
        <w:rPr>
          <w:rFonts w:ascii="Times New Roman" w:hAnsi="Times New Roman" w:cs="Times New Roman"/>
          <w:sz w:val="24"/>
          <w:szCs w:val="24"/>
        </w:rPr>
        <w:t xml:space="preserve">тельных отношений, представлены </w:t>
      </w:r>
      <w:r w:rsidRPr="001D446F">
        <w:rPr>
          <w:rFonts w:ascii="Times New Roman" w:hAnsi="Times New Roman" w:cs="Times New Roman"/>
          <w:sz w:val="24"/>
          <w:szCs w:val="24"/>
        </w:rPr>
        <w:t>программы, направленные на развитие детей в неско</w:t>
      </w:r>
      <w:r>
        <w:rPr>
          <w:rFonts w:ascii="Times New Roman" w:hAnsi="Times New Roman" w:cs="Times New Roman"/>
          <w:sz w:val="24"/>
          <w:szCs w:val="24"/>
        </w:rPr>
        <w:t xml:space="preserve">льких образовательных областях, </w:t>
      </w:r>
      <w:r w:rsidRPr="001D446F">
        <w:rPr>
          <w:rFonts w:ascii="Times New Roman" w:hAnsi="Times New Roman" w:cs="Times New Roman"/>
          <w:sz w:val="24"/>
          <w:szCs w:val="24"/>
        </w:rPr>
        <w:t>видах деятельности. Данная часть Прогр</w:t>
      </w:r>
      <w:r>
        <w:rPr>
          <w:rFonts w:ascii="Times New Roman" w:hAnsi="Times New Roman" w:cs="Times New Roman"/>
          <w:sz w:val="24"/>
          <w:szCs w:val="24"/>
        </w:rPr>
        <w:t xml:space="preserve">аммы ДОО разработана с учетом </w:t>
      </w:r>
      <w:r w:rsidRPr="001D446F">
        <w:rPr>
          <w:rFonts w:ascii="Times New Roman" w:hAnsi="Times New Roman" w:cs="Times New Roman"/>
          <w:sz w:val="24"/>
          <w:szCs w:val="24"/>
        </w:rPr>
        <w:t>образовательных потребностей, интересов и мотивов дет</w:t>
      </w:r>
      <w:r>
        <w:rPr>
          <w:rFonts w:ascii="Times New Roman" w:hAnsi="Times New Roman" w:cs="Times New Roman"/>
          <w:sz w:val="24"/>
          <w:szCs w:val="24"/>
        </w:rPr>
        <w:t xml:space="preserve">ей, членов их семей и педагогов </w:t>
      </w:r>
      <w:r w:rsidRPr="001D446F">
        <w:rPr>
          <w:rFonts w:ascii="Times New Roman" w:hAnsi="Times New Roman" w:cs="Times New Roman"/>
          <w:sz w:val="24"/>
          <w:szCs w:val="24"/>
        </w:rPr>
        <w:t xml:space="preserve">по результатам анкетирования. Исходя из результатов </w:t>
      </w:r>
      <w:r>
        <w:rPr>
          <w:rFonts w:ascii="Times New Roman" w:hAnsi="Times New Roman" w:cs="Times New Roman"/>
          <w:sz w:val="24"/>
          <w:szCs w:val="24"/>
        </w:rPr>
        <w:t xml:space="preserve">анкетирования, деятельность ДОО </w:t>
      </w:r>
      <w:r w:rsidRPr="001D446F">
        <w:rPr>
          <w:rFonts w:ascii="Times New Roman" w:hAnsi="Times New Roman" w:cs="Times New Roman"/>
          <w:sz w:val="24"/>
          <w:szCs w:val="24"/>
        </w:rPr>
        <w:t>ориентирована на выбор парциальных образовательных програ</w:t>
      </w:r>
      <w:r>
        <w:rPr>
          <w:rFonts w:ascii="Times New Roman" w:hAnsi="Times New Roman" w:cs="Times New Roman"/>
          <w:sz w:val="24"/>
          <w:szCs w:val="24"/>
        </w:rPr>
        <w:t xml:space="preserve">мм и форм организации с </w:t>
      </w:r>
      <w:r w:rsidRPr="001D446F">
        <w:rPr>
          <w:rFonts w:ascii="Times New Roman" w:hAnsi="Times New Roman" w:cs="Times New Roman"/>
          <w:sz w:val="24"/>
          <w:szCs w:val="24"/>
        </w:rPr>
        <w:t>детьми, которые в наибольшей степени соответствуют п</w:t>
      </w:r>
      <w:r>
        <w:rPr>
          <w:rFonts w:ascii="Times New Roman" w:hAnsi="Times New Roman" w:cs="Times New Roman"/>
          <w:sz w:val="24"/>
          <w:szCs w:val="24"/>
        </w:rPr>
        <w:t xml:space="preserve">отребностям и интересам детей и </w:t>
      </w:r>
      <w:r w:rsidRPr="001D446F">
        <w:rPr>
          <w:rFonts w:ascii="Times New Roman" w:hAnsi="Times New Roman" w:cs="Times New Roman"/>
          <w:sz w:val="24"/>
          <w:szCs w:val="24"/>
        </w:rPr>
        <w:t>членов их семей; специфику социокультурных и иных ус</w:t>
      </w:r>
      <w:r>
        <w:rPr>
          <w:rFonts w:ascii="Times New Roman" w:hAnsi="Times New Roman" w:cs="Times New Roman"/>
          <w:sz w:val="24"/>
          <w:szCs w:val="24"/>
        </w:rPr>
        <w:t xml:space="preserve">ловий, в которых осуществляется </w:t>
      </w:r>
      <w:r w:rsidRPr="001D446F">
        <w:rPr>
          <w:rFonts w:ascii="Times New Roman" w:hAnsi="Times New Roman" w:cs="Times New Roman"/>
          <w:sz w:val="24"/>
          <w:szCs w:val="24"/>
        </w:rPr>
        <w:t>образовательная деятельность.</w:t>
      </w:r>
    </w:p>
    <w:p w:rsidR="00E30773" w:rsidRPr="00E30773" w:rsidRDefault="00E30773" w:rsidP="00E30773">
      <w:pPr>
        <w:spacing w:after="0" w:line="240" w:lineRule="auto"/>
        <w:ind w:firstLine="709"/>
        <w:jc w:val="both"/>
        <w:rPr>
          <w:rFonts w:ascii="Times New Roman" w:hAnsi="Times New Roman" w:cs="Times New Roman"/>
          <w:b/>
          <w:sz w:val="24"/>
          <w:szCs w:val="24"/>
        </w:rPr>
      </w:pPr>
      <w:r w:rsidRPr="00E30773">
        <w:rPr>
          <w:rFonts w:ascii="Times New Roman" w:hAnsi="Times New Roman" w:cs="Times New Roman"/>
          <w:b/>
          <w:sz w:val="24"/>
          <w:szCs w:val="24"/>
        </w:rPr>
        <w:t>Парциальная программа дошкольного образования «Здравствуй, Мир Белогорья!», Л.В. Серых, Г.А. Репринцева.</w:t>
      </w:r>
    </w:p>
    <w:p w:rsidR="00E30773" w:rsidRPr="00E30773" w:rsidRDefault="00E30773" w:rsidP="00E30773">
      <w:pPr>
        <w:spacing w:after="0" w:line="240" w:lineRule="auto"/>
        <w:ind w:firstLine="709"/>
        <w:jc w:val="both"/>
        <w:rPr>
          <w:rFonts w:ascii="Times New Roman" w:hAnsi="Times New Roman" w:cs="Times New Roman"/>
          <w:b/>
          <w:sz w:val="24"/>
          <w:szCs w:val="24"/>
        </w:rPr>
      </w:pPr>
      <w:r w:rsidRPr="00E30773">
        <w:rPr>
          <w:rFonts w:ascii="Times New Roman" w:hAnsi="Times New Roman" w:cs="Times New Roman"/>
          <w:b/>
          <w:sz w:val="24"/>
          <w:szCs w:val="24"/>
        </w:rPr>
        <w:t>Возрастная адресованность: 3-8 лет.</w:t>
      </w:r>
    </w:p>
    <w:p w:rsidR="00E30773" w:rsidRPr="00E30773"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b/>
          <w:sz w:val="24"/>
          <w:szCs w:val="24"/>
        </w:rPr>
        <w:lastRenderedPageBreak/>
        <w:t>Цель:</w:t>
      </w:r>
      <w:r w:rsidRPr="00E30773">
        <w:rPr>
          <w:rFonts w:ascii="Times New Roman" w:hAnsi="Times New Roman" w:cs="Times New Roman"/>
          <w:sz w:val="24"/>
          <w:szCs w:val="24"/>
        </w:rPr>
        <w:t xml:space="preserve"> 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E30773" w:rsidRPr="00E30773" w:rsidRDefault="00E30773" w:rsidP="00E30773">
      <w:pPr>
        <w:spacing w:after="0" w:line="240" w:lineRule="auto"/>
        <w:ind w:firstLine="709"/>
        <w:jc w:val="both"/>
        <w:rPr>
          <w:rFonts w:ascii="Times New Roman" w:hAnsi="Times New Roman" w:cs="Times New Roman"/>
          <w:b/>
          <w:sz w:val="24"/>
          <w:szCs w:val="24"/>
        </w:rPr>
      </w:pPr>
      <w:r w:rsidRPr="00E30773">
        <w:rPr>
          <w:rFonts w:ascii="Times New Roman" w:hAnsi="Times New Roman" w:cs="Times New Roman"/>
          <w:b/>
          <w:sz w:val="24"/>
          <w:szCs w:val="24"/>
        </w:rPr>
        <w:t>Реализация программы:</w:t>
      </w:r>
    </w:p>
    <w:p w:rsidR="00E30773" w:rsidRPr="00E30773"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sz w:val="24"/>
          <w:szCs w:val="24"/>
        </w:rPr>
        <w:t>Содержательный раздел программы представлен модулями:</w:t>
      </w:r>
    </w:p>
    <w:p w:rsidR="00E30773" w:rsidRPr="00E30773"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sz w:val="24"/>
          <w:szCs w:val="24"/>
        </w:rPr>
        <w:t>Модуль 1. «Мой детский сад».</w:t>
      </w:r>
    </w:p>
    <w:p w:rsidR="00E30773" w:rsidRPr="00E30773"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sz w:val="24"/>
          <w:szCs w:val="24"/>
        </w:rPr>
        <w:t>Модуль 2. «Моя семья - мои корни».</w:t>
      </w:r>
    </w:p>
    <w:p w:rsidR="00E30773" w:rsidRPr="00E30773"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sz w:val="24"/>
          <w:szCs w:val="24"/>
        </w:rPr>
        <w:t xml:space="preserve">Модуль 3. «Я – белгородец». </w:t>
      </w:r>
    </w:p>
    <w:p w:rsidR="00E30773" w:rsidRPr="00E30773"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sz w:val="24"/>
          <w:szCs w:val="24"/>
        </w:rPr>
        <w:t xml:space="preserve">Модуль 4. «Природа Белогорья». </w:t>
      </w:r>
    </w:p>
    <w:p w:rsidR="00E30773" w:rsidRPr="00E30773"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sz w:val="24"/>
          <w:szCs w:val="24"/>
        </w:rPr>
        <w:t xml:space="preserve">Модуль 5. «Мир животных и растений Белогорья». </w:t>
      </w:r>
    </w:p>
    <w:p w:rsidR="00E30773" w:rsidRPr="00E30773"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sz w:val="24"/>
          <w:szCs w:val="24"/>
        </w:rPr>
        <w:t>Модуль 6. «Мир профессий и труда Белогорья».</w:t>
      </w:r>
    </w:p>
    <w:p w:rsidR="00E30773" w:rsidRPr="00E30773"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sz w:val="24"/>
          <w:szCs w:val="24"/>
        </w:rPr>
        <w:t>Модуль 7. «Народные промыслы и ремесла Белогорья».</w:t>
      </w:r>
    </w:p>
    <w:p w:rsidR="00E30773" w:rsidRPr="00E30773"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sz w:val="24"/>
          <w:szCs w:val="24"/>
        </w:rPr>
        <w:t xml:space="preserve">Модуль 8. «Белгородчина православная». </w:t>
      </w:r>
    </w:p>
    <w:p w:rsidR="00E30773" w:rsidRPr="00E30773"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sz w:val="24"/>
          <w:szCs w:val="24"/>
        </w:rPr>
        <w:t xml:space="preserve">Модуль 9. «Герои Белогорья». </w:t>
      </w:r>
    </w:p>
    <w:p w:rsidR="00E30773" w:rsidRPr="00E30773"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sz w:val="24"/>
          <w:szCs w:val="24"/>
        </w:rPr>
        <w:t>Модуль 10. «Деятели культуры и искусства Белогорья».</w:t>
      </w:r>
    </w:p>
    <w:p w:rsidR="00E30773" w:rsidRPr="00E30773"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sz w:val="24"/>
          <w:szCs w:val="24"/>
        </w:rPr>
        <w:t>Модуль 11. «Замечательные места Белогорья» (архитектура, производство, спортивные и культурные объекты, заповедники и зоопарки).</w:t>
      </w:r>
    </w:p>
    <w:p w:rsidR="00E30773" w:rsidRPr="00E30773"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sz w:val="24"/>
          <w:szCs w:val="24"/>
        </w:rPr>
        <w:t>Модуль 12. «Замечательные места Белогорья» (природа, живые и неживые объекты).</w:t>
      </w:r>
    </w:p>
    <w:p w:rsidR="00E30773" w:rsidRPr="00E30773" w:rsidRDefault="00E30773" w:rsidP="00E30773">
      <w:pPr>
        <w:spacing w:after="0" w:line="240" w:lineRule="auto"/>
        <w:ind w:firstLine="709"/>
        <w:jc w:val="both"/>
        <w:rPr>
          <w:rFonts w:ascii="Times New Roman" w:hAnsi="Times New Roman" w:cs="Times New Roman"/>
          <w:b/>
          <w:sz w:val="24"/>
          <w:szCs w:val="24"/>
        </w:rPr>
      </w:pPr>
      <w:r w:rsidRPr="00E30773">
        <w:rPr>
          <w:rFonts w:ascii="Times New Roman" w:hAnsi="Times New Roman" w:cs="Times New Roman"/>
          <w:sz w:val="24"/>
          <w:szCs w:val="24"/>
        </w:rPr>
        <w:t xml:space="preserve">С целью становления субъектной позиции ребенка в образовательном процессе, первоначального овладения дошкольниками знаково-системными формами мышления, формирования у детей предпосылок учебной деятельности используются следующие </w:t>
      </w:r>
      <w:r w:rsidRPr="00E30773">
        <w:rPr>
          <w:rFonts w:ascii="Times New Roman" w:hAnsi="Times New Roman" w:cs="Times New Roman"/>
          <w:b/>
          <w:sz w:val="24"/>
          <w:szCs w:val="24"/>
        </w:rPr>
        <w:t>методы и приемы:</w:t>
      </w:r>
    </w:p>
    <w:p w:rsidR="00E30773" w:rsidRPr="00E30773"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sz w:val="24"/>
          <w:szCs w:val="24"/>
        </w:rPr>
        <w:t>•</w:t>
      </w:r>
      <w:r w:rsidRPr="00E30773">
        <w:rPr>
          <w:rFonts w:ascii="Times New Roman" w:hAnsi="Times New Roman" w:cs="Times New Roman"/>
          <w:sz w:val="24"/>
          <w:szCs w:val="24"/>
        </w:rPr>
        <w:tab/>
        <w:t>исследовательские проекты «Во саду ли, в огороде», «Стригуновский лук от семи недуг», «Ими гордится наш край», «Здания бывают разные...», «Родники родного края», «Литераторы Белгородчины - детям», «Царь почв -</w:t>
      </w:r>
      <w:r>
        <w:rPr>
          <w:rFonts w:ascii="Times New Roman" w:hAnsi="Times New Roman" w:cs="Times New Roman"/>
          <w:sz w:val="24"/>
          <w:szCs w:val="24"/>
        </w:rPr>
        <w:t xml:space="preserve"> </w:t>
      </w:r>
      <w:r w:rsidRPr="00E30773">
        <w:rPr>
          <w:rFonts w:ascii="Times New Roman" w:hAnsi="Times New Roman" w:cs="Times New Roman"/>
          <w:sz w:val="24"/>
          <w:szCs w:val="24"/>
        </w:rPr>
        <w:t>чернозем - богатство Белгородской земли», «Во поле, во широком, уродился наш хлебушек», «История моего рода», «Вслед за магнитной стрелкой», «Семь чудес Белгородчины»;</w:t>
      </w:r>
    </w:p>
    <w:p w:rsidR="00E30773" w:rsidRPr="00E30773"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sz w:val="24"/>
          <w:szCs w:val="24"/>
        </w:rPr>
        <w:t>•</w:t>
      </w:r>
      <w:r w:rsidRPr="00E30773">
        <w:rPr>
          <w:rFonts w:ascii="Times New Roman" w:hAnsi="Times New Roman" w:cs="Times New Roman"/>
          <w:sz w:val="24"/>
          <w:szCs w:val="24"/>
        </w:rPr>
        <w:tab/>
        <w:t>опыты (экспериментирование) с пре</w:t>
      </w:r>
      <w:r>
        <w:rPr>
          <w:rFonts w:ascii="Times New Roman" w:hAnsi="Times New Roman" w:cs="Times New Roman"/>
          <w:sz w:val="24"/>
          <w:szCs w:val="24"/>
        </w:rPr>
        <w:t>дметами и их свойствами: «Экспе</w:t>
      </w:r>
      <w:r w:rsidRPr="00E30773">
        <w:rPr>
          <w:rFonts w:ascii="Times New Roman" w:hAnsi="Times New Roman" w:cs="Times New Roman"/>
          <w:sz w:val="24"/>
          <w:szCs w:val="24"/>
        </w:rPr>
        <w:t>риментируем с водой», «Вот он какой - наш белый мел», «Сельскохозяйственный труд людей в Белгородской области», «Чем богата белгородская земля»;</w:t>
      </w:r>
    </w:p>
    <w:p w:rsidR="00E30773" w:rsidRPr="00E30773"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sz w:val="24"/>
          <w:szCs w:val="24"/>
        </w:rPr>
        <w:t>•</w:t>
      </w:r>
      <w:r w:rsidRPr="00E30773">
        <w:rPr>
          <w:rFonts w:ascii="Times New Roman" w:hAnsi="Times New Roman" w:cs="Times New Roman"/>
          <w:sz w:val="24"/>
          <w:szCs w:val="24"/>
        </w:rPr>
        <w:tab/>
        <w:t>коллекционирование (классификация): коллекция полезных ископаемых, глиняных игрушек, гербарий;</w:t>
      </w:r>
    </w:p>
    <w:p w:rsidR="00E30773" w:rsidRPr="00E30773"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sz w:val="24"/>
          <w:szCs w:val="24"/>
        </w:rPr>
        <w:t>•</w:t>
      </w:r>
      <w:r w:rsidRPr="00E30773">
        <w:rPr>
          <w:rFonts w:ascii="Times New Roman" w:hAnsi="Times New Roman" w:cs="Times New Roman"/>
          <w:sz w:val="24"/>
          <w:szCs w:val="24"/>
        </w:rPr>
        <w:tab/>
        <w:t>путешествие по карте «Животные и растения Белгородской области», «Замечательные места в нашем городе (поселке, селе) и районе», виртуальное путешествие по карте России «Наши соседи», «Белгородчина и города</w:t>
      </w:r>
      <w:r>
        <w:rPr>
          <w:rFonts w:ascii="Times New Roman" w:hAnsi="Times New Roman" w:cs="Times New Roman"/>
          <w:sz w:val="24"/>
          <w:szCs w:val="24"/>
        </w:rPr>
        <w:t xml:space="preserve"> </w:t>
      </w:r>
      <w:r w:rsidRPr="00E30773">
        <w:rPr>
          <w:rFonts w:ascii="Times New Roman" w:hAnsi="Times New Roman" w:cs="Times New Roman"/>
          <w:sz w:val="24"/>
          <w:szCs w:val="24"/>
        </w:rPr>
        <w:t>-</w:t>
      </w:r>
      <w:r>
        <w:rPr>
          <w:rFonts w:ascii="Times New Roman" w:hAnsi="Times New Roman" w:cs="Times New Roman"/>
          <w:sz w:val="24"/>
          <w:szCs w:val="24"/>
        </w:rPr>
        <w:t xml:space="preserve"> </w:t>
      </w:r>
      <w:r w:rsidRPr="00E30773">
        <w:rPr>
          <w:rFonts w:ascii="Times New Roman" w:hAnsi="Times New Roman" w:cs="Times New Roman"/>
          <w:sz w:val="24"/>
          <w:szCs w:val="24"/>
        </w:rPr>
        <w:t>побратимы»;</w:t>
      </w:r>
    </w:p>
    <w:p w:rsidR="00E30773" w:rsidRPr="00E30773"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sz w:val="24"/>
          <w:szCs w:val="24"/>
        </w:rPr>
        <w:t>•</w:t>
      </w:r>
      <w:r w:rsidRPr="00E30773">
        <w:rPr>
          <w:rFonts w:ascii="Times New Roman" w:hAnsi="Times New Roman" w:cs="Times New Roman"/>
          <w:sz w:val="24"/>
          <w:szCs w:val="24"/>
        </w:rPr>
        <w:tab/>
        <w:t>путешествие по «Ленте времени»: «Мой город (поселок, село) в прошлом и настоящем Белогорья», «Мир профессий и труда Белогорья в прошлом и настоящем», «История детского сада», «Семьи Белогорья вчера и сегодня», «Белгородская область: знаковые даты исто</w:t>
      </w:r>
      <w:r>
        <w:rPr>
          <w:rFonts w:ascii="Times New Roman" w:hAnsi="Times New Roman" w:cs="Times New Roman"/>
          <w:sz w:val="24"/>
          <w:szCs w:val="24"/>
        </w:rPr>
        <w:t>рии», «Как ухаживали за животны</w:t>
      </w:r>
      <w:r w:rsidRPr="00E30773">
        <w:rPr>
          <w:rFonts w:ascii="Times New Roman" w:hAnsi="Times New Roman" w:cs="Times New Roman"/>
          <w:sz w:val="24"/>
          <w:szCs w:val="24"/>
        </w:rPr>
        <w:t>ми в древности и сейчас», «Сельское хозяйство и промышленность Белгородчины: раньше и сегодня»;</w:t>
      </w:r>
    </w:p>
    <w:p w:rsidR="00E30773" w:rsidRPr="00E30773"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sz w:val="24"/>
          <w:szCs w:val="24"/>
        </w:rPr>
        <w:t>•</w:t>
      </w:r>
      <w:r w:rsidRPr="00E30773">
        <w:rPr>
          <w:rFonts w:ascii="Times New Roman" w:hAnsi="Times New Roman" w:cs="Times New Roman"/>
          <w:sz w:val="24"/>
          <w:szCs w:val="24"/>
        </w:rPr>
        <w:tab/>
        <w:t xml:space="preserve">экскурсии (виртуальные экскурсии): «Детям о профессиях: кто делает молочные продукты?» (посещение молокозавода), «Можно ли вырастить овощи зимой?» (экскурсия в теплицу), «Художники Белогорья о природе </w:t>
      </w:r>
      <w:r>
        <w:rPr>
          <w:rFonts w:ascii="Times New Roman" w:hAnsi="Times New Roman" w:cs="Times New Roman"/>
          <w:sz w:val="24"/>
          <w:szCs w:val="24"/>
        </w:rPr>
        <w:t>родного края» (экскурсия в худо</w:t>
      </w:r>
      <w:r w:rsidRPr="00E30773">
        <w:rPr>
          <w:rFonts w:ascii="Times New Roman" w:hAnsi="Times New Roman" w:cs="Times New Roman"/>
          <w:sz w:val="24"/>
          <w:szCs w:val="24"/>
        </w:rPr>
        <w:t>жественную галерею), «Я живу на улице героя!» (ближайшее окружение детского сада); «Удивительное рядом»,« О ком рассказывают памят</w:t>
      </w:r>
      <w:r>
        <w:rPr>
          <w:rFonts w:ascii="Times New Roman" w:hAnsi="Times New Roman" w:cs="Times New Roman"/>
          <w:sz w:val="24"/>
          <w:szCs w:val="24"/>
        </w:rPr>
        <w:t>ники Белогорья» (памятники воин</w:t>
      </w:r>
      <w:r w:rsidRPr="00E30773">
        <w:rPr>
          <w:rFonts w:ascii="Times New Roman" w:hAnsi="Times New Roman" w:cs="Times New Roman"/>
          <w:sz w:val="24"/>
          <w:szCs w:val="24"/>
        </w:rPr>
        <w:t>ской славы), музей-мастерская «Творчество художника С.С Косенкова»;</w:t>
      </w:r>
    </w:p>
    <w:p w:rsidR="00E30773" w:rsidRPr="00E30773"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sz w:val="24"/>
          <w:szCs w:val="24"/>
        </w:rPr>
        <w:t>•</w:t>
      </w:r>
      <w:r w:rsidRPr="00E30773">
        <w:rPr>
          <w:rFonts w:ascii="Times New Roman" w:hAnsi="Times New Roman" w:cs="Times New Roman"/>
          <w:sz w:val="24"/>
          <w:szCs w:val="24"/>
        </w:rPr>
        <w:tab/>
        <w:t>изготовление интерактивной тематической папки (лэпбук): «Природа Белогорья», «Профессии Белогорья»;</w:t>
      </w:r>
    </w:p>
    <w:p w:rsidR="00E30773" w:rsidRPr="00E30773"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sz w:val="24"/>
          <w:szCs w:val="24"/>
        </w:rPr>
        <w:t>•</w:t>
      </w:r>
      <w:r w:rsidRPr="00E30773">
        <w:rPr>
          <w:rFonts w:ascii="Times New Roman" w:hAnsi="Times New Roman" w:cs="Times New Roman"/>
          <w:sz w:val="24"/>
          <w:szCs w:val="24"/>
        </w:rPr>
        <w:tab/>
        <w:t>реконструкции исторического прошлого: «Реконструкция многопоколений сельской и городской семьи», «Как наши предки выращивали хлеб», «Профессии в прошлом нашего края»;</w:t>
      </w:r>
    </w:p>
    <w:p w:rsidR="00E30773" w:rsidRPr="00E30773"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sz w:val="24"/>
          <w:szCs w:val="24"/>
        </w:rPr>
        <w:lastRenderedPageBreak/>
        <w:t>•</w:t>
      </w:r>
      <w:r w:rsidRPr="00E30773">
        <w:rPr>
          <w:rFonts w:ascii="Times New Roman" w:hAnsi="Times New Roman" w:cs="Times New Roman"/>
          <w:sz w:val="24"/>
          <w:szCs w:val="24"/>
        </w:rPr>
        <w:tab/>
        <w:t>игра - моделирование «Защитники крепости Белгородской», «Белгородская кругосветка».</w:t>
      </w:r>
    </w:p>
    <w:p w:rsidR="00E30773" w:rsidRPr="00E30773" w:rsidRDefault="00E30773" w:rsidP="00E30773">
      <w:pPr>
        <w:spacing w:after="0" w:line="240" w:lineRule="auto"/>
        <w:ind w:firstLine="709"/>
        <w:jc w:val="both"/>
        <w:rPr>
          <w:rFonts w:ascii="Times New Roman" w:hAnsi="Times New Roman" w:cs="Times New Roman"/>
          <w:b/>
          <w:sz w:val="24"/>
          <w:szCs w:val="24"/>
        </w:rPr>
      </w:pPr>
      <w:r w:rsidRPr="00E30773">
        <w:rPr>
          <w:rFonts w:ascii="Times New Roman" w:hAnsi="Times New Roman" w:cs="Times New Roman"/>
          <w:sz w:val="24"/>
          <w:szCs w:val="24"/>
        </w:rPr>
        <w:t xml:space="preserve">Каждый из обозначенных методов и приемов, работая в целом на познавательное развитие дошкольников, создает наиболее благоприятные условия для </w:t>
      </w:r>
      <w:r w:rsidRPr="00E30773">
        <w:rPr>
          <w:rFonts w:ascii="Times New Roman" w:hAnsi="Times New Roman" w:cs="Times New Roman"/>
          <w:b/>
          <w:sz w:val="24"/>
          <w:szCs w:val="24"/>
        </w:rPr>
        <w:t>реализации той или иной развивающей задачи:</w:t>
      </w:r>
    </w:p>
    <w:p w:rsidR="00E30773" w:rsidRPr="00E30773"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sz w:val="24"/>
          <w:szCs w:val="24"/>
        </w:rPr>
        <w:t>•</w:t>
      </w:r>
      <w:r w:rsidRPr="00E30773">
        <w:rPr>
          <w:rFonts w:ascii="Times New Roman" w:hAnsi="Times New Roman" w:cs="Times New Roman"/>
          <w:sz w:val="24"/>
          <w:szCs w:val="24"/>
        </w:rPr>
        <w:tab/>
        <w:t>исследовательские проекты - обогащение представлений и опыта детей, применение полученных знаний и умений в практической деятельности;</w:t>
      </w:r>
    </w:p>
    <w:p w:rsidR="00E30773" w:rsidRPr="00E30773"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sz w:val="24"/>
          <w:szCs w:val="24"/>
        </w:rPr>
        <w:t>•</w:t>
      </w:r>
      <w:r w:rsidRPr="00E30773">
        <w:rPr>
          <w:rFonts w:ascii="Times New Roman" w:hAnsi="Times New Roman" w:cs="Times New Roman"/>
          <w:sz w:val="24"/>
          <w:szCs w:val="24"/>
        </w:rPr>
        <w:tab/>
        <w:t>опыты (экспериментирование) - освоение причинно-следственных связей и отношений (представление о связях и зависимостях в неживой и живой природе);</w:t>
      </w:r>
    </w:p>
    <w:p w:rsidR="00E30773" w:rsidRPr="00E30773"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sz w:val="24"/>
          <w:szCs w:val="24"/>
        </w:rPr>
        <w:t>•</w:t>
      </w:r>
      <w:r w:rsidRPr="00E30773">
        <w:rPr>
          <w:rFonts w:ascii="Times New Roman" w:hAnsi="Times New Roman" w:cs="Times New Roman"/>
          <w:sz w:val="24"/>
          <w:szCs w:val="24"/>
        </w:rPr>
        <w:tab/>
        <w:t>коллекционирование (классификация) - освоение родовидовых (иерархических) отношений (представление о видов</w:t>
      </w:r>
      <w:r>
        <w:rPr>
          <w:rFonts w:ascii="Times New Roman" w:hAnsi="Times New Roman" w:cs="Times New Roman"/>
          <w:sz w:val="24"/>
          <w:szCs w:val="24"/>
        </w:rPr>
        <w:t>ом разнообразии в природе, о ви</w:t>
      </w:r>
      <w:r w:rsidRPr="00E30773">
        <w:rPr>
          <w:rFonts w:ascii="Times New Roman" w:hAnsi="Times New Roman" w:cs="Times New Roman"/>
          <w:sz w:val="24"/>
          <w:szCs w:val="24"/>
        </w:rPr>
        <w:t>дах рукотворных предметов);</w:t>
      </w:r>
    </w:p>
    <w:p w:rsidR="00E30773" w:rsidRPr="00E30773"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sz w:val="24"/>
          <w:szCs w:val="24"/>
        </w:rPr>
        <w:t>•</w:t>
      </w:r>
      <w:r w:rsidRPr="00E30773">
        <w:rPr>
          <w:rFonts w:ascii="Times New Roman" w:hAnsi="Times New Roman" w:cs="Times New Roman"/>
          <w:sz w:val="24"/>
          <w:szCs w:val="24"/>
        </w:rPr>
        <w:tab/>
        <w:t>путешествие по карте - освоение пространственных схем и отношений (представления о пространстве мира и родной стране);</w:t>
      </w:r>
    </w:p>
    <w:p w:rsidR="00E30773" w:rsidRPr="00E30773"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sz w:val="24"/>
          <w:szCs w:val="24"/>
        </w:rPr>
        <w:t>•</w:t>
      </w:r>
      <w:r w:rsidRPr="00E30773">
        <w:rPr>
          <w:rFonts w:ascii="Times New Roman" w:hAnsi="Times New Roman" w:cs="Times New Roman"/>
          <w:sz w:val="24"/>
          <w:szCs w:val="24"/>
        </w:rPr>
        <w:tab/>
        <w:t>путешествие по «Ленте времени» - освоение временных отношений (представления об историческом времени - о</w:t>
      </w:r>
      <w:r>
        <w:rPr>
          <w:rFonts w:ascii="Times New Roman" w:hAnsi="Times New Roman" w:cs="Times New Roman"/>
          <w:sz w:val="24"/>
          <w:szCs w:val="24"/>
        </w:rPr>
        <w:t>т прошлого к настоящему, на при</w:t>
      </w:r>
      <w:r w:rsidRPr="00E30773">
        <w:rPr>
          <w:rFonts w:ascii="Times New Roman" w:hAnsi="Times New Roman" w:cs="Times New Roman"/>
          <w:sz w:val="24"/>
          <w:szCs w:val="24"/>
        </w:rPr>
        <w:t>мерах материальной цивилизации: история жилища, транспорта и т.п.);</w:t>
      </w:r>
    </w:p>
    <w:p w:rsidR="00E30773" w:rsidRPr="00E30773"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sz w:val="24"/>
          <w:szCs w:val="24"/>
        </w:rPr>
        <w:t>•</w:t>
      </w:r>
      <w:r w:rsidRPr="00E30773">
        <w:rPr>
          <w:rFonts w:ascii="Times New Roman" w:hAnsi="Times New Roman" w:cs="Times New Roman"/>
          <w:sz w:val="24"/>
          <w:szCs w:val="24"/>
        </w:rPr>
        <w:tab/>
        <w:t>экскурсии - упорядочение опыта ребенка на наглядно</w:t>
      </w:r>
      <w:r>
        <w:rPr>
          <w:rFonts w:ascii="Times New Roman" w:hAnsi="Times New Roman" w:cs="Times New Roman"/>
          <w:sz w:val="24"/>
          <w:szCs w:val="24"/>
        </w:rPr>
        <w:t>й основе, озна</w:t>
      </w:r>
      <w:r w:rsidRPr="00E30773">
        <w:rPr>
          <w:rFonts w:ascii="Times New Roman" w:hAnsi="Times New Roman" w:cs="Times New Roman"/>
          <w:sz w:val="24"/>
          <w:szCs w:val="24"/>
        </w:rPr>
        <w:t>комление с рукотворным миром (изобрете</w:t>
      </w:r>
      <w:r>
        <w:rPr>
          <w:rFonts w:ascii="Times New Roman" w:hAnsi="Times New Roman" w:cs="Times New Roman"/>
          <w:sz w:val="24"/>
          <w:szCs w:val="24"/>
        </w:rPr>
        <w:t>нные человеком механизмы, прибо</w:t>
      </w:r>
      <w:r w:rsidRPr="00E30773">
        <w:rPr>
          <w:rFonts w:ascii="Times New Roman" w:hAnsi="Times New Roman" w:cs="Times New Roman"/>
          <w:sz w:val="24"/>
          <w:szCs w:val="24"/>
        </w:rPr>
        <w:t>ры, инструменты);</w:t>
      </w:r>
    </w:p>
    <w:p w:rsidR="00E30773" w:rsidRPr="00E30773"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sz w:val="24"/>
          <w:szCs w:val="24"/>
        </w:rPr>
        <w:t>•</w:t>
      </w:r>
      <w:r w:rsidRPr="00E30773">
        <w:rPr>
          <w:rFonts w:ascii="Times New Roman" w:hAnsi="Times New Roman" w:cs="Times New Roman"/>
          <w:sz w:val="24"/>
          <w:szCs w:val="24"/>
        </w:rPr>
        <w:tab/>
        <w:t>изготовление интерактивной тематическо</w:t>
      </w:r>
      <w:r>
        <w:rPr>
          <w:rFonts w:ascii="Times New Roman" w:hAnsi="Times New Roman" w:cs="Times New Roman"/>
          <w:sz w:val="24"/>
          <w:szCs w:val="24"/>
        </w:rPr>
        <w:t>й папки (лэпбук) - связи и отно</w:t>
      </w:r>
      <w:r w:rsidRPr="00E30773">
        <w:rPr>
          <w:rFonts w:ascii="Times New Roman" w:hAnsi="Times New Roman" w:cs="Times New Roman"/>
          <w:sz w:val="24"/>
          <w:szCs w:val="24"/>
        </w:rPr>
        <w:t>шения явлений и предметов устанавливаются как на уровне практической классификации, так и на уровне образно-символического, иллюстративного материала;</w:t>
      </w:r>
    </w:p>
    <w:p w:rsidR="00E30773" w:rsidRPr="00E30773"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sz w:val="24"/>
          <w:szCs w:val="24"/>
        </w:rPr>
        <w:t>•</w:t>
      </w:r>
      <w:r w:rsidRPr="00E30773">
        <w:rPr>
          <w:rFonts w:ascii="Times New Roman" w:hAnsi="Times New Roman" w:cs="Times New Roman"/>
          <w:sz w:val="24"/>
          <w:szCs w:val="24"/>
        </w:rPr>
        <w:tab/>
        <w:t>реконструкции исторического прошлого не преследуют снабдить детей детальными историческими сведениями. Гла</w:t>
      </w:r>
      <w:r>
        <w:rPr>
          <w:rFonts w:ascii="Times New Roman" w:hAnsi="Times New Roman" w:cs="Times New Roman"/>
          <w:sz w:val="24"/>
          <w:szCs w:val="24"/>
        </w:rPr>
        <w:t>вное - создать в воображении ре</w:t>
      </w:r>
      <w:r w:rsidRPr="00E30773">
        <w:rPr>
          <w:rFonts w:ascii="Times New Roman" w:hAnsi="Times New Roman" w:cs="Times New Roman"/>
          <w:sz w:val="24"/>
          <w:szCs w:val="24"/>
        </w:rPr>
        <w:t>бенка целостные живые образы (люди с целями и</w:t>
      </w:r>
      <w:r>
        <w:rPr>
          <w:rFonts w:ascii="Times New Roman" w:hAnsi="Times New Roman" w:cs="Times New Roman"/>
          <w:sz w:val="24"/>
          <w:szCs w:val="24"/>
        </w:rPr>
        <w:t xml:space="preserve"> особенностями их деятельно</w:t>
      </w:r>
      <w:r w:rsidRPr="00E30773">
        <w:rPr>
          <w:rFonts w:ascii="Times New Roman" w:hAnsi="Times New Roman" w:cs="Times New Roman"/>
          <w:sz w:val="24"/>
          <w:szCs w:val="24"/>
        </w:rPr>
        <w:t>сти, событиями, с ними происходящими);</w:t>
      </w:r>
    </w:p>
    <w:p w:rsidR="00E30773" w:rsidRPr="00E30773"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sz w:val="24"/>
          <w:szCs w:val="24"/>
        </w:rPr>
        <w:t>•</w:t>
      </w:r>
      <w:r w:rsidRPr="00E30773">
        <w:rPr>
          <w:rFonts w:ascii="Times New Roman" w:hAnsi="Times New Roman" w:cs="Times New Roman"/>
          <w:sz w:val="24"/>
          <w:szCs w:val="24"/>
        </w:rPr>
        <w:tab/>
        <w:t>игра - моделирование - развитие у ребенка личных способов упорядочения собственного опыта (способов познав</w:t>
      </w:r>
      <w:r>
        <w:rPr>
          <w:rFonts w:ascii="Times New Roman" w:hAnsi="Times New Roman" w:cs="Times New Roman"/>
          <w:sz w:val="24"/>
          <w:szCs w:val="24"/>
        </w:rPr>
        <w:t>ательной деятельности), проявле</w:t>
      </w:r>
      <w:r w:rsidRPr="00E30773">
        <w:rPr>
          <w:rFonts w:ascii="Times New Roman" w:hAnsi="Times New Roman" w:cs="Times New Roman"/>
          <w:sz w:val="24"/>
          <w:szCs w:val="24"/>
        </w:rPr>
        <w:t>ния собственной познавательной инициативы.</w:t>
      </w:r>
    </w:p>
    <w:p w:rsidR="001D446F" w:rsidRDefault="00E30773" w:rsidP="00E30773">
      <w:pPr>
        <w:spacing w:after="0" w:line="240" w:lineRule="auto"/>
        <w:ind w:firstLine="709"/>
        <w:jc w:val="both"/>
        <w:rPr>
          <w:rFonts w:ascii="Times New Roman" w:hAnsi="Times New Roman" w:cs="Times New Roman"/>
          <w:sz w:val="24"/>
          <w:szCs w:val="24"/>
        </w:rPr>
      </w:pPr>
      <w:r w:rsidRPr="00E30773">
        <w:rPr>
          <w:rFonts w:ascii="Times New Roman" w:hAnsi="Times New Roman" w:cs="Times New Roman"/>
          <w:b/>
          <w:sz w:val="24"/>
          <w:szCs w:val="24"/>
        </w:rPr>
        <w:t>Примечание:</w:t>
      </w:r>
      <w:r w:rsidRPr="00E30773">
        <w:rPr>
          <w:rFonts w:ascii="Times New Roman" w:hAnsi="Times New Roman" w:cs="Times New Roman"/>
          <w:sz w:val="24"/>
          <w:szCs w:val="24"/>
        </w:rPr>
        <w:t xml:space="preserve"> содержание, формы работы определены парциальной программой дошкольного образования «Здравствуй, Мир Белогорья!» / Л.В. Серых, Г.А. Репринцева.</w:t>
      </w:r>
    </w:p>
    <w:p w:rsidR="001D446F" w:rsidRDefault="001D446F" w:rsidP="00BC228C">
      <w:pPr>
        <w:spacing w:after="0" w:line="240" w:lineRule="auto"/>
        <w:jc w:val="center"/>
        <w:rPr>
          <w:rFonts w:ascii="Times New Roman" w:hAnsi="Times New Roman" w:cs="Times New Roman"/>
          <w:sz w:val="24"/>
          <w:szCs w:val="24"/>
        </w:rPr>
      </w:pPr>
    </w:p>
    <w:p w:rsidR="00B26A6D" w:rsidRPr="00BC228C" w:rsidRDefault="00DA4D67" w:rsidP="00BC22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r w:rsidR="00BC228C" w:rsidRPr="00BC228C">
        <w:rPr>
          <w:rFonts w:ascii="Times New Roman" w:hAnsi="Times New Roman" w:cs="Times New Roman"/>
          <w:b/>
          <w:sz w:val="24"/>
          <w:szCs w:val="24"/>
        </w:rPr>
        <w:t>.</w:t>
      </w:r>
      <w:r w:rsidR="00B26A6D" w:rsidRPr="00BC228C">
        <w:rPr>
          <w:rFonts w:ascii="Times New Roman" w:hAnsi="Times New Roman" w:cs="Times New Roman"/>
          <w:b/>
          <w:sz w:val="24"/>
          <w:szCs w:val="24"/>
        </w:rPr>
        <w:t xml:space="preserve"> Вариативные формы, способы, методы и средства р</w:t>
      </w:r>
      <w:r w:rsidR="00BC228C" w:rsidRPr="00BC228C">
        <w:rPr>
          <w:rFonts w:ascii="Times New Roman" w:hAnsi="Times New Roman" w:cs="Times New Roman"/>
          <w:b/>
          <w:sz w:val="24"/>
          <w:szCs w:val="24"/>
        </w:rPr>
        <w:t xml:space="preserve">еализации </w:t>
      </w:r>
      <w:r w:rsidR="00381FA1">
        <w:rPr>
          <w:rFonts w:ascii="Times New Roman" w:hAnsi="Times New Roman" w:cs="Times New Roman"/>
          <w:b/>
          <w:sz w:val="24"/>
          <w:szCs w:val="24"/>
        </w:rPr>
        <w:t>П</w:t>
      </w:r>
      <w:r w:rsidR="00BC228C" w:rsidRPr="00BC228C">
        <w:rPr>
          <w:rFonts w:ascii="Times New Roman" w:hAnsi="Times New Roman" w:cs="Times New Roman"/>
          <w:b/>
          <w:sz w:val="24"/>
          <w:szCs w:val="24"/>
        </w:rPr>
        <w:t>рограммы</w:t>
      </w:r>
    </w:p>
    <w:p w:rsidR="00B26A6D" w:rsidRPr="00B26A6D" w:rsidRDefault="00381FA1" w:rsidP="00B2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Дошкольное образование</w:t>
      </w:r>
      <w:r w:rsidR="00B26A6D" w:rsidRPr="00B26A6D">
        <w:rPr>
          <w:rFonts w:ascii="Times New Roman" w:hAnsi="Times New Roman" w:cs="Times New Roman"/>
          <w:sz w:val="24"/>
          <w:szCs w:val="24"/>
        </w:rPr>
        <w:t xml:space="preserve">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w:t>
      </w:r>
      <w:r w:rsidR="00BC228C" w:rsidRPr="00B26A6D">
        <w:rPr>
          <w:rFonts w:ascii="Times New Roman" w:hAnsi="Times New Roman" w:cs="Times New Roman"/>
          <w:sz w:val="24"/>
          <w:szCs w:val="24"/>
        </w:rPr>
        <w:t>спорта,</w:t>
      </w:r>
      <w:r w:rsidRPr="00B26A6D">
        <w:rPr>
          <w:rFonts w:ascii="Times New Roman" w:hAnsi="Times New Roman" w:cs="Times New Roman"/>
          <w:sz w:val="24"/>
          <w:szCs w:val="24"/>
        </w:rPr>
        <w:t xml:space="preserve">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При реализации образовательн</w:t>
      </w:r>
      <w:r w:rsidR="00381FA1">
        <w:rPr>
          <w:rFonts w:ascii="Times New Roman" w:hAnsi="Times New Roman" w:cs="Times New Roman"/>
          <w:sz w:val="24"/>
          <w:szCs w:val="24"/>
        </w:rPr>
        <w:t>ой</w:t>
      </w:r>
      <w:r w:rsidRPr="00B26A6D">
        <w:rPr>
          <w:rFonts w:ascii="Times New Roman" w:hAnsi="Times New Roman" w:cs="Times New Roman"/>
          <w:sz w:val="24"/>
          <w:szCs w:val="24"/>
        </w:rPr>
        <w:t xml:space="preserve"> программ</w:t>
      </w:r>
      <w:r w:rsidR="00381FA1">
        <w:rPr>
          <w:rFonts w:ascii="Times New Roman" w:hAnsi="Times New Roman" w:cs="Times New Roman"/>
          <w:sz w:val="24"/>
          <w:szCs w:val="24"/>
        </w:rPr>
        <w:t>ы</w:t>
      </w:r>
      <w:r w:rsidRPr="00B26A6D">
        <w:rPr>
          <w:rFonts w:ascii="Times New Roman" w:hAnsi="Times New Roman" w:cs="Times New Roman"/>
          <w:sz w:val="24"/>
          <w:szCs w:val="24"/>
        </w:rPr>
        <w:t xml:space="preserve">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w:t>
      </w:r>
      <w:r w:rsidRPr="00B26A6D">
        <w:rPr>
          <w:rFonts w:ascii="Times New Roman" w:hAnsi="Times New Roman" w:cs="Times New Roman"/>
          <w:sz w:val="24"/>
          <w:szCs w:val="24"/>
        </w:rPr>
        <w:lastRenderedPageBreak/>
        <w:t>реализации Федеральной программы должны осуществляться в соответствии с требованиями СП 2.4.3648-20 и СанПиН 1.2.3685-21.</w:t>
      </w:r>
    </w:p>
    <w:p w:rsidR="00BC228C" w:rsidRPr="00381FA1" w:rsidRDefault="00BC228C" w:rsidP="00BC228C">
      <w:pPr>
        <w:spacing w:after="0" w:line="240" w:lineRule="auto"/>
        <w:jc w:val="center"/>
        <w:rPr>
          <w:rFonts w:ascii="Times New Roman" w:hAnsi="Times New Roman" w:cs="Times New Roman"/>
          <w:b/>
          <w:sz w:val="24"/>
          <w:szCs w:val="24"/>
        </w:rPr>
      </w:pPr>
      <w:r w:rsidRPr="00381FA1">
        <w:rPr>
          <w:rFonts w:ascii="Times New Roman" w:hAnsi="Times New Roman" w:cs="Times New Roman"/>
          <w:b/>
          <w:sz w:val="24"/>
          <w:szCs w:val="24"/>
        </w:rPr>
        <w:t>Правила использования электронных средств обучения</w:t>
      </w:r>
    </w:p>
    <w:p w:rsidR="00BC228C" w:rsidRPr="00381FA1" w:rsidRDefault="00BC228C" w:rsidP="00BC228C">
      <w:pPr>
        <w:spacing w:after="0" w:line="240" w:lineRule="auto"/>
        <w:ind w:firstLine="709"/>
        <w:jc w:val="both"/>
        <w:rPr>
          <w:rFonts w:ascii="Times New Roman" w:hAnsi="Times New Roman" w:cs="Times New Roman"/>
          <w:sz w:val="24"/>
          <w:szCs w:val="24"/>
        </w:rPr>
      </w:pPr>
      <w:r w:rsidRPr="00381FA1">
        <w:rPr>
          <w:rFonts w:ascii="Times New Roman" w:hAnsi="Times New Roman" w:cs="Times New Roman"/>
          <w:sz w:val="24"/>
          <w:szCs w:val="24"/>
        </w:rPr>
        <w:t>Компьютеры, ноутбуки, планшеты, моноблоки, иные электронные средства обучения (далее – ЭСО) используются в соответствии с инструкцией по эксплуатации и (или) техническим паспортом. ЭСО должны иметь документы об оценке (подтверждении) соответствия.</w:t>
      </w:r>
    </w:p>
    <w:p w:rsidR="00BC228C" w:rsidRPr="00381FA1" w:rsidRDefault="00BC228C" w:rsidP="00BC228C">
      <w:pPr>
        <w:spacing w:after="0" w:line="240" w:lineRule="auto"/>
        <w:ind w:firstLine="709"/>
        <w:jc w:val="both"/>
        <w:rPr>
          <w:rFonts w:ascii="Times New Roman" w:hAnsi="Times New Roman" w:cs="Times New Roman"/>
          <w:sz w:val="24"/>
          <w:szCs w:val="24"/>
        </w:rPr>
      </w:pPr>
      <w:r w:rsidRPr="00381FA1">
        <w:rPr>
          <w:rFonts w:ascii="Times New Roman" w:hAnsi="Times New Roman" w:cs="Times New Roman"/>
          <w:sz w:val="24"/>
          <w:szCs w:val="24"/>
        </w:rPr>
        <w:t>При использовании ЭСО с демонстрацией обучающих фильмов, программ или иной информации должны быть выполнены мероприятия, предотвращающие неравномерность освещения и появление бликов на экране.</w:t>
      </w:r>
    </w:p>
    <w:p w:rsidR="00BC228C" w:rsidRPr="00381FA1" w:rsidRDefault="00BC228C" w:rsidP="00BC228C">
      <w:pPr>
        <w:spacing w:after="0" w:line="240" w:lineRule="auto"/>
        <w:ind w:firstLine="709"/>
        <w:jc w:val="both"/>
        <w:rPr>
          <w:rFonts w:ascii="Times New Roman" w:hAnsi="Times New Roman" w:cs="Times New Roman"/>
          <w:sz w:val="24"/>
          <w:szCs w:val="24"/>
        </w:rPr>
      </w:pPr>
      <w:r w:rsidRPr="00381FA1">
        <w:rPr>
          <w:rFonts w:ascii="Times New Roman" w:hAnsi="Times New Roman" w:cs="Times New Roman"/>
          <w:sz w:val="24"/>
          <w:szCs w:val="24"/>
        </w:rPr>
        <w:t>При использовании ЭСО во время занятий и перемен должна проводиться гимнастика для глаз. Для профилактики нарушений осанки во время занятий должны проводиться соответствующие физические упражнения (физкультминутки).</w:t>
      </w:r>
    </w:p>
    <w:p w:rsidR="00BC228C" w:rsidRPr="00381FA1" w:rsidRDefault="00BC228C" w:rsidP="00BC228C">
      <w:pPr>
        <w:spacing w:after="0" w:line="240" w:lineRule="auto"/>
        <w:ind w:firstLine="709"/>
        <w:jc w:val="both"/>
        <w:rPr>
          <w:rFonts w:ascii="Times New Roman" w:hAnsi="Times New Roman" w:cs="Times New Roman"/>
          <w:sz w:val="24"/>
          <w:szCs w:val="24"/>
        </w:rPr>
      </w:pPr>
      <w:r w:rsidRPr="00381FA1">
        <w:rPr>
          <w:rFonts w:ascii="Times New Roman" w:hAnsi="Times New Roman" w:cs="Times New Roman"/>
          <w:sz w:val="24"/>
          <w:szCs w:val="24"/>
        </w:rPr>
        <w:t>Занятия с использованием ЭСО в возрастных группах до 5 лет не проводятся. Непрерывная и суммарная продолжительность использования различных типов ЭСО на занятиях должна соответствовать гигиеническим нормативам.</w:t>
      </w:r>
    </w:p>
    <w:p w:rsidR="00BC228C" w:rsidRPr="00381FA1" w:rsidRDefault="00BC228C" w:rsidP="00BC228C">
      <w:pPr>
        <w:spacing w:after="0" w:line="240" w:lineRule="auto"/>
        <w:ind w:firstLine="709"/>
        <w:jc w:val="both"/>
        <w:rPr>
          <w:rFonts w:ascii="Times New Roman" w:hAnsi="Times New Roman" w:cs="Times New Roman"/>
          <w:sz w:val="24"/>
          <w:szCs w:val="24"/>
        </w:rPr>
      </w:pPr>
      <w:r w:rsidRPr="00381FA1">
        <w:rPr>
          <w:rFonts w:ascii="Times New Roman" w:hAnsi="Times New Roman" w:cs="Times New Roman"/>
          <w:sz w:val="24"/>
          <w:szCs w:val="24"/>
        </w:rPr>
        <w:t>При использовании ЭСО с демонстрацией обучающих фильмов, программ или иной информации, предусматривающих ее фиксацию в тетрадях воспитанниками, продолжительность непрерывного использования экрана не должна превышать для детей 5–7 лет – 5–7 минут.</w:t>
      </w:r>
    </w:p>
    <w:p w:rsidR="00BC228C" w:rsidRPr="00381FA1" w:rsidRDefault="00BC228C" w:rsidP="00BC228C">
      <w:pPr>
        <w:spacing w:after="0" w:line="240" w:lineRule="auto"/>
        <w:ind w:firstLine="709"/>
        <w:jc w:val="both"/>
        <w:rPr>
          <w:rFonts w:ascii="Times New Roman" w:hAnsi="Times New Roman" w:cs="Times New Roman"/>
          <w:sz w:val="24"/>
          <w:szCs w:val="24"/>
        </w:rPr>
      </w:pPr>
      <w:r w:rsidRPr="00381FA1">
        <w:rPr>
          <w:rFonts w:ascii="Times New Roman" w:hAnsi="Times New Roman" w:cs="Times New Roman"/>
          <w:sz w:val="24"/>
          <w:szCs w:val="24"/>
        </w:rPr>
        <w:t>Одновременное использование детьми на занятиях более двух различных ЭСО (интерактивная доска и персональный компьютер, интерактивная доска и планшет) не допускается.</w:t>
      </w:r>
    </w:p>
    <w:p w:rsidR="00B26A6D" w:rsidRPr="00B26A6D" w:rsidRDefault="00BC228C" w:rsidP="00BC228C">
      <w:pPr>
        <w:spacing w:after="0" w:line="240" w:lineRule="auto"/>
        <w:ind w:firstLine="709"/>
        <w:jc w:val="both"/>
        <w:rPr>
          <w:rFonts w:ascii="Times New Roman" w:hAnsi="Times New Roman" w:cs="Times New Roman"/>
          <w:sz w:val="24"/>
          <w:szCs w:val="24"/>
        </w:rPr>
      </w:pPr>
      <w:r w:rsidRPr="00381FA1">
        <w:rPr>
          <w:rFonts w:ascii="Times New Roman" w:hAnsi="Times New Roman" w:cs="Times New Roman"/>
          <w:sz w:val="24"/>
          <w:szCs w:val="24"/>
        </w:rPr>
        <w:t>Для образовательных целей мобильные средства связи не используются.</w:t>
      </w:r>
    </w:p>
    <w:p w:rsidR="000C1360" w:rsidRPr="000C1360" w:rsidRDefault="000C1360" w:rsidP="000C1360">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Воспитание и обучение детей раннего и до</w:t>
      </w:r>
      <w:r>
        <w:rPr>
          <w:rFonts w:ascii="Times New Roman" w:hAnsi="Times New Roman" w:cs="Times New Roman"/>
          <w:sz w:val="24"/>
          <w:szCs w:val="24"/>
        </w:rPr>
        <w:t xml:space="preserve">школьного возраста происходит в </w:t>
      </w:r>
      <w:r w:rsidRPr="000C1360">
        <w:rPr>
          <w:rFonts w:ascii="Times New Roman" w:hAnsi="Times New Roman" w:cs="Times New Roman"/>
          <w:sz w:val="24"/>
          <w:szCs w:val="24"/>
        </w:rPr>
        <w:t>режимных моментах, в специально</w:t>
      </w:r>
      <w:r>
        <w:rPr>
          <w:rFonts w:ascii="Times New Roman" w:hAnsi="Times New Roman" w:cs="Times New Roman"/>
          <w:sz w:val="24"/>
          <w:szCs w:val="24"/>
        </w:rPr>
        <w:t xml:space="preserve"> </w:t>
      </w:r>
      <w:r w:rsidRPr="000C1360">
        <w:rPr>
          <w:rFonts w:ascii="Times New Roman" w:hAnsi="Times New Roman" w:cs="Times New Roman"/>
          <w:sz w:val="24"/>
          <w:szCs w:val="24"/>
        </w:rPr>
        <w:t>-</w:t>
      </w:r>
      <w:r>
        <w:rPr>
          <w:rFonts w:ascii="Times New Roman" w:hAnsi="Times New Roman" w:cs="Times New Roman"/>
          <w:sz w:val="24"/>
          <w:szCs w:val="24"/>
        </w:rPr>
        <w:t xml:space="preserve"> </w:t>
      </w:r>
      <w:r w:rsidRPr="000C1360">
        <w:rPr>
          <w:rFonts w:ascii="Times New Roman" w:hAnsi="Times New Roman" w:cs="Times New Roman"/>
          <w:sz w:val="24"/>
          <w:szCs w:val="24"/>
        </w:rPr>
        <w:t>организованных играх</w:t>
      </w:r>
      <w:r>
        <w:rPr>
          <w:rFonts w:ascii="Times New Roman" w:hAnsi="Times New Roman" w:cs="Times New Roman"/>
          <w:sz w:val="24"/>
          <w:szCs w:val="24"/>
        </w:rPr>
        <w:t xml:space="preserve"> </w:t>
      </w:r>
      <w:r w:rsidRPr="000C1360">
        <w:rPr>
          <w:rFonts w:ascii="Times New Roman" w:hAnsi="Times New Roman" w:cs="Times New Roman"/>
          <w:sz w:val="24"/>
          <w:szCs w:val="24"/>
        </w:rPr>
        <w:t>-</w:t>
      </w:r>
      <w:r>
        <w:rPr>
          <w:rFonts w:ascii="Times New Roman" w:hAnsi="Times New Roman" w:cs="Times New Roman"/>
          <w:sz w:val="24"/>
          <w:szCs w:val="24"/>
        </w:rPr>
        <w:t xml:space="preserve"> занятиях со строительным и </w:t>
      </w:r>
      <w:r w:rsidRPr="000C1360">
        <w:rPr>
          <w:rFonts w:ascii="Times New Roman" w:hAnsi="Times New Roman" w:cs="Times New Roman"/>
          <w:sz w:val="24"/>
          <w:szCs w:val="24"/>
        </w:rPr>
        <w:t>дидактическим материалами, в ходе самостоятельной деятельности малышей.</w:t>
      </w:r>
    </w:p>
    <w:p w:rsidR="000C1360" w:rsidRPr="000C1360" w:rsidRDefault="000C1360" w:rsidP="000C1360">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В работе с детьми дошкольного возраста прослеживается принцип комплексно</w:t>
      </w:r>
      <w:r>
        <w:rPr>
          <w:rFonts w:ascii="Times New Roman" w:hAnsi="Times New Roman" w:cs="Times New Roman"/>
          <w:sz w:val="24"/>
          <w:szCs w:val="24"/>
        </w:rPr>
        <w:t xml:space="preserve"> - </w:t>
      </w:r>
      <w:r w:rsidRPr="000C1360">
        <w:rPr>
          <w:rFonts w:ascii="Times New Roman" w:hAnsi="Times New Roman" w:cs="Times New Roman"/>
          <w:sz w:val="24"/>
          <w:szCs w:val="24"/>
        </w:rPr>
        <w:t xml:space="preserve">тематического планирования. Выделение основной темы </w:t>
      </w:r>
      <w:r>
        <w:rPr>
          <w:rFonts w:ascii="Times New Roman" w:hAnsi="Times New Roman" w:cs="Times New Roman"/>
          <w:sz w:val="24"/>
          <w:szCs w:val="24"/>
        </w:rPr>
        <w:t xml:space="preserve">периода позволяет интегрировать </w:t>
      </w:r>
      <w:r w:rsidRPr="000C1360">
        <w:rPr>
          <w:rFonts w:ascii="Times New Roman" w:hAnsi="Times New Roman" w:cs="Times New Roman"/>
          <w:sz w:val="24"/>
          <w:szCs w:val="24"/>
        </w:rPr>
        <w:t>образовательную деятельность, представлять детям</w:t>
      </w:r>
      <w:r>
        <w:rPr>
          <w:rFonts w:ascii="Times New Roman" w:hAnsi="Times New Roman" w:cs="Times New Roman"/>
          <w:sz w:val="24"/>
          <w:szCs w:val="24"/>
        </w:rPr>
        <w:t xml:space="preserve"> материал оптимальным способом. </w:t>
      </w:r>
      <w:r w:rsidRPr="000C1360">
        <w:rPr>
          <w:rFonts w:ascii="Times New Roman" w:hAnsi="Times New Roman" w:cs="Times New Roman"/>
          <w:sz w:val="24"/>
          <w:szCs w:val="24"/>
        </w:rPr>
        <w:t>Тематический принцип построения воспитательно</w:t>
      </w:r>
      <w:r>
        <w:rPr>
          <w:rFonts w:ascii="Times New Roman" w:hAnsi="Times New Roman" w:cs="Times New Roman"/>
          <w:sz w:val="24"/>
          <w:szCs w:val="24"/>
        </w:rPr>
        <w:t xml:space="preserve"> - </w:t>
      </w:r>
      <w:r w:rsidRPr="000C1360">
        <w:rPr>
          <w:rFonts w:ascii="Times New Roman" w:hAnsi="Times New Roman" w:cs="Times New Roman"/>
          <w:sz w:val="24"/>
          <w:szCs w:val="24"/>
        </w:rPr>
        <w:t>образовательно</w:t>
      </w:r>
      <w:r>
        <w:rPr>
          <w:rFonts w:ascii="Times New Roman" w:hAnsi="Times New Roman" w:cs="Times New Roman"/>
          <w:sz w:val="24"/>
          <w:szCs w:val="24"/>
        </w:rPr>
        <w:t xml:space="preserve">го процесса позволяет </w:t>
      </w:r>
      <w:r w:rsidRPr="000C1360">
        <w:rPr>
          <w:rFonts w:ascii="Times New Roman" w:hAnsi="Times New Roman" w:cs="Times New Roman"/>
          <w:sz w:val="24"/>
          <w:szCs w:val="24"/>
        </w:rPr>
        <w:t>органично вводить региональный и культурный ком</w:t>
      </w:r>
      <w:r>
        <w:rPr>
          <w:rFonts w:ascii="Times New Roman" w:hAnsi="Times New Roman" w:cs="Times New Roman"/>
          <w:sz w:val="24"/>
          <w:szCs w:val="24"/>
        </w:rPr>
        <w:t xml:space="preserve">поненты, исходя из особенностей </w:t>
      </w:r>
      <w:r w:rsidRPr="000C1360">
        <w:rPr>
          <w:rFonts w:ascii="Times New Roman" w:hAnsi="Times New Roman" w:cs="Times New Roman"/>
          <w:sz w:val="24"/>
          <w:szCs w:val="24"/>
        </w:rPr>
        <w:t>дошкольного учреждения. Помимо образовательной дея</w:t>
      </w:r>
      <w:r>
        <w:rPr>
          <w:rFonts w:ascii="Times New Roman" w:hAnsi="Times New Roman" w:cs="Times New Roman"/>
          <w:sz w:val="24"/>
          <w:szCs w:val="24"/>
        </w:rPr>
        <w:t xml:space="preserve">тельности ежедневно воспитатели </w:t>
      </w:r>
      <w:r w:rsidRPr="000C1360">
        <w:rPr>
          <w:rFonts w:ascii="Times New Roman" w:hAnsi="Times New Roman" w:cs="Times New Roman"/>
          <w:sz w:val="24"/>
          <w:szCs w:val="24"/>
        </w:rPr>
        <w:t>планируют совместную подгрупповую деятельность, индивидуальную работу и с</w:t>
      </w:r>
      <w:r>
        <w:rPr>
          <w:rFonts w:ascii="Times New Roman" w:hAnsi="Times New Roman" w:cs="Times New Roman"/>
          <w:sz w:val="24"/>
          <w:szCs w:val="24"/>
        </w:rPr>
        <w:t xml:space="preserve">оздают </w:t>
      </w:r>
      <w:r w:rsidRPr="000C1360">
        <w:rPr>
          <w:rFonts w:ascii="Times New Roman" w:hAnsi="Times New Roman" w:cs="Times New Roman"/>
          <w:sz w:val="24"/>
          <w:szCs w:val="24"/>
        </w:rPr>
        <w:t>условия для развития творчества и самостоятельности.</w:t>
      </w:r>
    </w:p>
    <w:p w:rsidR="000C1360" w:rsidRPr="000C1360" w:rsidRDefault="000C1360" w:rsidP="000C1360">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Проектирование образовательного про</w:t>
      </w:r>
      <w:r>
        <w:rPr>
          <w:rFonts w:ascii="Times New Roman" w:hAnsi="Times New Roman" w:cs="Times New Roman"/>
          <w:sz w:val="24"/>
          <w:szCs w:val="24"/>
        </w:rPr>
        <w:t xml:space="preserve">цесса строится в соответствии с </w:t>
      </w:r>
      <w:r w:rsidRPr="000C1360">
        <w:rPr>
          <w:rFonts w:ascii="Times New Roman" w:hAnsi="Times New Roman" w:cs="Times New Roman"/>
          <w:sz w:val="24"/>
          <w:szCs w:val="24"/>
        </w:rPr>
        <w:t>индивидуальными и возрастными особенност</w:t>
      </w:r>
      <w:r>
        <w:rPr>
          <w:rFonts w:ascii="Times New Roman" w:hAnsi="Times New Roman" w:cs="Times New Roman"/>
          <w:sz w:val="24"/>
          <w:szCs w:val="24"/>
        </w:rPr>
        <w:t xml:space="preserve">ями, состоянием здоровья детей. </w:t>
      </w:r>
      <w:r w:rsidRPr="000C1360">
        <w:rPr>
          <w:rFonts w:ascii="Times New Roman" w:hAnsi="Times New Roman" w:cs="Times New Roman"/>
          <w:sz w:val="24"/>
          <w:szCs w:val="24"/>
        </w:rPr>
        <w:t>Планируются такие формы работы, как: тематические дни и т</w:t>
      </w:r>
      <w:r>
        <w:rPr>
          <w:rFonts w:ascii="Times New Roman" w:hAnsi="Times New Roman" w:cs="Times New Roman"/>
          <w:sz w:val="24"/>
          <w:szCs w:val="24"/>
        </w:rPr>
        <w:t xml:space="preserve">ематические недели. </w:t>
      </w:r>
      <w:r w:rsidRPr="000C1360">
        <w:rPr>
          <w:rFonts w:ascii="Times New Roman" w:hAnsi="Times New Roman" w:cs="Times New Roman"/>
          <w:sz w:val="24"/>
          <w:szCs w:val="24"/>
        </w:rPr>
        <w:t>Знакомство с темой может пройти и в формате бес</w:t>
      </w:r>
      <w:r>
        <w:rPr>
          <w:rFonts w:ascii="Times New Roman" w:hAnsi="Times New Roman" w:cs="Times New Roman"/>
          <w:sz w:val="24"/>
          <w:szCs w:val="24"/>
        </w:rPr>
        <w:t xml:space="preserve">еды (однократной), продуктивной </w:t>
      </w:r>
      <w:r w:rsidRPr="000C1360">
        <w:rPr>
          <w:rFonts w:ascii="Times New Roman" w:hAnsi="Times New Roman" w:cs="Times New Roman"/>
          <w:sz w:val="24"/>
          <w:szCs w:val="24"/>
        </w:rPr>
        <w:t>деятельности, игры или воспитывающей игровой сит</w:t>
      </w:r>
      <w:r>
        <w:rPr>
          <w:rFonts w:ascii="Times New Roman" w:hAnsi="Times New Roman" w:cs="Times New Roman"/>
          <w:sz w:val="24"/>
          <w:szCs w:val="24"/>
        </w:rPr>
        <w:t xml:space="preserve">уации, проектной деятельности в </w:t>
      </w:r>
      <w:r w:rsidRPr="000C1360">
        <w:rPr>
          <w:rFonts w:ascii="Times New Roman" w:hAnsi="Times New Roman" w:cs="Times New Roman"/>
          <w:sz w:val="24"/>
          <w:szCs w:val="24"/>
        </w:rPr>
        <w:t>зависимости от возраста детей.</w:t>
      </w:r>
    </w:p>
    <w:p w:rsidR="000C1360" w:rsidRPr="000C1360" w:rsidRDefault="000C1360" w:rsidP="000C1360">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Воспитательный и образовательный процессы прох</w:t>
      </w:r>
      <w:r>
        <w:rPr>
          <w:rFonts w:ascii="Times New Roman" w:hAnsi="Times New Roman" w:cs="Times New Roman"/>
          <w:sz w:val="24"/>
          <w:szCs w:val="24"/>
        </w:rPr>
        <w:t xml:space="preserve">одят непрерывно, на протяжении </w:t>
      </w:r>
      <w:r w:rsidRPr="000C1360">
        <w:rPr>
          <w:rFonts w:ascii="Times New Roman" w:hAnsi="Times New Roman" w:cs="Times New Roman"/>
          <w:sz w:val="24"/>
          <w:szCs w:val="24"/>
        </w:rPr>
        <w:t xml:space="preserve">всего времени пребывания детей в детском саду. Не </w:t>
      </w:r>
      <w:r>
        <w:rPr>
          <w:rFonts w:ascii="Times New Roman" w:hAnsi="Times New Roman" w:cs="Times New Roman"/>
          <w:sz w:val="24"/>
          <w:szCs w:val="24"/>
        </w:rPr>
        <w:t xml:space="preserve">только во время образовательной </w:t>
      </w:r>
      <w:r w:rsidRPr="000C1360">
        <w:rPr>
          <w:rFonts w:ascii="Times New Roman" w:hAnsi="Times New Roman" w:cs="Times New Roman"/>
          <w:sz w:val="24"/>
          <w:szCs w:val="24"/>
        </w:rPr>
        <w:t>деятельности, но и в ходе самостоятельной и совместно</w:t>
      </w:r>
      <w:r>
        <w:rPr>
          <w:rFonts w:ascii="Times New Roman" w:hAnsi="Times New Roman" w:cs="Times New Roman"/>
          <w:sz w:val="24"/>
          <w:szCs w:val="24"/>
        </w:rPr>
        <w:t xml:space="preserve">й деятельности детей и взрослых </w:t>
      </w:r>
      <w:r w:rsidRPr="000C1360">
        <w:rPr>
          <w:rFonts w:ascii="Times New Roman" w:hAnsi="Times New Roman" w:cs="Times New Roman"/>
          <w:sz w:val="24"/>
          <w:szCs w:val="24"/>
        </w:rPr>
        <w:t>ребята получают и закрепляют необходимые знания, умения и навыки.</w:t>
      </w:r>
    </w:p>
    <w:p w:rsidR="00B26A6D" w:rsidRDefault="000C1360" w:rsidP="000C1360">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Согласно ФГОС ДО педагог может использо</w:t>
      </w:r>
      <w:r>
        <w:rPr>
          <w:rFonts w:ascii="Times New Roman" w:hAnsi="Times New Roman" w:cs="Times New Roman"/>
          <w:sz w:val="24"/>
          <w:szCs w:val="24"/>
        </w:rPr>
        <w:t xml:space="preserve">вать различные формы реализации </w:t>
      </w:r>
      <w:r w:rsidRPr="000C1360">
        <w:rPr>
          <w:rFonts w:ascii="Times New Roman" w:hAnsi="Times New Roman" w:cs="Times New Roman"/>
          <w:sz w:val="24"/>
          <w:szCs w:val="24"/>
        </w:rPr>
        <w:t>ФОП ДО в соответствии с видом детской деятельно</w:t>
      </w:r>
      <w:r>
        <w:rPr>
          <w:rFonts w:ascii="Times New Roman" w:hAnsi="Times New Roman" w:cs="Times New Roman"/>
          <w:sz w:val="24"/>
          <w:szCs w:val="24"/>
        </w:rPr>
        <w:t xml:space="preserve">сти и возрастными особенностями </w:t>
      </w:r>
      <w:r w:rsidRPr="000C1360">
        <w:rPr>
          <w:rFonts w:ascii="Times New Roman" w:hAnsi="Times New Roman" w:cs="Times New Roman"/>
          <w:sz w:val="24"/>
          <w:szCs w:val="24"/>
        </w:rPr>
        <w:t>детей:</w:t>
      </w:r>
    </w:p>
    <w:tbl>
      <w:tblPr>
        <w:tblStyle w:val="a8"/>
        <w:tblW w:w="10201" w:type="dxa"/>
        <w:tblLook w:val="04A0" w:firstRow="1" w:lastRow="0" w:firstColumn="1" w:lastColumn="0" w:noHBand="0" w:noVBand="1"/>
      </w:tblPr>
      <w:tblGrid>
        <w:gridCol w:w="2689"/>
        <w:gridCol w:w="7512"/>
      </w:tblGrid>
      <w:tr w:rsidR="00B3140F" w:rsidTr="00381FA1">
        <w:tc>
          <w:tcPr>
            <w:tcW w:w="2689" w:type="dxa"/>
          </w:tcPr>
          <w:p w:rsidR="00B3140F" w:rsidRPr="00B3140F" w:rsidRDefault="00B3140F" w:rsidP="00125C9F">
            <w:pPr>
              <w:jc w:val="center"/>
              <w:rPr>
                <w:rFonts w:ascii="Times New Roman" w:hAnsi="Times New Roman" w:cs="Times New Roman"/>
                <w:b/>
                <w:sz w:val="24"/>
                <w:szCs w:val="24"/>
              </w:rPr>
            </w:pPr>
            <w:r w:rsidRPr="00B3140F">
              <w:rPr>
                <w:rFonts w:ascii="Times New Roman" w:hAnsi="Times New Roman" w:cs="Times New Roman"/>
                <w:b/>
                <w:sz w:val="24"/>
                <w:szCs w:val="24"/>
              </w:rPr>
              <w:t>Возраст</w:t>
            </w:r>
          </w:p>
        </w:tc>
        <w:tc>
          <w:tcPr>
            <w:tcW w:w="7512" w:type="dxa"/>
          </w:tcPr>
          <w:p w:rsidR="00B3140F" w:rsidRPr="00B3140F" w:rsidRDefault="00B3140F" w:rsidP="00B3140F">
            <w:pPr>
              <w:jc w:val="center"/>
              <w:rPr>
                <w:rFonts w:ascii="Times New Roman" w:hAnsi="Times New Roman" w:cs="Times New Roman"/>
                <w:b/>
                <w:sz w:val="24"/>
                <w:szCs w:val="24"/>
              </w:rPr>
            </w:pPr>
            <w:r w:rsidRPr="00B3140F">
              <w:rPr>
                <w:rFonts w:ascii="Times New Roman" w:hAnsi="Times New Roman" w:cs="Times New Roman"/>
                <w:b/>
                <w:sz w:val="24"/>
                <w:szCs w:val="24"/>
              </w:rPr>
              <w:t>Виды детской деятельности</w:t>
            </w:r>
          </w:p>
        </w:tc>
      </w:tr>
      <w:tr w:rsidR="00B3140F" w:rsidTr="00381FA1">
        <w:tc>
          <w:tcPr>
            <w:tcW w:w="2689" w:type="dxa"/>
          </w:tcPr>
          <w:p w:rsidR="00125C9F" w:rsidRDefault="00125C9F" w:rsidP="00125C9F">
            <w:pPr>
              <w:jc w:val="center"/>
              <w:rPr>
                <w:rFonts w:ascii="Times New Roman" w:hAnsi="Times New Roman" w:cs="Times New Roman"/>
                <w:sz w:val="24"/>
                <w:szCs w:val="24"/>
              </w:rPr>
            </w:pPr>
          </w:p>
          <w:p w:rsidR="00125C9F" w:rsidRDefault="00125C9F" w:rsidP="00125C9F">
            <w:pPr>
              <w:jc w:val="center"/>
              <w:rPr>
                <w:rFonts w:ascii="Times New Roman" w:hAnsi="Times New Roman" w:cs="Times New Roman"/>
                <w:sz w:val="24"/>
                <w:szCs w:val="24"/>
              </w:rPr>
            </w:pPr>
          </w:p>
          <w:p w:rsidR="00125C9F" w:rsidRDefault="00125C9F" w:rsidP="00125C9F">
            <w:pPr>
              <w:jc w:val="center"/>
              <w:rPr>
                <w:rFonts w:ascii="Times New Roman" w:hAnsi="Times New Roman" w:cs="Times New Roman"/>
                <w:sz w:val="24"/>
                <w:szCs w:val="24"/>
              </w:rPr>
            </w:pPr>
          </w:p>
          <w:p w:rsidR="00125C9F" w:rsidRDefault="00125C9F" w:rsidP="00125C9F">
            <w:pPr>
              <w:jc w:val="center"/>
              <w:rPr>
                <w:rFonts w:ascii="Times New Roman" w:hAnsi="Times New Roman" w:cs="Times New Roman"/>
                <w:sz w:val="24"/>
                <w:szCs w:val="24"/>
              </w:rPr>
            </w:pPr>
          </w:p>
          <w:p w:rsidR="00B3140F" w:rsidRDefault="00B3140F" w:rsidP="00125C9F">
            <w:pPr>
              <w:jc w:val="center"/>
              <w:rPr>
                <w:rFonts w:ascii="Times New Roman" w:hAnsi="Times New Roman" w:cs="Times New Roman"/>
                <w:sz w:val="24"/>
                <w:szCs w:val="24"/>
              </w:rPr>
            </w:pPr>
            <w:r>
              <w:rPr>
                <w:rFonts w:ascii="Times New Roman" w:hAnsi="Times New Roman" w:cs="Times New Roman"/>
                <w:sz w:val="24"/>
                <w:szCs w:val="24"/>
              </w:rPr>
              <w:t>Младенческий возраст</w:t>
            </w:r>
          </w:p>
          <w:p w:rsidR="00B3140F" w:rsidRDefault="00B3140F" w:rsidP="00125C9F">
            <w:pPr>
              <w:jc w:val="center"/>
              <w:rPr>
                <w:rFonts w:ascii="Times New Roman" w:hAnsi="Times New Roman" w:cs="Times New Roman"/>
                <w:sz w:val="24"/>
                <w:szCs w:val="24"/>
              </w:rPr>
            </w:pPr>
            <w:r w:rsidRPr="00B3140F">
              <w:rPr>
                <w:rFonts w:ascii="Times New Roman" w:hAnsi="Times New Roman" w:cs="Times New Roman"/>
                <w:sz w:val="24"/>
                <w:szCs w:val="24"/>
              </w:rPr>
              <w:lastRenderedPageBreak/>
              <w:t>(2 месяца - 1 год)</w:t>
            </w:r>
          </w:p>
        </w:tc>
        <w:tc>
          <w:tcPr>
            <w:tcW w:w="7512" w:type="dxa"/>
          </w:tcPr>
          <w:p w:rsidR="00B3140F" w:rsidRDefault="00B3140F" w:rsidP="00B3140F">
            <w:pPr>
              <w:pStyle w:val="a4"/>
              <w:numPr>
                <w:ilvl w:val="0"/>
                <w:numId w:val="77"/>
              </w:numPr>
              <w:ind w:left="0" w:firstLine="0"/>
              <w:jc w:val="both"/>
              <w:rPr>
                <w:sz w:val="24"/>
                <w:szCs w:val="24"/>
              </w:rPr>
            </w:pPr>
            <w:r w:rsidRPr="00B3140F">
              <w:rPr>
                <w:sz w:val="24"/>
                <w:szCs w:val="24"/>
              </w:rPr>
              <w:lastRenderedPageBreak/>
              <w:t>непосредственное эмоциональное общение со взрослым;</w:t>
            </w:r>
          </w:p>
          <w:p w:rsidR="00B3140F" w:rsidRDefault="00B3140F" w:rsidP="00B3140F">
            <w:pPr>
              <w:pStyle w:val="a4"/>
              <w:numPr>
                <w:ilvl w:val="0"/>
                <w:numId w:val="77"/>
              </w:numPr>
              <w:ind w:left="0" w:firstLine="0"/>
              <w:jc w:val="both"/>
              <w:rPr>
                <w:sz w:val="24"/>
                <w:szCs w:val="24"/>
              </w:rPr>
            </w:pPr>
            <w:r w:rsidRPr="00B3140F">
              <w:rPr>
                <w:sz w:val="24"/>
                <w:szCs w:val="24"/>
              </w:rPr>
              <w:t>двигательная деятельность (пространственно-предметные перемещения, хватание, ползание, ходьба, тактильно-двигательные игры);</w:t>
            </w:r>
          </w:p>
          <w:p w:rsidR="00B3140F" w:rsidRDefault="00B3140F" w:rsidP="00B3140F">
            <w:pPr>
              <w:pStyle w:val="a4"/>
              <w:numPr>
                <w:ilvl w:val="0"/>
                <w:numId w:val="77"/>
              </w:numPr>
              <w:ind w:left="0" w:firstLine="0"/>
              <w:jc w:val="both"/>
              <w:rPr>
                <w:sz w:val="24"/>
                <w:szCs w:val="24"/>
              </w:rPr>
            </w:pPr>
            <w:r w:rsidRPr="00B3140F">
              <w:rPr>
                <w:sz w:val="24"/>
                <w:szCs w:val="24"/>
              </w:rPr>
              <w:t>предметно</w:t>
            </w:r>
            <w:r>
              <w:rPr>
                <w:sz w:val="24"/>
                <w:szCs w:val="24"/>
              </w:rPr>
              <w:t xml:space="preserve"> </w:t>
            </w:r>
            <w:r w:rsidRPr="00B3140F">
              <w:rPr>
                <w:sz w:val="24"/>
                <w:szCs w:val="24"/>
              </w:rPr>
              <w:t>-</w:t>
            </w:r>
            <w:r>
              <w:rPr>
                <w:sz w:val="24"/>
                <w:szCs w:val="24"/>
              </w:rPr>
              <w:t xml:space="preserve"> </w:t>
            </w:r>
            <w:r w:rsidRPr="00B3140F">
              <w:rPr>
                <w:sz w:val="24"/>
                <w:szCs w:val="24"/>
              </w:rPr>
              <w:t xml:space="preserve">манипулятивная деятельность (орудийные и </w:t>
            </w:r>
            <w:r w:rsidRPr="00B3140F">
              <w:rPr>
                <w:sz w:val="24"/>
                <w:szCs w:val="24"/>
              </w:rPr>
              <w:lastRenderedPageBreak/>
              <w:t>соотносящие действия с предметами);</w:t>
            </w:r>
          </w:p>
          <w:p w:rsidR="00B3140F" w:rsidRDefault="00B3140F" w:rsidP="00B3140F">
            <w:pPr>
              <w:pStyle w:val="a4"/>
              <w:numPr>
                <w:ilvl w:val="0"/>
                <w:numId w:val="77"/>
              </w:numPr>
              <w:ind w:left="0" w:firstLine="0"/>
              <w:jc w:val="both"/>
              <w:rPr>
                <w:sz w:val="24"/>
                <w:szCs w:val="24"/>
              </w:rPr>
            </w:pPr>
            <w:r w:rsidRPr="00B3140F">
              <w:rPr>
                <w:sz w:val="24"/>
                <w:szCs w:val="24"/>
              </w:rPr>
              <w:t>речевая (слушание и понимание речи взрослого, гуление, лепет и первые слова);</w:t>
            </w:r>
          </w:p>
          <w:p w:rsidR="00B3140F" w:rsidRPr="00B3140F" w:rsidRDefault="00B3140F" w:rsidP="00B3140F">
            <w:pPr>
              <w:pStyle w:val="a4"/>
              <w:numPr>
                <w:ilvl w:val="0"/>
                <w:numId w:val="77"/>
              </w:numPr>
              <w:ind w:left="0" w:firstLine="0"/>
              <w:jc w:val="both"/>
              <w:rPr>
                <w:sz w:val="24"/>
                <w:szCs w:val="24"/>
              </w:rPr>
            </w:pPr>
            <w:r w:rsidRPr="00B3140F">
              <w:rPr>
                <w:sz w:val="24"/>
                <w:szCs w:val="24"/>
              </w:rPr>
              <w:t>элементарная музыкальная деятельность (слушание музыки, танцевальные движения на основ</w:t>
            </w:r>
            <w:r>
              <w:rPr>
                <w:sz w:val="24"/>
                <w:szCs w:val="24"/>
              </w:rPr>
              <w:t>е подражания, музыкальные игры).</w:t>
            </w:r>
          </w:p>
        </w:tc>
      </w:tr>
      <w:tr w:rsidR="00B3140F" w:rsidTr="00381FA1">
        <w:tc>
          <w:tcPr>
            <w:tcW w:w="2689" w:type="dxa"/>
          </w:tcPr>
          <w:p w:rsidR="00125C9F" w:rsidRDefault="00125C9F" w:rsidP="00125C9F">
            <w:pPr>
              <w:jc w:val="center"/>
              <w:rPr>
                <w:rFonts w:ascii="Times New Roman" w:hAnsi="Times New Roman" w:cs="Times New Roman"/>
                <w:sz w:val="24"/>
                <w:szCs w:val="24"/>
              </w:rPr>
            </w:pPr>
          </w:p>
          <w:p w:rsidR="00125C9F" w:rsidRDefault="00125C9F" w:rsidP="00125C9F">
            <w:pPr>
              <w:jc w:val="center"/>
              <w:rPr>
                <w:rFonts w:ascii="Times New Roman" w:hAnsi="Times New Roman" w:cs="Times New Roman"/>
                <w:sz w:val="24"/>
                <w:szCs w:val="24"/>
              </w:rPr>
            </w:pPr>
          </w:p>
          <w:p w:rsidR="00125C9F" w:rsidRDefault="00125C9F" w:rsidP="00125C9F">
            <w:pPr>
              <w:jc w:val="center"/>
              <w:rPr>
                <w:rFonts w:ascii="Times New Roman" w:hAnsi="Times New Roman" w:cs="Times New Roman"/>
                <w:sz w:val="24"/>
                <w:szCs w:val="24"/>
              </w:rPr>
            </w:pPr>
          </w:p>
          <w:p w:rsidR="00125C9F" w:rsidRDefault="00125C9F" w:rsidP="00125C9F">
            <w:pPr>
              <w:jc w:val="center"/>
              <w:rPr>
                <w:rFonts w:ascii="Times New Roman" w:hAnsi="Times New Roman" w:cs="Times New Roman"/>
                <w:sz w:val="24"/>
                <w:szCs w:val="24"/>
              </w:rPr>
            </w:pPr>
          </w:p>
          <w:p w:rsidR="00125C9F" w:rsidRDefault="00125C9F" w:rsidP="00125C9F">
            <w:pPr>
              <w:jc w:val="center"/>
              <w:rPr>
                <w:rFonts w:ascii="Times New Roman" w:hAnsi="Times New Roman" w:cs="Times New Roman"/>
                <w:sz w:val="24"/>
                <w:szCs w:val="24"/>
              </w:rPr>
            </w:pPr>
          </w:p>
          <w:p w:rsidR="00125C9F" w:rsidRDefault="00125C9F" w:rsidP="00125C9F">
            <w:pPr>
              <w:jc w:val="center"/>
              <w:rPr>
                <w:rFonts w:ascii="Times New Roman" w:hAnsi="Times New Roman" w:cs="Times New Roman"/>
                <w:sz w:val="24"/>
                <w:szCs w:val="24"/>
              </w:rPr>
            </w:pPr>
          </w:p>
          <w:p w:rsidR="00125C9F" w:rsidRDefault="00125C9F" w:rsidP="00125C9F">
            <w:pPr>
              <w:jc w:val="center"/>
              <w:rPr>
                <w:rFonts w:ascii="Times New Roman" w:hAnsi="Times New Roman" w:cs="Times New Roman"/>
                <w:sz w:val="24"/>
                <w:szCs w:val="24"/>
              </w:rPr>
            </w:pPr>
          </w:p>
          <w:p w:rsidR="00B3140F" w:rsidRDefault="00B3140F" w:rsidP="00125C9F">
            <w:pPr>
              <w:jc w:val="center"/>
              <w:rPr>
                <w:rFonts w:ascii="Times New Roman" w:hAnsi="Times New Roman" w:cs="Times New Roman"/>
                <w:sz w:val="24"/>
                <w:szCs w:val="24"/>
              </w:rPr>
            </w:pPr>
            <w:r>
              <w:rPr>
                <w:rFonts w:ascii="Times New Roman" w:hAnsi="Times New Roman" w:cs="Times New Roman"/>
                <w:sz w:val="24"/>
                <w:szCs w:val="24"/>
              </w:rPr>
              <w:t>Ранний возраст</w:t>
            </w:r>
          </w:p>
          <w:p w:rsidR="00B3140F" w:rsidRPr="00B26A6D" w:rsidRDefault="00B3140F" w:rsidP="00125C9F">
            <w:pPr>
              <w:jc w:val="center"/>
              <w:rPr>
                <w:rFonts w:ascii="Times New Roman" w:hAnsi="Times New Roman" w:cs="Times New Roman"/>
                <w:sz w:val="24"/>
                <w:szCs w:val="24"/>
              </w:rPr>
            </w:pPr>
            <w:r>
              <w:rPr>
                <w:rFonts w:ascii="Times New Roman" w:hAnsi="Times New Roman" w:cs="Times New Roman"/>
                <w:sz w:val="24"/>
                <w:szCs w:val="24"/>
              </w:rPr>
              <w:t>(1 год - 3 года)</w:t>
            </w:r>
          </w:p>
          <w:p w:rsidR="00B3140F" w:rsidRDefault="00B3140F" w:rsidP="00125C9F">
            <w:pPr>
              <w:jc w:val="center"/>
              <w:rPr>
                <w:rFonts w:ascii="Times New Roman" w:hAnsi="Times New Roman" w:cs="Times New Roman"/>
                <w:sz w:val="24"/>
                <w:szCs w:val="24"/>
              </w:rPr>
            </w:pPr>
          </w:p>
        </w:tc>
        <w:tc>
          <w:tcPr>
            <w:tcW w:w="7512" w:type="dxa"/>
          </w:tcPr>
          <w:p w:rsidR="00B3140F" w:rsidRDefault="00B3140F" w:rsidP="00B3140F">
            <w:pPr>
              <w:pStyle w:val="a4"/>
              <w:numPr>
                <w:ilvl w:val="0"/>
                <w:numId w:val="77"/>
              </w:numPr>
              <w:ind w:left="0" w:firstLine="0"/>
              <w:jc w:val="both"/>
              <w:rPr>
                <w:sz w:val="24"/>
                <w:szCs w:val="24"/>
              </w:rPr>
            </w:pPr>
            <w:r w:rsidRPr="00B3140F">
              <w:rPr>
                <w:sz w:val="24"/>
                <w:szCs w:val="24"/>
              </w:rPr>
              <w:t>предметная деятельность (орудийно</w:t>
            </w:r>
            <w:r w:rsidR="00673A86">
              <w:rPr>
                <w:sz w:val="24"/>
                <w:szCs w:val="24"/>
              </w:rPr>
              <w:t xml:space="preserve"> </w:t>
            </w:r>
            <w:r w:rsidRPr="00B3140F">
              <w:rPr>
                <w:sz w:val="24"/>
                <w:szCs w:val="24"/>
              </w:rPr>
              <w:t>-</w:t>
            </w:r>
            <w:r w:rsidR="00673A86">
              <w:rPr>
                <w:sz w:val="24"/>
                <w:szCs w:val="24"/>
              </w:rPr>
              <w:t xml:space="preserve"> </w:t>
            </w:r>
            <w:r w:rsidRPr="00B3140F">
              <w:rPr>
                <w:sz w:val="24"/>
                <w:szCs w:val="24"/>
              </w:rPr>
              <w:t>предметные действия - ест ложкой, пьет из кружки и другое);</w:t>
            </w:r>
          </w:p>
          <w:p w:rsidR="00B3140F" w:rsidRDefault="00B3140F" w:rsidP="00B3140F">
            <w:pPr>
              <w:pStyle w:val="a4"/>
              <w:numPr>
                <w:ilvl w:val="0"/>
                <w:numId w:val="77"/>
              </w:numPr>
              <w:ind w:left="0" w:firstLine="0"/>
              <w:jc w:val="both"/>
              <w:rPr>
                <w:sz w:val="24"/>
                <w:szCs w:val="24"/>
              </w:rPr>
            </w:pPr>
            <w:r w:rsidRPr="00B3140F">
              <w:rPr>
                <w:sz w:val="24"/>
                <w:szCs w:val="24"/>
              </w:rPr>
              <w:t>экспериментирование с материалами и веществами (песок, вода, тесто и другие);</w:t>
            </w:r>
          </w:p>
          <w:p w:rsidR="00B3140F" w:rsidRDefault="00B3140F" w:rsidP="00B3140F">
            <w:pPr>
              <w:pStyle w:val="a4"/>
              <w:numPr>
                <w:ilvl w:val="0"/>
                <w:numId w:val="77"/>
              </w:numPr>
              <w:ind w:left="0" w:firstLine="0"/>
              <w:jc w:val="both"/>
              <w:rPr>
                <w:sz w:val="24"/>
                <w:szCs w:val="24"/>
              </w:rPr>
            </w:pPr>
            <w:r w:rsidRPr="00B3140F">
              <w:rPr>
                <w:sz w:val="24"/>
                <w:szCs w:val="24"/>
              </w:rPr>
              <w:t>ситуативно</w:t>
            </w:r>
            <w:r>
              <w:rPr>
                <w:sz w:val="24"/>
                <w:szCs w:val="24"/>
              </w:rPr>
              <w:t xml:space="preserve"> </w:t>
            </w:r>
            <w:r w:rsidRPr="00B3140F">
              <w:rPr>
                <w:sz w:val="24"/>
                <w:szCs w:val="24"/>
              </w:rPr>
              <w:t>-</w:t>
            </w:r>
            <w:r>
              <w:rPr>
                <w:sz w:val="24"/>
                <w:szCs w:val="24"/>
              </w:rPr>
              <w:t xml:space="preserve"> </w:t>
            </w:r>
            <w:r w:rsidRPr="00B3140F">
              <w:rPr>
                <w:sz w:val="24"/>
                <w:szCs w:val="24"/>
              </w:rPr>
              <w:t>деловое общение со взрослым и эмоционально</w:t>
            </w:r>
            <w:r w:rsidR="00673A86">
              <w:rPr>
                <w:sz w:val="24"/>
                <w:szCs w:val="24"/>
              </w:rPr>
              <w:t xml:space="preserve"> </w:t>
            </w:r>
            <w:r w:rsidRPr="00B3140F">
              <w:rPr>
                <w:sz w:val="24"/>
                <w:szCs w:val="24"/>
              </w:rPr>
              <w:t>-</w:t>
            </w:r>
            <w:r w:rsidR="00673A86">
              <w:rPr>
                <w:sz w:val="24"/>
                <w:szCs w:val="24"/>
              </w:rPr>
              <w:t xml:space="preserve"> </w:t>
            </w:r>
            <w:r w:rsidRPr="00B3140F">
              <w:rPr>
                <w:sz w:val="24"/>
                <w:szCs w:val="24"/>
              </w:rPr>
              <w:t>практическое со сверстниками под руководством взрослого;</w:t>
            </w:r>
          </w:p>
          <w:p w:rsidR="00B3140F" w:rsidRDefault="00B3140F" w:rsidP="00B3140F">
            <w:pPr>
              <w:pStyle w:val="a4"/>
              <w:numPr>
                <w:ilvl w:val="0"/>
                <w:numId w:val="77"/>
              </w:numPr>
              <w:ind w:left="0" w:firstLine="0"/>
              <w:jc w:val="both"/>
              <w:rPr>
                <w:sz w:val="24"/>
                <w:szCs w:val="24"/>
              </w:rPr>
            </w:pPr>
            <w:r w:rsidRPr="00B3140F">
              <w:rPr>
                <w:sz w:val="24"/>
                <w:szCs w:val="24"/>
              </w:rPr>
              <w:t>двигательная деятельность (основные движения, общеразвивающие упражнения, простые подвижные игры);</w:t>
            </w:r>
          </w:p>
          <w:p w:rsidR="00B3140F" w:rsidRDefault="00B3140F" w:rsidP="00B3140F">
            <w:pPr>
              <w:pStyle w:val="a4"/>
              <w:numPr>
                <w:ilvl w:val="0"/>
                <w:numId w:val="77"/>
              </w:numPr>
              <w:ind w:left="0" w:firstLine="0"/>
              <w:jc w:val="both"/>
              <w:rPr>
                <w:sz w:val="24"/>
                <w:szCs w:val="24"/>
              </w:rPr>
            </w:pPr>
            <w:r w:rsidRPr="00B3140F">
              <w:rPr>
                <w:sz w:val="24"/>
                <w:szCs w:val="24"/>
              </w:rPr>
              <w:t>игровая деятельность (отобразительная и сюжетно</w:t>
            </w:r>
            <w:r>
              <w:rPr>
                <w:sz w:val="24"/>
                <w:szCs w:val="24"/>
              </w:rPr>
              <w:t xml:space="preserve"> </w:t>
            </w:r>
            <w:r w:rsidRPr="00B3140F">
              <w:rPr>
                <w:sz w:val="24"/>
                <w:szCs w:val="24"/>
              </w:rPr>
              <w:t>-</w:t>
            </w:r>
            <w:r>
              <w:rPr>
                <w:sz w:val="24"/>
                <w:szCs w:val="24"/>
              </w:rPr>
              <w:t xml:space="preserve"> </w:t>
            </w:r>
            <w:r w:rsidRPr="00B3140F">
              <w:rPr>
                <w:sz w:val="24"/>
                <w:szCs w:val="24"/>
              </w:rPr>
              <w:t>отобразительная игра, игры с дидактическими игрушками);</w:t>
            </w:r>
          </w:p>
          <w:p w:rsidR="00B3140F" w:rsidRDefault="00B3140F" w:rsidP="00B3140F">
            <w:pPr>
              <w:pStyle w:val="a4"/>
              <w:numPr>
                <w:ilvl w:val="0"/>
                <w:numId w:val="77"/>
              </w:numPr>
              <w:ind w:left="0" w:firstLine="0"/>
              <w:jc w:val="both"/>
              <w:rPr>
                <w:sz w:val="24"/>
                <w:szCs w:val="24"/>
              </w:rPr>
            </w:pPr>
            <w:r w:rsidRPr="00B3140F">
              <w:rPr>
                <w:sz w:val="24"/>
                <w:szCs w:val="24"/>
              </w:rPr>
              <w:t>речевая (понимание речи взрослого, слушание и понимание стихов, активная</w:t>
            </w:r>
            <w:r>
              <w:rPr>
                <w:sz w:val="24"/>
                <w:szCs w:val="24"/>
              </w:rPr>
              <w:t xml:space="preserve"> </w:t>
            </w:r>
            <w:r w:rsidRPr="00B3140F">
              <w:rPr>
                <w:sz w:val="24"/>
                <w:szCs w:val="24"/>
              </w:rPr>
              <w:t>речь);</w:t>
            </w:r>
          </w:p>
          <w:p w:rsidR="00B3140F" w:rsidRDefault="00B3140F" w:rsidP="00B3140F">
            <w:pPr>
              <w:pStyle w:val="a4"/>
              <w:numPr>
                <w:ilvl w:val="0"/>
                <w:numId w:val="77"/>
              </w:numPr>
              <w:ind w:left="0" w:firstLine="0"/>
              <w:jc w:val="both"/>
              <w:rPr>
                <w:sz w:val="24"/>
                <w:szCs w:val="24"/>
              </w:rPr>
            </w:pPr>
            <w:r w:rsidRPr="00B3140F">
              <w:rPr>
                <w:sz w:val="24"/>
                <w:szCs w:val="24"/>
              </w:rPr>
              <w:t>изобразительная деятельность (рисование, лепка) и конструирование из мелкого и крупного строительного материала;</w:t>
            </w:r>
          </w:p>
          <w:p w:rsidR="00B3140F" w:rsidRDefault="00B3140F" w:rsidP="00B3140F">
            <w:pPr>
              <w:pStyle w:val="a4"/>
              <w:numPr>
                <w:ilvl w:val="0"/>
                <w:numId w:val="77"/>
              </w:numPr>
              <w:ind w:left="0" w:firstLine="0"/>
              <w:jc w:val="both"/>
              <w:rPr>
                <w:sz w:val="24"/>
                <w:szCs w:val="24"/>
              </w:rPr>
            </w:pPr>
            <w:r w:rsidRPr="00B3140F">
              <w:rPr>
                <w:sz w:val="24"/>
                <w:szCs w:val="24"/>
              </w:rPr>
              <w:t>самообслуживание и элементарные трудовые действия (убирает игрушки, подметает веником, поливает цветы из лейки и другое);</w:t>
            </w:r>
          </w:p>
          <w:p w:rsidR="00B3140F" w:rsidRPr="00B3140F" w:rsidRDefault="00B3140F" w:rsidP="00B3140F">
            <w:pPr>
              <w:pStyle w:val="a4"/>
              <w:numPr>
                <w:ilvl w:val="0"/>
                <w:numId w:val="77"/>
              </w:numPr>
              <w:ind w:left="0" w:firstLine="0"/>
              <w:jc w:val="both"/>
              <w:rPr>
                <w:sz w:val="24"/>
                <w:szCs w:val="24"/>
              </w:rPr>
            </w:pPr>
            <w:r w:rsidRPr="00B3140F">
              <w:rPr>
                <w:sz w:val="24"/>
                <w:szCs w:val="24"/>
              </w:rPr>
              <w:t>музыкальная деятельность (слушание музыки и исполнительство, музыкально</w:t>
            </w:r>
            <w:r>
              <w:rPr>
                <w:sz w:val="24"/>
                <w:szCs w:val="24"/>
              </w:rPr>
              <w:t xml:space="preserve"> - </w:t>
            </w:r>
            <w:r w:rsidRPr="00B3140F">
              <w:rPr>
                <w:sz w:val="24"/>
                <w:szCs w:val="24"/>
              </w:rPr>
              <w:t>ритмические движения).</w:t>
            </w:r>
          </w:p>
        </w:tc>
      </w:tr>
      <w:tr w:rsidR="00B3140F" w:rsidTr="00381FA1">
        <w:tc>
          <w:tcPr>
            <w:tcW w:w="2689" w:type="dxa"/>
          </w:tcPr>
          <w:p w:rsidR="00125C9F" w:rsidRDefault="00125C9F" w:rsidP="00125C9F">
            <w:pPr>
              <w:jc w:val="center"/>
              <w:rPr>
                <w:rFonts w:ascii="Times New Roman" w:hAnsi="Times New Roman" w:cs="Times New Roman"/>
                <w:sz w:val="24"/>
                <w:szCs w:val="24"/>
              </w:rPr>
            </w:pPr>
          </w:p>
          <w:p w:rsidR="00125C9F" w:rsidRDefault="00125C9F" w:rsidP="00125C9F">
            <w:pPr>
              <w:jc w:val="center"/>
              <w:rPr>
                <w:rFonts w:ascii="Times New Roman" w:hAnsi="Times New Roman" w:cs="Times New Roman"/>
                <w:sz w:val="24"/>
                <w:szCs w:val="24"/>
              </w:rPr>
            </w:pPr>
          </w:p>
          <w:p w:rsidR="00125C9F" w:rsidRDefault="00125C9F" w:rsidP="00125C9F">
            <w:pPr>
              <w:jc w:val="center"/>
              <w:rPr>
                <w:rFonts w:ascii="Times New Roman" w:hAnsi="Times New Roman" w:cs="Times New Roman"/>
                <w:sz w:val="24"/>
                <w:szCs w:val="24"/>
              </w:rPr>
            </w:pPr>
          </w:p>
          <w:p w:rsidR="00125C9F" w:rsidRDefault="00125C9F" w:rsidP="00125C9F">
            <w:pPr>
              <w:jc w:val="center"/>
              <w:rPr>
                <w:rFonts w:ascii="Times New Roman" w:hAnsi="Times New Roman" w:cs="Times New Roman"/>
                <w:sz w:val="24"/>
                <w:szCs w:val="24"/>
              </w:rPr>
            </w:pPr>
          </w:p>
          <w:p w:rsidR="00125C9F" w:rsidRDefault="00125C9F" w:rsidP="00125C9F">
            <w:pPr>
              <w:jc w:val="center"/>
              <w:rPr>
                <w:rFonts w:ascii="Times New Roman" w:hAnsi="Times New Roman" w:cs="Times New Roman"/>
                <w:sz w:val="24"/>
                <w:szCs w:val="24"/>
              </w:rPr>
            </w:pPr>
          </w:p>
          <w:p w:rsidR="00125C9F" w:rsidRDefault="00125C9F" w:rsidP="00125C9F">
            <w:pPr>
              <w:jc w:val="center"/>
              <w:rPr>
                <w:rFonts w:ascii="Times New Roman" w:hAnsi="Times New Roman" w:cs="Times New Roman"/>
                <w:sz w:val="24"/>
                <w:szCs w:val="24"/>
              </w:rPr>
            </w:pPr>
          </w:p>
          <w:p w:rsidR="00125C9F" w:rsidRDefault="00125C9F" w:rsidP="00125C9F">
            <w:pPr>
              <w:jc w:val="center"/>
              <w:rPr>
                <w:rFonts w:ascii="Times New Roman" w:hAnsi="Times New Roman" w:cs="Times New Roman"/>
                <w:sz w:val="24"/>
                <w:szCs w:val="24"/>
              </w:rPr>
            </w:pPr>
          </w:p>
          <w:p w:rsidR="00125C9F" w:rsidRDefault="00125C9F" w:rsidP="00125C9F">
            <w:pPr>
              <w:jc w:val="center"/>
              <w:rPr>
                <w:rFonts w:ascii="Times New Roman" w:hAnsi="Times New Roman" w:cs="Times New Roman"/>
                <w:sz w:val="24"/>
                <w:szCs w:val="24"/>
              </w:rPr>
            </w:pPr>
          </w:p>
          <w:p w:rsidR="00125C9F" w:rsidRDefault="00125C9F" w:rsidP="00125C9F">
            <w:pPr>
              <w:jc w:val="center"/>
              <w:rPr>
                <w:rFonts w:ascii="Times New Roman" w:hAnsi="Times New Roman" w:cs="Times New Roman"/>
                <w:sz w:val="24"/>
                <w:szCs w:val="24"/>
              </w:rPr>
            </w:pPr>
          </w:p>
          <w:p w:rsidR="00125C9F" w:rsidRDefault="00125C9F" w:rsidP="00125C9F">
            <w:pPr>
              <w:jc w:val="center"/>
              <w:rPr>
                <w:rFonts w:ascii="Times New Roman" w:hAnsi="Times New Roman" w:cs="Times New Roman"/>
                <w:sz w:val="24"/>
                <w:szCs w:val="24"/>
              </w:rPr>
            </w:pPr>
          </w:p>
          <w:p w:rsidR="00673A86" w:rsidRDefault="00673A86" w:rsidP="00125C9F">
            <w:pPr>
              <w:jc w:val="center"/>
              <w:rPr>
                <w:rFonts w:ascii="Times New Roman" w:hAnsi="Times New Roman" w:cs="Times New Roman"/>
                <w:sz w:val="24"/>
                <w:szCs w:val="24"/>
              </w:rPr>
            </w:pPr>
            <w:r>
              <w:rPr>
                <w:rFonts w:ascii="Times New Roman" w:hAnsi="Times New Roman" w:cs="Times New Roman"/>
                <w:sz w:val="24"/>
                <w:szCs w:val="24"/>
              </w:rPr>
              <w:t>Дошкольный возраст</w:t>
            </w:r>
          </w:p>
          <w:p w:rsidR="00B3140F" w:rsidRDefault="00673A86" w:rsidP="00125C9F">
            <w:pPr>
              <w:jc w:val="center"/>
              <w:rPr>
                <w:rFonts w:ascii="Times New Roman" w:hAnsi="Times New Roman" w:cs="Times New Roman"/>
                <w:sz w:val="24"/>
                <w:szCs w:val="24"/>
              </w:rPr>
            </w:pPr>
            <w:r w:rsidRPr="00B26A6D">
              <w:rPr>
                <w:rFonts w:ascii="Times New Roman" w:hAnsi="Times New Roman" w:cs="Times New Roman"/>
                <w:sz w:val="24"/>
                <w:szCs w:val="24"/>
              </w:rPr>
              <w:t>(3</w:t>
            </w:r>
            <w:r>
              <w:rPr>
                <w:rFonts w:ascii="Times New Roman" w:hAnsi="Times New Roman" w:cs="Times New Roman"/>
                <w:sz w:val="24"/>
                <w:szCs w:val="24"/>
              </w:rPr>
              <w:t xml:space="preserve"> года - 8 лет)</w:t>
            </w:r>
          </w:p>
        </w:tc>
        <w:tc>
          <w:tcPr>
            <w:tcW w:w="7512" w:type="dxa"/>
          </w:tcPr>
          <w:p w:rsidR="00673A86" w:rsidRDefault="00673A86" w:rsidP="00673A86">
            <w:pPr>
              <w:pStyle w:val="a4"/>
              <w:numPr>
                <w:ilvl w:val="0"/>
                <w:numId w:val="77"/>
              </w:numPr>
              <w:ind w:left="0" w:firstLine="0"/>
              <w:jc w:val="both"/>
              <w:rPr>
                <w:sz w:val="24"/>
                <w:szCs w:val="24"/>
              </w:rPr>
            </w:pPr>
            <w:r w:rsidRPr="00673A86">
              <w:rPr>
                <w:sz w:val="24"/>
                <w:szCs w:val="24"/>
              </w:rPr>
              <w:t>игровая деятельность (сюжетно</w:t>
            </w:r>
            <w:r>
              <w:rPr>
                <w:sz w:val="24"/>
                <w:szCs w:val="24"/>
              </w:rPr>
              <w:t xml:space="preserve"> </w:t>
            </w:r>
            <w:r w:rsidRPr="00673A86">
              <w:rPr>
                <w:sz w:val="24"/>
                <w:szCs w:val="24"/>
              </w:rPr>
              <w:t>-</w:t>
            </w:r>
            <w:r>
              <w:rPr>
                <w:sz w:val="24"/>
                <w:szCs w:val="24"/>
              </w:rPr>
              <w:t xml:space="preserve"> </w:t>
            </w:r>
            <w:r w:rsidRPr="00673A86">
              <w:rPr>
                <w:sz w:val="24"/>
                <w:szCs w:val="24"/>
              </w:rPr>
              <w:t>ролевая, театрализованная, режиссерская, строительно</w:t>
            </w:r>
            <w:r>
              <w:rPr>
                <w:sz w:val="24"/>
                <w:szCs w:val="24"/>
              </w:rPr>
              <w:t xml:space="preserve"> </w:t>
            </w:r>
            <w:r w:rsidRPr="00673A86">
              <w:rPr>
                <w:sz w:val="24"/>
                <w:szCs w:val="24"/>
              </w:rPr>
              <w:t>-</w:t>
            </w:r>
            <w:r>
              <w:rPr>
                <w:sz w:val="24"/>
                <w:szCs w:val="24"/>
              </w:rPr>
              <w:t xml:space="preserve"> </w:t>
            </w:r>
            <w:r w:rsidRPr="00673A86">
              <w:rPr>
                <w:sz w:val="24"/>
                <w:szCs w:val="24"/>
              </w:rPr>
              <w:t>конструктивная, дидактическая, подвижная и другие);</w:t>
            </w:r>
          </w:p>
          <w:p w:rsidR="00673A86" w:rsidRDefault="00673A86" w:rsidP="00673A86">
            <w:pPr>
              <w:pStyle w:val="a4"/>
              <w:numPr>
                <w:ilvl w:val="0"/>
                <w:numId w:val="77"/>
              </w:numPr>
              <w:ind w:left="0" w:firstLine="0"/>
              <w:jc w:val="both"/>
              <w:rPr>
                <w:sz w:val="24"/>
                <w:szCs w:val="24"/>
              </w:rPr>
            </w:pPr>
            <w:r w:rsidRPr="00673A86">
              <w:rPr>
                <w:sz w:val="24"/>
                <w:szCs w:val="24"/>
              </w:rPr>
              <w:t>общение со взрослым (ситуативно</w:t>
            </w:r>
            <w:r>
              <w:rPr>
                <w:sz w:val="24"/>
                <w:szCs w:val="24"/>
              </w:rPr>
              <w:t xml:space="preserve"> </w:t>
            </w:r>
            <w:r w:rsidRPr="00673A86">
              <w:rPr>
                <w:sz w:val="24"/>
                <w:szCs w:val="24"/>
              </w:rPr>
              <w:t>-</w:t>
            </w:r>
            <w:r>
              <w:rPr>
                <w:sz w:val="24"/>
                <w:szCs w:val="24"/>
              </w:rPr>
              <w:t xml:space="preserve"> </w:t>
            </w:r>
            <w:r w:rsidRPr="00673A86">
              <w:rPr>
                <w:sz w:val="24"/>
                <w:szCs w:val="24"/>
              </w:rPr>
              <w:t>деловое, внеситуативно</w:t>
            </w:r>
            <w:r>
              <w:rPr>
                <w:sz w:val="24"/>
                <w:szCs w:val="24"/>
              </w:rPr>
              <w:t xml:space="preserve"> </w:t>
            </w:r>
            <w:r w:rsidRPr="00673A86">
              <w:rPr>
                <w:sz w:val="24"/>
                <w:szCs w:val="24"/>
              </w:rPr>
              <w:t>-</w:t>
            </w:r>
            <w:r>
              <w:rPr>
                <w:sz w:val="24"/>
                <w:szCs w:val="24"/>
              </w:rPr>
              <w:t xml:space="preserve"> </w:t>
            </w:r>
            <w:r w:rsidRPr="00673A86">
              <w:rPr>
                <w:sz w:val="24"/>
                <w:szCs w:val="24"/>
              </w:rPr>
              <w:t>познавательное, внеситуативно</w:t>
            </w:r>
            <w:r>
              <w:rPr>
                <w:sz w:val="24"/>
                <w:szCs w:val="24"/>
              </w:rPr>
              <w:t xml:space="preserve"> </w:t>
            </w:r>
            <w:r w:rsidRPr="00673A86">
              <w:rPr>
                <w:sz w:val="24"/>
                <w:szCs w:val="24"/>
              </w:rPr>
              <w:t>-</w:t>
            </w:r>
            <w:r>
              <w:rPr>
                <w:sz w:val="24"/>
                <w:szCs w:val="24"/>
              </w:rPr>
              <w:t xml:space="preserve"> </w:t>
            </w:r>
            <w:r w:rsidRPr="00673A86">
              <w:rPr>
                <w:sz w:val="24"/>
                <w:szCs w:val="24"/>
              </w:rPr>
              <w:t>личностное) и сверстниками (ситуативно</w:t>
            </w:r>
            <w:r>
              <w:rPr>
                <w:sz w:val="24"/>
                <w:szCs w:val="24"/>
              </w:rPr>
              <w:t xml:space="preserve"> </w:t>
            </w:r>
            <w:r w:rsidRPr="00673A86">
              <w:rPr>
                <w:sz w:val="24"/>
                <w:szCs w:val="24"/>
              </w:rPr>
              <w:t>-</w:t>
            </w:r>
            <w:r>
              <w:rPr>
                <w:sz w:val="24"/>
                <w:szCs w:val="24"/>
              </w:rPr>
              <w:t xml:space="preserve"> </w:t>
            </w:r>
            <w:r w:rsidRPr="00673A86">
              <w:rPr>
                <w:sz w:val="24"/>
                <w:szCs w:val="24"/>
              </w:rPr>
              <w:t>деловое, внеситуативно</w:t>
            </w:r>
            <w:r>
              <w:rPr>
                <w:sz w:val="24"/>
                <w:szCs w:val="24"/>
              </w:rPr>
              <w:t xml:space="preserve"> - </w:t>
            </w:r>
            <w:r w:rsidRPr="00673A86">
              <w:rPr>
                <w:sz w:val="24"/>
                <w:szCs w:val="24"/>
              </w:rPr>
              <w:t>деловое);</w:t>
            </w:r>
          </w:p>
          <w:p w:rsidR="00673A86" w:rsidRDefault="00673A86" w:rsidP="00673A86">
            <w:pPr>
              <w:pStyle w:val="a4"/>
              <w:numPr>
                <w:ilvl w:val="0"/>
                <w:numId w:val="77"/>
              </w:numPr>
              <w:ind w:left="0" w:firstLine="0"/>
              <w:jc w:val="both"/>
              <w:rPr>
                <w:sz w:val="24"/>
                <w:szCs w:val="24"/>
              </w:rPr>
            </w:pPr>
            <w:r w:rsidRPr="00673A86">
              <w:rPr>
                <w:sz w:val="24"/>
                <w:szCs w:val="24"/>
              </w:rPr>
              <w:t>речевая деятельность (слушание речи взрослого и сверстников, активная диалогическая и монологическая речь);</w:t>
            </w:r>
          </w:p>
          <w:p w:rsidR="00673A86" w:rsidRDefault="00673A86" w:rsidP="00673A86">
            <w:pPr>
              <w:pStyle w:val="a4"/>
              <w:numPr>
                <w:ilvl w:val="0"/>
                <w:numId w:val="77"/>
              </w:numPr>
              <w:ind w:left="0" w:firstLine="0"/>
              <w:jc w:val="both"/>
              <w:rPr>
                <w:sz w:val="24"/>
                <w:szCs w:val="24"/>
              </w:rPr>
            </w:pPr>
            <w:r w:rsidRPr="00673A86">
              <w:rPr>
                <w:sz w:val="24"/>
                <w:szCs w:val="24"/>
              </w:rPr>
              <w:t>познавательно</w:t>
            </w:r>
            <w:r>
              <w:rPr>
                <w:sz w:val="24"/>
                <w:szCs w:val="24"/>
              </w:rPr>
              <w:t xml:space="preserve"> </w:t>
            </w:r>
            <w:r w:rsidRPr="00673A86">
              <w:rPr>
                <w:sz w:val="24"/>
                <w:szCs w:val="24"/>
              </w:rPr>
              <w:t>-</w:t>
            </w:r>
            <w:r>
              <w:rPr>
                <w:sz w:val="24"/>
                <w:szCs w:val="24"/>
              </w:rPr>
              <w:t xml:space="preserve"> </w:t>
            </w:r>
            <w:r w:rsidRPr="00673A86">
              <w:rPr>
                <w:sz w:val="24"/>
                <w:szCs w:val="24"/>
              </w:rPr>
              <w:t>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673A86" w:rsidRDefault="00673A86" w:rsidP="00673A86">
            <w:pPr>
              <w:pStyle w:val="a4"/>
              <w:numPr>
                <w:ilvl w:val="0"/>
                <w:numId w:val="77"/>
              </w:numPr>
              <w:ind w:left="0" w:firstLine="0"/>
              <w:jc w:val="both"/>
              <w:rPr>
                <w:sz w:val="24"/>
                <w:szCs w:val="24"/>
              </w:rPr>
            </w:pPr>
            <w:r w:rsidRPr="00673A86">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673A86" w:rsidRDefault="00673A86" w:rsidP="00673A86">
            <w:pPr>
              <w:pStyle w:val="a4"/>
              <w:numPr>
                <w:ilvl w:val="0"/>
                <w:numId w:val="77"/>
              </w:numPr>
              <w:ind w:left="0" w:firstLine="0"/>
              <w:jc w:val="both"/>
              <w:rPr>
                <w:sz w:val="24"/>
                <w:szCs w:val="24"/>
              </w:rPr>
            </w:pPr>
            <w:r w:rsidRPr="00673A86">
              <w:rPr>
                <w:sz w:val="24"/>
                <w:szCs w:val="24"/>
              </w:rPr>
              <w:t>элементарная трудовая деятельность (самообслуживание, хозяйственно</w:t>
            </w:r>
            <w:r>
              <w:rPr>
                <w:sz w:val="24"/>
                <w:szCs w:val="24"/>
              </w:rPr>
              <w:t xml:space="preserve"> - </w:t>
            </w:r>
            <w:r w:rsidRPr="00673A86">
              <w:rPr>
                <w:sz w:val="24"/>
                <w:szCs w:val="24"/>
              </w:rPr>
              <w:t>бытовой труд, труд в природе, ручной труд);</w:t>
            </w:r>
          </w:p>
          <w:p w:rsidR="00B3140F" w:rsidRPr="00673A86" w:rsidRDefault="00673A86" w:rsidP="00673A86">
            <w:pPr>
              <w:pStyle w:val="a4"/>
              <w:numPr>
                <w:ilvl w:val="0"/>
                <w:numId w:val="77"/>
              </w:numPr>
              <w:ind w:left="0" w:firstLine="0"/>
              <w:jc w:val="both"/>
              <w:rPr>
                <w:sz w:val="24"/>
                <w:szCs w:val="24"/>
              </w:rPr>
            </w:pPr>
            <w:r w:rsidRPr="00673A86">
              <w:rPr>
                <w:sz w:val="24"/>
                <w:szCs w:val="24"/>
              </w:rPr>
              <w:t>музыкальная деятельность (слушание и понимание музыкальных произведений, пение, музыкально</w:t>
            </w:r>
            <w:r>
              <w:rPr>
                <w:sz w:val="24"/>
                <w:szCs w:val="24"/>
              </w:rPr>
              <w:t xml:space="preserve"> </w:t>
            </w:r>
            <w:r w:rsidRPr="00673A86">
              <w:rPr>
                <w:sz w:val="24"/>
                <w:szCs w:val="24"/>
              </w:rPr>
              <w:t>-</w:t>
            </w:r>
            <w:r>
              <w:rPr>
                <w:sz w:val="24"/>
                <w:szCs w:val="24"/>
              </w:rPr>
              <w:t xml:space="preserve"> </w:t>
            </w:r>
            <w:r w:rsidRPr="00673A86">
              <w:rPr>
                <w:sz w:val="24"/>
                <w:szCs w:val="24"/>
              </w:rPr>
              <w:t>ритмические движения, игра на детских музыкальных инструментах).</w:t>
            </w:r>
          </w:p>
        </w:tc>
      </w:tr>
    </w:tbl>
    <w:p w:rsidR="00B3140F" w:rsidRPr="00B26A6D" w:rsidRDefault="000C1360" w:rsidP="000C1360">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Реализация содержания образовательных областей осуществляется в процессе</w:t>
      </w:r>
      <w:r>
        <w:rPr>
          <w:rFonts w:ascii="Times New Roman" w:hAnsi="Times New Roman" w:cs="Times New Roman"/>
          <w:sz w:val="24"/>
          <w:szCs w:val="24"/>
        </w:rPr>
        <w:t xml:space="preserve"> </w:t>
      </w:r>
      <w:r w:rsidRPr="000C1360">
        <w:rPr>
          <w:rFonts w:ascii="Times New Roman" w:hAnsi="Times New Roman" w:cs="Times New Roman"/>
          <w:sz w:val="24"/>
          <w:szCs w:val="24"/>
        </w:rPr>
        <w:t>разнообразных видов детской деятельности. Подходы к</w:t>
      </w:r>
      <w:r>
        <w:rPr>
          <w:rFonts w:ascii="Times New Roman" w:hAnsi="Times New Roman" w:cs="Times New Roman"/>
          <w:sz w:val="24"/>
          <w:szCs w:val="24"/>
        </w:rPr>
        <w:t xml:space="preserve"> организации всех видов детской </w:t>
      </w:r>
      <w:r w:rsidRPr="000C1360">
        <w:rPr>
          <w:rFonts w:ascii="Times New Roman" w:hAnsi="Times New Roman" w:cs="Times New Roman"/>
          <w:sz w:val="24"/>
          <w:szCs w:val="24"/>
        </w:rPr>
        <w:t xml:space="preserve">деятельности соответствуют принятым методам </w:t>
      </w:r>
      <w:r>
        <w:rPr>
          <w:rFonts w:ascii="Times New Roman" w:hAnsi="Times New Roman" w:cs="Times New Roman"/>
          <w:sz w:val="24"/>
          <w:szCs w:val="24"/>
        </w:rPr>
        <w:t xml:space="preserve">воспитания, обучения и развития </w:t>
      </w:r>
      <w:r w:rsidRPr="000C1360">
        <w:rPr>
          <w:rFonts w:ascii="Times New Roman" w:hAnsi="Times New Roman" w:cs="Times New Roman"/>
          <w:sz w:val="24"/>
          <w:szCs w:val="24"/>
        </w:rPr>
        <w:t>дошкольников, средствам образования, адекватным возрасту д</w:t>
      </w:r>
      <w:r>
        <w:rPr>
          <w:rFonts w:ascii="Times New Roman" w:hAnsi="Times New Roman" w:cs="Times New Roman"/>
          <w:sz w:val="24"/>
          <w:szCs w:val="24"/>
        </w:rPr>
        <w:t xml:space="preserve">етей формами организации </w:t>
      </w:r>
      <w:r w:rsidRPr="000C1360">
        <w:rPr>
          <w:rFonts w:ascii="Times New Roman" w:hAnsi="Times New Roman" w:cs="Times New Roman"/>
          <w:sz w:val="24"/>
          <w:szCs w:val="24"/>
        </w:rPr>
        <w:t>образовательного процесса</w:t>
      </w:r>
      <w:r>
        <w:rPr>
          <w:rFonts w:ascii="Times New Roman" w:hAnsi="Times New Roman" w:cs="Times New Roman"/>
          <w:sz w:val="24"/>
          <w:szCs w:val="24"/>
        </w:rPr>
        <w:t>.</w:t>
      </w:r>
    </w:p>
    <w:p w:rsidR="00B26A6D" w:rsidRPr="00673A86" w:rsidRDefault="00B26A6D" w:rsidP="00673A86">
      <w:pPr>
        <w:spacing w:after="0" w:line="240" w:lineRule="auto"/>
        <w:ind w:firstLine="709"/>
        <w:jc w:val="both"/>
        <w:rPr>
          <w:rFonts w:ascii="Times New Roman" w:hAnsi="Times New Roman" w:cs="Times New Roman"/>
          <w:b/>
          <w:sz w:val="24"/>
          <w:szCs w:val="24"/>
        </w:rPr>
      </w:pPr>
      <w:r w:rsidRPr="00B26A6D">
        <w:rPr>
          <w:rFonts w:ascii="Times New Roman" w:hAnsi="Times New Roman" w:cs="Times New Roman"/>
          <w:sz w:val="24"/>
          <w:szCs w:val="24"/>
        </w:rPr>
        <w:lastRenderedPageBreak/>
        <w:t xml:space="preserve">Для достижения задач воспитания в ходе реализации </w:t>
      </w:r>
      <w:r w:rsidR="00381FA1" w:rsidRPr="00381FA1">
        <w:rPr>
          <w:rFonts w:ascii="Times New Roman" w:hAnsi="Times New Roman" w:cs="Times New Roman"/>
          <w:color w:val="000000" w:themeColor="text1"/>
          <w:sz w:val="24"/>
          <w:szCs w:val="24"/>
        </w:rPr>
        <w:t>П</w:t>
      </w:r>
      <w:r w:rsidRPr="00381FA1">
        <w:rPr>
          <w:rFonts w:ascii="Times New Roman" w:hAnsi="Times New Roman" w:cs="Times New Roman"/>
          <w:color w:val="000000" w:themeColor="text1"/>
          <w:sz w:val="24"/>
          <w:szCs w:val="24"/>
        </w:rPr>
        <w:t>рограммы</w:t>
      </w:r>
      <w:r w:rsidRPr="00673A86">
        <w:rPr>
          <w:rFonts w:ascii="Times New Roman" w:hAnsi="Times New Roman" w:cs="Times New Roman"/>
          <w:color w:val="FF0000"/>
          <w:sz w:val="24"/>
          <w:szCs w:val="24"/>
        </w:rPr>
        <w:t xml:space="preserve"> </w:t>
      </w:r>
      <w:r w:rsidRPr="00B26A6D">
        <w:rPr>
          <w:rFonts w:ascii="Times New Roman" w:hAnsi="Times New Roman" w:cs="Times New Roman"/>
          <w:sz w:val="24"/>
          <w:szCs w:val="24"/>
        </w:rPr>
        <w:t xml:space="preserve">педагог может использовать следующие </w:t>
      </w:r>
      <w:r w:rsidRPr="00673A86">
        <w:rPr>
          <w:rFonts w:ascii="Times New Roman" w:hAnsi="Times New Roman" w:cs="Times New Roman"/>
          <w:b/>
          <w:sz w:val="24"/>
          <w:szCs w:val="24"/>
        </w:rPr>
        <w:t>методы:</w:t>
      </w:r>
    </w:p>
    <w:p w:rsidR="00673A86" w:rsidRDefault="00B26A6D" w:rsidP="00673A86">
      <w:pPr>
        <w:pStyle w:val="a4"/>
        <w:numPr>
          <w:ilvl w:val="0"/>
          <w:numId w:val="77"/>
        </w:numPr>
        <w:ind w:left="0" w:firstLine="709"/>
        <w:jc w:val="both"/>
        <w:rPr>
          <w:sz w:val="24"/>
          <w:szCs w:val="24"/>
        </w:rPr>
      </w:pPr>
      <w:r w:rsidRPr="00673A86">
        <w:rPr>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673A86" w:rsidRDefault="00B26A6D" w:rsidP="00673A86">
      <w:pPr>
        <w:pStyle w:val="a4"/>
        <w:numPr>
          <w:ilvl w:val="0"/>
          <w:numId w:val="77"/>
        </w:numPr>
        <w:ind w:left="0" w:firstLine="709"/>
        <w:jc w:val="both"/>
        <w:rPr>
          <w:sz w:val="24"/>
          <w:szCs w:val="24"/>
        </w:rPr>
      </w:pPr>
      <w:r w:rsidRPr="00673A86">
        <w:rPr>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B26A6D" w:rsidRPr="00673A86" w:rsidRDefault="00B26A6D" w:rsidP="00673A86">
      <w:pPr>
        <w:pStyle w:val="a4"/>
        <w:numPr>
          <w:ilvl w:val="0"/>
          <w:numId w:val="77"/>
        </w:numPr>
        <w:ind w:left="0" w:firstLine="709"/>
        <w:jc w:val="both"/>
        <w:rPr>
          <w:sz w:val="24"/>
          <w:szCs w:val="24"/>
        </w:rPr>
      </w:pPr>
      <w:r w:rsidRPr="00673A86">
        <w:rPr>
          <w:sz w:val="24"/>
          <w:szCs w:val="24"/>
        </w:rPr>
        <w:t>мотивации опыта поведения и деятельности (поощрение, методы развития эмоций, игры, соревнования, проектные методы).</w:t>
      </w:r>
    </w:p>
    <w:p w:rsidR="00B26A6D" w:rsidRPr="00673A86" w:rsidRDefault="00B26A6D" w:rsidP="00673A86">
      <w:pPr>
        <w:spacing w:after="0" w:line="240" w:lineRule="auto"/>
        <w:ind w:firstLine="709"/>
        <w:jc w:val="both"/>
        <w:rPr>
          <w:rFonts w:ascii="Times New Roman" w:hAnsi="Times New Roman" w:cs="Times New Roman"/>
          <w:b/>
          <w:sz w:val="24"/>
          <w:szCs w:val="24"/>
        </w:rPr>
      </w:pPr>
      <w:r w:rsidRPr="00673A86">
        <w:rPr>
          <w:rFonts w:ascii="Times New Roman" w:hAnsi="Times New Roman" w:cs="Times New Roman"/>
          <w:b/>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1) при использовании </w:t>
      </w:r>
      <w:r w:rsidRPr="00757427">
        <w:rPr>
          <w:rFonts w:ascii="Times New Roman" w:hAnsi="Times New Roman" w:cs="Times New Roman"/>
          <w:b/>
          <w:sz w:val="24"/>
          <w:szCs w:val="24"/>
        </w:rPr>
        <w:t>информационно-рецептивного метода</w:t>
      </w:r>
      <w:r w:rsidRPr="00B26A6D">
        <w:rPr>
          <w:rFonts w:ascii="Times New Roman" w:hAnsi="Times New Roman" w:cs="Times New Roman"/>
          <w:sz w:val="24"/>
          <w:szCs w:val="24"/>
        </w:rPr>
        <w:t xml:space="preserve">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2) </w:t>
      </w:r>
      <w:r w:rsidRPr="00757427">
        <w:rPr>
          <w:rFonts w:ascii="Times New Roman" w:hAnsi="Times New Roman" w:cs="Times New Roman"/>
          <w:b/>
          <w:sz w:val="24"/>
          <w:szCs w:val="24"/>
        </w:rPr>
        <w:t>репродуктивный метод</w:t>
      </w:r>
      <w:r w:rsidRPr="00B26A6D">
        <w:rPr>
          <w:rFonts w:ascii="Times New Roman" w:hAnsi="Times New Roman" w:cs="Times New Roman"/>
          <w:sz w:val="24"/>
          <w:szCs w:val="24"/>
        </w:rPr>
        <w:t xml:space="preserve">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3) </w:t>
      </w:r>
      <w:r w:rsidRPr="00757427">
        <w:rPr>
          <w:rFonts w:ascii="Times New Roman" w:hAnsi="Times New Roman" w:cs="Times New Roman"/>
          <w:b/>
          <w:sz w:val="24"/>
          <w:szCs w:val="24"/>
        </w:rPr>
        <w:t>метод проблемного изложения</w:t>
      </w:r>
      <w:r w:rsidRPr="00B26A6D">
        <w:rPr>
          <w:rFonts w:ascii="Times New Roman" w:hAnsi="Times New Roman" w:cs="Times New Roman"/>
          <w:sz w:val="24"/>
          <w:szCs w:val="24"/>
        </w:rPr>
        <w:t xml:space="preserve"> представляет собой постановку проблемы и раскрытие пути ее решения в процессе организации опытов, наблюдений;</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4) при применении </w:t>
      </w:r>
      <w:r w:rsidRPr="00757427">
        <w:rPr>
          <w:rFonts w:ascii="Times New Roman" w:hAnsi="Times New Roman" w:cs="Times New Roman"/>
          <w:b/>
          <w:sz w:val="24"/>
          <w:szCs w:val="24"/>
        </w:rPr>
        <w:t>эвристического метода</w:t>
      </w:r>
      <w:r w:rsidRPr="00B26A6D">
        <w:rPr>
          <w:rFonts w:ascii="Times New Roman" w:hAnsi="Times New Roman" w:cs="Times New Roman"/>
          <w:sz w:val="24"/>
          <w:szCs w:val="24"/>
        </w:rPr>
        <w:t xml:space="preserve">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5) </w:t>
      </w:r>
      <w:r w:rsidRPr="00757427">
        <w:rPr>
          <w:rFonts w:ascii="Times New Roman" w:hAnsi="Times New Roman" w:cs="Times New Roman"/>
          <w:b/>
          <w:sz w:val="24"/>
          <w:szCs w:val="24"/>
        </w:rPr>
        <w:t>исследовательский метод</w:t>
      </w:r>
      <w:r w:rsidRPr="00B26A6D">
        <w:rPr>
          <w:rFonts w:ascii="Times New Roman" w:hAnsi="Times New Roman" w:cs="Times New Roman"/>
          <w:sz w:val="24"/>
          <w:szCs w:val="24"/>
        </w:rPr>
        <w:t xml:space="preserve">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B26A6D" w:rsidRPr="00B26A6D" w:rsidRDefault="00B26A6D" w:rsidP="00673A86">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При реализации </w:t>
      </w:r>
      <w:r w:rsidR="00381FA1" w:rsidRPr="00381FA1">
        <w:rPr>
          <w:rFonts w:ascii="Times New Roman" w:hAnsi="Times New Roman" w:cs="Times New Roman"/>
          <w:color w:val="000000" w:themeColor="text1"/>
          <w:sz w:val="24"/>
          <w:szCs w:val="24"/>
        </w:rPr>
        <w:t>образовательной</w:t>
      </w:r>
      <w:r w:rsidRPr="00381FA1">
        <w:rPr>
          <w:rFonts w:ascii="Times New Roman" w:hAnsi="Times New Roman" w:cs="Times New Roman"/>
          <w:color w:val="000000" w:themeColor="text1"/>
          <w:sz w:val="24"/>
          <w:szCs w:val="24"/>
        </w:rPr>
        <w:t xml:space="preserve"> программы педагог </w:t>
      </w:r>
      <w:r w:rsidRPr="00B26A6D">
        <w:rPr>
          <w:rFonts w:ascii="Times New Roman" w:hAnsi="Times New Roman" w:cs="Times New Roman"/>
          <w:sz w:val="24"/>
          <w:szCs w:val="24"/>
        </w:rPr>
        <w:t xml:space="preserve">может использовать </w:t>
      </w:r>
      <w:r w:rsidRPr="00673A86">
        <w:rPr>
          <w:rFonts w:ascii="Times New Roman" w:hAnsi="Times New Roman" w:cs="Times New Roman"/>
          <w:b/>
          <w:sz w:val="24"/>
          <w:szCs w:val="24"/>
        </w:rPr>
        <w:t>различные средств</w:t>
      </w:r>
      <w:r w:rsidRPr="00B26A6D">
        <w:rPr>
          <w:rFonts w:ascii="Times New Roman" w:hAnsi="Times New Roman" w:cs="Times New Roman"/>
          <w:sz w:val="24"/>
          <w:szCs w:val="24"/>
        </w:rPr>
        <w:t>а, представленные совокупностью материальных и идеальных объектов:</w:t>
      </w:r>
    </w:p>
    <w:p w:rsidR="00673A86" w:rsidRDefault="00B26A6D" w:rsidP="00673A86">
      <w:pPr>
        <w:pStyle w:val="a4"/>
        <w:numPr>
          <w:ilvl w:val="0"/>
          <w:numId w:val="77"/>
        </w:numPr>
        <w:ind w:left="0" w:firstLine="709"/>
        <w:jc w:val="both"/>
        <w:rPr>
          <w:sz w:val="24"/>
          <w:szCs w:val="24"/>
        </w:rPr>
      </w:pPr>
      <w:r w:rsidRPr="00673A86">
        <w:rPr>
          <w:sz w:val="24"/>
          <w:szCs w:val="24"/>
        </w:rPr>
        <w:t>демонстрационные и раздаточные;</w:t>
      </w:r>
    </w:p>
    <w:p w:rsidR="00673A86" w:rsidRDefault="00B26A6D" w:rsidP="00673A86">
      <w:pPr>
        <w:pStyle w:val="a4"/>
        <w:numPr>
          <w:ilvl w:val="0"/>
          <w:numId w:val="77"/>
        </w:numPr>
        <w:ind w:left="0" w:firstLine="709"/>
        <w:jc w:val="both"/>
        <w:rPr>
          <w:sz w:val="24"/>
          <w:szCs w:val="24"/>
        </w:rPr>
      </w:pPr>
      <w:r w:rsidRPr="00673A86">
        <w:rPr>
          <w:sz w:val="24"/>
          <w:szCs w:val="24"/>
        </w:rPr>
        <w:t>визуальные, аудийные, аудиовизуальные;</w:t>
      </w:r>
    </w:p>
    <w:p w:rsidR="00673A86" w:rsidRDefault="00B26A6D" w:rsidP="00673A86">
      <w:pPr>
        <w:pStyle w:val="a4"/>
        <w:numPr>
          <w:ilvl w:val="0"/>
          <w:numId w:val="77"/>
        </w:numPr>
        <w:ind w:left="0" w:firstLine="709"/>
        <w:jc w:val="both"/>
        <w:rPr>
          <w:sz w:val="24"/>
          <w:szCs w:val="24"/>
        </w:rPr>
      </w:pPr>
      <w:r w:rsidRPr="00673A86">
        <w:rPr>
          <w:sz w:val="24"/>
          <w:szCs w:val="24"/>
        </w:rPr>
        <w:t>естественные и искусственные;</w:t>
      </w:r>
    </w:p>
    <w:p w:rsidR="00B26A6D" w:rsidRPr="00673A86" w:rsidRDefault="00B26A6D" w:rsidP="00673A86">
      <w:pPr>
        <w:pStyle w:val="a4"/>
        <w:numPr>
          <w:ilvl w:val="0"/>
          <w:numId w:val="77"/>
        </w:numPr>
        <w:ind w:left="0" w:firstLine="709"/>
        <w:jc w:val="both"/>
        <w:rPr>
          <w:sz w:val="24"/>
          <w:szCs w:val="24"/>
        </w:rPr>
      </w:pPr>
      <w:r w:rsidRPr="00673A86">
        <w:rPr>
          <w:sz w:val="24"/>
          <w:szCs w:val="24"/>
        </w:rPr>
        <w:t>реальные и виртуальные.</w:t>
      </w:r>
    </w:p>
    <w:p w:rsidR="00B26A6D" w:rsidRDefault="00673A86" w:rsidP="00B2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B26A6D" w:rsidRPr="00B26A6D">
        <w:rPr>
          <w:rFonts w:ascii="Times New Roman" w:hAnsi="Times New Roman" w:cs="Times New Roman"/>
          <w:sz w:val="24"/>
          <w:szCs w:val="24"/>
        </w:rPr>
        <w:t xml:space="preserve">казанные </w:t>
      </w:r>
      <w:r w:rsidRPr="000C1360">
        <w:rPr>
          <w:rFonts w:ascii="Times New Roman" w:hAnsi="Times New Roman" w:cs="Times New Roman"/>
          <w:color w:val="000000" w:themeColor="text1"/>
          <w:sz w:val="24"/>
          <w:szCs w:val="24"/>
        </w:rPr>
        <w:t>средства</w:t>
      </w:r>
      <w:r w:rsidR="00B26A6D" w:rsidRPr="000C1360">
        <w:rPr>
          <w:rFonts w:ascii="Times New Roman" w:hAnsi="Times New Roman" w:cs="Times New Roman"/>
          <w:color w:val="000000" w:themeColor="text1"/>
          <w:sz w:val="24"/>
          <w:szCs w:val="24"/>
        </w:rPr>
        <w:t xml:space="preserve"> </w:t>
      </w:r>
      <w:r w:rsidR="000C1360" w:rsidRPr="000C1360">
        <w:rPr>
          <w:rFonts w:ascii="Times New Roman" w:hAnsi="Times New Roman" w:cs="Times New Roman"/>
          <w:color w:val="000000" w:themeColor="text1"/>
          <w:sz w:val="24"/>
          <w:szCs w:val="24"/>
        </w:rPr>
        <w:t>образовательной</w:t>
      </w:r>
      <w:r w:rsidR="00B26A6D" w:rsidRPr="000C1360">
        <w:rPr>
          <w:rFonts w:ascii="Times New Roman" w:hAnsi="Times New Roman" w:cs="Times New Roman"/>
          <w:color w:val="000000" w:themeColor="text1"/>
          <w:sz w:val="24"/>
          <w:szCs w:val="24"/>
        </w:rPr>
        <w:t xml:space="preserve"> программы</w:t>
      </w:r>
      <w:r w:rsidR="000C1360" w:rsidRPr="000C1360">
        <w:rPr>
          <w:rFonts w:ascii="Times New Roman" w:hAnsi="Times New Roman" w:cs="Times New Roman"/>
          <w:color w:val="000000" w:themeColor="text1"/>
          <w:sz w:val="24"/>
          <w:szCs w:val="24"/>
        </w:rPr>
        <w:t xml:space="preserve"> ДО</w:t>
      </w:r>
      <w:r w:rsidR="00B26A6D" w:rsidRPr="000C1360">
        <w:rPr>
          <w:rFonts w:ascii="Times New Roman" w:hAnsi="Times New Roman" w:cs="Times New Roman"/>
          <w:color w:val="000000" w:themeColor="text1"/>
          <w:sz w:val="24"/>
          <w:szCs w:val="24"/>
        </w:rPr>
        <w:t xml:space="preserve">, используются </w:t>
      </w:r>
      <w:r w:rsidR="00B26A6D" w:rsidRPr="00B26A6D">
        <w:rPr>
          <w:rFonts w:ascii="Times New Roman" w:hAnsi="Times New Roman" w:cs="Times New Roman"/>
          <w:sz w:val="24"/>
          <w:szCs w:val="24"/>
        </w:rPr>
        <w:t>для развития следующих видов деятельности детей:</w:t>
      </w:r>
    </w:p>
    <w:tbl>
      <w:tblPr>
        <w:tblStyle w:val="a8"/>
        <w:tblW w:w="10343" w:type="dxa"/>
        <w:tblLook w:val="04A0" w:firstRow="1" w:lastRow="0" w:firstColumn="1" w:lastColumn="0" w:noHBand="0" w:noVBand="1"/>
      </w:tblPr>
      <w:tblGrid>
        <w:gridCol w:w="4106"/>
        <w:gridCol w:w="6237"/>
      </w:tblGrid>
      <w:tr w:rsidR="00673A86" w:rsidTr="00381FA1">
        <w:tc>
          <w:tcPr>
            <w:tcW w:w="4106" w:type="dxa"/>
          </w:tcPr>
          <w:p w:rsidR="00673A86" w:rsidRPr="00125C9F" w:rsidRDefault="00673A86" w:rsidP="00673A86">
            <w:pPr>
              <w:jc w:val="center"/>
              <w:rPr>
                <w:rFonts w:ascii="Times New Roman" w:hAnsi="Times New Roman" w:cs="Times New Roman"/>
                <w:b/>
                <w:sz w:val="24"/>
                <w:szCs w:val="24"/>
              </w:rPr>
            </w:pPr>
            <w:r w:rsidRPr="00125C9F">
              <w:rPr>
                <w:rFonts w:ascii="Times New Roman" w:hAnsi="Times New Roman" w:cs="Times New Roman"/>
                <w:b/>
                <w:sz w:val="24"/>
                <w:szCs w:val="24"/>
              </w:rPr>
              <w:t>Виды детской деятельности</w:t>
            </w:r>
          </w:p>
        </w:tc>
        <w:tc>
          <w:tcPr>
            <w:tcW w:w="6237" w:type="dxa"/>
          </w:tcPr>
          <w:p w:rsidR="00673A86" w:rsidRPr="00125C9F" w:rsidRDefault="00673A86" w:rsidP="00673A86">
            <w:pPr>
              <w:jc w:val="center"/>
              <w:rPr>
                <w:rFonts w:ascii="Times New Roman" w:hAnsi="Times New Roman" w:cs="Times New Roman"/>
                <w:b/>
                <w:sz w:val="24"/>
                <w:szCs w:val="24"/>
              </w:rPr>
            </w:pPr>
            <w:r w:rsidRPr="00125C9F">
              <w:rPr>
                <w:rFonts w:ascii="Times New Roman" w:hAnsi="Times New Roman" w:cs="Times New Roman"/>
                <w:b/>
                <w:sz w:val="24"/>
                <w:szCs w:val="24"/>
              </w:rPr>
              <w:t xml:space="preserve">Средства </w:t>
            </w:r>
          </w:p>
        </w:tc>
      </w:tr>
      <w:tr w:rsidR="00673A86" w:rsidTr="00381FA1">
        <w:tc>
          <w:tcPr>
            <w:tcW w:w="4106" w:type="dxa"/>
          </w:tcPr>
          <w:p w:rsidR="00673A86" w:rsidRDefault="00673A86" w:rsidP="00673A86">
            <w:pPr>
              <w:jc w:val="center"/>
              <w:rPr>
                <w:rFonts w:ascii="Times New Roman" w:hAnsi="Times New Roman" w:cs="Times New Roman"/>
                <w:sz w:val="24"/>
                <w:szCs w:val="24"/>
              </w:rPr>
            </w:pPr>
            <w:r>
              <w:rPr>
                <w:rFonts w:ascii="Times New Roman" w:hAnsi="Times New Roman" w:cs="Times New Roman"/>
                <w:sz w:val="24"/>
                <w:szCs w:val="24"/>
              </w:rPr>
              <w:t>Двигательная</w:t>
            </w:r>
          </w:p>
        </w:tc>
        <w:tc>
          <w:tcPr>
            <w:tcW w:w="6237" w:type="dxa"/>
          </w:tcPr>
          <w:p w:rsidR="00673A86" w:rsidRDefault="002E05CB" w:rsidP="00125C9F">
            <w:pPr>
              <w:jc w:val="both"/>
              <w:rPr>
                <w:rFonts w:ascii="Times New Roman" w:hAnsi="Times New Roman" w:cs="Times New Roman"/>
                <w:sz w:val="24"/>
                <w:szCs w:val="24"/>
              </w:rPr>
            </w:pPr>
            <w:r>
              <w:rPr>
                <w:rFonts w:ascii="Times New Roman" w:hAnsi="Times New Roman" w:cs="Times New Roman"/>
                <w:sz w:val="24"/>
                <w:szCs w:val="24"/>
              </w:rPr>
              <w:t>О</w:t>
            </w:r>
            <w:r w:rsidR="00673A86" w:rsidRPr="00B26A6D">
              <w:rPr>
                <w:rFonts w:ascii="Times New Roman" w:hAnsi="Times New Roman" w:cs="Times New Roman"/>
                <w:sz w:val="24"/>
                <w:szCs w:val="24"/>
              </w:rPr>
              <w:t>борудование для ходьбы, бега, ползания, лазанья, прыг</w:t>
            </w:r>
            <w:r>
              <w:rPr>
                <w:rFonts w:ascii="Times New Roman" w:hAnsi="Times New Roman" w:cs="Times New Roman"/>
                <w:sz w:val="24"/>
                <w:szCs w:val="24"/>
              </w:rPr>
              <w:t>ания, занятий с мячом и другое.</w:t>
            </w:r>
          </w:p>
        </w:tc>
      </w:tr>
      <w:tr w:rsidR="00673A86" w:rsidTr="00381FA1">
        <w:tc>
          <w:tcPr>
            <w:tcW w:w="4106" w:type="dxa"/>
          </w:tcPr>
          <w:p w:rsidR="00673A86" w:rsidRDefault="002E05CB" w:rsidP="00673A86">
            <w:pPr>
              <w:jc w:val="center"/>
              <w:rPr>
                <w:rFonts w:ascii="Times New Roman" w:hAnsi="Times New Roman" w:cs="Times New Roman"/>
                <w:sz w:val="24"/>
                <w:szCs w:val="24"/>
              </w:rPr>
            </w:pPr>
            <w:r>
              <w:rPr>
                <w:rFonts w:ascii="Times New Roman" w:hAnsi="Times New Roman" w:cs="Times New Roman"/>
                <w:sz w:val="24"/>
                <w:szCs w:val="24"/>
              </w:rPr>
              <w:t>Предметная</w:t>
            </w:r>
          </w:p>
        </w:tc>
        <w:tc>
          <w:tcPr>
            <w:tcW w:w="6237" w:type="dxa"/>
          </w:tcPr>
          <w:p w:rsidR="00673A86" w:rsidRDefault="002E05CB" w:rsidP="00125C9F">
            <w:pPr>
              <w:jc w:val="both"/>
              <w:rPr>
                <w:rFonts w:ascii="Times New Roman" w:hAnsi="Times New Roman" w:cs="Times New Roman"/>
                <w:sz w:val="24"/>
                <w:szCs w:val="24"/>
              </w:rPr>
            </w:pPr>
            <w:r>
              <w:rPr>
                <w:rFonts w:ascii="Times New Roman" w:hAnsi="Times New Roman" w:cs="Times New Roman"/>
                <w:sz w:val="24"/>
                <w:szCs w:val="24"/>
              </w:rPr>
              <w:t>О</w:t>
            </w:r>
            <w:r w:rsidRPr="00B26A6D">
              <w:rPr>
                <w:rFonts w:ascii="Times New Roman" w:hAnsi="Times New Roman" w:cs="Times New Roman"/>
                <w:sz w:val="24"/>
                <w:szCs w:val="24"/>
              </w:rPr>
              <w:t>бразные и дидактические игрушк</w:t>
            </w:r>
            <w:r>
              <w:rPr>
                <w:rFonts w:ascii="Times New Roman" w:hAnsi="Times New Roman" w:cs="Times New Roman"/>
                <w:sz w:val="24"/>
                <w:szCs w:val="24"/>
              </w:rPr>
              <w:t>и, реальные предметы и другое).</w:t>
            </w:r>
          </w:p>
        </w:tc>
      </w:tr>
      <w:tr w:rsidR="00673A86" w:rsidTr="00381FA1">
        <w:tc>
          <w:tcPr>
            <w:tcW w:w="4106" w:type="dxa"/>
          </w:tcPr>
          <w:p w:rsidR="00673A86" w:rsidRDefault="002E05CB" w:rsidP="00673A86">
            <w:pPr>
              <w:jc w:val="center"/>
              <w:rPr>
                <w:rFonts w:ascii="Times New Roman" w:hAnsi="Times New Roman" w:cs="Times New Roman"/>
                <w:sz w:val="24"/>
                <w:szCs w:val="24"/>
              </w:rPr>
            </w:pPr>
            <w:r>
              <w:rPr>
                <w:rFonts w:ascii="Times New Roman" w:hAnsi="Times New Roman" w:cs="Times New Roman"/>
                <w:sz w:val="24"/>
                <w:szCs w:val="24"/>
              </w:rPr>
              <w:t>Игровая</w:t>
            </w:r>
          </w:p>
        </w:tc>
        <w:tc>
          <w:tcPr>
            <w:tcW w:w="6237" w:type="dxa"/>
          </w:tcPr>
          <w:p w:rsidR="00673A86" w:rsidRDefault="002E05CB" w:rsidP="00125C9F">
            <w:pPr>
              <w:jc w:val="both"/>
              <w:rPr>
                <w:rFonts w:ascii="Times New Roman" w:hAnsi="Times New Roman" w:cs="Times New Roman"/>
                <w:sz w:val="24"/>
                <w:szCs w:val="24"/>
              </w:rPr>
            </w:pPr>
            <w:r>
              <w:rPr>
                <w:rFonts w:ascii="Times New Roman" w:hAnsi="Times New Roman" w:cs="Times New Roman"/>
                <w:sz w:val="24"/>
                <w:szCs w:val="24"/>
              </w:rPr>
              <w:t>И</w:t>
            </w:r>
            <w:r w:rsidRPr="002E05CB">
              <w:rPr>
                <w:rFonts w:ascii="Times New Roman" w:hAnsi="Times New Roman" w:cs="Times New Roman"/>
                <w:sz w:val="24"/>
                <w:szCs w:val="24"/>
              </w:rPr>
              <w:t>гры, игрушки,</w:t>
            </w:r>
            <w:r>
              <w:rPr>
                <w:rFonts w:ascii="Times New Roman" w:hAnsi="Times New Roman" w:cs="Times New Roman"/>
                <w:sz w:val="24"/>
                <w:szCs w:val="24"/>
              </w:rPr>
              <w:t xml:space="preserve"> игровое оборудование и другое.</w:t>
            </w:r>
          </w:p>
        </w:tc>
      </w:tr>
      <w:tr w:rsidR="00673A86" w:rsidTr="00381FA1">
        <w:tc>
          <w:tcPr>
            <w:tcW w:w="4106" w:type="dxa"/>
          </w:tcPr>
          <w:p w:rsidR="00673A86" w:rsidRDefault="002E05CB" w:rsidP="00673A86">
            <w:pPr>
              <w:jc w:val="center"/>
              <w:rPr>
                <w:rFonts w:ascii="Times New Roman" w:hAnsi="Times New Roman" w:cs="Times New Roman"/>
                <w:sz w:val="24"/>
                <w:szCs w:val="24"/>
              </w:rPr>
            </w:pPr>
            <w:r>
              <w:rPr>
                <w:rFonts w:ascii="Times New Roman" w:hAnsi="Times New Roman" w:cs="Times New Roman"/>
                <w:sz w:val="24"/>
                <w:szCs w:val="24"/>
              </w:rPr>
              <w:t>Коммуникативная</w:t>
            </w:r>
          </w:p>
        </w:tc>
        <w:tc>
          <w:tcPr>
            <w:tcW w:w="6237" w:type="dxa"/>
          </w:tcPr>
          <w:p w:rsidR="00673A86" w:rsidRDefault="002E05CB" w:rsidP="00125C9F">
            <w:pPr>
              <w:jc w:val="both"/>
              <w:rPr>
                <w:rFonts w:ascii="Times New Roman" w:hAnsi="Times New Roman" w:cs="Times New Roman"/>
                <w:sz w:val="24"/>
                <w:szCs w:val="24"/>
              </w:rPr>
            </w:pPr>
            <w:r>
              <w:rPr>
                <w:rFonts w:ascii="Times New Roman" w:hAnsi="Times New Roman" w:cs="Times New Roman"/>
                <w:sz w:val="24"/>
                <w:szCs w:val="24"/>
              </w:rPr>
              <w:t>Д</w:t>
            </w:r>
            <w:r w:rsidRPr="00B26A6D">
              <w:rPr>
                <w:rFonts w:ascii="Times New Roman" w:hAnsi="Times New Roman" w:cs="Times New Roman"/>
                <w:sz w:val="24"/>
                <w:szCs w:val="24"/>
              </w:rPr>
              <w:t>идактический материал, предметы,</w:t>
            </w:r>
            <w:r>
              <w:rPr>
                <w:rFonts w:ascii="Times New Roman" w:hAnsi="Times New Roman" w:cs="Times New Roman"/>
                <w:sz w:val="24"/>
                <w:szCs w:val="24"/>
              </w:rPr>
              <w:t xml:space="preserve"> игрушки, </w:t>
            </w:r>
            <w:r>
              <w:rPr>
                <w:rFonts w:ascii="Times New Roman" w:hAnsi="Times New Roman" w:cs="Times New Roman"/>
                <w:sz w:val="24"/>
                <w:szCs w:val="24"/>
              </w:rPr>
              <w:lastRenderedPageBreak/>
              <w:t>видеофильмы и другое.</w:t>
            </w:r>
          </w:p>
        </w:tc>
      </w:tr>
      <w:tr w:rsidR="00673A86" w:rsidTr="00381FA1">
        <w:tc>
          <w:tcPr>
            <w:tcW w:w="4106" w:type="dxa"/>
          </w:tcPr>
          <w:p w:rsidR="00125C9F" w:rsidRDefault="00125C9F" w:rsidP="002E05CB">
            <w:pPr>
              <w:jc w:val="center"/>
              <w:rPr>
                <w:rFonts w:ascii="Times New Roman" w:hAnsi="Times New Roman" w:cs="Times New Roman"/>
                <w:sz w:val="24"/>
                <w:szCs w:val="24"/>
              </w:rPr>
            </w:pPr>
          </w:p>
          <w:p w:rsidR="00673A86" w:rsidRDefault="002E05CB" w:rsidP="002E05CB">
            <w:pPr>
              <w:jc w:val="center"/>
              <w:rPr>
                <w:rFonts w:ascii="Times New Roman" w:hAnsi="Times New Roman" w:cs="Times New Roman"/>
                <w:sz w:val="24"/>
                <w:szCs w:val="24"/>
              </w:rPr>
            </w:pPr>
            <w:r>
              <w:rPr>
                <w:rFonts w:ascii="Times New Roman" w:hAnsi="Times New Roman" w:cs="Times New Roman"/>
                <w:sz w:val="24"/>
                <w:szCs w:val="24"/>
              </w:rPr>
              <w:t>П</w:t>
            </w:r>
            <w:r w:rsidRPr="00B26A6D">
              <w:rPr>
                <w:rFonts w:ascii="Times New Roman" w:hAnsi="Times New Roman" w:cs="Times New Roman"/>
                <w:sz w:val="24"/>
                <w:szCs w:val="24"/>
              </w:rPr>
              <w:t>ознавательно</w:t>
            </w:r>
            <w:r>
              <w:rPr>
                <w:rFonts w:ascii="Times New Roman" w:hAnsi="Times New Roman" w:cs="Times New Roman"/>
                <w:sz w:val="24"/>
                <w:szCs w:val="24"/>
              </w:rPr>
              <w:t xml:space="preserve"> </w:t>
            </w:r>
            <w:r w:rsidRPr="00B26A6D">
              <w:rPr>
                <w:rFonts w:ascii="Times New Roman" w:hAnsi="Times New Roman" w:cs="Times New Roman"/>
                <w:sz w:val="24"/>
                <w:szCs w:val="24"/>
              </w:rPr>
              <w:t>-</w:t>
            </w:r>
            <w:r>
              <w:rPr>
                <w:rFonts w:ascii="Times New Roman" w:hAnsi="Times New Roman" w:cs="Times New Roman"/>
                <w:sz w:val="24"/>
                <w:szCs w:val="24"/>
              </w:rPr>
              <w:t xml:space="preserve"> </w:t>
            </w:r>
            <w:r w:rsidRPr="00B26A6D">
              <w:rPr>
                <w:rFonts w:ascii="Times New Roman" w:hAnsi="Times New Roman" w:cs="Times New Roman"/>
                <w:sz w:val="24"/>
                <w:szCs w:val="24"/>
              </w:rPr>
              <w:t>исследовательск</w:t>
            </w:r>
            <w:r>
              <w:rPr>
                <w:rFonts w:ascii="Times New Roman" w:hAnsi="Times New Roman" w:cs="Times New Roman"/>
                <w:sz w:val="24"/>
                <w:szCs w:val="24"/>
              </w:rPr>
              <w:t>ая</w:t>
            </w:r>
            <w:r w:rsidRPr="00B26A6D">
              <w:rPr>
                <w:rFonts w:ascii="Times New Roman" w:hAnsi="Times New Roman" w:cs="Times New Roman"/>
                <w:sz w:val="24"/>
                <w:szCs w:val="24"/>
              </w:rPr>
              <w:t xml:space="preserve"> и экспериментировани</w:t>
            </w:r>
            <w:r>
              <w:rPr>
                <w:rFonts w:ascii="Times New Roman" w:hAnsi="Times New Roman" w:cs="Times New Roman"/>
                <w:sz w:val="24"/>
                <w:szCs w:val="24"/>
              </w:rPr>
              <w:t>е</w:t>
            </w:r>
          </w:p>
        </w:tc>
        <w:tc>
          <w:tcPr>
            <w:tcW w:w="6237" w:type="dxa"/>
          </w:tcPr>
          <w:p w:rsidR="00673A86" w:rsidRDefault="002E05CB" w:rsidP="00125C9F">
            <w:pPr>
              <w:jc w:val="both"/>
              <w:rPr>
                <w:rFonts w:ascii="Times New Roman" w:hAnsi="Times New Roman" w:cs="Times New Roman"/>
                <w:sz w:val="24"/>
                <w:szCs w:val="24"/>
              </w:rPr>
            </w:pPr>
            <w:r>
              <w:rPr>
                <w:rFonts w:ascii="Times New Roman" w:hAnsi="Times New Roman" w:cs="Times New Roman"/>
                <w:sz w:val="24"/>
                <w:szCs w:val="24"/>
              </w:rPr>
              <w:t>Н</w:t>
            </w:r>
            <w:r w:rsidRPr="00B26A6D">
              <w:rPr>
                <w:rFonts w:ascii="Times New Roman" w:hAnsi="Times New Roman" w:cs="Times New Roman"/>
                <w:sz w:val="24"/>
                <w:szCs w:val="24"/>
              </w:rPr>
              <w:t>атуральные предметы и оборудование для исследования и образно</w:t>
            </w:r>
            <w:r>
              <w:rPr>
                <w:rFonts w:ascii="Times New Roman" w:hAnsi="Times New Roman" w:cs="Times New Roman"/>
                <w:sz w:val="24"/>
                <w:szCs w:val="24"/>
              </w:rPr>
              <w:t xml:space="preserve"> </w:t>
            </w:r>
            <w:r w:rsidRPr="00B26A6D">
              <w:rPr>
                <w:rFonts w:ascii="Times New Roman" w:hAnsi="Times New Roman" w:cs="Times New Roman"/>
                <w:sz w:val="24"/>
                <w:szCs w:val="24"/>
              </w:rPr>
              <w:t>-</w:t>
            </w:r>
            <w:r>
              <w:rPr>
                <w:rFonts w:ascii="Times New Roman" w:hAnsi="Times New Roman" w:cs="Times New Roman"/>
                <w:sz w:val="24"/>
                <w:szCs w:val="24"/>
              </w:rPr>
              <w:t xml:space="preserve"> </w:t>
            </w:r>
            <w:r w:rsidRPr="00B26A6D">
              <w:rPr>
                <w:rFonts w:ascii="Times New Roman" w:hAnsi="Times New Roman" w:cs="Times New Roman"/>
                <w:sz w:val="24"/>
                <w:szCs w:val="24"/>
              </w:rPr>
              <w:t>символический материал, в том числе макеты, пл</w:t>
            </w:r>
            <w:r>
              <w:rPr>
                <w:rFonts w:ascii="Times New Roman" w:hAnsi="Times New Roman" w:cs="Times New Roman"/>
                <w:sz w:val="24"/>
                <w:szCs w:val="24"/>
              </w:rPr>
              <w:t>акаты, модели, схемы и другое.</w:t>
            </w:r>
          </w:p>
        </w:tc>
      </w:tr>
      <w:tr w:rsidR="002E05CB" w:rsidTr="00381FA1">
        <w:tc>
          <w:tcPr>
            <w:tcW w:w="4106" w:type="dxa"/>
          </w:tcPr>
          <w:p w:rsidR="002E05CB" w:rsidRDefault="002E05CB" w:rsidP="002E05CB">
            <w:pPr>
              <w:jc w:val="center"/>
              <w:rPr>
                <w:rFonts w:ascii="Times New Roman" w:hAnsi="Times New Roman" w:cs="Times New Roman"/>
                <w:sz w:val="24"/>
                <w:szCs w:val="24"/>
              </w:rPr>
            </w:pPr>
            <w:r>
              <w:rPr>
                <w:rFonts w:ascii="Times New Roman" w:hAnsi="Times New Roman" w:cs="Times New Roman"/>
                <w:sz w:val="24"/>
                <w:szCs w:val="24"/>
              </w:rPr>
              <w:t>Ч</w:t>
            </w:r>
            <w:r w:rsidRPr="002E05CB">
              <w:rPr>
                <w:rFonts w:ascii="Times New Roman" w:hAnsi="Times New Roman" w:cs="Times New Roman"/>
                <w:sz w:val="24"/>
                <w:szCs w:val="24"/>
              </w:rPr>
              <w:t>тени</w:t>
            </w:r>
            <w:r>
              <w:rPr>
                <w:rFonts w:ascii="Times New Roman" w:hAnsi="Times New Roman" w:cs="Times New Roman"/>
                <w:sz w:val="24"/>
                <w:szCs w:val="24"/>
              </w:rPr>
              <w:t>е</w:t>
            </w:r>
            <w:r w:rsidRPr="002E05CB">
              <w:rPr>
                <w:rFonts w:ascii="Times New Roman" w:hAnsi="Times New Roman" w:cs="Times New Roman"/>
                <w:sz w:val="24"/>
                <w:szCs w:val="24"/>
              </w:rPr>
              <w:t xml:space="preserve"> художественной литературы</w:t>
            </w:r>
          </w:p>
        </w:tc>
        <w:tc>
          <w:tcPr>
            <w:tcW w:w="6237" w:type="dxa"/>
          </w:tcPr>
          <w:p w:rsidR="002E05CB" w:rsidRDefault="002E05CB" w:rsidP="00125C9F">
            <w:pPr>
              <w:jc w:val="both"/>
              <w:rPr>
                <w:rFonts w:ascii="Times New Roman" w:hAnsi="Times New Roman" w:cs="Times New Roman"/>
                <w:sz w:val="24"/>
                <w:szCs w:val="24"/>
              </w:rPr>
            </w:pPr>
            <w:r>
              <w:rPr>
                <w:rFonts w:ascii="Times New Roman" w:hAnsi="Times New Roman" w:cs="Times New Roman"/>
                <w:sz w:val="24"/>
                <w:szCs w:val="24"/>
              </w:rPr>
              <w:t>К</w:t>
            </w:r>
            <w:r w:rsidRPr="00B26A6D">
              <w:rPr>
                <w:rFonts w:ascii="Times New Roman" w:hAnsi="Times New Roman" w:cs="Times New Roman"/>
                <w:sz w:val="24"/>
                <w:szCs w:val="24"/>
              </w:rPr>
              <w:t>ниги для детского чтения, в том числе аудио</w:t>
            </w:r>
            <w:r>
              <w:rPr>
                <w:rFonts w:ascii="Times New Roman" w:hAnsi="Times New Roman" w:cs="Times New Roman"/>
                <w:sz w:val="24"/>
                <w:szCs w:val="24"/>
              </w:rPr>
              <w:t>книги, иллюстративный материал.</w:t>
            </w:r>
          </w:p>
        </w:tc>
      </w:tr>
      <w:tr w:rsidR="002E05CB" w:rsidTr="00381FA1">
        <w:tc>
          <w:tcPr>
            <w:tcW w:w="4106" w:type="dxa"/>
          </w:tcPr>
          <w:p w:rsidR="002E05CB" w:rsidRDefault="002E05CB" w:rsidP="002E05CB">
            <w:pPr>
              <w:jc w:val="center"/>
              <w:rPr>
                <w:rFonts w:ascii="Times New Roman" w:hAnsi="Times New Roman" w:cs="Times New Roman"/>
                <w:sz w:val="24"/>
                <w:szCs w:val="24"/>
              </w:rPr>
            </w:pPr>
            <w:r>
              <w:rPr>
                <w:rFonts w:ascii="Times New Roman" w:hAnsi="Times New Roman" w:cs="Times New Roman"/>
                <w:sz w:val="24"/>
                <w:szCs w:val="24"/>
              </w:rPr>
              <w:t>Т</w:t>
            </w:r>
            <w:r w:rsidRPr="00B26A6D">
              <w:rPr>
                <w:rFonts w:ascii="Times New Roman" w:hAnsi="Times New Roman" w:cs="Times New Roman"/>
                <w:sz w:val="24"/>
                <w:szCs w:val="24"/>
              </w:rPr>
              <w:t>рудо</w:t>
            </w:r>
            <w:r>
              <w:rPr>
                <w:rFonts w:ascii="Times New Roman" w:hAnsi="Times New Roman" w:cs="Times New Roman"/>
                <w:sz w:val="24"/>
                <w:szCs w:val="24"/>
              </w:rPr>
              <w:t>вая</w:t>
            </w:r>
          </w:p>
        </w:tc>
        <w:tc>
          <w:tcPr>
            <w:tcW w:w="6237" w:type="dxa"/>
          </w:tcPr>
          <w:p w:rsidR="002E05CB" w:rsidRDefault="002E05CB" w:rsidP="00125C9F">
            <w:pPr>
              <w:jc w:val="both"/>
              <w:rPr>
                <w:rFonts w:ascii="Times New Roman" w:hAnsi="Times New Roman" w:cs="Times New Roman"/>
                <w:sz w:val="24"/>
                <w:szCs w:val="24"/>
              </w:rPr>
            </w:pPr>
            <w:r>
              <w:rPr>
                <w:rFonts w:ascii="Times New Roman" w:hAnsi="Times New Roman" w:cs="Times New Roman"/>
                <w:sz w:val="24"/>
                <w:szCs w:val="24"/>
              </w:rPr>
              <w:t>О</w:t>
            </w:r>
            <w:r w:rsidRPr="00B26A6D">
              <w:rPr>
                <w:rFonts w:ascii="Times New Roman" w:hAnsi="Times New Roman" w:cs="Times New Roman"/>
                <w:sz w:val="24"/>
                <w:szCs w:val="24"/>
              </w:rPr>
              <w:t>борудование и и</w:t>
            </w:r>
            <w:r>
              <w:rPr>
                <w:rFonts w:ascii="Times New Roman" w:hAnsi="Times New Roman" w:cs="Times New Roman"/>
                <w:sz w:val="24"/>
                <w:szCs w:val="24"/>
              </w:rPr>
              <w:t>нвентарь для всех видов труда.</w:t>
            </w:r>
          </w:p>
        </w:tc>
      </w:tr>
      <w:tr w:rsidR="002E05CB" w:rsidTr="00381FA1">
        <w:tc>
          <w:tcPr>
            <w:tcW w:w="4106" w:type="dxa"/>
          </w:tcPr>
          <w:p w:rsidR="002E05CB" w:rsidRDefault="002E05CB" w:rsidP="002E05CB">
            <w:pPr>
              <w:jc w:val="center"/>
              <w:rPr>
                <w:rFonts w:ascii="Times New Roman" w:hAnsi="Times New Roman" w:cs="Times New Roman"/>
                <w:sz w:val="24"/>
                <w:szCs w:val="24"/>
              </w:rPr>
            </w:pPr>
            <w:r>
              <w:rPr>
                <w:rFonts w:ascii="Times New Roman" w:hAnsi="Times New Roman" w:cs="Times New Roman"/>
                <w:sz w:val="24"/>
                <w:szCs w:val="24"/>
              </w:rPr>
              <w:t>П</w:t>
            </w:r>
            <w:r w:rsidRPr="00B26A6D">
              <w:rPr>
                <w:rFonts w:ascii="Times New Roman" w:hAnsi="Times New Roman" w:cs="Times New Roman"/>
                <w:sz w:val="24"/>
                <w:szCs w:val="24"/>
              </w:rPr>
              <w:t>родуктивн</w:t>
            </w:r>
            <w:r>
              <w:rPr>
                <w:rFonts w:ascii="Times New Roman" w:hAnsi="Times New Roman" w:cs="Times New Roman"/>
                <w:sz w:val="24"/>
                <w:szCs w:val="24"/>
              </w:rPr>
              <w:t>ая</w:t>
            </w:r>
          </w:p>
        </w:tc>
        <w:tc>
          <w:tcPr>
            <w:tcW w:w="6237" w:type="dxa"/>
          </w:tcPr>
          <w:p w:rsidR="002E05CB" w:rsidRDefault="002E05CB" w:rsidP="00125C9F">
            <w:pPr>
              <w:jc w:val="both"/>
              <w:rPr>
                <w:rFonts w:ascii="Times New Roman" w:hAnsi="Times New Roman" w:cs="Times New Roman"/>
                <w:sz w:val="24"/>
                <w:szCs w:val="24"/>
              </w:rPr>
            </w:pPr>
            <w:r>
              <w:rPr>
                <w:rFonts w:ascii="Times New Roman" w:hAnsi="Times New Roman" w:cs="Times New Roman"/>
                <w:sz w:val="24"/>
                <w:szCs w:val="24"/>
              </w:rPr>
              <w:t>О</w:t>
            </w:r>
            <w:r w:rsidRPr="002E05CB">
              <w:rPr>
                <w:rFonts w:ascii="Times New Roman" w:hAnsi="Times New Roman" w:cs="Times New Roman"/>
                <w:sz w:val="24"/>
                <w:szCs w:val="24"/>
              </w:rPr>
              <w:t>борудование и материалы для лепки, аппликации, рисования и конструирован</w:t>
            </w:r>
            <w:r>
              <w:rPr>
                <w:rFonts w:ascii="Times New Roman" w:hAnsi="Times New Roman" w:cs="Times New Roman"/>
                <w:sz w:val="24"/>
                <w:szCs w:val="24"/>
              </w:rPr>
              <w:t>ия.</w:t>
            </w:r>
          </w:p>
        </w:tc>
      </w:tr>
      <w:tr w:rsidR="002E05CB" w:rsidTr="00381FA1">
        <w:tc>
          <w:tcPr>
            <w:tcW w:w="4106" w:type="dxa"/>
          </w:tcPr>
          <w:p w:rsidR="002E05CB" w:rsidRDefault="002E05CB" w:rsidP="002E05CB">
            <w:pPr>
              <w:jc w:val="center"/>
              <w:rPr>
                <w:rFonts w:ascii="Times New Roman" w:hAnsi="Times New Roman" w:cs="Times New Roman"/>
                <w:sz w:val="24"/>
                <w:szCs w:val="24"/>
              </w:rPr>
            </w:pPr>
            <w:r>
              <w:rPr>
                <w:rFonts w:ascii="Times New Roman" w:hAnsi="Times New Roman" w:cs="Times New Roman"/>
                <w:sz w:val="24"/>
                <w:szCs w:val="24"/>
              </w:rPr>
              <w:t>Музыкальная</w:t>
            </w:r>
          </w:p>
        </w:tc>
        <w:tc>
          <w:tcPr>
            <w:tcW w:w="6237" w:type="dxa"/>
          </w:tcPr>
          <w:p w:rsidR="002E05CB" w:rsidRDefault="002E05CB" w:rsidP="00125C9F">
            <w:pPr>
              <w:jc w:val="both"/>
              <w:rPr>
                <w:rFonts w:ascii="Times New Roman" w:hAnsi="Times New Roman" w:cs="Times New Roman"/>
                <w:sz w:val="24"/>
                <w:szCs w:val="24"/>
              </w:rPr>
            </w:pPr>
            <w:r>
              <w:rPr>
                <w:rFonts w:ascii="Times New Roman" w:hAnsi="Times New Roman" w:cs="Times New Roman"/>
                <w:sz w:val="24"/>
                <w:szCs w:val="24"/>
              </w:rPr>
              <w:t>Д</w:t>
            </w:r>
            <w:r w:rsidRPr="00B26A6D">
              <w:rPr>
                <w:rFonts w:ascii="Times New Roman" w:hAnsi="Times New Roman" w:cs="Times New Roman"/>
                <w:sz w:val="24"/>
                <w:szCs w:val="24"/>
              </w:rPr>
              <w:t>етские музыкальные инструменты, ди</w:t>
            </w:r>
            <w:r>
              <w:rPr>
                <w:rFonts w:ascii="Times New Roman" w:hAnsi="Times New Roman" w:cs="Times New Roman"/>
                <w:sz w:val="24"/>
                <w:szCs w:val="24"/>
              </w:rPr>
              <w:t>дактический материал и другое.</w:t>
            </w:r>
          </w:p>
        </w:tc>
      </w:tr>
    </w:tbl>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При выборе форм, методов, средств </w:t>
      </w:r>
      <w:r w:rsidRPr="00381FA1">
        <w:rPr>
          <w:rFonts w:ascii="Times New Roman" w:hAnsi="Times New Roman" w:cs="Times New Roman"/>
          <w:color w:val="000000" w:themeColor="text1"/>
          <w:sz w:val="24"/>
          <w:szCs w:val="24"/>
        </w:rPr>
        <w:t xml:space="preserve">реализации </w:t>
      </w:r>
      <w:r w:rsidR="00381FA1" w:rsidRPr="00381FA1">
        <w:rPr>
          <w:rFonts w:ascii="Times New Roman" w:hAnsi="Times New Roman" w:cs="Times New Roman"/>
          <w:color w:val="000000" w:themeColor="text1"/>
          <w:sz w:val="24"/>
          <w:szCs w:val="24"/>
        </w:rPr>
        <w:t>образовательной</w:t>
      </w:r>
      <w:r w:rsidRPr="00381FA1">
        <w:rPr>
          <w:rFonts w:ascii="Times New Roman" w:hAnsi="Times New Roman" w:cs="Times New Roman"/>
          <w:color w:val="000000" w:themeColor="text1"/>
          <w:sz w:val="24"/>
          <w:szCs w:val="24"/>
        </w:rPr>
        <w:t xml:space="preserve"> программы</w:t>
      </w:r>
      <w:r w:rsidR="00381FA1" w:rsidRPr="00381FA1">
        <w:rPr>
          <w:rFonts w:ascii="Times New Roman" w:hAnsi="Times New Roman" w:cs="Times New Roman"/>
          <w:color w:val="000000" w:themeColor="text1"/>
          <w:sz w:val="24"/>
          <w:szCs w:val="24"/>
        </w:rPr>
        <w:t xml:space="preserve"> ДОО</w:t>
      </w:r>
      <w:r w:rsidRPr="00381FA1">
        <w:rPr>
          <w:rFonts w:ascii="Times New Roman" w:hAnsi="Times New Roman" w:cs="Times New Roman"/>
          <w:color w:val="000000" w:themeColor="text1"/>
          <w:sz w:val="24"/>
          <w:szCs w:val="24"/>
        </w:rPr>
        <w:t xml:space="preserve"> </w:t>
      </w:r>
      <w:r w:rsidRPr="00B26A6D">
        <w:rPr>
          <w:rFonts w:ascii="Times New Roman" w:hAnsi="Times New Roman" w:cs="Times New Roman"/>
          <w:sz w:val="24"/>
          <w:szCs w:val="24"/>
        </w:rPr>
        <w:t>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Выбор педагогом педагогически обоснованных форм, методов, средств реализации </w:t>
      </w:r>
      <w:r w:rsidR="00381FA1" w:rsidRPr="00381FA1">
        <w:rPr>
          <w:rFonts w:ascii="Times New Roman" w:hAnsi="Times New Roman" w:cs="Times New Roman"/>
          <w:color w:val="000000" w:themeColor="text1"/>
          <w:sz w:val="24"/>
          <w:szCs w:val="24"/>
        </w:rPr>
        <w:t>П</w:t>
      </w:r>
      <w:r w:rsidRPr="00381FA1">
        <w:rPr>
          <w:rFonts w:ascii="Times New Roman" w:hAnsi="Times New Roman" w:cs="Times New Roman"/>
          <w:color w:val="000000" w:themeColor="text1"/>
          <w:sz w:val="24"/>
          <w:szCs w:val="24"/>
        </w:rPr>
        <w:t>рограммы</w:t>
      </w:r>
      <w:r w:rsidR="00381FA1" w:rsidRPr="00381FA1">
        <w:rPr>
          <w:rFonts w:ascii="Times New Roman" w:hAnsi="Times New Roman" w:cs="Times New Roman"/>
          <w:color w:val="000000" w:themeColor="text1"/>
          <w:sz w:val="24"/>
          <w:szCs w:val="24"/>
        </w:rPr>
        <w:t xml:space="preserve"> ДОО</w:t>
      </w:r>
      <w:r w:rsidRPr="00381FA1">
        <w:rPr>
          <w:rFonts w:ascii="Times New Roman" w:hAnsi="Times New Roman" w:cs="Times New Roman"/>
          <w:color w:val="000000" w:themeColor="text1"/>
          <w:sz w:val="24"/>
          <w:szCs w:val="24"/>
        </w:rPr>
        <w:t xml:space="preserve">, </w:t>
      </w:r>
      <w:r w:rsidRPr="00B26A6D">
        <w:rPr>
          <w:rFonts w:ascii="Times New Roman" w:hAnsi="Times New Roman" w:cs="Times New Roman"/>
          <w:sz w:val="24"/>
          <w:szCs w:val="24"/>
        </w:rPr>
        <w:t>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FC4544" w:rsidRPr="00B26A6D" w:rsidRDefault="00FC4544" w:rsidP="00B26A6D">
      <w:pPr>
        <w:spacing w:after="0" w:line="240" w:lineRule="auto"/>
        <w:ind w:firstLine="709"/>
        <w:jc w:val="both"/>
        <w:rPr>
          <w:rFonts w:ascii="Times New Roman" w:hAnsi="Times New Roman" w:cs="Times New Roman"/>
          <w:sz w:val="24"/>
          <w:szCs w:val="24"/>
        </w:rPr>
      </w:pPr>
    </w:p>
    <w:p w:rsidR="00FC4544" w:rsidRPr="00757427" w:rsidRDefault="00FC4544" w:rsidP="00FC4544">
      <w:pPr>
        <w:spacing w:after="0" w:line="240" w:lineRule="auto"/>
        <w:jc w:val="center"/>
        <w:rPr>
          <w:rFonts w:ascii="Times New Roman" w:hAnsi="Times New Roman" w:cs="Times New Roman"/>
          <w:b/>
          <w:sz w:val="24"/>
          <w:szCs w:val="24"/>
        </w:rPr>
      </w:pPr>
      <w:r w:rsidRPr="00757427">
        <w:rPr>
          <w:rFonts w:ascii="Times New Roman" w:hAnsi="Times New Roman" w:cs="Times New Roman"/>
          <w:b/>
          <w:sz w:val="24"/>
          <w:szCs w:val="24"/>
        </w:rPr>
        <w:t>Часть, формируемая участниками образовательных отношений</w:t>
      </w:r>
    </w:p>
    <w:p w:rsidR="00FC4544" w:rsidRPr="00757427" w:rsidRDefault="00FC4544" w:rsidP="00FC4544">
      <w:pPr>
        <w:spacing w:after="0" w:line="240" w:lineRule="auto"/>
        <w:ind w:firstLine="709"/>
        <w:jc w:val="both"/>
        <w:rPr>
          <w:rFonts w:ascii="Times New Roman" w:hAnsi="Times New Roman" w:cs="Times New Roman"/>
          <w:sz w:val="24"/>
          <w:szCs w:val="24"/>
        </w:rPr>
      </w:pPr>
      <w:r w:rsidRPr="00757427">
        <w:rPr>
          <w:rFonts w:ascii="Times New Roman" w:hAnsi="Times New Roman" w:cs="Times New Roman"/>
          <w:sz w:val="24"/>
          <w:szCs w:val="24"/>
        </w:rPr>
        <w:t>В части, формируемой участниками образовательных отношений при реализации ФОП ДО в ДОУ применяются следующие образовательные технологии:</w:t>
      </w:r>
    </w:p>
    <w:p w:rsidR="00FC4544" w:rsidRPr="00757427" w:rsidRDefault="00FC4544" w:rsidP="00757427">
      <w:pPr>
        <w:spacing w:after="0" w:line="240" w:lineRule="auto"/>
        <w:ind w:firstLine="709"/>
        <w:jc w:val="center"/>
        <w:rPr>
          <w:rFonts w:ascii="Times New Roman" w:hAnsi="Times New Roman" w:cs="Times New Roman"/>
          <w:b/>
          <w:sz w:val="24"/>
          <w:szCs w:val="24"/>
        </w:rPr>
      </w:pPr>
      <w:r w:rsidRPr="00757427">
        <w:rPr>
          <w:rFonts w:ascii="Times New Roman" w:hAnsi="Times New Roman" w:cs="Times New Roman"/>
          <w:b/>
          <w:sz w:val="24"/>
          <w:szCs w:val="24"/>
        </w:rPr>
        <w:t>Технологии личностно-ориентированного взаимодействия педагога с детьми:</w:t>
      </w:r>
    </w:p>
    <w:p w:rsidR="00FC4544" w:rsidRPr="00757427" w:rsidRDefault="00FC4544" w:rsidP="00FC4544">
      <w:pPr>
        <w:spacing w:after="0" w:line="240" w:lineRule="auto"/>
        <w:ind w:firstLine="709"/>
        <w:jc w:val="both"/>
        <w:rPr>
          <w:rFonts w:ascii="Times New Roman" w:hAnsi="Times New Roman" w:cs="Times New Roman"/>
          <w:sz w:val="24"/>
          <w:szCs w:val="24"/>
        </w:rPr>
      </w:pPr>
      <w:r w:rsidRPr="00757427">
        <w:rPr>
          <w:rFonts w:ascii="Times New Roman" w:hAnsi="Times New Roman" w:cs="Times New Roman"/>
          <w:b/>
          <w:sz w:val="24"/>
          <w:szCs w:val="24"/>
        </w:rPr>
        <w:t>Характерные особенности:</w:t>
      </w:r>
    </w:p>
    <w:p w:rsidR="00FC4544" w:rsidRPr="00757427" w:rsidRDefault="00FC4544" w:rsidP="00FC4544">
      <w:pPr>
        <w:spacing w:after="0" w:line="240" w:lineRule="auto"/>
        <w:ind w:firstLine="709"/>
        <w:jc w:val="both"/>
        <w:rPr>
          <w:rFonts w:ascii="Times New Roman" w:hAnsi="Times New Roman" w:cs="Times New Roman"/>
          <w:sz w:val="24"/>
          <w:szCs w:val="24"/>
        </w:rPr>
      </w:pPr>
      <w:r w:rsidRPr="00757427">
        <w:rPr>
          <w:rFonts w:ascii="Times New Roman" w:hAnsi="Times New Roman" w:cs="Times New Roman"/>
          <w:sz w:val="24"/>
          <w:szCs w:val="24"/>
        </w:rPr>
        <w:t>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rsidR="00FC4544" w:rsidRPr="00757427" w:rsidRDefault="00FC4544" w:rsidP="00FC4544">
      <w:pPr>
        <w:spacing w:after="0" w:line="240" w:lineRule="auto"/>
        <w:ind w:firstLine="709"/>
        <w:jc w:val="both"/>
        <w:rPr>
          <w:rFonts w:ascii="Times New Roman" w:hAnsi="Times New Roman" w:cs="Times New Roman"/>
          <w:sz w:val="24"/>
          <w:szCs w:val="24"/>
        </w:rPr>
      </w:pPr>
      <w:r w:rsidRPr="00757427">
        <w:rPr>
          <w:rFonts w:ascii="Times New Roman" w:hAnsi="Times New Roman" w:cs="Times New Roman"/>
          <w:sz w:val="24"/>
          <w:szCs w:val="24"/>
        </w:rPr>
        <w:t>2) 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FC4544" w:rsidRPr="00757427" w:rsidRDefault="00FC4544" w:rsidP="00FC4544">
      <w:pPr>
        <w:spacing w:after="0" w:line="240" w:lineRule="auto"/>
        <w:ind w:firstLine="709"/>
        <w:jc w:val="both"/>
        <w:rPr>
          <w:rFonts w:ascii="Times New Roman" w:hAnsi="Times New Roman" w:cs="Times New Roman"/>
          <w:sz w:val="24"/>
          <w:szCs w:val="24"/>
        </w:rPr>
      </w:pPr>
      <w:r w:rsidRPr="00757427">
        <w:rPr>
          <w:rFonts w:ascii="Times New Roman" w:hAnsi="Times New Roman" w:cs="Times New Roman"/>
          <w:sz w:val="24"/>
          <w:szCs w:val="24"/>
        </w:rPr>
        <w:t>3) 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FC4544" w:rsidRPr="005D404E" w:rsidRDefault="00FC4544" w:rsidP="00FC4544">
      <w:pPr>
        <w:spacing w:after="0" w:line="240" w:lineRule="auto"/>
        <w:ind w:firstLine="709"/>
        <w:jc w:val="both"/>
        <w:rPr>
          <w:rFonts w:ascii="Times New Roman" w:hAnsi="Times New Roman" w:cs="Times New Roman"/>
          <w:b/>
          <w:sz w:val="24"/>
          <w:szCs w:val="24"/>
        </w:rPr>
      </w:pPr>
      <w:r w:rsidRPr="00757427">
        <w:rPr>
          <w:rFonts w:ascii="Times New Roman" w:hAnsi="Times New Roman" w:cs="Times New Roman"/>
          <w:b/>
          <w:sz w:val="24"/>
          <w:szCs w:val="24"/>
        </w:rPr>
        <w:t>Характерные черты личностно-ориентированного взаимодействия педагога с детьми</w:t>
      </w:r>
      <w:r w:rsidRPr="005D404E">
        <w:rPr>
          <w:rFonts w:ascii="Times New Roman" w:hAnsi="Times New Roman" w:cs="Times New Roman"/>
          <w:b/>
          <w:sz w:val="24"/>
          <w:szCs w:val="24"/>
        </w:rPr>
        <w:t xml:space="preserve"> в ДОО:</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создание педагогом условий для максимального вл</w:t>
      </w:r>
      <w:r>
        <w:rPr>
          <w:rFonts w:ascii="Times New Roman" w:hAnsi="Times New Roman" w:cs="Times New Roman"/>
          <w:sz w:val="24"/>
          <w:szCs w:val="24"/>
        </w:rPr>
        <w:t xml:space="preserve">ияния образовательного </w:t>
      </w:r>
      <w:r w:rsidRPr="000C1360">
        <w:rPr>
          <w:rFonts w:ascii="Times New Roman" w:hAnsi="Times New Roman" w:cs="Times New Roman"/>
          <w:sz w:val="24"/>
          <w:szCs w:val="24"/>
        </w:rPr>
        <w:t>процесса на развитие индивидуальности ребенка (актуализация субъектного опыта детей);</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оказание помощи в поиске и обретении своег</w:t>
      </w:r>
      <w:r>
        <w:rPr>
          <w:rFonts w:ascii="Times New Roman" w:hAnsi="Times New Roman" w:cs="Times New Roman"/>
          <w:sz w:val="24"/>
          <w:szCs w:val="24"/>
        </w:rPr>
        <w:t xml:space="preserve">о индивидуального стиля и темпа </w:t>
      </w:r>
      <w:r w:rsidRPr="000C1360">
        <w:rPr>
          <w:rFonts w:ascii="Times New Roman" w:hAnsi="Times New Roman" w:cs="Times New Roman"/>
          <w:sz w:val="24"/>
          <w:szCs w:val="24"/>
        </w:rPr>
        <w:t>деятельности, раскрытии и развитии индивидуал</w:t>
      </w:r>
      <w:r>
        <w:rPr>
          <w:rFonts w:ascii="Times New Roman" w:hAnsi="Times New Roman" w:cs="Times New Roman"/>
          <w:sz w:val="24"/>
          <w:szCs w:val="24"/>
        </w:rPr>
        <w:t xml:space="preserve">ьных познавательных процессов и </w:t>
      </w:r>
      <w:r w:rsidRPr="000C1360">
        <w:rPr>
          <w:rFonts w:ascii="Times New Roman" w:hAnsi="Times New Roman" w:cs="Times New Roman"/>
          <w:sz w:val="24"/>
          <w:szCs w:val="24"/>
        </w:rPr>
        <w:t>интересов;</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содействие ребенку в формировании поло</w:t>
      </w:r>
      <w:r>
        <w:rPr>
          <w:rFonts w:ascii="Times New Roman" w:hAnsi="Times New Roman" w:cs="Times New Roman"/>
          <w:sz w:val="24"/>
          <w:szCs w:val="24"/>
        </w:rPr>
        <w:t xml:space="preserve">жительной Я-концепции, развитии </w:t>
      </w:r>
      <w:r w:rsidRPr="000C1360">
        <w:rPr>
          <w:rFonts w:ascii="Times New Roman" w:hAnsi="Times New Roman" w:cs="Times New Roman"/>
          <w:sz w:val="24"/>
          <w:szCs w:val="24"/>
        </w:rPr>
        <w:t>творческих способностей, овладении умениями и навыками самопознания.</w:t>
      </w:r>
    </w:p>
    <w:p w:rsidR="00FC4544" w:rsidRPr="005D404E" w:rsidRDefault="00FC4544" w:rsidP="00FC4544">
      <w:pPr>
        <w:spacing w:after="0" w:line="240" w:lineRule="auto"/>
        <w:ind w:firstLine="709"/>
        <w:jc w:val="both"/>
        <w:rPr>
          <w:rFonts w:ascii="Times New Roman" w:hAnsi="Times New Roman" w:cs="Times New Roman"/>
          <w:b/>
          <w:sz w:val="24"/>
          <w:szCs w:val="24"/>
        </w:rPr>
      </w:pPr>
      <w:r w:rsidRPr="005D404E">
        <w:rPr>
          <w:rFonts w:ascii="Times New Roman" w:hAnsi="Times New Roman" w:cs="Times New Roman"/>
          <w:b/>
          <w:sz w:val="24"/>
          <w:szCs w:val="24"/>
        </w:rPr>
        <w:t>Интегрированные свойства личности педагога, которые в основном определяют успешность в личностно-ориентированном взаимодействии:</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1) Социально-педагогическая ориентация - ос</w:t>
      </w:r>
      <w:r>
        <w:rPr>
          <w:rFonts w:ascii="Times New Roman" w:hAnsi="Times New Roman" w:cs="Times New Roman"/>
          <w:sz w:val="24"/>
          <w:szCs w:val="24"/>
        </w:rPr>
        <w:t xml:space="preserve">ознание педагогом необходимости </w:t>
      </w:r>
      <w:r w:rsidRPr="000C1360">
        <w:rPr>
          <w:rFonts w:ascii="Times New Roman" w:hAnsi="Times New Roman" w:cs="Times New Roman"/>
          <w:sz w:val="24"/>
          <w:szCs w:val="24"/>
        </w:rPr>
        <w:t>отстаивания интересов, прав и свобод ребенка</w:t>
      </w:r>
      <w:r>
        <w:rPr>
          <w:rFonts w:ascii="Times New Roman" w:hAnsi="Times New Roman" w:cs="Times New Roman"/>
          <w:sz w:val="24"/>
          <w:szCs w:val="24"/>
        </w:rPr>
        <w:t xml:space="preserve"> на всех уровнях педагогической </w:t>
      </w:r>
      <w:r w:rsidRPr="000C1360">
        <w:rPr>
          <w:rFonts w:ascii="Times New Roman" w:hAnsi="Times New Roman" w:cs="Times New Roman"/>
          <w:sz w:val="24"/>
          <w:szCs w:val="24"/>
        </w:rPr>
        <w:t>деятельности.</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2) Рефлексивные способности, которые помогут пед</w:t>
      </w:r>
      <w:r>
        <w:rPr>
          <w:rFonts w:ascii="Times New Roman" w:hAnsi="Times New Roman" w:cs="Times New Roman"/>
          <w:sz w:val="24"/>
          <w:szCs w:val="24"/>
        </w:rPr>
        <w:t xml:space="preserve">агогу остановиться, оглянуться, </w:t>
      </w:r>
      <w:r w:rsidRPr="000C1360">
        <w:rPr>
          <w:rFonts w:ascii="Times New Roman" w:hAnsi="Times New Roman" w:cs="Times New Roman"/>
          <w:sz w:val="24"/>
          <w:szCs w:val="24"/>
        </w:rPr>
        <w:t>осмыслить то, что он делает: «Не навредить!»</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lastRenderedPageBreak/>
        <w:t xml:space="preserve">3) Методологическая культура - система </w:t>
      </w:r>
      <w:r>
        <w:rPr>
          <w:rFonts w:ascii="Times New Roman" w:hAnsi="Times New Roman" w:cs="Times New Roman"/>
          <w:sz w:val="24"/>
          <w:szCs w:val="24"/>
        </w:rPr>
        <w:t xml:space="preserve">знаний и способов деятельности, </w:t>
      </w:r>
      <w:r w:rsidRPr="000C1360">
        <w:rPr>
          <w:rFonts w:ascii="Times New Roman" w:hAnsi="Times New Roman" w:cs="Times New Roman"/>
          <w:sz w:val="24"/>
          <w:szCs w:val="24"/>
        </w:rPr>
        <w:t xml:space="preserve">позволяющих грамотно, осознанно выстраивать свою </w:t>
      </w:r>
      <w:r>
        <w:rPr>
          <w:rFonts w:ascii="Times New Roman" w:hAnsi="Times New Roman" w:cs="Times New Roman"/>
          <w:sz w:val="24"/>
          <w:szCs w:val="24"/>
        </w:rPr>
        <w:t xml:space="preserve">деятельность в условиях выбора </w:t>
      </w:r>
      <w:r w:rsidRPr="000C1360">
        <w:rPr>
          <w:rFonts w:ascii="Times New Roman" w:hAnsi="Times New Roman" w:cs="Times New Roman"/>
          <w:sz w:val="24"/>
          <w:szCs w:val="24"/>
        </w:rPr>
        <w:t>образовательных альтернатив; одним из важных элементо</w:t>
      </w:r>
      <w:r>
        <w:rPr>
          <w:rFonts w:ascii="Times New Roman" w:hAnsi="Times New Roman" w:cs="Times New Roman"/>
          <w:sz w:val="24"/>
          <w:szCs w:val="24"/>
        </w:rPr>
        <w:t xml:space="preserve">в этой культуры является умение </w:t>
      </w:r>
      <w:r w:rsidRPr="000C1360">
        <w:rPr>
          <w:rFonts w:ascii="Times New Roman" w:hAnsi="Times New Roman" w:cs="Times New Roman"/>
          <w:sz w:val="24"/>
          <w:szCs w:val="24"/>
        </w:rPr>
        <w:t>педагога мотивировать деятельность своих воспитанников.</w:t>
      </w:r>
    </w:p>
    <w:p w:rsidR="00FC4544" w:rsidRPr="005D404E" w:rsidRDefault="00FC4544" w:rsidP="00FC4544">
      <w:pPr>
        <w:spacing w:after="0" w:line="240" w:lineRule="auto"/>
        <w:ind w:firstLine="709"/>
        <w:jc w:val="both"/>
        <w:rPr>
          <w:rFonts w:ascii="Times New Roman" w:hAnsi="Times New Roman" w:cs="Times New Roman"/>
          <w:b/>
          <w:sz w:val="24"/>
          <w:szCs w:val="24"/>
        </w:rPr>
      </w:pPr>
      <w:r w:rsidRPr="005D404E">
        <w:rPr>
          <w:rFonts w:ascii="Times New Roman" w:hAnsi="Times New Roman" w:cs="Times New Roman"/>
          <w:b/>
          <w:sz w:val="24"/>
          <w:szCs w:val="24"/>
        </w:rPr>
        <w:t>Составляющие педагогической технологии:</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Построение субъект-субъектного взаимодейст</w:t>
      </w:r>
      <w:r>
        <w:rPr>
          <w:rFonts w:ascii="Times New Roman" w:hAnsi="Times New Roman" w:cs="Times New Roman"/>
          <w:sz w:val="24"/>
          <w:szCs w:val="24"/>
        </w:rPr>
        <w:t xml:space="preserve">вия педагога с детьми, которое </w:t>
      </w:r>
      <w:r w:rsidRPr="000C1360">
        <w:rPr>
          <w:rFonts w:ascii="Times New Roman" w:hAnsi="Times New Roman" w:cs="Times New Roman"/>
          <w:sz w:val="24"/>
          <w:szCs w:val="24"/>
        </w:rPr>
        <w:t>требует от педагога высокого профессионального маст</w:t>
      </w:r>
      <w:r>
        <w:rPr>
          <w:rFonts w:ascii="Times New Roman" w:hAnsi="Times New Roman" w:cs="Times New Roman"/>
          <w:sz w:val="24"/>
          <w:szCs w:val="24"/>
        </w:rPr>
        <w:t xml:space="preserve">ерства, развитой педагогической </w:t>
      </w:r>
      <w:r w:rsidRPr="000C1360">
        <w:rPr>
          <w:rFonts w:ascii="Times New Roman" w:hAnsi="Times New Roman" w:cs="Times New Roman"/>
          <w:sz w:val="24"/>
          <w:szCs w:val="24"/>
        </w:rPr>
        <w:t>рефлексий способности конструировать педагогический п</w:t>
      </w:r>
      <w:r>
        <w:rPr>
          <w:rFonts w:ascii="Times New Roman" w:hAnsi="Times New Roman" w:cs="Times New Roman"/>
          <w:sz w:val="24"/>
          <w:szCs w:val="24"/>
        </w:rPr>
        <w:t xml:space="preserve">роцесс на основе педагогической </w:t>
      </w:r>
      <w:r w:rsidRPr="000C1360">
        <w:rPr>
          <w:rFonts w:ascii="Times New Roman" w:hAnsi="Times New Roman" w:cs="Times New Roman"/>
          <w:sz w:val="24"/>
          <w:szCs w:val="24"/>
        </w:rPr>
        <w:t>диагностики.</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Построение педагогического процесса на осн</w:t>
      </w:r>
      <w:r>
        <w:rPr>
          <w:rFonts w:ascii="Times New Roman" w:hAnsi="Times New Roman" w:cs="Times New Roman"/>
          <w:sz w:val="24"/>
          <w:szCs w:val="24"/>
        </w:rPr>
        <w:t xml:space="preserve">ове педагогической диагностики, </w:t>
      </w:r>
      <w:r w:rsidRPr="000C1360">
        <w:rPr>
          <w:rFonts w:ascii="Times New Roman" w:hAnsi="Times New Roman" w:cs="Times New Roman"/>
          <w:sz w:val="24"/>
          <w:szCs w:val="24"/>
        </w:rPr>
        <w:t>которая представляет собой набор специально разраб</w:t>
      </w:r>
      <w:r>
        <w:rPr>
          <w:rFonts w:ascii="Times New Roman" w:hAnsi="Times New Roman" w:cs="Times New Roman"/>
          <w:sz w:val="24"/>
          <w:szCs w:val="24"/>
        </w:rPr>
        <w:t xml:space="preserve">отанных информативных методик и </w:t>
      </w:r>
      <w:r w:rsidRPr="000C1360">
        <w:rPr>
          <w:rFonts w:ascii="Times New Roman" w:hAnsi="Times New Roman" w:cs="Times New Roman"/>
          <w:sz w:val="24"/>
          <w:szCs w:val="24"/>
        </w:rPr>
        <w:t>заданий, позволяющих воспитателю в повседневной жизн</w:t>
      </w:r>
      <w:r>
        <w:rPr>
          <w:rFonts w:ascii="Times New Roman" w:hAnsi="Times New Roman" w:cs="Times New Roman"/>
          <w:sz w:val="24"/>
          <w:szCs w:val="24"/>
        </w:rPr>
        <w:t xml:space="preserve">и детского сада диагностировать </w:t>
      </w:r>
      <w:r w:rsidRPr="000C1360">
        <w:rPr>
          <w:rFonts w:ascii="Times New Roman" w:hAnsi="Times New Roman" w:cs="Times New Roman"/>
          <w:sz w:val="24"/>
          <w:szCs w:val="24"/>
        </w:rPr>
        <w:t>реальный уровень развития ребенка, находить пути помощи ре</w:t>
      </w:r>
      <w:r>
        <w:rPr>
          <w:rFonts w:ascii="Times New Roman" w:hAnsi="Times New Roman" w:cs="Times New Roman"/>
          <w:sz w:val="24"/>
          <w:szCs w:val="24"/>
        </w:rPr>
        <w:t xml:space="preserve">бенку в его развитии </w:t>
      </w:r>
      <w:r w:rsidRPr="000C1360">
        <w:rPr>
          <w:rFonts w:ascii="Times New Roman" w:hAnsi="Times New Roman" w:cs="Times New Roman"/>
          <w:sz w:val="24"/>
          <w:szCs w:val="24"/>
        </w:rPr>
        <w:t>(задания направлены на выявление успешности освоени</w:t>
      </w:r>
      <w:r>
        <w:rPr>
          <w:rFonts w:ascii="Times New Roman" w:hAnsi="Times New Roman" w:cs="Times New Roman"/>
          <w:sz w:val="24"/>
          <w:szCs w:val="24"/>
        </w:rPr>
        <w:t xml:space="preserve">я содержания различных разделов </w:t>
      </w:r>
      <w:r w:rsidRPr="000C1360">
        <w:rPr>
          <w:rFonts w:ascii="Times New Roman" w:hAnsi="Times New Roman" w:cs="Times New Roman"/>
          <w:sz w:val="24"/>
          <w:szCs w:val="24"/>
        </w:rPr>
        <w:t>программы, на определение уровня владения ребенком п</w:t>
      </w:r>
      <w:r>
        <w:rPr>
          <w:rFonts w:ascii="Times New Roman" w:hAnsi="Times New Roman" w:cs="Times New Roman"/>
          <w:sz w:val="24"/>
          <w:szCs w:val="24"/>
        </w:rPr>
        <w:t xml:space="preserve">озиции субъекта, на возможность </w:t>
      </w:r>
      <w:r w:rsidRPr="000C1360">
        <w:rPr>
          <w:rFonts w:ascii="Times New Roman" w:hAnsi="Times New Roman" w:cs="Times New Roman"/>
          <w:sz w:val="24"/>
          <w:szCs w:val="24"/>
        </w:rPr>
        <w:t>отслеживания основных параметров эмоционального благополучия ребенка</w:t>
      </w:r>
      <w:r>
        <w:rPr>
          <w:rFonts w:ascii="Times New Roman" w:hAnsi="Times New Roman" w:cs="Times New Roman"/>
          <w:sz w:val="24"/>
          <w:szCs w:val="24"/>
        </w:rPr>
        <w:t xml:space="preserve"> в группе </w:t>
      </w:r>
      <w:r w:rsidRPr="000C1360">
        <w:rPr>
          <w:rFonts w:ascii="Times New Roman" w:hAnsi="Times New Roman" w:cs="Times New Roman"/>
          <w:sz w:val="24"/>
          <w:szCs w:val="24"/>
        </w:rPr>
        <w:t>сверстников, на выявление успешности формирова</w:t>
      </w:r>
      <w:r>
        <w:rPr>
          <w:rFonts w:ascii="Times New Roman" w:hAnsi="Times New Roman" w:cs="Times New Roman"/>
          <w:sz w:val="24"/>
          <w:szCs w:val="24"/>
        </w:rPr>
        <w:t xml:space="preserve">ния отдельных сторон социальной </w:t>
      </w:r>
      <w:r w:rsidRPr="000C1360">
        <w:rPr>
          <w:rFonts w:ascii="Times New Roman" w:hAnsi="Times New Roman" w:cs="Times New Roman"/>
          <w:sz w:val="24"/>
          <w:szCs w:val="24"/>
        </w:rPr>
        <w:t>компетентности.</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Осуществление индивидуально-дифференц</w:t>
      </w:r>
      <w:r>
        <w:rPr>
          <w:rFonts w:ascii="Times New Roman" w:hAnsi="Times New Roman" w:cs="Times New Roman"/>
          <w:sz w:val="24"/>
          <w:szCs w:val="24"/>
        </w:rPr>
        <w:t xml:space="preserve">ированного подхода, при котором </w:t>
      </w:r>
      <w:r w:rsidRPr="000C1360">
        <w:rPr>
          <w:rFonts w:ascii="Times New Roman" w:hAnsi="Times New Roman" w:cs="Times New Roman"/>
          <w:sz w:val="24"/>
          <w:szCs w:val="24"/>
        </w:rPr>
        <w:t>воспитатель дифференцирует группу на типологические подгруппы, объединяющие детей</w:t>
      </w:r>
      <w:r>
        <w:rPr>
          <w:rFonts w:ascii="Times New Roman" w:hAnsi="Times New Roman" w:cs="Times New Roman"/>
          <w:sz w:val="24"/>
          <w:szCs w:val="24"/>
        </w:rPr>
        <w:t xml:space="preserve"> </w:t>
      </w:r>
      <w:r w:rsidRPr="000C1360">
        <w:rPr>
          <w:rFonts w:ascii="Times New Roman" w:hAnsi="Times New Roman" w:cs="Times New Roman"/>
          <w:sz w:val="24"/>
          <w:szCs w:val="24"/>
        </w:rPr>
        <w:t>с общей социальной ситуацией развития, и конструирует педагогическое воздействие в</w:t>
      </w:r>
      <w:r>
        <w:rPr>
          <w:rFonts w:ascii="Times New Roman" w:hAnsi="Times New Roman" w:cs="Times New Roman"/>
          <w:sz w:val="24"/>
          <w:szCs w:val="24"/>
        </w:rPr>
        <w:t xml:space="preserve"> </w:t>
      </w:r>
      <w:r w:rsidRPr="000C1360">
        <w:rPr>
          <w:rFonts w:ascii="Times New Roman" w:hAnsi="Times New Roman" w:cs="Times New Roman"/>
          <w:sz w:val="24"/>
          <w:szCs w:val="24"/>
        </w:rPr>
        <w:t>подгруппах путем создания дозированных по</w:t>
      </w:r>
      <w:r>
        <w:rPr>
          <w:rFonts w:ascii="Times New Roman" w:hAnsi="Times New Roman" w:cs="Times New Roman"/>
          <w:sz w:val="24"/>
          <w:szCs w:val="24"/>
        </w:rPr>
        <w:t xml:space="preserve"> содержанию, объему, сложности, </w:t>
      </w:r>
      <w:r w:rsidRPr="000C1360">
        <w:rPr>
          <w:rFonts w:ascii="Times New Roman" w:hAnsi="Times New Roman" w:cs="Times New Roman"/>
          <w:sz w:val="24"/>
          <w:szCs w:val="24"/>
        </w:rPr>
        <w:t>физическим, эмоциональным и психическим нагр</w:t>
      </w:r>
      <w:r>
        <w:rPr>
          <w:rFonts w:ascii="Times New Roman" w:hAnsi="Times New Roman" w:cs="Times New Roman"/>
          <w:sz w:val="24"/>
          <w:szCs w:val="24"/>
        </w:rPr>
        <w:t xml:space="preserve">узкам заданий и образовательных </w:t>
      </w:r>
      <w:r w:rsidRPr="000C1360">
        <w:rPr>
          <w:rFonts w:ascii="Times New Roman" w:hAnsi="Times New Roman" w:cs="Times New Roman"/>
          <w:sz w:val="24"/>
          <w:szCs w:val="24"/>
        </w:rPr>
        <w:t>ситуаций (цель индивидуально-дифференциров</w:t>
      </w:r>
      <w:r>
        <w:rPr>
          <w:rFonts w:ascii="Times New Roman" w:hAnsi="Times New Roman" w:cs="Times New Roman"/>
          <w:sz w:val="24"/>
          <w:szCs w:val="24"/>
        </w:rPr>
        <w:t xml:space="preserve">анного подхода - помочь ребенку </w:t>
      </w:r>
      <w:r w:rsidRPr="000C1360">
        <w:rPr>
          <w:rFonts w:ascii="Times New Roman" w:hAnsi="Times New Roman" w:cs="Times New Roman"/>
          <w:sz w:val="24"/>
          <w:szCs w:val="24"/>
        </w:rPr>
        <w:t>максимально реализовать свой личностный потенц</w:t>
      </w:r>
      <w:r>
        <w:rPr>
          <w:rFonts w:ascii="Times New Roman" w:hAnsi="Times New Roman" w:cs="Times New Roman"/>
          <w:sz w:val="24"/>
          <w:szCs w:val="24"/>
        </w:rPr>
        <w:t xml:space="preserve">иал, освоить доступный возрасту </w:t>
      </w:r>
      <w:r w:rsidRPr="000C1360">
        <w:rPr>
          <w:rFonts w:ascii="Times New Roman" w:hAnsi="Times New Roman" w:cs="Times New Roman"/>
          <w:sz w:val="24"/>
          <w:szCs w:val="24"/>
        </w:rPr>
        <w:t>социальный опыт; в старших группах конструирование п</w:t>
      </w:r>
      <w:r>
        <w:rPr>
          <w:rFonts w:ascii="Times New Roman" w:hAnsi="Times New Roman" w:cs="Times New Roman"/>
          <w:sz w:val="24"/>
          <w:szCs w:val="24"/>
        </w:rPr>
        <w:t xml:space="preserve">едагогического процесса требует </w:t>
      </w:r>
      <w:r w:rsidRPr="000C1360">
        <w:rPr>
          <w:rFonts w:ascii="Times New Roman" w:hAnsi="Times New Roman" w:cs="Times New Roman"/>
          <w:sz w:val="24"/>
          <w:szCs w:val="24"/>
        </w:rPr>
        <w:t xml:space="preserve">дифференциации его содержания в зависимости от </w:t>
      </w:r>
      <w:r>
        <w:rPr>
          <w:rFonts w:ascii="Times New Roman" w:hAnsi="Times New Roman" w:cs="Times New Roman"/>
          <w:sz w:val="24"/>
          <w:szCs w:val="24"/>
        </w:rPr>
        <w:t xml:space="preserve">половых интересов и склонностей </w:t>
      </w:r>
      <w:r w:rsidRPr="000C1360">
        <w:rPr>
          <w:rFonts w:ascii="Times New Roman" w:hAnsi="Times New Roman" w:cs="Times New Roman"/>
          <w:sz w:val="24"/>
          <w:szCs w:val="24"/>
        </w:rPr>
        <w:t>детей).</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Творческое конструирование воспитателе</w:t>
      </w:r>
      <w:r>
        <w:rPr>
          <w:rFonts w:ascii="Times New Roman" w:hAnsi="Times New Roman" w:cs="Times New Roman"/>
          <w:sz w:val="24"/>
          <w:szCs w:val="24"/>
        </w:rPr>
        <w:t xml:space="preserve">м разнообразных образовательных </w:t>
      </w:r>
      <w:r w:rsidRPr="000C1360">
        <w:rPr>
          <w:rFonts w:ascii="Times New Roman" w:hAnsi="Times New Roman" w:cs="Times New Roman"/>
          <w:sz w:val="24"/>
          <w:szCs w:val="24"/>
        </w:rPr>
        <w:t xml:space="preserve">ситуаций (игровых, практических, театрализованных и т.д.), </w:t>
      </w:r>
      <w:r>
        <w:rPr>
          <w:rFonts w:ascii="Times New Roman" w:hAnsi="Times New Roman" w:cs="Times New Roman"/>
          <w:sz w:val="24"/>
          <w:szCs w:val="24"/>
        </w:rPr>
        <w:t xml:space="preserve">позволяющих воспитывать </w:t>
      </w:r>
      <w:r w:rsidRPr="000C1360">
        <w:rPr>
          <w:rFonts w:ascii="Times New Roman" w:hAnsi="Times New Roman" w:cs="Times New Roman"/>
          <w:sz w:val="24"/>
          <w:szCs w:val="24"/>
        </w:rPr>
        <w:t>гуманное отношение к живому, развивать любознательно</w:t>
      </w:r>
      <w:r>
        <w:rPr>
          <w:rFonts w:ascii="Times New Roman" w:hAnsi="Times New Roman" w:cs="Times New Roman"/>
          <w:sz w:val="24"/>
          <w:szCs w:val="24"/>
        </w:rPr>
        <w:t xml:space="preserve">сть, познавательные, сенсорные, </w:t>
      </w:r>
      <w:r w:rsidRPr="000C1360">
        <w:rPr>
          <w:rFonts w:ascii="Times New Roman" w:hAnsi="Times New Roman" w:cs="Times New Roman"/>
          <w:sz w:val="24"/>
          <w:szCs w:val="24"/>
        </w:rPr>
        <w:t>речевые, творческие способности. Наполнение повсед</w:t>
      </w:r>
      <w:r>
        <w:rPr>
          <w:rFonts w:ascii="Times New Roman" w:hAnsi="Times New Roman" w:cs="Times New Roman"/>
          <w:sz w:val="24"/>
          <w:szCs w:val="24"/>
        </w:rPr>
        <w:t xml:space="preserve">невной жизни группы интересными </w:t>
      </w:r>
      <w:r w:rsidRPr="000C1360">
        <w:rPr>
          <w:rFonts w:ascii="Times New Roman" w:hAnsi="Times New Roman" w:cs="Times New Roman"/>
          <w:sz w:val="24"/>
          <w:szCs w:val="24"/>
        </w:rPr>
        <w:t>делами, проблемами, идеями, включение каждого ребенка в содержател</w:t>
      </w:r>
      <w:r>
        <w:rPr>
          <w:rFonts w:ascii="Times New Roman" w:hAnsi="Times New Roman" w:cs="Times New Roman"/>
          <w:sz w:val="24"/>
          <w:szCs w:val="24"/>
        </w:rPr>
        <w:t xml:space="preserve">ьную деятельность, </w:t>
      </w:r>
      <w:r w:rsidRPr="000C1360">
        <w:rPr>
          <w:rFonts w:ascii="Times New Roman" w:hAnsi="Times New Roman" w:cs="Times New Roman"/>
          <w:sz w:val="24"/>
          <w:szCs w:val="24"/>
        </w:rPr>
        <w:t>способствующую реализации детских интересов и жизненной активности.</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Нахождение способа педагогического воздей</w:t>
      </w:r>
      <w:r>
        <w:rPr>
          <w:rFonts w:ascii="Times New Roman" w:hAnsi="Times New Roman" w:cs="Times New Roman"/>
          <w:sz w:val="24"/>
          <w:szCs w:val="24"/>
        </w:rPr>
        <w:t xml:space="preserve">ствия для того, чтобы поставить </w:t>
      </w:r>
      <w:r w:rsidRPr="000C1360">
        <w:rPr>
          <w:rFonts w:ascii="Times New Roman" w:hAnsi="Times New Roman" w:cs="Times New Roman"/>
          <w:sz w:val="24"/>
          <w:szCs w:val="24"/>
        </w:rPr>
        <w:t>ребенка в позицию активного субъекта детской деят</w:t>
      </w:r>
      <w:r>
        <w:rPr>
          <w:rFonts w:ascii="Times New Roman" w:hAnsi="Times New Roman" w:cs="Times New Roman"/>
          <w:sz w:val="24"/>
          <w:szCs w:val="24"/>
        </w:rPr>
        <w:t xml:space="preserve">ельности (использование игровых </w:t>
      </w:r>
      <w:r w:rsidRPr="000C1360">
        <w:rPr>
          <w:rFonts w:ascii="Times New Roman" w:hAnsi="Times New Roman" w:cs="Times New Roman"/>
          <w:sz w:val="24"/>
          <w:szCs w:val="24"/>
        </w:rPr>
        <w:t>ситуаций, требующих оказание помощи любому персона</w:t>
      </w:r>
      <w:r>
        <w:rPr>
          <w:rFonts w:ascii="Times New Roman" w:hAnsi="Times New Roman" w:cs="Times New Roman"/>
          <w:sz w:val="24"/>
          <w:szCs w:val="24"/>
        </w:rPr>
        <w:t xml:space="preserve">жу, использование дидактических </w:t>
      </w:r>
      <w:r w:rsidRPr="000C1360">
        <w:rPr>
          <w:rFonts w:ascii="Times New Roman" w:hAnsi="Times New Roman" w:cs="Times New Roman"/>
          <w:sz w:val="24"/>
          <w:szCs w:val="24"/>
        </w:rPr>
        <w:t>игр, моделирования, использование в старшем дошкольном</w:t>
      </w:r>
      <w:r>
        <w:rPr>
          <w:rFonts w:ascii="Times New Roman" w:hAnsi="Times New Roman" w:cs="Times New Roman"/>
          <w:sz w:val="24"/>
          <w:szCs w:val="24"/>
        </w:rPr>
        <w:t xml:space="preserve"> возрасте занятий по интересам, </w:t>
      </w:r>
      <w:r w:rsidRPr="000C1360">
        <w:rPr>
          <w:rFonts w:ascii="Times New Roman" w:hAnsi="Times New Roman" w:cs="Times New Roman"/>
          <w:sz w:val="24"/>
          <w:szCs w:val="24"/>
        </w:rPr>
        <w:t xml:space="preserve">которые не являются обязательными, а предполагают </w:t>
      </w:r>
      <w:r>
        <w:rPr>
          <w:rFonts w:ascii="Times New Roman" w:hAnsi="Times New Roman" w:cs="Times New Roman"/>
          <w:sz w:val="24"/>
          <w:szCs w:val="24"/>
        </w:rPr>
        <w:t xml:space="preserve">объединение взрослых и детей на </w:t>
      </w:r>
      <w:r w:rsidRPr="000C1360">
        <w:rPr>
          <w:rFonts w:ascii="Times New Roman" w:hAnsi="Times New Roman" w:cs="Times New Roman"/>
          <w:sz w:val="24"/>
          <w:szCs w:val="24"/>
        </w:rPr>
        <w:t>основе свободного детского выбора, строятся по з</w:t>
      </w:r>
      <w:r>
        <w:rPr>
          <w:rFonts w:ascii="Times New Roman" w:hAnsi="Times New Roman" w:cs="Times New Roman"/>
          <w:sz w:val="24"/>
          <w:szCs w:val="24"/>
        </w:rPr>
        <w:t xml:space="preserve">аконам творческой деятельности, </w:t>
      </w:r>
      <w:r w:rsidRPr="000C1360">
        <w:rPr>
          <w:rFonts w:ascii="Times New Roman" w:hAnsi="Times New Roman" w:cs="Times New Roman"/>
          <w:sz w:val="24"/>
          <w:szCs w:val="24"/>
        </w:rPr>
        <w:t>сотрудничества, сотворчества).</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Создание комфортных условий, исклю</w:t>
      </w:r>
      <w:r>
        <w:rPr>
          <w:rFonts w:ascii="Times New Roman" w:hAnsi="Times New Roman" w:cs="Times New Roman"/>
          <w:sz w:val="24"/>
          <w:szCs w:val="24"/>
        </w:rPr>
        <w:t xml:space="preserve">чающих «дидактический синдром», </w:t>
      </w:r>
      <w:r w:rsidRPr="000C1360">
        <w:rPr>
          <w:rFonts w:ascii="Times New Roman" w:hAnsi="Times New Roman" w:cs="Times New Roman"/>
          <w:sz w:val="24"/>
          <w:szCs w:val="24"/>
        </w:rPr>
        <w:t>заорганизованность, излишнюю регламентацию, пр</w:t>
      </w:r>
      <w:r>
        <w:rPr>
          <w:rFonts w:ascii="Times New Roman" w:hAnsi="Times New Roman" w:cs="Times New Roman"/>
          <w:sz w:val="24"/>
          <w:szCs w:val="24"/>
        </w:rPr>
        <w:t xml:space="preserve">и этом важны атмосфера доверия, </w:t>
      </w:r>
      <w:r w:rsidRPr="000C1360">
        <w:rPr>
          <w:rFonts w:ascii="Times New Roman" w:hAnsi="Times New Roman" w:cs="Times New Roman"/>
          <w:sz w:val="24"/>
          <w:szCs w:val="24"/>
        </w:rPr>
        <w:t>сотрудничества, сопереживания, гуманистическая си</w:t>
      </w:r>
      <w:r>
        <w:rPr>
          <w:rFonts w:ascii="Times New Roman" w:hAnsi="Times New Roman" w:cs="Times New Roman"/>
          <w:sz w:val="24"/>
          <w:szCs w:val="24"/>
        </w:rPr>
        <w:t xml:space="preserve">стема взаимодействия взрослых и </w:t>
      </w:r>
      <w:r w:rsidRPr="000C1360">
        <w:rPr>
          <w:rFonts w:ascii="Times New Roman" w:hAnsi="Times New Roman" w:cs="Times New Roman"/>
          <w:sz w:val="24"/>
          <w:szCs w:val="24"/>
        </w:rPr>
        <w:t>детей во взаимоувлекательной деятельности (этим о</w:t>
      </w:r>
      <w:r>
        <w:rPr>
          <w:rFonts w:ascii="Times New Roman" w:hAnsi="Times New Roman" w:cs="Times New Roman"/>
          <w:sz w:val="24"/>
          <w:szCs w:val="24"/>
        </w:rPr>
        <w:t xml:space="preserve">бусловлен отказ от традиционных </w:t>
      </w:r>
      <w:r w:rsidRPr="000C1360">
        <w:rPr>
          <w:rFonts w:ascii="Times New Roman" w:hAnsi="Times New Roman" w:cs="Times New Roman"/>
          <w:sz w:val="24"/>
          <w:szCs w:val="24"/>
        </w:rPr>
        <w:t>занятий по образцу, ориентированных на репро</w:t>
      </w:r>
      <w:r>
        <w:rPr>
          <w:rFonts w:ascii="Times New Roman" w:hAnsi="Times New Roman" w:cs="Times New Roman"/>
          <w:sz w:val="24"/>
          <w:szCs w:val="24"/>
        </w:rPr>
        <w:t xml:space="preserve">дуктивную детскую деятельность, </w:t>
      </w:r>
      <w:r w:rsidRPr="000C1360">
        <w:rPr>
          <w:rFonts w:ascii="Times New Roman" w:hAnsi="Times New Roman" w:cs="Times New Roman"/>
          <w:sz w:val="24"/>
          <w:szCs w:val="24"/>
        </w:rPr>
        <w:t>формирование навыков).</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Предоставление ребенку свободы выбора, при</w:t>
      </w:r>
      <w:r>
        <w:rPr>
          <w:rFonts w:ascii="Times New Roman" w:hAnsi="Times New Roman" w:cs="Times New Roman"/>
          <w:sz w:val="24"/>
          <w:szCs w:val="24"/>
        </w:rPr>
        <w:t xml:space="preserve">обретение индивидуального стиля </w:t>
      </w:r>
      <w:r w:rsidRPr="000C1360">
        <w:rPr>
          <w:rFonts w:ascii="Times New Roman" w:hAnsi="Times New Roman" w:cs="Times New Roman"/>
          <w:sz w:val="24"/>
          <w:szCs w:val="24"/>
        </w:rPr>
        <w:t>деятельности (для этого используются методика обобщ</w:t>
      </w:r>
      <w:r>
        <w:rPr>
          <w:rFonts w:ascii="Times New Roman" w:hAnsi="Times New Roman" w:cs="Times New Roman"/>
          <w:sz w:val="24"/>
          <w:szCs w:val="24"/>
        </w:rPr>
        <w:t xml:space="preserve">енных способов создания поделок </w:t>
      </w:r>
      <w:r w:rsidRPr="000C1360">
        <w:rPr>
          <w:rFonts w:ascii="Times New Roman" w:hAnsi="Times New Roman" w:cs="Times New Roman"/>
          <w:sz w:val="24"/>
          <w:szCs w:val="24"/>
        </w:rPr>
        <w:t>из разных материалов, а также опорные схемы, мо</w:t>
      </w:r>
      <w:r>
        <w:rPr>
          <w:rFonts w:ascii="Times New Roman" w:hAnsi="Times New Roman" w:cs="Times New Roman"/>
          <w:sz w:val="24"/>
          <w:szCs w:val="24"/>
        </w:rPr>
        <w:t xml:space="preserve">дели, простейшие чертежи, детям </w:t>
      </w:r>
      <w:r w:rsidRPr="000C1360">
        <w:rPr>
          <w:rFonts w:ascii="Times New Roman" w:hAnsi="Times New Roman" w:cs="Times New Roman"/>
          <w:sz w:val="24"/>
          <w:szCs w:val="24"/>
        </w:rPr>
        <w:t>предоставляется широкий выбор материалов, инструментов).</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Интеграция образовательного содержания программы.</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Сотрудничество педагогического коллек</w:t>
      </w:r>
      <w:r>
        <w:rPr>
          <w:rFonts w:ascii="Times New Roman" w:hAnsi="Times New Roman" w:cs="Times New Roman"/>
          <w:sz w:val="24"/>
          <w:szCs w:val="24"/>
        </w:rPr>
        <w:t xml:space="preserve">тива детского сада с родителями </w:t>
      </w:r>
      <w:r w:rsidRPr="000C1360">
        <w:rPr>
          <w:rFonts w:ascii="Times New Roman" w:hAnsi="Times New Roman" w:cs="Times New Roman"/>
          <w:sz w:val="24"/>
          <w:szCs w:val="24"/>
        </w:rPr>
        <w:t>(выделяются три ступени взаимодействия: создани</w:t>
      </w:r>
      <w:r>
        <w:rPr>
          <w:rFonts w:ascii="Times New Roman" w:hAnsi="Times New Roman" w:cs="Times New Roman"/>
          <w:sz w:val="24"/>
          <w:szCs w:val="24"/>
        </w:rPr>
        <w:t xml:space="preserve">е общей установки на совместное </w:t>
      </w:r>
      <w:r w:rsidRPr="000C1360">
        <w:rPr>
          <w:rFonts w:ascii="Times New Roman" w:hAnsi="Times New Roman" w:cs="Times New Roman"/>
          <w:sz w:val="24"/>
          <w:szCs w:val="24"/>
        </w:rPr>
        <w:t>решение задач воспитания; разработка общей страт</w:t>
      </w:r>
      <w:r>
        <w:rPr>
          <w:rFonts w:ascii="Times New Roman" w:hAnsi="Times New Roman" w:cs="Times New Roman"/>
          <w:sz w:val="24"/>
          <w:szCs w:val="24"/>
        </w:rPr>
        <w:t xml:space="preserve">егии сотрудничества; реализация </w:t>
      </w:r>
      <w:r w:rsidRPr="000C1360">
        <w:rPr>
          <w:rFonts w:ascii="Times New Roman" w:hAnsi="Times New Roman" w:cs="Times New Roman"/>
          <w:sz w:val="24"/>
          <w:szCs w:val="24"/>
        </w:rPr>
        <w:t xml:space="preserve">единого согласованного </w:t>
      </w:r>
      <w:r w:rsidRPr="000C1360">
        <w:rPr>
          <w:rFonts w:ascii="Times New Roman" w:hAnsi="Times New Roman" w:cs="Times New Roman"/>
          <w:sz w:val="24"/>
          <w:szCs w:val="24"/>
        </w:rPr>
        <w:lastRenderedPageBreak/>
        <w:t xml:space="preserve">индивидуального подхода </w:t>
      </w:r>
      <w:r>
        <w:rPr>
          <w:rFonts w:ascii="Times New Roman" w:hAnsi="Times New Roman" w:cs="Times New Roman"/>
          <w:sz w:val="24"/>
          <w:szCs w:val="24"/>
        </w:rPr>
        <w:t xml:space="preserve">к ребенку с целью максимального </w:t>
      </w:r>
      <w:r w:rsidRPr="000C1360">
        <w:rPr>
          <w:rFonts w:ascii="Times New Roman" w:hAnsi="Times New Roman" w:cs="Times New Roman"/>
          <w:sz w:val="24"/>
          <w:szCs w:val="24"/>
        </w:rPr>
        <w:t>развития его личностного потенциала).</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Организация материальной развивающей с</w:t>
      </w:r>
      <w:r>
        <w:rPr>
          <w:rFonts w:ascii="Times New Roman" w:hAnsi="Times New Roman" w:cs="Times New Roman"/>
          <w:sz w:val="24"/>
          <w:szCs w:val="24"/>
        </w:rPr>
        <w:t xml:space="preserve">реды, состоящей из ряда центров </w:t>
      </w:r>
      <w:r w:rsidRPr="000C1360">
        <w:rPr>
          <w:rFonts w:ascii="Times New Roman" w:hAnsi="Times New Roman" w:cs="Times New Roman"/>
          <w:sz w:val="24"/>
          <w:szCs w:val="24"/>
        </w:rPr>
        <w:t>активности: центр познания (обеспечивающий решение задач познавательно</w:t>
      </w:r>
      <w:r>
        <w:rPr>
          <w:rFonts w:ascii="Times New Roman" w:hAnsi="Times New Roman" w:cs="Times New Roman"/>
          <w:sz w:val="24"/>
          <w:szCs w:val="24"/>
        </w:rPr>
        <w:t xml:space="preserve"> - </w:t>
      </w:r>
      <w:r w:rsidRPr="000C1360">
        <w:rPr>
          <w:rFonts w:ascii="Times New Roman" w:hAnsi="Times New Roman" w:cs="Times New Roman"/>
          <w:sz w:val="24"/>
          <w:szCs w:val="24"/>
        </w:rPr>
        <w:t>исследовательской деятельности детей); центр тво</w:t>
      </w:r>
      <w:r>
        <w:rPr>
          <w:rFonts w:ascii="Times New Roman" w:hAnsi="Times New Roman" w:cs="Times New Roman"/>
          <w:sz w:val="24"/>
          <w:szCs w:val="24"/>
        </w:rPr>
        <w:t xml:space="preserve">рчества (обеспечивающий решение </w:t>
      </w:r>
      <w:r w:rsidRPr="000C1360">
        <w:rPr>
          <w:rFonts w:ascii="Times New Roman" w:hAnsi="Times New Roman" w:cs="Times New Roman"/>
          <w:sz w:val="24"/>
          <w:szCs w:val="24"/>
        </w:rPr>
        <w:t>задач активизации творчества детей); игровой це</w:t>
      </w:r>
      <w:r>
        <w:rPr>
          <w:rFonts w:ascii="Times New Roman" w:hAnsi="Times New Roman" w:cs="Times New Roman"/>
          <w:sz w:val="24"/>
          <w:szCs w:val="24"/>
        </w:rPr>
        <w:t xml:space="preserve">нтр (обеспечивающий организацию </w:t>
      </w:r>
      <w:r w:rsidRPr="000C1360">
        <w:rPr>
          <w:rFonts w:ascii="Times New Roman" w:hAnsi="Times New Roman" w:cs="Times New Roman"/>
          <w:sz w:val="24"/>
          <w:szCs w:val="24"/>
        </w:rPr>
        <w:t>самостоятельных сюжетно – ролевых игр и т.д.); лит</w:t>
      </w:r>
      <w:r>
        <w:rPr>
          <w:rFonts w:ascii="Times New Roman" w:hAnsi="Times New Roman" w:cs="Times New Roman"/>
          <w:sz w:val="24"/>
          <w:szCs w:val="24"/>
        </w:rPr>
        <w:t xml:space="preserve">ературный центр (обеспечивающий </w:t>
      </w:r>
      <w:r w:rsidRPr="000C1360">
        <w:rPr>
          <w:rFonts w:ascii="Times New Roman" w:hAnsi="Times New Roman" w:cs="Times New Roman"/>
          <w:sz w:val="24"/>
          <w:szCs w:val="24"/>
        </w:rPr>
        <w:t>литературное развитие дошкольников); с</w:t>
      </w:r>
      <w:r>
        <w:rPr>
          <w:rFonts w:ascii="Times New Roman" w:hAnsi="Times New Roman" w:cs="Times New Roman"/>
          <w:sz w:val="24"/>
          <w:szCs w:val="24"/>
        </w:rPr>
        <w:t xml:space="preserve">портивный центр (обеспечивающий </w:t>
      </w:r>
      <w:r w:rsidRPr="000C1360">
        <w:rPr>
          <w:rFonts w:ascii="Times New Roman" w:hAnsi="Times New Roman" w:cs="Times New Roman"/>
          <w:sz w:val="24"/>
          <w:szCs w:val="24"/>
        </w:rPr>
        <w:t>двигательную активность и организацию здоровьесберегающей деятельности детей).</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Данные центры способствуют: организации содержательной</w:t>
      </w:r>
      <w:r>
        <w:rPr>
          <w:rFonts w:ascii="Times New Roman" w:hAnsi="Times New Roman" w:cs="Times New Roman"/>
          <w:sz w:val="24"/>
          <w:szCs w:val="24"/>
        </w:rPr>
        <w:t xml:space="preserve"> деятельности детей; </w:t>
      </w:r>
      <w:r w:rsidRPr="000C1360">
        <w:rPr>
          <w:rFonts w:ascii="Times New Roman" w:hAnsi="Times New Roman" w:cs="Times New Roman"/>
          <w:sz w:val="24"/>
          <w:szCs w:val="24"/>
        </w:rPr>
        <w:t>включенность всех детей в активную самос</w:t>
      </w:r>
      <w:r>
        <w:rPr>
          <w:rFonts w:ascii="Times New Roman" w:hAnsi="Times New Roman" w:cs="Times New Roman"/>
          <w:sz w:val="24"/>
          <w:szCs w:val="24"/>
        </w:rPr>
        <w:t xml:space="preserve">тоятельную деятельность; низкая </w:t>
      </w:r>
      <w:r w:rsidRPr="000C1360">
        <w:rPr>
          <w:rFonts w:ascii="Times New Roman" w:hAnsi="Times New Roman" w:cs="Times New Roman"/>
          <w:sz w:val="24"/>
          <w:szCs w:val="24"/>
        </w:rPr>
        <w:t>конфликтность между детьми; выраженная продуктивнос</w:t>
      </w:r>
      <w:r>
        <w:rPr>
          <w:rFonts w:ascii="Times New Roman" w:hAnsi="Times New Roman" w:cs="Times New Roman"/>
          <w:sz w:val="24"/>
          <w:szCs w:val="24"/>
        </w:rPr>
        <w:t xml:space="preserve">ть самостоятельной деятельности </w:t>
      </w:r>
      <w:r w:rsidRPr="000C1360">
        <w:rPr>
          <w:rFonts w:ascii="Times New Roman" w:hAnsi="Times New Roman" w:cs="Times New Roman"/>
          <w:sz w:val="24"/>
          <w:szCs w:val="24"/>
        </w:rPr>
        <w:t>детей; положительный эмоциональный настрой детей, их жизнерадостность, открытость).</w:t>
      </w:r>
    </w:p>
    <w:p w:rsidR="00FC4544" w:rsidRDefault="00FC4544" w:rsidP="00FC4544">
      <w:pPr>
        <w:spacing w:after="0" w:line="240" w:lineRule="auto"/>
        <w:ind w:firstLine="709"/>
        <w:jc w:val="both"/>
        <w:rPr>
          <w:rFonts w:ascii="Times New Roman" w:hAnsi="Times New Roman" w:cs="Times New Roman"/>
          <w:sz w:val="24"/>
          <w:szCs w:val="24"/>
        </w:rPr>
      </w:pPr>
    </w:p>
    <w:p w:rsidR="00FC4544" w:rsidRPr="005D404E" w:rsidRDefault="00FC4544" w:rsidP="00757427">
      <w:pPr>
        <w:spacing w:after="0" w:line="240" w:lineRule="auto"/>
        <w:ind w:firstLine="709"/>
        <w:jc w:val="center"/>
        <w:rPr>
          <w:rFonts w:ascii="Times New Roman" w:hAnsi="Times New Roman" w:cs="Times New Roman"/>
          <w:b/>
          <w:sz w:val="24"/>
          <w:szCs w:val="24"/>
        </w:rPr>
      </w:pPr>
      <w:r w:rsidRPr="005D404E">
        <w:rPr>
          <w:rFonts w:ascii="Times New Roman" w:hAnsi="Times New Roman" w:cs="Times New Roman"/>
          <w:b/>
          <w:sz w:val="24"/>
          <w:szCs w:val="24"/>
        </w:rPr>
        <w:t>Технология проектной деятельности:</w:t>
      </w:r>
    </w:p>
    <w:p w:rsidR="00FC4544" w:rsidRPr="005D404E" w:rsidRDefault="00FC4544" w:rsidP="00FC4544">
      <w:pPr>
        <w:spacing w:after="0" w:line="240" w:lineRule="auto"/>
        <w:ind w:firstLine="709"/>
        <w:jc w:val="both"/>
        <w:rPr>
          <w:rFonts w:ascii="Times New Roman" w:hAnsi="Times New Roman" w:cs="Times New Roman"/>
          <w:b/>
          <w:sz w:val="24"/>
          <w:szCs w:val="24"/>
        </w:rPr>
      </w:pPr>
      <w:r w:rsidRPr="005D404E">
        <w:rPr>
          <w:rFonts w:ascii="Times New Roman" w:hAnsi="Times New Roman" w:cs="Times New Roman"/>
          <w:b/>
          <w:sz w:val="24"/>
          <w:szCs w:val="24"/>
        </w:rPr>
        <w:t>Этапы в развитии проектной деятельности:</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1) Подражательно-исполнительский, реализация ко</w:t>
      </w:r>
      <w:r>
        <w:rPr>
          <w:rFonts w:ascii="Times New Roman" w:hAnsi="Times New Roman" w:cs="Times New Roman"/>
          <w:sz w:val="24"/>
          <w:szCs w:val="24"/>
        </w:rPr>
        <w:t xml:space="preserve">торого возможна с детьми трех с </w:t>
      </w:r>
      <w:r w:rsidRPr="000C1360">
        <w:rPr>
          <w:rFonts w:ascii="Times New Roman" w:hAnsi="Times New Roman" w:cs="Times New Roman"/>
          <w:sz w:val="24"/>
          <w:szCs w:val="24"/>
        </w:rPr>
        <w:t>половиной - пяти лет. На этом этапе дети участвуют в проекте «из вторых ролях»,</w:t>
      </w:r>
      <w:r>
        <w:rPr>
          <w:rFonts w:ascii="Times New Roman" w:hAnsi="Times New Roman" w:cs="Times New Roman"/>
          <w:sz w:val="24"/>
          <w:szCs w:val="24"/>
        </w:rPr>
        <w:t xml:space="preserve"> </w:t>
      </w:r>
      <w:r w:rsidRPr="000C1360">
        <w:rPr>
          <w:rFonts w:ascii="Times New Roman" w:hAnsi="Times New Roman" w:cs="Times New Roman"/>
          <w:sz w:val="24"/>
          <w:szCs w:val="24"/>
        </w:rPr>
        <w:t>выполняют действия по прямому предложению взрослог</w:t>
      </w:r>
      <w:r>
        <w:rPr>
          <w:rFonts w:ascii="Times New Roman" w:hAnsi="Times New Roman" w:cs="Times New Roman"/>
          <w:sz w:val="24"/>
          <w:szCs w:val="24"/>
        </w:rPr>
        <w:t xml:space="preserve">о или путем подражания ему, что </w:t>
      </w:r>
      <w:r w:rsidRPr="000C1360">
        <w:rPr>
          <w:rFonts w:ascii="Times New Roman" w:hAnsi="Times New Roman" w:cs="Times New Roman"/>
          <w:sz w:val="24"/>
          <w:szCs w:val="24"/>
        </w:rPr>
        <w:t>не противоречит природе маленького ребенка: в этом возр</w:t>
      </w:r>
      <w:r>
        <w:rPr>
          <w:rFonts w:ascii="Times New Roman" w:hAnsi="Times New Roman" w:cs="Times New Roman"/>
          <w:sz w:val="24"/>
          <w:szCs w:val="24"/>
        </w:rPr>
        <w:t xml:space="preserve">асте еще сильна как потребность </w:t>
      </w:r>
      <w:r w:rsidRPr="000C1360">
        <w:rPr>
          <w:rFonts w:ascii="Times New Roman" w:hAnsi="Times New Roman" w:cs="Times New Roman"/>
          <w:sz w:val="24"/>
          <w:szCs w:val="24"/>
        </w:rPr>
        <w:t>установить и сохранить положительное отношение к взрослому, так и подражательность.</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2) Общеразвивающий, характерен для детей пяти</w:t>
      </w:r>
      <w:r>
        <w:rPr>
          <w:rFonts w:ascii="Times New Roman" w:hAnsi="Times New Roman" w:cs="Times New Roman"/>
          <w:sz w:val="24"/>
          <w:szCs w:val="24"/>
        </w:rPr>
        <w:t xml:space="preserve"> - шести лет, которые уже имеют </w:t>
      </w:r>
      <w:r w:rsidRPr="000C1360">
        <w:rPr>
          <w:rFonts w:ascii="Times New Roman" w:hAnsi="Times New Roman" w:cs="Times New Roman"/>
          <w:sz w:val="24"/>
          <w:szCs w:val="24"/>
        </w:rPr>
        <w:t>опыт разнообразной совместной деятельности, могут со</w:t>
      </w:r>
      <w:r>
        <w:rPr>
          <w:rFonts w:ascii="Times New Roman" w:hAnsi="Times New Roman" w:cs="Times New Roman"/>
          <w:sz w:val="24"/>
          <w:szCs w:val="24"/>
        </w:rPr>
        <w:t xml:space="preserve">гласовывать действия, оказывать </w:t>
      </w:r>
      <w:r w:rsidRPr="000C1360">
        <w:rPr>
          <w:rFonts w:ascii="Times New Roman" w:hAnsi="Times New Roman" w:cs="Times New Roman"/>
          <w:sz w:val="24"/>
          <w:szCs w:val="24"/>
        </w:rPr>
        <w:t xml:space="preserve">друг другу помощь. Ребенок уже реже обращается ко </w:t>
      </w:r>
      <w:r>
        <w:rPr>
          <w:rFonts w:ascii="Times New Roman" w:hAnsi="Times New Roman" w:cs="Times New Roman"/>
          <w:sz w:val="24"/>
          <w:szCs w:val="24"/>
        </w:rPr>
        <w:t xml:space="preserve">взрослому с просьбами, активнее </w:t>
      </w:r>
      <w:r w:rsidRPr="000C1360">
        <w:rPr>
          <w:rFonts w:ascii="Times New Roman" w:hAnsi="Times New Roman" w:cs="Times New Roman"/>
          <w:sz w:val="24"/>
          <w:szCs w:val="24"/>
        </w:rPr>
        <w:t>организует совместную деятельность со сверстниками. У</w:t>
      </w:r>
      <w:r>
        <w:rPr>
          <w:rFonts w:ascii="Times New Roman" w:hAnsi="Times New Roman" w:cs="Times New Roman"/>
          <w:sz w:val="24"/>
          <w:szCs w:val="24"/>
        </w:rPr>
        <w:t xml:space="preserve"> детей развиваются самоконтроль </w:t>
      </w:r>
      <w:r w:rsidRPr="000C1360">
        <w:rPr>
          <w:rFonts w:ascii="Times New Roman" w:hAnsi="Times New Roman" w:cs="Times New Roman"/>
          <w:sz w:val="24"/>
          <w:szCs w:val="24"/>
        </w:rPr>
        <w:t>и самооценка, они способны достаточно объективно оце</w:t>
      </w:r>
      <w:r>
        <w:rPr>
          <w:rFonts w:ascii="Times New Roman" w:hAnsi="Times New Roman" w:cs="Times New Roman"/>
          <w:sz w:val="24"/>
          <w:szCs w:val="24"/>
        </w:rPr>
        <w:t xml:space="preserve">нивать, как собственные поступки </w:t>
      </w:r>
      <w:r w:rsidRPr="000C1360">
        <w:rPr>
          <w:rFonts w:ascii="Times New Roman" w:hAnsi="Times New Roman" w:cs="Times New Roman"/>
          <w:sz w:val="24"/>
          <w:szCs w:val="24"/>
        </w:rPr>
        <w:t>так и поступки сверстников. В этом возрасте дети при</w:t>
      </w:r>
      <w:r>
        <w:rPr>
          <w:rFonts w:ascii="Times New Roman" w:hAnsi="Times New Roman" w:cs="Times New Roman"/>
          <w:sz w:val="24"/>
          <w:szCs w:val="24"/>
        </w:rPr>
        <w:t xml:space="preserve">нимают проблему, уточняют цель, </w:t>
      </w:r>
      <w:r w:rsidRPr="000C1360">
        <w:rPr>
          <w:rFonts w:ascii="Times New Roman" w:hAnsi="Times New Roman" w:cs="Times New Roman"/>
          <w:sz w:val="24"/>
          <w:szCs w:val="24"/>
        </w:rPr>
        <w:t xml:space="preserve">способны выбрать необходимые средства для достижения </w:t>
      </w:r>
      <w:r>
        <w:rPr>
          <w:rFonts w:ascii="Times New Roman" w:hAnsi="Times New Roman" w:cs="Times New Roman"/>
          <w:sz w:val="24"/>
          <w:szCs w:val="24"/>
        </w:rPr>
        <w:t xml:space="preserve">результата деятельности. Они не </w:t>
      </w:r>
      <w:r w:rsidRPr="000C1360">
        <w:rPr>
          <w:rFonts w:ascii="Times New Roman" w:hAnsi="Times New Roman" w:cs="Times New Roman"/>
          <w:sz w:val="24"/>
          <w:szCs w:val="24"/>
        </w:rPr>
        <w:t>только проявляют готовность участвовать в проект</w:t>
      </w:r>
      <w:r>
        <w:rPr>
          <w:rFonts w:ascii="Times New Roman" w:hAnsi="Times New Roman" w:cs="Times New Roman"/>
          <w:sz w:val="24"/>
          <w:szCs w:val="24"/>
        </w:rPr>
        <w:t xml:space="preserve">ах, предложенных взрослым, но и </w:t>
      </w:r>
      <w:r w:rsidRPr="000C1360">
        <w:rPr>
          <w:rFonts w:ascii="Times New Roman" w:hAnsi="Times New Roman" w:cs="Times New Roman"/>
          <w:sz w:val="24"/>
          <w:szCs w:val="24"/>
        </w:rPr>
        <w:t>самостоятельно находят проблемы, являющие</w:t>
      </w:r>
      <w:r>
        <w:rPr>
          <w:rFonts w:ascii="Times New Roman" w:hAnsi="Times New Roman" w:cs="Times New Roman"/>
          <w:sz w:val="24"/>
          <w:szCs w:val="24"/>
        </w:rPr>
        <w:t xml:space="preserve">ся отправной точкой творческих, </w:t>
      </w:r>
      <w:r w:rsidRPr="000C1360">
        <w:rPr>
          <w:rFonts w:ascii="Times New Roman" w:hAnsi="Times New Roman" w:cs="Times New Roman"/>
          <w:sz w:val="24"/>
          <w:szCs w:val="24"/>
        </w:rPr>
        <w:t>исследовательских, опытно-ориентировочных проектов</w:t>
      </w:r>
      <w:r>
        <w:rPr>
          <w:rFonts w:ascii="Times New Roman" w:hAnsi="Times New Roman" w:cs="Times New Roman"/>
          <w:sz w:val="24"/>
          <w:szCs w:val="24"/>
        </w:rPr>
        <w:t>.</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3)</w:t>
      </w:r>
      <w:r>
        <w:rPr>
          <w:rFonts w:ascii="Times New Roman" w:hAnsi="Times New Roman" w:cs="Times New Roman"/>
          <w:sz w:val="24"/>
          <w:szCs w:val="24"/>
        </w:rPr>
        <w:t xml:space="preserve"> </w:t>
      </w:r>
      <w:r w:rsidRPr="000C1360">
        <w:rPr>
          <w:rFonts w:ascii="Times New Roman" w:hAnsi="Times New Roman" w:cs="Times New Roman"/>
          <w:sz w:val="24"/>
          <w:szCs w:val="24"/>
        </w:rPr>
        <w:t>Творческий, характерен для детей шести-семи ле</w:t>
      </w:r>
      <w:r>
        <w:rPr>
          <w:rFonts w:ascii="Times New Roman" w:hAnsi="Times New Roman" w:cs="Times New Roman"/>
          <w:sz w:val="24"/>
          <w:szCs w:val="24"/>
        </w:rPr>
        <w:t xml:space="preserve">т. Взрослому очень важно на том </w:t>
      </w:r>
      <w:r w:rsidRPr="000C1360">
        <w:rPr>
          <w:rFonts w:ascii="Times New Roman" w:hAnsi="Times New Roman" w:cs="Times New Roman"/>
          <w:sz w:val="24"/>
          <w:szCs w:val="24"/>
        </w:rPr>
        <w:t>этапе развивать и поддерживать творческую активнос</w:t>
      </w:r>
      <w:r>
        <w:rPr>
          <w:rFonts w:ascii="Times New Roman" w:hAnsi="Times New Roman" w:cs="Times New Roman"/>
          <w:sz w:val="24"/>
          <w:szCs w:val="24"/>
        </w:rPr>
        <w:t xml:space="preserve">ть детей, создавать условия для </w:t>
      </w:r>
      <w:r w:rsidRPr="000C1360">
        <w:rPr>
          <w:rFonts w:ascii="Times New Roman" w:hAnsi="Times New Roman" w:cs="Times New Roman"/>
          <w:sz w:val="24"/>
          <w:szCs w:val="24"/>
        </w:rPr>
        <w:t>самостоятельного определения детьми цели и содержания предстояще</w:t>
      </w:r>
      <w:r>
        <w:rPr>
          <w:rFonts w:ascii="Times New Roman" w:hAnsi="Times New Roman" w:cs="Times New Roman"/>
          <w:sz w:val="24"/>
          <w:szCs w:val="24"/>
        </w:rPr>
        <w:t xml:space="preserve">й деятельности, </w:t>
      </w:r>
      <w:r w:rsidRPr="000C1360">
        <w:rPr>
          <w:rFonts w:ascii="Times New Roman" w:hAnsi="Times New Roman" w:cs="Times New Roman"/>
          <w:sz w:val="24"/>
          <w:szCs w:val="24"/>
        </w:rPr>
        <w:t>выбора способов работы над проектом и возможности организовать ее последовательность.</w:t>
      </w:r>
    </w:p>
    <w:p w:rsidR="00FC4544" w:rsidRPr="004029C6" w:rsidRDefault="00FC4544" w:rsidP="00FC4544">
      <w:pPr>
        <w:spacing w:after="0" w:line="240" w:lineRule="auto"/>
        <w:ind w:firstLine="709"/>
        <w:jc w:val="both"/>
        <w:rPr>
          <w:rFonts w:ascii="Times New Roman" w:hAnsi="Times New Roman" w:cs="Times New Roman"/>
          <w:b/>
          <w:sz w:val="24"/>
          <w:szCs w:val="24"/>
        </w:rPr>
      </w:pPr>
      <w:r w:rsidRPr="004029C6">
        <w:rPr>
          <w:rFonts w:ascii="Times New Roman" w:hAnsi="Times New Roman" w:cs="Times New Roman"/>
          <w:b/>
          <w:sz w:val="24"/>
          <w:szCs w:val="24"/>
        </w:rPr>
        <w:t>Алгоритм деятельности педагога:</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педагог ставит перед собой цель, исходя из потребностей и интересов детей;</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вовлекает дошкольников в решение проблемы;</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намечает план движения к цели (поддерживает интерес детей и родителей);</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обсуждает план с семьями;</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обращается за рекомендациями к специалистам ДОУ;</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вместе с детьми и родителями составляет план-схему проведения проекта;</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собирает информацию, материал;</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проводит занятия, игры, наблюдения, поез</w:t>
      </w:r>
      <w:r>
        <w:rPr>
          <w:rFonts w:ascii="Times New Roman" w:hAnsi="Times New Roman" w:cs="Times New Roman"/>
          <w:sz w:val="24"/>
          <w:szCs w:val="24"/>
        </w:rPr>
        <w:t xml:space="preserve">дки (мероприятия основной части </w:t>
      </w:r>
      <w:r w:rsidRPr="000C1360">
        <w:rPr>
          <w:rFonts w:ascii="Times New Roman" w:hAnsi="Times New Roman" w:cs="Times New Roman"/>
          <w:sz w:val="24"/>
          <w:szCs w:val="24"/>
        </w:rPr>
        <w:t>проекта);</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дает домашние задания родителям и детям;</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xml:space="preserve">- поощряет самостоятельные творческие </w:t>
      </w:r>
      <w:r>
        <w:rPr>
          <w:rFonts w:ascii="Times New Roman" w:hAnsi="Times New Roman" w:cs="Times New Roman"/>
          <w:sz w:val="24"/>
          <w:szCs w:val="24"/>
        </w:rPr>
        <w:t xml:space="preserve">работы детей и родителей (поиск </w:t>
      </w:r>
      <w:r w:rsidRPr="000C1360">
        <w:rPr>
          <w:rFonts w:ascii="Times New Roman" w:hAnsi="Times New Roman" w:cs="Times New Roman"/>
          <w:sz w:val="24"/>
          <w:szCs w:val="24"/>
        </w:rPr>
        <w:t>материалов, информации, изготовлении поделок, рисунков, альбомов и т.п.);</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организует презентацию проекта (праздник,</w:t>
      </w:r>
      <w:r>
        <w:rPr>
          <w:rFonts w:ascii="Times New Roman" w:hAnsi="Times New Roman" w:cs="Times New Roman"/>
          <w:sz w:val="24"/>
          <w:szCs w:val="24"/>
        </w:rPr>
        <w:t xml:space="preserve"> открытое занятие, акция, КВН), </w:t>
      </w:r>
      <w:r w:rsidRPr="000C1360">
        <w:rPr>
          <w:rFonts w:ascii="Times New Roman" w:hAnsi="Times New Roman" w:cs="Times New Roman"/>
          <w:sz w:val="24"/>
          <w:szCs w:val="24"/>
        </w:rPr>
        <w:t>составляет совместный с детьми книгу, альбом; - подводит</w:t>
      </w:r>
      <w:r>
        <w:rPr>
          <w:rFonts w:ascii="Times New Roman" w:hAnsi="Times New Roman" w:cs="Times New Roman"/>
          <w:sz w:val="24"/>
          <w:szCs w:val="24"/>
        </w:rPr>
        <w:t xml:space="preserve"> итоги (выступает на педсовете, </w:t>
      </w:r>
      <w:r w:rsidRPr="000C1360">
        <w:rPr>
          <w:rFonts w:ascii="Times New Roman" w:hAnsi="Times New Roman" w:cs="Times New Roman"/>
          <w:sz w:val="24"/>
          <w:szCs w:val="24"/>
        </w:rPr>
        <w:t>обобщает опыт работы). Обучения детей, учёт динамики их самостоятельности (</w:t>
      </w:r>
      <w:r>
        <w:rPr>
          <w:rFonts w:ascii="Times New Roman" w:hAnsi="Times New Roman" w:cs="Times New Roman"/>
          <w:sz w:val="24"/>
          <w:szCs w:val="24"/>
        </w:rPr>
        <w:t xml:space="preserve">от </w:t>
      </w:r>
      <w:r w:rsidRPr="000C1360">
        <w:rPr>
          <w:rFonts w:ascii="Times New Roman" w:hAnsi="Times New Roman" w:cs="Times New Roman"/>
          <w:sz w:val="24"/>
          <w:szCs w:val="24"/>
        </w:rPr>
        <w:t>подражания к творчеству). Личностно-ориентированная</w:t>
      </w:r>
      <w:r>
        <w:rPr>
          <w:rFonts w:ascii="Times New Roman" w:hAnsi="Times New Roman" w:cs="Times New Roman"/>
          <w:sz w:val="24"/>
          <w:szCs w:val="24"/>
        </w:rPr>
        <w:t xml:space="preserve"> технология ставит в центр всей </w:t>
      </w:r>
      <w:r w:rsidRPr="000C1360">
        <w:rPr>
          <w:rFonts w:ascii="Times New Roman" w:hAnsi="Times New Roman" w:cs="Times New Roman"/>
          <w:sz w:val="24"/>
          <w:szCs w:val="24"/>
        </w:rPr>
        <w:t xml:space="preserve">образовательной системы личность </w:t>
      </w:r>
      <w:r w:rsidRPr="000C1360">
        <w:rPr>
          <w:rFonts w:ascii="Times New Roman" w:hAnsi="Times New Roman" w:cs="Times New Roman"/>
          <w:sz w:val="24"/>
          <w:szCs w:val="24"/>
        </w:rPr>
        <w:lastRenderedPageBreak/>
        <w:t>ребенка, обеспечен</w:t>
      </w:r>
      <w:r>
        <w:rPr>
          <w:rFonts w:ascii="Times New Roman" w:hAnsi="Times New Roman" w:cs="Times New Roman"/>
          <w:sz w:val="24"/>
          <w:szCs w:val="24"/>
        </w:rPr>
        <w:t xml:space="preserve">ие комфортных, бесконфликтных и </w:t>
      </w:r>
      <w:r w:rsidRPr="000C1360">
        <w:rPr>
          <w:rFonts w:ascii="Times New Roman" w:hAnsi="Times New Roman" w:cs="Times New Roman"/>
          <w:sz w:val="24"/>
          <w:szCs w:val="24"/>
        </w:rPr>
        <w:t>безопасных условий развития, реализация природных потенциалов. Личностно</w:t>
      </w:r>
      <w:r>
        <w:rPr>
          <w:rFonts w:ascii="Times New Roman" w:hAnsi="Times New Roman" w:cs="Times New Roman"/>
          <w:sz w:val="24"/>
          <w:szCs w:val="24"/>
        </w:rPr>
        <w:t xml:space="preserve"> - </w:t>
      </w:r>
      <w:r w:rsidRPr="000C1360">
        <w:rPr>
          <w:rFonts w:ascii="Times New Roman" w:hAnsi="Times New Roman" w:cs="Times New Roman"/>
          <w:sz w:val="24"/>
          <w:szCs w:val="24"/>
        </w:rPr>
        <w:t>ориентированная модель характеризуется антропоц</w:t>
      </w:r>
      <w:r>
        <w:rPr>
          <w:rFonts w:ascii="Times New Roman" w:hAnsi="Times New Roman" w:cs="Times New Roman"/>
          <w:sz w:val="24"/>
          <w:szCs w:val="24"/>
        </w:rPr>
        <w:t xml:space="preserve">ентричностью, гуманистической и </w:t>
      </w:r>
      <w:r w:rsidRPr="000C1360">
        <w:rPr>
          <w:rFonts w:ascii="Times New Roman" w:hAnsi="Times New Roman" w:cs="Times New Roman"/>
          <w:sz w:val="24"/>
          <w:szCs w:val="24"/>
        </w:rPr>
        <w:t>психотерапевтической направленностью и имеет цел</w:t>
      </w:r>
      <w:r>
        <w:rPr>
          <w:rFonts w:ascii="Times New Roman" w:hAnsi="Times New Roman" w:cs="Times New Roman"/>
          <w:sz w:val="24"/>
          <w:szCs w:val="24"/>
        </w:rPr>
        <w:t xml:space="preserve">ь – разностороннее, свободное и </w:t>
      </w:r>
      <w:r w:rsidRPr="000C1360">
        <w:rPr>
          <w:rFonts w:ascii="Times New Roman" w:hAnsi="Times New Roman" w:cs="Times New Roman"/>
          <w:sz w:val="24"/>
          <w:szCs w:val="24"/>
        </w:rPr>
        <w:t>творческое развитие ребенка.</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EC7012">
        <w:rPr>
          <w:rFonts w:ascii="Times New Roman" w:hAnsi="Times New Roman" w:cs="Times New Roman"/>
          <w:b/>
          <w:sz w:val="24"/>
          <w:szCs w:val="24"/>
        </w:rPr>
        <w:t>Технология игрового обучения</w:t>
      </w:r>
      <w:r w:rsidRPr="000C1360">
        <w:rPr>
          <w:rFonts w:ascii="Times New Roman" w:hAnsi="Times New Roman" w:cs="Times New Roman"/>
          <w:sz w:val="24"/>
          <w:szCs w:val="24"/>
        </w:rPr>
        <w:t xml:space="preserve"> опирается на принцип акти</w:t>
      </w:r>
      <w:r>
        <w:rPr>
          <w:rFonts w:ascii="Times New Roman" w:hAnsi="Times New Roman" w:cs="Times New Roman"/>
          <w:sz w:val="24"/>
          <w:szCs w:val="24"/>
        </w:rPr>
        <w:t xml:space="preserve">вности ребенка, характеризуется </w:t>
      </w:r>
      <w:r w:rsidRPr="000C1360">
        <w:rPr>
          <w:rFonts w:ascii="Times New Roman" w:hAnsi="Times New Roman" w:cs="Times New Roman"/>
          <w:sz w:val="24"/>
          <w:szCs w:val="24"/>
        </w:rPr>
        <w:t>высоким уровнем мотивации и определяется естественной потребностью дошкольника.</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Роль педагога заключается в создании и организации предметной пространственной среды.</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Игра выполняет развивающую, коммуникативную, те</w:t>
      </w:r>
      <w:r>
        <w:rPr>
          <w:rFonts w:ascii="Times New Roman" w:hAnsi="Times New Roman" w:cs="Times New Roman"/>
          <w:sz w:val="24"/>
          <w:szCs w:val="24"/>
        </w:rPr>
        <w:t xml:space="preserve">рапевтическую и диагностическую </w:t>
      </w:r>
      <w:r w:rsidRPr="000C1360">
        <w:rPr>
          <w:rFonts w:ascii="Times New Roman" w:hAnsi="Times New Roman" w:cs="Times New Roman"/>
          <w:sz w:val="24"/>
          <w:szCs w:val="24"/>
        </w:rPr>
        <w:t>функции. Структура данной технологии следующая: игрова</w:t>
      </w:r>
      <w:r>
        <w:rPr>
          <w:rFonts w:ascii="Times New Roman" w:hAnsi="Times New Roman" w:cs="Times New Roman"/>
          <w:sz w:val="24"/>
          <w:szCs w:val="24"/>
        </w:rPr>
        <w:t xml:space="preserve">я задача, правила, деятельность </w:t>
      </w:r>
      <w:r w:rsidRPr="000C1360">
        <w:rPr>
          <w:rFonts w:ascii="Times New Roman" w:hAnsi="Times New Roman" w:cs="Times New Roman"/>
          <w:sz w:val="24"/>
          <w:szCs w:val="24"/>
        </w:rPr>
        <w:t>и результат. Игровая технология в обучении призвана сочетать элементы игры и ученья.</w:t>
      </w:r>
    </w:p>
    <w:p w:rsidR="00FC4544"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Игровым технологиям присущи следующие особенност</w:t>
      </w:r>
      <w:r>
        <w:rPr>
          <w:rFonts w:ascii="Times New Roman" w:hAnsi="Times New Roman" w:cs="Times New Roman"/>
          <w:sz w:val="24"/>
          <w:szCs w:val="24"/>
        </w:rPr>
        <w:t xml:space="preserve">и (по С. А. Шмакову): свободная </w:t>
      </w:r>
      <w:r w:rsidRPr="000C1360">
        <w:rPr>
          <w:rFonts w:ascii="Times New Roman" w:hAnsi="Times New Roman" w:cs="Times New Roman"/>
          <w:sz w:val="24"/>
          <w:szCs w:val="24"/>
        </w:rPr>
        <w:t>развивающая деятельность (она возникает по желанию ребенка, ради удовольствия от</w:t>
      </w:r>
      <w:r>
        <w:rPr>
          <w:rFonts w:ascii="Times New Roman" w:hAnsi="Times New Roman" w:cs="Times New Roman"/>
          <w:sz w:val="24"/>
          <w:szCs w:val="24"/>
        </w:rPr>
        <w:t xml:space="preserve"> </w:t>
      </w:r>
      <w:r w:rsidRPr="000C1360">
        <w:rPr>
          <w:rFonts w:ascii="Times New Roman" w:hAnsi="Times New Roman" w:cs="Times New Roman"/>
          <w:sz w:val="24"/>
          <w:szCs w:val="24"/>
        </w:rPr>
        <w:t>процесса деятельности); творческий характер деятельности (ребенок импровизирует в</w:t>
      </w:r>
      <w:r>
        <w:rPr>
          <w:rFonts w:ascii="Times New Roman" w:hAnsi="Times New Roman" w:cs="Times New Roman"/>
          <w:sz w:val="24"/>
          <w:szCs w:val="24"/>
        </w:rPr>
        <w:t xml:space="preserve"> </w:t>
      </w:r>
      <w:r w:rsidRPr="000C1360">
        <w:rPr>
          <w:rFonts w:ascii="Times New Roman" w:hAnsi="Times New Roman" w:cs="Times New Roman"/>
          <w:sz w:val="24"/>
          <w:szCs w:val="24"/>
        </w:rPr>
        <w:t>игре); эмоциональная приподнятость деятельности (</w:t>
      </w:r>
      <w:r>
        <w:rPr>
          <w:rFonts w:ascii="Times New Roman" w:hAnsi="Times New Roman" w:cs="Times New Roman"/>
          <w:sz w:val="24"/>
          <w:szCs w:val="24"/>
        </w:rPr>
        <w:t xml:space="preserve">опирается на чувственную основу </w:t>
      </w:r>
      <w:r w:rsidRPr="000C1360">
        <w:rPr>
          <w:rFonts w:ascii="Times New Roman" w:hAnsi="Times New Roman" w:cs="Times New Roman"/>
          <w:sz w:val="24"/>
          <w:szCs w:val="24"/>
        </w:rPr>
        <w:t>природы игры и эмоц</w:t>
      </w:r>
      <w:r>
        <w:rPr>
          <w:rFonts w:ascii="Times New Roman" w:hAnsi="Times New Roman" w:cs="Times New Roman"/>
          <w:sz w:val="24"/>
          <w:szCs w:val="24"/>
        </w:rPr>
        <w:t>иональные переживания ребенка).</w:t>
      </w:r>
    </w:p>
    <w:p w:rsidR="00FC4544" w:rsidRDefault="00FC4544" w:rsidP="00FC4544">
      <w:pPr>
        <w:spacing w:after="0" w:line="240" w:lineRule="auto"/>
        <w:ind w:firstLine="709"/>
        <w:jc w:val="both"/>
        <w:rPr>
          <w:rFonts w:ascii="Times New Roman" w:hAnsi="Times New Roman" w:cs="Times New Roman"/>
          <w:sz w:val="24"/>
          <w:szCs w:val="24"/>
        </w:rPr>
      </w:pPr>
      <w:r w:rsidRPr="004665A6">
        <w:rPr>
          <w:rFonts w:ascii="Times New Roman" w:hAnsi="Times New Roman" w:cs="Times New Roman"/>
          <w:b/>
          <w:sz w:val="24"/>
          <w:szCs w:val="24"/>
        </w:rPr>
        <w:t>Технология проблемного обучения</w:t>
      </w:r>
      <w:r w:rsidRPr="000C1360">
        <w:rPr>
          <w:rFonts w:ascii="Times New Roman" w:hAnsi="Times New Roman" w:cs="Times New Roman"/>
          <w:sz w:val="24"/>
          <w:szCs w:val="24"/>
        </w:rPr>
        <w:t xml:space="preserve"> основывае</w:t>
      </w:r>
      <w:r>
        <w:rPr>
          <w:rFonts w:ascii="Times New Roman" w:hAnsi="Times New Roman" w:cs="Times New Roman"/>
          <w:sz w:val="24"/>
          <w:szCs w:val="24"/>
        </w:rPr>
        <w:t xml:space="preserve">тся на теоретических положениях </w:t>
      </w:r>
      <w:r w:rsidRPr="000C1360">
        <w:rPr>
          <w:rFonts w:ascii="Times New Roman" w:hAnsi="Times New Roman" w:cs="Times New Roman"/>
          <w:sz w:val="24"/>
          <w:szCs w:val="24"/>
        </w:rPr>
        <w:t>американского психолога, философа и педагога Дж. Дьюи - это такая орга</w:t>
      </w:r>
      <w:r>
        <w:rPr>
          <w:rFonts w:ascii="Times New Roman" w:hAnsi="Times New Roman" w:cs="Times New Roman"/>
          <w:sz w:val="24"/>
          <w:szCs w:val="24"/>
        </w:rPr>
        <w:t xml:space="preserve">низация учебных </w:t>
      </w:r>
      <w:r w:rsidRPr="000C1360">
        <w:rPr>
          <w:rFonts w:ascii="Times New Roman" w:hAnsi="Times New Roman" w:cs="Times New Roman"/>
          <w:sz w:val="24"/>
          <w:szCs w:val="24"/>
        </w:rPr>
        <w:t>занятий, которая предполагает создание пробле</w:t>
      </w:r>
      <w:r>
        <w:rPr>
          <w:rFonts w:ascii="Times New Roman" w:hAnsi="Times New Roman" w:cs="Times New Roman"/>
          <w:sz w:val="24"/>
          <w:szCs w:val="24"/>
        </w:rPr>
        <w:t xml:space="preserve">мных ситуаций (под руководством </w:t>
      </w:r>
      <w:r w:rsidRPr="000C1360">
        <w:rPr>
          <w:rFonts w:ascii="Times New Roman" w:hAnsi="Times New Roman" w:cs="Times New Roman"/>
          <w:sz w:val="24"/>
          <w:szCs w:val="24"/>
        </w:rPr>
        <w:t>педагога) и активную самостоятельную деятельность детей</w:t>
      </w:r>
      <w:r>
        <w:rPr>
          <w:rFonts w:ascii="Times New Roman" w:hAnsi="Times New Roman" w:cs="Times New Roman"/>
          <w:sz w:val="24"/>
          <w:szCs w:val="24"/>
        </w:rPr>
        <w:t xml:space="preserve"> по их разрешению, в результате </w:t>
      </w:r>
      <w:r w:rsidRPr="000C1360">
        <w:rPr>
          <w:rFonts w:ascii="Times New Roman" w:hAnsi="Times New Roman" w:cs="Times New Roman"/>
          <w:sz w:val="24"/>
          <w:szCs w:val="24"/>
        </w:rPr>
        <w:t>чего ребенок получает знания. Структурные компоненты реализации данной техно</w:t>
      </w:r>
      <w:r>
        <w:rPr>
          <w:rFonts w:ascii="Times New Roman" w:hAnsi="Times New Roman" w:cs="Times New Roman"/>
          <w:sz w:val="24"/>
          <w:szCs w:val="24"/>
        </w:rPr>
        <w:t xml:space="preserve">логии: </w:t>
      </w:r>
      <w:r w:rsidRPr="000C1360">
        <w:rPr>
          <w:rFonts w:ascii="Times New Roman" w:hAnsi="Times New Roman" w:cs="Times New Roman"/>
          <w:sz w:val="24"/>
          <w:szCs w:val="24"/>
        </w:rPr>
        <w:t>постановка проблемной ситуации, варианты решен</w:t>
      </w:r>
      <w:r>
        <w:rPr>
          <w:rFonts w:ascii="Times New Roman" w:hAnsi="Times New Roman" w:cs="Times New Roman"/>
          <w:sz w:val="24"/>
          <w:szCs w:val="24"/>
        </w:rPr>
        <w:t xml:space="preserve">ия (выбор варианта), разрешение </w:t>
      </w:r>
      <w:r w:rsidRPr="000C1360">
        <w:rPr>
          <w:rFonts w:ascii="Times New Roman" w:hAnsi="Times New Roman" w:cs="Times New Roman"/>
          <w:sz w:val="24"/>
          <w:szCs w:val="24"/>
        </w:rPr>
        <w:t>проблемы. Особенности данной технологии: про</w:t>
      </w:r>
      <w:r>
        <w:rPr>
          <w:rFonts w:ascii="Times New Roman" w:hAnsi="Times New Roman" w:cs="Times New Roman"/>
          <w:sz w:val="24"/>
          <w:szCs w:val="24"/>
        </w:rPr>
        <w:t xml:space="preserve">блематизация учебной информации </w:t>
      </w:r>
      <w:r w:rsidRPr="000C1360">
        <w:rPr>
          <w:rFonts w:ascii="Times New Roman" w:hAnsi="Times New Roman" w:cs="Times New Roman"/>
          <w:sz w:val="24"/>
          <w:szCs w:val="24"/>
        </w:rPr>
        <w:t>(удивление, любопытство ребенка); активная деятель</w:t>
      </w:r>
      <w:r>
        <w:rPr>
          <w:rFonts w:ascii="Times New Roman" w:hAnsi="Times New Roman" w:cs="Times New Roman"/>
          <w:sz w:val="24"/>
          <w:szCs w:val="24"/>
        </w:rPr>
        <w:t xml:space="preserve">ность ребенка; связь обучения с </w:t>
      </w:r>
      <w:r w:rsidRPr="000C1360">
        <w:rPr>
          <w:rFonts w:ascii="Times New Roman" w:hAnsi="Times New Roman" w:cs="Times New Roman"/>
          <w:sz w:val="24"/>
          <w:szCs w:val="24"/>
        </w:rPr>
        <w:t xml:space="preserve">жизнью, игрой и трудом; исследовательский характер познания. </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FD4C2F">
        <w:rPr>
          <w:rFonts w:ascii="Times New Roman" w:hAnsi="Times New Roman" w:cs="Times New Roman"/>
          <w:b/>
          <w:sz w:val="24"/>
          <w:szCs w:val="24"/>
        </w:rPr>
        <w:t>Технология диалогового обучения</w:t>
      </w:r>
      <w:r w:rsidRPr="000C1360">
        <w:rPr>
          <w:rFonts w:ascii="Times New Roman" w:hAnsi="Times New Roman" w:cs="Times New Roman"/>
          <w:sz w:val="24"/>
          <w:szCs w:val="24"/>
        </w:rPr>
        <w:t xml:space="preserve"> основана на философских положениях «образ</w:t>
      </w:r>
      <w:r>
        <w:rPr>
          <w:rFonts w:ascii="Times New Roman" w:hAnsi="Times New Roman" w:cs="Times New Roman"/>
          <w:sz w:val="24"/>
          <w:szCs w:val="24"/>
        </w:rPr>
        <w:t xml:space="preserve">ование - диалог культур» (В. С. </w:t>
      </w:r>
      <w:r w:rsidRPr="000C1360">
        <w:rPr>
          <w:rFonts w:ascii="Times New Roman" w:hAnsi="Times New Roman" w:cs="Times New Roman"/>
          <w:sz w:val="24"/>
          <w:szCs w:val="24"/>
        </w:rPr>
        <w:t>Библер) и «культура как диалог» (М. М. Бахтин). Она опир</w:t>
      </w:r>
      <w:r>
        <w:rPr>
          <w:rFonts w:ascii="Times New Roman" w:hAnsi="Times New Roman" w:cs="Times New Roman"/>
          <w:sz w:val="24"/>
          <w:szCs w:val="24"/>
        </w:rPr>
        <w:t xml:space="preserve">ается на внутреннее содержание, </w:t>
      </w:r>
      <w:r w:rsidRPr="000C1360">
        <w:rPr>
          <w:rFonts w:ascii="Times New Roman" w:hAnsi="Times New Roman" w:cs="Times New Roman"/>
          <w:sz w:val="24"/>
          <w:szCs w:val="24"/>
        </w:rPr>
        <w:t>потребности личности, «карнавал мир ощущен</w:t>
      </w:r>
      <w:r>
        <w:rPr>
          <w:rFonts w:ascii="Times New Roman" w:hAnsi="Times New Roman" w:cs="Times New Roman"/>
          <w:sz w:val="24"/>
          <w:szCs w:val="24"/>
        </w:rPr>
        <w:t xml:space="preserve">ий» ребенка (М. М. Бахтин), его </w:t>
      </w:r>
      <w:r w:rsidRPr="000C1360">
        <w:rPr>
          <w:rFonts w:ascii="Times New Roman" w:hAnsi="Times New Roman" w:cs="Times New Roman"/>
          <w:sz w:val="24"/>
          <w:szCs w:val="24"/>
        </w:rPr>
        <w:t>полифонический слух по отношению к окружающему ми</w:t>
      </w:r>
      <w:r>
        <w:rPr>
          <w:rFonts w:ascii="Times New Roman" w:hAnsi="Times New Roman" w:cs="Times New Roman"/>
          <w:sz w:val="24"/>
          <w:szCs w:val="24"/>
        </w:rPr>
        <w:t xml:space="preserve">ру. Роль педагога заключается в </w:t>
      </w:r>
      <w:r w:rsidRPr="000C1360">
        <w:rPr>
          <w:rFonts w:ascii="Times New Roman" w:hAnsi="Times New Roman" w:cs="Times New Roman"/>
          <w:sz w:val="24"/>
          <w:szCs w:val="24"/>
        </w:rPr>
        <w:t>организации коммуникативной развивающей среды и в умении вести диалог.</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Технологии диалогового обучения присущи следующие</w:t>
      </w:r>
      <w:r>
        <w:rPr>
          <w:rFonts w:ascii="Times New Roman" w:hAnsi="Times New Roman" w:cs="Times New Roman"/>
          <w:sz w:val="24"/>
          <w:szCs w:val="24"/>
        </w:rPr>
        <w:t xml:space="preserve"> особенности: развивающая форма </w:t>
      </w:r>
      <w:r w:rsidRPr="000C1360">
        <w:rPr>
          <w:rFonts w:ascii="Times New Roman" w:hAnsi="Times New Roman" w:cs="Times New Roman"/>
          <w:sz w:val="24"/>
          <w:szCs w:val="24"/>
        </w:rPr>
        <w:t xml:space="preserve">деятельности (специально созданная диалогическая </w:t>
      </w:r>
      <w:r>
        <w:rPr>
          <w:rFonts w:ascii="Times New Roman" w:hAnsi="Times New Roman" w:cs="Times New Roman"/>
          <w:sz w:val="24"/>
          <w:szCs w:val="24"/>
        </w:rPr>
        <w:t xml:space="preserve">среда, свобода и спонтанность); </w:t>
      </w:r>
      <w:r w:rsidRPr="000C1360">
        <w:rPr>
          <w:rFonts w:ascii="Times New Roman" w:hAnsi="Times New Roman" w:cs="Times New Roman"/>
          <w:sz w:val="24"/>
          <w:szCs w:val="24"/>
        </w:rPr>
        <w:t>эмоционально-чувственная сфера взаимодействия; впл</w:t>
      </w:r>
      <w:r>
        <w:rPr>
          <w:rFonts w:ascii="Times New Roman" w:hAnsi="Times New Roman" w:cs="Times New Roman"/>
          <w:sz w:val="24"/>
          <w:szCs w:val="24"/>
        </w:rPr>
        <w:t xml:space="preserve">етение в диалог словесной игры, </w:t>
      </w:r>
      <w:r w:rsidRPr="000C1360">
        <w:rPr>
          <w:rFonts w:ascii="Times New Roman" w:hAnsi="Times New Roman" w:cs="Times New Roman"/>
          <w:sz w:val="24"/>
          <w:szCs w:val="24"/>
        </w:rPr>
        <w:t>музыкальности, художественного образа, театрализации.</w:t>
      </w:r>
    </w:p>
    <w:p w:rsidR="00FC4544" w:rsidRDefault="00FC4544" w:rsidP="00FC4544">
      <w:pPr>
        <w:spacing w:after="0" w:line="240" w:lineRule="auto"/>
        <w:ind w:firstLine="709"/>
        <w:jc w:val="both"/>
        <w:rPr>
          <w:rFonts w:ascii="Times New Roman" w:hAnsi="Times New Roman" w:cs="Times New Roman"/>
          <w:sz w:val="24"/>
          <w:szCs w:val="24"/>
        </w:rPr>
      </w:pPr>
      <w:r w:rsidRPr="00FD4C2F">
        <w:rPr>
          <w:rFonts w:ascii="Times New Roman" w:hAnsi="Times New Roman" w:cs="Times New Roman"/>
          <w:b/>
          <w:sz w:val="24"/>
          <w:szCs w:val="24"/>
        </w:rPr>
        <w:t>Технология информационного обучения</w:t>
      </w:r>
      <w:r w:rsidRPr="000C1360">
        <w:rPr>
          <w:rFonts w:ascii="Times New Roman" w:hAnsi="Times New Roman" w:cs="Times New Roman"/>
          <w:sz w:val="24"/>
          <w:szCs w:val="24"/>
        </w:rPr>
        <w:t xml:space="preserve"> опирается н</w:t>
      </w:r>
      <w:r>
        <w:rPr>
          <w:rFonts w:ascii="Times New Roman" w:hAnsi="Times New Roman" w:cs="Times New Roman"/>
          <w:sz w:val="24"/>
          <w:szCs w:val="24"/>
        </w:rPr>
        <w:t xml:space="preserve">а принцип активизации ребенка в </w:t>
      </w:r>
      <w:r w:rsidRPr="000C1360">
        <w:rPr>
          <w:rFonts w:ascii="Times New Roman" w:hAnsi="Times New Roman" w:cs="Times New Roman"/>
          <w:sz w:val="24"/>
          <w:szCs w:val="24"/>
        </w:rPr>
        <w:t>обучении и определяется ведущей ролью педагога. Он бе</w:t>
      </w:r>
      <w:r>
        <w:rPr>
          <w:rFonts w:ascii="Times New Roman" w:hAnsi="Times New Roman" w:cs="Times New Roman"/>
          <w:sz w:val="24"/>
          <w:szCs w:val="24"/>
        </w:rPr>
        <w:t xml:space="preserve">рет на себя роль «информатора», </w:t>
      </w:r>
      <w:r w:rsidRPr="000C1360">
        <w:rPr>
          <w:rFonts w:ascii="Times New Roman" w:hAnsi="Times New Roman" w:cs="Times New Roman"/>
          <w:sz w:val="24"/>
          <w:szCs w:val="24"/>
        </w:rPr>
        <w:t>передающего знания детям (это может быть и словесна</w:t>
      </w:r>
      <w:r>
        <w:rPr>
          <w:rFonts w:ascii="Times New Roman" w:hAnsi="Times New Roman" w:cs="Times New Roman"/>
          <w:sz w:val="24"/>
          <w:szCs w:val="24"/>
        </w:rPr>
        <w:t xml:space="preserve">я инструкция к деятельности или </w:t>
      </w:r>
      <w:r w:rsidRPr="000C1360">
        <w:rPr>
          <w:rFonts w:ascii="Times New Roman" w:hAnsi="Times New Roman" w:cs="Times New Roman"/>
          <w:sz w:val="24"/>
          <w:szCs w:val="24"/>
        </w:rPr>
        <w:t>прямое включение ребенка в деятельности по принципу</w:t>
      </w:r>
      <w:r>
        <w:rPr>
          <w:rFonts w:ascii="Times New Roman" w:hAnsi="Times New Roman" w:cs="Times New Roman"/>
          <w:sz w:val="24"/>
          <w:szCs w:val="24"/>
        </w:rPr>
        <w:t xml:space="preserve"> «делай как я»). Структура этой </w:t>
      </w:r>
      <w:r w:rsidRPr="000C1360">
        <w:rPr>
          <w:rFonts w:ascii="Times New Roman" w:hAnsi="Times New Roman" w:cs="Times New Roman"/>
          <w:sz w:val="24"/>
          <w:szCs w:val="24"/>
        </w:rPr>
        <w:t>технологии выглядит следующим образе цель, рассказ, за</w:t>
      </w:r>
      <w:r>
        <w:rPr>
          <w:rFonts w:ascii="Times New Roman" w:hAnsi="Times New Roman" w:cs="Times New Roman"/>
          <w:sz w:val="24"/>
          <w:szCs w:val="24"/>
        </w:rPr>
        <w:t xml:space="preserve">дание на воспроизведение знаний </w:t>
      </w:r>
      <w:r w:rsidRPr="000C1360">
        <w:rPr>
          <w:rFonts w:ascii="Times New Roman" w:hAnsi="Times New Roman" w:cs="Times New Roman"/>
          <w:sz w:val="24"/>
          <w:szCs w:val="24"/>
        </w:rPr>
        <w:t>либо задач деятельность (совместная с педагогом) и рез</w:t>
      </w:r>
      <w:r>
        <w:rPr>
          <w:rFonts w:ascii="Times New Roman" w:hAnsi="Times New Roman" w:cs="Times New Roman"/>
          <w:sz w:val="24"/>
          <w:szCs w:val="24"/>
        </w:rPr>
        <w:t xml:space="preserve">ультат. </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FD4C2F">
        <w:rPr>
          <w:rFonts w:ascii="Times New Roman" w:hAnsi="Times New Roman" w:cs="Times New Roman"/>
          <w:b/>
          <w:sz w:val="24"/>
          <w:szCs w:val="24"/>
        </w:rPr>
        <w:t>Особенности данной технологии:</w:t>
      </w:r>
      <w:r w:rsidRPr="000C1360">
        <w:rPr>
          <w:rFonts w:ascii="Times New Roman" w:hAnsi="Times New Roman" w:cs="Times New Roman"/>
          <w:sz w:val="24"/>
          <w:szCs w:val="24"/>
        </w:rPr>
        <w:t xml:space="preserve"> руководящая роль педагога; включение дет</w:t>
      </w:r>
      <w:r>
        <w:rPr>
          <w:rFonts w:ascii="Times New Roman" w:hAnsi="Times New Roman" w:cs="Times New Roman"/>
          <w:sz w:val="24"/>
          <w:szCs w:val="24"/>
        </w:rPr>
        <w:t xml:space="preserve">ей в деятельность по инструкции </w:t>
      </w:r>
      <w:r w:rsidRPr="000C1360">
        <w:rPr>
          <w:rFonts w:ascii="Times New Roman" w:hAnsi="Times New Roman" w:cs="Times New Roman"/>
          <w:sz w:val="24"/>
          <w:szCs w:val="24"/>
        </w:rPr>
        <w:t>педагога; понимание детьми информации педагога.</w:t>
      </w:r>
    </w:p>
    <w:p w:rsidR="00FC4544" w:rsidRDefault="00FC4544" w:rsidP="00FC4544">
      <w:pPr>
        <w:spacing w:after="0" w:line="240" w:lineRule="auto"/>
        <w:ind w:firstLine="709"/>
        <w:jc w:val="both"/>
        <w:rPr>
          <w:rFonts w:ascii="Times New Roman" w:hAnsi="Times New Roman" w:cs="Times New Roman"/>
          <w:sz w:val="24"/>
          <w:szCs w:val="24"/>
        </w:rPr>
      </w:pPr>
      <w:r w:rsidRPr="00FD4C2F">
        <w:rPr>
          <w:rFonts w:ascii="Times New Roman" w:hAnsi="Times New Roman" w:cs="Times New Roman"/>
          <w:b/>
          <w:sz w:val="24"/>
          <w:szCs w:val="24"/>
        </w:rPr>
        <w:t>Информационно-коммуникационные технологии в обучении</w:t>
      </w:r>
      <w:r>
        <w:rPr>
          <w:rFonts w:ascii="Times New Roman" w:hAnsi="Times New Roman" w:cs="Times New Roman"/>
          <w:sz w:val="24"/>
          <w:szCs w:val="24"/>
        </w:rPr>
        <w:t xml:space="preserve"> детей дошкольного </w:t>
      </w:r>
      <w:r w:rsidRPr="000C1360">
        <w:rPr>
          <w:rFonts w:ascii="Times New Roman" w:hAnsi="Times New Roman" w:cs="Times New Roman"/>
          <w:sz w:val="24"/>
          <w:szCs w:val="24"/>
        </w:rPr>
        <w:t>возраста. Основная, образовательная цель введения компьют</w:t>
      </w:r>
      <w:r>
        <w:rPr>
          <w:rFonts w:ascii="Times New Roman" w:hAnsi="Times New Roman" w:cs="Times New Roman"/>
          <w:sz w:val="24"/>
          <w:szCs w:val="24"/>
        </w:rPr>
        <w:t xml:space="preserve">ера в мир ребенка - это, прежде </w:t>
      </w:r>
      <w:r w:rsidRPr="000C1360">
        <w:rPr>
          <w:rFonts w:ascii="Times New Roman" w:hAnsi="Times New Roman" w:cs="Times New Roman"/>
          <w:sz w:val="24"/>
          <w:szCs w:val="24"/>
        </w:rPr>
        <w:t>всего, формирование у него готовности к жизни</w:t>
      </w:r>
      <w:r>
        <w:rPr>
          <w:rFonts w:ascii="Times New Roman" w:hAnsi="Times New Roman" w:cs="Times New Roman"/>
          <w:sz w:val="24"/>
          <w:szCs w:val="24"/>
        </w:rPr>
        <w:t xml:space="preserve"> в обществе, широко применяющем </w:t>
      </w:r>
      <w:r w:rsidRPr="000C1360">
        <w:rPr>
          <w:rFonts w:ascii="Times New Roman" w:hAnsi="Times New Roman" w:cs="Times New Roman"/>
          <w:sz w:val="24"/>
          <w:szCs w:val="24"/>
        </w:rPr>
        <w:t>компьютерные (информационные) технологии в б</w:t>
      </w:r>
      <w:r>
        <w:rPr>
          <w:rFonts w:ascii="Times New Roman" w:hAnsi="Times New Roman" w:cs="Times New Roman"/>
          <w:sz w:val="24"/>
          <w:szCs w:val="24"/>
        </w:rPr>
        <w:t xml:space="preserve">ыту, обучении, науке, различных </w:t>
      </w:r>
      <w:r w:rsidRPr="000C1360">
        <w:rPr>
          <w:rFonts w:ascii="Times New Roman" w:hAnsi="Times New Roman" w:cs="Times New Roman"/>
          <w:sz w:val="24"/>
          <w:szCs w:val="24"/>
        </w:rPr>
        <w:t>гуманитарных сферах, на производстве, в экономике и уп</w:t>
      </w:r>
      <w:r>
        <w:rPr>
          <w:rFonts w:ascii="Times New Roman" w:hAnsi="Times New Roman" w:cs="Times New Roman"/>
          <w:sz w:val="24"/>
          <w:szCs w:val="24"/>
        </w:rPr>
        <w:t xml:space="preserve">равлении. В дошкольном возрасте </w:t>
      </w:r>
      <w:r w:rsidRPr="000C1360">
        <w:rPr>
          <w:rFonts w:ascii="Times New Roman" w:hAnsi="Times New Roman" w:cs="Times New Roman"/>
          <w:sz w:val="24"/>
          <w:szCs w:val="24"/>
        </w:rPr>
        <w:t>ребенок обычно опирается в своей деятельности на наглядно-действенное и наглядно</w:t>
      </w:r>
      <w:r>
        <w:rPr>
          <w:rFonts w:ascii="Times New Roman" w:hAnsi="Times New Roman" w:cs="Times New Roman"/>
          <w:sz w:val="24"/>
          <w:szCs w:val="24"/>
        </w:rPr>
        <w:t xml:space="preserve"> - </w:t>
      </w:r>
      <w:r w:rsidRPr="000C1360">
        <w:rPr>
          <w:rFonts w:ascii="Times New Roman" w:hAnsi="Times New Roman" w:cs="Times New Roman"/>
          <w:sz w:val="24"/>
          <w:szCs w:val="24"/>
        </w:rPr>
        <w:t>образное мышление. Предметный мир деятельности до</w:t>
      </w:r>
      <w:r>
        <w:rPr>
          <w:rFonts w:ascii="Times New Roman" w:hAnsi="Times New Roman" w:cs="Times New Roman"/>
          <w:sz w:val="24"/>
          <w:szCs w:val="24"/>
        </w:rPr>
        <w:t xml:space="preserve">школьника до последнего времени </w:t>
      </w:r>
      <w:r w:rsidRPr="000C1360">
        <w:rPr>
          <w:rFonts w:ascii="Times New Roman" w:hAnsi="Times New Roman" w:cs="Times New Roman"/>
          <w:sz w:val="24"/>
          <w:szCs w:val="24"/>
        </w:rPr>
        <w:t>не содержал ничего, что побуждало бы его к абстракции</w:t>
      </w:r>
      <w:r>
        <w:rPr>
          <w:rFonts w:ascii="Times New Roman" w:hAnsi="Times New Roman" w:cs="Times New Roman"/>
          <w:sz w:val="24"/>
          <w:szCs w:val="24"/>
        </w:rPr>
        <w:t xml:space="preserve"> и рефлексии, то есть осознанию </w:t>
      </w:r>
      <w:r w:rsidRPr="000C1360">
        <w:rPr>
          <w:rFonts w:ascii="Times New Roman" w:hAnsi="Times New Roman" w:cs="Times New Roman"/>
          <w:sz w:val="24"/>
          <w:szCs w:val="24"/>
        </w:rPr>
        <w:t xml:space="preserve">своих способов действия в ситуации решения задач деятельности. </w:t>
      </w:r>
    </w:p>
    <w:p w:rsidR="00FC4544" w:rsidRPr="000C1360" w:rsidRDefault="00FC4544" w:rsidP="00FC45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Предметно-техническое </w:t>
      </w:r>
      <w:r w:rsidRPr="000C1360">
        <w:rPr>
          <w:rFonts w:ascii="Times New Roman" w:hAnsi="Times New Roman" w:cs="Times New Roman"/>
          <w:sz w:val="24"/>
          <w:szCs w:val="24"/>
        </w:rPr>
        <w:t>устройство компьютера заставляет ребенка «думать» о с</w:t>
      </w:r>
      <w:r>
        <w:rPr>
          <w:rFonts w:ascii="Times New Roman" w:hAnsi="Times New Roman" w:cs="Times New Roman"/>
          <w:sz w:val="24"/>
          <w:szCs w:val="24"/>
        </w:rPr>
        <w:t xml:space="preserve">пособе своего действия, который </w:t>
      </w:r>
      <w:r w:rsidRPr="000C1360">
        <w:rPr>
          <w:rFonts w:ascii="Times New Roman" w:hAnsi="Times New Roman" w:cs="Times New Roman"/>
          <w:sz w:val="24"/>
          <w:szCs w:val="24"/>
        </w:rPr>
        <w:t>впервые вычленяется из потока его деятельности и стано</w:t>
      </w:r>
      <w:r>
        <w:rPr>
          <w:rFonts w:ascii="Times New Roman" w:hAnsi="Times New Roman" w:cs="Times New Roman"/>
          <w:sz w:val="24"/>
          <w:szCs w:val="24"/>
        </w:rPr>
        <w:t xml:space="preserve">вится объектом выбора, принятия </w:t>
      </w:r>
      <w:r w:rsidRPr="000C1360">
        <w:rPr>
          <w:rFonts w:ascii="Times New Roman" w:hAnsi="Times New Roman" w:cs="Times New Roman"/>
          <w:sz w:val="24"/>
          <w:szCs w:val="24"/>
        </w:rPr>
        <w:t>решения и лишь потом осуществляется.</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В ходе игровой деятельности дошколь</w:t>
      </w:r>
      <w:r>
        <w:rPr>
          <w:rFonts w:ascii="Times New Roman" w:hAnsi="Times New Roman" w:cs="Times New Roman"/>
          <w:sz w:val="24"/>
          <w:szCs w:val="24"/>
        </w:rPr>
        <w:t xml:space="preserve">ника, обогащенной компьютерными </w:t>
      </w:r>
      <w:r w:rsidRPr="000C1360">
        <w:rPr>
          <w:rFonts w:ascii="Times New Roman" w:hAnsi="Times New Roman" w:cs="Times New Roman"/>
          <w:sz w:val="24"/>
          <w:szCs w:val="24"/>
        </w:rPr>
        <w:t>средствами, возникают психические новообразования (т</w:t>
      </w:r>
      <w:r>
        <w:rPr>
          <w:rFonts w:ascii="Times New Roman" w:hAnsi="Times New Roman" w:cs="Times New Roman"/>
          <w:sz w:val="24"/>
          <w:szCs w:val="24"/>
        </w:rPr>
        <w:t xml:space="preserve">еоретическое мышление, развитое </w:t>
      </w:r>
      <w:r w:rsidRPr="000C1360">
        <w:rPr>
          <w:rFonts w:ascii="Times New Roman" w:hAnsi="Times New Roman" w:cs="Times New Roman"/>
          <w:sz w:val="24"/>
          <w:szCs w:val="24"/>
        </w:rPr>
        <w:t>воображение, способность к прогнозированию результа</w:t>
      </w:r>
      <w:r>
        <w:rPr>
          <w:rFonts w:ascii="Times New Roman" w:hAnsi="Times New Roman" w:cs="Times New Roman"/>
          <w:sz w:val="24"/>
          <w:szCs w:val="24"/>
        </w:rPr>
        <w:t xml:space="preserve">та действия, проектные качества </w:t>
      </w:r>
      <w:r w:rsidRPr="000C1360">
        <w:rPr>
          <w:rFonts w:ascii="Times New Roman" w:hAnsi="Times New Roman" w:cs="Times New Roman"/>
          <w:sz w:val="24"/>
          <w:szCs w:val="24"/>
        </w:rPr>
        <w:t>мышления и др.), которые ведут к резкому повышению творческих способностей детей.</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xml:space="preserve">Подходы к применению компьютера в дошкольном </w:t>
      </w:r>
      <w:r>
        <w:rPr>
          <w:rFonts w:ascii="Times New Roman" w:hAnsi="Times New Roman" w:cs="Times New Roman"/>
          <w:sz w:val="24"/>
          <w:szCs w:val="24"/>
        </w:rPr>
        <w:t xml:space="preserve">возрасте. В зависимости от цели </w:t>
      </w:r>
      <w:r w:rsidRPr="000C1360">
        <w:rPr>
          <w:rFonts w:ascii="Times New Roman" w:hAnsi="Times New Roman" w:cs="Times New Roman"/>
          <w:sz w:val="24"/>
          <w:szCs w:val="24"/>
        </w:rPr>
        <w:t>применения компьютерных средств в деятельности</w:t>
      </w:r>
      <w:r>
        <w:rPr>
          <w:rFonts w:ascii="Times New Roman" w:hAnsi="Times New Roman" w:cs="Times New Roman"/>
          <w:sz w:val="24"/>
          <w:szCs w:val="24"/>
        </w:rPr>
        <w:t xml:space="preserve"> детей дошкольного возраста в </w:t>
      </w:r>
      <w:r w:rsidRPr="000C1360">
        <w:rPr>
          <w:rFonts w:ascii="Times New Roman" w:hAnsi="Times New Roman" w:cs="Times New Roman"/>
          <w:sz w:val="24"/>
          <w:szCs w:val="24"/>
        </w:rPr>
        <w:t>настоящее время в практике отечественных детских садов наметились два направления.</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Первое направление - применение компьютера как с</w:t>
      </w:r>
      <w:r>
        <w:rPr>
          <w:rFonts w:ascii="Times New Roman" w:hAnsi="Times New Roman" w:cs="Times New Roman"/>
          <w:sz w:val="24"/>
          <w:szCs w:val="24"/>
        </w:rPr>
        <w:t xml:space="preserve">редства обучения, основная цель </w:t>
      </w:r>
      <w:r w:rsidRPr="000C1360">
        <w:rPr>
          <w:rFonts w:ascii="Times New Roman" w:hAnsi="Times New Roman" w:cs="Times New Roman"/>
          <w:sz w:val="24"/>
          <w:szCs w:val="24"/>
        </w:rPr>
        <w:t>которого - использование компьютерных програ</w:t>
      </w:r>
      <w:r>
        <w:rPr>
          <w:rFonts w:ascii="Times New Roman" w:hAnsi="Times New Roman" w:cs="Times New Roman"/>
          <w:sz w:val="24"/>
          <w:szCs w:val="24"/>
        </w:rPr>
        <w:t xml:space="preserve">мм при обучении чтению, письму, </w:t>
      </w:r>
      <w:r w:rsidRPr="000C1360">
        <w:rPr>
          <w:rFonts w:ascii="Times New Roman" w:hAnsi="Times New Roman" w:cs="Times New Roman"/>
          <w:sz w:val="24"/>
          <w:szCs w:val="24"/>
        </w:rPr>
        <w:t>математике, иностранным языкам, аппликации, конструированию, изобразительной</w:t>
      </w:r>
      <w:r>
        <w:rPr>
          <w:rFonts w:ascii="Times New Roman" w:hAnsi="Times New Roman" w:cs="Times New Roman"/>
          <w:sz w:val="24"/>
          <w:szCs w:val="24"/>
        </w:rPr>
        <w:t xml:space="preserve"> </w:t>
      </w:r>
      <w:r w:rsidRPr="000C1360">
        <w:rPr>
          <w:rFonts w:ascii="Times New Roman" w:hAnsi="Times New Roman" w:cs="Times New Roman"/>
          <w:sz w:val="24"/>
          <w:szCs w:val="24"/>
        </w:rPr>
        <w:t>деятельности, музыкальной грамотности и т. д.</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Второе направление - использование компьютера как средств</w:t>
      </w:r>
      <w:r>
        <w:rPr>
          <w:rFonts w:ascii="Times New Roman" w:hAnsi="Times New Roman" w:cs="Times New Roman"/>
          <w:sz w:val="24"/>
          <w:szCs w:val="24"/>
        </w:rPr>
        <w:t xml:space="preserve">а познавательного развития ребенка. </w:t>
      </w:r>
      <w:r w:rsidRPr="000C1360">
        <w:rPr>
          <w:rFonts w:ascii="Times New Roman" w:hAnsi="Times New Roman" w:cs="Times New Roman"/>
          <w:sz w:val="24"/>
          <w:szCs w:val="24"/>
        </w:rPr>
        <w:t xml:space="preserve">Компьютер позволяет не только ставить </w:t>
      </w:r>
      <w:r>
        <w:rPr>
          <w:rFonts w:ascii="Times New Roman" w:hAnsi="Times New Roman" w:cs="Times New Roman"/>
          <w:sz w:val="24"/>
          <w:szCs w:val="24"/>
        </w:rPr>
        <w:t xml:space="preserve">перед ребенком познавательные и </w:t>
      </w:r>
      <w:r w:rsidRPr="000C1360">
        <w:rPr>
          <w:rFonts w:ascii="Times New Roman" w:hAnsi="Times New Roman" w:cs="Times New Roman"/>
          <w:sz w:val="24"/>
          <w:szCs w:val="24"/>
        </w:rPr>
        <w:t>творческие задачи с опорой на наглядность, но и п</w:t>
      </w:r>
      <w:r>
        <w:rPr>
          <w:rFonts w:ascii="Times New Roman" w:hAnsi="Times New Roman" w:cs="Times New Roman"/>
          <w:sz w:val="24"/>
          <w:szCs w:val="24"/>
        </w:rPr>
        <w:t xml:space="preserve">омогает решать их. Компьютерные </w:t>
      </w:r>
      <w:r w:rsidRPr="000C1360">
        <w:rPr>
          <w:rFonts w:ascii="Times New Roman" w:hAnsi="Times New Roman" w:cs="Times New Roman"/>
          <w:sz w:val="24"/>
          <w:szCs w:val="24"/>
        </w:rPr>
        <w:t>технологии осуществляют ведущую для этого возраста деятельность - игр</w:t>
      </w:r>
      <w:r>
        <w:rPr>
          <w:rFonts w:ascii="Times New Roman" w:hAnsi="Times New Roman" w:cs="Times New Roman"/>
          <w:sz w:val="24"/>
          <w:szCs w:val="24"/>
        </w:rPr>
        <w:t xml:space="preserve">у. Другим </w:t>
      </w:r>
      <w:r w:rsidRPr="000C1360">
        <w:rPr>
          <w:rFonts w:ascii="Times New Roman" w:hAnsi="Times New Roman" w:cs="Times New Roman"/>
          <w:sz w:val="24"/>
          <w:szCs w:val="24"/>
        </w:rPr>
        <w:t>важным моментом является то, что компьютер благодаря</w:t>
      </w:r>
      <w:r>
        <w:rPr>
          <w:rFonts w:ascii="Times New Roman" w:hAnsi="Times New Roman" w:cs="Times New Roman"/>
          <w:sz w:val="24"/>
          <w:szCs w:val="24"/>
        </w:rPr>
        <w:t xml:space="preserve"> особенностям своего устройства </w:t>
      </w:r>
      <w:r w:rsidRPr="000C1360">
        <w:rPr>
          <w:rFonts w:ascii="Times New Roman" w:hAnsi="Times New Roman" w:cs="Times New Roman"/>
          <w:sz w:val="24"/>
          <w:szCs w:val="24"/>
        </w:rPr>
        <w:t>осуществляет интеллектуальную подготовку ребе</w:t>
      </w:r>
      <w:r>
        <w:rPr>
          <w:rFonts w:ascii="Times New Roman" w:hAnsi="Times New Roman" w:cs="Times New Roman"/>
          <w:sz w:val="24"/>
          <w:szCs w:val="24"/>
        </w:rPr>
        <w:t xml:space="preserve">нка к обучению в школе. Ребенок </w:t>
      </w:r>
      <w:r w:rsidRPr="000C1360">
        <w:rPr>
          <w:rFonts w:ascii="Times New Roman" w:hAnsi="Times New Roman" w:cs="Times New Roman"/>
          <w:sz w:val="24"/>
          <w:szCs w:val="24"/>
        </w:rPr>
        <w:t>дошкольник, управляя компьютерной игровой програм</w:t>
      </w:r>
      <w:r>
        <w:rPr>
          <w:rFonts w:ascii="Times New Roman" w:hAnsi="Times New Roman" w:cs="Times New Roman"/>
          <w:sz w:val="24"/>
          <w:szCs w:val="24"/>
        </w:rPr>
        <w:t xml:space="preserve">мой, начинает сначала думать, а </w:t>
      </w:r>
      <w:r w:rsidRPr="000C1360">
        <w:rPr>
          <w:rFonts w:ascii="Times New Roman" w:hAnsi="Times New Roman" w:cs="Times New Roman"/>
          <w:sz w:val="24"/>
          <w:szCs w:val="24"/>
        </w:rPr>
        <w:t>затем действовать.</w:t>
      </w:r>
    </w:p>
    <w:p w:rsidR="00FC4544" w:rsidRPr="00FD4C2F" w:rsidRDefault="00FC4544" w:rsidP="00FC4544">
      <w:pPr>
        <w:spacing w:after="0" w:line="240" w:lineRule="auto"/>
        <w:ind w:firstLine="709"/>
        <w:jc w:val="both"/>
        <w:rPr>
          <w:rFonts w:ascii="Times New Roman" w:hAnsi="Times New Roman" w:cs="Times New Roman"/>
          <w:b/>
          <w:sz w:val="24"/>
          <w:szCs w:val="24"/>
        </w:rPr>
      </w:pPr>
      <w:r w:rsidRPr="00FD4C2F">
        <w:rPr>
          <w:rFonts w:ascii="Times New Roman" w:hAnsi="Times New Roman" w:cs="Times New Roman"/>
          <w:b/>
          <w:sz w:val="24"/>
          <w:szCs w:val="24"/>
        </w:rPr>
        <w:t>Использование компьютерных технологий позволяет:</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создать у дошкольника дополнительную мот</w:t>
      </w:r>
      <w:r>
        <w:rPr>
          <w:rFonts w:ascii="Times New Roman" w:hAnsi="Times New Roman" w:cs="Times New Roman"/>
          <w:sz w:val="24"/>
          <w:szCs w:val="24"/>
        </w:rPr>
        <w:t xml:space="preserve">ивацию при формировании учебной </w:t>
      </w:r>
      <w:r w:rsidRPr="000C1360">
        <w:rPr>
          <w:rFonts w:ascii="Times New Roman" w:hAnsi="Times New Roman" w:cs="Times New Roman"/>
          <w:sz w:val="24"/>
          <w:szCs w:val="24"/>
        </w:rPr>
        <w:t>деятельности;</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увеличить число ситуаций, решать которые ребенок может самостоятельно;</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индивидуализировать учебные задания;</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использовать компьютер в системе тренингов; - и</w:t>
      </w:r>
      <w:r>
        <w:rPr>
          <w:rFonts w:ascii="Times New Roman" w:hAnsi="Times New Roman" w:cs="Times New Roman"/>
          <w:sz w:val="24"/>
          <w:szCs w:val="24"/>
        </w:rPr>
        <w:t xml:space="preserve">спользовать компьютер для более </w:t>
      </w:r>
      <w:r w:rsidRPr="000C1360">
        <w:rPr>
          <w:rFonts w:ascii="Times New Roman" w:hAnsi="Times New Roman" w:cs="Times New Roman"/>
          <w:sz w:val="24"/>
          <w:szCs w:val="24"/>
        </w:rPr>
        <w:t>полного ознакомления с предметами и явлен</w:t>
      </w:r>
      <w:r>
        <w:rPr>
          <w:rFonts w:ascii="Times New Roman" w:hAnsi="Times New Roman" w:cs="Times New Roman"/>
          <w:sz w:val="24"/>
          <w:szCs w:val="24"/>
        </w:rPr>
        <w:t xml:space="preserve">иями, находящимися за пределами </w:t>
      </w:r>
      <w:r w:rsidRPr="000C1360">
        <w:rPr>
          <w:rFonts w:ascii="Times New Roman" w:hAnsi="Times New Roman" w:cs="Times New Roman"/>
          <w:sz w:val="24"/>
          <w:szCs w:val="24"/>
        </w:rPr>
        <w:t>собственного опыта ребенка;</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моделировать виртуальную среду.</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Образовательную деятельность с использовани</w:t>
      </w:r>
      <w:r>
        <w:rPr>
          <w:rFonts w:ascii="Times New Roman" w:hAnsi="Times New Roman" w:cs="Times New Roman"/>
          <w:sz w:val="24"/>
          <w:szCs w:val="24"/>
        </w:rPr>
        <w:t xml:space="preserve">ем компьютера для детей 6-8 лет </w:t>
      </w:r>
      <w:r w:rsidRPr="000C1360">
        <w:rPr>
          <w:rFonts w:ascii="Times New Roman" w:hAnsi="Times New Roman" w:cs="Times New Roman"/>
          <w:sz w:val="24"/>
          <w:szCs w:val="24"/>
        </w:rPr>
        <w:t>проводится не более одного в течение дня и не чаще т</w:t>
      </w:r>
      <w:r>
        <w:rPr>
          <w:rFonts w:ascii="Times New Roman" w:hAnsi="Times New Roman" w:cs="Times New Roman"/>
          <w:sz w:val="24"/>
          <w:szCs w:val="24"/>
        </w:rPr>
        <w:t xml:space="preserve">рех раз в неделю в дни наиболее </w:t>
      </w:r>
      <w:r w:rsidRPr="000C1360">
        <w:rPr>
          <w:rFonts w:ascii="Times New Roman" w:hAnsi="Times New Roman" w:cs="Times New Roman"/>
          <w:sz w:val="24"/>
          <w:szCs w:val="24"/>
        </w:rPr>
        <w:t>высокой работоспособности. После работы с детьми проводится гимнастика для глаз.</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Непрерывная продолжительность работы с компьютер</w:t>
      </w:r>
      <w:r>
        <w:rPr>
          <w:rFonts w:ascii="Times New Roman" w:hAnsi="Times New Roman" w:cs="Times New Roman"/>
          <w:sz w:val="24"/>
          <w:szCs w:val="24"/>
        </w:rPr>
        <w:t xml:space="preserve">ом на развивающих игровых </w:t>
      </w:r>
      <w:r w:rsidRPr="000C1360">
        <w:rPr>
          <w:rFonts w:ascii="Times New Roman" w:hAnsi="Times New Roman" w:cs="Times New Roman"/>
          <w:sz w:val="24"/>
          <w:szCs w:val="24"/>
        </w:rPr>
        <w:t>занятиях для детей 6-8 лет не более 7-10 минут.</w:t>
      </w:r>
    </w:p>
    <w:p w:rsidR="00FC4544" w:rsidRPr="00FD4C2F" w:rsidRDefault="00757427" w:rsidP="0075742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Здоровьесберегающие технологии</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757427">
        <w:rPr>
          <w:rFonts w:ascii="Times New Roman" w:hAnsi="Times New Roman" w:cs="Times New Roman"/>
          <w:b/>
          <w:sz w:val="24"/>
          <w:szCs w:val="24"/>
        </w:rPr>
        <w:t xml:space="preserve">Целью </w:t>
      </w:r>
      <w:r w:rsidRPr="000C1360">
        <w:rPr>
          <w:rFonts w:ascii="Times New Roman" w:hAnsi="Times New Roman" w:cs="Times New Roman"/>
          <w:sz w:val="24"/>
          <w:szCs w:val="24"/>
        </w:rPr>
        <w:t>здоровьесберегающих технолог</w:t>
      </w:r>
      <w:r>
        <w:rPr>
          <w:rFonts w:ascii="Times New Roman" w:hAnsi="Times New Roman" w:cs="Times New Roman"/>
          <w:sz w:val="24"/>
          <w:szCs w:val="24"/>
        </w:rPr>
        <w:t xml:space="preserve">ий является обеспечение ребенку </w:t>
      </w:r>
      <w:r w:rsidRPr="000C1360">
        <w:rPr>
          <w:rFonts w:ascii="Times New Roman" w:hAnsi="Times New Roman" w:cs="Times New Roman"/>
          <w:sz w:val="24"/>
          <w:szCs w:val="24"/>
        </w:rPr>
        <w:t>возможности сохранения здоровья, формирование у н</w:t>
      </w:r>
      <w:r>
        <w:rPr>
          <w:rFonts w:ascii="Times New Roman" w:hAnsi="Times New Roman" w:cs="Times New Roman"/>
          <w:sz w:val="24"/>
          <w:szCs w:val="24"/>
        </w:rPr>
        <w:t xml:space="preserve">его необходимых знаний, умений, </w:t>
      </w:r>
      <w:r w:rsidRPr="000C1360">
        <w:rPr>
          <w:rFonts w:ascii="Times New Roman" w:hAnsi="Times New Roman" w:cs="Times New Roman"/>
          <w:sz w:val="24"/>
          <w:szCs w:val="24"/>
        </w:rPr>
        <w:t>навыков по здоровому образу жизни.</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xml:space="preserve">Здоровьесберегающие педагогические </w:t>
      </w:r>
      <w:r>
        <w:rPr>
          <w:rFonts w:ascii="Times New Roman" w:hAnsi="Times New Roman" w:cs="Times New Roman"/>
          <w:sz w:val="24"/>
          <w:szCs w:val="24"/>
        </w:rPr>
        <w:t xml:space="preserve">технологии включают все аспекты </w:t>
      </w:r>
      <w:r w:rsidRPr="000C1360">
        <w:rPr>
          <w:rFonts w:ascii="Times New Roman" w:hAnsi="Times New Roman" w:cs="Times New Roman"/>
          <w:sz w:val="24"/>
          <w:szCs w:val="24"/>
        </w:rPr>
        <w:t>воздействия педагога на здоровье ребенка на р</w:t>
      </w:r>
      <w:r>
        <w:rPr>
          <w:rFonts w:ascii="Times New Roman" w:hAnsi="Times New Roman" w:cs="Times New Roman"/>
          <w:sz w:val="24"/>
          <w:szCs w:val="24"/>
        </w:rPr>
        <w:t xml:space="preserve">азных уровнях — информационном, </w:t>
      </w:r>
      <w:r w:rsidRPr="000C1360">
        <w:rPr>
          <w:rFonts w:ascii="Times New Roman" w:hAnsi="Times New Roman" w:cs="Times New Roman"/>
          <w:sz w:val="24"/>
          <w:szCs w:val="24"/>
        </w:rPr>
        <w:t>психологическом, биоэнергетическом. В</w:t>
      </w:r>
      <w:r>
        <w:rPr>
          <w:rFonts w:ascii="Times New Roman" w:hAnsi="Times New Roman" w:cs="Times New Roman"/>
          <w:sz w:val="24"/>
          <w:szCs w:val="24"/>
        </w:rPr>
        <w:t xml:space="preserve">ыделяют следующую классификацию </w:t>
      </w:r>
      <w:r w:rsidRPr="000C1360">
        <w:rPr>
          <w:rFonts w:ascii="Times New Roman" w:hAnsi="Times New Roman" w:cs="Times New Roman"/>
          <w:sz w:val="24"/>
          <w:szCs w:val="24"/>
        </w:rPr>
        <w:t>здоровьесберегающих технологий:</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xml:space="preserve">1. </w:t>
      </w:r>
      <w:r w:rsidRPr="00757427">
        <w:rPr>
          <w:rFonts w:ascii="Times New Roman" w:hAnsi="Times New Roman" w:cs="Times New Roman"/>
          <w:b/>
          <w:sz w:val="24"/>
          <w:szCs w:val="24"/>
        </w:rPr>
        <w:t>Медико-профилактические</w:t>
      </w:r>
      <w:r w:rsidRPr="000C1360">
        <w:rPr>
          <w:rFonts w:ascii="Times New Roman" w:hAnsi="Times New Roman" w:cs="Times New Roman"/>
          <w:sz w:val="24"/>
          <w:szCs w:val="24"/>
        </w:rPr>
        <w:t xml:space="preserve"> (обеспечив</w:t>
      </w:r>
      <w:r>
        <w:rPr>
          <w:rFonts w:ascii="Times New Roman" w:hAnsi="Times New Roman" w:cs="Times New Roman"/>
          <w:sz w:val="24"/>
          <w:szCs w:val="24"/>
        </w:rPr>
        <w:t xml:space="preserve">ающие сохранение и приумножение </w:t>
      </w:r>
      <w:r w:rsidRPr="000C1360">
        <w:rPr>
          <w:rFonts w:ascii="Times New Roman" w:hAnsi="Times New Roman" w:cs="Times New Roman"/>
          <w:sz w:val="24"/>
          <w:szCs w:val="24"/>
        </w:rPr>
        <w:t>здоровья детей под руководством медицинского персона</w:t>
      </w:r>
      <w:r>
        <w:rPr>
          <w:rFonts w:ascii="Times New Roman" w:hAnsi="Times New Roman" w:cs="Times New Roman"/>
          <w:sz w:val="24"/>
          <w:szCs w:val="24"/>
        </w:rPr>
        <w:t xml:space="preserve">ла в соответствии с медицинским </w:t>
      </w:r>
      <w:r w:rsidRPr="000C1360">
        <w:rPr>
          <w:rFonts w:ascii="Times New Roman" w:hAnsi="Times New Roman" w:cs="Times New Roman"/>
          <w:sz w:val="24"/>
          <w:szCs w:val="24"/>
        </w:rPr>
        <w:t>требованиями и нормами, с использованием м</w:t>
      </w:r>
      <w:r>
        <w:rPr>
          <w:rFonts w:ascii="Times New Roman" w:hAnsi="Times New Roman" w:cs="Times New Roman"/>
          <w:sz w:val="24"/>
          <w:szCs w:val="24"/>
        </w:rPr>
        <w:t xml:space="preserve">едицинских средств – технологии </w:t>
      </w:r>
      <w:r w:rsidRPr="000C1360">
        <w:rPr>
          <w:rFonts w:ascii="Times New Roman" w:hAnsi="Times New Roman" w:cs="Times New Roman"/>
          <w:sz w:val="24"/>
          <w:szCs w:val="24"/>
        </w:rPr>
        <w:t>организации мониторинга здоровья дошкольник</w:t>
      </w:r>
      <w:r>
        <w:rPr>
          <w:rFonts w:ascii="Times New Roman" w:hAnsi="Times New Roman" w:cs="Times New Roman"/>
          <w:sz w:val="24"/>
          <w:szCs w:val="24"/>
        </w:rPr>
        <w:t xml:space="preserve">ов, контроля за питанием детей, </w:t>
      </w:r>
      <w:r w:rsidRPr="000C1360">
        <w:rPr>
          <w:rFonts w:ascii="Times New Roman" w:hAnsi="Times New Roman" w:cs="Times New Roman"/>
          <w:sz w:val="24"/>
          <w:szCs w:val="24"/>
        </w:rPr>
        <w:t>профилактических мероприятий, здоровьесберегающей среды в ДОО);</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xml:space="preserve">2. </w:t>
      </w:r>
      <w:r w:rsidRPr="00757427">
        <w:rPr>
          <w:rFonts w:ascii="Times New Roman" w:hAnsi="Times New Roman" w:cs="Times New Roman"/>
          <w:b/>
          <w:sz w:val="24"/>
          <w:szCs w:val="24"/>
        </w:rPr>
        <w:t xml:space="preserve">Физкультурно-оздоровительные </w:t>
      </w:r>
      <w:r w:rsidRPr="000C1360">
        <w:rPr>
          <w:rFonts w:ascii="Times New Roman" w:hAnsi="Times New Roman" w:cs="Times New Roman"/>
          <w:sz w:val="24"/>
          <w:szCs w:val="24"/>
        </w:rPr>
        <w:t>(направ</w:t>
      </w:r>
      <w:r>
        <w:rPr>
          <w:rFonts w:ascii="Times New Roman" w:hAnsi="Times New Roman" w:cs="Times New Roman"/>
          <w:sz w:val="24"/>
          <w:szCs w:val="24"/>
        </w:rPr>
        <w:t xml:space="preserve">ленные на физическое развитие и </w:t>
      </w:r>
      <w:r w:rsidRPr="000C1360">
        <w:rPr>
          <w:rFonts w:ascii="Times New Roman" w:hAnsi="Times New Roman" w:cs="Times New Roman"/>
          <w:sz w:val="24"/>
          <w:szCs w:val="24"/>
        </w:rPr>
        <w:t>укрепление здоровья ребенка — технологии развития ф</w:t>
      </w:r>
      <w:r>
        <w:rPr>
          <w:rFonts w:ascii="Times New Roman" w:hAnsi="Times New Roman" w:cs="Times New Roman"/>
          <w:sz w:val="24"/>
          <w:szCs w:val="24"/>
        </w:rPr>
        <w:t xml:space="preserve">изических качеств, закаливания, </w:t>
      </w:r>
      <w:r w:rsidRPr="000C1360">
        <w:rPr>
          <w:rFonts w:ascii="Times New Roman" w:hAnsi="Times New Roman" w:cs="Times New Roman"/>
          <w:sz w:val="24"/>
          <w:szCs w:val="24"/>
        </w:rPr>
        <w:t>дыхательной гимнастики и др.);</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lastRenderedPageBreak/>
        <w:t xml:space="preserve">3. </w:t>
      </w:r>
      <w:r w:rsidRPr="00757427">
        <w:rPr>
          <w:rFonts w:ascii="Times New Roman" w:hAnsi="Times New Roman" w:cs="Times New Roman"/>
          <w:b/>
          <w:sz w:val="24"/>
          <w:szCs w:val="24"/>
        </w:rPr>
        <w:t>Обеспечения социально-психологического благополучия ребенка</w:t>
      </w:r>
      <w:r>
        <w:rPr>
          <w:rFonts w:ascii="Times New Roman" w:hAnsi="Times New Roman" w:cs="Times New Roman"/>
          <w:sz w:val="24"/>
          <w:szCs w:val="24"/>
        </w:rPr>
        <w:t xml:space="preserve"> </w:t>
      </w:r>
      <w:r w:rsidRPr="000C1360">
        <w:rPr>
          <w:rFonts w:ascii="Times New Roman" w:hAnsi="Times New Roman" w:cs="Times New Roman"/>
          <w:sz w:val="24"/>
          <w:szCs w:val="24"/>
        </w:rPr>
        <w:t>(обеспечивающие психическое и социальное здо</w:t>
      </w:r>
      <w:r>
        <w:rPr>
          <w:rFonts w:ascii="Times New Roman" w:hAnsi="Times New Roman" w:cs="Times New Roman"/>
          <w:sz w:val="24"/>
          <w:szCs w:val="24"/>
        </w:rPr>
        <w:t xml:space="preserve">ровье ребенка и направленные на </w:t>
      </w:r>
      <w:r w:rsidRPr="000C1360">
        <w:rPr>
          <w:rFonts w:ascii="Times New Roman" w:hAnsi="Times New Roman" w:cs="Times New Roman"/>
          <w:sz w:val="24"/>
          <w:szCs w:val="24"/>
        </w:rPr>
        <w:t>обеспечение эмоциональной комфортности и позитивного п</w:t>
      </w:r>
      <w:r>
        <w:rPr>
          <w:rFonts w:ascii="Times New Roman" w:hAnsi="Times New Roman" w:cs="Times New Roman"/>
          <w:sz w:val="24"/>
          <w:szCs w:val="24"/>
        </w:rPr>
        <w:t xml:space="preserve">сихологического самочувствия </w:t>
      </w:r>
      <w:r w:rsidRPr="000C1360">
        <w:rPr>
          <w:rFonts w:ascii="Times New Roman" w:hAnsi="Times New Roman" w:cs="Times New Roman"/>
          <w:sz w:val="24"/>
          <w:szCs w:val="24"/>
        </w:rPr>
        <w:t>ребенка в процессе общения со сверстниками и вз</w:t>
      </w:r>
      <w:r>
        <w:rPr>
          <w:rFonts w:ascii="Times New Roman" w:hAnsi="Times New Roman" w:cs="Times New Roman"/>
          <w:sz w:val="24"/>
          <w:szCs w:val="24"/>
        </w:rPr>
        <w:t xml:space="preserve">рослыми в детском саду и семье; </w:t>
      </w:r>
      <w:r w:rsidRPr="000C1360">
        <w:rPr>
          <w:rFonts w:ascii="Times New Roman" w:hAnsi="Times New Roman" w:cs="Times New Roman"/>
          <w:sz w:val="24"/>
          <w:szCs w:val="24"/>
        </w:rPr>
        <w:t>технологии психолого-педагогического сопровождения ра</w:t>
      </w:r>
      <w:r>
        <w:rPr>
          <w:rFonts w:ascii="Times New Roman" w:hAnsi="Times New Roman" w:cs="Times New Roman"/>
          <w:sz w:val="24"/>
          <w:szCs w:val="24"/>
        </w:rPr>
        <w:t xml:space="preserve">звития ребенка в педагогическом </w:t>
      </w:r>
      <w:r w:rsidRPr="000C1360">
        <w:rPr>
          <w:rFonts w:ascii="Times New Roman" w:hAnsi="Times New Roman" w:cs="Times New Roman"/>
          <w:sz w:val="24"/>
          <w:szCs w:val="24"/>
        </w:rPr>
        <w:t>процессе ДОО);</w:t>
      </w:r>
    </w:p>
    <w:p w:rsidR="00FC4544" w:rsidRPr="000C1360"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xml:space="preserve">4. </w:t>
      </w:r>
      <w:r w:rsidRPr="00757427">
        <w:rPr>
          <w:rFonts w:ascii="Times New Roman" w:hAnsi="Times New Roman" w:cs="Times New Roman"/>
          <w:b/>
          <w:sz w:val="24"/>
          <w:szCs w:val="24"/>
        </w:rPr>
        <w:t>Образовательные</w:t>
      </w:r>
      <w:r w:rsidRPr="000C1360">
        <w:rPr>
          <w:rFonts w:ascii="Times New Roman" w:hAnsi="Times New Roman" w:cs="Times New Roman"/>
          <w:sz w:val="24"/>
          <w:szCs w:val="24"/>
        </w:rPr>
        <w:t xml:space="preserve"> (воспитания культуры здоровья дошкольников, личностно</w:t>
      </w:r>
      <w:r w:rsidR="00757427">
        <w:rPr>
          <w:rFonts w:ascii="Times New Roman" w:hAnsi="Times New Roman" w:cs="Times New Roman"/>
          <w:sz w:val="24"/>
          <w:szCs w:val="24"/>
        </w:rPr>
        <w:t xml:space="preserve"> - </w:t>
      </w:r>
      <w:r w:rsidRPr="000C1360">
        <w:rPr>
          <w:rFonts w:ascii="Times New Roman" w:hAnsi="Times New Roman" w:cs="Times New Roman"/>
          <w:sz w:val="24"/>
          <w:szCs w:val="24"/>
        </w:rPr>
        <w:t>ориентированного воспитания и обучения);</w:t>
      </w:r>
    </w:p>
    <w:p w:rsidR="00FC4544"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 xml:space="preserve">5. </w:t>
      </w:r>
      <w:r w:rsidRPr="00757427">
        <w:rPr>
          <w:rFonts w:ascii="Times New Roman" w:hAnsi="Times New Roman" w:cs="Times New Roman"/>
          <w:b/>
          <w:sz w:val="24"/>
          <w:szCs w:val="24"/>
        </w:rPr>
        <w:t>Обучения здоровому образу жизни</w:t>
      </w:r>
      <w:r w:rsidRPr="000C1360">
        <w:rPr>
          <w:rFonts w:ascii="Times New Roman" w:hAnsi="Times New Roman" w:cs="Times New Roman"/>
          <w:sz w:val="24"/>
          <w:szCs w:val="24"/>
        </w:rPr>
        <w:t xml:space="preserve"> (техноло</w:t>
      </w:r>
      <w:r>
        <w:rPr>
          <w:rFonts w:ascii="Times New Roman" w:hAnsi="Times New Roman" w:cs="Times New Roman"/>
          <w:sz w:val="24"/>
          <w:szCs w:val="24"/>
        </w:rPr>
        <w:t xml:space="preserve">гии использования физкультурных </w:t>
      </w:r>
      <w:r w:rsidRPr="000C1360">
        <w:rPr>
          <w:rFonts w:ascii="Times New Roman" w:hAnsi="Times New Roman" w:cs="Times New Roman"/>
          <w:sz w:val="24"/>
          <w:szCs w:val="24"/>
        </w:rPr>
        <w:t>занятий, коммуникативные игры, система занятий, п</w:t>
      </w:r>
      <w:r>
        <w:rPr>
          <w:rFonts w:ascii="Times New Roman" w:hAnsi="Times New Roman" w:cs="Times New Roman"/>
          <w:sz w:val="24"/>
          <w:szCs w:val="24"/>
        </w:rPr>
        <w:t xml:space="preserve">роблемно-игровые (игротренинги, </w:t>
      </w:r>
      <w:r w:rsidRPr="000C1360">
        <w:rPr>
          <w:rFonts w:ascii="Times New Roman" w:hAnsi="Times New Roman" w:cs="Times New Roman"/>
          <w:sz w:val="24"/>
          <w:szCs w:val="24"/>
        </w:rPr>
        <w:t>самомассаж); коррекционные (технология музыкальн</w:t>
      </w:r>
      <w:r>
        <w:rPr>
          <w:rFonts w:ascii="Times New Roman" w:hAnsi="Times New Roman" w:cs="Times New Roman"/>
          <w:sz w:val="24"/>
          <w:szCs w:val="24"/>
        </w:rPr>
        <w:t xml:space="preserve">ого воздействия, сказкотерапия, </w:t>
      </w:r>
      <w:r w:rsidRPr="000C1360">
        <w:rPr>
          <w:rFonts w:ascii="Times New Roman" w:hAnsi="Times New Roman" w:cs="Times New Roman"/>
          <w:sz w:val="24"/>
          <w:szCs w:val="24"/>
        </w:rPr>
        <w:t>психогимнастики и др.)</w:t>
      </w:r>
    </w:p>
    <w:p w:rsidR="00FC4544" w:rsidRPr="00A60C9B" w:rsidRDefault="00FC4544" w:rsidP="00FC4544">
      <w:pPr>
        <w:spacing w:after="0" w:line="240" w:lineRule="auto"/>
        <w:ind w:firstLine="709"/>
        <w:jc w:val="both"/>
        <w:rPr>
          <w:rFonts w:ascii="Times New Roman" w:hAnsi="Times New Roman" w:cs="Times New Roman"/>
          <w:sz w:val="24"/>
          <w:szCs w:val="24"/>
        </w:rPr>
      </w:pPr>
      <w:r w:rsidRPr="000C1360">
        <w:rPr>
          <w:rFonts w:ascii="Times New Roman" w:hAnsi="Times New Roman" w:cs="Times New Roman"/>
          <w:sz w:val="24"/>
          <w:szCs w:val="24"/>
        </w:rPr>
        <w:t>6. К числу здоровьесберегающих педагогическ</w:t>
      </w:r>
      <w:r w:rsidR="00757427">
        <w:rPr>
          <w:rFonts w:ascii="Times New Roman" w:hAnsi="Times New Roman" w:cs="Times New Roman"/>
          <w:sz w:val="24"/>
          <w:szCs w:val="24"/>
        </w:rPr>
        <w:t xml:space="preserve">их технологий следует отнести </w:t>
      </w:r>
      <w:r w:rsidRPr="000C1360">
        <w:rPr>
          <w:rFonts w:ascii="Times New Roman" w:hAnsi="Times New Roman" w:cs="Times New Roman"/>
          <w:sz w:val="24"/>
          <w:szCs w:val="24"/>
        </w:rPr>
        <w:t>педагогическую технологию активной сенсорн</w:t>
      </w:r>
      <w:r>
        <w:rPr>
          <w:rFonts w:ascii="Times New Roman" w:hAnsi="Times New Roman" w:cs="Times New Roman"/>
          <w:sz w:val="24"/>
          <w:szCs w:val="24"/>
        </w:rPr>
        <w:t xml:space="preserve">оразвивающей среды, под которой </w:t>
      </w:r>
      <w:r w:rsidRPr="000C1360">
        <w:rPr>
          <w:rFonts w:ascii="Times New Roman" w:hAnsi="Times New Roman" w:cs="Times New Roman"/>
          <w:sz w:val="24"/>
          <w:szCs w:val="24"/>
        </w:rPr>
        <w:t>понимается системная совокупность и порядок ф</w:t>
      </w:r>
      <w:r>
        <w:rPr>
          <w:rFonts w:ascii="Times New Roman" w:hAnsi="Times New Roman" w:cs="Times New Roman"/>
          <w:sz w:val="24"/>
          <w:szCs w:val="24"/>
        </w:rPr>
        <w:t xml:space="preserve">ункционирования всех личностных </w:t>
      </w:r>
      <w:r w:rsidRPr="000C1360">
        <w:rPr>
          <w:rFonts w:ascii="Times New Roman" w:hAnsi="Times New Roman" w:cs="Times New Roman"/>
          <w:sz w:val="24"/>
          <w:szCs w:val="24"/>
        </w:rPr>
        <w:t>инструментальных и методологических средс</w:t>
      </w:r>
      <w:r>
        <w:rPr>
          <w:rFonts w:ascii="Times New Roman" w:hAnsi="Times New Roman" w:cs="Times New Roman"/>
          <w:sz w:val="24"/>
          <w:szCs w:val="24"/>
        </w:rPr>
        <w:t xml:space="preserve">тв, используемых для достижения </w:t>
      </w:r>
      <w:r w:rsidRPr="000C1360">
        <w:rPr>
          <w:rFonts w:ascii="Times New Roman" w:hAnsi="Times New Roman" w:cs="Times New Roman"/>
          <w:sz w:val="24"/>
          <w:szCs w:val="24"/>
        </w:rPr>
        <w:t>педагогических целей.</w:t>
      </w:r>
    </w:p>
    <w:p w:rsidR="00FC4544" w:rsidRDefault="00757427" w:rsidP="00B26A6D">
      <w:pPr>
        <w:spacing w:after="0" w:line="240" w:lineRule="auto"/>
        <w:ind w:firstLine="709"/>
        <w:jc w:val="both"/>
        <w:rPr>
          <w:rFonts w:ascii="Times New Roman" w:hAnsi="Times New Roman" w:cs="Times New Roman"/>
          <w:sz w:val="24"/>
          <w:szCs w:val="24"/>
        </w:rPr>
      </w:pPr>
      <w:r w:rsidRPr="00757427">
        <w:rPr>
          <w:rFonts w:ascii="Times New Roman" w:hAnsi="Times New Roman" w:cs="Times New Roman"/>
          <w:sz w:val="24"/>
          <w:szCs w:val="24"/>
        </w:rPr>
        <w:t>В целях реализации регионального проекта «Формирование детствосберегающего пространства дошкольного образования Белгородской области «Дети в приоритете»</w:t>
      </w:r>
      <w:r w:rsidR="0038689F">
        <w:rPr>
          <w:rFonts w:ascii="Times New Roman" w:hAnsi="Times New Roman" w:cs="Times New Roman"/>
          <w:sz w:val="24"/>
          <w:szCs w:val="24"/>
        </w:rPr>
        <w:t>, а так же д</w:t>
      </w:r>
      <w:r w:rsidR="0038689F" w:rsidRPr="0038689F">
        <w:rPr>
          <w:rFonts w:ascii="Times New Roman" w:hAnsi="Times New Roman" w:cs="Times New Roman"/>
          <w:sz w:val="24"/>
          <w:szCs w:val="24"/>
        </w:rPr>
        <w:t xml:space="preserve">ля создания условий психологического комфорта и обеспечения эмоционального благополучия детей </w:t>
      </w:r>
      <w:r w:rsidR="0038689F">
        <w:rPr>
          <w:rFonts w:ascii="Times New Roman" w:hAnsi="Times New Roman" w:cs="Times New Roman"/>
          <w:sz w:val="24"/>
          <w:szCs w:val="24"/>
        </w:rPr>
        <w:t>ДОО</w:t>
      </w:r>
      <w:r w:rsidR="0038689F" w:rsidRPr="0038689F">
        <w:rPr>
          <w:rFonts w:ascii="Times New Roman" w:hAnsi="Times New Roman" w:cs="Times New Roman"/>
          <w:sz w:val="24"/>
          <w:szCs w:val="24"/>
        </w:rPr>
        <w:t xml:space="preserve"> в своей работе используют актуальные на сегодняшний день инновационные «доброжелательные» технологии такие как: «Утро радостных встреч», «Рефлексивный круг», «Клубный час», «</w:t>
      </w:r>
      <w:r w:rsidR="0038689F">
        <w:rPr>
          <w:rFonts w:ascii="Times New Roman" w:hAnsi="Times New Roman" w:cs="Times New Roman"/>
          <w:sz w:val="24"/>
          <w:szCs w:val="24"/>
        </w:rPr>
        <w:t>Гость группы» и др.</w:t>
      </w:r>
    </w:p>
    <w:p w:rsidR="0038689F" w:rsidRDefault="0038689F" w:rsidP="00B26A6D">
      <w:pPr>
        <w:spacing w:after="0" w:line="240" w:lineRule="auto"/>
        <w:ind w:firstLine="709"/>
        <w:jc w:val="both"/>
        <w:rPr>
          <w:rFonts w:ascii="Times New Roman" w:hAnsi="Times New Roman" w:cs="Times New Roman"/>
          <w:sz w:val="24"/>
          <w:szCs w:val="24"/>
        </w:rPr>
      </w:pP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6"/>
        <w:gridCol w:w="3260"/>
        <w:gridCol w:w="4678"/>
      </w:tblGrid>
      <w:tr w:rsidR="00FC4544" w:rsidRPr="00FC4544" w:rsidTr="00FC4544">
        <w:trPr>
          <w:jc w:val="center"/>
        </w:trPr>
        <w:tc>
          <w:tcPr>
            <w:tcW w:w="2426" w:type="dxa"/>
            <w:tcBorders>
              <w:top w:val="single" w:sz="4" w:space="0" w:color="auto"/>
              <w:left w:val="single" w:sz="4" w:space="0" w:color="auto"/>
              <w:bottom w:val="single" w:sz="4" w:space="0" w:color="auto"/>
              <w:right w:val="single" w:sz="4" w:space="0" w:color="auto"/>
            </w:tcBorders>
            <w:shd w:val="clear" w:color="auto" w:fill="auto"/>
            <w:hideMark/>
          </w:tcPr>
          <w:p w:rsidR="00FC4544" w:rsidRPr="00FC4544" w:rsidRDefault="00FC4544" w:rsidP="00FC4544">
            <w:pPr>
              <w:shd w:val="clear" w:color="auto" w:fill="FFFFFF" w:themeFill="background1"/>
              <w:spacing w:after="0" w:line="240" w:lineRule="auto"/>
              <w:jc w:val="center"/>
              <w:rPr>
                <w:rFonts w:ascii="Times New Roman" w:hAnsi="Times New Roman" w:cs="Times New Roman"/>
                <w:b/>
                <w:sz w:val="24"/>
                <w:szCs w:val="24"/>
              </w:rPr>
            </w:pPr>
            <w:r w:rsidRPr="00FC4544">
              <w:rPr>
                <w:rFonts w:ascii="Times New Roman" w:hAnsi="Times New Roman" w:cs="Times New Roman"/>
                <w:b/>
                <w:sz w:val="24"/>
                <w:szCs w:val="24"/>
              </w:rPr>
              <w:t>Наименование технологии</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FC4544" w:rsidRPr="00FC4544" w:rsidRDefault="00FC4544" w:rsidP="00FC4544">
            <w:pPr>
              <w:shd w:val="clear" w:color="auto" w:fill="FFFFFF" w:themeFill="background1"/>
              <w:spacing w:after="0" w:line="240" w:lineRule="auto"/>
              <w:jc w:val="center"/>
              <w:rPr>
                <w:rFonts w:ascii="Times New Roman" w:hAnsi="Times New Roman" w:cs="Times New Roman"/>
                <w:b/>
                <w:sz w:val="24"/>
                <w:szCs w:val="24"/>
              </w:rPr>
            </w:pPr>
            <w:r w:rsidRPr="00FC4544">
              <w:rPr>
                <w:rFonts w:ascii="Times New Roman" w:hAnsi="Times New Roman" w:cs="Times New Roman"/>
                <w:b/>
                <w:sz w:val="24"/>
                <w:szCs w:val="24"/>
              </w:rPr>
              <w:t>Цель технологии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FC4544" w:rsidRPr="00FC4544" w:rsidRDefault="00FC4544" w:rsidP="00FC4544">
            <w:pPr>
              <w:shd w:val="clear" w:color="auto" w:fill="FFFFFF" w:themeFill="background1"/>
              <w:spacing w:after="0" w:line="240" w:lineRule="auto"/>
              <w:jc w:val="center"/>
              <w:rPr>
                <w:rFonts w:ascii="Times New Roman" w:hAnsi="Times New Roman" w:cs="Times New Roman"/>
                <w:b/>
                <w:sz w:val="24"/>
                <w:szCs w:val="24"/>
              </w:rPr>
            </w:pPr>
            <w:r w:rsidRPr="00FC4544">
              <w:rPr>
                <w:rFonts w:ascii="Times New Roman" w:hAnsi="Times New Roman" w:cs="Times New Roman"/>
                <w:b/>
                <w:sz w:val="24"/>
                <w:szCs w:val="24"/>
              </w:rPr>
              <w:t>Задачи технологии</w:t>
            </w:r>
          </w:p>
        </w:tc>
      </w:tr>
      <w:tr w:rsidR="00FC4544" w:rsidRPr="00FC4544" w:rsidTr="00FC4544">
        <w:trPr>
          <w:jc w:val="center"/>
        </w:trPr>
        <w:tc>
          <w:tcPr>
            <w:tcW w:w="2426" w:type="dxa"/>
            <w:tcBorders>
              <w:top w:val="single" w:sz="4" w:space="0" w:color="auto"/>
              <w:left w:val="single" w:sz="4" w:space="0" w:color="auto"/>
              <w:bottom w:val="single" w:sz="4" w:space="0" w:color="auto"/>
              <w:right w:val="single" w:sz="4" w:space="0" w:color="auto"/>
            </w:tcBorders>
            <w:shd w:val="clear" w:color="auto" w:fill="auto"/>
            <w:hideMark/>
          </w:tcPr>
          <w:p w:rsidR="00FC4544" w:rsidRPr="00FC4544" w:rsidRDefault="00FC4544" w:rsidP="00FC4544">
            <w:pPr>
              <w:shd w:val="clear" w:color="auto" w:fill="FFFFFF" w:themeFill="background1"/>
              <w:spacing w:after="0" w:line="240" w:lineRule="auto"/>
              <w:jc w:val="center"/>
              <w:rPr>
                <w:rFonts w:ascii="Times New Roman" w:hAnsi="Times New Roman" w:cs="Times New Roman"/>
                <w:b/>
                <w:sz w:val="24"/>
                <w:szCs w:val="24"/>
              </w:rPr>
            </w:pPr>
          </w:p>
          <w:p w:rsidR="00FC4544" w:rsidRPr="00FC4544" w:rsidRDefault="00FC4544" w:rsidP="00FC4544">
            <w:pPr>
              <w:shd w:val="clear" w:color="auto" w:fill="FFFFFF" w:themeFill="background1"/>
              <w:spacing w:after="0" w:line="240" w:lineRule="auto"/>
              <w:jc w:val="center"/>
              <w:rPr>
                <w:rFonts w:ascii="Times New Roman" w:hAnsi="Times New Roman" w:cs="Times New Roman"/>
                <w:b/>
                <w:sz w:val="24"/>
                <w:szCs w:val="24"/>
              </w:rPr>
            </w:pPr>
          </w:p>
          <w:p w:rsidR="00FC4544" w:rsidRPr="00FC4544" w:rsidRDefault="00FC4544" w:rsidP="00FC4544">
            <w:pPr>
              <w:shd w:val="clear" w:color="auto" w:fill="FFFFFF" w:themeFill="background1"/>
              <w:spacing w:after="0" w:line="240" w:lineRule="auto"/>
              <w:jc w:val="center"/>
              <w:rPr>
                <w:rFonts w:ascii="Times New Roman" w:hAnsi="Times New Roman" w:cs="Times New Roman"/>
                <w:b/>
                <w:sz w:val="24"/>
                <w:szCs w:val="24"/>
              </w:rPr>
            </w:pPr>
          </w:p>
          <w:p w:rsidR="00FC4544" w:rsidRPr="00FC4544" w:rsidRDefault="00FC4544" w:rsidP="00FC4544">
            <w:pPr>
              <w:shd w:val="clear" w:color="auto" w:fill="FFFFFF" w:themeFill="background1"/>
              <w:spacing w:after="0" w:line="240" w:lineRule="auto"/>
              <w:jc w:val="center"/>
              <w:rPr>
                <w:rFonts w:ascii="Times New Roman" w:hAnsi="Times New Roman" w:cs="Times New Roman"/>
                <w:b/>
                <w:sz w:val="24"/>
                <w:szCs w:val="24"/>
              </w:rPr>
            </w:pPr>
          </w:p>
          <w:p w:rsidR="00FC4544" w:rsidRPr="00FC4544" w:rsidRDefault="00FC4544" w:rsidP="00FC4544">
            <w:pPr>
              <w:shd w:val="clear" w:color="auto" w:fill="FFFFFF" w:themeFill="background1"/>
              <w:spacing w:after="0" w:line="240" w:lineRule="auto"/>
              <w:jc w:val="center"/>
              <w:rPr>
                <w:rFonts w:ascii="Times New Roman" w:hAnsi="Times New Roman" w:cs="Times New Roman"/>
                <w:b/>
                <w:sz w:val="24"/>
                <w:szCs w:val="24"/>
              </w:rPr>
            </w:pPr>
          </w:p>
          <w:p w:rsidR="00FC4544" w:rsidRPr="00FC4544" w:rsidRDefault="00FC4544" w:rsidP="00FC4544">
            <w:pPr>
              <w:shd w:val="clear" w:color="auto" w:fill="FFFFFF" w:themeFill="background1"/>
              <w:spacing w:after="0" w:line="240" w:lineRule="auto"/>
              <w:jc w:val="center"/>
              <w:rPr>
                <w:rFonts w:ascii="Times New Roman" w:hAnsi="Times New Roman" w:cs="Times New Roman"/>
                <w:b/>
                <w:sz w:val="24"/>
                <w:szCs w:val="24"/>
              </w:rPr>
            </w:pPr>
          </w:p>
          <w:p w:rsidR="00FC4544" w:rsidRPr="00FC4544" w:rsidRDefault="00FC4544" w:rsidP="00FC4544">
            <w:pPr>
              <w:shd w:val="clear" w:color="auto" w:fill="FFFFFF" w:themeFill="background1"/>
              <w:spacing w:after="0" w:line="240" w:lineRule="auto"/>
              <w:jc w:val="center"/>
              <w:rPr>
                <w:rFonts w:ascii="Times New Roman" w:hAnsi="Times New Roman" w:cs="Times New Roman"/>
                <w:b/>
                <w:sz w:val="24"/>
                <w:szCs w:val="24"/>
              </w:rPr>
            </w:pPr>
          </w:p>
          <w:p w:rsidR="00FC4544" w:rsidRPr="00FC4544" w:rsidRDefault="00FC4544" w:rsidP="00FC4544">
            <w:pPr>
              <w:shd w:val="clear" w:color="auto" w:fill="FFFFFF" w:themeFill="background1"/>
              <w:spacing w:after="0" w:line="240" w:lineRule="auto"/>
              <w:jc w:val="center"/>
              <w:rPr>
                <w:rFonts w:ascii="Times New Roman" w:hAnsi="Times New Roman" w:cs="Times New Roman"/>
                <w:b/>
                <w:sz w:val="24"/>
                <w:szCs w:val="24"/>
              </w:rPr>
            </w:pPr>
            <w:r w:rsidRPr="00FC4544">
              <w:rPr>
                <w:rFonts w:ascii="Times New Roman" w:hAnsi="Times New Roman" w:cs="Times New Roman"/>
                <w:b/>
                <w:sz w:val="24"/>
                <w:szCs w:val="24"/>
              </w:rPr>
              <w:t>Утро радостных встреч</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FC4544" w:rsidRPr="00FC4544" w:rsidRDefault="00FC4544" w:rsidP="00FC4544">
            <w:pPr>
              <w:shd w:val="clear" w:color="auto" w:fill="FFFFFF" w:themeFill="background1"/>
              <w:spacing w:after="0" w:line="240" w:lineRule="auto"/>
              <w:jc w:val="both"/>
              <w:rPr>
                <w:rFonts w:ascii="Times New Roman" w:hAnsi="Times New Roman" w:cs="Times New Roman"/>
                <w:sz w:val="24"/>
                <w:szCs w:val="24"/>
              </w:rPr>
            </w:pPr>
            <w:r w:rsidRPr="00FC4544">
              <w:rPr>
                <w:rFonts w:ascii="Times New Roman" w:hAnsi="Times New Roman" w:cs="Times New Roman"/>
                <w:sz w:val="24"/>
                <w:szCs w:val="24"/>
              </w:rPr>
              <w:t>обеспечить возможность конструктивного, познавательно-делового развития детей в ситуации естественного социально-эмоционального общения со сверстниками и взрослыми, для формирования навыков понимания себя и других, согласования целенаправленной деятельности всей группы и каждого в отдельности.</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38689F" w:rsidRDefault="00FC4544" w:rsidP="0038689F">
            <w:pPr>
              <w:pStyle w:val="a4"/>
              <w:numPr>
                <w:ilvl w:val="0"/>
                <w:numId w:val="77"/>
              </w:numPr>
              <w:shd w:val="clear" w:color="auto" w:fill="FFFFFF" w:themeFill="background1"/>
              <w:ind w:left="0" w:firstLine="0"/>
              <w:jc w:val="both"/>
              <w:rPr>
                <w:sz w:val="24"/>
                <w:szCs w:val="24"/>
              </w:rPr>
            </w:pPr>
            <w:r w:rsidRPr="0038689F">
              <w:rPr>
                <w:sz w:val="24"/>
                <w:szCs w:val="24"/>
              </w:rPr>
              <w:t xml:space="preserve">создание общности детей и взрослых; </w:t>
            </w:r>
          </w:p>
          <w:p w:rsidR="0038689F" w:rsidRDefault="00FC4544" w:rsidP="0038689F">
            <w:pPr>
              <w:pStyle w:val="a4"/>
              <w:numPr>
                <w:ilvl w:val="0"/>
                <w:numId w:val="77"/>
              </w:numPr>
              <w:shd w:val="clear" w:color="auto" w:fill="FFFFFF" w:themeFill="background1"/>
              <w:ind w:left="0" w:firstLine="0"/>
              <w:jc w:val="both"/>
              <w:rPr>
                <w:sz w:val="24"/>
                <w:szCs w:val="24"/>
              </w:rPr>
            </w:pPr>
            <w:r w:rsidRPr="0038689F">
              <w:rPr>
                <w:sz w:val="24"/>
                <w:szCs w:val="24"/>
              </w:rPr>
              <w:t xml:space="preserve">воспитание уважения и интереса к личности каждого члена группы, к его индивидуальным особенностям; </w:t>
            </w:r>
          </w:p>
          <w:p w:rsidR="0038689F" w:rsidRDefault="00FC4544" w:rsidP="0038689F">
            <w:pPr>
              <w:pStyle w:val="a4"/>
              <w:numPr>
                <w:ilvl w:val="0"/>
                <w:numId w:val="77"/>
              </w:numPr>
              <w:shd w:val="clear" w:color="auto" w:fill="FFFFFF" w:themeFill="background1"/>
              <w:ind w:left="0" w:firstLine="0"/>
              <w:jc w:val="both"/>
              <w:rPr>
                <w:sz w:val="24"/>
                <w:szCs w:val="24"/>
              </w:rPr>
            </w:pPr>
            <w:r w:rsidRPr="0038689F">
              <w:rPr>
                <w:sz w:val="24"/>
                <w:szCs w:val="24"/>
              </w:rPr>
              <w:t xml:space="preserve">умение распознавать, определять словом и корректировать эмоциональное состояние своё и других людей, выбирать адекватные стратегии для поддержки друг друга; </w:t>
            </w:r>
          </w:p>
          <w:p w:rsidR="0038689F" w:rsidRDefault="00FC4544" w:rsidP="0038689F">
            <w:pPr>
              <w:pStyle w:val="a4"/>
              <w:numPr>
                <w:ilvl w:val="0"/>
                <w:numId w:val="77"/>
              </w:numPr>
              <w:shd w:val="clear" w:color="auto" w:fill="FFFFFF" w:themeFill="background1"/>
              <w:ind w:left="0" w:firstLine="0"/>
              <w:jc w:val="both"/>
              <w:rPr>
                <w:sz w:val="24"/>
                <w:szCs w:val="24"/>
              </w:rPr>
            </w:pPr>
            <w:r w:rsidRPr="0038689F">
              <w:rPr>
                <w:sz w:val="24"/>
                <w:szCs w:val="24"/>
              </w:rPr>
              <w:t xml:space="preserve">совершенствование навыков и культуры общения (умение использовать различные формы приветствий, комплиментов и т. п.); </w:t>
            </w:r>
          </w:p>
          <w:p w:rsidR="0038689F" w:rsidRDefault="00FC4544" w:rsidP="0038689F">
            <w:pPr>
              <w:pStyle w:val="a4"/>
              <w:numPr>
                <w:ilvl w:val="0"/>
                <w:numId w:val="77"/>
              </w:numPr>
              <w:shd w:val="clear" w:color="auto" w:fill="FFFFFF" w:themeFill="background1"/>
              <w:ind w:left="0" w:firstLine="0"/>
              <w:jc w:val="both"/>
              <w:rPr>
                <w:sz w:val="24"/>
                <w:szCs w:val="24"/>
              </w:rPr>
            </w:pPr>
            <w:r w:rsidRPr="0038689F">
              <w:rPr>
                <w:sz w:val="24"/>
                <w:szCs w:val="24"/>
              </w:rPr>
              <w:t xml:space="preserve">создание эмоционального настроя (позитивного, делового); </w:t>
            </w:r>
          </w:p>
          <w:p w:rsidR="0038689F" w:rsidRDefault="00FC4544" w:rsidP="0038689F">
            <w:pPr>
              <w:pStyle w:val="a4"/>
              <w:numPr>
                <w:ilvl w:val="0"/>
                <w:numId w:val="77"/>
              </w:numPr>
              <w:shd w:val="clear" w:color="auto" w:fill="FFFFFF" w:themeFill="background1"/>
              <w:ind w:left="0" w:firstLine="0"/>
              <w:jc w:val="both"/>
              <w:rPr>
                <w:sz w:val="24"/>
                <w:szCs w:val="24"/>
              </w:rPr>
            </w:pPr>
            <w:r w:rsidRPr="0038689F">
              <w:rPr>
                <w:sz w:val="24"/>
                <w:szCs w:val="24"/>
              </w:rPr>
              <w:t xml:space="preserve">развитие речи и коммуникативных умений: высказывать суждения, аргументировать свои идеи, отстаивать свою точку зрения; </w:t>
            </w:r>
          </w:p>
          <w:p w:rsidR="0038689F" w:rsidRDefault="00FC4544" w:rsidP="0038689F">
            <w:pPr>
              <w:pStyle w:val="a4"/>
              <w:numPr>
                <w:ilvl w:val="0"/>
                <w:numId w:val="77"/>
              </w:numPr>
              <w:shd w:val="clear" w:color="auto" w:fill="FFFFFF" w:themeFill="background1"/>
              <w:ind w:left="0" w:firstLine="0"/>
              <w:jc w:val="both"/>
              <w:rPr>
                <w:sz w:val="24"/>
                <w:szCs w:val="24"/>
              </w:rPr>
            </w:pPr>
            <w:r w:rsidRPr="0038689F">
              <w:rPr>
                <w:sz w:val="24"/>
                <w:szCs w:val="24"/>
              </w:rPr>
              <w:t xml:space="preserve">выбирать из личного опыта наиболее значимые, интересные события, рассказывать о них кратко, но последовательно и логично, внимательно слушать и проявлять конструктивное отношение к мнению других; </w:t>
            </w:r>
          </w:p>
          <w:p w:rsidR="00FC4544" w:rsidRPr="0038689F" w:rsidRDefault="00FC4544" w:rsidP="0038689F">
            <w:pPr>
              <w:pStyle w:val="a4"/>
              <w:numPr>
                <w:ilvl w:val="0"/>
                <w:numId w:val="77"/>
              </w:numPr>
              <w:shd w:val="clear" w:color="auto" w:fill="FFFFFF" w:themeFill="background1"/>
              <w:ind w:left="0" w:firstLine="0"/>
              <w:jc w:val="both"/>
              <w:rPr>
                <w:sz w:val="24"/>
                <w:szCs w:val="24"/>
              </w:rPr>
            </w:pPr>
            <w:r w:rsidRPr="0038689F">
              <w:rPr>
                <w:sz w:val="24"/>
                <w:szCs w:val="24"/>
              </w:rPr>
              <w:t xml:space="preserve">развитие способностей выбирать, </w:t>
            </w:r>
            <w:r w:rsidRPr="0038689F">
              <w:rPr>
                <w:sz w:val="24"/>
                <w:szCs w:val="24"/>
              </w:rPr>
              <w:lastRenderedPageBreak/>
              <w:t>планировать собственную деятельность, договариваться с другими о совместной деятельности, распределять роли и обязанности, то есть, в целом, развитие у детей ключевых компетентностей.</w:t>
            </w:r>
          </w:p>
        </w:tc>
      </w:tr>
      <w:tr w:rsidR="0038689F" w:rsidRPr="00FC4544" w:rsidTr="00FC4544">
        <w:trPr>
          <w:jc w:val="center"/>
        </w:trPr>
        <w:tc>
          <w:tcPr>
            <w:tcW w:w="2426" w:type="dxa"/>
            <w:tcBorders>
              <w:top w:val="single" w:sz="4" w:space="0" w:color="auto"/>
              <w:left w:val="single" w:sz="4" w:space="0" w:color="auto"/>
              <w:bottom w:val="single" w:sz="4" w:space="0" w:color="auto"/>
              <w:right w:val="single" w:sz="4" w:space="0" w:color="auto"/>
            </w:tcBorders>
            <w:shd w:val="clear" w:color="auto" w:fill="auto"/>
          </w:tcPr>
          <w:p w:rsidR="0038689F" w:rsidRPr="0038689F" w:rsidRDefault="0038689F" w:rsidP="0038689F">
            <w:pPr>
              <w:shd w:val="clear" w:color="auto" w:fill="FFFFFF" w:themeFill="background1"/>
              <w:spacing w:after="0" w:line="240" w:lineRule="auto"/>
              <w:jc w:val="center"/>
              <w:rPr>
                <w:rFonts w:ascii="Times New Roman" w:hAnsi="Times New Roman" w:cs="Times New Roman"/>
                <w:b/>
                <w:sz w:val="24"/>
                <w:szCs w:val="24"/>
              </w:rPr>
            </w:pPr>
            <w:r w:rsidRPr="0038689F">
              <w:rPr>
                <w:rFonts w:ascii="Times New Roman" w:hAnsi="Times New Roman" w:cs="Times New Roman"/>
                <w:b/>
                <w:sz w:val="24"/>
                <w:szCs w:val="24"/>
              </w:rPr>
              <w:lastRenderedPageBreak/>
              <w:t>Рефлексивный</w:t>
            </w:r>
          </w:p>
          <w:p w:rsidR="0038689F" w:rsidRPr="00FC4544" w:rsidRDefault="0038689F" w:rsidP="0038689F">
            <w:pPr>
              <w:shd w:val="clear" w:color="auto" w:fill="FFFFFF" w:themeFill="background1"/>
              <w:spacing w:after="0" w:line="240" w:lineRule="auto"/>
              <w:jc w:val="center"/>
              <w:rPr>
                <w:rFonts w:ascii="Times New Roman" w:hAnsi="Times New Roman" w:cs="Times New Roman"/>
                <w:b/>
                <w:sz w:val="24"/>
                <w:szCs w:val="24"/>
              </w:rPr>
            </w:pPr>
            <w:r w:rsidRPr="0038689F">
              <w:rPr>
                <w:rFonts w:ascii="Times New Roman" w:hAnsi="Times New Roman" w:cs="Times New Roman"/>
                <w:b/>
                <w:sz w:val="24"/>
                <w:szCs w:val="24"/>
              </w:rPr>
              <w:t>круг</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8689F" w:rsidRPr="00FC4544" w:rsidRDefault="0038689F" w:rsidP="0038689F">
            <w:pPr>
              <w:shd w:val="clear" w:color="auto" w:fill="FFFFFF" w:themeFill="background1"/>
              <w:spacing w:after="0" w:line="240" w:lineRule="auto"/>
              <w:jc w:val="both"/>
              <w:rPr>
                <w:rFonts w:ascii="Times New Roman" w:hAnsi="Times New Roman" w:cs="Times New Roman"/>
                <w:sz w:val="24"/>
                <w:szCs w:val="24"/>
              </w:rPr>
            </w:pPr>
            <w:r w:rsidRPr="0038689F">
              <w:rPr>
                <w:rFonts w:ascii="Times New Roman" w:hAnsi="Times New Roman" w:cs="Times New Roman"/>
                <w:sz w:val="24"/>
                <w:szCs w:val="24"/>
              </w:rPr>
              <w:t>развивать у ребенка</w:t>
            </w:r>
            <w:r>
              <w:rPr>
                <w:rFonts w:ascii="Times New Roman" w:hAnsi="Times New Roman" w:cs="Times New Roman"/>
                <w:sz w:val="24"/>
                <w:szCs w:val="24"/>
              </w:rPr>
              <w:t xml:space="preserve"> дошкольника саморегуляцию поведения, самостоятельность, инициативность, ответственность – качества, необходимые не только для успешной адаптации и обучения в школе, но и для </w:t>
            </w:r>
            <w:r w:rsidRPr="0038689F">
              <w:rPr>
                <w:rFonts w:ascii="Times New Roman" w:hAnsi="Times New Roman" w:cs="Times New Roman"/>
                <w:sz w:val="24"/>
                <w:szCs w:val="24"/>
              </w:rPr>
              <w:t>жизни в современном обществе.</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38689F" w:rsidRPr="0038689F" w:rsidRDefault="0038689F" w:rsidP="0038689F">
            <w:pPr>
              <w:pStyle w:val="a4"/>
              <w:numPr>
                <w:ilvl w:val="0"/>
                <w:numId w:val="77"/>
              </w:numPr>
              <w:shd w:val="clear" w:color="auto" w:fill="FFFFFF" w:themeFill="background1"/>
              <w:ind w:left="0" w:firstLine="0"/>
              <w:jc w:val="both"/>
              <w:rPr>
                <w:sz w:val="24"/>
                <w:szCs w:val="24"/>
              </w:rPr>
            </w:pPr>
            <w:r w:rsidRPr="0038689F">
              <w:rPr>
                <w:sz w:val="24"/>
                <w:szCs w:val="24"/>
              </w:rPr>
              <w:t>сплочение детского коллектива;</w:t>
            </w:r>
          </w:p>
          <w:p w:rsidR="0038689F" w:rsidRPr="0038689F" w:rsidRDefault="0038689F" w:rsidP="0038689F">
            <w:pPr>
              <w:pStyle w:val="a4"/>
              <w:numPr>
                <w:ilvl w:val="0"/>
                <w:numId w:val="77"/>
              </w:numPr>
              <w:shd w:val="clear" w:color="auto" w:fill="FFFFFF" w:themeFill="background1"/>
              <w:ind w:left="0" w:firstLine="0"/>
              <w:jc w:val="both"/>
              <w:rPr>
                <w:sz w:val="24"/>
                <w:szCs w:val="24"/>
              </w:rPr>
            </w:pPr>
            <w:r w:rsidRPr="0038689F">
              <w:rPr>
                <w:sz w:val="24"/>
                <w:szCs w:val="24"/>
              </w:rPr>
              <w:t>формирование умения слушать и</w:t>
            </w:r>
            <w:r>
              <w:rPr>
                <w:sz w:val="24"/>
                <w:szCs w:val="24"/>
              </w:rPr>
              <w:t xml:space="preserve"> </w:t>
            </w:r>
            <w:r w:rsidRPr="0038689F">
              <w:rPr>
                <w:sz w:val="24"/>
                <w:szCs w:val="24"/>
              </w:rPr>
              <w:t>понимать друг друга;</w:t>
            </w:r>
          </w:p>
          <w:p w:rsidR="0038689F" w:rsidRPr="0038689F" w:rsidRDefault="0038689F" w:rsidP="0038689F">
            <w:pPr>
              <w:pStyle w:val="a4"/>
              <w:numPr>
                <w:ilvl w:val="0"/>
                <w:numId w:val="77"/>
              </w:numPr>
              <w:shd w:val="clear" w:color="auto" w:fill="FFFFFF" w:themeFill="background1"/>
              <w:ind w:left="0" w:firstLine="0"/>
              <w:jc w:val="both"/>
              <w:rPr>
                <w:sz w:val="24"/>
                <w:szCs w:val="24"/>
              </w:rPr>
            </w:pPr>
            <w:r w:rsidRPr="0038689F">
              <w:rPr>
                <w:sz w:val="24"/>
                <w:szCs w:val="24"/>
              </w:rPr>
              <w:t>формирование общей позиции</w:t>
            </w:r>
            <w:r>
              <w:rPr>
                <w:sz w:val="24"/>
                <w:szCs w:val="24"/>
              </w:rPr>
              <w:t xml:space="preserve"> </w:t>
            </w:r>
            <w:r w:rsidRPr="0038689F">
              <w:rPr>
                <w:sz w:val="24"/>
                <w:szCs w:val="24"/>
              </w:rPr>
              <w:t>относительно различных аспектов</w:t>
            </w:r>
            <w:r>
              <w:rPr>
                <w:sz w:val="24"/>
                <w:szCs w:val="24"/>
              </w:rPr>
              <w:t xml:space="preserve"> </w:t>
            </w:r>
            <w:r w:rsidRPr="0038689F">
              <w:rPr>
                <w:sz w:val="24"/>
                <w:szCs w:val="24"/>
              </w:rPr>
              <w:t>жизни в группе;</w:t>
            </w:r>
          </w:p>
          <w:p w:rsidR="0038689F" w:rsidRPr="0038689F" w:rsidRDefault="0038689F" w:rsidP="0038689F">
            <w:pPr>
              <w:pStyle w:val="a4"/>
              <w:numPr>
                <w:ilvl w:val="0"/>
                <w:numId w:val="77"/>
              </w:numPr>
              <w:shd w:val="clear" w:color="auto" w:fill="FFFFFF" w:themeFill="background1"/>
              <w:ind w:left="0" w:firstLine="0"/>
              <w:jc w:val="both"/>
              <w:rPr>
                <w:sz w:val="24"/>
                <w:szCs w:val="24"/>
              </w:rPr>
            </w:pPr>
            <w:r w:rsidRPr="0038689F">
              <w:rPr>
                <w:sz w:val="24"/>
                <w:szCs w:val="24"/>
              </w:rPr>
              <w:t>обсуждение планов на день,</w:t>
            </w:r>
            <w:r>
              <w:rPr>
                <w:sz w:val="24"/>
                <w:szCs w:val="24"/>
              </w:rPr>
              <w:t xml:space="preserve"> </w:t>
            </w:r>
            <w:r w:rsidRPr="0038689F">
              <w:rPr>
                <w:sz w:val="24"/>
                <w:szCs w:val="24"/>
              </w:rPr>
              <w:t>неделю, месяц;</w:t>
            </w:r>
          </w:p>
          <w:p w:rsidR="0038689F" w:rsidRPr="0038689F" w:rsidRDefault="0038689F" w:rsidP="0038689F">
            <w:pPr>
              <w:pStyle w:val="a4"/>
              <w:numPr>
                <w:ilvl w:val="0"/>
                <w:numId w:val="77"/>
              </w:numPr>
              <w:shd w:val="clear" w:color="auto" w:fill="FFFFFF" w:themeFill="background1"/>
              <w:ind w:left="0" w:firstLine="0"/>
              <w:jc w:val="both"/>
              <w:rPr>
                <w:sz w:val="24"/>
                <w:szCs w:val="24"/>
              </w:rPr>
            </w:pPr>
            <w:r w:rsidRPr="0038689F">
              <w:rPr>
                <w:sz w:val="24"/>
                <w:szCs w:val="24"/>
              </w:rPr>
              <w:t>развитие умения выражать свои</w:t>
            </w:r>
            <w:r>
              <w:rPr>
                <w:sz w:val="24"/>
                <w:szCs w:val="24"/>
              </w:rPr>
              <w:t xml:space="preserve"> </w:t>
            </w:r>
            <w:r w:rsidRPr="0038689F">
              <w:rPr>
                <w:sz w:val="24"/>
                <w:szCs w:val="24"/>
              </w:rPr>
              <w:t>чувства и переживания публично;</w:t>
            </w:r>
          </w:p>
          <w:p w:rsidR="0038689F" w:rsidRPr="0038689F" w:rsidRDefault="0038689F" w:rsidP="0038689F">
            <w:pPr>
              <w:pStyle w:val="a4"/>
              <w:numPr>
                <w:ilvl w:val="0"/>
                <w:numId w:val="77"/>
              </w:numPr>
              <w:shd w:val="clear" w:color="auto" w:fill="FFFFFF" w:themeFill="background1"/>
              <w:ind w:left="0" w:firstLine="0"/>
              <w:jc w:val="both"/>
              <w:rPr>
                <w:sz w:val="24"/>
                <w:szCs w:val="24"/>
              </w:rPr>
            </w:pPr>
            <w:r w:rsidRPr="0038689F">
              <w:rPr>
                <w:sz w:val="24"/>
                <w:szCs w:val="24"/>
              </w:rPr>
              <w:t>привлечение родителей к жизни</w:t>
            </w:r>
            <w:r>
              <w:rPr>
                <w:sz w:val="24"/>
                <w:szCs w:val="24"/>
              </w:rPr>
              <w:t xml:space="preserve"> </w:t>
            </w:r>
            <w:r w:rsidRPr="0038689F">
              <w:rPr>
                <w:sz w:val="24"/>
                <w:szCs w:val="24"/>
              </w:rPr>
              <w:t>детей в ДОУ.</w:t>
            </w:r>
          </w:p>
        </w:tc>
      </w:tr>
      <w:tr w:rsidR="00FC4544" w:rsidRPr="00FC4544" w:rsidTr="00FC4544">
        <w:trPr>
          <w:jc w:val="center"/>
        </w:trPr>
        <w:tc>
          <w:tcPr>
            <w:tcW w:w="2426" w:type="dxa"/>
            <w:tcBorders>
              <w:top w:val="single" w:sz="4" w:space="0" w:color="auto"/>
              <w:left w:val="single" w:sz="4" w:space="0" w:color="auto"/>
              <w:bottom w:val="single" w:sz="4" w:space="0" w:color="auto"/>
              <w:right w:val="single" w:sz="4" w:space="0" w:color="auto"/>
            </w:tcBorders>
            <w:shd w:val="clear" w:color="auto" w:fill="auto"/>
            <w:hideMark/>
          </w:tcPr>
          <w:p w:rsidR="00FC4544" w:rsidRPr="00FC4544" w:rsidRDefault="00FC4544" w:rsidP="00FC4544">
            <w:pPr>
              <w:shd w:val="clear" w:color="auto" w:fill="FFFFFF" w:themeFill="background1"/>
              <w:spacing w:after="0" w:line="240" w:lineRule="auto"/>
              <w:jc w:val="center"/>
              <w:rPr>
                <w:rFonts w:ascii="Times New Roman" w:hAnsi="Times New Roman" w:cs="Times New Roman"/>
                <w:b/>
                <w:sz w:val="24"/>
                <w:szCs w:val="24"/>
              </w:rPr>
            </w:pPr>
          </w:p>
          <w:p w:rsidR="00FC4544" w:rsidRPr="00FC4544" w:rsidRDefault="00FC4544" w:rsidP="00FC4544">
            <w:pPr>
              <w:shd w:val="clear" w:color="auto" w:fill="FFFFFF" w:themeFill="background1"/>
              <w:spacing w:after="0" w:line="240" w:lineRule="auto"/>
              <w:jc w:val="center"/>
              <w:rPr>
                <w:rFonts w:ascii="Times New Roman" w:hAnsi="Times New Roman" w:cs="Times New Roman"/>
                <w:b/>
                <w:sz w:val="24"/>
                <w:szCs w:val="24"/>
              </w:rPr>
            </w:pPr>
          </w:p>
          <w:p w:rsidR="00FC4544" w:rsidRPr="00FC4544" w:rsidRDefault="00FC4544" w:rsidP="00FC4544">
            <w:pPr>
              <w:shd w:val="clear" w:color="auto" w:fill="FFFFFF" w:themeFill="background1"/>
              <w:spacing w:after="0" w:line="240" w:lineRule="auto"/>
              <w:jc w:val="center"/>
              <w:rPr>
                <w:rFonts w:ascii="Times New Roman" w:hAnsi="Times New Roman" w:cs="Times New Roman"/>
                <w:b/>
                <w:sz w:val="24"/>
                <w:szCs w:val="24"/>
              </w:rPr>
            </w:pPr>
          </w:p>
          <w:p w:rsidR="00FC4544" w:rsidRPr="00FC4544" w:rsidRDefault="00FC4544" w:rsidP="00FC4544">
            <w:pPr>
              <w:shd w:val="clear" w:color="auto" w:fill="FFFFFF" w:themeFill="background1"/>
              <w:spacing w:after="0" w:line="240" w:lineRule="auto"/>
              <w:jc w:val="center"/>
              <w:rPr>
                <w:rFonts w:ascii="Times New Roman" w:hAnsi="Times New Roman" w:cs="Times New Roman"/>
                <w:b/>
                <w:sz w:val="24"/>
                <w:szCs w:val="24"/>
              </w:rPr>
            </w:pPr>
          </w:p>
          <w:p w:rsidR="00FC4544" w:rsidRPr="00FC4544" w:rsidRDefault="00FC4544" w:rsidP="00FC4544">
            <w:pPr>
              <w:shd w:val="clear" w:color="auto" w:fill="FFFFFF" w:themeFill="background1"/>
              <w:spacing w:after="0" w:line="240" w:lineRule="auto"/>
              <w:jc w:val="center"/>
              <w:rPr>
                <w:rFonts w:ascii="Times New Roman" w:hAnsi="Times New Roman" w:cs="Times New Roman"/>
                <w:b/>
                <w:sz w:val="24"/>
                <w:szCs w:val="24"/>
              </w:rPr>
            </w:pPr>
          </w:p>
          <w:p w:rsidR="00FC4544" w:rsidRPr="00FC4544" w:rsidRDefault="00FC4544" w:rsidP="00FC4544">
            <w:pPr>
              <w:shd w:val="clear" w:color="auto" w:fill="FFFFFF" w:themeFill="background1"/>
              <w:spacing w:after="0" w:line="240" w:lineRule="auto"/>
              <w:jc w:val="center"/>
              <w:rPr>
                <w:rFonts w:ascii="Times New Roman" w:hAnsi="Times New Roman" w:cs="Times New Roman"/>
                <w:b/>
                <w:sz w:val="24"/>
                <w:szCs w:val="24"/>
              </w:rPr>
            </w:pPr>
            <w:r w:rsidRPr="00FC4544">
              <w:rPr>
                <w:rFonts w:ascii="Times New Roman" w:hAnsi="Times New Roman" w:cs="Times New Roman"/>
                <w:b/>
                <w:sz w:val="24"/>
                <w:szCs w:val="24"/>
              </w:rPr>
              <w:t>Гость группы</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FC4544" w:rsidRPr="00FC4544" w:rsidRDefault="00FC4544" w:rsidP="00FC4544">
            <w:pPr>
              <w:shd w:val="clear" w:color="auto" w:fill="FFFFFF" w:themeFill="background1"/>
              <w:spacing w:after="0" w:line="240" w:lineRule="auto"/>
              <w:jc w:val="both"/>
              <w:rPr>
                <w:rFonts w:ascii="Times New Roman" w:hAnsi="Times New Roman" w:cs="Times New Roman"/>
                <w:sz w:val="24"/>
                <w:szCs w:val="24"/>
              </w:rPr>
            </w:pPr>
            <w:r w:rsidRPr="00FC4544">
              <w:rPr>
                <w:rFonts w:ascii="Times New Roman" w:hAnsi="Times New Roman" w:cs="Times New Roman"/>
                <w:sz w:val="24"/>
                <w:szCs w:val="24"/>
                <w:shd w:val="clear" w:color="auto" w:fill="FFFFFF"/>
              </w:rPr>
              <w:t>установление доброжелательной, доверительной атмосферы, хорошего эмоционального настроя и обстановки совместного родительского творчества, способствующая сближению детей, родителей и педагогов</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5F51B2" w:rsidRPr="005F51B2" w:rsidRDefault="00FC4544" w:rsidP="005F51B2">
            <w:pPr>
              <w:pStyle w:val="a4"/>
              <w:numPr>
                <w:ilvl w:val="0"/>
                <w:numId w:val="77"/>
              </w:numPr>
              <w:shd w:val="clear" w:color="auto" w:fill="FFFFFF" w:themeFill="background1"/>
              <w:ind w:left="0" w:firstLine="0"/>
              <w:jc w:val="both"/>
              <w:rPr>
                <w:sz w:val="24"/>
                <w:szCs w:val="24"/>
              </w:rPr>
            </w:pPr>
            <w:r w:rsidRPr="005F51B2">
              <w:rPr>
                <w:sz w:val="24"/>
                <w:szCs w:val="24"/>
                <w:shd w:val="clear" w:color="auto" w:fill="FFFFFF"/>
              </w:rPr>
              <w:t>узнают новое о профессии, об окружающем мире, а главное – запоминают, т.к. это не обычное занятие, его ведет новый человек. Новый человек вызывает интерес; активизирует внимание, память;</w:t>
            </w:r>
          </w:p>
          <w:p w:rsidR="005F51B2" w:rsidRPr="005F51B2" w:rsidRDefault="00FC4544" w:rsidP="005F51B2">
            <w:pPr>
              <w:pStyle w:val="a4"/>
              <w:numPr>
                <w:ilvl w:val="0"/>
                <w:numId w:val="77"/>
              </w:numPr>
              <w:shd w:val="clear" w:color="auto" w:fill="FFFFFF" w:themeFill="background1"/>
              <w:ind w:left="0" w:firstLine="0"/>
              <w:jc w:val="both"/>
              <w:rPr>
                <w:sz w:val="24"/>
                <w:szCs w:val="24"/>
              </w:rPr>
            </w:pPr>
            <w:r w:rsidRPr="005F51B2">
              <w:rPr>
                <w:sz w:val="24"/>
                <w:szCs w:val="24"/>
                <w:shd w:val="clear" w:color="auto" w:fill="FFFFFF"/>
              </w:rPr>
              <w:t>учатся слушать, слышать, задавать вопросы;</w:t>
            </w:r>
          </w:p>
          <w:p w:rsidR="005F51B2" w:rsidRPr="005F51B2" w:rsidRDefault="00FC4544" w:rsidP="005F51B2">
            <w:pPr>
              <w:pStyle w:val="a4"/>
              <w:numPr>
                <w:ilvl w:val="0"/>
                <w:numId w:val="77"/>
              </w:numPr>
              <w:shd w:val="clear" w:color="auto" w:fill="FFFFFF" w:themeFill="background1"/>
              <w:ind w:left="0" w:firstLine="0"/>
              <w:jc w:val="both"/>
              <w:rPr>
                <w:sz w:val="24"/>
                <w:szCs w:val="24"/>
              </w:rPr>
            </w:pPr>
            <w:r w:rsidRPr="005F51B2">
              <w:rPr>
                <w:sz w:val="24"/>
                <w:szCs w:val="24"/>
                <w:shd w:val="clear" w:color="auto" w:fill="FFFFFF"/>
              </w:rPr>
              <w:t>видят своих родителей (маму, папу, бабушку и т.д.) в новой роли - «воспитатель»;</w:t>
            </w:r>
          </w:p>
          <w:p w:rsidR="005F51B2" w:rsidRPr="005F51B2" w:rsidRDefault="00FC4544" w:rsidP="00FC4544">
            <w:pPr>
              <w:pStyle w:val="a4"/>
              <w:numPr>
                <w:ilvl w:val="0"/>
                <w:numId w:val="77"/>
              </w:numPr>
              <w:shd w:val="clear" w:color="auto" w:fill="FFFFFF" w:themeFill="background1"/>
              <w:ind w:left="0" w:firstLine="0"/>
              <w:jc w:val="both"/>
              <w:rPr>
                <w:sz w:val="24"/>
                <w:szCs w:val="24"/>
              </w:rPr>
            </w:pPr>
            <w:r w:rsidRPr="005F51B2">
              <w:rPr>
                <w:sz w:val="24"/>
                <w:szCs w:val="24"/>
                <w:shd w:val="clear" w:color="auto" w:fill="FFFFFF"/>
              </w:rPr>
              <w:t>получают образец, наглядный пример социальной активности;</w:t>
            </w:r>
          </w:p>
          <w:p w:rsidR="00FC4544" w:rsidRPr="005F51B2" w:rsidRDefault="00FC4544" w:rsidP="00FC4544">
            <w:pPr>
              <w:pStyle w:val="a4"/>
              <w:numPr>
                <w:ilvl w:val="0"/>
                <w:numId w:val="77"/>
              </w:numPr>
              <w:shd w:val="clear" w:color="auto" w:fill="FFFFFF" w:themeFill="background1"/>
              <w:ind w:left="0" w:firstLine="0"/>
              <w:jc w:val="both"/>
              <w:rPr>
                <w:sz w:val="24"/>
                <w:szCs w:val="24"/>
              </w:rPr>
            </w:pPr>
            <w:r w:rsidRPr="005F51B2">
              <w:rPr>
                <w:sz w:val="24"/>
                <w:szCs w:val="24"/>
                <w:shd w:val="clear" w:color="auto" w:fill="FFFFFF"/>
              </w:rPr>
              <w:t>испытывают гордость, что именно его мама ведет «занятие», ее слушают другие дети, тем самым повышается самооценка ребенка.</w:t>
            </w:r>
          </w:p>
        </w:tc>
      </w:tr>
      <w:tr w:rsidR="0038689F" w:rsidRPr="00FC4544" w:rsidTr="00FC4544">
        <w:trPr>
          <w:jc w:val="center"/>
        </w:trPr>
        <w:tc>
          <w:tcPr>
            <w:tcW w:w="2426" w:type="dxa"/>
            <w:tcBorders>
              <w:top w:val="single" w:sz="4" w:space="0" w:color="auto"/>
              <w:left w:val="single" w:sz="4" w:space="0" w:color="auto"/>
              <w:bottom w:val="single" w:sz="4" w:space="0" w:color="auto"/>
              <w:right w:val="single" w:sz="4" w:space="0" w:color="auto"/>
            </w:tcBorders>
            <w:shd w:val="clear" w:color="auto" w:fill="auto"/>
          </w:tcPr>
          <w:p w:rsidR="0038689F" w:rsidRPr="00FC4544" w:rsidRDefault="0038689F" w:rsidP="00FC4544">
            <w:pPr>
              <w:shd w:val="clear" w:color="auto" w:fill="FFFFFF" w:themeFill="background1"/>
              <w:spacing w:after="0" w:line="240" w:lineRule="auto"/>
              <w:jc w:val="center"/>
              <w:rPr>
                <w:rFonts w:ascii="Times New Roman" w:hAnsi="Times New Roman" w:cs="Times New Roman"/>
                <w:b/>
                <w:sz w:val="24"/>
                <w:szCs w:val="24"/>
              </w:rPr>
            </w:pPr>
            <w:r w:rsidRPr="0038689F">
              <w:rPr>
                <w:rFonts w:ascii="Times New Roman" w:hAnsi="Times New Roman" w:cs="Times New Roman"/>
                <w:b/>
                <w:sz w:val="24"/>
                <w:szCs w:val="24"/>
              </w:rPr>
              <w:t>Клубный час</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8689F" w:rsidRPr="00FC4544" w:rsidRDefault="0038689F" w:rsidP="0038689F">
            <w:pPr>
              <w:shd w:val="clear" w:color="auto" w:fill="FFFFFF" w:themeFill="background1"/>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самоопределение ребёнка в выборе различных видов </w:t>
            </w:r>
            <w:r w:rsidRPr="0038689F">
              <w:rPr>
                <w:rFonts w:ascii="Times New Roman" w:hAnsi="Times New Roman" w:cs="Times New Roman"/>
                <w:sz w:val="24"/>
                <w:szCs w:val="24"/>
                <w:shd w:val="clear" w:color="auto" w:fill="FFFFFF"/>
              </w:rPr>
              <w:t>детской деятельности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38689F" w:rsidRPr="0038689F" w:rsidRDefault="0038689F" w:rsidP="0038689F">
            <w:pPr>
              <w:pStyle w:val="a4"/>
              <w:numPr>
                <w:ilvl w:val="0"/>
                <w:numId w:val="77"/>
              </w:numPr>
              <w:shd w:val="clear" w:color="auto" w:fill="FFFFFF" w:themeFill="background1"/>
              <w:ind w:left="0" w:firstLine="0"/>
              <w:jc w:val="both"/>
              <w:rPr>
                <w:sz w:val="24"/>
                <w:szCs w:val="24"/>
                <w:shd w:val="clear" w:color="auto" w:fill="FFFFFF"/>
              </w:rPr>
            </w:pPr>
            <w:r w:rsidRPr="0038689F">
              <w:rPr>
                <w:sz w:val="24"/>
                <w:szCs w:val="24"/>
                <w:shd w:val="clear" w:color="auto" w:fill="FFFFFF"/>
              </w:rPr>
              <w:t>воспитывать у детей</w:t>
            </w:r>
            <w:r>
              <w:rPr>
                <w:sz w:val="24"/>
                <w:szCs w:val="24"/>
                <w:shd w:val="clear" w:color="auto" w:fill="FFFFFF"/>
              </w:rPr>
              <w:t xml:space="preserve"> </w:t>
            </w:r>
            <w:r w:rsidRPr="0038689F">
              <w:rPr>
                <w:sz w:val="24"/>
                <w:szCs w:val="24"/>
                <w:shd w:val="clear" w:color="auto" w:fill="FFFFFF"/>
              </w:rPr>
              <w:t>самостоятельность и</w:t>
            </w:r>
            <w:r>
              <w:rPr>
                <w:sz w:val="24"/>
                <w:szCs w:val="24"/>
                <w:shd w:val="clear" w:color="auto" w:fill="FFFFFF"/>
              </w:rPr>
              <w:t xml:space="preserve"> </w:t>
            </w:r>
            <w:r w:rsidRPr="0038689F">
              <w:rPr>
                <w:sz w:val="24"/>
                <w:szCs w:val="24"/>
                <w:shd w:val="clear" w:color="auto" w:fill="FFFFFF"/>
              </w:rPr>
              <w:t>ответственность за свои поступки;</w:t>
            </w:r>
          </w:p>
          <w:p w:rsidR="0038689F" w:rsidRPr="0038689F" w:rsidRDefault="0038689F" w:rsidP="0038689F">
            <w:pPr>
              <w:pStyle w:val="a4"/>
              <w:numPr>
                <w:ilvl w:val="0"/>
                <w:numId w:val="77"/>
              </w:numPr>
              <w:shd w:val="clear" w:color="auto" w:fill="FFFFFF" w:themeFill="background1"/>
              <w:ind w:left="0" w:firstLine="0"/>
              <w:jc w:val="both"/>
              <w:rPr>
                <w:sz w:val="24"/>
                <w:szCs w:val="24"/>
                <w:shd w:val="clear" w:color="auto" w:fill="FFFFFF"/>
              </w:rPr>
            </w:pPr>
            <w:r w:rsidRPr="0038689F">
              <w:rPr>
                <w:sz w:val="24"/>
                <w:szCs w:val="24"/>
                <w:shd w:val="clear" w:color="auto" w:fill="FFFFFF"/>
              </w:rPr>
              <w:t>учить детей ориентироваться в</w:t>
            </w:r>
            <w:r>
              <w:rPr>
                <w:sz w:val="24"/>
                <w:szCs w:val="24"/>
                <w:shd w:val="clear" w:color="auto" w:fill="FFFFFF"/>
              </w:rPr>
              <w:t xml:space="preserve"> </w:t>
            </w:r>
            <w:r w:rsidRPr="0038689F">
              <w:rPr>
                <w:sz w:val="24"/>
                <w:szCs w:val="24"/>
                <w:shd w:val="clear" w:color="auto" w:fill="FFFFFF"/>
              </w:rPr>
              <w:t>пространстве;</w:t>
            </w:r>
          </w:p>
          <w:p w:rsidR="0038689F" w:rsidRPr="0038689F" w:rsidRDefault="0038689F" w:rsidP="0038689F">
            <w:pPr>
              <w:pStyle w:val="a4"/>
              <w:numPr>
                <w:ilvl w:val="0"/>
                <w:numId w:val="77"/>
              </w:numPr>
              <w:shd w:val="clear" w:color="auto" w:fill="FFFFFF" w:themeFill="background1"/>
              <w:ind w:left="0" w:firstLine="0"/>
              <w:jc w:val="both"/>
              <w:rPr>
                <w:sz w:val="24"/>
                <w:szCs w:val="24"/>
                <w:shd w:val="clear" w:color="auto" w:fill="FFFFFF"/>
              </w:rPr>
            </w:pPr>
            <w:r w:rsidRPr="0038689F">
              <w:rPr>
                <w:sz w:val="24"/>
                <w:szCs w:val="24"/>
                <w:shd w:val="clear" w:color="auto" w:fill="FFFFFF"/>
              </w:rPr>
              <w:t>воспитывать дружеские отношения</w:t>
            </w:r>
            <w:r>
              <w:rPr>
                <w:sz w:val="24"/>
                <w:szCs w:val="24"/>
                <w:shd w:val="clear" w:color="auto" w:fill="FFFFFF"/>
              </w:rPr>
              <w:t xml:space="preserve"> </w:t>
            </w:r>
            <w:r w:rsidRPr="0038689F">
              <w:rPr>
                <w:sz w:val="24"/>
                <w:szCs w:val="24"/>
                <w:shd w:val="clear" w:color="auto" w:fill="FFFFFF"/>
              </w:rPr>
              <w:t>между детьми различного возраста,</w:t>
            </w:r>
            <w:r>
              <w:rPr>
                <w:sz w:val="24"/>
                <w:szCs w:val="24"/>
                <w:shd w:val="clear" w:color="auto" w:fill="FFFFFF"/>
              </w:rPr>
              <w:t xml:space="preserve"> </w:t>
            </w:r>
            <w:r w:rsidRPr="0038689F">
              <w:rPr>
                <w:sz w:val="24"/>
                <w:szCs w:val="24"/>
                <w:shd w:val="clear" w:color="auto" w:fill="FFFFFF"/>
              </w:rPr>
              <w:t>уважительное отношение к</w:t>
            </w:r>
            <w:r>
              <w:rPr>
                <w:sz w:val="24"/>
                <w:szCs w:val="24"/>
                <w:shd w:val="clear" w:color="auto" w:fill="FFFFFF"/>
              </w:rPr>
              <w:t xml:space="preserve"> </w:t>
            </w:r>
            <w:r w:rsidRPr="0038689F">
              <w:rPr>
                <w:sz w:val="24"/>
                <w:szCs w:val="24"/>
                <w:shd w:val="clear" w:color="auto" w:fill="FFFFFF"/>
              </w:rPr>
              <w:t>окружающим;</w:t>
            </w:r>
          </w:p>
          <w:p w:rsidR="0038689F" w:rsidRPr="0038689F" w:rsidRDefault="0038689F" w:rsidP="0038689F">
            <w:pPr>
              <w:pStyle w:val="a4"/>
              <w:numPr>
                <w:ilvl w:val="0"/>
                <w:numId w:val="77"/>
              </w:numPr>
              <w:shd w:val="clear" w:color="auto" w:fill="FFFFFF" w:themeFill="background1"/>
              <w:ind w:left="0" w:firstLine="0"/>
              <w:jc w:val="both"/>
              <w:rPr>
                <w:sz w:val="24"/>
                <w:szCs w:val="24"/>
                <w:shd w:val="clear" w:color="auto" w:fill="FFFFFF"/>
              </w:rPr>
            </w:pPr>
            <w:r w:rsidRPr="0038689F">
              <w:rPr>
                <w:sz w:val="24"/>
                <w:szCs w:val="24"/>
                <w:shd w:val="clear" w:color="auto" w:fill="FFFFFF"/>
              </w:rPr>
              <w:t>формировать умение проявлять</w:t>
            </w:r>
            <w:r>
              <w:rPr>
                <w:sz w:val="24"/>
                <w:szCs w:val="24"/>
                <w:shd w:val="clear" w:color="auto" w:fill="FFFFFF"/>
              </w:rPr>
              <w:t xml:space="preserve"> </w:t>
            </w:r>
            <w:r w:rsidRPr="0038689F">
              <w:rPr>
                <w:sz w:val="24"/>
                <w:szCs w:val="24"/>
                <w:shd w:val="clear" w:color="auto" w:fill="FFFFFF"/>
              </w:rPr>
              <w:t>инициативу в заботе об</w:t>
            </w:r>
            <w:r>
              <w:rPr>
                <w:sz w:val="24"/>
                <w:szCs w:val="24"/>
                <w:shd w:val="clear" w:color="auto" w:fill="FFFFFF"/>
              </w:rPr>
              <w:t xml:space="preserve"> </w:t>
            </w:r>
            <w:r w:rsidRPr="0038689F">
              <w:rPr>
                <w:sz w:val="24"/>
                <w:szCs w:val="24"/>
                <w:shd w:val="clear" w:color="auto" w:fill="FFFFFF"/>
              </w:rPr>
              <w:t>окружающих, с благодарностью</w:t>
            </w:r>
            <w:r>
              <w:rPr>
                <w:sz w:val="24"/>
                <w:szCs w:val="24"/>
                <w:shd w:val="clear" w:color="auto" w:fill="FFFFFF"/>
              </w:rPr>
              <w:t xml:space="preserve"> </w:t>
            </w:r>
            <w:r w:rsidRPr="0038689F">
              <w:rPr>
                <w:sz w:val="24"/>
                <w:szCs w:val="24"/>
                <w:shd w:val="clear" w:color="auto" w:fill="FFFFFF"/>
              </w:rPr>
              <w:t>относиться к помощи и знакам</w:t>
            </w:r>
            <w:r>
              <w:rPr>
                <w:sz w:val="24"/>
                <w:szCs w:val="24"/>
                <w:shd w:val="clear" w:color="auto" w:fill="FFFFFF"/>
              </w:rPr>
              <w:t xml:space="preserve"> </w:t>
            </w:r>
            <w:r w:rsidRPr="0038689F">
              <w:rPr>
                <w:sz w:val="24"/>
                <w:szCs w:val="24"/>
                <w:shd w:val="clear" w:color="auto" w:fill="FFFFFF"/>
              </w:rPr>
              <w:t>внимания;</w:t>
            </w:r>
          </w:p>
          <w:p w:rsidR="0038689F" w:rsidRPr="0038689F" w:rsidRDefault="0038689F" w:rsidP="0038689F">
            <w:pPr>
              <w:pStyle w:val="a4"/>
              <w:numPr>
                <w:ilvl w:val="0"/>
                <w:numId w:val="77"/>
              </w:numPr>
              <w:shd w:val="clear" w:color="auto" w:fill="FFFFFF" w:themeFill="background1"/>
              <w:ind w:left="0" w:firstLine="0"/>
              <w:jc w:val="both"/>
              <w:rPr>
                <w:sz w:val="24"/>
                <w:szCs w:val="24"/>
                <w:shd w:val="clear" w:color="auto" w:fill="FFFFFF"/>
              </w:rPr>
            </w:pPr>
            <w:r w:rsidRPr="0038689F">
              <w:rPr>
                <w:sz w:val="24"/>
                <w:szCs w:val="24"/>
                <w:shd w:val="clear" w:color="auto" w:fill="FFFFFF"/>
              </w:rPr>
              <w:t>формировать умение планировать</w:t>
            </w:r>
            <w:r>
              <w:rPr>
                <w:sz w:val="24"/>
                <w:szCs w:val="24"/>
                <w:shd w:val="clear" w:color="auto" w:fill="FFFFFF"/>
              </w:rPr>
              <w:t xml:space="preserve"> </w:t>
            </w:r>
            <w:r w:rsidRPr="0038689F">
              <w:rPr>
                <w:sz w:val="24"/>
                <w:szCs w:val="24"/>
                <w:shd w:val="clear" w:color="auto" w:fill="FFFFFF"/>
              </w:rPr>
              <w:t>свои действия и оценивать их</w:t>
            </w:r>
            <w:r>
              <w:rPr>
                <w:sz w:val="24"/>
                <w:szCs w:val="24"/>
                <w:shd w:val="clear" w:color="auto" w:fill="FFFFFF"/>
              </w:rPr>
              <w:t xml:space="preserve"> </w:t>
            </w:r>
            <w:r w:rsidRPr="0038689F">
              <w:rPr>
                <w:sz w:val="24"/>
                <w:szCs w:val="24"/>
                <w:shd w:val="clear" w:color="auto" w:fill="FFFFFF"/>
              </w:rPr>
              <w:t>результаты;</w:t>
            </w:r>
          </w:p>
          <w:p w:rsidR="0038689F" w:rsidRPr="0038689F" w:rsidRDefault="0038689F" w:rsidP="0038689F">
            <w:pPr>
              <w:pStyle w:val="a4"/>
              <w:numPr>
                <w:ilvl w:val="0"/>
                <w:numId w:val="77"/>
              </w:numPr>
              <w:shd w:val="clear" w:color="auto" w:fill="FFFFFF" w:themeFill="background1"/>
              <w:ind w:left="0" w:firstLine="0"/>
              <w:jc w:val="both"/>
              <w:rPr>
                <w:sz w:val="24"/>
                <w:szCs w:val="24"/>
                <w:shd w:val="clear" w:color="auto" w:fill="FFFFFF"/>
              </w:rPr>
            </w:pPr>
            <w:r w:rsidRPr="0038689F">
              <w:rPr>
                <w:sz w:val="24"/>
                <w:szCs w:val="24"/>
                <w:shd w:val="clear" w:color="auto" w:fill="FFFFFF"/>
              </w:rPr>
              <w:t>учить детей вежливо выражать</w:t>
            </w:r>
            <w:r>
              <w:rPr>
                <w:sz w:val="24"/>
                <w:szCs w:val="24"/>
                <w:shd w:val="clear" w:color="auto" w:fill="FFFFFF"/>
              </w:rPr>
              <w:t xml:space="preserve"> </w:t>
            </w:r>
            <w:r w:rsidRPr="0038689F">
              <w:rPr>
                <w:sz w:val="24"/>
                <w:szCs w:val="24"/>
                <w:shd w:val="clear" w:color="auto" w:fill="FFFFFF"/>
              </w:rPr>
              <w:lastRenderedPageBreak/>
              <w:t>свою просьбу, благодарить за</w:t>
            </w:r>
            <w:r>
              <w:rPr>
                <w:sz w:val="24"/>
                <w:szCs w:val="24"/>
                <w:shd w:val="clear" w:color="auto" w:fill="FFFFFF"/>
              </w:rPr>
              <w:t xml:space="preserve"> </w:t>
            </w:r>
            <w:r w:rsidRPr="0038689F">
              <w:rPr>
                <w:sz w:val="24"/>
                <w:szCs w:val="24"/>
                <w:shd w:val="clear" w:color="auto" w:fill="FFFFFF"/>
              </w:rPr>
              <w:t>оказанную услугу;</w:t>
            </w:r>
          </w:p>
          <w:p w:rsidR="0038689F" w:rsidRPr="0038689F" w:rsidRDefault="0038689F" w:rsidP="0038689F">
            <w:pPr>
              <w:pStyle w:val="a4"/>
              <w:numPr>
                <w:ilvl w:val="0"/>
                <w:numId w:val="77"/>
              </w:numPr>
              <w:shd w:val="clear" w:color="auto" w:fill="FFFFFF" w:themeFill="background1"/>
              <w:ind w:left="0" w:firstLine="0"/>
              <w:jc w:val="both"/>
              <w:rPr>
                <w:sz w:val="24"/>
                <w:szCs w:val="24"/>
                <w:shd w:val="clear" w:color="auto" w:fill="FFFFFF"/>
              </w:rPr>
            </w:pPr>
            <w:r w:rsidRPr="0038689F">
              <w:rPr>
                <w:sz w:val="24"/>
                <w:szCs w:val="24"/>
                <w:shd w:val="clear" w:color="auto" w:fill="FFFFFF"/>
              </w:rPr>
              <w:t>развивать стремление выражать</w:t>
            </w:r>
            <w:r>
              <w:rPr>
                <w:sz w:val="24"/>
                <w:szCs w:val="24"/>
                <w:shd w:val="clear" w:color="auto" w:fill="FFFFFF"/>
              </w:rPr>
              <w:t xml:space="preserve"> </w:t>
            </w:r>
            <w:r w:rsidRPr="0038689F">
              <w:rPr>
                <w:sz w:val="24"/>
                <w:szCs w:val="24"/>
                <w:shd w:val="clear" w:color="auto" w:fill="FFFFFF"/>
              </w:rPr>
              <w:t>свое отношение к окружающему,</w:t>
            </w:r>
            <w:r>
              <w:rPr>
                <w:sz w:val="24"/>
                <w:szCs w:val="24"/>
                <w:shd w:val="clear" w:color="auto" w:fill="FFFFFF"/>
              </w:rPr>
              <w:t xml:space="preserve"> </w:t>
            </w:r>
            <w:r w:rsidRPr="0038689F">
              <w:rPr>
                <w:sz w:val="24"/>
                <w:szCs w:val="24"/>
                <w:shd w:val="clear" w:color="auto" w:fill="FFFFFF"/>
              </w:rPr>
              <w:t>самостоятельно находить для этого</w:t>
            </w:r>
            <w:r>
              <w:rPr>
                <w:sz w:val="24"/>
                <w:szCs w:val="24"/>
                <w:shd w:val="clear" w:color="auto" w:fill="FFFFFF"/>
              </w:rPr>
              <w:t xml:space="preserve"> </w:t>
            </w:r>
            <w:r w:rsidRPr="0038689F">
              <w:rPr>
                <w:sz w:val="24"/>
                <w:szCs w:val="24"/>
                <w:shd w:val="clear" w:color="auto" w:fill="FFFFFF"/>
              </w:rPr>
              <w:t>различные речевые средства;</w:t>
            </w:r>
          </w:p>
          <w:p w:rsidR="0038689F" w:rsidRPr="0038689F" w:rsidRDefault="0038689F" w:rsidP="0038689F">
            <w:pPr>
              <w:pStyle w:val="a4"/>
              <w:numPr>
                <w:ilvl w:val="0"/>
                <w:numId w:val="77"/>
              </w:numPr>
              <w:shd w:val="clear" w:color="auto" w:fill="FFFFFF" w:themeFill="background1"/>
              <w:ind w:left="0" w:firstLine="0"/>
              <w:jc w:val="both"/>
              <w:rPr>
                <w:sz w:val="24"/>
                <w:szCs w:val="24"/>
                <w:shd w:val="clear" w:color="auto" w:fill="FFFFFF"/>
              </w:rPr>
            </w:pPr>
            <w:r w:rsidRPr="0038689F">
              <w:rPr>
                <w:sz w:val="24"/>
                <w:szCs w:val="24"/>
                <w:shd w:val="clear" w:color="auto" w:fill="FFFFFF"/>
              </w:rPr>
              <w:t>формировать умение решать</w:t>
            </w:r>
            <w:r>
              <w:rPr>
                <w:sz w:val="24"/>
                <w:szCs w:val="24"/>
                <w:shd w:val="clear" w:color="auto" w:fill="FFFFFF"/>
              </w:rPr>
              <w:t xml:space="preserve"> </w:t>
            </w:r>
            <w:r w:rsidRPr="0038689F">
              <w:rPr>
                <w:sz w:val="24"/>
                <w:szCs w:val="24"/>
                <w:shd w:val="clear" w:color="auto" w:fill="FFFFFF"/>
              </w:rPr>
              <w:t>спорные вопросы и улаживать</w:t>
            </w:r>
            <w:r>
              <w:rPr>
                <w:sz w:val="24"/>
                <w:szCs w:val="24"/>
                <w:shd w:val="clear" w:color="auto" w:fill="FFFFFF"/>
              </w:rPr>
              <w:t xml:space="preserve"> </w:t>
            </w:r>
            <w:r w:rsidRPr="0038689F">
              <w:rPr>
                <w:sz w:val="24"/>
                <w:szCs w:val="24"/>
                <w:shd w:val="clear" w:color="auto" w:fill="FFFFFF"/>
              </w:rPr>
              <w:t>конфликты;</w:t>
            </w:r>
          </w:p>
          <w:p w:rsidR="0038689F" w:rsidRPr="0038689F" w:rsidRDefault="0038689F" w:rsidP="0038689F">
            <w:pPr>
              <w:pStyle w:val="a4"/>
              <w:numPr>
                <w:ilvl w:val="0"/>
                <w:numId w:val="77"/>
              </w:numPr>
              <w:shd w:val="clear" w:color="auto" w:fill="FFFFFF" w:themeFill="background1"/>
              <w:ind w:left="0" w:firstLine="0"/>
              <w:jc w:val="both"/>
              <w:rPr>
                <w:sz w:val="24"/>
                <w:szCs w:val="24"/>
                <w:shd w:val="clear" w:color="auto" w:fill="FFFFFF"/>
              </w:rPr>
            </w:pPr>
            <w:r w:rsidRPr="0038689F">
              <w:rPr>
                <w:sz w:val="24"/>
                <w:szCs w:val="24"/>
                <w:shd w:val="clear" w:color="auto" w:fill="FFFFFF"/>
              </w:rPr>
              <w:t>поощрять попытки ребенка</w:t>
            </w:r>
            <w:r>
              <w:rPr>
                <w:sz w:val="24"/>
                <w:szCs w:val="24"/>
                <w:shd w:val="clear" w:color="auto" w:fill="FFFFFF"/>
              </w:rPr>
              <w:t xml:space="preserve"> </w:t>
            </w:r>
            <w:r w:rsidRPr="0038689F">
              <w:rPr>
                <w:sz w:val="24"/>
                <w:szCs w:val="24"/>
                <w:shd w:val="clear" w:color="auto" w:fill="FFFFFF"/>
              </w:rPr>
              <w:t>осознано делиться с педагогом и</w:t>
            </w:r>
            <w:r>
              <w:rPr>
                <w:sz w:val="24"/>
                <w:szCs w:val="24"/>
                <w:shd w:val="clear" w:color="auto" w:fill="FFFFFF"/>
              </w:rPr>
              <w:t xml:space="preserve"> </w:t>
            </w:r>
            <w:r w:rsidRPr="0038689F">
              <w:rPr>
                <w:sz w:val="24"/>
                <w:szCs w:val="24"/>
                <w:shd w:val="clear" w:color="auto" w:fill="FFFFFF"/>
              </w:rPr>
              <w:t>другими детьми разнообразными</w:t>
            </w:r>
            <w:r>
              <w:rPr>
                <w:sz w:val="24"/>
                <w:szCs w:val="24"/>
                <w:shd w:val="clear" w:color="auto" w:fill="FFFFFF"/>
              </w:rPr>
              <w:t xml:space="preserve"> </w:t>
            </w:r>
            <w:r w:rsidRPr="0038689F">
              <w:rPr>
                <w:sz w:val="24"/>
                <w:szCs w:val="24"/>
                <w:shd w:val="clear" w:color="auto" w:fill="FFFFFF"/>
              </w:rPr>
              <w:t>впечатлениями;</w:t>
            </w:r>
          </w:p>
          <w:p w:rsidR="0038689F" w:rsidRPr="0038689F" w:rsidRDefault="0038689F" w:rsidP="0038689F">
            <w:pPr>
              <w:pStyle w:val="a4"/>
              <w:numPr>
                <w:ilvl w:val="0"/>
                <w:numId w:val="77"/>
              </w:numPr>
              <w:shd w:val="clear" w:color="auto" w:fill="FFFFFF" w:themeFill="background1"/>
              <w:ind w:left="0" w:firstLine="0"/>
              <w:jc w:val="both"/>
              <w:rPr>
                <w:sz w:val="24"/>
                <w:szCs w:val="24"/>
                <w:shd w:val="clear" w:color="auto" w:fill="FFFFFF"/>
              </w:rPr>
            </w:pPr>
            <w:r w:rsidRPr="0038689F">
              <w:rPr>
                <w:sz w:val="24"/>
                <w:szCs w:val="24"/>
                <w:shd w:val="clear" w:color="auto" w:fill="FFFFFF"/>
              </w:rPr>
              <w:t>помогать приобретать жизненный</w:t>
            </w:r>
            <w:r>
              <w:rPr>
                <w:sz w:val="24"/>
                <w:szCs w:val="24"/>
                <w:shd w:val="clear" w:color="auto" w:fill="FFFFFF"/>
              </w:rPr>
              <w:t xml:space="preserve"> </w:t>
            </w:r>
            <w:r w:rsidRPr="0038689F">
              <w:rPr>
                <w:sz w:val="24"/>
                <w:szCs w:val="24"/>
                <w:shd w:val="clear" w:color="auto" w:fill="FFFFFF"/>
              </w:rPr>
              <w:t>опыт (смысловые образования)</w:t>
            </w:r>
            <w:r>
              <w:rPr>
                <w:sz w:val="24"/>
                <w:szCs w:val="24"/>
                <w:shd w:val="clear" w:color="auto" w:fill="FFFFFF"/>
              </w:rPr>
              <w:t xml:space="preserve"> </w:t>
            </w:r>
            <w:r w:rsidRPr="0038689F">
              <w:rPr>
                <w:sz w:val="24"/>
                <w:szCs w:val="24"/>
                <w:shd w:val="clear" w:color="auto" w:fill="FFFFFF"/>
              </w:rPr>
              <w:t>переживания необходимые для</w:t>
            </w:r>
            <w:r>
              <w:rPr>
                <w:sz w:val="24"/>
                <w:szCs w:val="24"/>
                <w:shd w:val="clear" w:color="auto" w:fill="FFFFFF"/>
              </w:rPr>
              <w:t xml:space="preserve"> </w:t>
            </w:r>
            <w:r w:rsidRPr="0038689F">
              <w:rPr>
                <w:sz w:val="24"/>
                <w:szCs w:val="24"/>
                <w:shd w:val="clear" w:color="auto" w:fill="FFFFFF"/>
              </w:rPr>
              <w:t>самоопределения и саморегуляции.</w:t>
            </w:r>
          </w:p>
        </w:tc>
      </w:tr>
      <w:tr w:rsidR="00FC4544" w:rsidRPr="00FC4544" w:rsidTr="00FC4544">
        <w:trPr>
          <w:jc w:val="center"/>
        </w:trPr>
        <w:tc>
          <w:tcPr>
            <w:tcW w:w="2426" w:type="dxa"/>
            <w:tcBorders>
              <w:top w:val="single" w:sz="4" w:space="0" w:color="auto"/>
              <w:left w:val="single" w:sz="4" w:space="0" w:color="auto"/>
              <w:bottom w:val="single" w:sz="4" w:space="0" w:color="auto"/>
              <w:right w:val="single" w:sz="4" w:space="0" w:color="auto"/>
            </w:tcBorders>
            <w:shd w:val="clear" w:color="auto" w:fill="auto"/>
            <w:hideMark/>
          </w:tcPr>
          <w:p w:rsidR="00FC4544" w:rsidRPr="00FC4544" w:rsidRDefault="00FC4544" w:rsidP="00FC4544">
            <w:pPr>
              <w:shd w:val="clear" w:color="auto" w:fill="FFFFFF" w:themeFill="background1"/>
              <w:spacing w:after="0" w:line="240" w:lineRule="auto"/>
              <w:jc w:val="center"/>
              <w:rPr>
                <w:rFonts w:ascii="Times New Roman" w:hAnsi="Times New Roman" w:cs="Times New Roman"/>
                <w:b/>
                <w:sz w:val="24"/>
                <w:szCs w:val="24"/>
              </w:rPr>
            </w:pPr>
          </w:p>
          <w:p w:rsidR="00FC4544" w:rsidRPr="00FC4544" w:rsidRDefault="00FC4544" w:rsidP="00FC4544">
            <w:pPr>
              <w:shd w:val="clear" w:color="auto" w:fill="FFFFFF" w:themeFill="background1"/>
              <w:spacing w:after="0" w:line="240" w:lineRule="auto"/>
              <w:jc w:val="center"/>
              <w:rPr>
                <w:rFonts w:ascii="Times New Roman" w:hAnsi="Times New Roman" w:cs="Times New Roman"/>
                <w:b/>
                <w:sz w:val="24"/>
                <w:szCs w:val="24"/>
              </w:rPr>
            </w:pPr>
          </w:p>
          <w:p w:rsidR="00FC4544" w:rsidRPr="00FC4544" w:rsidRDefault="00FC4544" w:rsidP="00FC4544">
            <w:pPr>
              <w:shd w:val="clear" w:color="auto" w:fill="FFFFFF" w:themeFill="background1"/>
              <w:spacing w:after="0" w:line="240" w:lineRule="auto"/>
              <w:jc w:val="center"/>
              <w:rPr>
                <w:rFonts w:ascii="Times New Roman" w:hAnsi="Times New Roman" w:cs="Times New Roman"/>
                <w:b/>
                <w:sz w:val="24"/>
                <w:szCs w:val="24"/>
              </w:rPr>
            </w:pPr>
          </w:p>
          <w:p w:rsidR="00FC4544" w:rsidRPr="00FC4544" w:rsidRDefault="00FC4544" w:rsidP="00FC4544">
            <w:pPr>
              <w:shd w:val="clear" w:color="auto" w:fill="FFFFFF" w:themeFill="background1"/>
              <w:spacing w:after="0" w:line="240" w:lineRule="auto"/>
              <w:jc w:val="center"/>
              <w:rPr>
                <w:rFonts w:ascii="Times New Roman" w:hAnsi="Times New Roman" w:cs="Times New Roman"/>
                <w:b/>
                <w:sz w:val="24"/>
                <w:szCs w:val="24"/>
              </w:rPr>
            </w:pPr>
          </w:p>
          <w:p w:rsidR="00FC4544" w:rsidRPr="00FC4544" w:rsidRDefault="00FC4544" w:rsidP="00FC4544">
            <w:pPr>
              <w:shd w:val="clear" w:color="auto" w:fill="FFFFFF" w:themeFill="background1"/>
              <w:spacing w:after="0" w:line="240" w:lineRule="auto"/>
              <w:jc w:val="center"/>
              <w:rPr>
                <w:rFonts w:ascii="Times New Roman" w:hAnsi="Times New Roman" w:cs="Times New Roman"/>
                <w:b/>
                <w:sz w:val="24"/>
                <w:szCs w:val="24"/>
              </w:rPr>
            </w:pPr>
          </w:p>
          <w:p w:rsidR="00FC4544" w:rsidRPr="00FC4544" w:rsidRDefault="00FC4544" w:rsidP="00FC4544">
            <w:pPr>
              <w:shd w:val="clear" w:color="auto" w:fill="FFFFFF" w:themeFill="background1"/>
              <w:spacing w:after="0" w:line="240" w:lineRule="auto"/>
              <w:jc w:val="center"/>
              <w:rPr>
                <w:rFonts w:ascii="Times New Roman" w:hAnsi="Times New Roman" w:cs="Times New Roman"/>
                <w:b/>
                <w:sz w:val="24"/>
                <w:szCs w:val="24"/>
              </w:rPr>
            </w:pPr>
            <w:r w:rsidRPr="00FC4544">
              <w:rPr>
                <w:rFonts w:ascii="Times New Roman" w:hAnsi="Times New Roman" w:cs="Times New Roman"/>
                <w:b/>
                <w:sz w:val="24"/>
                <w:szCs w:val="24"/>
              </w:rPr>
              <w:t>«Постеры» индивидуальных достижение детей</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C4544" w:rsidRPr="00FC4544" w:rsidRDefault="00FC4544" w:rsidP="00FC4544">
            <w:pPr>
              <w:shd w:val="clear" w:color="auto" w:fill="FFFFFF" w:themeFill="background1"/>
              <w:spacing w:after="0" w:line="240" w:lineRule="auto"/>
              <w:jc w:val="both"/>
              <w:rPr>
                <w:rFonts w:ascii="Times New Roman" w:hAnsi="Times New Roman" w:cs="Times New Roman"/>
                <w:sz w:val="24"/>
                <w:szCs w:val="24"/>
              </w:rPr>
            </w:pPr>
            <w:r w:rsidRPr="00FC4544">
              <w:rPr>
                <w:rFonts w:ascii="Times New Roman" w:hAnsi="Times New Roman" w:cs="Times New Roman"/>
                <w:sz w:val="24"/>
                <w:szCs w:val="24"/>
              </w:rPr>
              <w:t>зафиксировать результаты развития воспитанника, его усилия, успехи и достижения в различных областях, продемонстрировать весь спектр его способностей, интересов и склонностей.</w:t>
            </w:r>
          </w:p>
          <w:p w:rsidR="00FC4544" w:rsidRPr="00FC4544" w:rsidRDefault="00FC4544" w:rsidP="00FC4544">
            <w:pPr>
              <w:shd w:val="clear" w:color="auto" w:fill="FFFFFF" w:themeFill="background1"/>
              <w:spacing w:after="0" w:line="240" w:lineRule="auto"/>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5F51B2" w:rsidRDefault="00FC4544" w:rsidP="005F51B2">
            <w:pPr>
              <w:pStyle w:val="a4"/>
              <w:numPr>
                <w:ilvl w:val="0"/>
                <w:numId w:val="77"/>
              </w:numPr>
              <w:shd w:val="clear" w:color="auto" w:fill="FFFFFF" w:themeFill="background1"/>
              <w:ind w:left="0" w:firstLine="0"/>
              <w:jc w:val="both"/>
              <w:rPr>
                <w:sz w:val="24"/>
                <w:szCs w:val="24"/>
              </w:rPr>
            </w:pPr>
            <w:r w:rsidRPr="005F51B2">
              <w:rPr>
                <w:sz w:val="24"/>
                <w:szCs w:val="24"/>
              </w:rPr>
              <w:t>поддерживать интерес ребенка к виду деятельности;</w:t>
            </w:r>
          </w:p>
          <w:p w:rsidR="005F51B2" w:rsidRDefault="00FC4544" w:rsidP="005F51B2">
            <w:pPr>
              <w:pStyle w:val="a4"/>
              <w:numPr>
                <w:ilvl w:val="0"/>
                <w:numId w:val="77"/>
              </w:numPr>
              <w:shd w:val="clear" w:color="auto" w:fill="FFFFFF" w:themeFill="background1"/>
              <w:ind w:left="0" w:firstLine="0"/>
              <w:jc w:val="both"/>
              <w:rPr>
                <w:sz w:val="24"/>
                <w:szCs w:val="24"/>
              </w:rPr>
            </w:pPr>
            <w:r w:rsidRPr="005F51B2">
              <w:rPr>
                <w:sz w:val="24"/>
                <w:szCs w:val="24"/>
              </w:rPr>
              <w:t>поощрять его активность и самостоятельность;</w:t>
            </w:r>
          </w:p>
          <w:p w:rsidR="005F51B2" w:rsidRDefault="00FC4544" w:rsidP="005F51B2">
            <w:pPr>
              <w:pStyle w:val="a4"/>
              <w:numPr>
                <w:ilvl w:val="0"/>
                <w:numId w:val="77"/>
              </w:numPr>
              <w:shd w:val="clear" w:color="auto" w:fill="FFFFFF" w:themeFill="background1"/>
              <w:ind w:left="0" w:firstLine="0"/>
              <w:jc w:val="both"/>
              <w:rPr>
                <w:sz w:val="24"/>
                <w:szCs w:val="24"/>
              </w:rPr>
            </w:pPr>
            <w:r w:rsidRPr="005F51B2">
              <w:rPr>
                <w:sz w:val="24"/>
                <w:szCs w:val="24"/>
              </w:rPr>
              <w:t>содействовать индивидуализации образования дошкольника;</w:t>
            </w:r>
          </w:p>
          <w:p w:rsidR="005F51B2" w:rsidRDefault="00FC4544" w:rsidP="005F51B2">
            <w:pPr>
              <w:pStyle w:val="a4"/>
              <w:numPr>
                <w:ilvl w:val="0"/>
                <w:numId w:val="77"/>
              </w:numPr>
              <w:shd w:val="clear" w:color="auto" w:fill="FFFFFF" w:themeFill="background1"/>
              <w:ind w:left="0" w:firstLine="0"/>
              <w:jc w:val="both"/>
              <w:rPr>
                <w:sz w:val="24"/>
                <w:szCs w:val="24"/>
              </w:rPr>
            </w:pPr>
            <w:r w:rsidRPr="005F51B2">
              <w:rPr>
                <w:sz w:val="24"/>
                <w:szCs w:val="24"/>
              </w:rPr>
              <w:t>закладывать дополнительные предпосылки и возможности для успешной социализации;</w:t>
            </w:r>
          </w:p>
          <w:p w:rsidR="005F51B2" w:rsidRDefault="00FC4544" w:rsidP="00FC4544">
            <w:pPr>
              <w:pStyle w:val="a4"/>
              <w:numPr>
                <w:ilvl w:val="0"/>
                <w:numId w:val="77"/>
              </w:numPr>
              <w:shd w:val="clear" w:color="auto" w:fill="FFFFFF" w:themeFill="background1"/>
              <w:ind w:left="0" w:firstLine="0"/>
              <w:jc w:val="both"/>
              <w:rPr>
                <w:sz w:val="24"/>
                <w:szCs w:val="24"/>
              </w:rPr>
            </w:pPr>
            <w:r w:rsidRPr="005F51B2">
              <w:rPr>
                <w:sz w:val="24"/>
                <w:szCs w:val="24"/>
              </w:rPr>
              <w:t>укреплять взаимодействие с семьей воспитанника, повышать заинтересованность родителей (законных представителей) в результатах развития ребенка;</w:t>
            </w:r>
          </w:p>
          <w:p w:rsidR="00FC4544" w:rsidRPr="005F51B2" w:rsidRDefault="00FC4544" w:rsidP="00FC4544">
            <w:pPr>
              <w:pStyle w:val="a4"/>
              <w:numPr>
                <w:ilvl w:val="0"/>
                <w:numId w:val="77"/>
              </w:numPr>
              <w:shd w:val="clear" w:color="auto" w:fill="FFFFFF" w:themeFill="background1"/>
              <w:ind w:left="0" w:firstLine="0"/>
              <w:jc w:val="both"/>
              <w:rPr>
                <w:sz w:val="24"/>
                <w:szCs w:val="24"/>
              </w:rPr>
            </w:pPr>
            <w:r w:rsidRPr="005F51B2">
              <w:rPr>
                <w:sz w:val="24"/>
                <w:szCs w:val="24"/>
              </w:rPr>
              <w:t>увеличить активность родителей (законных представителей) в совместной образовательной деятельности.</w:t>
            </w:r>
          </w:p>
        </w:tc>
      </w:tr>
      <w:tr w:rsidR="00FC4544" w:rsidRPr="00FC4544" w:rsidTr="00FC4544">
        <w:trPr>
          <w:jc w:val="center"/>
        </w:trPr>
        <w:tc>
          <w:tcPr>
            <w:tcW w:w="2426" w:type="dxa"/>
            <w:tcBorders>
              <w:top w:val="single" w:sz="4" w:space="0" w:color="auto"/>
              <w:left w:val="single" w:sz="4" w:space="0" w:color="auto"/>
              <w:bottom w:val="single" w:sz="4" w:space="0" w:color="auto"/>
              <w:right w:val="single" w:sz="4" w:space="0" w:color="auto"/>
            </w:tcBorders>
            <w:shd w:val="clear" w:color="auto" w:fill="auto"/>
            <w:hideMark/>
          </w:tcPr>
          <w:p w:rsidR="00FC4544" w:rsidRPr="00FC4544" w:rsidRDefault="00FC4544" w:rsidP="00FC4544">
            <w:pPr>
              <w:shd w:val="clear" w:color="auto" w:fill="FFFFFF" w:themeFill="background1"/>
              <w:spacing w:after="0" w:line="240" w:lineRule="auto"/>
              <w:jc w:val="center"/>
              <w:rPr>
                <w:rFonts w:ascii="Times New Roman" w:hAnsi="Times New Roman" w:cs="Times New Roman"/>
                <w:b/>
                <w:sz w:val="24"/>
                <w:szCs w:val="24"/>
              </w:rPr>
            </w:pPr>
          </w:p>
          <w:p w:rsidR="00FC4544" w:rsidRPr="00FC4544" w:rsidRDefault="00FC4544" w:rsidP="00FC4544">
            <w:pPr>
              <w:shd w:val="clear" w:color="auto" w:fill="FFFFFF" w:themeFill="background1"/>
              <w:spacing w:after="0" w:line="240" w:lineRule="auto"/>
              <w:jc w:val="center"/>
              <w:rPr>
                <w:rFonts w:ascii="Times New Roman" w:hAnsi="Times New Roman" w:cs="Times New Roman"/>
                <w:b/>
                <w:sz w:val="24"/>
                <w:szCs w:val="24"/>
              </w:rPr>
            </w:pPr>
          </w:p>
          <w:p w:rsidR="00FC4544" w:rsidRPr="00FC4544" w:rsidRDefault="00FC4544" w:rsidP="00FC4544">
            <w:pPr>
              <w:shd w:val="clear" w:color="auto" w:fill="FFFFFF" w:themeFill="background1"/>
              <w:spacing w:after="0" w:line="240" w:lineRule="auto"/>
              <w:jc w:val="center"/>
              <w:rPr>
                <w:rFonts w:ascii="Times New Roman" w:hAnsi="Times New Roman" w:cs="Times New Roman"/>
                <w:b/>
                <w:sz w:val="24"/>
                <w:szCs w:val="24"/>
              </w:rPr>
            </w:pPr>
          </w:p>
          <w:p w:rsidR="00FC4544" w:rsidRPr="00FC4544" w:rsidRDefault="00FC4544" w:rsidP="00FC4544">
            <w:pPr>
              <w:shd w:val="clear" w:color="auto" w:fill="FFFFFF" w:themeFill="background1"/>
              <w:spacing w:after="0" w:line="240" w:lineRule="auto"/>
              <w:jc w:val="center"/>
              <w:rPr>
                <w:rFonts w:ascii="Times New Roman" w:hAnsi="Times New Roman" w:cs="Times New Roman"/>
                <w:b/>
                <w:sz w:val="24"/>
                <w:szCs w:val="24"/>
              </w:rPr>
            </w:pPr>
          </w:p>
          <w:p w:rsidR="00FC4544" w:rsidRPr="00FC4544" w:rsidRDefault="00FC4544" w:rsidP="00FC4544">
            <w:pPr>
              <w:shd w:val="clear" w:color="auto" w:fill="FFFFFF" w:themeFill="background1"/>
              <w:spacing w:after="0" w:line="240" w:lineRule="auto"/>
              <w:jc w:val="center"/>
              <w:rPr>
                <w:rFonts w:ascii="Times New Roman" w:hAnsi="Times New Roman" w:cs="Times New Roman"/>
                <w:b/>
                <w:sz w:val="24"/>
                <w:szCs w:val="24"/>
              </w:rPr>
            </w:pPr>
          </w:p>
          <w:p w:rsidR="00FC4544" w:rsidRPr="00FC4544" w:rsidRDefault="00FC4544" w:rsidP="00FC4544">
            <w:pPr>
              <w:shd w:val="clear" w:color="auto" w:fill="FFFFFF" w:themeFill="background1"/>
              <w:spacing w:after="0" w:line="240" w:lineRule="auto"/>
              <w:jc w:val="center"/>
              <w:rPr>
                <w:rFonts w:ascii="Times New Roman" w:hAnsi="Times New Roman" w:cs="Times New Roman"/>
                <w:b/>
                <w:sz w:val="24"/>
                <w:szCs w:val="24"/>
              </w:rPr>
            </w:pPr>
          </w:p>
          <w:p w:rsidR="00FC4544" w:rsidRPr="00FC4544" w:rsidRDefault="00FC4544" w:rsidP="00FC4544">
            <w:pPr>
              <w:shd w:val="clear" w:color="auto" w:fill="FFFFFF" w:themeFill="background1"/>
              <w:spacing w:after="0" w:line="240" w:lineRule="auto"/>
              <w:jc w:val="center"/>
              <w:rPr>
                <w:rFonts w:ascii="Times New Roman" w:hAnsi="Times New Roman" w:cs="Times New Roman"/>
                <w:b/>
                <w:sz w:val="24"/>
                <w:szCs w:val="24"/>
              </w:rPr>
            </w:pPr>
            <w:r w:rsidRPr="00FC4544">
              <w:rPr>
                <w:rFonts w:ascii="Times New Roman" w:hAnsi="Times New Roman" w:cs="Times New Roman"/>
                <w:b/>
                <w:sz w:val="24"/>
                <w:szCs w:val="24"/>
              </w:rPr>
              <w:t>«Образовательные афиши»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C4544" w:rsidRPr="00FC4544" w:rsidRDefault="00FC4544" w:rsidP="00FC4544">
            <w:pPr>
              <w:shd w:val="clear" w:color="auto" w:fill="FFFFFF" w:themeFill="background1"/>
              <w:spacing w:after="0" w:line="240" w:lineRule="auto"/>
              <w:jc w:val="both"/>
              <w:rPr>
                <w:rFonts w:ascii="Times New Roman" w:hAnsi="Times New Roman" w:cs="Times New Roman"/>
                <w:sz w:val="24"/>
                <w:szCs w:val="24"/>
                <w:shd w:val="clear" w:color="auto" w:fill="FFFFFF"/>
              </w:rPr>
            </w:pPr>
            <w:r w:rsidRPr="00FC4544">
              <w:rPr>
                <w:rFonts w:ascii="Times New Roman" w:hAnsi="Times New Roman" w:cs="Times New Roman"/>
                <w:sz w:val="24"/>
                <w:szCs w:val="24"/>
                <w:shd w:val="clear" w:color="auto" w:fill="FFFFFF"/>
              </w:rPr>
              <w:t>вовлечение родителей (законных представителей) обучающихся в образовательную деятельность группы или ДОУ.</w:t>
            </w:r>
          </w:p>
          <w:p w:rsidR="00FC4544" w:rsidRPr="00FC4544" w:rsidRDefault="00FC4544" w:rsidP="00FC4544">
            <w:pPr>
              <w:shd w:val="clear" w:color="auto" w:fill="FFFFFF" w:themeFill="background1"/>
              <w:spacing w:after="0" w:line="240" w:lineRule="auto"/>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5F51B2" w:rsidRDefault="00FC4544" w:rsidP="005F51B2">
            <w:pPr>
              <w:pStyle w:val="a4"/>
              <w:numPr>
                <w:ilvl w:val="0"/>
                <w:numId w:val="77"/>
              </w:numPr>
              <w:shd w:val="clear" w:color="auto" w:fill="FFFFFF" w:themeFill="background1"/>
              <w:ind w:left="0" w:firstLine="0"/>
              <w:jc w:val="both"/>
              <w:rPr>
                <w:sz w:val="24"/>
                <w:szCs w:val="24"/>
                <w:shd w:val="clear" w:color="auto" w:fill="FFFFFF"/>
              </w:rPr>
            </w:pPr>
            <w:r w:rsidRPr="005F51B2">
              <w:rPr>
                <w:sz w:val="24"/>
                <w:szCs w:val="24"/>
                <w:shd w:val="clear" w:color="auto" w:fill="FFFFFF"/>
              </w:rPr>
              <w:t>знакомство родителей (законных представителей) с тематическими неделями группы;</w:t>
            </w:r>
          </w:p>
          <w:p w:rsidR="005F51B2" w:rsidRDefault="00FC4544" w:rsidP="005F51B2">
            <w:pPr>
              <w:pStyle w:val="a4"/>
              <w:numPr>
                <w:ilvl w:val="0"/>
                <w:numId w:val="77"/>
              </w:numPr>
              <w:shd w:val="clear" w:color="auto" w:fill="FFFFFF" w:themeFill="background1"/>
              <w:ind w:left="0" w:firstLine="0"/>
              <w:jc w:val="both"/>
              <w:rPr>
                <w:sz w:val="24"/>
                <w:szCs w:val="24"/>
                <w:shd w:val="clear" w:color="auto" w:fill="FFFFFF"/>
              </w:rPr>
            </w:pPr>
            <w:r w:rsidRPr="005F51B2">
              <w:rPr>
                <w:sz w:val="24"/>
                <w:szCs w:val="24"/>
                <w:shd w:val="clear" w:color="auto" w:fill="FFFFFF"/>
              </w:rPr>
              <w:t>знакомство родителей (законных представителей) с теми мероприятиями, которые они могут посетить как пассивные или как активные участники;</w:t>
            </w:r>
          </w:p>
          <w:p w:rsidR="005F51B2" w:rsidRDefault="00FC4544" w:rsidP="00FC4544">
            <w:pPr>
              <w:pStyle w:val="a4"/>
              <w:numPr>
                <w:ilvl w:val="0"/>
                <w:numId w:val="77"/>
              </w:numPr>
              <w:shd w:val="clear" w:color="auto" w:fill="FFFFFF" w:themeFill="background1"/>
              <w:ind w:left="0" w:firstLine="0"/>
              <w:jc w:val="both"/>
              <w:rPr>
                <w:sz w:val="24"/>
                <w:szCs w:val="24"/>
                <w:shd w:val="clear" w:color="auto" w:fill="FFFFFF"/>
              </w:rPr>
            </w:pPr>
            <w:r w:rsidRPr="005F51B2">
              <w:rPr>
                <w:sz w:val="24"/>
                <w:szCs w:val="24"/>
                <w:shd w:val="clear" w:color="auto" w:fill="FFFFFF"/>
              </w:rPr>
              <w:t>обеспечение психолого-педагогической поддержки родителей (законных представителей) обучающихся, повышение их компетентности в вопросах развития и образования детей;</w:t>
            </w:r>
          </w:p>
          <w:p w:rsidR="00FC4544" w:rsidRPr="005F51B2" w:rsidRDefault="00FC4544" w:rsidP="00FC4544">
            <w:pPr>
              <w:pStyle w:val="a4"/>
              <w:numPr>
                <w:ilvl w:val="0"/>
                <w:numId w:val="77"/>
              </w:numPr>
              <w:shd w:val="clear" w:color="auto" w:fill="FFFFFF" w:themeFill="background1"/>
              <w:ind w:left="0" w:firstLine="0"/>
              <w:jc w:val="both"/>
              <w:rPr>
                <w:sz w:val="24"/>
                <w:szCs w:val="24"/>
                <w:shd w:val="clear" w:color="auto" w:fill="FFFFFF"/>
              </w:rPr>
            </w:pPr>
            <w:r w:rsidRPr="005F51B2">
              <w:rPr>
                <w:sz w:val="24"/>
                <w:szCs w:val="24"/>
                <w:shd w:val="clear" w:color="auto" w:fill="FFFFFF"/>
              </w:rPr>
              <w:t xml:space="preserve">изучение активности включения в образовательную деятельность группы или ДОО родителей (законных представителей), определение педагогами наиболее интересных форм взаимодействия по мнению родителей </w:t>
            </w:r>
            <w:r w:rsidRPr="005F51B2">
              <w:rPr>
                <w:sz w:val="24"/>
                <w:szCs w:val="24"/>
                <w:shd w:val="clear" w:color="auto" w:fill="FFFFFF"/>
              </w:rPr>
              <w:lastRenderedPageBreak/>
              <w:t>(законных представителей).</w:t>
            </w:r>
          </w:p>
        </w:tc>
      </w:tr>
    </w:tbl>
    <w:p w:rsidR="00FC4544" w:rsidRPr="00FC4544" w:rsidRDefault="00FC4544" w:rsidP="00FC4544">
      <w:pPr>
        <w:shd w:val="clear" w:color="auto" w:fill="FFFFFF" w:themeFill="background1"/>
        <w:spacing w:after="0" w:line="240" w:lineRule="auto"/>
        <w:jc w:val="both"/>
        <w:rPr>
          <w:rFonts w:ascii="Times New Roman" w:hAnsi="Times New Roman" w:cs="Times New Roman"/>
          <w:sz w:val="24"/>
          <w:szCs w:val="24"/>
        </w:rPr>
      </w:pPr>
    </w:p>
    <w:p w:rsidR="00A84926" w:rsidRPr="00FC4544" w:rsidRDefault="00BE5201" w:rsidP="00FC4544">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r w:rsidR="00A84926" w:rsidRPr="00FC4544">
        <w:rPr>
          <w:rFonts w:ascii="Times New Roman" w:hAnsi="Times New Roman" w:cs="Times New Roman"/>
          <w:b/>
          <w:sz w:val="24"/>
          <w:szCs w:val="24"/>
        </w:rPr>
        <w:t xml:space="preserve">. </w:t>
      </w:r>
      <w:r w:rsidR="00B26A6D" w:rsidRPr="00FC4544">
        <w:rPr>
          <w:rFonts w:ascii="Times New Roman" w:hAnsi="Times New Roman" w:cs="Times New Roman"/>
          <w:b/>
          <w:sz w:val="24"/>
          <w:szCs w:val="24"/>
        </w:rPr>
        <w:t>Особенности образовательной деятельности ра</w:t>
      </w:r>
      <w:r w:rsidR="00A84926" w:rsidRPr="00FC4544">
        <w:rPr>
          <w:rFonts w:ascii="Times New Roman" w:hAnsi="Times New Roman" w:cs="Times New Roman"/>
          <w:b/>
          <w:sz w:val="24"/>
          <w:szCs w:val="24"/>
        </w:rPr>
        <w:t xml:space="preserve">зных видов и </w:t>
      </w:r>
    </w:p>
    <w:p w:rsidR="00B26A6D" w:rsidRPr="00FC4544" w:rsidRDefault="00A84926" w:rsidP="00FC4544">
      <w:pPr>
        <w:shd w:val="clear" w:color="auto" w:fill="FFFFFF" w:themeFill="background1"/>
        <w:spacing w:after="0" w:line="240" w:lineRule="auto"/>
        <w:jc w:val="center"/>
        <w:rPr>
          <w:rFonts w:ascii="Times New Roman" w:hAnsi="Times New Roman" w:cs="Times New Roman"/>
          <w:b/>
          <w:sz w:val="24"/>
          <w:szCs w:val="24"/>
        </w:rPr>
      </w:pPr>
      <w:r w:rsidRPr="00FC4544">
        <w:rPr>
          <w:rFonts w:ascii="Times New Roman" w:hAnsi="Times New Roman" w:cs="Times New Roman"/>
          <w:b/>
          <w:sz w:val="24"/>
          <w:szCs w:val="24"/>
        </w:rPr>
        <w:t>культурных практик</w:t>
      </w:r>
    </w:p>
    <w:p w:rsidR="00B26A6D" w:rsidRPr="00B26A6D" w:rsidRDefault="00B26A6D" w:rsidP="00FC4544">
      <w:pPr>
        <w:shd w:val="clear" w:color="auto" w:fill="FFFFFF" w:themeFill="background1"/>
        <w:spacing w:after="0" w:line="240" w:lineRule="auto"/>
        <w:ind w:firstLine="709"/>
        <w:jc w:val="both"/>
        <w:rPr>
          <w:rFonts w:ascii="Times New Roman" w:hAnsi="Times New Roman" w:cs="Times New Roman"/>
          <w:sz w:val="24"/>
          <w:szCs w:val="24"/>
        </w:rPr>
      </w:pPr>
      <w:r w:rsidRPr="00FC4544">
        <w:rPr>
          <w:rFonts w:ascii="Times New Roman" w:hAnsi="Times New Roman" w:cs="Times New Roman"/>
          <w:sz w:val="24"/>
          <w:szCs w:val="24"/>
        </w:rPr>
        <w:t>Образовательная деятельность в ДОО включает:</w:t>
      </w:r>
    </w:p>
    <w:p w:rsidR="00A84926" w:rsidRDefault="00B26A6D" w:rsidP="00A84926">
      <w:pPr>
        <w:pStyle w:val="a4"/>
        <w:numPr>
          <w:ilvl w:val="0"/>
          <w:numId w:val="77"/>
        </w:numPr>
        <w:ind w:left="0" w:firstLine="709"/>
        <w:jc w:val="both"/>
        <w:rPr>
          <w:sz w:val="24"/>
          <w:szCs w:val="24"/>
        </w:rPr>
      </w:pPr>
      <w:r w:rsidRPr="00A84926">
        <w:rPr>
          <w:sz w:val="24"/>
          <w:szCs w:val="24"/>
        </w:rPr>
        <w:t>образовательную деятельность, осуществляемую в процессе организации различных видов детской деятельности;</w:t>
      </w:r>
    </w:p>
    <w:p w:rsidR="00A84926" w:rsidRDefault="00B26A6D" w:rsidP="00A84926">
      <w:pPr>
        <w:pStyle w:val="a4"/>
        <w:numPr>
          <w:ilvl w:val="0"/>
          <w:numId w:val="77"/>
        </w:numPr>
        <w:ind w:left="0" w:firstLine="709"/>
        <w:jc w:val="both"/>
        <w:rPr>
          <w:sz w:val="24"/>
          <w:szCs w:val="24"/>
        </w:rPr>
      </w:pPr>
      <w:r w:rsidRPr="00A84926">
        <w:rPr>
          <w:sz w:val="24"/>
          <w:szCs w:val="24"/>
        </w:rPr>
        <w:t>образовательную деятельность, осуществляемую в ходе режимных процессов;</w:t>
      </w:r>
    </w:p>
    <w:p w:rsidR="00A84926" w:rsidRPr="00D368FF" w:rsidRDefault="00B26A6D" w:rsidP="00A84926">
      <w:pPr>
        <w:pStyle w:val="a4"/>
        <w:numPr>
          <w:ilvl w:val="0"/>
          <w:numId w:val="77"/>
        </w:numPr>
        <w:ind w:left="0" w:firstLine="709"/>
        <w:jc w:val="both"/>
        <w:rPr>
          <w:sz w:val="24"/>
          <w:szCs w:val="24"/>
        </w:rPr>
      </w:pPr>
      <w:r w:rsidRPr="00D368FF">
        <w:rPr>
          <w:sz w:val="24"/>
          <w:szCs w:val="24"/>
        </w:rPr>
        <w:t>самостоятельную деятельность детей;</w:t>
      </w:r>
    </w:p>
    <w:p w:rsidR="00B26A6D" w:rsidRPr="00D368FF" w:rsidRDefault="00B26A6D" w:rsidP="00A84926">
      <w:pPr>
        <w:pStyle w:val="a4"/>
        <w:numPr>
          <w:ilvl w:val="0"/>
          <w:numId w:val="77"/>
        </w:numPr>
        <w:ind w:left="0" w:firstLine="709"/>
        <w:jc w:val="both"/>
        <w:rPr>
          <w:sz w:val="24"/>
          <w:szCs w:val="24"/>
        </w:rPr>
      </w:pPr>
      <w:r w:rsidRPr="00D368FF">
        <w:rPr>
          <w:sz w:val="24"/>
          <w:szCs w:val="24"/>
        </w:rPr>
        <w:t>взаимодействие с семьями детей по реализации образовательной программы ДО.</w:t>
      </w:r>
    </w:p>
    <w:p w:rsidR="00D368FF" w:rsidRPr="00A432FB" w:rsidRDefault="00D368FF" w:rsidP="00D368FF">
      <w:pPr>
        <w:spacing w:after="0" w:line="240" w:lineRule="auto"/>
        <w:ind w:firstLine="709"/>
        <w:jc w:val="both"/>
        <w:rPr>
          <w:rFonts w:ascii="Times New Roman" w:hAnsi="Times New Roman" w:cs="Times New Roman"/>
          <w:sz w:val="24"/>
          <w:szCs w:val="24"/>
        </w:rPr>
      </w:pPr>
      <w:r w:rsidRPr="00A432FB">
        <w:rPr>
          <w:rFonts w:ascii="Times New Roman" w:hAnsi="Times New Roman" w:cs="Times New Roman"/>
          <w:b/>
          <w:sz w:val="24"/>
          <w:szCs w:val="24"/>
        </w:rPr>
        <w:t>Особенностью организации образовательной деятельности</w:t>
      </w:r>
      <w:r w:rsidRPr="00A432FB">
        <w:rPr>
          <w:rFonts w:ascii="Times New Roman" w:hAnsi="Times New Roman" w:cs="Times New Roman"/>
          <w:sz w:val="24"/>
          <w:szCs w:val="24"/>
        </w:rPr>
        <w:t xml:space="preserve"> является ситуационный подход. Основной единицей образовательного процесса выступает 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D368FF" w:rsidRPr="00A432FB" w:rsidRDefault="00D368FF" w:rsidP="00D368FF">
      <w:pPr>
        <w:spacing w:after="0" w:line="240" w:lineRule="auto"/>
        <w:ind w:firstLine="709"/>
        <w:jc w:val="both"/>
        <w:rPr>
          <w:rFonts w:ascii="Times New Roman" w:hAnsi="Times New Roman" w:cs="Times New Roman"/>
          <w:sz w:val="24"/>
          <w:szCs w:val="24"/>
        </w:rPr>
      </w:pPr>
      <w:r w:rsidRPr="00A432FB">
        <w:rPr>
          <w:rFonts w:ascii="Times New Roman" w:hAnsi="Times New Roman" w:cs="Times New Roman"/>
          <w:sz w:val="24"/>
          <w:szCs w:val="24"/>
        </w:rPr>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D368FF" w:rsidRPr="00A432FB" w:rsidRDefault="00D368FF" w:rsidP="00D368FF">
      <w:pPr>
        <w:spacing w:after="0" w:line="240" w:lineRule="auto"/>
        <w:ind w:firstLine="709"/>
        <w:jc w:val="both"/>
        <w:rPr>
          <w:rFonts w:ascii="Times New Roman" w:hAnsi="Times New Roman" w:cs="Times New Roman"/>
          <w:sz w:val="24"/>
          <w:szCs w:val="24"/>
        </w:rPr>
      </w:pPr>
      <w:r w:rsidRPr="00A432FB">
        <w:rPr>
          <w:rFonts w:ascii="Times New Roman" w:hAnsi="Times New Roman" w:cs="Times New Roman"/>
          <w:sz w:val="24"/>
          <w:szCs w:val="24"/>
        </w:rPr>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D368FF" w:rsidRPr="00A432FB" w:rsidRDefault="00D368FF" w:rsidP="00D368FF">
      <w:pPr>
        <w:spacing w:after="0" w:line="240" w:lineRule="auto"/>
        <w:ind w:firstLine="709"/>
        <w:jc w:val="both"/>
        <w:rPr>
          <w:rFonts w:ascii="Times New Roman" w:hAnsi="Times New Roman" w:cs="Times New Roman"/>
          <w:sz w:val="24"/>
          <w:szCs w:val="24"/>
        </w:rPr>
      </w:pPr>
      <w:r w:rsidRPr="00A432FB">
        <w:rPr>
          <w:rFonts w:ascii="Times New Roman" w:hAnsi="Times New Roman" w:cs="Times New Roman"/>
          <w:sz w:val="24"/>
          <w:szCs w:val="24"/>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D368FF" w:rsidRPr="00A432FB" w:rsidRDefault="00D368FF" w:rsidP="00D368FF">
      <w:pPr>
        <w:spacing w:after="0" w:line="240" w:lineRule="auto"/>
        <w:ind w:firstLine="709"/>
        <w:jc w:val="both"/>
        <w:rPr>
          <w:rFonts w:ascii="Times New Roman" w:hAnsi="Times New Roman" w:cs="Times New Roman"/>
          <w:sz w:val="24"/>
          <w:szCs w:val="24"/>
        </w:rPr>
      </w:pPr>
      <w:r w:rsidRPr="00A432FB">
        <w:rPr>
          <w:rFonts w:ascii="Times New Roman" w:hAnsi="Times New Roman" w:cs="Times New Roman"/>
          <w:sz w:val="24"/>
          <w:szCs w:val="24"/>
        </w:rPr>
        <w:t>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D368FF" w:rsidRPr="00A432FB" w:rsidRDefault="00D368FF" w:rsidP="00D368FF">
      <w:pPr>
        <w:spacing w:after="0" w:line="240" w:lineRule="auto"/>
        <w:ind w:firstLine="709"/>
        <w:jc w:val="both"/>
        <w:rPr>
          <w:rFonts w:ascii="Times New Roman" w:hAnsi="Times New Roman" w:cs="Times New Roman"/>
          <w:sz w:val="24"/>
          <w:szCs w:val="24"/>
        </w:rPr>
      </w:pPr>
      <w:r w:rsidRPr="00A432FB">
        <w:rPr>
          <w:rFonts w:ascii="Times New Roman" w:hAnsi="Times New Roman" w:cs="Times New Roman"/>
          <w:sz w:val="24"/>
          <w:szCs w:val="24"/>
        </w:rPr>
        <w:t>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D368FF" w:rsidRPr="00A432FB" w:rsidRDefault="00D368FF" w:rsidP="00D368FF">
      <w:pPr>
        <w:spacing w:after="0" w:line="240" w:lineRule="auto"/>
        <w:ind w:firstLine="709"/>
        <w:jc w:val="both"/>
        <w:rPr>
          <w:rFonts w:ascii="Times New Roman" w:hAnsi="Times New Roman" w:cs="Times New Roman"/>
          <w:sz w:val="24"/>
          <w:szCs w:val="24"/>
        </w:rPr>
      </w:pPr>
      <w:r w:rsidRPr="00A432FB">
        <w:rPr>
          <w:rFonts w:ascii="Times New Roman" w:hAnsi="Times New Roman" w:cs="Times New Roman"/>
          <w:sz w:val="24"/>
          <w:szCs w:val="24"/>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D368FF" w:rsidRDefault="00D368FF" w:rsidP="00A92B2C">
      <w:pPr>
        <w:spacing w:after="0" w:line="240" w:lineRule="auto"/>
        <w:ind w:firstLine="709"/>
        <w:jc w:val="both"/>
        <w:rPr>
          <w:rFonts w:ascii="Times New Roman" w:hAnsi="Times New Roman" w:cs="Times New Roman"/>
          <w:sz w:val="24"/>
          <w:szCs w:val="24"/>
        </w:rPr>
      </w:pPr>
      <w:r w:rsidRPr="00A432FB">
        <w:rPr>
          <w:rFonts w:ascii="Times New Roman" w:hAnsi="Times New Roman" w:cs="Times New Roman"/>
          <w:sz w:val="24"/>
          <w:szCs w:val="24"/>
        </w:rPr>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w:t>
      </w:r>
      <w:r w:rsidRPr="00A432FB">
        <w:rPr>
          <w:rFonts w:ascii="Times New Roman" w:hAnsi="Times New Roman" w:cs="Times New Roman"/>
          <w:sz w:val="24"/>
          <w:szCs w:val="24"/>
        </w:rPr>
        <w:lastRenderedPageBreak/>
        <w:t>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игр-путешествий, коллекционирования, экспериментирования, создания коллажей и многое другое.</w:t>
      </w:r>
    </w:p>
    <w:p w:rsidR="00105C50" w:rsidRDefault="00105C50" w:rsidP="00105C50">
      <w:pPr>
        <w:spacing w:after="0" w:line="240" w:lineRule="auto"/>
        <w:ind w:firstLine="709"/>
        <w:jc w:val="both"/>
        <w:rPr>
          <w:rFonts w:ascii="Times New Roman" w:hAnsi="Times New Roman" w:cs="Times New Roman"/>
          <w:sz w:val="24"/>
          <w:szCs w:val="24"/>
        </w:rPr>
      </w:pPr>
      <w:r w:rsidRPr="00105C50">
        <w:rPr>
          <w:rFonts w:ascii="Times New Roman" w:hAnsi="Times New Roman" w:cs="Times New Roman"/>
          <w:sz w:val="24"/>
          <w:szCs w:val="24"/>
        </w:rPr>
        <w:t>Непосредственно образовательная деяте</w:t>
      </w:r>
      <w:r>
        <w:rPr>
          <w:rFonts w:ascii="Times New Roman" w:hAnsi="Times New Roman" w:cs="Times New Roman"/>
          <w:sz w:val="24"/>
          <w:szCs w:val="24"/>
        </w:rPr>
        <w:t xml:space="preserve">льность основана на организации </w:t>
      </w:r>
      <w:r w:rsidRPr="00105C50">
        <w:rPr>
          <w:rFonts w:ascii="Times New Roman" w:hAnsi="Times New Roman" w:cs="Times New Roman"/>
          <w:sz w:val="24"/>
          <w:szCs w:val="24"/>
        </w:rPr>
        <w:t>педагогом видов деятельности, заданных ФГОС ДО.</w:t>
      </w:r>
    </w:p>
    <w:p w:rsidR="00105C50" w:rsidRPr="00105C50" w:rsidRDefault="00105C50" w:rsidP="00105C50">
      <w:pPr>
        <w:spacing w:after="0" w:line="240" w:lineRule="auto"/>
        <w:ind w:firstLine="709"/>
        <w:jc w:val="both"/>
        <w:rPr>
          <w:rFonts w:ascii="Times New Roman" w:hAnsi="Times New Roman" w:cs="Times New Roman"/>
          <w:sz w:val="24"/>
          <w:szCs w:val="24"/>
        </w:rPr>
      </w:pPr>
      <w:r w:rsidRPr="00105C50">
        <w:rPr>
          <w:rFonts w:ascii="Times New Roman" w:hAnsi="Times New Roman" w:cs="Times New Roman"/>
          <w:b/>
          <w:sz w:val="24"/>
          <w:szCs w:val="24"/>
        </w:rPr>
        <w:t>Игровая деятельность</w:t>
      </w:r>
      <w:r w:rsidRPr="00105C50">
        <w:rPr>
          <w:rFonts w:ascii="Times New Roman" w:hAnsi="Times New Roman" w:cs="Times New Roman"/>
          <w:sz w:val="24"/>
          <w:szCs w:val="24"/>
        </w:rPr>
        <w:t xml:space="preserve"> является ведущей де</w:t>
      </w:r>
      <w:r>
        <w:rPr>
          <w:rFonts w:ascii="Times New Roman" w:hAnsi="Times New Roman" w:cs="Times New Roman"/>
          <w:sz w:val="24"/>
          <w:szCs w:val="24"/>
        </w:rPr>
        <w:t xml:space="preserve">ятельностью ребенка дошкольного </w:t>
      </w:r>
      <w:r w:rsidRPr="00105C50">
        <w:rPr>
          <w:rFonts w:ascii="Times New Roman" w:hAnsi="Times New Roman" w:cs="Times New Roman"/>
          <w:sz w:val="24"/>
          <w:szCs w:val="24"/>
        </w:rPr>
        <w:t>возраста. В организованной образовательной деятел</w:t>
      </w:r>
      <w:r>
        <w:rPr>
          <w:rFonts w:ascii="Times New Roman" w:hAnsi="Times New Roman" w:cs="Times New Roman"/>
          <w:sz w:val="24"/>
          <w:szCs w:val="24"/>
        </w:rPr>
        <w:t xml:space="preserve">ьности она выступает в качестве </w:t>
      </w:r>
      <w:r w:rsidRPr="00105C50">
        <w:rPr>
          <w:rFonts w:ascii="Times New Roman" w:hAnsi="Times New Roman" w:cs="Times New Roman"/>
          <w:sz w:val="24"/>
          <w:szCs w:val="24"/>
        </w:rPr>
        <w:t xml:space="preserve">основы для интеграции всех других видов деятельности </w:t>
      </w:r>
      <w:r>
        <w:rPr>
          <w:rFonts w:ascii="Times New Roman" w:hAnsi="Times New Roman" w:cs="Times New Roman"/>
          <w:sz w:val="24"/>
          <w:szCs w:val="24"/>
        </w:rPr>
        <w:t xml:space="preserve">ребенка дошкольного возраста. В </w:t>
      </w:r>
      <w:r w:rsidRPr="00105C50">
        <w:rPr>
          <w:rFonts w:ascii="Times New Roman" w:hAnsi="Times New Roman" w:cs="Times New Roman"/>
          <w:sz w:val="24"/>
          <w:szCs w:val="24"/>
        </w:rPr>
        <w:t>младшей и средней группах детского сада игровая деятел</w:t>
      </w:r>
      <w:r>
        <w:rPr>
          <w:rFonts w:ascii="Times New Roman" w:hAnsi="Times New Roman" w:cs="Times New Roman"/>
          <w:sz w:val="24"/>
          <w:szCs w:val="24"/>
        </w:rPr>
        <w:t xml:space="preserve">ьность является основой </w:t>
      </w:r>
      <w:r w:rsidRPr="00105C50">
        <w:rPr>
          <w:rFonts w:ascii="Times New Roman" w:hAnsi="Times New Roman" w:cs="Times New Roman"/>
          <w:sz w:val="24"/>
          <w:szCs w:val="24"/>
        </w:rPr>
        <w:t xml:space="preserve">решения всех образовательных задач. В схеме </w:t>
      </w:r>
      <w:r>
        <w:rPr>
          <w:rFonts w:ascii="Times New Roman" w:hAnsi="Times New Roman" w:cs="Times New Roman"/>
          <w:sz w:val="24"/>
          <w:szCs w:val="24"/>
        </w:rPr>
        <w:t xml:space="preserve">непосредственно образовательной </w:t>
      </w:r>
      <w:r w:rsidRPr="00105C50">
        <w:rPr>
          <w:rFonts w:ascii="Times New Roman" w:hAnsi="Times New Roman" w:cs="Times New Roman"/>
          <w:sz w:val="24"/>
          <w:szCs w:val="24"/>
        </w:rPr>
        <w:t>деятельности игровая деятельность не выделя</w:t>
      </w:r>
      <w:r>
        <w:rPr>
          <w:rFonts w:ascii="Times New Roman" w:hAnsi="Times New Roman" w:cs="Times New Roman"/>
          <w:sz w:val="24"/>
          <w:szCs w:val="24"/>
        </w:rPr>
        <w:t xml:space="preserve">ется в качестве отдельного вида </w:t>
      </w:r>
      <w:r w:rsidRPr="00105C50">
        <w:rPr>
          <w:rFonts w:ascii="Times New Roman" w:hAnsi="Times New Roman" w:cs="Times New Roman"/>
          <w:sz w:val="24"/>
          <w:szCs w:val="24"/>
        </w:rPr>
        <w:t>деятельности, так как она является основой для организации всех других видов детс</w:t>
      </w:r>
      <w:r>
        <w:rPr>
          <w:rFonts w:ascii="Times New Roman" w:hAnsi="Times New Roman" w:cs="Times New Roman"/>
          <w:sz w:val="24"/>
          <w:szCs w:val="24"/>
        </w:rPr>
        <w:t xml:space="preserve">кой </w:t>
      </w:r>
      <w:r w:rsidRPr="00105C50">
        <w:rPr>
          <w:rFonts w:ascii="Times New Roman" w:hAnsi="Times New Roman" w:cs="Times New Roman"/>
          <w:sz w:val="24"/>
          <w:szCs w:val="24"/>
        </w:rPr>
        <w:t>деятельности.</w:t>
      </w:r>
    </w:p>
    <w:p w:rsidR="00105C50" w:rsidRPr="00105C50" w:rsidRDefault="00105C50" w:rsidP="00105C50">
      <w:pPr>
        <w:spacing w:after="0" w:line="240" w:lineRule="auto"/>
        <w:ind w:firstLine="709"/>
        <w:jc w:val="both"/>
        <w:rPr>
          <w:rFonts w:ascii="Times New Roman" w:hAnsi="Times New Roman" w:cs="Times New Roman"/>
          <w:sz w:val="24"/>
          <w:szCs w:val="24"/>
        </w:rPr>
      </w:pPr>
      <w:r w:rsidRPr="00105C50">
        <w:rPr>
          <w:rFonts w:ascii="Times New Roman" w:hAnsi="Times New Roman" w:cs="Times New Roman"/>
          <w:sz w:val="24"/>
          <w:szCs w:val="24"/>
        </w:rPr>
        <w:t>Игровая деятельность представлена в образоват</w:t>
      </w:r>
      <w:r>
        <w:rPr>
          <w:rFonts w:ascii="Times New Roman" w:hAnsi="Times New Roman" w:cs="Times New Roman"/>
          <w:sz w:val="24"/>
          <w:szCs w:val="24"/>
        </w:rPr>
        <w:t xml:space="preserve">ельном процессе в разнообразных </w:t>
      </w:r>
      <w:r w:rsidRPr="00105C50">
        <w:rPr>
          <w:rFonts w:ascii="Times New Roman" w:hAnsi="Times New Roman" w:cs="Times New Roman"/>
          <w:sz w:val="24"/>
          <w:szCs w:val="24"/>
        </w:rPr>
        <w:t>формах - это дидактические и сюжетно-дидактически</w:t>
      </w:r>
      <w:r>
        <w:rPr>
          <w:rFonts w:ascii="Times New Roman" w:hAnsi="Times New Roman" w:cs="Times New Roman"/>
          <w:sz w:val="24"/>
          <w:szCs w:val="24"/>
        </w:rPr>
        <w:t xml:space="preserve">е, развивающие, подвижные игры, </w:t>
      </w:r>
      <w:r w:rsidRPr="00105C50">
        <w:rPr>
          <w:rFonts w:ascii="Times New Roman" w:hAnsi="Times New Roman" w:cs="Times New Roman"/>
          <w:sz w:val="24"/>
          <w:szCs w:val="24"/>
        </w:rPr>
        <w:t>игры-путешествия, игровые проблемные ситуации, игр</w:t>
      </w:r>
      <w:r>
        <w:rPr>
          <w:rFonts w:ascii="Times New Roman" w:hAnsi="Times New Roman" w:cs="Times New Roman"/>
          <w:sz w:val="24"/>
          <w:szCs w:val="24"/>
        </w:rPr>
        <w:t xml:space="preserve">ы-инсценировки, игры-тренинги и </w:t>
      </w:r>
      <w:r w:rsidRPr="00105C50">
        <w:rPr>
          <w:rFonts w:ascii="Times New Roman" w:hAnsi="Times New Roman" w:cs="Times New Roman"/>
          <w:sz w:val="24"/>
          <w:szCs w:val="24"/>
        </w:rPr>
        <w:t>пр.</w:t>
      </w:r>
    </w:p>
    <w:p w:rsidR="00105C50" w:rsidRPr="00105C50" w:rsidRDefault="00105C50" w:rsidP="00105C50">
      <w:pPr>
        <w:spacing w:after="0" w:line="240" w:lineRule="auto"/>
        <w:ind w:firstLine="709"/>
        <w:jc w:val="both"/>
        <w:rPr>
          <w:rFonts w:ascii="Times New Roman" w:hAnsi="Times New Roman" w:cs="Times New Roman"/>
          <w:sz w:val="24"/>
          <w:szCs w:val="24"/>
        </w:rPr>
      </w:pPr>
      <w:r w:rsidRPr="00105C50">
        <w:rPr>
          <w:rFonts w:ascii="Times New Roman" w:hAnsi="Times New Roman" w:cs="Times New Roman"/>
          <w:sz w:val="24"/>
          <w:szCs w:val="24"/>
        </w:rPr>
        <w:t>При этом обогащение игрового опыта творч</w:t>
      </w:r>
      <w:r>
        <w:rPr>
          <w:rFonts w:ascii="Times New Roman" w:hAnsi="Times New Roman" w:cs="Times New Roman"/>
          <w:sz w:val="24"/>
          <w:szCs w:val="24"/>
        </w:rPr>
        <w:t xml:space="preserve">еских игр детей тесно связано с </w:t>
      </w:r>
      <w:r w:rsidRPr="00105C50">
        <w:rPr>
          <w:rFonts w:ascii="Times New Roman" w:hAnsi="Times New Roman" w:cs="Times New Roman"/>
          <w:sz w:val="24"/>
          <w:szCs w:val="24"/>
        </w:rPr>
        <w:t>содержанием непосредственно организованно</w:t>
      </w:r>
      <w:r>
        <w:rPr>
          <w:rFonts w:ascii="Times New Roman" w:hAnsi="Times New Roman" w:cs="Times New Roman"/>
          <w:sz w:val="24"/>
          <w:szCs w:val="24"/>
        </w:rPr>
        <w:t xml:space="preserve">й образовательной деятельности. </w:t>
      </w:r>
      <w:r w:rsidRPr="00105C50">
        <w:rPr>
          <w:rFonts w:ascii="Times New Roman" w:hAnsi="Times New Roman" w:cs="Times New Roman"/>
          <w:sz w:val="24"/>
          <w:szCs w:val="24"/>
        </w:rPr>
        <w:t>Организация сюжетно-ролевых, режиссерских, театрали</w:t>
      </w:r>
      <w:r>
        <w:rPr>
          <w:rFonts w:ascii="Times New Roman" w:hAnsi="Times New Roman" w:cs="Times New Roman"/>
          <w:sz w:val="24"/>
          <w:szCs w:val="24"/>
        </w:rPr>
        <w:t xml:space="preserve">зованных игр и игр-драматизаций </w:t>
      </w:r>
      <w:r w:rsidRPr="00105C50">
        <w:rPr>
          <w:rFonts w:ascii="Times New Roman" w:hAnsi="Times New Roman" w:cs="Times New Roman"/>
          <w:sz w:val="24"/>
          <w:szCs w:val="24"/>
        </w:rPr>
        <w:t>осуществляется преимущественно в режимных моментах (в утренний отрезок времени и во второй половине дня).</w:t>
      </w:r>
    </w:p>
    <w:p w:rsidR="00105C50" w:rsidRPr="00105C50" w:rsidRDefault="00105C50" w:rsidP="00105C50">
      <w:pPr>
        <w:spacing w:after="0" w:line="240" w:lineRule="auto"/>
        <w:ind w:firstLine="709"/>
        <w:jc w:val="both"/>
        <w:rPr>
          <w:rFonts w:ascii="Times New Roman" w:hAnsi="Times New Roman" w:cs="Times New Roman"/>
          <w:sz w:val="24"/>
          <w:szCs w:val="24"/>
        </w:rPr>
      </w:pPr>
      <w:r w:rsidRPr="00105C50">
        <w:rPr>
          <w:rFonts w:ascii="Times New Roman" w:hAnsi="Times New Roman" w:cs="Times New Roman"/>
          <w:b/>
          <w:sz w:val="24"/>
          <w:szCs w:val="24"/>
        </w:rPr>
        <w:t>Коммуникативная деятельность</w:t>
      </w:r>
      <w:r w:rsidRPr="00105C50">
        <w:rPr>
          <w:rFonts w:ascii="Times New Roman" w:hAnsi="Times New Roman" w:cs="Times New Roman"/>
          <w:sz w:val="24"/>
          <w:szCs w:val="24"/>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схеме распределения непосредственно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105C50" w:rsidRPr="00105C50" w:rsidRDefault="00105C50" w:rsidP="00105C50">
      <w:pPr>
        <w:spacing w:after="0" w:line="240" w:lineRule="auto"/>
        <w:ind w:firstLine="709"/>
        <w:jc w:val="both"/>
        <w:rPr>
          <w:rFonts w:ascii="Times New Roman" w:hAnsi="Times New Roman" w:cs="Times New Roman"/>
          <w:sz w:val="24"/>
          <w:szCs w:val="24"/>
        </w:rPr>
      </w:pPr>
      <w:r w:rsidRPr="00105C50">
        <w:rPr>
          <w:rFonts w:ascii="Times New Roman" w:hAnsi="Times New Roman" w:cs="Times New Roman"/>
          <w:b/>
          <w:sz w:val="24"/>
          <w:szCs w:val="24"/>
        </w:rPr>
        <w:t>Познавательно -исследовательская деятельность</w:t>
      </w:r>
      <w:r w:rsidRPr="00105C50">
        <w:rPr>
          <w:rFonts w:ascii="Times New Roman" w:hAnsi="Times New Roman" w:cs="Times New Roman"/>
          <w:sz w:val="24"/>
          <w:szCs w:val="24"/>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105C50" w:rsidRPr="00105C50" w:rsidRDefault="00105C50" w:rsidP="00105C50">
      <w:pPr>
        <w:spacing w:after="0" w:line="240" w:lineRule="auto"/>
        <w:ind w:firstLine="709"/>
        <w:jc w:val="both"/>
        <w:rPr>
          <w:rFonts w:ascii="Times New Roman" w:hAnsi="Times New Roman" w:cs="Times New Roman"/>
          <w:sz w:val="24"/>
          <w:szCs w:val="24"/>
        </w:rPr>
      </w:pPr>
      <w:r w:rsidRPr="00105C50">
        <w:rPr>
          <w:rFonts w:ascii="Times New Roman" w:hAnsi="Times New Roman" w:cs="Times New Roman"/>
          <w:b/>
          <w:sz w:val="24"/>
          <w:szCs w:val="24"/>
        </w:rPr>
        <w:t>Восприятие художественной литературы</w:t>
      </w:r>
      <w:r w:rsidRPr="00105C50">
        <w:rPr>
          <w:rFonts w:ascii="Times New Roman" w:hAnsi="Times New Roman" w:cs="Times New Roman"/>
          <w:sz w:val="24"/>
          <w:szCs w:val="24"/>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105C50" w:rsidRPr="00105C50" w:rsidRDefault="00105C50" w:rsidP="00105C50">
      <w:pPr>
        <w:spacing w:after="0" w:line="240" w:lineRule="auto"/>
        <w:ind w:firstLine="709"/>
        <w:jc w:val="both"/>
        <w:rPr>
          <w:rFonts w:ascii="Times New Roman" w:hAnsi="Times New Roman" w:cs="Times New Roman"/>
          <w:sz w:val="24"/>
          <w:szCs w:val="24"/>
        </w:rPr>
      </w:pPr>
      <w:r w:rsidRPr="00105C50">
        <w:rPr>
          <w:rFonts w:ascii="Times New Roman" w:hAnsi="Times New Roman" w:cs="Times New Roman"/>
          <w:b/>
          <w:sz w:val="24"/>
          <w:szCs w:val="24"/>
        </w:rPr>
        <w:t xml:space="preserve">Конструирование и изобразительная деятельность </w:t>
      </w:r>
      <w:r w:rsidRPr="00105C50">
        <w:rPr>
          <w:rFonts w:ascii="Times New Roman" w:hAnsi="Times New Roman" w:cs="Times New Roman"/>
          <w:sz w:val="24"/>
          <w:szCs w:val="24"/>
        </w:rPr>
        <w:t>детей представлена разными видами художественно - 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105C50" w:rsidRPr="00105C50" w:rsidRDefault="00105C50" w:rsidP="00105C50">
      <w:pPr>
        <w:spacing w:after="0" w:line="240" w:lineRule="auto"/>
        <w:ind w:firstLine="709"/>
        <w:jc w:val="both"/>
        <w:rPr>
          <w:rFonts w:ascii="Times New Roman" w:hAnsi="Times New Roman" w:cs="Times New Roman"/>
          <w:sz w:val="24"/>
          <w:szCs w:val="24"/>
        </w:rPr>
      </w:pPr>
      <w:r w:rsidRPr="00105C50">
        <w:rPr>
          <w:rFonts w:ascii="Times New Roman" w:hAnsi="Times New Roman" w:cs="Times New Roman"/>
          <w:b/>
          <w:sz w:val="24"/>
          <w:szCs w:val="24"/>
        </w:rPr>
        <w:t>Музыкальная деятельность</w:t>
      </w:r>
      <w:r w:rsidRPr="00105C50">
        <w:rPr>
          <w:rFonts w:ascii="Times New Roman" w:hAnsi="Times New Roman" w:cs="Times New Roman"/>
          <w:sz w:val="24"/>
          <w:szCs w:val="24"/>
        </w:rPr>
        <w:t xml:space="preserve"> организуется в процессе музыкальных занятий, которые проводятся музыкальным руководителем в специально оборудованном помещении музыкального зала.</w:t>
      </w:r>
    </w:p>
    <w:p w:rsidR="00105C50" w:rsidRPr="00105C50" w:rsidRDefault="00105C50" w:rsidP="00105C50">
      <w:pPr>
        <w:spacing w:after="0" w:line="240" w:lineRule="auto"/>
        <w:ind w:firstLine="709"/>
        <w:jc w:val="both"/>
        <w:rPr>
          <w:rFonts w:ascii="Times New Roman" w:hAnsi="Times New Roman" w:cs="Times New Roman"/>
          <w:sz w:val="24"/>
          <w:szCs w:val="24"/>
        </w:rPr>
      </w:pPr>
      <w:r w:rsidRPr="00105C50">
        <w:rPr>
          <w:rFonts w:ascii="Times New Roman" w:hAnsi="Times New Roman" w:cs="Times New Roman"/>
          <w:b/>
          <w:sz w:val="24"/>
          <w:szCs w:val="24"/>
        </w:rPr>
        <w:t>Двигательная деятельность</w:t>
      </w:r>
      <w:r w:rsidRPr="00105C50">
        <w:rPr>
          <w:rFonts w:ascii="Times New Roman" w:hAnsi="Times New Roman" w:cs="Times New Roman"/>
          <w:sz w:val="24"/>
          <w:szCs w:val="24"/>
        </w:rPr>
        <w:t xml:space="preserve"> организуется в процессе занятий физической культурой, требования к проведению которых согласуются с положениями действующего СанПиН.</w:t>
      </w:r>
    </w:p>
    <w:p w:rsidR="00105C50" w:rsidRPr="00D368FF" w:rsidRDefault="00105C50" w:rsidP="00105C50">
      <w:pPr>
        <w:spacing w:after="0" w:line="240" w:lineRule="auto"/>
        <w:ind w:firstLine="709"/>
        <w:jc w:val="both"/>
        <w:rPr>
          <w:rFonts w:ascii="Times New Roman" w:hAnsi="Times New Roman" w:cs="Times New Roman"/>
          <w:sz w:val="24"/>
          <w:szCs w:val="24"/>
        </w:rPr>
      </w:pPr>
      <w:r w:rsidRPr="00105C50">
        <w:rPr>
          <w:rFonts w:ascii="Times New Roman" w:hAnsi="Times New Roman" w:cs="Times New Roman"/>
          <w:sz w:val="24"/>
          <w:szCs w:val="24"/>
        </w:rPr>
        <w:lastRenderedPageBreak/>
        <w:t>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w:t>
      </w:r>
      <w:r>
        <w:rPr>
          <w:rFonts w:ascii="Times New Roman" w:hAnsi="Times New Roman" w:cs="Times New Roman"/>
          <w:sz w:val="24"/>
          <w:szCs w:val="24"/>
        </w:rPr>
        <w:t>ьного решения возникшей задачи.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1) </w:t>
      </w:r>
      <w:r w:rsidRPr="00A84926">
        <w:rPr>
          <w:rFonts w:ascii="Times New Roman" w:hAnsi="Times New Roman" w:cs="Times New Roman"/>
          <w:b/>
          <w:sz w:val="24"/>
          <w:szCs w:val="24"/>
        </w:rPr>
        <w:t>совместная деятельность педагога с ребенком</w:t>
      </w:r>
      <w:r w:rsidRPr="00B26A6D">
        <w:rPr>
          <w:rFonts w:ascii="Times New Roman" w:hAnsi="Times New Roman" w:cs="Times New Roman"/>
          <w:sz w:val="24"/>
          <w:szCs w:val="24"/>
        </w:rPr>
        <w:t>, где, взаимодействуя с ребенком, он выполняет функции педагога: обучает ребенка чему</w:t>
      </w:r>
      <w:r w:rsidR="00A84926">
        <w:rPr>
          <w:rFonts w:ascii="Times New Roman" w:hAnsi="Times New Roman" w:cs="Times New Roman"/>
          <w:sz w:val="24"/>
          <w:szCs w:val="24"/>
        </w:rPr>
        <w:t xml:space="preserve"> </w:t>
      </w:r>
      <w:r w:rsidRPr="00B26A6D">
        <w:rPr>
          <w:rFonts w:ascii="Times New Roman" w:hAnsi="Times New Roman" w:cs="Times New Roman"/>
          <w:sz w:val="24"/>
          <w:szCs w:val="24"/>
        </w:rPr>
        <w:t>-</w:t>
      </w:r>
      <w:r w:rsidR="00A84926">
        <w:rPr>
          <w:rFonts w:ascii="Times New Roman" w:hAnsi="Times New Roman" w:cs="Times New Roman"/>
          <w:sz w:val="24"/>
          <w:szCs w:val="24"/>
        </w:rPr>
        <w:t xml:space="preserve"> </w:t>
      </w:r>
      <w:r w:rsidRPr="00B26A6D">
        <w:rPr>
          <w:rFonts w:ascii="Times New Roman" w:hAnsi="Times New Roman" w:cs="Times New Roman"/>
          <w:sz w:val="24"/>
          <w:szCs w:val="24"/>
        </w:rPr>
        <w:t>то новому;</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2) </w:t>
      </w:r>
      <w:r w:rsidRPr="00A84926">
        <w:rPr>
          <w:rFonts w:ascii="Times New Roman" w:hAnsi="Times New Roman" w:cs="Times New Roman"/>
          <w:b/>
          <w:sz w:val="24"/>
          <w:szCs w:val="24"/>
        </w:rPr>
        <w:t>совместная деятельность ребенка с педагогом</w:t>
      </w:r>
      <w:r w:rsidRPr="00B26A6D">
        <w:rPr>
          <w:rFonts w:ascii="Times New Roman" w:hAnsi="Times New Roman" w:cs="Times New Roman"/>
          <w:sz w:val="24"/>
          <w:szCs w:val="24"/>
        </w:rPr>
        <w:t>, при которой ребенок и педагог - равноправные партнеры;</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3) </w:t>
      </w:r>
      <w:r w:rsidRPr="00A84926">
        <w:rPr>
          <w:rFonts w:ascii="Times New Roman" w:hAnsi="Times New Roman" w:cs="Times New Roman"/>
          <w:b/>
          <w:sz w:val="24"/>
          <w:szCs w:val="24"/>
        </w:rPr>
        <w:t>совместная деятельность группы детей под руководством педагога</w:t>
      </w:r>
      <w:r w:rsidRPr="00B26A6D">
        <w:rPr>
          <w:rFonts w:ascii="Times New Roman" w:hAnsi="Times New Roman" w:cs="Times New Roman"/>
          <w:sz w:val="24"/>
          <w:szCs w:val="24"/>
        </w:rPr>
        <w:t>,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4) </w:t>
      </w:r>
      <w:r w:rsidRPr="00A84926">
        <w:rPr>
          <w:rFonts w:ascii="Times New Roman" w:hAnsi="Times New Roman" w:cs="Times New Roman"/>
          <w:b/>
          <w:sz w:val="24"/>
          <w:szCs w:val="24"/>
        </w:rPr>
        <w:t>совместная деятельность детей со сверстниками без участия педагога</w:t>
      </w:r>
      <w:r w:rsidRPr="00B26A6D">
        <w:rPr>
          <w:rFonts w:ascii="Times New Roman" w:hAnsi="Times New Roman" w:cs="Times New Roman"/>
          <w:sz w:val="24"/>
          <w:szCs w:val="24"/>
        </w:rPr>
        <w:t>,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5) </w:t>
      </w:r>
      <w:r w:rsidRPr="00A84926">
        <w:rPr>
          <w:rFonts w:ascii="Times New Roman" w:hAnsi="Times New Roman" w:cs="Times New Roman"/>
          <w:b/>
          <w:sz w:val="24"/>
          <w:szCs w:val="24"/>
        </w:rPr>
        <w:t>самостоятельная, спонтанно возникающая, совместная деятельность детей без всякого участия педагога</w:t>
      </w:r>
      <w:r w:rsidRPr="00B26A6D">
        <w:rPr>
          <w:rFonts w:ascii="Times New Roman" w:hAnsi="Times New Roman" w:cs="Times New Roman"/>
          <w:sz w:val="24"/>
          <w:szCs w:val="24"/>
        </w:rPr>
        <w:t>. Это могут быть самостоятельные игры детей (сюжетно</w:t>
      </w:r>
      <w:r w:rsidR="00A84926">
        <w:rPr>
          <w:rFonts w:ascii="Times New Roman" w:hAnsi="Times New Roman" w:cs="Times New Roman"/>
          <w:sz w:val="24"/>
          <w:szCs w:val="24"/>
        </w:rPr>
        <w:t xml:space="preserve"> </w:t>
      </w:r>
      <w:r w:rsidRPr="00B26A6D">
        <w:rPr>
          <w:rFonts w:ascii="Times New Roman" w:hAnsi="Times New Roman" w:cs="Times New Roman"/>
          <w:sz w:val="24"/>
          <w:szCs w:val="24"/>
        </w:rPr>
        <w:t>-</w:t>
      </w:r>
      <w:r w:rsidR="00A84926">
        <w:rPr>
          <w:rFonts w:ascii="Times New Roman" w:hAnsi="Times New Roman" w:cs="Times New Roman"/>
          <w:sz w:val="24"/>
          <w:szCs w:val="24"/>
        </w:rPr>
        <w:t xml:space="preserve"> </w:t>
      </w:r>
      <w:r w:rsidRPr="00B26A6D">
        <w:rPr>
          <w:rFonts w:ascii="Times New Roman" w:hAnsi="Times New Roman" w:cs="Times New Roman"/>
          <w:sz w:val="24"/>
          <w:szCs w:val="24"/>
        </w:rPr>
        <w:t>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w:t>
      </w:r>
      <w:r w:rsidR="00A84926">
        <w:rPr>
          <w:rFonts w:ascii="Times New Roman" w:hAnsi="Times New Roman" w:cs="Times New Roman"/>
          <w:sz w:val="24"/>
          <w:szCs w:val="24"/>
        </w:rPr>
        <w:t xml:space="preserve"> </w:t>
      </w:r>
      <w:r w:rsidRPr="00B26A6D">
        <w:rPr>
          <w:rFonts w:ascii="Times New Roman" w:hAnsi="Times New Roman" w:cs="Times New Roman"/>
          <w:sz w:val="24"/>
          <w:szCs w:val="24"/>
        </w:rPr>
        <w:t>-</w:t>
      </w:r>
      <w:r w:rsidR="00A84926">
        <w:rPr>
          <w:rFonts w:ascii="Times New Roman" w:hAnsi="Times New Roman" w:cs="Times New Roman"/>
          <w:sz w:val="24"/>
          <w:szCs w:val="24"/>
        </w:rPr>
        <w:t xml:space="preserve"> </w:t>
      </w:r>
      <w:r w:rsidRPr="00B26A6D">
        <w:rPr>
          <w:rFonts w:ascii="Times New Roman" w:hAnsi="Times New Roman" w:cs="Times New Roman"/>
          <w:sz w:val="24"/>
          <w:szCs w:val="24"/>
        </w:rPr>
        <w:t>исследовательская деятельность (опыты, эксперименты и другое).</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w:t>
      </w:r>
      <w:r w:rsidR="00A84926">
        <w:rPr>
          <w:rFonts w:ascii="Times New Roman" w:hAnsi="Times New Roman" w:cs="Times New Roman"/>
          <w:sz w:val="24"/>
          <w:szCs w:val="24"/>
        </w:rPr>
        <w:t xml:space="preserve"> </w:t>
      </w:r>
      <w:r w:rsidRPr="00B26A6D">
        <w:rPr>
          <w:rFonts w:ascii="Times New Roman" w:hAnsi="Times New Roman" w:cs="Times New Roman"/>
          <w:sz w:val="24"/>
          <w:szCs w:val="24"/>
        </w:rPr>
        <w:t>-</w:t>
      </w:r>
      <w:r w:rsidR="00A84926">
        <w:rPr>
          <w:rFonts w:ascii="Times New Roman" w:hAnsi="Times New Roman" w:cs="Times New Roman"/>
          <w:sz w:val="24"/>
          <w:szCs w:val="24"/>
        </w:rPr>
        <w:t xml:space="preserve"> </w:t>
      </w:r>
      <w:r w:rsidRPr="00B26A6D">
        <w:rPr>
          <w:rFonts w:ascii="Times New Roman" w:hAnsi="Times New Roman" w:cs="Times New Roman"/>
          <w:sz w:val="24"/>
          <w:szCs w:val="24"/>
        </w:rPr>
        <w:t>исследовательская). Это обеспечивает возможность их интеграции в процессе образовательной деятельности.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A84926">
        <w:rPr>
          <w:rFonts w:ascii="Times New Roman" w:hAnsi="Times New Roman" w:cs="Times New Roman"/>
          <w:b/>
          <w:sz w:val="24"/>
          <w:szCs w:val="24"/>
        </w:rPr>
        <w:t xml:space="preserve">Игра </w:t>
      </w:r>
      <w:r w:rsidRPr="00B26A6D">
        <w:rPr>
          <w:rFonts w:ascii="Times New Roman" w:hAnsi="Times New Roman" w:cs="Times New Roman"/>
          <w:sz w:val="24"/>
          <w:szCs w:val="24"/>
        </w:rPr>
        <w:t>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A84926">
        <w:rPr>
          <w:rFonts w:ascii="Times New Roman" w:hAnsi="Times New Roman" w:cs="Times New Roman"/>
          <w:b/>
          <w:sz w:val="24"/>
          <w:szCs w:val="24"/>
        </w:rPr>
        <w:t>Игра</w:t>
      </w:r>
      <w:r w:rsidRPr="00B26A6D">
        <w:rPr>
          <w:rFonts w:ascii="Times New Roman" w:hAnsi="Times New Roman" w:cs="Times New Roman"/>
          <w:sz w:val="24"/>
          <w:szCs w:val="24"/>
        </w:rPr>
        <w:t xml:space="preserve"> в педагогическом процессе выполняет различные </w:t>
      </w:r>
      <w:r w:rsidRPr="00A84926">
        <w:rPr>
          <w:rFonts w:ascii="Times New Roman" w:hAnsi="Times New Roman" w:cs="Times New Roman"/>
          <w:b/>
          <w:sz w:val="24"/>
          <w:szCs w:val="24"/>
        </w:rPr>
        <w:t>функции:</w:t>
      </w:r>
      <w:r w:rsidRPr="00B26A6D">
        <w:rPr>
          <w:rFonts w:ascii="Times New Roman" w:hAnsi="Times New Roman" w:cs="Times New Roman"/>
          <w:sz w:val="24"/>
          <w:szCs w:val="24"/>
        </w:rPr>
        <w:t xml:space="preserve">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w:t>
      </w:r>
      <w:r w:rsidRPr="00B26A6D">
        <w:rPr>
          <w:rFonts w:ascii="Times New Roman" w:hAnsi="Times New Roman" w:cs="Times New Roman"/>
          <w:sz w:val="24"/>
          <w:szCs w:val="24"/>
        </w:rPr>
        <w:lastRenderedPageBreak/>
        <w:t>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D368FF" w:rsidRPr="0065267D" w:rsidRDefault="00B26A6D" w:rsidP="0065267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B26A6D" w:rsidRPr="00B26A6D" w:rsidRDefault="00B26A6D" w:rsidP="00A84926">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B26A6D" w:rsidRPr="00A84926" w:rsidRDefault="00B26A6D" w:rsidP="00A84926">
      <w:pPr>
        <w:spacing w:after="0" w:line="240" w:lineRule="auto"/>
        <w:ind w:firstLine="709"/>
        <w:jc w:val="both"/>
        <w:rPr>
          <w:rFonts w:ascii="Times New Roman" w:hAnsi="Times New Roman" w:cs="Times New Roman"/>
          <w:b/>
          <w:sz w:val="24"/>
          <w:szCs w:val="24"/>
        </w:rPr>
      </w:pPr>
      <w:r w:rsidRPr="00A84926">
        <w:rPr>
          <w:rFonts w:ascii="Times New Roman" w:hAnsi="Times New Roman" w:cs="Times New Roman"/>
          <w:b/>
          <w:sz w:val="24"/>
          <w:szCs w:val="24"/>
        </w:rPr>
        <w:t>Образовательная деятельность, осуществляемая в утренний отрезок времени, может включать:</w:t>
      </w:r>
    </w:p>
    <w:p w:rsidR="00A84926" w:rsidRDefault="00B26A6D" w:rsidP="00A84926">
      <w:pPr>
        <w:pStyle w:val="a4"/>
        <w:numPr>
          <w:ilvl w:val="0"/>
          <w:numId w:val="77"/>
        </w:numPr>
        <w:ind w:left="0" w:firstLine="709"/>
        <w:jc w:val="both"/>
        <w:rPr>
          <w:sz w:val="24"/>
          <w:szCs w:val="24"/>
        </w:rPr>
      </w:pPr>
      <w:r w:rsidRPr="00A84926">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84926" w:rsidRDefault="00B26A6D" w:rsidP="00A84926">
      <w:pPr>
        <w:pStyle w:val="a4"/>
        <w:numPr>
          <w:ilvl w:val="0"/>
          <w:numId w:val="77"/>
        </w:numPr>
        <w:ind w:left="0" w:firstLine="709"/>
        <w:jc w:val="both"/>
        <w:rPr>
          <w:sz w:val="24"/>
          <w:szCs w:val="24"/>
        </w:rPr>
      </w:pPr>
      <w:r w:rsidRPr="00A84926">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A84926" w:rsidRDefault="00B26A6D" w:rsidP="00A84926">
      <w:pPr>
        <w:pStyle w:val="a4"/>
        <w:numPr>
          <w:ilvl w:val="0"/>
          <w:numId w:val="77"/>
        </w:numPr>
        <w:ind w:left="0" w:firstLine="709"/>
        <w:jc w:val="both"/>
        <w:rPr>
          <w:sz w:val="24"/>
          <w:szCs w:val="24"/>
        </w:rPr>
      </w:pPr>
      <w:r w:rsidRPr="00A84926">
        <w:rPr>
          <w:sz w:val="24"/>
          <w:szCs w:val="24"/>
        </w:rPr>
        <w:t>практические, проблемные ситуации, упражнения (по освоению культурно</w:t>
      </w:r>
      <w:r w:rsidR="00092D09">
        <w:rPr>
          <w:sz w:val="24"/>
          <w:szCs w:val="24"/>
        </w:rPr>
        <w:t xml:space="preserve"> - </w:t>
      </w:r>
      <w:r w:rsidRPr="00A84926">
        <w:rPr>
          <w:sz w:val="24"/>
          <w:szCs w:val="24"/>
        </w:rPr>
        <w:t>гигиенических навыков и культуры здоровья, правил и норм поведения и другие);</w:t>
      </w:r>
    </w:p>
    <w:p w:rsidR="00A84926" w:rsidRDefault="00B26A6D" w:rsidP="00A84926">
      <w:pPr>
        <w:pStyle w:val="a4"/>
        <w:numPr>
          <w:ilvl w:val="0"/>
          <w:numId w:val="77"/>
        </w:numPr>
        <w:ind w:left="0" w:firstLine="709"/>
        <w:jc w:val="both"/>
        <w:rPr>
          <w:sz w:val="24"/>
          <w:szCs w:val="24"/>
        </w:rPr>
      </w:pPr>
      <w:r w:rsidRPr="00A84926">
        <w:rPr>
          <w:sz w:val="24"/>
          <w:szCs w:val="24"/>
        </w:rPr>
        <w:t>наблюдения за объектами и явлениями природы, трудом взрослых;</w:t>
      </w:r>
    </w:p>
    <w:p w:rsidR="00A84926" w:rsidRDefault="00B26A6D" w:rsidP="00A84926">
      <w:pPr>
        <w:pStyle w:val="a4"/>
        <w:numPr>
          <w:ilvl w:val="0"/>
          <w:numId w:val="77"/>
        </w:numPr>
        <w:ind w:left="0" w:firstLine="709"/>
        <w:jc w:val="both"/>
        <w:rPr>
          <w:sz w:val="24"/>
          <w:szCs w:val="24"/>
        </w:rPr>
      </w:pPr>
      <w:r w:rsidRPr="00A84926">
        <w:rPr>
          <w:sz w:val="24"/>
          <w:szCs w:val="24"/>
        </w:rPr>
        <w:t>трудовые поручения и дежурства (сервировка стола к приему пищи, уход за комнатными растениями и другое);</w:t>
      </w:r>
    </w:p>
    <w:p w:rsidR="00A84926" w:rsidRDefault="00B26A6D" w:rsidP="00A84926">
      <w:pPr>
        <w:pStyle w:val="a4"/>
        <w:numPr>
          <w:ilvl w:val="0"/>
          <w:numId w:val="77"/>
        </w:numPr>
        <w:ind w:left="0" w:firstLine="709"/>
        <w:jc w:val="both"/>
        <w:rPr>
          <w:sz w:val="24"/>
          <w:szCs w:val="24"/>
        </w:rPr>
      </w:pPr>
      <w:r w:rsidRPr="00A84926">
        <w:rPr>
          <w:sz w:val="24"/>
          <w:szCs w:val="24"/>
        </w:rPr>
        <w:t>индивидуальную работу с детьми в соответствии с задачами разных образовательных областей;</w:t>
      </w:r>
    </w:p>
    <w:p w:rsidR="00A84926" w:rsidRDefault="00B26A6D" w:rsidP="00A84926">
      <w:pPr>
        <w:pStyle w:val="a4"/>
        <w:numPr>
          <w:ilvl w:val="0"/>
          <w:numId w:val="77"/>
        </w:numPr>
        <w:ind w:left="0" w:firstLine="709"/>
        <w:jc w:val="both"/>
        <w:rPr>
          <w:sz w:val="24"/>
          <w:szCs w:val="24"/>
        </w:rPr>
      </w:pPr>
      <w:r w:rsidRPr="00A84926">
        <w:rPr>
          <w:sz w:val="24"/>
          <w:szCs w:val="24"/>
        </w:rPr>
        <w:t>продуктивную деятельность детей по интересам детей (рисование, конструирование, лепка и другое);</w:t>
      </w:r>
    </w:p>
    <w:p w:rsidR="00B26A6D" w:rsidRPr="00A84926" w:rsidRDefault="00B26A6D" w:rsidP="00A84926">
      <w:pPr>
        <w:pStyle w:val="a4"/>
        <w:numPr>
          <w:ilvl w:val="0"/>
          <w:numId w:val="77"/>
        </w:numPr>
        <w:ind w:left="0" w:firstLine="709"/>
        <w:jc w:val="both"/>
        <w:rPr>
          <w:sz w:val="24"/>
          <w:szCs w:val="24"/>
        </w:rPr>
      </w:pPr>
      <w:r w:rsidRPr="00A84926">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Согласно требованиям СанПиН 1.2.3685-21 в режиме дня предусмотрено время для проведения занятий.</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w:t>
      </w:r>
      <w:r w:rsidR="00092D09">
        <w:rPr>
          <w:rFonts w:ascii="Times New Roman" w:hAnsi="Times New Roman" w:cs="Times New Roman"/>
          <w:sz w:val="24"/>
          <w:szCs w:val="24"/>
        </w:rPr>
        <w:t xml:space="preserve"> </w:t>
      </w:r>
      <w:r w:rsidRPr="00B26A6D">
        <w:rPr>
          <w:rFonts w:ascii="Times New Roman" w:hAnsi="Times New Roman" w:cs="Times New Roman"/>
          <w:sz w:val="24"/>
          <w:szCs w:val="24"/>
        </w:rPr>
        <w:t>-</w:t>
      </w:r>
      <w:r w:rsidR="00092D09">
        <w:rPr>
          <w:rFonts w:ascii="Times New Roman" w:hAnsi="Times New Roman" w:cs="Times New Roman"/>
          <w:sz w:val="24"/>
          <w:szCs w:val="24"/>
        </w:rPr>
        <w:t xml:space="preserve"> </w:t>
      </w:r>
      <w:r w:rsidRPr="00B26A6D">
        <w:rPr>
          <w:rFonts w:ascii="Times New Roman" w:hAnsi="Times New Roman" w:cs="Times New Roman"/>
          <w:sz w:val="24"/>
          <w:szCs w:val="24"/>
        </w:rPr>
        <w:t>путешествиями и другими. Оно может проводиться в виде образовательных ситуаций, тематических событий, проектной деятельности, проблемно</w:t>
      </w:r>
      <w:r w:rsidR="00092D09">
        <w:rPr>
          <w:rFonts w:ascii="Times New Roman" w:hAnsi="Times New Roman" w:cs="Times New Roman"/>
          <w:sz w:val="24"/>
          <w:szCs w:val="24"/>
        </w:rPr>
        <w:t xml:space="preserve"> </w:t>
      </w:r>
      <w:r w:rsidRPr="00B26A6D">
        <w:rPr>
          <w:rFonts w:ascii="Times New Roman" w:hAnsi="Times New Roman" w:cs="Times New Roman"/>
          <w:sz w:val="24"/>
          <w:szCs w:val="24"/>
        </w:rPr>
        <w:t>-</w:t>
      </w:r>
      <w:r w:rsidR="00092D09">
        <w:rPr>
          <w:rFonts w:ascii="Times New Roman" w:hAnsi="Times New Roman" w:cs="Times New Roman"/>
          <w:sz w:val="24"/>
          <w:szCs w:val="24"/>
        </w:rPr>
        <w:t xml:space="preserve"> </w:t>
      </w:r>
      <w:r w:rsidRPr="00B26A6D">
        <w:rPr>
          <w:rFonts w:ascii="Times New Roman" w:hAnsi="Times New Roman" w:cs="Times New Roman"/>
          <w:sz w:val="24"/>
          <w:szCs w:val="24"/>
        </w:rPr>
        <w:t>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B26A6D" w:rsidRPr="00B26A6D" w:rsidRDefault="00092D09" w:rsidP="00B2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Введение термина «занятие»</w:t>
      </w:r>
      <w:r w:rsidR="00B26A6D" w:rsidRPr="00B26A6D">
        <w:rPr>
          <w:rFonts w:ascii="Times New Roman" w:hAnsi="Times New Roman" w:cs="Times New Roman"/>
          <w:sz w:val="24"/>
          <w:szCs w:val="24"/>
        </w:rPr>
        <w:t xml:space="preserve">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B26A6D" w:rsidRPr="00092D09" w:rsidRDefault="00B26A6D" w:rsidP="00092D09">
      <w:pPr>
        <w:spacing w:after="0" w:line="240" w:lineRule="auto"/>
        <w:ind w:firstLine="709"/>
        <w:jc w:val="both"/>
        <w:rPr>
          <w:rFonts w:ascii="Times New Roman" w:hAnsi="Times New Roman" w:cs="Times New Roman"/>
          <w:b/>
          <w:sz w:val="24"/>
          <w:szCs w:val="24"/>
        </w:rPr>
      </w:pPr>
      <w:r w:rsidRPr="00092D09">
        <w:rPr>
          <w:rFonts w:ascii="Times New Roman" w:hAnsi="Times New Roman" w:cs="Times New Roman"/>
          <w:b/>
          <w:sz w:val="24"/>
          <w:szCs w:val="24"/>
        </w:rPr>
        <w:t>Образовательная деятельность, осуществляемая во время прогулки, включает:</w:t>
      </w:r>
    </w:p>
    <w:p w:rsidR="00092D09" w:rsidRDefault="00B26A6D" w:rsidP="00092D09">
      <w:pPr>
        <w:pStyle w:val="a4"/>
        <w:numPr>
          <w:ilvl w:val="0"/>
          <w:numId w:val="77"/>
        </w:numPr>
        <w:ind w:left="0" w:firstLine="709"/>
        <w:jc w:val="both"/>
        <w:rPr>
          <w:sz w:val="24"/>
          <w:szCs w:val="24"/>
        </w:rPr>
      </w:pPr>
      <w:r w:rsidRPr="00092D09">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92D09" w:rsidRDefault="00B26A6D" w:rsidP="00092D09">
      <w:pPr>
        <w:pStyle w:val="a4"/>
        <w:numPr>
          <w:ilvl w:val="0"/>
          <w:numId w:val="77"/>
        </w:numPr>
        <w:ind w:left="0" w:firstLine="709"/>
        <w:jc w:val="both"/>
        <w:rPr>
          <w:sz w:val="24"/>
          <w:szCs w:val="24"/>
        </w:rPr>
      </w:pPr>
      <w:r w:rsidRPr="00092D09">
        <w:rPr>
          <w:sz w:val="24"/>
          <w:szCs w:val="24"/>
        </w:rPr>
        <w:lastRenderedPageBreak/>
        <w:t>подвижные игры и спортивные упражнения, направленные на оптимизацию режима двигательной активности и укрепление здоровья детей;</w:t>
      </w:r>
    </w:p>
    <w:p w:rsidR="00092D09" w:rsidRDefault="00B26A6D" w:rsidP="00092D09">
      <w:pPr>
        <w:pStyle w:val="a4"/>
        <w:numPr>
          <w:ilvl w:val="0"/>
          <w:numId w:val="77"/>
        </w:numPr>
        <w:ind w:left="0" w:firstLine="709"/>
        <w:jc w:val="both"/>
        <w:rPr>
          <w:sz w:val="24"/>
          <w:szCs w:val="24"/>
        </w:rPr>
      </w:pPr>
      <w:r w:rsidRPr="00092D09">
        <w:rPr>
          <w:sz w:val="24"/>
          <w:szCs w:val="24"/>
        </w:rPr>
        <w:t>экспериментирование с объектами неживой природы;</w:t>
      </w:r>
    </w:p>
    <w:p w:rsidR="00092D09" w:rsidRDefault="00B26A6D" w:rsidP="00092D09">
      <w:pPr>
        <w:pStyle w:val="a4"/>
        <w:numPr>
          <w:ilvl w:val="0"/>
          <w:numId w:val="77"/>
        </w:numPr>
        <w:ind w:left="0" w:firstLine="709"/>
        <w:jc w:val="both"/>
        <w:rPr>
          <w:sz w:val="24"/>
          <w:szCs w:val="24"/>
        </w:rPr>
      </w:pPr>
      <w:r w:rsidRPr="00092D09">
        <w:rPr>
          <w:sz w:val="24"/>
          <w:szCs w:val="24"/>
        </w:rPr>
        <w:t>сюжетно-ролевые и конструктивные игры (с песком, со снегом, с природным материалом);</w:t>
      </w:r>
    </w:p>
    <w:p w:rsidR="00092D09" w:rsidRDefault="00B26A6D" w:rsidP="00092D09">
      <w:pPr>
        <w:pStyle w:val="a4"/>
        <w:numPr>
          <w:ilvl w:val="0"/>
          <w:numId w:val="77"/>
        </w:numPr>
        <w:ind w:left="0" w:firstLine="709"/>
        <w:jc w:val="both"/>
        <w:rPr>
          <w:sz w:val="24"/>
          <w:szCs w:val="24"/>
        </w:rPr>
      </w:pPr>
      <w:r w:rsidRPr="00092D09">
        <w:rPr>
          <w:sz w:val="24"/>
          <w:szCs w:val="24"/>
        </w:rPr>
        <w:t>элементарную трудовую деятельность детей на участке ДОО;</w:t>
      </w:r>
    </w:p>
    <w:p w:rsidR="00092D09" w:rsidRDefault="00B26A6D" w:rsidP="00092D09">
      <w:pPr>
        <w:pStyle w:val="a4"/>
        <w:numPr>
          <w:ilvl w:val="0"/>
          <w:numId w:val="77"/>
        </w:numPr>
        <w:ind w:left="0" w:firstLine="709"/>
        <w:jc w:val="both"/>
        <w:rPr>
          <w:sz w:val="24"/>
          <w:szCs w:val="24"/>
        </w:rPr>
      </w:pPr>
      <w:r w:rsidRPr="00092D09">
        <w:rPr>
          <w:sz w:val="24"/>
          <w:szCs w:val="24"/>
        </w:rPr>
        <w:t>свободное общение педагога с детьми, индивидуальную работу;</w:t>
      </w:r>
    </w:p>
    <w:p w:rsidR="00B26A6D" w:rsidRPr="00092D09" w:rsidRDefault="00B26A6D" w:rsidP="00092D09">
      <w:pPr>
        <w:pStyle w:val="a4"/>
        <w:numPr>
          <w:ilvl w:val="0"/>
          <w:numId w:val="77"/>
        </w:numPr>
        <w:ind w:left="0" w:firstLine="709"/>
        <w:jc w:val="both"/>
        <w:rPr>
          <w:sz w:val="24"/>
          <w:szCs w:val="24"/>
        </w:rPr>
      </w:pPr>
      <w:r w:rsidRPr="00092D09">
        <w:rPr>
          <w:sz w:val="24"/>
          <w:szCs w:val="24"/>
        </w:rPr>
        <w:t>проведение спортивных праздников (при необходимости).</w:t>
      </w:r>
    </w:p>
    <w:p w:rsidR="00B26A6D" w:rsidRPr="00092D09" w:rsidRDefault="00B26A6D" w:rsidP="00092D09">
      <w:pPr>
        <w:spacing w:after="0" w:line="240" w:lineRule="auto"/>
        <w:ind w:firstLine="709"/>
        <w:jc w:val="both"/>
        <w:rPr>
          <w:rFonts w:ascii="Times New Roman" w:hAnsi="Times New Roman" w:cs="Times New Roman"/>
          <w:b/>
          <w:sz w:val="24"/>
          <w:szCs w:val="24"/>
        </w:rPr>
      </w:pPr>
      <w:r w:rsidRPr="00092D09">
        <w:rPr>
          <w:rFonts w:ascii="Times New Roman" w:hAnsi="Times New Roman" w:cs="Times New Roman"/>
          <w:b/>
          <w:sz w:val="24"/>
          <w:szCs w:val="24"/>
        </w:rPr>
        <w:t>Образовательная деятельность, осуществляемая во вторую половину дня, может включать:</w:t>
      </w:r>
    </w:p>
    <w:p w:rsidR="00092D09" w:rsidRDefault="00B26A6D" w:rsidP="00092D09">
      <w:pPr>
        <w:pStyle w:val="a4"/>
        <w:numPr>
          <w:ilvl w:val="0"/>
          <w:numId w:val="78"/>
        </w:numPr>
        <w:ind w:left="0" w:firstLine="709"/>
        <w:jc w:val="both"/>
        <w:rPr>
          <w:sz w:val="24"/>
          <w:szCs w:val="24"/>
        </w:rPr>
      </w:pPr>
      <w:r w:rsidRPr="00092D09">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092D09" w:rsidRDefault="00B26A6D" w:rsidP="00092D09">
      <w:pPr>
        <w:pStyle w:val="a4"/>
        <w:numPr>
          <w:ilvl w:val="0"/>
          <w:numId w:val="78"/>
        </w:numPr>
        <w:ind w:left="0" w:firstLine="709"/>
        <w:jc w:val="both"/>
        <w:rPr>
          <w:sz w:val="24"/>
          <w:szCs w:val="24"/>
        </w:rPr>
      </w:pPr>
      <w:r w:rsidRPr="00092D09">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092D09" w:rsidRDefault="00B26A6D" w:rsidP="00092D09">
      <w:pPr>
        <w:pStyle w:val="a4"/>
        <w:numPr>
          <w:ilvl w:val="0"/>
          <w:numId w:val="78"/>
        </w:numPr>
        <w:ind w:left="0" w:firstLine="709"/>
        <w:jc w:val="both"/>
        <w:rPr>
          <w:sz w:val="24"/>
          <w:szCs w:val="24"/>
        </w:rPr>
      </w:pPr>
      <w:r w:rsidRPr="00092D09">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92D09" w:rsidRDefault="00B26A6D" w:rsidP="00092D09">
      <w:pPr>
        <w:pStyle w:val="a4"/>
        <w:numPr>
          <w:ilvl w:val="0"/>
          <w:numId w:val="78"/>
        </w:numPr>
        <w:ind w:left="0" w:firstLine="709"/>
        <w:jc w:val="both"/>
        <w:rPr>
          <w:sz w:val="24"/>
          <w:szCs w:val="24"/>
        </w:rPr>
      </w:pPr>
      <w:r w:rsidRPr="00092D09">
        <w:rPr>
          <w:sz w:val="24"/>
          <w:szCs w:val="24"/>
        </w:rPr>
        <w:t>опыты и эксперименты, практико-ориентированные проекты, коллекционирование и другое;</w:t>
      </w:r>
    </w:p>
    <w:p w:rsidR="00092D09" w:rsidRDefault="00B26A6D" w:rsidP="00105C50">
      <w:pPr>
        <w:pStyle w:val="a4"/>
        <w:numPr>
          <w:ilvl w:val="0"/>
          <w:numId w:val="78"/>
        </w:numPr>
        <w:ind w:left="0" w:firstLine="709"/>
        <w:jc w:val="both"/>
        <w:rPr>
          <w:sz w:val="24"/>
          <w:szCs w:val="24"/>
        </w:rPr>
      </w:pPr>
      <w:r w:rsidRPr="00092D09">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092D09" w:rsidRDefault="00B26A6D" w:rsidP="00105C50">
      <w:pPr>
        <w:pStyle w:val="a4"/>
        <w:numPr>
          <w:ilvl w:val="0"/>
          <w:numId w:val="78"/>
        </w:numPr>
        <w:ind w:left="0" w:firstLine="709"/>
        <w:jc w:val="both"/>
        <w:rPr>
          <w:sz w:val="24"/>
          <w:szCs w:val="24"/>
        </w:rPr>
      </w:pPr>
      <w:r w:rsidRPr="00092D09">
        <w:rPr>
          <w:sz w:val="24"/>
          <w:szCs w:val="24"/>
        </w:rPr>
        <w:t>слушание и исполнение музыкальных произведений, музыкально-ритмические движения, музыкальные игры и импровизации;</w:t>
      </w:r>
    </w:p>
    <w:p w:rsidR="00092D09" w:rsidRDefault="00B26A6D" w:rsidP="00105C50">
      <w:pPr>
        <w:pStyle w:val="a4"/>
        <w:numPr>
          <w:ilvl w:val="0"/>
          <w:numId w:val="78"/>
        </w:numPr>
        <w:ind w:left="0" w:firstLine="709"/>
        <w:jc w:val="both"/>
        <w:rPr>
          <w:sz w:val="24"/>
          <w:szCs w:val="24"/>
        </w:rPr>
      </w:pPr>
      <w:r w:rsidRPr="00092D09">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92D09" w:rsidRDefault="00B26A6D" w:rsidP="00105C50">
      <w:pPr>
        <w:pStyle w:val="a4"/>
        <w:numPr>
          <w:ilvl w:val="0"/>
          <w:numId w:val="78"/>
        </w:numPr>
        <w:ind w:left="0" w:firstLine="709"/>
        <w:jc w:val="both"/>
        <w:rPr>
          <w:sz w:val="24"/>
          <w:szCs w:val="24"/>
        </w:rPr>
      </w:pPr>
      <w:r w:rsidRPr="00092D09">
        <w:rPr>
          <w:sz w:val="24"/>
          <w:szCs w:val="24"/>
        </w:rPr>
        <w:t>индивидуальную работу по всем видам деятельности и образовательным областям;</w:t>
      </w:r>
    </w:p>
    <w:p w:rsidR="00B26A6D" w:rsidRPr="00092D09" w:rsidRDefault="00B26A6D" w:rsidP="00105C50">
      <w:pPr>
        <w:pStyle w:val="a4"/>
        <w:numPr>
          <w:ilvl w:val="0"/>
          <w:numId w:val="78"/>
        </w:numPr>
        <w:ind w:left="0" w:firstLine="709"/>
        <w:jc w:val="both"/>
        <w:rPr>
          <w:sz w:val="24"/>
          <w:szCs w:val="24"/>
        </w:rPr>
      </w:pPr>
      <w:r w:rsidRPr="00092D09">
        <w:rPr>
          <w:sz w:val="24"/>
          <w:szCs w:val="24"/>
        </w:rPr>
        <w:t>работу с родителями (законными представителями).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w:t>
      </w:r>
      <w:r w:rsidR="00092D09">
        <w:rPr>
          <w:rFonts w:ascii="Times New Roman" w:hAnsi="Times New Roman" w:cs="Times New Roman"/>
          <w:sz w:val="24"/>
          <w:szCs w:val="24"/>
        </w:rPr>
        <w:t xml:space="preserve"> </w:t>
      </w:r>
      <w:r w:rsidRPr="00B26A6D">
        <w:rPr>
          <w:rFonts w:ascii="Times New Roman" w:hAnsi="Times New Roman" w:cs="Times New Roman"/>
          <w:sz w:val="24"/>
          <w:szCs w:val="24"/>
        </w:rPr>
        <w:t>-</w:t>
      </w:r>
      <w:r w:rsidR="00092D09">
        <w:rPr>
          <w:rFonts w:ascii="Times New Roman" w:hAnsi="Times New Roman" w:cs="Times New Roman"/>
          <w:sz w:val="24"/>
          <w:szCs w:val="24"/>
        </w:rPr>
        <w:t xml:space="preserve"> </w:t>
      </w:r>
      <w:r w:rsidRPr="00B26A6D">
        <w:rPr>
          <w:rFonts w:ascii="Times New Roman" w:hAnsi="Times New Roman" w:cs="Times New Roman"/>
          <w:sz w:val="24"/>
          <w:szCs w:val="24"/>
        </w:rPr>
        <w:t>игровые ситуации, ситуации общения, поддерживать познавательные интересы детей, изменять предметно-развивающую среду и другое).</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B26A6D" w:rsidRDefault="00B26A6D" w:rsidP="0065267D">
      <w:pPr>
        <w:spacing w:after="0" w:line="240" w:lineRule="auto"/>
        <w:jc w:val="center"/>
        <w:rPr>
          <w:rFonts w:ascii="Times New Roman" w:hAnsi="Times New Roman" w:cs="Times New Roman"/>
          <w:sz w:val="24"/>
          <w:szCs w:val="24"/>
        </w:rPr>
      </w:pPr>
    </w:p>
    <w:p w:rsidR="00A432FB" w:rsidRPr="00A432FB" w:rsidRDefault="00A432FB" w:rsidP="0065267D">
      <w:pPr>
        <w:spacing w:after="0" w:line="240" w:lineRule="auto"/>
        <w:jc w:val="center"/>
        <w:rPr>
          <w:rFonts w:ascii="Times New Roman" w:hAnsi="Times New Roman" w:cs="Times New Roman"/>
          <w:b/>
          <w:sz w:val="24"/>
          <w:szCs w:val="24"/>
        </w:rPr>
      </w:pPr>
      <w:r w:rsidRPr="00A432FB">
        <w:rPr>
          <w:rFonts w:ascii="Times New Roman" w:hAnsi="Times New Roman" w:cs="Times New Roman"/>
          <w:b/>
          <w:sz w:val="24"/>
          <w:szCs w:val="24"/>
        </w:rPr>
        <w:t>Часть, формируемая участниками образовательных отношений</w:t>
      </w:r>
    </w:p>
    <w:p w:rsidR="00A432FB" w:rsidRDefault="00A432FB" w:rsidP="00A432FB">
      <w:pPr>
        <w:spacing w:after="0" w:line="240" w:lineRule="auto"/>
        <w:ind w:firstLine="709"/>
        <w:jc w:val="both"/>
        <w:rPr>
          <w:rFonts w:ascii="Times New Roman" w:hAnsi="Times New Roman" w:cs="Times New Roman"/>
          <w:sz w:val="24"/>
          <w:szCs w:val="24"/>
        </w:rPr>
      </w:pPr>
      <w:r w:rsidRPr="00A432FB">
        <w:rPr>
          <w:rFonts w:ascii="Times New Roman" w:hAnsi="Times New Roman" w:cs="Times New Roman"/>
          <w:sz w:val="24"/>
          <w:szCs w:val="24"/>
        </w:rPr>
        <w:t>Культурные практики, ориентированные на проявление детьми самостоятельности</w:t>
      </w:r>
      <w:r>
        <w:rPr>
          <w:rFonts w:ascii="Times New Roman" w:hAnsi="Times New Roman" w:cs="Times New Roman"/>
          <w:sz w:val="24"/>
          <w:szCs w:val="24"/>
        </w:rPr>
        <w:t xml:space="preserve"> </w:t>
      </w:r>
      <w:r w:rsidRPr="00A432FB">
        <w:rPr>
          <w:rFonts w:ascii="Times New Roman" w:hAnsi="Times New Roman" w:cs="Times New Roman"/>
          <w:sz w:val="24"/>
          <w:szCs w:val="24"/>
        </w:rPr>
        <w:t>и творчества в разных видах деятельности, расш</w:t>
      </w:r>
      <w:r>
        <w:rPr>
          <w:rFonts w:ascii="Times New Roman" w:hAnsi="Times New Roman" w:cs="Times New Roman"/>
          <w:sz w:val="24"/>
          <w:szCs w:val="24"/>
        </w:rPr>
        <w:t xml:space="preserve">иряют социальные и практические </w:t>
      </w:r>
      <w:r w:rsidRPr="00A432FB">
        <w:rPr>
          <w:rFonts w:ascii="Times New Roman" w:hAnsi="Times New Roman" w:cs="Times New Roman"/>
          <w:sz w:val="24"/>
          <w:szCs w:val="24"/>
        </w:rPr>
        <w:t>компоненты содержания образования, способствуют формированию у детей культурных</w:t>
      </w:r>
      <w:r>
        <w:rPr>
          <w:rFonts w:ascii="Times New Roman" w:hAnsi="Times New Roman" w:cs="Times New Roman"/>
          <w:sz w:val="24"/>
          <w:szCs w:val="24"/>
        </w:rPr>
        <w:t xml:space="preserve"> </w:t>
      </w:r>
      <w:r w:rsidRPr="00A432FB">
        <w:rPr>
          <w:rFonts w:ascii="Times New Roman" w:hAnsi="Times New Roman" w:cs="Times New Roman"/>
          <w:sz w:val="24"/>
          <w:szCs w:val="24"/>
        </w:rPr>
        <w:t>умений при взаимодействии со взрослым и самосто</w:t>
      </w:r>
      <w:r>
        <w:rPr>
          <w:rFonts w:ascii="Times New Roman" w:hAnsi="Times New Roman" w:cs="Times New Roman"/>
          <w:sz w:val="24"/>
          <w:szCs w:val="24"/>
        </w:rPr>
        <w:t xml:space="preserve">ятельной деятельности. Ценность </w:t>
      </w:r>
      <w:r w:rsidRPr="00A432FB">
        <w:rPr>
          <w:rFonts w:ascii="Times New Roman" w:hAnsi="Times New Roman" w:cs="Times New Roman"/>
          <w:sz w:val="24"/>
          <w:szCs w:val="24"/>
        </w:rPr>
        <w:t>культурных практик состоит в том, что они ори</w:t>
      </w:r>
      <w:r>
        <w:rPr>
          <w:rFonts w:ascii="Times New Roman" w:hAnsi="Times New Roman" w:cs="Times New Roman"/>
          <w:sz w:val="24"/>
          <w:szCs w:val="24"/>
        </w:rPr>
        <w:t xml:space="preserve">ентированы на проявление детьми </w:t>
      </w:r>
      <w:r w:rsidRPr="00A432FB">
        <w:rPr>
          <w:rFonts w:ascii="Times New Roman" w:hAnsi="Times New Roman" w:cs="Times New Roman"/>
          <w:sz w:val="24"/>
          <w:szCs w:val="24"/>
        </w:rPr>
        <w:t>самостоятельности и творчества, активности и инициатив</w:t>
      </w:r>
      <w:r>
        <w:rPr>
          <w:rFonts w:ascii="Times New Roman" w:hAnsi="Times New Roman" w:cs="Times New Roman"/>
          <w:sz w:val="24"/>
          <w:szCs w:val="24"/>
        </w:rPr>
        <w:t xml:space="preserve">ности в разных видах </w:t>
      </w:r>
      <w:r w:rsidRPr="00A432FB">
        <w:rPr>
          <w:rFonts w:ascii="Times New Roman" w:hAnsi="Times New Roman" w:cs="Times New Roman"/>
          <w:sz w:val="24"/>
          <w:szCs w:val="24"/>
        </w:rPr>
        <w:t>деятельности, обеспечивают их продуктивность. В ку</w:t>
      </w:r>
      <w:r>
        <w:rPr>
          <w:rFonts w:ascii="Times New Roman" w:hAnsi="Times New Roman" w:cs="Times New Roman"/>
          <w:sz w:val="24"/>
          <w:szCs w:val="24"/>
        </w:rPr>
        <w:t xml:space="preserve">льтурных практиках воспитателем </w:t>
      </w:r>
      <w:r w:rsidRPr="00A432FB">
        <w:rPr>
          <w:rFonts w:ascii="Times New Roman" w:hAnsi="Times New Roman" w:cs="Times New Roman"/>
          <w:sz w:val="24"/>
          <w:szCs w:val="24"/>
        </w:rPr>
        <w:t>создается атмосфера свободы выбора, твор</w:t>
      </w:r>
      <w:r>
        <w:rPr>
          <w:rFonts w:ascii="Times New Roman" w:hAnsi="Times New Roman" w:cs="Times New Roman"/>
          <w:sz w:val="24"/>
          <w:szCs w:val="24"/>
        </w:rPr>
        <w:t xml:space="preserve">ческого обмена и </w:t>
      </w:r>
      <w:r>
        <w:rPr>
          <w:rFonts w:ascii="Times New Roman" w:hAnsi="Times New Roman" w:cs="Times New Roman"/>
          <w:sz w:val="24"/>
          <w:szCs w:val="24"/>
        </w:rPr>
        <w:lastRenderedPageBreak/>
        <w:t xml:space="preserve">самовыражения, </w:t>
      </w:r>
      <w:r w:rsidRPr="00A432FB">
        <w:rPr>
          <w:rFonts w:ascii="Times New Roman" w:hAnsi="Times New Roman" w:cs="Times New Roman"/>
          <w:sz w:val="24"/>
          <w:szCs w:val="24"/>
        </w:rPr>
        <w:t>сотрудничества взрослого и детей. Орган</w:t>
      </w:r>
      <w:r>
        <w:rPr>
          <w:rFonts w:ascii="Times New Roman" w:hAnsi="Times New Roman" w:cs="Times New Roman"/>
          <w:sz w:val="24"/>
          <w:szCs w:val="24"/>
        </w:rPr>
        <w:t xml:space="preserve">изация культурных практик носит </w:t>
      </w:r>
      <w:r w:rsidRPr="00A432FB">
        <w:rPr>
          <w:rFonts w:ascii="Times New Roman" w:hAnsi="Times New Roman" w:cs="Times New Roman"/>
          <w:sz w:val="24"/>
          <w:szCs w:val="24"/>
        </w:rPr>
        <w:t>преимущественно подгрупповой характер.</w:t>
      </w:r>
    </w:p>
    <w:p w:rsidR="00592854" w:rsidRPr="00B26A6D" w:rsidRDefault="00592854" w:rsidP="00592854">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К культурным практикам относят игровую, продуктивную, познавательно</w:t>
      </w:r>
      <w:r>
        <w:rPr>
          <w:rFonts w:ascii="Times New Roman" w:hAnsi="Times New Roman" w:cs="Times New Roman"/>
          <w:sz w:val="24"/>
          <w:szCs w:val="24"/>
        </w:rPr>
        <w:t xml:space="preserve"> </w:t>
      </w:r>
      <w:r w:rsidRPr="00B26A6D">
        <w:rPr>
          <w:rFonts w:ascii="Times New Roman" w:hAnsi="Times New Roman" w:cs="Times New Roman"/>
          <w:sz w:val="24"/>
          <w:szCs w:val="24"/>
        </w:rPr>
        <w:t>-</w:t>
      </w:r>
      <w:r>
        <w:rPr>
          <w:rFonts w:ascii="Times New Roman" w:hAnsi="Times New Roman" w:cs="Times New Roman"/>
          <w:sz w:val="24"/>
          <w:szCs w:val="24"/>
        </w:rPr>
        <w:t xml:space="preserve"> </w:t>
      </w:r>
      <w:r w:rsidRPr="00B26A6D">
        <w:rPr>
          <w:rFonts w:ascii="Times New Roman" w:hAnsi="Times New Roman" w:cs="Times New Roman"/>
          <w:sz w:val="24"/>
          <w:szCs w:val="24"/>
        </w:rPr>
        <w:t>исследовательскую, коммуникативную практики, чтение художественной литературы.</w:t>
      </w:r>
    </w:p>
    <w:p w:rsidR="00592854" w:rsidRPr="00B26A6D" w:rsidRDefault="00592854" w:rsidP="00592854">
      <w:pPr>
        <w:spacing w:after="0" w:line="240" w:lineRule="auto"/>
        <w:ind w:firstLine="709"/>
        <w:jc w:val="both"/>
        <w:rPr>
          <w:rFonts w:ascii="Times New Roman" w:hAnsi="Times New Roman" w:cs="Times New Roman"/>
          <w:sz w:val="24"/>
          <w:szCs w:val="24"/>
        </w:rPr>
      </w:pPr>
      <w:r w:rsidRPr="00092D09">
        <w:rPr>
          <w:rFonts w:ascii="Times New Roman" w:hAnsi="Times New Roman" w:cs="Times New Roman"/>
          <w:b/>
          <w:sz w:val="24"/>
          <w:szCs w:val="24"/>
        </w:rPr>
        <w:t>Культурные практики</w:t>
      </w:r>
      <w:r w:rsidRPr="00B26A6D">
        <w:rPr>
          <w:rFonts w:ascii="Times New Roman" w:hAnsi="Times New Roman" w:cs="Times New Roman"/>
          <w:sz w:val="24"/>
          <w:szCs w:val="24"/>
        </w:rPr>
        <w:t xml:space="preserve"> предоставляют ребенку возможность проявить свою субъектность с разных сторон, что, в свою очередь, способствует становлению разных </w:t>
      </w:r>
      <w:r w:rsidRPr="00092D09">
        <w:rPr>
          <w:rFonts w:ascii="Times New Roman" w:hAnsi="Times New Roman" w:cs="Times New Roman"/>
          <w:b/>
          <w:sz w:val="24"/>
          <w:szCs w:val="24"/>
        </w:rPr>
        <w:t>видов детских инициатив:</w:t>
      </w:r>
    </w:p>
    <w:p w:rsidR="00592854" w:rsidRDefault="00592854" w:rsidP="00592854">
      <w:pPr>
        <w:pStyle w:val="a4"/>
        <w:numPr>
          <w:ilvl w:val="0"/>
          <w:numId w:val="79"/>
        </w:numPr>
        <w:ind w:left="0" w:firstLine="709"/>
        <w:jc w:val="both"/>
        <w:rPr>
          <w:sz w:val="24"/>
          <w:szCs w:val="24"/>
        </w:rPr>
      </w:pPr>
      <w:r w:rsidRPr="00092D09">
        <w:rPr>
          <w:sz w:val="24"/>
          <w:szCs w:val="24"/>
        </w:rPr>
        <w:t>в игровой практике ребенок проявляет себя как творческий субъект (творческая инициатива);</w:t>
      </w:r>
    </w:p>
    <w:p w:rsidR="00592854" w:rsidRDefault="00592854" w:rsidP="00592854">
      <w:pPr>
        <w:pStyle w:val="a4"/>
        <w:numPr>
          <w:ilvl w:val="0"/>
          <w:numId w:val="79"/>
        </w:numPr>
        <w:ind w:left="0" w:firstLine="709"/>
        <w:jc w:val="both"/>
        <w:rPr>
          <w:sz w:val="24"/>
          <w:szCs w:val="24"/>
        </w:rPr>
      </w:pPr>
      <w:r w:rsidRPr="00092D09">
        <w:rPr>
          <w:sz w:val="24"/>
          <w:szCs w:val="24"/>
        </w:rPr>
        <w:t>в продуктивной - созидающий и волевой субъект (инициатива целеполагания);</w:t>
      </w:r>
    </w:p>
    <w:p w:rsidR="00592854" w:rsidRDefault="00592854" w:rsidP="00592854">
      <w:pPr>
        <w:pStyle w:val="a4"/>
        <w:numPr>
          <w:ilvl w:val="0"/>
          <w:numId w:val="79"/>
        </w:numPr>
        <w:ind w:left="0" w:firstLine="709"/>
        <w:jc w:val="both"/>
        <w:rPr>
          <w:sz w:val="24"/>
          <w:szCs w:val="24"/>
        </w:rPr>
      </w:pPr>
      <w:r w:rsidRPr="00092D09">
        <w:rPr>
          <w:sz w:val="24"/>
          <w:szCs w:val="24"/>
        </w:rPr>
        <w:t>в познавательно-исследовательской практике - как субъект исследования (познавательная инициатива);</w:t>
      </w:r>
    </w:p>
    <w:p w:rsidR="00592854" w:rsidRDefault="00592854" w:rsidP="00592854">
      <w:pPr>
        <w:pStyle w:val="a4"/>
        <w:numPr>
          <w:ilvl w:val="0"/>
          <w:numId w:val="79"/>
        </w:numPr>
        <w:ind w:left="0" w:firstLine="709"/>
        <w:jc w:val="both"/>
        <w:rPr>
          <w:sz w:val="24"/>
          <w:szCs w:val="24"/>
        </w:rPr>
      </w:pPr>
      <w:r w:rsidRPr="00092D09">
        <w:rPr>
          <w:sz w:val="24"/>
          <w:szCs w:val="24"/>
        </w:rPr>
        <w:t>коммуникативной практике - как партнер по взаимодействию и собеседник (коммуникативная инициатива);</w:t>
      </w:r>
    </w:p>
    <w:p w:rsidR="00592854" w:rsidRPr="00092D09" w:rsidRDefault="00592854" w:rsidP="00592854">
      <w:pPr>
        <w:pStyle w:val="a4"/>
        <w:numPr>
          <w:ilvl w:val="0"/>
          <w:numId w:val="79"/>
        </w:numPr>
        <w:ind w:left="0" w:firstLine="709"/>
        <w:jc w:val="both"/>
        <w:rPr>
          <w:sz w:val="24"/>
          <w:szCs w:val="24"/>
        </w:rPr>
      </w:pPr>
      <w:r w:rsidRPr="00092D09">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Pr>
          <w:sz w:val="24"/>
          <w:szCs w:val="24"/>
        </w:rPr>
        <w:t xml:space="preserve"> - </w:t>
      </w:r>
      <w:r w:rsidRPr="00092D09">
        <w:rPr>
          <w:sz w:val="24"/>
          <w:szCs w:val="24"/>
        </w:rPr>
        <w:t>исследовательской, продуктивной деятельности).</w:t>
      </w:r>
    </w:p>
    <w:tbl>
      <w:tblPr>
        <w:tblStyle w:val="a8"/>
        <w:tblW w:w="0" w:type="auto"/>
        <w:tblLook w:val="04A0" w:firstRow="1" w:lastRow="0" w:firstColumn="1" w:lastColumn="0" w:noHBand="0" w:noVBand="1"/>
      </w:tblPr>
      <w:tblGrid>
        <w:gridCol w:w="2689"/>
        <w:gridCol w:w="7506"/>
      </w:tblGrid>
      <w:tr w:rsidR="00592854" w:rsidTr="00592854">
        <w:tc>
          <w:tcPr>
            <w:tcW w:w="2689" w:type="dxa"/>
          </w:tcPr>
          <w:p w:rsidR="00592854" w:rsidRPr="00592854" w:rsidRDefault="00592854" w:rsidP="00592854">
            <w:pPr>
              <w:jc w:val="center"/>
              <w:rPr>
                <w:rFonts w:ascii="Times New Roman" w:hAnsi="Times New Roman" w:cs="Times New Roman"/>
                <w:b/>
                <w:sz w:val="24"/>
                <w:szCs w:val="24"/>
              </w:rPr>
            </w:pPr>
            <w:r w:rsidRPr="00592854">
              <w:rPr>
                <w:rFonts w:ascii="Times New Roman" w:hAnsi="Times New Roman" w:cs="Times New Roman"/>
                <w:b/>
                <w:sz w:val="24"/>
                <w:szCs w:val="24"/>
              </w:rPr>
              <w:t>в игровой практике</w:t>
            </w:r>
          </w:p>
        </w:tc>
        <w:tc>
          <w:tcPr>
            <w:tcW w:w="7506" w:type="dxa"/>
          </w:tcPr>
          <w:p w:rsidR="00592854" w:rsidRPr="00592854" w:rsidRDefault="00592854" w:rsidP="00592854">
            <w:pPr>
              <w:jc w:val="both"/>
              <w:rPr>
                <w:rFonts w:ascii="Times New Roman" w:hAnsi="Times New Roman" w:cs="Times New Roman"/>
                <w:sz w:val="24"/>
                <w:szCs w:val="24"/>
              </w:rPr>
            </w:pPr>
            <w:r w:rsidRPr="00592854">
              <w:rPr>
                <w:rFonts w:ascii="Times New Roman" w:hAnsi="Times New Roman" w:cs="Times New Roman"/>
                <w:sz w:val="24"/>
                <w:szCs w:val="24"/>
              </w:rPr>
              <w:t>Сюжетно-ролевая, режиссерская, игра-драматизация,</w:t>
            </w:r>
            <w:r>
              <w:rPr>
                <w:rFonts w:ascii="Times New Roman" w:hAnsi="Times New Roman" w:cs="Times New Roman"/>
                <w:sz w:val="24"/>
                <w:szCs w:val="24"/>
              </w:rPr>
              <w:t xml:space="preserve"> </w:t>
            </w:r>
            <w:r w:rsidRPr="00592854">
              <w:rPr>
                <w:rFonts w:ascii="Times New Roman" w:hAnsi="Times New Roman" w:cs="Times New Roman"/>
                <w:sz w:val="24"/>
                <w:szCs w:val="24"/>
              </w:rPr>
              <w:t>строительно</w:t>
            </w:r>
            <w:r>
              <w:rPr>
                <w:rFonts w:ascii="Times New Roman" w:hAnsi="Times New Roman" w:cs="Times New Roman"/>
                <w:sz w:val="24"/>
                <w:szCs w:val="24"/>
              </w:rPr>
              <w:t xml:space="preserve"> </w:t>
            </w:r>
            <w:r w:rsidRPr="00592854">
              <w:rPr>
                <w:rFonts w:ascii="Times New Roman" w:hAnsi="Times New Roman" w:cs="Times New Roman"/>
                <w:sz w:val="24"/>
                <w:szCs w:val="24"/>
              </w:rPr>
              <w:t>-</w:t>
            </w:r>
            <w:r>
              <w:rPr>
                <w:rFonts w:ascii="Times New Roman" w:hAnsi="Times New Roman" w:cs="Times New Roman"/>
                <w:sz w:val="24"/>
                <w:szCs w:val="24"/>
              </w:rPr>
              <w:t xml:space="preserve"> </w:t>
            </w:r>
            <w:r w:rsidRPr="00592854">
              <w:rPr>
                <w:rFonts w:ascii="Times New Roman" w:hAnsi="Times New Roman" w:cs="Times New Roman"/>
                <w:sz w:val="24"/>
                <w:szCs w:val="24"/>
              </w:rPr>
              <w:t>кон</w:t>
            </w:r>
            <w:r>
              <w:rPr>
                <w:rFonts w:ascii="Times New Roman" w:hAnsi="Times New Roman" w:cs="Times New Roman"/>
                <w:sz w:val="24"/>
                <w:szCs w:val="24"/>
              </w:rPr>
              <w:t xml:space="preserve">структивные игры: направлена на </w:t>
            </w:r>
            <w:r w:rsidRPr="00592854">
              <w:rPr>
                <w:rFonts w:ascii="Times New Roman" w:hAnsi="Times New Roman" w:cs="Times New Roman"/>
                <w:sz w:val="24"/>
                <w:szCs w:val="24"/>
              </w:rPr>
              <w:t xml:space="preserve">обогащение содержания </w:t>
            </w:r>
            <w:r>
              <w:rPr>
                <w:rFonts w:ascii="Times New Roman" w:hAnsi="Times New Roman" w:cs="Times New Roman"/>
                <w:sz w:val="24"/>
                <w:szCs w:val="24"/>
              </w:rPr>
              <w:t xml:space="preserve">творческих игр, освоение детьми </w:t>
            </w:r>
            <w:r w:rsidRPr="00592854">
              <w:rPr>
                <w:rFonts w:ascii="Times New Roman" w:hAnsi="Times New Roman" w:cs="Times New Roman"/>
                <w:sz w:val="24"/>
                <w:szCs w:val="24"/>
              </w:rPr>
              <w:t>игровых умен</w:t>
            </w:r>
            <w:r>
              <w:rPr>
                <w:rFonts w:ascii="Times New Roman" w:hAnsi="Times New Roman" w:cs="Times New Roman"/>
                <w:sz w:val="24"/>
                <w:szCs w:val="24"/>
              </w:rPr>
              <w:t xml:space="preserve">ий, необходимых для организации </w:t>
            </w:r>
            <w:r w:rsidRPr="00592854">
              <w:rPr>
                <w:rFonts w:ascii="Times New Roman" w:hAnsi="Times New Roman" w:cs="Times New Roman"/>
                <w:sz w:val="24"/>
                <w:szCs w:val="24"/>
              </w:rPr>
              <w:t>самостоятельной игры.</w:t>
            </w:r>
          </w:p>
          <w:p w:rsidR="00592854" w:rsidRDefault="00592854" w:rsidP="00592854">
            <w:pPr>
              <w:jc w:val="both"/>
              <w:rPr>
                <w:rFonts w:ascii="Times New Roman" w:hAnsi="Times New Roman" w:cs="Times New Roman"/>
                <w:sz w:val="24"/>
                <w:szCs w:val="24"/>
              </w:rPr>
            </w:pPr>
            <w:r w:rsidRPr="00592854">
              <w:rPr>
                <w:rFonts w:ascii="Times New Roman" w:hAnsi="Times New Roman" w:cs="Times New Roman"/>
                <w:b/>
                <w:sz w:val="24"/>
                <w:szCs w:val="24"/>
              </w:rPr>
              <w:t>Детский досуг</w:t>
            </w:r>
            <w:r w:rsidRPr="00592854">
              <w:rPr>
                <w:rFonts w:ascii="Times New Roman" w:hAnsi="Times New Roman" w:cs="Times New Roman"/>
                <w:sz w:val="24"/>
                <w:szCs w:val="24"/>
              </w:rPr>
              <w:t xml:space="preserve"> - ви</w:t>
            </w:r>
            <w:r>
              <w:rPr>
                <w:rFonts w:ascii="Times New Roman" w:hAnsi="Times New Roman" w:cs="Times New Roman"/>
                <w:sz w:val="24"/>
                <w:szCs w:val="24"/>
              </w:rPr>
              <w:t xml:space="preserve">д деятельности, целенаправленно </w:t>
            </w:r>
            <w:r w:rsidRPr="00592854">
              <w:rPr>
                <w:rFonts w:ascii="Times New Roman" w:hAnsi="Times New Roman" w:cs="Times New Roman"/>
                <w:sz w:val="24"/>
                <w:szCs w:val="24"/>
              </w:rPr>
              <w:t>организуемый взрослыми д</w:t>
            </w:r>
            <w:r>
              <w:rPr>
                <w:rFonts w:ascii="Times New Roman" w:hAnsi="Times New Roman" w:cs="Times New Roman"/>
                <w:sz w:val="24"/>
                <w:szCs w:val="24"/>
              </w:rPr>
              <w:t xml:space="preserve">ля игры, развлечения, отдыха. В </w:t>
            </w:r>
            <w:r w:rsidRPr="00592854">
              <w:rPr>
                <w:rFonts w:ascii="Times New Roman" w:hAnsi="Times New Roman" w:cs="Times New Roman"/>
                <w:sz w:val="24"/>
                <w:szCs w:val="24"/>
              </w:rPr>
              <w:t>детском саду организуют</w:t>
            </w:r>
            <w:r>
              <w:rPr>
                <w:rFonts w:ascii="Times New Roman" w:hAnsi="Times New Roman" w:cs="Times New Roman"/>
                <w:sz w:val="24"/>
                <w:szCs w:val="24"/>
              </w:rPr>
              <w:t xml:space="preserve">ся досуги «Здоровья и подвижных </w:t>
            </w:r>
            <w:r w:rsidRPr="00592854">
              <w:rPr>
                <w:rFonts w:ascii="Times New Roman" w:hAnsi="Times New Roman" w:cs="Times New Roman"/>
                <w:sz w:val="24"/>
                <w:szCs w:val="24"/>
              </w:rPr>
              <w:t xml:space="preserve">игр», музыкальные </w:t>
            </w:r>
            <w:r>
              <w:rPr>
                <w:rFonts w:ascii="Times New Roman" w:hAnsi="Times New Roman" w:cs="Times New Roman"/>
                <w:sz w:val="24"/>
                <w:szCs w:val="24"/>
              </w:rPr>
              <w:t xml:space="preserve">и литературные досуги. Возможна </w:t>
            </w:r>
            <w:r w:rsidRPr="00592854">
              <w:rPr>
                <w:rFonts w:ascii="Times New Roman" w:hAnsi="Times New Roman" w:cs="Times New Roman"/>
                <w:sz w:val="24"/>
                <w:szCs w:val="24"/>
              </w:rPr>
              <w:t>организация досуго</w:t>
            </w:r>
            <w:r>
              <w:rPr>
                <w:rFonts w:ascii="Times New Roman" w:hAnsi="Times New Roman" w:cs="Times New Roman"/>
                <w:sz w:val="24"/>
                <w:szCs w:val="24"/>
              </w:rPr>
              <w:t xml:space="preserve">в в соответствии с интересами и </w:t>
            </w:r>
            <w:r w:rsidRPr="00592854">
              <w:rPr>
                <w:rFonts w:ascii="Times New Roman" w:hAnsi="Times New Roman" w:cs="Times New Roman"/>
                <w:sz w:val="24"/>
                <w:szCs w:val="24"/>
              </w:rPr>
              <w:t xml:space="preserve">предпочтениями детей (в </w:t>
            </w:r>
            <w:r>
              <w:rPr>
                <w:rFonts w:ascii="Times New Roman" w:hAnsi="Times New Roman" w:cs="Times New Roman"/>
                <w:sz w:val="24"/>
                <w:szCs w:val="24"/>
              </w:rPr>
              <w:t xml:space="preserve">старшем дошкольном возрасте). В </w:t>
            </w:r>
            <w:r w:rsidRPr="00592854">
              <w:rPr>
                <w:rFonts w:ascii="Times New Roman" w:hAnsi="Times New Roman" w:cs="Times New Roman"/>
                <w:sz w:val="24"/>
                <w:szCs w:val="24"/>
              </w:rPr>
              <w:t>этом случае досуг организ</w:t>
            </w:r>
            <w:r>
              <w:rPr>
                <w:rFonts w:ascii="Times New Roman" w:hAnsi="Times New Roman" w:cs="Times New Roman"/>
                <w:sz w:val="24"/>
                <w:szCs w:val="24"/>
              </w:rPr>
              <w:t xml:space="preserve">уется как кружок. Например, для </w:t>
            </w:r>
            <w:r w:rsidRPr="00592854">
              <w:rPr>
                <w:rFonts w:ascii="Times New Roman" w:hAnsi="Times New Roman" w:cs="Times New Roman"/>
                <w:sz w:val="24"/>
                <w:szCs w:val="24"/>
              </w:rPr>
              <w:t>занятий рукоделием, художественным трудом и пр.</w:t>
            </w:r>
          </w:p>
        </w:tc>
      </w:tr>
      <w:tr w:rsidR="00592854" w:rsidTr="00592854">
        <w:tc>
          <w:tcPr>
            <w:tcW w:w="2689" w:type="dxa"/>
          </w:tcPr>
          <w:p w:rsidR="00592854" w:rsidRPr="00592854" w:rsidRDefault="00592854" w:rsidP="00592854">
            <w:pPr>
              <w:jc w:val="center"/>
              <w:rPr>
                <w:rFonts w:ascii="Times New Roman" w:hAnsi="Times New Roman" w:cs="Times New Roman"/>
                <w:b/>
                <w:sz w:val="24"/>
                <w:szCs w:val="24"/>
              </w:rPr>
            </w:pPr>
            <w:r w:rsidRPr="00592854">
              <w:rPr>
                <w:rFonts w:ascii="Times New Roman" w:hAnsi="Times New Roman" w:cs="Times New Roman"/>
                <w:b/>
                <w:sz w:val="24"/>
                <w:szCs w:val="24"/>
              </w:rPr>
              <w:t>в продуктивной</w:t>
            </w:r>
            <w:r>
              <w:rPr>
                <w:rFonts w:ascii="Times New Roman" w:hAnsi="Times New Roman" w:cs="Times New Roman"/>
                <w:b/>
                <w:sz w:val="24"/>
                <w:szCs w:val="24"/>
              </w:rPr>
              <w:t xml:space="preserve"> практике</w:t>
            </w:r>
          </w:p>
        </w:tc>
        <w:tc>
          <w:tcPr>
            <w:tcW w:w="7506" w:type="dxa"/>
          </w:tcPr>
          <w:p w:rsidR="00592854" w:rsidRPr="00592854" w:rsidRDefault="00592854" w:rsidP="00592854">
            <w:pPr>
              <w:jc w:val="both"/>
              <w:rPr>
                <w:rFonts w:ascii="Times New Roman" w:hAnsi="Times New Roman" w:cs="Times New Roman"/>
                <w:sz w:val="24"/>
                <w:szCs w:val="24"/>
              </w:rPr>
            </w:pPr>
            <w:r w:rsidRPr="00592854">
              <w:rPr>
                <w:rFonts w:ascii="Times New Roman" w:hAnsi="Times New Roman" w:cs="Times New Roman"/>
                <w:b/>
                <w:sz w:val="24"/>
                <w:szCs w:val="24"/>
              </w:rPr>
              <w:t>Творческая мастерская</w:t>
            </w:r>
            <w:r w:rsidRPr="00592854">
              <w:rPr>
                <w:rFonts w:ascii="Times New Roman" w:hAnsi="Times New Roman" w:cs="Times New Roman"/>
                <w:sz w:val="24"/>
                <w:szCs w:val="24"/>
              </w:rPr>
              <w:t xml:space="preserve"> </w:t>
            </w:r>
            <w:r>
              <w:rPr>
                <w:rFonts w:ascii="Times New Roman" w:hAnsi="Times New Roman" w:cs="Times New Roman"/>
                <w:sz w:val="24"/>
                <w:szCs w:val="24"/>
              </w:rPr>
              <w:t xml:space="preserve">предоставляет детям условия для </w:t>
            </w:r>
            <w:r w:rsidRPr="00592854">
              <w:rPr>
                <w:rFonts w:ascii="Times New Roman" w:hAnsi="Times New Roman" w:cs="Times New Roman"/>
                <w:sz w:val="24"/>
                <w:szCs w:val="24"/>
              </w:rPr>
              <w:t>использования и примене</w:t>
            </w:r>
            <w:r>
              <w:rPr>
                <w:rFonts w:ascii="Times New Roman" w:hAnsi="Times New Roman" w:cs="Times New Roman"/>
                <w:sz w:val="24"/>
                <w:szCs w:val="24"/>
              </w:rPr>
              <w:t xml:space="preserve">ния знаний и умений. Мастерские </w:t>
            </w:r>
            <w:r w:rsidRPr="00592854">
              <w:rPr>
                <w:rFonts w:ascii="Times New Roman" w:hAnsi="Times New Roman" w:cs="Times New Roman"/>
                <w:sz w:val="24"/>
                <w:szCs w:val="24"/>
              </w:rPr>
              <w:t xml:space="preserve">разнообразны по своей </w:t>
            </w:r>
            <w:r>
              <w:rPr>
                <w:rFonts w:ascii="Times New Roman" w:hAnsi="Times New Roman" w:cs="Times New Roman"/>
                <w:sz w:val="24"/>
                <w:szCs w:val="24"/>
              </w:rPr>
              <w:t xml:space="preserve">тематике, содержанию, например: </w:t>
            </w:r>
            <w:r w:rsidRPr="00592854">
              <w:rPr>
                <w:rFonts w:ascii="Times New Roman" w:hAnsi="Times New Roman" w:cs="Times New Roman"/>
                <w:sz w:val="24"/>
                <w:szCs w:val="24"/>
              </w:rPr>
              <w:t>занятия рукоделием, прио</w:t>
            </w:r>
            <w:r>
              <w:rPr>
                <w:rFonts w:ascii="Times New Roman" w:hAnsi="Times New Roman" w:cs="Times New Roman"/>
                <w:sz w:val="24"/>
                <w:szCs w:val="24"/>
              </w:rPr>
              <w:t xml:space="preserve">бщение к народным промыслам («В </w:t>
            </w:r>
            <w:r w:rsidRPr="00592854">
              <w:rPr>
                <w:rFonts w:ascii="Times New Roman" w:hAnsi="Times New Roman" w:cs="Times New Roman"/>
                <w:sz w:val="24"/>
                <w:szCs w:val="24"/>
              </w:rPr>
              <w:t>гостях у народных маст</w:t>
            </w:r>
            <w:r>
              <w:rPr>
                <w:rFonts w:ascii="Times New Roman" w:hAnsi="Times New Roman" w:cs="Times New Roman"/>
                <w:sz w:val="24"/>
                <w:szCs w:val="24"/>
              </w:rPr>
              <w:t xml:space="preserve">еров»), просмотр познавательных </w:t>
            </w:r>
            <w:r w:rsidRPr="00592854">
              <w:rPr>
                <w:rFonts w:ascii="Times New Roman" w:hAnsi="Times New Roman" w:cs="Times New Roman"/>
                <w:sz w:val="24"/>
                <w:szCs w:val="24"/>
              </w:rPr>
              <w:t xml:space="preserve">презентаций, оформление художественной галереи, </w:t>
            </w:r>
            <w:r>
              <w:rPr>
                <w:rFonts w:ascii="Times New Roman" w:hAnsi="Times New Roman" w:cs="Times New Roman"/>
                <w:sz w:val="24"/>
                <w:szCs w:val="24"/>
              </w:rPr>
              <w:t xml:space="preserve">книжного </w:t>
            </w:r>
            <w:r w:rsidRPr="00592854">
              <w:rPr>
                <w:rFonts w:ascii="Times New Roman" w:hAnsi="Times New Roman" w:cs="Times New Roman"/>
                <w:sz w:val="24"/>
                <w:szCs w:val="24"/>
              </w:rPr>
              <w:t>уголка или библиотеки (</w:t>
            </w:r>
            <w:r>
              <w:rPr>
                <w:rFonts w:ascii="Times New Roman" w:hAnsi="Times New Roman" w:cs="Times New Roman"/>
                <w:sz w:val="24"/>
                <w:szCs w:val="24"/>
              </w:rPr>
              <w:t xml:space="preserve">«Мастерская книгопечатания», «В </w:t>
            </w:r>
            <w:r w:rsidRPr="00592854">
              <w:rPr>
                <w:rFonts w:ascii="Times New Roman" w:hAnsi="Times New Roman" w:cs="Times New Roman"/>
                <w:sz w:val="24"/>
                <w:szCs w:val="24"/>
              </w:rPr>
              <w:t>гостях у сказки»), игры и коллекционирование.</w:t>
            </w:r>
          </w:p>
          <w:p w:rsidR="00592854" w:rsidRPr="00592854" w:rsidRDefault="00592854" w:rsidP="00592854">
            <w:pPr>
              <w:jc w:val="both"/>
              <w:rPr>
                <w:rFonts w:ascii="Times New Roman" w:hAnsi="Times New Roman" w:cs="Times New Roman"/>
                <w:sz w:val="24"/>
                <w:szCs w:val="24"/>
              </w:rPr>
            </w:pPr>
            <w:r w:rsidRPr="00592854">
              <w:rPr>
                <w:rFonts w:ascii="Times New Roman" w:hAnsi="Times New Roman" w:cs="Times New Roman"/>
                <w:sz w:val="24"/>
                <w:szCs w:val="24"/>
              </w:rPr>
              <w:t>Начало мастерской — э</w:t>
            </w:r>
            <w:r>
              <w:rPr>
                <w:rFonts w:ascii="Times New Roman" w:hAnsi="Times New Roman" w:cs="Times New Roman"/>
                <w:sz w:val="24"/>
                <w:szCs w:val="24"/>
              </w:rPr>
              <w:t xml:space="preserve">то обычно задание вокруг слова, </w:t>
            </w:r>
            <w:r w:rsidRPr="00592854">
              <w:rPr>
                <w:rFonts w:ascii="Times New Roman" w:hAnsi="Times New Roman" w:cs="Times New Roman"/>
                <w:sz w:val="24"/>
                <w:szCs w:val="24"/>
              </w:rPr>
              <w:t>мелодии, рисунка, предме</w:t>
            </w:r>
            <w:r>
              <w:rPr>
                <w:rFonts w:ascii="Times New Roman" w:hAnsi="Times New Roman" w:cs="Times New Roman"/>
                <w:sz w:val="24"/>
                <w:szCs w:val="24"/>
              </w:rPr>
              <w:t xml:space="preserve">та, воспоминания. Далее следует </w:t>
            </w:r>
            <w:r w:rsidRPr="00592854">
              <w:rPr>
                <w:rFonts w:ascii="Times New Roman" w:hAnsi="Times New Roman" w:cs="Times New Roman"/>
                <w:sz w:val="24"/>
                <w:szCs w:val="24"/>
              </w:rPr>
              <w:t>работа с самым разнообраз</w:t>
            </w:r>
            <w:r>
              <w:rPr>
                <w:rFonts w:ascii="Times New Roman" w:hAnsi="Times New Roman" w:cs="Times New Roman"/>
                <w:sz w:val="24"/>
                <w:szCs w:val="24"/>
              </w:rPr>
              <w:t xml:space="preserve">ным материалом: словом, звуком, </w:t>
            </w:r>
            <w:r w:rsidRPr="00592854">
              <w:rPr>
                <w:rFonts w:ascii="Times New Roman" w:hAnsi="Times New Roman" w:cs="Times New Roman"/>
                <w:sz w:val="24"/>
                <w:szCs w:val="24"/>
              </w:rPr>
              <w:t>цветом, природными мат</w:t>
            </w:r>
            <w:r>
              <w:rPr>
                <w:rFonts w:ascii="Times New Roman" w:hAnsi="Times New Roman" w:cs="Times New Roman"/>
                <w:sz w:val="24"/>
                <w:szCs w:val="24"/>
              </w:rPr>
              <w:t xml:space="preserve">ериалами, схемами и моделями. И </w:t>
            </w:r>
            <w:r w:rsidRPr="00592854">
              <w:rPr>
                <w:rFonts w:ascii="Times New Roman" w:hAnsi="Times New Roman" w:cs="Times New Roman"/>
                <w:sz w:val="24"/>
                <w:szCs w:val="24"/>
              </w:rPr>
              <w:t>обязательно включение дет</w:t>
            </w:r>
            <w:r>
              <w:rPr>
                <w:rFonts w:ascii="Times New Roman" w:hAnsi="Times New Roman" w:cs="Times New Roman"/>
                <w:sz w:val="24"/>
                <w:szCs w:val="24"/>
              </w:rPr>
              <w:t xml:space="preserve">ей в рефлексивную деятельность: </w:t>
            </w:r>
            <w:r w:rsidRPr="00592854">
              <w:rPr>
                <w:rFonts w:ascii="Times New Roman" w:hAnsi="Times New Roman" w:cs="Times New Roman"/>
                <w:sz w:val="24"/>
                <w:szCs w:val="24"/>
              </w:rPr>
              <w:t>анализ своих чувств, мыс</w:t>
            </w:r>
            <w:r>
              <w:rPr>
                <w:rFonts w:ascii="Times New Roman" w:hAnsi="Times New Roman" w:cs="Times New Roman"/>
                <w:sz w:val="24"/>
                <w:szCs w:val="24"/>
              </w:rPr>
              <w:t xml:space="preserve">лей, взглядов («Чему удивились? </w:t>
            </w:r>
            <w:r w:rsidRPr="00592854">
              <w:rPr>
                <w:rFonts w:ascii="Times New Roman" w:hAnsi="Times New Roman" w:cs="Times New Roman"/>
                <w:sz w:val="24"/>
                <w:szCs w:val="24"/>
              </w:rPr>
              <w:t>Что узнали? Что порадовало?» и п</w:t>
            </w:r>
            <w:r>
              <w:rPr>
                <w:rFonts w:ascii="Times New Roman" w:hAnsi="Times New Roman" w:cs="Times New Roman"/>
                <w:sz w:val="24"/>
                <w:szCs w:val="24"/>
              </w:rPr>
              <w:t xml:space="preserve">р.). Результатом работы в </w:t>
            </w:r>
            <w:r w:rsidRPr="00592854">
              <w:rPr>
                <w:rFonts w:ascii="Times New Roman" w:hAnsi="Times New Roman" w:cs="Times New Roman"/>
                <w:sz w:val="24"/>
                <w:szCs w:val="24"/>
              </w:rPr>
              <w:t>творческой мастерской яв</w:t>
            </w:r>
            <w:r>
              <w:rPr>
                <w:rFonts w:ascii="Times New Roman" w:hAnsi="Times New Roman" w:cs="Times New Roman"/>
                <w:sz w:val="24"/>
                <w:szCs w:val="24"/>
              </w:rPr>
              <w:t xml:space="preserve">ляется создание книг-самоделок, </w:t>
            </w:r>
            <w:r w:rsidRPr="00592854">
              <w:rPr>
                <w:rFonts w:ascii="Times New Roman" w:hAnsi="Times New Roman" w:cs="Times New Roman"/>
                <w:sz w:val="24"/>
                <w:szCs w:val="24"/>
              </w:rPr>
              <w:t>детских журналов, соста</w:t>
            </w:r>
            <w:r>
              <w:rPr>
                <w:rFonts w:ascii="Times New Roman" w:hAnsi="Times New Roman" w:cs="Times New Roman"/>
                <w:sz w:val="24"/>
                <w:szCs w:val="24"/>
              </w:rPr>
              <w:t xml:space="preserve">вление маршрутов путешествия на </w:t>
            </w:r>
            <w:r w:rsidRPr="00592854">
              <w:rPr>
                <w:rFonts w:ascii="Times New Roman" w:hAnsi="Times New Roman" w:cs="Times New Roman"/>
                <w:sz w:val="24"/>
                <w:szCs w:val="24"/>
              </w:rPr>
              <w:t>природу, оформлени</w:t>
            </w:r>
            <w:r>
              <w:rPr>
                <w:rFonts w:ascii="Times New Roman" w:hAnsi="Times New Roman" w:cs="Times New Roman"/>
                <w:sz w:val="24"/>
                <w:szCs w:val="24"/>
              </w:rPr>
              <w:t xml:space="preserve">е коллекции, создание продуктов </w:t>
            </w:r>
            <w:r w:rsidRPr="00592854">
              <w:rPr>
                <w:rFonts w:ascii="Times New Roman" w:hAnsi="Times New Roman" w:cs="Times New Roman"/>
                <w:sz w:val="24"/>
                <w:szCs w:val="24"/>
              </w:rPr>
              <w:t>детского рукоделия и др.</w:t>
            </w:r>
          </w:p>
          <w:p w:rsidR="00592854" w:rsidRDefault="00592854" w:rsidP="00592854">
            <w:pPr>
              <w:jc w:val="both"/>
              <w:rPr>
                <w:rFonts w:ascii="Times New Roman" w:hAnsi="Times New Roman" w:cs="Times New Roman"/>
                <w:sz w:val="24"/>
                <w:szCs w:val="24"/>
              </w:rPr>
            </w:pPr>
            <w:r w:rsidRPr="00592854">
              <w:rPr>
                <w:rFonts w:ascii="Times New Roman" w:hAnsi="Times New Roman" w:cs="Times New Roman"/>
                <w:b/>
                <w:sz w:val="24"/>
                <w:szCs w:val="24"/>
              </w:rPr>
              <w:t>Коллективная и индивидуальная трудовая деятельность</w:t>
            </w:r>
            <w:r>
              <w:rPr>
                <w:rFonts w:ascii="Times New Roman" w:hAnsi="Times New Roman" w:cs="Times New Roman"/>
                <w:sz w:val="24"/>
                <w:szCs w:val="24"/>
              </w:rPr>
              <w:t xml:space="preserve"> </w:t>
            </w:r>
            <w:r w:rsidRPr="00592854">
              <w:rPr>
                <w:rFonts w:ascii="Times New Roman" w:hAnsi="Times New Roman" w:cs="Times New Roman"/>
                <w:sz w:val="24"/>
                <w:szCs w:val="24"/>
              </w:rPr>
              <w:t>носит общественно полез</w:t>
            </w:r>
            <w:r>
              <w:rPr>
                <w:rFonts w:ascii="Times New Roman" w:hAnsi="Times New Roman" w:cs="Times New Roman"/>
                <w:sz w:val="24"/>
                <w:szCs w:val="24"/>
              </w:rPr>
              <w:t xml:space="preserve">ный характер и организуется как </w:t>
            </w:r>
            <w:r w:rsidRPr="00592854">
              <w:rPr>
                <w:rFonts w:ascii="Times New Roman" w:hAnsi="Times New Roman" w:cs="Times New Roman"/>
                <w:sz w:val="24"/>
                <w:szCs w:val="24"/>
              </w:rPr>
              <w:t>хозяйственно</w:t>
            </w:r>
            <w:r>
              <w:rPr>
                <w:rFonts w:ascii="Times New Roman" w:hAnsi="Times New Roman" w:cs="Times New Roman"/>
                <w:sz w:val="24"/>
                <w:szCs w:val="24"/>
              </w:rPr>
              <w:t xml:space="preserve"> </w:t>
            </w:r>
            <w:r w:rsidRPr="00592854">
              <w:rPr>
                <w:rFonts w:ascii="Times New Roman" w:hAnsi="Times New Roman" w:cs="Times New Roman"/>
                <w:sz w:val="24"/>
                <w:szCs w:val="24"/>
              </w:rPr>
              <w:t>-бытовой труд и труд в природе.</w:t>
            </w:r>
          </w:p>
        </w:tc>
      </w:tr>
      <w:tr w:rsidR="00592854" w:rsidTr="00592854">
        <w:tc>
          <w:tcPr>
            <w:tcW w:w="2689" w:type="dxa"/>
          </w:tcPr>
          <w:p w:rsidR="00592854" w:rsidRPr="00592854" w:rsidRDefault="00592854" w:rsidP="00592854">
            <w:pPr>
              <w:jc w:val="center"/>
              <w:rPr>
                <w:rFonts w:ascii="Times New Roman" w:hAnsi="Times New Roman" w:cs="Times New Roman"/>
                <w:b/>
                <w:sz w:val="24"/>
                <w:szCs w:val="24"/>
              </w:rPr>
            </w:pPr>
            <w:r w:rsidRPr="00592854">
              <w:rPr>
                <w:rFonts w:ascii="Times New Roman" w:hAnsi="Times New Roman" w:cs="Times New Roman"/>
                <w:b/>
                <w:sz w:val="24"/>
                <w:szCs w:val="24"/>
              </w:rPr>
              <w:t>в познавательно</w:t>
            </w:r>
            <w:r>
              <w:rPr>
                <w:rFonts w:ascii="Times New Roman" w:hAnsi="Times New Roman" w:cs="Times New Roman"/>
                <w:b/>
                <w:sz w:val="24"/>
                <w:szCs w:val="24"/>
              </w:rPr>
              <w:t xml:space="preserve"> – исследовательской </w:t>
            </w:r>
            <w:r w:rsidRPr="00592854">
              <w:rPr>
                <w:rFonts w:ascii="Times New Roman" w:hAnsi="Times New Roman" w:cs="Times New Roman"/>
                <w:b/>
                <w:sz w:val="24"/>
                <w:szCs w:val="24"/>
              </w:rPr>
              <w:lastRenderedPageBreak/>
              <w:t>практике</w:t>
            </w:r>
          </w:p>
        </w:tc>
        <w:tc>
          <w:tcPr>
            <w:tcW w:w="7506" w:type="dxa"/>
          </w:tcPr>
          <w:p w:rsidR="00592854" w:rsidRDefault="00592854" w:rsidP="00592854">
            <w:pPr>
              <w:jc w:val="both"/>
              <w:rPr>
                <w:rFonts w:ascii="Times New Roman" w:hAnsi="Times New Roman" w:cs="Times New Roman"/>
                <w:sz w:val="24"/>
                <w:szCs w:val="24"/>
              </w:rPr>
            </w:pPr>
            <w:r w:rsidRPr="00592854">
              <w:rPr>
                <w:rFonts w:ascii="Times New Roman" w:hAnsi="Times New Roman" w:cs="Times New Roman"/>
                <w:b/>
                <w:sz w:val="24"/>
                <w:szCs w:val="24"/>
              </w:rPr>
              <w:lastRenderedPageBreak/>
              <w:t>Сенсорный и интеллектуальный тренинг</w:t>
            </w:r>
            <w:r>
              <w:rPr>
                <w:rFonts w:ascii="Times New Roman" w:hAnsi="Times New Roman" w:cs="Times New Roman"/>
                <w:sz w:val="24"/>
                <w:szCs w:val="24"/>
              </w:rPr>
              <w:t xml:space="preserve"> - система заданий </w:t>
            </w:r>
            <w:r w:rsidRPr="00592854">
              <w:rPr>
                <w:rFonts w:ascii="Times New Roman" w:hAnsi="Times New Roman" w:cs="Times New Roman"/>
                <w:sz w:val="24"/>
                <w:szCs w:val="24"/>
              </w:rPr>
              <w:t>преимущественно игр</w:t>
            </w:r>
            <w:r>
              <w:rPr>
                <w:rFonts w:ascii="Times New Roman" w:hAnsi="Times New Roman" w:cs="Times New Roman"/>
                <w:sz w:val="24"/>
                <w:szCs w:val="24"/>
              </w:rPr>
              <w:t xml:space="preserve">ового характера, обеспечивающая </w:t>
            </w:r>
            <w:r w:rsidRPr="00592854">
              <w:rPr>
                <w:rFonts w:ascii="Times New Roman" w:hAnsi="Times New Roman" w:cs="Times New Roman"/>
                <w:sz w:val="24"/>
                <w:szCs w:val="24"/>
              </w:rPr>
              <w:t xml:space="preserve">становление </w:t>
            </w:r>
            <w:r w:rsidRPr="00592854">
              <w:rPr>
                <w:rFonts w:ascii="Times New Roman" w:hAnsi="Times New Roman" w:cs="Times New Roman"/>
                <w:sz w:val="24"/>
                <w:szCs w:val="24"/>
              </w:rPr>
              <w:lastRenderedPageBreak/>
              <w:t>системы се</w:t>
            </w:r>
            <w:r>
              <w:rPr>
                <w:rFonts w:ascii="Times New Roman" w:hAnsi="Times New Roman" w:cs="Times New Roman"/>
                <w:sz w:val="24"/>
                <w:szCs w:val="24"/>
              </w:rPr>
              <w:t xml:space="preserve">нсорных эталонов (цвета, формы, </w:t>
            </w:r>
            <w:r w:rsidRPr="00592854">
              <w:rPr>
                <w:rFonts w:ascii="Times New Roman" w:hAnsi="Times New Roman" w:cs="Times New Roman"/>
                <w:sz w:val="24"/>
                <w:szCs w:val="24"/>
              </w:rPr>
              <w:t>пространстве</w:t>
            </w:r>
            <w:r>
              <w:rPr>
                <w:rFonts w:ascii="Times New Roman" w:hAnsi="Times New Roman" w:cs="Times New Roman"/>
                <w:sz w:val="24"/>
                <w:szCs w:val="24"/>
              </w:rPr>
              <w:t xml:space="preserve">нных отношений и др.), способов </w:t>
            </w:r>
            <w:r w:rsidRPr="00592854">
              <w:rPr>
                <w:rFonts w:ascii="Times New Roman" w:hAnsi="Times New Roman" w:cs="Times New Roman"/>
                <w:sz w:val="24"/>
                <w:szCs w:val="24"/>
              </w:rPr>
              <w:t>интеллектуальной д</w:t>
            </w:r>
            <w:r>
              <w:rPr>
                <w:rFonts w:ascii="Times New Roman" w:hAnsi="Times New Roman" w:cs="Times New Roman"/>
                <w:sz w:val="24"/>
                <w:szCs w:val="24"/>
              </w:rPr>
              <w:t xml:space="preserve">еятельности (умение сравнивать, </w:t>
            </w:r>
            <w:r w:rsidRPr="00592854">
              <w:rPr>
                <w:rFonts w:ascii="Times New Roman" w:hAnsi="Times New Roman" w:cs="Times New Roman"/>
                <w:sz w:val="24"/>
                <w:szCs w:val="24"/>
              </w:rPr>
              <w:t>классифицировать</w:t>
            </w:r>
            <w:r>
              <w:rPr>
                <w:rFonts w:ascii="Times New Roman" w:hAnsi="Times New Roman" w:cs="Times New Roman"/>
                <w:sz w:val="24"/>
                <w:szCs w:val="24"/>
              </w:rPr>
              <w:t xml:space="preserve">, составлять сериационные ряды, </w:t>
            </w:r>
            <w:r w:rsidRPr="00592854">
              <w:rPr>
                <w:rFonts w:ascii="Times New Roman" w:hAnsi="Times New Roman" w:cs="Times New Roman"/>
                <w:sz w:val="24"/>
                <w:szCs w:val="24"/>
              </w:rPr>
              <w:t>систематизировать по ка</w:t>
            </w:r>
            <w:r>
              <w:rPr>
                <w:rFonts w:ascii="Times New Roman" w:hAnsi="Times New Roman" w:cs="Times New Roman"/>
                <w:sz w:val="24"/>
                <w:szCs w:val="24"/>
              </w:rPr>
              <w:t xml:space="preserve">кому-либо признаку и пр.). Сюда </w:t>
            </w:r>
            <w:r w:rsidRPr="00592854">
              <w:rPr>
                <w:rFonts w:ascii="Times New Roman" w:hAnsi="Times New Roman" w:cs="Times New Roman"/>
                <w:sz w:val="24"/>
                <w:szCs w:val="24"/>
              </w:rPr>
              <w:t>относятся развивающ</w:t>
            </w:r>
            <w:r>
              <w:rPr>
                <w:rFonts w:ascii="Times New Roman" w:hAnsi="Times New Roman" w:cs="Times New Roman"/>
                <w:sz w:val="24"/>
                <w:szCs w:val="24"/>
              </w:rPr>
              <w:t xml:space="preserve">ие игры, логические упражнения, </w:t>
            </w:r>
            <w:r w:rsidRPr="00592854">
              <w:rPr>
                <w:rFonts w:ascii="Times New Roman" w:hAnsi="Times New Roman" w:cs="Times New Roman"/>
                <w:sz w:val="24"/>
                <w:szCs w:val="24"/>
              </w:rPr>
              <w:t>занимательные задачи.</w:t>
            </w:r>
          </w:p>
        </w:tc>
      </w:tr>
      <w:tr w:rsidR="00592854" w:rsidTr="00592854">
        <w:tc>
          <w:tcPr>
            <w:tcW w:w="2689" w:type="dxa"/>
          </w:tcPr>
          <w:p w:rsidR="00592854" w:rsidRPr="00592854" w:rsidRDefault="00592854" w:rsidP="00592854">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в коммуникативной </w:t>
            </w:r>
            <w:r w:rsidRPr="00592854">
              <w:rPr>
                <w:rFonts w:ascii="Times New Roman" w:hAnsi="Times New Roman" w:cs="Times New Roman"/>
                <w:b/>
                <w:sz w:val="24"/>
                <w:szCs w:val="24"/>
              </w:rPr>
              <w:t>практике</w:t>
            </w:r>
          </w:p>
        </w:tc>
        <w:tc>
          <w:tcPr>
            <w:tcW w:w="7506" w:type="dxa"/>
          </w:tcPr>
          <w:p w:rsidR="00592854" w:rsidRDefault="00592854" w:rsidP="00592854">
            <w:pPr>
              <w:jc w:val="both"/>
              <w:rPr>
                <w:rFonts w:ascii="Times New Roman" w:hAnsi="Times New Roman" w:cs="Times New Roman"/>
                <w:sz w:val="24"/>
                <w:szCs w:val="24"/>
              </w:rPr>
            </w:pPr>
            <w:r w:rsidRPr="00105C50">
              <w:rPr>
                <w:rFonts w:ascii="Times New Roman" w:hAnsi="Times New Roman" w:cs="Times New Roman"/>
                <w:b/>
                <w:sz w:val="24"/>
                <w:szCs w:val="24"/>
              </w:rPr>
              <w:t>Ситуации общения и накопления положительного социально - эмоционального опыта</w:t>
            </w:r>
            <w:r>
              <w:rPr>
                <w:rFonts w:ascii="Times New Roman" w:hAnsi="Times New Roman" w:cs="Times New Roman"/>
                <w:sz w:val="24"/>
                <w:szCs w:val="24"/>
              </w:rPr>
              <w:t xml:space="preserve"> носят проблемный </w:t>
            </w:r>
            <w:r w:rsidRPr="00592854">
              <w:rPr>
                <w:rFonts w:ascii="Times New Roman" w:hAnsi="Times New Roman" w:cs="Times New Roman"/>
                <w:sz w:val="24"/>
                <w:szCs w:val="24"/>
              </w:rPr>
              <w:t>характер и заключают в с</w:t>
            </w:r>
            <w:r>
              <w:rPr>
                <w:rFonts w:ascii="Times New Roman" w:hAnsi="Times New Roman" w:cs="Times New Roman"/>
                <w:sz w:val="24"/>
                <w:szCs w:val="24"/>
              </w:rPr>
              <w:t xml:space="preserve">ебе жизненную проблему, близкую </w:t>
            </w:r>
            <w:r w:rsidRPr="00592854">
              <w:rPr>
                <w:rFonts w:ascii="Times New Roman" w:hAnsi="Times New Roman" w:cs="Times New Roman"/>
                <w:sz w:val="24"/>
                <w:szCs w:val="24"/>
              </w:rPr>
              <w:t>детям дошкольного возраста, в разрешении которой они</w:t>
            </w:r>
            <w:r>
              <w:rPr>
                <w:rFonts w:ascii="Times New Roman" w:hAnsi="Times New Roman" w:cs="Times New Roman"/>
                <w:sz w:val="24"/>
                <w:szCs w:val="24"/>
              </w:rPr>
              <w:t xml:space="preserve"> </w:t>
            </w:r>
            <w:r w:rsidRPr="00592854">
              <w:rPr>
                <w:rFonts w:ascii="Times New Roman" w:hAnsi="Times New Roman" w:cs="Times New Roman"/>
                <w:sz w:val="24"/>
                <w:szCs w:val="24"/>
              </w:rPr>
              <w:t>принимают непосредственно</w:t>
            </w:r>
            <w:r>
              <w:rPr>
                <w:rFonts w:ascii="Times New Roman" w:hAnsi="Times New Roman" w:cs="Times New Roman"/>
                <w:sz w:val="24"/>
                <w:szCs w:val="24"/>
              </w:rPr>
              <w:t xml:space="preserve">е участие. Такие ситуации могут </w:t>
            </w:r>
            <w:r w:rsidRPr="00592854">
              <w:rPr>
                <w:rFonts w:ascii="Times New Roman" w:hAnsi="Times New Roman" w:cs="Times New Roman"/>
                <w:sz w:val="24"/>
                <w:szCs w:val="24"/>
              </w:rPr>
              <w:t>быть реально</w:t>
            </w:r>
            <w:r>
              <w:rPr>
                <w:rFonts w:ascii="Times New Roman" w:hAnsi="Times New Roman" w:cs="Times New Roman"/>
                <w:sz w:val="24"/>
                <w:szCs w:val="24"/>
              </w:rPr>
              <w:t xml:space="preserve"> </w:t>
            </w:r>
            <w:r w:rsidRPr="00592854">
              <w:rPr>
                <w:rFonts w:ascii="Times New Roman" w:hAnsi="Times New Roman" w:cs="Times New Roman"/>
                <w:sz w:val="24"/>
                <w:szCs w:val="24"/>
              </w:rPr>
              <w:t>-</w:t>
            </w:r>
            <w:r>
              <w:rPr>
                <w:rFonts w:ascii="Times New Roman" w:hAnsi="Times New Roman" w:cs="Times New Roman"/>
                <w:sz w:val="24"/>
                <w:szCs w:val="24"/>
              </w:rPr>
              <w:t xml:space="preserve"> </w:t>
            </w:r>
            <w:r w:rsidRPr="00592854">
              <w:rPr>
                <w:rFonts w:ascii="Times New Roman" w:hAnsi="Times New Roman" w:cs="Times New Roman"/>
                <w:sz w:val="24"/>
                <w:szCs w:val="24"/>
              </w:rPr>
              <w:t>практичес</w:t>
            </w:r>
            <w:r>
              <w:rPr>
                <w:rFonts w:ascii="Times New Roman" w:hAnsi="Times New Roman" w:cs="Times New Roman"/>
                <w:sz w:val="24"/>
                <w:szCs w:val="24"/>
              </w:rPr>
              <w:t xml:space="preserve">кого характера (оказание помощи </w:t>
            </w:r>
            <w:r w:rsidRPr="00592854">
              <w:rPr>
                <w:rFonts w:ascii="Times New Roman" w:hAnsi="Times New Roman" w:cs="Times New Roman"/>
                <w:sz w:val="24"/>
                <w:szCs w:val="24"/>
              </w:rPr>
              <w:t>малышам, старшим), ус</w:t>
            </w:r>
            <w:r>
              <w:rPr>
                <w:rFonts w:ascii="Times New Roman" w:hAnsi="Times New Roman" w:cs="Times New Roman"/>
                <w:sz w:val="24"/>
                <w:szCs w:val="24"/>
              </w:rPr>
              <w:t>ловно</w:t>
            </w:r>
            <w:r w:rsidR="00105C50">
              <w:rPr>
                <w:rFonts w:ascii="Times New Roman" w:hAnsi="Times New Roman" w:cs="Times New Roman"/>
                <w:sz w:val="24"/>
                <w:szCs w:val="24"/>
              </w:rPr>
              <w:t xml:space="preserve"> </w:t>
            </w:r>
            <w:r>
              <w:rPr>
                <w:rFonts w:ascii="Times New Roman" w:hAnsi="Times New Roman" w:cs="Times New Roman"/>
                <w:sz w:val="24"/>
                <w:szCs w:val="24"/>
              </w:rPr>
              <w:t>-</w:t>
            </w:r>
            <w:r w:rsidR="00105C50">
              <w:rPr>
                <w:rFonts w:ascii="Times New Roman" w:hAnsi="Times New Roman" w:cs="Times New Roman"/>
                <w:sz w:val="24"/>
                <w:szCs w:val="24"/>
              </w:rPr>
              <w:t xml:space="preserve"> </w:t>
            </w:r>
            <w:r>
              <w:rPr>
                <w:rFonts w:ascii="Times New Roman" w:hAnsi="Times New Roman" w:cs="Times New Roman"/>
                <w:sz w:val="24"/>
                <w:szCs w:val="24"/>
              </w:rPr>
              <w:t xml:space="preserve">вербального характера (на </w:t>
            </w:r>
            <w:r w:rsidRPr="00592854">
              <w:rPr>
                <w:rFonts w:ascii="Times New Roman" w:hAnsi="Times New Roman" w:cs="Times New Roman"/>
                <w:sz w:val="24"/>
                <w:szCs w:val="24"/>
              </w:rPr>
              <w:t>основе жизненных с</w:t>
            </w:r>
            <w:r>
              <w:rPr>
                <w:rFonts w:ascii="Times New Roman" w:hAnsi="Times New Roman" w:cs="Times New Roman"/>
                <w:sz w:val="24"/>
                <w:szCs w:val="24"/>
              </w:rPr>
              <w:t xml:space="preserve">южетов или сюжетов литературных </w:t>
            </w:r>
            <w:r w:rsidRPr="00592854">
              <w:rPr>
                <w:rFonts w:ascii="Times New Roman" w:hAnsi="Times New Roman" w:cs="Times New Roman"/>
                <w:sz w:val="24"/>
                <w:szCs w:val="24"/>
              </w:rPr>
              <w:t>произведений) и им</w:t>
            </w:r>
            <w:r>
              <w:rPr>
                <w:rFonts w:ascii="Times New Roman" w:hAnsi="Times New Roman" w:cs="Times New Roman"/>
                <w:sz w:val="24"/>
                <w:szCs w:val="24"/>
              </w:rPr>
              <w:t xml:space="preserve">итационно-игровыми. В ситуациях </w:t>
            </w:r>
            <w:r w:rsidRPr="00592854">
              <w:rPr>
                <w:rFonts w:ascii="Times New Roman" w:hAnsi="Times New Roman" w:cs="Times New Roman"/>
                <w:sz w:val="24"/>
                <w:szCs w:val="24"/>
              </w:rPr>
              <w:t>условно</w:t>
            </w:r>
            <w:r>
              <w:rPr>
                <w:rFonts w:ascii="Times New Roman" w:hAnsi="Times New Roman" w:cs="Times New Roman"/>
                <w:sz w:val="24"/>
                <w:szCs w:val="24"/>
              </w:rPr>
              <w:t xml:space="preserve"> </w:t>
            </w:r>
            <w:r w:rsidRPr="00592854">
              <w:rPr>
                <w:rFonts w:ascii="Times New Roman" w:hAnsi="Times New Roman" w:cs="Times New Roman"/>
                <w:sz w:val="24"/>
                <w:szCs w:val="24"/>
              </w:rPr>
              <w:t>-</w:t>
            </w:r>
            <w:r>
              <w:rPr>
                <w:rFonts w:ascii="Times New Roman" w:hAnsi="Times New Roman" w:cs="Times New Roman"/>
                <w:sz w:val="24"/>
                <w:szCs w:val="24"/>
              </w:rPr>
              <w:t xml:space="preserve"> </w:t>
            </w:r>
            <w:r w:rsidRPr="00592854">
              <w:rPr>
                <w:rFonts w:ascii="Times New Roman" w:hAnsi="Times New Roman" w:cs="Times New Roman"/>
                <w:sz w:val="24"/>
                <w:szCs w:val="24"/>
              </w:rPr>
              <w:t xml:space="preserve">вербального </w:t>
            </w:r>
            <w:r>
              <w:rPr>
                <w:rFonts w:ascii="Times New Roman" w:hAnsi="Times New Roman" w:cs="Times New Roman"/>
                <w:sz w:val="24"/>
                <w:szCs w:val="24"/>
              </w:rPr>
              <w:t xml:space="preserve">характера воспитатель обогащает </w:t>
            </w:r>
            <w:r w:rsidRPr="00592854">
              <w:rPr>
                <w:rFonts w:ascii="Times New Roman" w:hAnsi="Times New Roman" w:cs="Times New Roman"/>
                <w:sz w:val="24"/>
                <w:szCs w:val="24"/>
              </w:rPr>
              <w:t>представления детей о</w:t>
            </w:r>
            <w:r>
              <w:rPr>
                <w:rFonts w:ascii="Times New Roman" w:hAnsi="Times New Roman" w:cs="Times New Roman"/>
                <w:sz w:val="24"/>
                <w:szCs w:val="24"/>
              </w:rPr>
              <w:t xml:space="preserve">б опыте разрешения тех или иных </w:t>
            </w:r>
            <w:r w:rsidRPr="00592854">
              <w:rPr>
                <w:rFonts w:ascii="Times New Roman" w:hAnsi="Times New Roman" w:cs="Times New Roman"/>
                <w:sz w:val="24"/>
                <w:szCs w:val="24"/>
              </w:rPr>
              <w:t>проблем, вызывает детей на задушевный разговор, связывает</w:t>
            </w:r>
            <w:r>
              <w:rPr>
                <w:rFonts w:ascii="Times New Roman" w:hAnsi="Times New Roman" w:cs="Times New Roman"/>
                <w:sz w:val="24"/>
                <w:szCs w:val="24"/>
              </w:rPr>
              <w:t xml:space="preserve"> </w:t>
            </w:r>
            <w:r w:rsidRPr="00592854">
              <w:rPr>
                <w:rFonts w:ascii="Times New Roman" w:hAnsi="Times New Roman" w:cs="Times New Roman"/>
                <w:sz w:val="24"/>
                <w:szCs w:val="24"/>
              </w:rPr>
              <w:t>содержание разговора с личным опытом детей. В реально</w:t>
            </w:r>
            <w:r>
              <w:rPr>
                <w:rFonts w:ascii="Times New Roman" w:hAnsi="Times New Roman" w:cs="Times New Roman"/>
                <w:sz w:val="24"/>
                <w:szCs w:val="24"/>
              </w:rPr>
              <w:t xml:space="preserve"> - </w:t>
            </w:r>
            <w:r w:rsidRPr="00592854">
              <w:rPr>
                <w:rFonts w:ascii="Times New Roman" w:hAnsi="Times New Roman" w:cs="Times New Roman"/>
                <w:sz w:val="24"/>
                <w:szCs w:val="24"/>
              </w:rPr>
              <w:t>практических ситуациях дети приобретают опыт проявления</w:t>
            </w:r>
            <w:r>
              <w:rPr>
                <w:rFonts w:ascii="Times New Roman" w:hAnsi="Times New Roman" w:cs="Times New Roman"/>
                <w:sz w:val="24"/>
                <w:szCs w:val="24"/>
              </w:rPr>
              <w:t xml:space="preserve"> </w:t>
            </w:r>
            <w:r w:rsidRPr="00592854">
              <w:rPr>
                <w:rFonts w:ascii="Times New Roman" w:hAnsi="Times New Roman" w:cs="Times New Roman"/>
                <w:sz w:val="24"/>
                <w:szCs w:val="24"/>
              </w:rPr>
              <w:t>заботливого, участливо</w:t>
            </w:r>
            <w:r>
              <w:rPr>
                <w:rFonts w:ascii="Times New Roman" w:hAnsi="Times New Roman" w:cs="Times New Roman"/>
                <w:sz w:val="24"/>
                <w:szCs w:val="24"/>
              </w:rPr>
              <w:t xml:space="preserve">го отношения к людям, принимают </w:t>
            </w:r>
            <w:r w:rsidRPr="00592854">
              <w:rPr>
                <w:rFonts w:ascii="Times New Roman" w:hAnsi="Times New Roman" w:cs="Times New Roman"/>
                <w:sz w:val="24"/>
                <w:szCs w:val="24"/>
              </w:rPr>
              <w:t>участие в важных делах (</w:t>
            </w:r>
            <w:r>
              <w:rPr>
                <w:rFonts w:ascii="Times New Roman" w:hAnsi="Times New Roman" w:cs="Times New Roman"/>
                <w:sz w:val="24"/>
                <w:szCs w:val="24"/>
              </w:rPr>
              <w:t xml:space="preserve">«Мы сажаем рассаду для цветов», </w:t>
            </w:r>
            <w:r w:rsidRPr="00592854">
              <w:rPr>
                <w:rFonts w:ascii="Times New Roman" w:hAnsi="Times New Roman" w:cs="Times New Roman"/>
                <w:sz w:val="24"/>
                <w:szCs w:val="24"/>
              </w:rPr>
              <w:t>«Мы украшаем детский са</w:t>
            </w:r>
            <w:r>
              <w:rPr>
                <w:rFonts w:ascii="Times New Roman" w:hAnsi="Times New Roman" w:cs="Times New Roman"/>
                <w:sz w:val="24"/>
                <w:szCs w:val="24"/>
              </w:rPr>
              <w:t xml:space="preserve">д к празднику» и пр.). Ситуации </w:t>
            </w:r>
            <w:r w:rsidRPr="00592854">
              <w:rPr>
                <w:rFonts w:ascii="Times New Roman" w:hAnsi="Times New Roman" w:cs="Times New Roman"/>
                <w:sz w:val="24"/>
                <w:szCs w:val="24"/>
              </w:rPr>
              <w:t>могут планироваться воспитат</w:t>
            </w:r>
            <w:r>
              <w:rPr>
                <w:rFonts w:ascii="Times New Roman" w:hAnsi="Times New Roman" w:cs="Times New Roman"/>
                <w:sz w:val="24"/>
                <w:szCs w:val="24"/>
              </w:rPr>
              <w:t xml:space="preserve">елем заранее, а могут возникать </w:t>
            </w:r>
            <w:r w:rsidRPr="00592854">
              <w:rPr>
                <w:rFonts w:ascii="Times New Roman" w:hAnsi="Times New Roman" w:cs="Times New Roman"/>
                <w:sz w:val="24"/>
                <w:szCs w:val="24"/>
              </w:rPr>
              <w:t>в ответ на событи</w:t>
            </w:r>
            <w:r>
              <w:rPr>
                <w:rFonts w:ascii="Times New Roman" w:hAnsi="Times New Roman" w:cs="Times New Roman"/>
                <w:sz w:val="24"/>
                <w:szCs w:val="24"/>
              </w:rPr>
              <w:t xml:space="preserve">я, которые происходят в группе, </w:t>
            </w:r>
            <w:r w:rsidRPr="00592854">
              <w:rPr>
                <w:rFonts w:ascii="Times New Roman" w:hAnsi="Times New Roman" w:cs="Times New Roman"/>
                <w:sz w:val="24"/>
                <w:szCs w:val="24"/>
              </w:rPr>
              <w:t>способствовать разрешению возникающих проблем.</w:t>
            </w:r>
          </w:p>
        </w:tc>
      </w:tr>
      <w:tr w:rsidR="00592854" w:rsidTr="00592854">
        <w:tc>
          <w:tcPr>
            <w:tcW w:w="2689" w:type="dxa"/>
          </w:tcPr>
          <w:p w:rsidR="00592854" w:rsidRPr="00105C50" w:rsidRDefault="00105C50" w:rsidP="00105C50">
            <w:pPr>
              <w:jc w:val="center"/>
              <w:rPr>
                <w:rFonts w:ascii="Times New Roman" w:hAnsi="Times New Roman" w:cs="Times New Roman"/>
                <w:b/>
                <w:sz w:val="24"/>
                <w:szCs w:val="24"/>
              </w:rPr>
            </w:pPr>
            <w:r>
              <w:rPr>
                <w:rFonts w:ascii="Times New Roman" w:hAnsi="Times New Roman" w:cs="Times New Roman"/>
                <w:b/>
                <w:sz w:val="24"/>
                <w:szCs w:val="24"/>
              </w:rPr>
              <w:t xml:space="preserve">чтение художественной </w:t>
            </w:r>
            <w:r w:rsidRPr="00105C50">
              <w:rPr>
                <w:rFonts w:ascii="Times New Roman" w:hAnsi="Times New Roman" w:cs="Times New Roman"/>
                <w:b/>
                <w:sz w:val="24"/>
                <w:szCs w:val="24"/>
              </w:rPr>
              <w:t>литературы</w:t>
            </w:r>
          </w:p>
        </w:tc>
        <w:tc>
          <w:tcPr>
            <w:tcW w:w="7506" w:type="dxa"/>
          </w:tcPr>
          <w:p w:rsidR="00592854" w:rsidRDefault="00105C50" w:rsidP="00105C50">
            <w:pPr>
              <w:jc w:val="both"/>
              <w:rPr>
                <w:rFonts w:ascii="Times New Roman" w:hAnsi="Times New Roman" w:cs="Times New Roman"/>
                <w:sz w:val="24"/>
                <w:szCs w:val="24"/>
              </w:rPr>
            </w:pPr>
            <w:r w:rsidRPr="00105C50">
              <w:rPr>
                <w:rFonts w:ascii="Times New Roman" w:hAnsi="Times New Roman" w:cs="Times New Roman"/>
                <w:b/>
                <w:sz w:val="24"/>
                <w:szCs w:val="24"/>
              </w:rPr>
              <w:t xml:space="preserve">Литературная гостиная </w:t>
            </w:r>
            <w:r>
              <w:rPr>
                <w:rFonts w:ascii="Times New Roman" w:hAnsi="Times New Roman" w:cs="Times New Roman"/>
                <w:sz w:val="24"/>
                <w:szCs w:val="24"/>
              </w:rPr>
              <w:t xml:space="preserve">- (чтение художественных </w:t>
            </w:r>
            <w:r w:rsidRPr="00105C50">
              <w:rPr>
                <w:rFonts w:ascii="Times New Roman" w:hAnsi="Times New Roman" w:cs="Times New Roman"/>
                <w:sz w:val="24"/>
                <w:szCs w:val="24"/>
              </w:rPr>
              <w:t>произведений). «Познакомьтесь с писателем» (п</w:t>
            </w:r>
            <w:r>
              <w:rPr>
                <w:rFonts w:ascii="Times New Roman" w:hAnsi="Times New Roman" w:cs="Times New Roman"/>
                <w:sz w:val="24"/>
                <w:szCs w:val="24"/>
              </w:rPr>
              <w:t xml:space="preserve">редставление </w:t>
            </w:r>
            <w:r w:rsidRPr="00105C50">
              <w:rPr>
                <w:rFonts w:ascii="Times New Roman" w:hAnsi="Times New Roman" w:cs="Times New Roman"/>
                <w:sz w:val="24"/>
                <w:szCs w:val="24"/>
              </w:rPr>
              <w:t>своего любимого писа</w:t>
            </w:r>
            <w:r>
              <w:rPr>
                <w:rFonts w:ascii="Times New Roman" w:hAnsi="Times New Roman" w:cs="Times New Roman"/>
                <w:sz w:val="24"/>
                <w:szCs w:val="24"/>
              </w:rPr>
              <w:t xml:space="preserve">теля, рассказ о его творчестве, </w:t>
            </w:r>
            <w:r w:rsidRPr="00105C50">
              <w:rPr>
                <w:rFonts w:ascii="Times New Roman" w:hAnsi="Times New Roman" w:cs="Times New Roman"/>
                <w:sz w:val="24"/>
                <w:szCs w:val="24"/>
              </w:rPr>
              <w:t>демонс</w:t>
            </w:r>
            <w:r>
              <w:rPr>
                <w:rFonts w:ascii="Times New Roman" w:hAnsi="Times New Roman" w:cs="Times New Roman"/>
                <w:sz w:val="24"/>
                <w:szCs w:val="24"/>
              </w:rPr>
              <w:t xml:space="preserve">трация книг, чтение наизусть). </w:t>
            </w:r>
          </w:p>
        </w:tc>
      </w:tr>
    </w:tbl>
    <w:p w:rsidR="00105C50" w:rsidRPr="00105C50" w:rsidRDefault="00105C50" w:rsidP="00105C50">
      <w:pPr>
        <w:spacing w:after="0" w:line="240" w:lineRule="auto"/>
        <w:ind w:firstLine="709"/>
        <w:jc w:val="center"/>
        <w:rPr>
          <w:rFonts w:ascii="Times New Roman" w:hAnsi="Times New Roman" w:cs="Times New Roman"/>
          <w:b/>
          <w:sz w:val="24"/>
          <w:szCs w:val="24"/>
        </w:rPr>
      </w:pPr>
      <w:r w:rsidRPr="00105C50">
        <w:rPr>
          <w:rFonts w:ascii="Times New Roman" w:hAnsi="Times New Roman" w:cs="Times New Roman"/>
          <w:b/>
          <w:sz w:val="24"/>
          <w:szCs w:val="24"/>
        </w:rPr>
        <w:t>Методы и способы реализации культурных практик</w:t>
      </w:r>
    </w:p>
    <w:p w:rsidR="00105C50" w:rsidRPr="00105C50" w:rsidRDefault="00105C50" w:rsidP="00105C50">
      <w:pPr>
        <w:spacing w:after="0" w:line="240" w:lineRule="auto"/>
        <w:ind w:firstLine="709"/>
        <w:jc w:val="both"/>
        <w:rPr>
          <w:rFonts w:ascii="Times New Roman" w:hAnsi="Times New Roman" w:cs="Times New Roman"/>
          <w:sz w:val="24"/>
          <w:szCs w:val="24"/>
        </w:rPr>
      </w:pPr>
      <w:r w:rsidRPr="00105C50">
        <w:rPr>
          <w:rFonts w:ascii="Times New Roman" w:hAnsi="Times New Roman" w:cs="Times New Roman"/>
          <w:sz w:val="24"/>
          <w:szCs w:val="24"/>
        </w:rPr>
        <w:t xml:space="preserve">Методы реализации культурных практик в режимных моментах и самостоятельной деятельности детей делятся на несколько групп в зависимости от их направленности. Так, исследователями Г.В.Тереховой, Н.Ю. Посталюк и другими авторами выделяется несколько направлений работы с детьми. </w:t>
      </w:r>
    </w:p>
    <w:p w:rsidR="00105C50" w:rsidRPr="00105C50" w:rsidRDefault="00105C50" w:rsidP="00105C50">
      <w:pPr>
        <w:spacing w:after="0" w:line="240" w:lineRule="auto"/>
        <w:ind w:firstLine="709"/>
        <w:jc w:val="both"/>
        <w:rPr>
          <w:rFonts w:ascii="Times New Roman" w:hAnsi="Times New Roman" w:cs="Times New Roman"/>
          <w:sz w:val="24"/>
          <w:szCs w:val="24"/>
        </w:rPr>
      </w:pPr>
      <w:r w:rsidRPr="00105C50">
        <w:rPr>
          <w:rFonts w:ascii="Times New Roman" w:hAnsi="Times New Roman" w:cs="Times New Roman"/>
          <w:sz w:val="24"/>
          <w:szCs w:val="24"/>
        </w:rPr>
        <w:t>Первое направление - реализация системы творческих заданий, ориентированных на познание объектов, ситуаций, явлений. Методы: наглядно-практические, сериации и классификации (традиционные) и формирования ассоциаций, установления аналогии, выявления противоречий (нетрадиционные) и др. Основными формами работы с детьми являются занятия и экскурсии.</w:t>
      </w:r>
    </w:p>
    <w:p w:rsidR="00105C50" w:rsidRPr="00105C50" w:rsidRDefault="00105C50" w:rsidP="00105C50">
      <w:pPr>
        <w:spacing w:after="0" w:line="240" w:lineRule="auto"/>
        <w:ind w:firstLine="709"/>
        <w:jc w:val="both"/>
        <w:rPr>
          <w:rFonts w:ascii="Times New Roman" w:hAnsi="Times New Roman" w:cs="Times New Roman"/>
          <w:sz w:val="24"/>
          <w:szCs w:val="24"/>
        </w:rPr>
      </w:pPr>
      <w:r w:rsidRPr="00105C50">
        <w:rPr>
          <w:rFonts w:ascii="Times New Roman" w:hAnsi="Times New Roman" w:cs="Times New Roman"/>
          <w:sz w:val="24"/>
          <w:szCs w:val="24"/>
        </w:rPr>
        <w:t>Второе направление - реализация системы творческих заданий, ориентированных на использование в новом качестве объектов, ситуаций, явлений, обеспечивающая накопление опыта творческого подхода к использованию уже существующих объектов, ситуаций, явлений. Традиционные методы - словесные и практические, нетрадиционные — целый ряд приемов в рамках игрового метода: аналогии, «оживления», изменения агрегатного состояния, «матрешки», «наоборот», обращения вреда в пользу, увеличение — уменьшение и др. Основные формы работы здесь — подгрупповые занятия и организация самостоятельной деятельности детей.</w:t>
      </w:r>
    </w:p>
    <w:p w:rsidR="00105C50" w:rsidRPr="00105C50" w:rsidRDefault="00105C50" w:rsidP="00105C50">
      <w:pPr>
        <w:spacing w:after="0" w:line="240" w:lineRule="auto"/>
        <w:ind w:firstLine="709"/>
        <w:jc w:val="both"/>
        <w:rPr>
          <w:rFonts w:ascii="Times New Roman" w:hAnsi="Times New Roman" w:cs="Times New Roman"/>
          <w:sz w:val="24"/>
          <w:szCs w:val="24"/>
        </w:rPr>
      </w:pPr>
      <w:r w:rsidRPr="00105C50">
        <w:rPr>
          <w:rFonts w:ascii="Times New Roman" w:hAnsi="Times New Roman" w:cs="Times New Roman"/>
          <w:sz w:val="24"/>
          <w:szCs w:val="24"/>
        </w:rPr>
        <w:t xml:space="preserve">Третье направление -реализация системы творческих заданий, ориентированных на преобразование объектов, ситуаций, явлений. Традиционные методы - экологические опыты и экспериментирование с изобразительными материалами, нетрадиционные - методы фокальных объектов и синектики, усовершенствования игрушки, развития творческого мышления и конструирования. </w:t>
      </w:r>
    </w:p>
    <w:p w:rsidR="00105C50" w:rsidRPr="00105C50" w:rsidRDefault="00105C50" w:rsidP="00105C50">
      <w:pPr>
        <w:spacing w:after="0" w:line="240" w:lineRule="auto"/>
        <w:ind w:firstLine="709"/>
        <w:jc w:val="both"/>
        <w:rPr>
          <w:rFonts w:ascii="Times New Roman" w:hAnsi="Times New Roman" w:cs="Times New Roman"/>
          <w:sz w:val="24"/>
          <w:szCs w:val="24"/>
        </w:rPr>
      </w:pPr>
      <w:r w:rsidRPr="00105C50">
        <w:rPr>
          <w:rFonts w:ascii="Times New Roman" w:hAnsi="Times New Roman" w:cs="Times New Roman"/>
          <w:sz w:val="24"/>
          <w:szCs w:val="24"/>
        </w:rPr>
        <w:lastRenderedPageBreak/>
        <w:t>Основные формы работы - конкурсы детско-родительского творчества (традиционно), организация подгрупповой работы детей в лаборатории (нетрадиционно). Четвертое направление - реализация системы творческих заданий, ориентированных на создание новых объектов, ситуаций, явлений. Традиционные методы - диалоговые методы и методы экспериментирования, нетрадиционные - методы проблематизации, мозгового штурма, развития творческого воображения и др. Основные формы работы - организация детских выставок (традиционно), организация проектной, исследовательской деятельности детей и взрослых (нетрадиционно).</w:t>
      </w:r>
    </w:p>
    <w:p w:rsidR="00105C50" w:rsidRDefault="00105C50" w:rsidP="00592854">
      <w:pPr>
        <w:spacing w:after="0" w:line="240" w:lineRule="auto"/>
        <w:ind w:firstLine="709"/>
        <w:jc w:val="both"/>
        <w:rPr>
          <w:rFonts w:ascii="Times New Roman" w:hAnsi="Times New Roman" w:cs="Times New Roman"/>
          <w:sz w:val="24"/>
          <w:szCs w:val="24"/>
        </w:rPr>
      </w:pPr>
    </w:p>
    <w:p w:rsidR="00592854" w:rsidRPr="00B26A6D" w:rsidRDefault="00592854" w:rsidP="00592854">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592854" w:rsidRPr="00092D09" w:rsidRDefault="00592854" w:rsidP="00592854">
      <w:pPr>
        <w:spacing w:after="0" w:line="240" w:lineRule="auto"/>
        <w:ind w:firstLine="709"/>
        <w:jc w:val="both"/>
        <w:rPr>
          <w:rFonts w:ascii="Times New Roman" w:hAnsi="Times New Roman" w:cs="Times New Roman"/>
          <w:sz w:val="24"/>
          <w:szCs w:val="24"/>
        </w:rPr>
      </w:pPr>
      <w:r w:rsidRPr="00092D09">
        <w:rPr>
          <w:rFonts w:ascii="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A432FB" w:rsidRPr="0065267D" w:rsidRDefault="00A432FB" w:rsidP="00A432FB">
      <w:pPr>
        <w:spacing w:after="0" w:line="240" w:lineRule="auto"/>
        <w:jc w:val="both"/>
        <w:rPr>
          <w:rFonts w:ascii="Times New Roman" w:hAnsi="Times New Roman" w:cs="Times New Roman"/>
          <w:sz w:val="24"/>
          <w:szCs w:val="24"/>
        </w:rPr>
      </w:pPr>
    </w:p>
    <w:p w:rsidR="00B26A6D" w:rsidRPr="0065267D" w:rsidRDefault="00263BBD" w:rsidP="006526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r w:rsidR="00B26A6D" w:rsidRPr="0065267D">
        <w:rPr>
          <w:rFonts w:ascii="Times New Roman" w:hAnsi="Times New Roman" w:cs="Times New Roman"/>
          <w:b/>
          <w:sz w:val="24"/>
          <w:szCs w:val="24"/>
        </w:rPr>
        <w:t>. Способы и направлен</w:t>
      </w:r>
      <w:r w:rsidR="0065267D" w:rsidRPr="0065267D">
        <w:rPr>
          <w:rFonts w:ascii="Times New Roman" w:hAnsi="Times New Roman" w:cs="Times New Roman"/>
          <w:b/>
          <w:sz w:val="24"/>
          <w:szCs w:val="24"/>
        </w:rPr>
        <w:t>ия поддержки детской инициативы</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B26A6D" w:rsidRPr="00B26A6D" w:rsidRDefault="00B26A6D" w:rsidP="0065267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B26A6D" w:rsidRPr="00B26A6D" w:rsidRDefault="00B26A6D" w:rsidP="0065267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Любая деятельность ребенка в ДОО может протекать в форме самостоятельной инициативной деятельности, например:</w:t>
      </w:r>
    </w:p>
    <w:p w:rsidR="0065267D" w:rsidRDefault="00B26A6D" w:rsidP="0065267D">
      <w:pPr>
        <w:pStyle w:val="a4"/>
        <w:numPr>
          <w:ilvl w:val="0"/>
          <w:numId w:val="79"/>
        </w:numPr>
        <w:ind w:left="0" w:firstLine="709"/>
        <w:jc w:val="both"/>
        <w:rPr>
          <w:sz w:val="24"/>
          <w:szCs w:val="24"/>
        </w:rPr>
      </w:pPr>
      <w:r w:rsidRPr="0065267D">
        <w:rPr>
          <w:sz w:val="24"/>
          <w:szCs w:val="24"/>
        </w:rPr>
        <w:t>самостоятельная исследовательская деятельность и экспериментирование;</w:t>
      </w:r>
    </w:p>
    <w:p w:rsidR="0065267D" w:rsidRDefault="00B26A6D" w:rsidP="0065267D">
      <w:pPr>
        <w:pStyle w:val="a4"/>
        <w:numPr>
          <w:ilvl w:val="0"/>
          <w:numId w:val="79"/>
        </w:numPr>
        <w:ind w:left="0" w:firstLine="709"/>
        <w:jc w:val="both"/>
        <w:rPr>
          <w:sz w:val="24"/>
          <w:szCs w:val="24"/>
        </w:rPr>
      </w:pPr>
      <w:r w:rsidRPr="0065267D">
        <w:rPr>
          <w:sz w:val="24"/>
          <w:szCs w:val="24"/>
        </w:rPr>
        <w:t>свободные сюжетно-ролевые, театрализованные, режиссерские игры;</w:t>
      </w:r>
    </w:p>
    <w:p w:rsidR="0065267D" w:rsidRDefault="00B26A6D" w:rsidP="0065267D">
      <w:pPr>
        <w:pStyle w:val="a4"/>
        <w:numPr>
          <w:ilvl w:val="0"/>
          <w:numId w:val="79"/>
        </w:numPr>
        <w:ind w:left="0" w:firstLine="709"/>
        <w:jc w:val="both"/>
        <w:rPr>
          <w:sz w:val="24"/>
          <w:szCs w:val="24"/>
        </w:rPr>
      </w:pPr>
      <w:r w:rsidRPr="0065267D">
        <w:rPr>
          <w:sz w:val="24"/>
          <w:szCs w:val="24"/>
        </w:rPr>
        <w:t>игры - импровизации и музыкальные игры;</w:t>
      </w:r>
    </w:p>
    <w:p w:rsidR="0065267D" w:rsidRDefault="00B26A6D" w:rsidP="0065267D">
      <w:pPr>
        <w:pStyle w:val="a4"/>
        <w:numPr>
          <w:ilvl w:val="0"/>
          <w:numId w:val="79"/>
        </w:numPr>
        <w:ind w:left="0" w:firstLine="709"/>
        <w:jc w:val="both"/>
        <w:rPr>
          <w:sz w:val="24"/>
          <w:szCs w:val="24"/>
        </w:rPr>
      </w:pPr>
      <w:r w:rsidRPr="0065267D">
        <w:rPr>
          <w:sz w:val="24"/>
          <w:szCs w:val="24"/>
        </w:rPr>
        <w:t>речевые и словесные игры, игры с буквами, слогами, звуками;</w:t>
      </w:r>
    </w:p>
    <w:p w:rsidR="0065267D" w:rsidRDefault="00B26A6D" w:rsidP="0065267D">
      <w:pPr>
        <w:pStyle w:val="a4"/>
        <w:numPr>
          <w:ilvl w:val="0"/>
          <w:numId w:val="79"/>
        </w:numPr>
        <w:ind w:left="0" w:firstLine="709"/>
        <w:jc w:val="both"/>
        <w:rPr>
          <w:sz w:val="24"/>
          <w:szCs w:val="24"/>
        </w:rPr>
      </w:pPr>
      <w:r w:rsidRPr="0065267D">
        <w:rPr>
          <w:sz w:val="24"/>
          <w:szCs w:val="24"/>
        </w:rPr>
        <w:t>логические игры, развивающие игры математического содержания;</w:t>
      </w:r>
    </w:p>
    <w:p w:rsidR="0065267D" w:rsidRDefault="00B26A6D" w:rsidP="0065267D">
      <w:pPr>
        <w:pStyle w:val="a4"/>
        <w:numPr>
          <w:ilvl w:val="0"/>
          <w:numId w:val="79"/>
        </w:numPr>
        <w:ind w:left="0" w:firstLine="709"/>
        <w:jc w:val="both"/>
        <w:rPr>
          <w:sz w:val="24"/>
          <w:szCs w:val="24"/>
        </w:rPr>
      </w:pPr>
      <w:r w:rsidRPr="0065267D">
        <w:rPr>
          <w:sz w:val="24"/>
          <w:szCs w:val="24"/>
        </w:rPr>
        <w:t>самостоятельная деятельность в книжном уголке;</w:t>
      </w:r>
    </w:p>
    <w:p w:rsidR="0065267D" w:rsidRDefault="00B26A6D" w:rsidP="0065267D">
      <w:pPr>
        <w:pStyle w:val="a4"/>
        <w:numPr>
          <w:ilvl w:val="0"/>
          <w:numId w:val="79"/>
        </w:numPr>
        <w:ind w:left="0" w:firstLine="709"/>
        <w:jc w:val="both"/>
        <w:rPr>
          <w:sz w:val="24"/>
          <w:szCs w:val="24"/>
        </w:rPr>
      </w:pPr>
      <w:r w:rsidRPr="0065267D">
        <w:rPr>
          <w:sz w:val="24"/>
          <w:szCs w:val="24"/>
        </w:rPr>
        <w:t>самостоятельная изобразительная деятельность, конструирование;</w:t>
      </w:r>
    </w:p>
    <w:p w:rsidR="00B26A6D" w:rsidRPr="0065267D" w:rsidRDefault="00B26A6D" w:rsidP="0065267D">
      <w:pPr>
        <w:pStyle w:val="a4"/>
        <w:numPr>
          <w:ilvl w:val="0"/>
          <w:numId w:val="79"/>
        </w:numPr>
        <w:ind w:left="0" w:firstLine="709"/>
        <w:jc w:val="both"/>
        <w:rPr>
          <w:sz w:val="24"/>
          <w:szCs w:val="24"/>
        </w:rPr>
      </w:pPr>
      <w:r w:rsidRPr="0065267D">
        <w:rPr>
          <w:sz w:val="24"/>
          <w:szCs w:val="24"/>
        </w:rPr>
        <w:t>самостоятельная двигательная деятельность, подвижные игры, выполнение ритмических и танцевальных движений.</w:t>
      </w:r>
    </w:p>
    <w:p w:rsidR="00B26A6D" w:rsidRPr="0065267D" w:rsidRDefault="00B26A6D" w:rsidP="00B26A6D">
      <w:pPr>
        <w:spacing w:after="0" w:line="240" w:lineRule="auto"/>
        <w:ind w:firstLine="709"/>
        <w:jc w:val="both"/>
        <w:rPr>
          <w:rFonts w:ascii="Times New Roman" w:hAnsi="Times New Roman" w:cs="Times New Roman"/>
          <w:b/>
          <w:sz w:val="24"/>
          <w:szCs w:val="24"/>
        </w:rPr>
      </w:pPr>
      <w:r w:rsidRPr="0065267D">
        <w:rPr>
          <w:rFonts w:ascii="Times New Roman" w:hAnsi="Times New Roman" w:cs="Times New Roman"/>
          <w:b/>
          <w:sz w:val="24"/>
          <w:szCs w:val="24"/>
        </w:rPr>
        <w:t>Для поддержки детской инициативы педагог должен учитывать следующие условия:</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lastRenderedPageBreak/>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65267D">
        <w:rPr>
          <w:rFonts w:ascii="Times New Roman" w:hAnsi="Times New Roman" w:cs="Times New Roman"/>
          <w:b/>
          <w:sz w:val="24"/>
          <w:szCs w:val="24"/>
        </w:rPr>
        <w:t>В возрасте 3 - 4 лет</w:t>
      </w:r>
      <w:r w:rsidRPr="00B26A6D">
        <w:rPr>
          <w:rFonts w:ascii="Times New Roman" w:hAnsi="Times New Roman" w:cs="Times New Roman"/>
          <w:sz w:val="24"/>
          <w:szCs w:val="24"/>
        </w:rPr>
        <w:t xml:space="preserve">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65267D">
        <w:rPr>
          <w:rFonts w:ascii="Times New Roman" w:hAnsi="Times New Roman" w:cs="Times New Roman"/>
          <w:b/>
          <w:sz w:val="24"/>
          <w:szCs w:val="24"/>
        </w:rPr>
        <w:t>С четырех - пяти лет</w:t>
      </w:r>
      <w:r w:rsidRPr="00B26A6D">
        <w:rPr>
          <w:rFonts w:ascii="Times New Roman" w:hAnsi="Times New Roman" w:cs="Times New Roman"/>
          <w:sz w:val="24"/>
          <w:szCs w:val="24"/>
        </w:rPr>
        <w:t xml:space="preserve">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65267D">
        <w:rPr>
          <w:rFonts w:ascii="Times New Roman" w:hAnsi="Times New Roman" w:cs="Times New Roman"/>
          <w:b/>
          <w:sz w:val="24"/>
          <w:szCs w:val="24"/>
        </w:rPr>
        <w:lastRenderedPageBreak/>
        <w:t>Дети пяти - семи лет</w:t>
      </w:r>
      <w:r w:rsidRPr="00B26A6D">
        <w:rPr>
          <w:rFonts w:ascii="Times New Roman" w:hAnsi="Times New Roman" w:cs="Times New Roman"/>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B26A6D" w:rsidRPr="0065267D" w:rsidRDefault="00B26A6D" w:rsidP="00B26A6D">
      <w:pPr>
        <w:spacing w:after="0" w:line="240" w:lineRule="auto"/>
        <w:ind w:firstLine="709"/>
        <w:jc w:val="both"/>
        <w:rPr>
          <w:rFonts w:ascii="Times New Roman" w:hAnsi="Times New Roman" w:cs="Times New Roman"/>
          <w:b/>
          <w:sz w:val="24"/>
          <w:szCs w:val="24"/>
        </w:rPr>
      </w:pPr>
      <w:r w:rsidRPr="0065267D">
        <w:rPr>
          <w:rFonts w:ascii="Times New Roman" w:hAnsi="Times New Roman" w:cs="Times New Roman"/>
          <w:b/>
          <w:sz w:val="24"/>
          <w:szCs w:val="24"/>
        </w:rPr>
        <w:t>Для поддержки детской инициативы педагогу рекомендуется использовать ряд способов и приемов.</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3A5AEC" w:rsidRDefault="003A5AEC" w:rsidP="0065267D">
      <w:pPr>
        <w:spacing w:after="0" w:line="240" w:lineRule="auto"/>
        <w:ind w:firstLine="709"/>
        <w:jc w:val="both"/>
        <w:rPr>
          <w:rFonts w:ascii="Times New Roman" w:hAnsi="Times New Roman" w:cs="Times New Roman"/>
          <w:sz w:val="24"/>
          <w:szCs w:val="24"/>
          <w:highlight w:val="yellow"/>
        </w:rPr>
      </w:pPr>
    </w:p>
    <w:p w:rsidR="003A5AEC" w:rsidRPr="003A5AEC" w:rsidRDefault="003A5AEC" w:rsidP="003A5AEC">
      <w:pPr>
        <w:spacing w:after="0" w:line="240" w:lineRule="auto"/>
        <w:jc w:val="center"/>
        <w:rPr>
          <w:rFonts w:ascii="Times New Roman" w:hAnsi="Times New Roman" w:cs="Times New Roman"/>
          <w:b/>
          <w:sz w:val="24"/>
          <w:szCs w:val="24"/>
        </w:rPr>
      </w:pPr>
      <w:r w:rsidRPr="003A5AEC">
        <w:rPr>
          <w:rFonts w:ascii="Times New Roman" w:hAnsi="Times New Roman" w:cs="Times New Roman"/>
          <w:b/>
          <w:sz w:val="24"/>
          <w:szCs w:val="24"/>
        </w:rPr>
        <w:t>Часть, формируемая участниками образовательных отношений</w:t>
      </w:r>
    </w:p>
    <w:p w:rsidR="003A5AEC" w:rsidRPr="00BD47A7" w:rsidRDefault="00BD47A7" w:rsidP="00BD47A7">
      <w:pPr>
        <w:spacing w:after="0" w:line="240" w:lineRule="auto"/>
        <w:jc w:val="both"/>
        <w:rPr>
          <w:rFonts w:ascii="Times New Roman" w:hAnsi="Times New Roman" w:cs="Times New Roman"/>
          <w:b/>
          <w:sz w:val="24"/>
          <w:szCs w:val="24"/>
        </w:rPr>
      </w:pPr>
      <w:r w:rsidRPr="00BD47A7">
        <w:rPr>
          <w:rFonts w:ascii="Times New Roman" w:hAnsi="Times New Roman" w:cs="Times New Roman"/>
          <w:b/>
          <w:sz w:val="24"/>
          <w:szCs w:val="24"/>
        </w:rPr>
        <w:t>Развитие самостоятельности и детской инициативы в сквозных механизмах развития ребенка</w:t>
      </w:r>
    </w:p>
    <w:tbl>
      <w:tblPr>
        <w:tblStyle w:val="a8"/>
        <w:tblW w:w="0" w:type="auto"/>
        <w:tblLook w:val="04A0" w:firstRow="1" w:lastRow="0" w:firstColumn="1" w:lastColumn="0" w:noHBand="0" w:noVBand="1"/>
      </w:tblPr>
      <w:tblGrid>
        <w:gridCol w:w="2972"/>
        <w:gridCol w:w="7223"/>
      </w:tblGrid>
      <w:tr w:rsidR="00BD47A7" w:rsidTr="00BD47A7">
        <w:tc>
          <w:tcPr>
            <w:tcW w:w="2972" w:type="dxa"/>
          </w:tcPr>
          <w:p w:rsidR="00BD47A7" w:rsidRPr="00BD47A7" w:rsidRDefault="00BD47A7" w:rsidP="00BD47A7">
            <w:pPr>
              <w:jc w:val="center"/>
              <w:rPr>
                <w:rFonts w:ascii="Times New Roman" w:hAnsi="Times New Roman" w:cs="Times New Roman"/>
                <w:b/>
                <w:sz w:val="24"/>
                <w:szCs w:val="24"/>
              </w:rPr>
            </w:pPr>
            <w:r w:rsidRPr="00BD47A7">
              <w:rPr>
                <w:rFonts w:ascii="Times New Roman" w:hAnsi="Times New Roman" w:cs="Times New Roman"/>
                <w:b/>
                <w:sz w:val="24"/>
                <w:szCs w:val="24"/>
              </w:rPr>
              <w:lastRenderedPageBreak/>
              <w:t>Виды деятельности</w:t>
            </w:r>
          </w:p>
        </w:tc>
        <w:tc>
          <w:tcPr>
            <w:tcW w:w="7223" w:type="dxa"/>
          </w:tcPr>
          <w:p w:rsidR="00BD47A7" w:rsidRPr="00BD47A7" w:rsidRDefault="00BD47A7" w:rsidP="00BD47A7">
            <w:pPr>
              <w:jc w:val="center"/>
              <w:rPr>
                <w:rFonts w:ascii="Times New Roman" w:hAnsi="Times New Roman" w:cs="Times New Roman"/>
                <w:b/>
                <w:sz w:val="24"/>
                <w:szCs w:val="24"/>
              </w:rPr>
            </w:pPr>
            <w:r w:rsidRPr="00BD47A7">
              <w:rPr>
                <w:rFonts w:ascii="Times New Roman" w:hAnsi="Times New Roman" w:cs="Times New Roman"/>
                <w:b/>
                <w:sz w:val="24"/>
                <w:szCs w:val="24"/>
              </w:rPr>
              <w:t>Содержание работы</w:t>
            </w:r>
          </w:p>
        </w:tc>
      </w:tr>
      <w:tr w:rsidR="00BD47A7" w:rsidTr="00BD47A7">
        <w:tc>
          <w:tcPr>
            <w:tcW w:w="2972" w:type="dxa"/>
          </w:tcPr>
          <w:p w:rsidR="00BD47A7" w:rsidRDefault="00BD47A7" w:rsidP="00BD47A7">
            <w:pPr>
              <w:jc w:val="center"/>
              <w:rPr>
                <w:rFonts w:ascii="Times New Roman" w:hAnsi="Times New Roman" w:cs="Times New Roman"/>
                <w:b/>
                <w:sz w:val="24"/>
                <w:szCs w:val="24"/>
              </w:rPr>
            </w:pPr>
          </w:p>
          <w:p w:rsidR="00BD47A7" w:rsidRDefault="00BD47A7" w:rsidP="00BD47A7">
            <w:pPr>
              <w:jc w:val="center"/>
              <w:rPr>
                <w:rFonts w:ascii="Times New Roman" w:hAnsi="Times New Roman" w:cs="Times New Roman"/>
                <w:b/>
                <w:sz w:val="24"/>
                <w:szCs w:val="24"/>
              </w:rPr>
            </w:pPr>
          </w:p>
          <w:p w:rsidR="00BD47A7" w:rsidRDefault="00BD47A7" w:rsidP="00BD47A7">
            <w:pPr>
              <w:jc w:val="center"/>
              <w:rPr>
                <w:rFonts w:ascii="Times New Roman" w:hAnsi="Times New Roman" w:cs="Times New Roman"/>
                <w:b/>
                <w:sz w:val="24"/>
                <w:szCs w:val="24"/>
              </w:rPr>
            </w:pPr>
          </w:p>
          <w:p w:rsidR="00BD47A7" w:rsidRDefault="00BD47A7" w:rsidP="00BD47A7">
            <w:pPr>
              <w:jc w:val="center"/>
              <w:rPr>
                <w:rFonts w:ascii="Times New Roman" w:hAnsi="Times New Roman" w:cs="Times New Roman"/>
                <w:b/>
                <w:sz w:val="24"/>
                <w:szCs w:val="24"/>
              </w:rPr>
            </w:pPr>
          </w:p>
          <w:p w:rsidR="00BD47A7" w:rsidRDefault="00BD47A7" w:rsidP="00BD47A7">
            <w:pPr>
              <w:jc w:val="center"/>
              <w:rPr>
                <w:rFonts w:ascii="Times New Roman" w:hAnsi="Times New Roman" w:cs="Times New Roman"/>
                <w:b/>
                <w:sz w:val="24"/>
                <w:szCs w:val="24"/>
              </w:rPr>
            </w:pPr>
          </w:p>
          <w:p w:rsidR="00BD47A7" w:rsidRPr="00BD47A7" w:rsidRDefault="00BD47A7" w:rsidP="00BD47A7">
            <w:pPr>
              <w:jc w:val="center"/>
              <w:rPr>
                <w:rFonts w:ascii="Times New Roman" w:hAnsi="Times New Roman" w:cs="Times New Roman"/>
                <w:b/>
                <w:sz w:val="24"/>
                <w:szCs w:val="24"/>
              </w:rPr>
            </w:pPr>
            <w:r w:rsidRPr="00BD47A7">
              <w:rPr>
                <w:rFonts w:ascii="Times New Roman" w:hAnsi="Times New Roman" w:cs="Times New Roman"/>
                <w:b/>
                <w:sz w:val="24"/>
                <w:szCs w:val="24"/>
              </w:rPr>
              <w:t>Игровая</w:t>
            </w:r>
          </w:p>
        </w:tc>
        <w:tc>
          <w:tcPr>
            <w:tcW w:w="7223" w:type="dxa"/>
          </w:tcPr>
          <w:p w:rsidR="00BD47A7" w:rsidRDefault="00BD47A7" w:rsidP="00BD47A7">
            <w:pPr>
              <w:jc w:val="both"/>
              <w:rPr>
                <w:rFonts w:ascii="Times New Roman" w:hAnsi="Times New Roman" w:cs="Times New Roman"/>
                <w:sz w:val="24"/>
                <w:szCs w:val="24"/>
              </w:rPr>
            </w:pPr>
            <w:r w:rsidRPr="00BD47A7">
              <w:rPr>
                <w:rFonts w:ascii="Times New Roman" w:hAnsi="Times New Roman" w:cs="Times New Roman"/>
                <w:sz w:val="24"/>
                <w:szCs w:val="24"/>
              </w:rPr>
              <w:t>Игры дают в</w:t>
            </w:r>
            <w:r>
              <w:rPr>
                <w:rFonts w:ascii="Times New Roman" w:hAnsi="Times New Roman" w:cs="Times New Roman"/>
                <w:sz w:val="24"/>
                <w:szCs w:val="24"/>
              </w:rPr>
              <w:t xml:space="preserve">озможность активному проявлению </w:t>
            </w:r>
            <w:r w:rsidRPr="00BD47A7">
              <w:rPr>
                <w:rFonts w:ascii="Times New Roman" w:hAnsi="Times New Roman" w:cs="Times New Roman"/>
                <w:sz w:val="24"/>
                <w:szCs w:val="24"/>
              </w:rPr>
              <w:t>индивидуальности ребенка, его н</w:t>
            </w:r>
            <w:r>
              <w:rPr>
                <w:rFonts w:ascii="Times New Roman" w:hAnsi="Times New Roman" w:cs="Times New Roman"/>
                <w:sz w:val="24"/>
                <w:szCs w:val="24"/>
              </w:rPr>
              <w:t xml:space="preserve">аходчивости, сообразительности, </w:t>
            </w:r>
            <w:r w:rsidRPr="00BD47A7">
              <w:rPr>
                <w:rFonts w:ascii="Times New Roman" w:hAnsi="Times New Roman" w:cs="Times New Roman"/>
                <w:sz w:val="24"/>
                <w:szCs w:val="24"/>
              </w:rPr>
              <w:t>воображения. Особое место з</w:t>
            </w:r>
            <w:r>
              <w:rPr>
                <w:rFonts w:ascii="Times New Roman" w:hAnsi="Times New Roman" w:cs="Times New Roman"/>
                <w:sz w:val="24"/>
                <w:szCs w:val="24"/>
              </w:rPr>
              <w:t xml:space="preserve">анимают игры, которые создаются </w:t>
            </w:r>
            <w:r w:rsidRPr="00BD47A7">
              <w:rPr>
                <w:rFonts w:ascii="Times New Roman" w:hAnsi="Times New Roman" w:cs="Times New Roman"/>
                <w:sz w:val="24"/>
                <w:szCs w:val="24"/>
              </w:rPr>
              <w:t>самими детьми, — творческие (в т</w:t>
            </w:r>
            <w:r>
              <w:rPr>
                <w:rFonts w:ascii="Times New Roman" w:hAnsi="Times New Roman" w:cs="Times New Roman"/>
                <w:sz w:val="24"/>
                <w:szCs w:val="24"/>
              </w:rPr>
              <w:t xml:space="preserve">ом числе сюжетно-ролевые). </w:t>
            </w:r>
            <w:r w:rsidRPr="00BD47A7">
              <w:rPr>
                <w:rFonts w:ascii="Times New Roman" w:hAnsi="Times New Roman" w:cs="Times New Roman"/>
                <w:sz w:val="24"/>
                <w:szCs w:val="24"/>
              </w:rPr>
              <w:t>Игра как самостоятельная деятельность детей способствует</w:t>
            </w:r>
            <w:r>
              <w:t xml:space="preserve"> </w:t>
            </w:r>
            <w:r w:rsidRPr="00BD47A7">
              <w:rPr>
                <w:rFonts w:ascii="Times New Roman" w:hAnsi="Times New Roman" w:cs="Times New Roman"/>
                <w:sz w:val="24"/>
                <w:szCs w:val="24"/>
              </w:rPr>
              <w:t>приобретению ими опыта орга</w:t>
            </w:r>
            <w:r>
              <w:rPr>
                <w:rFonts w:ascii="Times New Roman" w:hAnsi="Times New Roman" w:cs="Times New Roman"/>
                <w:sz w:val="24"/>
                <w:szCs w:val="24"/>
              </w:rPr>
              <w:t xml:space="preserve">низации совместной деятельности </w:t>
            </w:r>
            <w:r w:rsidRPr="00BD47A7">
              <w:rPr>
                <w:rFonts w:ascii="Times New Roman" w:hAnsi="Times New Roman" w:cs="Times New Roman"/>
                <w:sz w:val="24"/>
                <w:szCs w:val="24"/>
              </w:rPr>
              <w:t>на основе предварительног</w:t>
            </w:r>
            <w:r>
              <w:rPr>
                <w:rFonts w:ascii="Times New Roman" w:hAnsi="Times New Roman" w:cs="Times New Roman"/>
                <w:sz w:val="24"/>
                <w:szCs w:val="24"/>
              </w:rPr>
              <w:t xml:space="preserve">о обдумывания, обсуждения общей </w:t>
            </w:r>
            <w:r w:rsidRPr="00BD47A7">
              <w:rPr>
                <w:rFonts w:ascii="Times New Roman" w:hAnsi="Times New Roman" w:cs="Times New Roman"/>
                <w:sz w:val="24"/>
                <w:szCs w:val="24"/>
              </w:rPr>
              <w:t xml:space="preserve">цели, совместных усилий к ее достижению, общих интересов </w:t>
            </w:r>
            <w:r>
              <w:rPr>
                <w:rFonts w:ascii="Times New Roman" w:hAnsi="Times New Roman" w:cs="Times New Roman"/>
                <w:sz w:val="24"/>
                <w:szCs w:val="24"/>
              </w:rPr>
              <w:t xml:space="preserve">и </w:t>
            </w:r>
            <w:r w:rsidRPr="00BD47A7">
              <w:rPr>
                <w:rFonts w:ascii="Times New Roman" w:hAnsi="Times New Roman" w:cs="Times New Roman"/>
                <w:sz w:val="24"/>
                <w:szCs w:val="24"/>
              </w:rPr>
              <w:t>переживаний. При организации</w:t>
            </w:r>
            <w:r>
              <w:rPr>
                <w:rFonts w:ascii="Times New Roman" w:hAnsi="Times New Roman" w:cs="Times New Roman"/>
                <w:sz w:val="24"/>
                <w:szCs w:val="24"/>
              </w:rPr>
              <w:t xml:space="preserve"> игры педагог стремится к тому, </w:t>
            </w:r>
            <w:r w:rsidRPr="00BD47A7">
              <w:rPr>
                <w:rFonts w:ascii="Times New Roman" w:hAnsi="Times New Roman" w:cs="Times New Roman"/>
                <w:sz w:val="24"/>
                <w:szCs w:val="24"/>
              </w:rPr>
              <w:t>чтобы дети могли проявить твор</w:t>
            </w:r>
            <w:r>
              <w:rPr>
                <w:rFonts w:ascii="Times New Roman" w:hAnsi="Times New Roman" w:cs="Times New Roman"/>
                <w:sz w:val="24"/>
                <w:szCs w:val="24"/>
              </w:rPr>
              <w:t xml:space="preserve">ческую активность и инициативу, </w:t>
            </w:r>
            <w:r w:rsidRPr="00BD47A7">
              <w:rPr>
                <w:rFonts w:ascii="Times New Roman" w:hAnsi="Times New Roman" w:cs="Times New Roman"/>
                <w:sz w:val="24"/>
                <w:szCs w:val="24"/>
              </w:rPr>
              <w:t>помогает детям «погрузить</w:t>
            </w:r>
            <w:r>
              <w:rPr>
                <w:rFonts w:ascii="Times New Roman" w:hAnsi="Times New Roman" w:cs="Times New Roman"/>
                <w:sz w:val="24"/>
                <w:szCs w:val="24"/>
              </w:rPr>
              <w:t xml:space="preserve">ся» в игровую ситуацию и решать </w:t>
            </w:r>
            <w:r w:rsidRPr="00BD47A7">
              <w:rPr>
                <w:rFonts w:ascii="Times New Roman" w:hAnsi="Times New Roman" w:cs="Times New Roman"/>
                <w:sz w:val="24"/>
                <w:szCs w:val="24"/>
              </w:rPr>
              <w:t>возникшие вопросы самостоятельно</w:t>
            </w:r>
            <w:r>
              <w:rPr>
                <w:rFonts w:ascii="Times New Roman" w:hAnsi="Times New Roman" w:cs="Times New Roman"/>
                <w:sz w:val="24"/>
                <w:szCs w:val="24"/>
              </w:rPr>
              <w:t>.</w:t>
            </w:r>
          </w:p>
        </w:tc>
      </w:tr>
      <w:tr w:rsidR="00BD47A7" w:rsidTr="00BD47A7">
        <w:tc>
          <w:tcPr>
            <w:tcW w:w="2972" w:type="dxa"/>
          </w:tcPr>
          <w:p w:rsidR="00BD47A7" w:rsidRDefault="00BD47A7" w:rsidP="00BD47A7">
            <w:pPr>
              <w:jc w:val="center"/>
              <w:rPr>
                <w:rFonts w:ascii="Times New Roman" w:hAnsi="Times New Roman" w:cs="Times New Roman"/>
                <w:b/>
                <w:sz w:val="24"/>
                <w:szCs w:val="24"/>
              </w:rPr>
            </w:pPr>
          </w:p>
          <w:p w:rsidR="00BD47A7" w:rsidRDefault="00BD47A7" w:rsidP="00BD47A7">
            <w:pPr>
              <w:jc w:val="center"/>
              <w:rPr>
                <w:rFonts w:ascii="Times New Roman" w:hAnsi="Times New Roman" w:cs="Times New Roman"/>
                <w:b/>
                <w:sz w:val="24"/>
                <w:szCs w:val="24"/>
              </w:rPr>
            </w:pPr>
          </w:p>
          <w:p w:rsidR="00BD47A7" w:rsidRDefault="00BD47A7" w:rsidP="00BD47A7">
            <w:pPr>
              <w:jc w:val="center"/>
              <w:rPr>
                <w:rFonts w:ascii="Times New Roman" w:hAnsi="Times New Roman" w:cs="Times New Roman"/>
                <w:b/>
                <w:sz w:val="24"/>
                <w:szCs w:val="24"/>
              </w:rPr>
            </w:pPr>
          </w:p>
          <w:p w:rsidR="00BD47A7" w:rsidRDefault="00BD47A7" w:rsidP="00BD47A7">
            <w:pPr>
              <w:jc w:val="center"/>
              <w:rPr>
                <w:rFonts w:ascii="Times New Roman" w:hAnsi="Times New Roman" w:cs="Times New Roman"/>
                <w:b/>
                <w:sz w:val="24"/>
                <w:szCs w:val="24"/>
              </w:rPr>
            </w:pPr>
          </w:p>
          <w:p w:rsidR="00BD47A7" w:rsidRDefault="00BD47A7" w:rsidP="00BD47A7">
            <w:pPr>
              <w:jc w:val="center"/>
              <w:rPr>
                <w:rFonts w:ascii="Times New Roman" w:hAnsi="Times New Roman" w:cs="Times New Roman"/>
                <w:b/>
                <w:sz w:val="24"/>
                <w:szCs w:val="24"/>
              </w:rPr>
            </w:pPr>
          </w:p>
          <w:p w:rsidR="00BD47A7" w:rsidRDefault="00BD47A7" w:rsidP="00BD47A7">
            <w:pPr>
              <w:jc w:val="center"/>
              <w:rPr>
                <w:rFonts w:ascii="Times New Roman" w:hAnsi="Times New Roman" w:cs="Times New Roman"/>
                <w:b/>
                <w:sz w:val="24"/>
                <w:szCs w:val="24"/>
              </w:rPr>
            </w:pPr>
          </w:p>
          <w:p w:rsidR="00BD47A7" w:rsidRDefault="00BD47A7" w:rsidP="00BD47A7">
            <w:pPr>
              <w:jc w:val="center"/>
              <w:rPr>
                <w:rFonts w:ascii="Times New Roman" w:hAnsi="Times New Roman" w:cs="Times New Roman"/>
                <w:b/>
                <w:sz w:val="24"/>
                <w:szCs w:val="24"/>
              </w:rPr>
            </w:pPr>
          </w:p>
          <w:p w:rsidR="00BD47A7" w:rsidRDefault="00BD47A7" w:rsidP="00BD47A7">
            <w:pPr>
              <w:jc w:val="center"/>
              <w:rPr>
                <w:rFonts w:ascii="Times New Roman" w:hAnsi="Times New Roman" w:cs="Times New Roman"/>
                <w:b/>
                <w:sz w:val="24"/>
                <w:szCs w:val="24"/>
              </w:rPr>
            </w:pPr>
          </w:p>
          <w:p w:rsidR="00BD47A7" w:rsidRDefault="00BD47A7" w:rsidP="00BD47A7">
            <w:pPr>
              <w:jc w:val="center"/>
              <w:rPr>
                <w:rFonts w:ascii="Times New Roman" w:hAnsi="Times New Roman" w:cs="Times New Roman"/>
                <w:b/>
                <w:sz w:val="24"/>
                <w:szCs w:val="24"/>
              </w:rPr>
            </w:pPr>
          </w:p>
          <w:p w:rsidR="00BD47A7" w:rsidRPr="00BD47A7" w:rsidRDefault="00BD47A7" w:rsidP="00BD47A7">
            <w:pPr>
              <w:jc w:val="center"/>
              <w:rPr>
                <w:rFonts w:ascii="Times New Roman" w:hAnsi="Times New Roman" w:cs="Times New Roman"/>
                <w:b/>
                <w:sz w:val="24"/>
                <w:szCs w:val="24"/>
              </w:rPr>
            </w:pPr>
            <w:r w:rsidRPr="00BD47A7">
              <w:rPr>
                <w:rFonts w:ascii="Times New Roman" w:hAnsi="Times New Roman" w:cs="Times New Roman"/>
                <w:b/>
                <w:sz w:val="24"/>
                <w:szCs w:val="24"/>
              </w:rPr>
              <w:t>Познавательно</w:t>
            </w:r>
            <w:r>
              <w:rPr>
                <w:rFonts w:ascii="Times New Roman" w:hAnsi="Times New Roman" w:cs="Times New Roman"/>
                <w:b/>
                <w:sz w:val="24"/>
                <w:szCs w:val="24"/>
              </w:rPr>
              <w:t xml:space="preserve"> - </w:t>
            </w:r>
            <w:r w:rsidRPr="00BD47A7">
              <w:rPr>
                <w:rFonts w:ascii="Times New Roman" w:hAnsi="Times New Roman" w:cs="Times New Roman"/>
                <w:b/>
                <w:sz w:val="24"/>
                <w:szCs w:val="24"/>
              </w:rPr>
              <w:t>исследовательская</w:t>
            </w:r>
          </w:p>
        </w:tc>
        <w:tc>
          <w:tcPr>
            <w:tcW w:w="7223" w:type="dxa"/>
          </w:tcPr>
          <w:p w:rsidR="00BD47A7" w:rsidRDefault="00BD47A7" w:rsidP="00BD47A7">
            <w:pPr>
              <w:jc w:val="both"/>
              <w:rPr>
                <w:rFonts w:ascii="Times New Roman" w:hAnsi="Times New Roman" w:cs="Times New Roman"/>
                <w:sz w:val="24"/>
                <w:szCs w:val="24"/>
              </w:rPr>
            </w:pPr>
            <w:r w:rsidRPr="00BD47A7">
              <w:rPr>
                <w:rFonts w:ascii="Times New Roman" w:hAnsi="Times New Roman" w:cs="Times New Roman"/>
                <w:sz w:val="24"/>
                <w:szCs w:val="24"/>
              </w:rPr>
              <w:t>У дошкольников формиру</w:t>
            </w:r>
            <w:r>
              <w:rPr>
                <w:rFonts w:ascii="Times New Roman" w:hAnsi="Times New Roman" w:cs="Times New Roman"/>
                <w:sz w:val="24"/>
                <w:szCs w:val="24"/>
              </w:rPr>
              <w:t xml:space="preserve">ется арсенал способов познания: </w:t>
            </w:r>
            <w:r w:rsidRPr="00BD47A7">
              <w:rPr>
                <w:rFonts w:ascii="Times New Roman" w:hAnsi="Times New Roman" w:cs="Times New Roman"/>
                <w:sz w:val="24"/>
                <w:szCs w:val="24"/>
              </w:rPr>
              <w:t>наблюдение и самонаб</w:t>
            </w:r>
            <w:r>
              <w:rPr>
                <w:rFonts w:ascii="Times New Roman" w:hAnsi="Times New Roman" w:cs="Times New Roman"/>
                <w:sz w:val="24"/>
                <w:szCs w:val="24"/>
              </w:rPr>
              <w:t xml:space="preserve">людение; сенсорное обследование </w:t>
            </w:r>
            <w:r w:rsidRPr="00BD47A7">
              <w:rPr>
                <w:rFonts w:ascii="Times New Roman" w:hAnsi="Times New Roman" w:cs="Times New Roman"/>
                <w:sz w:val="24"/>
                <w:szCs w:val="24"/>
              </w:rPr>
              <w:t>объектов; логические опера</w:t>
            </w:r>
            <w:r>
              <w:rPr>
                <w:rFonts w:ascii="Times New Roman" w:hAnsi="Times New Roman" w:cs="Times New Roman"/>
                <w:sz w:val="24"/>
                <w:szCs w:val="24"/>
              </w:rPr>
              <w:t xml:space="preserve">ции (сравнение, анализ, синтез, </w:t>
            </w:r>
            <w:r w:rsidRPr="00BD47A7">
              <w:rPr>
                <w:rFonts w:ascii="Times New Roman" w:hAnsi="Times New Roman" w:cs="Times New Roman"/>
                <w:sz w:val="24"/>
                <w:szCs w:val="24"/>
              </w:rPr>
              <w:t>классификация, абстрагиро</w:t>
            </w:r>
            <w:r>
              <w:rPr>
                <w:rFonts w:ascii="Times New Roman" w:hAnsi="Times New Roman" w:cs="Times New Roman"/>
                <w:sz w:val="24"/>
                <w:szCs w:val="24"/>
              </w:rPr>
              <w:t xml:space="preserve">вание, сериация, конкретизация, </w:t>
            </w:r>
            <w:r w:rsidRPr="00BD47A7">
              <w:rPr>
                <w:rFonts w:ascii="Times New Roman" w:hAnsi="Times New Roman" w:cs="Times New Roman"/>
                <w:sz w:val="24"/>
                <w:szCs w:val="24"/>
              </w:rPr>
              <w:t>аналогия); простейшие измерения; эк</w:t>
            </w:r>
            <w:r>
              <w:rPr>
                <w:rFonts w:ascii="Times New Roman" w:hAnsi="Times New Roman" w:cs="Times New Roman"/>
                <w:sz w:val="24"/>
                <w:szCs w:val="24"/>
              </w:rPr>
              <w:t xml:space="preserve">спериментирование с </w:t>
            </w:r>
            <w:r w:rsidRPr="00BD47A7">
              <w:rPr>
                <w:rFonts w:ascii="Times New Roman" w:hAnsi="Times New Roman" w:cs="Times New Roman"/>
                <w:sz w:val="24"/>
                <w:szCs w:val="24"/>
              </w:rPr>
              <w:t>природными (водой, воздухо</w:t>
            </w:r>
            <w:r>
              <w:rPr>
                <w:rFonts w:ascii="Times New Roman" w:hAnsi="Times New Roman" w:cs="Times New Roman"/>
                <w:sz w:val="24"/>
                <w:szCs w:val="24"/>
              </w:rPr>
              <w:t xml:space="preserve">м, снегом и др.) и рукотворными </w:t>
            </w:r>
            <w:r w:rsidRPr="00BD47A7">
              <w:rPr>
                <w:rFonts w:ascii="Times New Roman" w:hAnsi="Times New Roman" w:cs="Times New Roman"/>
                <w:sz w:val="24"/>
                <w:szCs w:val="24"/>
              </w:rPr>
              <w:t>(магнитами, увеличительны</w:t>
            </w:r>
            <w:r>
              <w:rPr>
                <w:rFonts w:ascii="Times New Roman" w:hAnsi="Times New Roman" w:cs="Times New Roman"/>
                <w:sz w:val="24"/>
                <w:szCs w:val="24"/>
              </w:rPr>
              <w:t xml:space="preserve">ми стеклами и т. п.) объектами; </w:t>
            </w:r>
            <w:r w:rsidRPr="00BD47A7">
              <w:rPr>
                <w:rFonts w:ascii="Times New Roman" w:hAnsi="Times New Roman" w:cs="Times New Roman"/>
                <w:sz w:val="24"/>
                <w:szCs w:val="24"/>
              </w:rPr>
              <w:t>просмотр обучающих</w:t>
            </w:r>
            <w:r>
              <w:rPr>
                <w:rFonts w:ascii="Times New Roman" w:hAnsi="Times New Roman" w:cs="Times New Roman"/>
                <w:sz w:val="24"/>
                <w:szCs w:val="24"/>
              </w:rPr>
              <w:t xml:space="preserve"> фильмов или телепередач; поиск </w:t>
            </w:r>
            <w:r w:rsidRPr="00BD47A7">
              <w:rPr>
                <w:rFonts w:ascii="Times New Roman" w:hAnsi="Times New Roman" w:cs="Times New Roman"/>
                <w:sz w:val="24"/>
                <w:szCs w:val="24"/>
              </w:rPr>
              <w:t xml:space="preserve">информации в сети интернет, в </w:t>
            </w:r>
            <w:r>
              <w:rPr>
                <w:rFonts w:ascii="Times New Roman" w:hAnsi="Times New Roman" w:cs="Times New Roman"/>
                <w:sz w:val="24"/>
                <w:szCs w:val="24"/>
              </w:rPr>
              <w:t xml:space="preserve">познавательной литературе и др. </w:t>
            </w:r>
            <w:r w:rsidRPr="00BD47A7">
              <w:rPr>
                <w:rFonts w:ascii="Times New Roman" w:hAnsi="Times New Roman" w:cs="Times New Roman"/>
                <w:sz w:val="24"/>
                <w:szCs w:val="24"/>
              </w:rPr>
              <w:t>Организация условий для самостоятельной познавательно</w:t>
            </w:r>
            <w:r>
              <w:rPr>
                <w:rFonts w:ascii="Times New Roman" w:hAnsi="Times New Roman" w:cs="Times New Roman"/>
                <w:sz w:val="24"/>
                <w:szCs w:val="24"/>
              </w:rPr>
              <w:t xml:space="preserve"> - </w:t>
            </w:r>
            <w:r w:rsidRPr="00BD47A7">
              <w:rPr>
                <w:rFonts w:ascii="Times New Roman" w:hAnsi="Times New Roman" w:cs="Times New Roman"/>
                <w:sz w:val="24"/>
                <w:szCs w:val="24"/>
              </w:rPr>
              <w:t>исследовательской деятельнос</w:t>
            </w:r>
            <w:r>
              <w:rPr>
                <w:rFonts w:ascii="Times New Roman" w:hAnsi="Times New Roman" w:cs="Times New Roman"/>
                <w:sz w:val="24"/>
                <w:szCs w:val="24"/>
              </w:rPr>
              <w:t xml:space="preserve">ти детей подразумевает работу в </w:t>
            </w:r>
            <w:r w:rsidRPr="00BD47A7">
              <w:rPr>
                <w:rFonts w:ascii="Times New Roman" w:hAnsi="Times New Roman" w:cs="Times New Roman"/>
                <w:sz w:val="24"/>
                <w:szCs w:val="24"/>
              </w:rPr>
              <w:t xml:space="preserve">двух направлениях: </w:t>
            </w:r>
          </w:p>
          <w:p w:rsidR="00BD47A7" w:rsidRDefault="00BD47A7" w:rsidP="00BD47A7">
            <w:pPr>
              <w:jc w:val="both"/>
              <w:rPr>
                <w:rFonts w:ascii="Times New Roman" w:hAnsi="Times New Roman" w:cs="Times New Roman"/>
                <w:sz w:val="24"/>
                <w:szCs w:val="24"/>
              </w:rPr>
            </w:pPr>
            <w:r w:rsidRPr="00BD47A7">
              <w:rPr>
                <w:rFonts w:ascii="Times New Roman" w:hAnsi="Times New Roman" w:cs="Times New Roman"/>
                <w:sz w:val="24"/>
                <w:szCs w:val="24"/>
              </w:rPr>
              <w:t>во-первых,</w:t>
            </w:r>
            <w:r>
              <w:rPr>
                <w:rFonts w:ascii="Times New Roman" w:hAnsi="Times New Roman" w:cs="Times New Roman"/>
                <w:sz w:val="24"/>
                <w:szCs w:val="24"/>
              </w:rPr>
              <w:t xml:space="preserve"> постоянное расширение арсенала </w:t>
            </w:r>
            <w:r w:rsidRPr="00BD47A7">
              <w:rPr>
                <w:rFonts w:ascii="Times New Roman" w:hAnsi="Times New Roman" w:cs="Times New Roman"/>
                <w:sz w:val="24"/>
                <w:szCs w:val="24"/>
              </w:rPr>
              <w:t>объекто</w:t>
            </w:r>
            <w:r>
              <w:rPr>
                <w:rFonts w:ascii="Times New Roman" w:hAnsi="Times New Roman" w:cs="Times New Roman"/>
                <w:sz w:val="24"/>
                <w:szCs w:val="24"/>
              </w:rPr>
              <w:t xml:space="preserve">в, отличающихся ярко выраженной </w:t>
            </w:r>
            <w:r w:rsidRPr="00BD47A7">
              <w:rPr>
                <w:rFonts w:ascii="Times New Roman" w:hAnsi="Times New Roman" w:cs="Times New Roman"/>
                <w:sz w:val="24"/>
                <w:szCs w:val="24"/>
              </w:rPr>
              <w:t xml:space="preserve">многофункциональностью; </w:t>
            </w:r>
          </w:p>
          <w:p w:rsidR="00BD47A7" w:rsidRPr="00BD47A7" w:rsidRDefault="00BD47A7" w:rsidP="00BD47A7">
            <w:pPr>
              <w:jc w:val="both"/>
              <w:rPr>
                <w:rFonts w:ascii="Times New Roman" w:hAnsi="Times New Roman" w:cs="Times New Roman"/>
                <w:sz w:val="24"/>
                <w:szCs w:val="24"/>
              </w:rPr>
            </w:pPr>
            <w:r w:rsidRPr="00BD47A7">
              <w:rPr>
                <w:rFonts w:ascii="Times New Roman" w:hAnsi="Times New Roman" w:cs="Times New Roman"/>
                <w:sz w:val="24"/>
                <w:szCs w:val="24"/>
              </w:rPr>
              <w:t>во-вторых, предоста</w:t>
            </w:r>
            <w:r>
              <w:rPr>
                <w:rFonts w:ascii="Times New Roman" w:hAnsi="Times New Roman" w:cs="Times New Roman"/>
                <w:sz w:val="24"/>
                <w:szCs w:val="24"/>
              </w:rPr>
              <w:t xml:space="preserve">вление детям </w:t>
            </w:r>
            <w:r w:rsidRPr="00BD47A7">
              <w:rPr>
                <w:rFonts w:ascii="Times New Roman" w:hAnsi="Times New Roman" w:cs="Times New Roman"/>
                <w:sz w:val="24"/>
                <w:szCs w:val="24"/>
              </w:rPr>
              <w:t xml:space="preserve">возможности использовать </w:t>
            </w:r>
            <w:r>
              <w:rPr>
                <w:rFonts w:ascii="Times New Roman" w:hAnsi="Times New Roman" w:cs="Times New Roman"/>
                <w:sz w:val="24"/>
                <w:szCs w:val="24"/>
              </w:rPr>
              <w:t xml:space="preserve">самостоятельно обнаруженные ими </w:t>
            </w:r>
            <w:r w:rsidRPr="00BD47A7">
              <w:rPr>
                <w:rFonts w:ascii="Times New Roman" w:hAnsi="Times New Roman" w:cs="Times New Roman"/>
                <w:sz w:val="24"/>
                <w:szCs w:val="24"/>
              </w:rPr>
              <w:t>свойства объектов в разнообр</w:t>
            </w:r>
            <w:r>
              <w:rPr>
                <w:rFonts w:ascii="Times New Roman" w:hAnsi="Times New Roman" w:cs="Times New Roman"/>
                <w:sz w:val="24"/>
                <w:szCs w:val="24"/>
              </w:rPr>
              <w:t xml:space="preserve">азных видах деятельности (игре, </w:t>
            </w:r>
            <w:r w:rsidRPr="00BD47A7">
              <w:rPr>
                <w:rFonts w:ascii="Times New Roman" w:hAnsi="Times New Roman" w:cs="Times New Roman"/>
                <w:sz w:val="24"/>
                <w:szCs w:val="24"/>
              </w:rPr>
              <w:t>конструировании, труде и пр.</w:t>
            </w:r>
            <w:r>
              <w:rPr>
                <w:rFonts w:ascii="Times New Roman" w:hAnsi="Times New Roman" w:cs="Times New Roman"/>
                <w:sz w:val="24"/>
                <w:szCs w:val="24"/>
              </w:rPr>
              <w:t xml:space="preserve">) и побуждение к дальнейшему их </w:t>
            </w:r>
            <w:r w:rsidRPr="00BD47A7">
              <w:rPr>
                <w:rFonts w:ascii="Times New Roman" w:hAnsi="Times New Roman" w:cs="Times New Roman"/>
                <w:sz w:val="24"/>
                <w:szCs w:val="24"/>
              </w:rPr>
              <w:t>изучению.</w:t>
            </w:r>
          </w:p>
          <w:p w:rsidR="00BD47A7" w:rsidRDefault="00BD47A7" w:rsidP="00BD47A7">
            <w:pPr>
              <w:jc w:val="both"/>
              <w:rPr>
                <w:rFonts w:ascii="Times New Roman" w:hAnsi="Times New Roman" w:cs="Times New Roman"/>
                <w:sz w:val="24"/>
                <w:szCs w:val="24"/>
              </w:rPr>
            </w:pPr>
            <w:r w:rsidRPr="00BD47A7">
              <w:rPr>
                <w:rFonts w:ascii="Times New Roman" w:hAnsi="Times New Roman" w:cs="Times New Roman"/>
                <w:sz w:val="24"/>
                <w:szCs w:val="24"/>
              </w:rPr>
              <w:t>Педагог постоянно со</w:t>
            </w:r>
            <w:r>
              <w:rPr>
                <w:rFonts w:ascii="Times New Roman" w:hAnsi="Times New Roman" w:cs="Times New Roman"/>
                <w:sz w:val="24"/>
                <w:szCs w:val="24"/>
              </w:rPr>
              <w:t xml:space="preserve">здает ситуации, удовлетворяющие </w:t>
            </w:r>
            <w:r w:rsidRPr="00BD47A7">
              <w:rPr>
                <w:rFonts w:ascii="Times New Roman" w:hAnsi="Times New Roman" w:cs="Times New Roman"/>
                <w:sz w:val="24"/>
                <w:szCs w:val="24"/>
              </w:rPr>
              <w:t xml:space="preserve">потребности ребенка </w:t>
            </w:r>
            <w:r>
              <w:rPr>
                <w:rFonts w:ascii="Times New Roman" w:hAnsi="Times New Roman" w:cs="Times New Roman"/>
                <w:sz w:val="24"/>
                <w:szCs w:val="24"/>
              </w:rPr>
              <w:t xml:space="preserve">в познавательной деятельности и </w:t>
            </w:r>
            <w:r w:rsidRPr="00BD47A7">
              <w:rPr>
                <w:rFonts w:ascii="Times New Roman" w:hAnsi="Times New Roman" w:cs="Times New Roman"/>
                <w:sz w:val="24"/>
                <w:szCs w:val="24"/>
              </w:rPr>
              <w:t>побуждающие активно применя</w:t>
            </w:r>
            <w:r>
              <w:rPr>
                <w:rFonts w:ascii="Times New Roman" w:hAnsi="Times New Roman" w:cs="Times New Roman"/>
                <w:sz w:val="24"/>
                <w:szCs w:val="24"/>
              </w:rPr>
              <w:t xml:space="preserve">ть свои знания и умения; ставит </w:t>
            </w:r>
            <w:r w:rsidRPr="00BD47A7">
              <w:rPr>
                <w:rFonts w:ascii="Times New Roman" w:hAnsi="Times New Roman" w:cs="Times New Roman"/>
                <w:sz w:val="24"/>
                <w:szCs w:val="24"/>
              </w:rPr>
              <w:t xml:space="preserve">перед детьми все более </w:t>
            </w:r>
            <w:r>
              <w:rPr>
                <w:rFonts w:ascii="Times New Roman" w:hAnsi="Times New Roman" w:cs="Times New Roman"/>
                <w:sz w:val="24"/>
                <w:szCs w:val="24"/>
              </w:rPr>
              <w:t xml:space="preserve">сложные задачи, развивает волю, </w:t>
            </w:r>
            <w:r w:rsidRPr="00BD47A7">
              <w:rPr>
                <w:rFonts w:ascii="Times New Roman" w:hAnsi="Times New Roman" w:cs="Times New Roman"/>
                <w:sz w:val="24"/>
                <w:szCs w:val="24"/>
              </w:rPr>
              <w:t>поддерживает желание преодолев</w:t>
            </w:r>
            <w:r>
              <w:rPr>
                <w:rFonts w:ascii="Times New Roman" w:hAnsi="Times New Roman" w:cs="Times New Roman"/>
                <w:sz w:val="24"/>
                <w:szCs w:val="24"/>
              </w:rPr>
              <w:t xml:space="preserve">ать трудности, доводить начатое </w:t>
            </w:r>
            <w:r w:rsidRPr="00BD47A7">
              <w:rPr>
                <w:rFonts w:ascii="Times New Roman" w:hAnsi="Times New Roman" w:cs="Times New Roman"/>
                <w:sz w:val="24"/>
                <w:szCs w:val="24"/>
              </w:rPr>
              <w:t>дело до конца, нацеливает на поиск новых творческих решений.</w:t>
            </w:r>
          </w:p>
        </w:tc>
      </w:tr>
      <w:tr w:rsidR="00BD47A7" w:rsidTr="00BD47A7">
        <w:tc>
          <w:tcPr>
            <w:tcW w:w="2972" w:type="dxa"/>
          </w:tcPr>
          <w:p w:rsidR="00BD47A7" w:rsidRDefault="00BD47A7" w:rsidP="00BD47A7">
            <w:pPr>
              <w:jc w:val="center"/>
              <w:rPr>
                <w:rFonts w:ascii="Times New Roman" w:hAnsi="Times New Roman" w:cs="Times New Roman"/>
                <w:b/>
                <w:sz w:val="24"/>
                <w:szCs w:val="24"/>
              </w:rPr>
            </w:pPr>
          </w:p>
          <w:p w:rsidR="00BD47A7" w:rsidRDefault="00BD47A7" w:rsidP="00BD47A7">
            <w:pPr>
              <w:jc w:val="center"/>
              <w:rPr>
                <w:rFonts w:ascii="Times New Roman" w:hAnsi="Times New Roman" w:cs="Times New Roman"/>
                <w:b/>
                <w:sz w:val="24"/>
                <w:szCs w:val="24"/>
              </w:rPr>
            </w:pPr>
          </w:p>
          <w:p w:rsidR="00BD47A7" w:rsidRDefault="00BD47A7" w:rsidP="00BD47A7">
            <w:pPr>
              <w:jc w:val="center"/>
              <w:rPr>
                <w:rFonts w:ascii="Times New Roman" w:hAnsi="Times New Roman" w:cs="Times New Roman"/>
                <w:b/>
                <w:sz w:val="24"/>
                <w:szCs w:val="24"/>
              </w:rPr>
            </w:pPr>
          </w:p>
          <w:p w:rsidR="00BD47A7" w:rsidRPr="00BD47A7" w:rsidRDefault="00BD47A7" w:rsidP="00BD47A7">
            <w:pPr>
              <w:jc w:val="center"/>
              <w:rPr>
                <w:rFonts w:ascii="Times New Roman" w:hAnsi="Times New Roman" w:cs="Times New Roman"/>
                <w:b/>
                <w:sz w:val="24"/>
                <w:szCs w:val="24"/>
              </w:rPr>
            </w:pPr>
            <w:r w:rsidRPr="00BD47A7">
              <w:rPr>
                <w:rFonts w:ascii="Times New Roman" w:hAnsi="Times New Roman" w:cs="Times New Roman"/>
                <w:b/>
                <w:sz w:val="24"/>
                <w:szCs w:val="24"/>
              </w:rPr>
              <w:t>Коммуникативная</w:t>
            </w:r>
          </w:p>
        </w:tc>
        <w:tc>
          <w:tcPr>
            <w:tcW w:w="7223" w:type="dxa"/>
          </w:tcPr>
          <w:p w:rsidR="00BD47A7" w:rsidRDefault="00BD47A7" w:rsidP="00BD47A7">
            <w:pPr>
              <w:jc w:val="both"/>
              <w:rPr>
                <w:rFonts w:ascii="Times New Roman" w:hAnsi="Times New Roman" w:cs="Times New Roman"/>
                <w:sz w:val="24"/>
                <w:szCs w:val="24"/>
              </w:rPr>
            </w:pPr>
            <w:r w:rsidRPr="00BD47A7">
              <w:rPr>
                <w:rFonts w:ascii="Times New Roman" w:hAnsi="Times New Roman" w:cs="Times New Roman"/>
                <w:sz w:val="24"/>
                <w:szCs w:val="24"/>
              </w:rPr>
              <w:t>Развитию коммуникативной д</w:t>
            </w:r>
            <w:r>
              <w:rPr>
                <w:rFonts w:ascii="Times New Roman" w:hAnsi="Times New Roman" w:cs="Times New Roman"/>
                <w:sz w:val="24"/>
                <w:szCs w:val="24"/>
              </w:rPr>
              <w:t xml:space="preserve">еятельности (общения в процессе </w:t>
            </w:r>
            <w:r w:rsidRPr="00BD47A7">
              <w:rPr>
                <w:rFonts w:ascii="Times New Roman" w:hAnsi="Times New Roman" w:cs="Times New Roman"/>
                <w:sz w:val="24"/>
                <w:szCs w:val="24"/>
              </w:rPr>
              <w:t xml:space="preserve">взаимодействия с взрослыми </w:t>
            </w:r>
            <w:r>
              <w:rPr>
                <w:rFonts w:ascii="Times New Roman" w:hAnsi="Times New Roman" w:cs="Times New Roman"/>
                <w:sz w:val="24"/>
                <w:szCs w:val="24"/>
              </w:rPr>
              <w:t xml:space="preserve">и сверстниками) следует уделять </w:t>
            </w:r>
            <w:r w:rsidRPr="00BD47A7">
              <w:rPr>
                <w:rFonts w:ascii="Times New Roman" w:hAnsi="Times New Roman" w:cs="Times New Roman"/>
                <w:sz w:val="24"/>
                <w:szCs w:val="24"/>
              </w:rPr>
              <w:t>особое внимание. Путь, по к</w:t>
            </w:r>
            <w:r>
              <w:rPr>
                <w:rFonts w:ascii="Times New Roman" w:hAnsi="Times New Roman" w:cs="Times New Roman"/>
                <w:sz w:val="24"/>
                <w:szCs w:val="24"/>
              </w:rPr>
              <w:t xml:space="preserve">оторому должно идти руководство </w:t>
            </w:r>
            <w:r w:rsidRPr="00BD47A7">
              <w:rPr>
                <w:rFonts w:ascii="Times New Roman" w:hAnsi="Times New Roman" w:cs="Times New Roman"/>
                <w:sz w:val="24"/>
                <w:szCs w:val="24"/>
              </w:rPr>
              <w:t>развитием речи детей в целях формиров</w:t>
            </w:r>
            <w:r>
              <w:rPr>
                <w:rFonts w:ascii="Times New Roman" w:hAnsi="Times New Roman" w:cs="Times New Roman"/>
                <w:sz w:val="24"/>
                <w:szCs w:val="24"/>
              </w:rPr>
              <w:t xml:space="preserve">ания у них способности </w:t>
            </w:r>
            <w:r w:rsidRPr="00BD47A7">
              <w:rPr>
                <w:rFonts w:ascii="Times New Roman" w:hAnsi="Times New Roman" w:cs="Times New Roman"/>
                <w:sz w:val="24"/>
                <w:szCs w:val="24"/>
              </w:rPr>
              <w:t xml:space="preserve">строить связное высказывание, </w:t>
            </w:r>
            <w:r>
              <w:rPr>
                <w:rFonts w:ascii="Times New Roman" w:hAnsi="Times New Roman" w:cs="Times New Roman"/>
                <w:sz w:val="24"/>
                <w:szCs w:val="24"/>
              </w:rPr>
              <w:t xml:space="preserve">ведет от диалога между взрослым </w:t>
            </w:r>
            <w:r w:rsidRPr="00BD47A7">
              <w:rPr>
                <w:rFonts w:ascii="Times New Roman" w:hAnsi="Times New Roman" w:cs="Times New Roman"/>
                <w:sz w:val="24"/>
                <w:szCs w:val="24"/>
              </w:rPr>
              <w:t xml:space="preserve">и ребенком, в котором взрослый </w:t>
            </w:r>
            <w:r>
              <w:rPr>
                <w:rFonts w:ascii="Times New Roman" w:hAnsi="Times New Roman" w:cs="Times New Roman"/>
                <w:sz w:val="24"/>
                <w:szCs w:val="24"/>
              </w:rPr>
              <w:t xml:space="preserve">берет на себя руководящую роль, </w:t>
            </w:r>
            <w:r w:rsidRPr="00BD47A7">
              <w:rPr>
                <w:rFonts w:ascii="Times New Roman" w:hAnsi="Times New Roman" w:cs="Times New Roman"/>
                <w:sz w:val="24"/>
                <w:szCs w:val="24"/>
              </w:rPr>
              <w:t>направляя ход мысли и спос</w:t>
            </w:r>
            <w:r>
              <w:rPr>
                <w:rFonts w:ascii="Times New Roman" w:hAnsi="Times New Roman" w:cs="Times New Roman"/>
                <w:sz w:val="24"/>
                <w:szCs w:val="24"/>
              </w:rPr>
              <w:t xml:space="preserve">обы ее выражения, к развернутой </w:t>
            </w:r>
            <w:r w:rsidRPr="00BD47A7">
              <w:rPr>
                <w:rFonts w:ascii="Times New Roman" w:hAnsi="Times New Roman" w:cs="Times New Roman"/>
                <w:sz w:val="24"/>
                <w:szCs w:val="24"/>
              </w:rPr>
              <w:t>монологической речи самого ребенка. Для поддержки речевой</w:t>
            </w:r>
            <w:r>
              <w:rPr>
                <w:rFonts w:ascii="Times New Roman" w:hAnsi="Times New Roman" w:cs="Times New Roman"/>
                <w:sz w:val="24"/>
                <w:szCs w:val="24"/>
              </w:rPr>
              <w:t xml:space="preserve"> </w:t>
            </w:r>
            <w:r w:rsidRPr="00BD47A7">
              <w:rPr>
                <w:rFonts w:ascii="Times New Roman" w:hAnsi="Times New Roman" w:cs="Times New Roman"/>
                <w:sz w:val="24"/>
                <w:szCs w:val="24"/>
              </w:rPr>
              <w:t>активности педагог проводит б</w:t>
            </w:r>
            <w:r>
              <w:rPr>
                <w:rFonts w:ascii="Times New Roman" w:hAnsi="Times New Roman" w:cs="Times New Roman"/>
                <w:sz w:val="24"/>
                <w:szCs w:val="24"/>
              </w:rPr>
              <w:t xml:space="preserve">еседы с детьми, направляющие их </w:t>
            </w:r>
            <w:r w:rsidRPr="00BD47A7">
              <w:rPr>
                <w:rFonts w:ascii="Times New Roman" w:hAnsi="Times New Roman" w:cs="Times New Roman"/>
                <w:sz w:val="24"/>
                <w:szCs w:val="24"/>
              </w:rPr>
              <w:t>внимание на воплощение интере</w:t>
            </w:r>
            <w:r>
              <w:rPr>
                <w:rFonts w:ascii="Times New Roman" w:hAnsi="Times New Roman" w:cs="Times New Roman"/>
                <w:sz w:val="24"/>
                <w:szCs w:val="24"/>
              </w:rPr>
              <w:t xml:space="preserve">сных событий в словесные игры и </w:t>
            </w:r>
            <w:r w:rsidRPr="00BD47A7">
              <w:rPr>
                <w:rFonts w:ascii="Times New Roman" w:hAnsi="Times New Roman" w:cs="Times New Roman"/>
                <w:sz w:val="24"/>
                <w:szCs w:val="24"/>
              </w:rPr>
              <w:t>сочинение самостоятельных расск</w:t>
            </w:r>
            <w:r>
              <w:rPr>
                <w:rFonts w:ascii="Times New Roman" w:hAnsi="Times New Roman" w:cs="Times New Roman"/>
                <w:sz w:val="24"/>
                <w:szCs w:val="24"/>
              </w:rPr>
              <w:t xml:space="preserve">азов и сказок. В беседе ребенок </w:t>
            </w:r>
            <w:r w:rsidRPr="00BD47A7">
              <w:rPr>
                <w:rFonts w:ascii="Times New Roman" w:hAnsi="Times New Roman" w:cs="Times New Roman"/>
                <w:sz w:val="24"/>
                <w:szCs w:val="24"/>
              </w:rPr>
              <w:t>учится выражать свои мысли в</w:t>
            </w:r>
            <w:r>
              <w:rPr>
                <w:rFonts w:ascii="Times New Roman" w:hAnsi="Times New Roman" w:cs="Times New Roman"/>
                <w:sz w:val="24"/>
                <w:szCs w:val="24"/>
              </w:rPr>
              <w:t xml:space="preserve"> речи, слушать собеседника. Для </w:t>
            </w:r>
            <w:r w:rsidRPr="00BD47A7">
              <w:rPr>
                <w:rFonts w:ascii="Times New Roman" w:hAnsi="Times New Roman" w:cs="Times New Roman"/>
                <w:sz w:val="24"/>
                <w:szCs w:val="24"/>
              </w:rPr>
              <w:t>«пробуждения» детской и</w:t>
            </w:r>
            <w:r>
              <w:rPr>
                <w:rFonts w:ascii="Times New Roman" w:hAnsi="Times New Roman" w:cs="Times New Roman"/>
                <w:sz w:val="24"/>
                <w:szCs w:val="24"/>
              </w:rPr>
              <w:t xml:space="preserve">нициативы педагоги задают детям </w:t>
            </w:r>
            <w:r w:rsidRPr="00BD47A7">
              <w:rPr>
                <w:rFonts w:ascii="Times New Roman" w:hAnsi="Times New Roman" w:cs="Times New Roman"/>
                <w:sz w:val="24"/>
                <w:szCs w:val="24"/>
              </w:rPr>
              <w:t>разнообразные вопросы — уто</w:t>
            </w:r>
            <w:r>
              <w:rPr>
                <w:rFonts w:ascii="Times New Roman" w:hAnsi="Times New Roman" w:cs="Times New Roman"/>
                <w:sz w:val="24"/>
                <w:szCs w:val="24"/>
              </w:rPr>
              <w:t xml:space="preserve">чняющие, наводящие, проблемные, </w:t>
            </w:r>
            <w:r w:rsidRPr="00BD47A7">
              <w:rPr>
                <w:rFonts w:ascii="Times New Roman" w:hAnsi="Times New Roman" w:cs="Times New Roman"/>
                <w:sz w:val="24"/>
                <w:szCs w:val="24"/>
              </w:rPr>
              <w:lastRenderedPageBreak/>
              <w:t>эвристические и пр.</w:t>
            </w:r>
          </w:p>
        </w:tc>
      </w:tr>
    </w:tbl>
    <w:p w:rsidR="00BD47A7" w:rsidRDefault="00BD47A7" w:rsidP="00BD47A7">
      <w:pPr>
        <w:spacing w:after="0" w:line="240" w:lineRule="auto"/>
        <w:jc w:val="center"/>
        <w:rPr>
          <w:rFonts w:ascii="Times New Roman" w:hAnsi="Times New Roman" w:cs="Times New Roman"/>
          <w:sz w:val="24"/>
          <w:szCs w:val="24"/>
        </w:rPr>
      </w:pPr>
    </w:p>
    <w:p w:rsidR="00BD47A7" w:rsidRPr="00BD47A7" w:rsidRDefault="00BD47A7" w:rsidP="00BD47A7">
      <w:pPr>
        <w:spacing w:after="0" w:line="240" w:lineRule="auto"/>
        <w:jc w:val="center"/>
        <w:rPr>
          <w:rFonts w:ascii="Times New Roman" w:hAnsi="Times New Roman" w:cs="Times New Roman"/>
          <w:b/>
          <w:sz w:val="24"/>
          <w:szCs w:val="24"/>
        </w:rPr>
      </w:pPr>
      <w:r w:rsidRPr="00BD47A7">
        <w:rPr>
          <w:rFonts w:ascii="Times New Roman" w:hAnsi="Times New Roman" w:cs="Times New Roman"/>
          <w:b/>
          <w:sz w:val="24"/>
          <w:szCs w:val="24"/>
        </w:rPr>
        <w:t>Способы поддержки инициативы детей</w:t>
      </w:r>
    </w:p>
    <w:tbl>
      <w:tblPr>
        <w:tblStyle w:val="a8"/>
        <w:tblW w:w="0" w:type="auto"/>
        <w:tblLook w:val="04A0" w:firstRow="1" w:lastRow="0" w:firstColumn="1" w:lastColumn="0" w:noHBand="0" w:noVBand="1"/>
      </w:tblPr>
      <w:tblGrid>
        <w:gridCol w:w="2972"/>
        <w:gridCol w:w="7223"/>
      </w:tblGrid>
      <w:tr w:rsidR="00BD47A7" w:rsidTr="00BD47A7">
        <w:tc>
          <w:tcPr>
            <w:tcW w:w="2972" w:type="dxa"/>
          </w:tcPr>
          <w:p w:rsidR="00BD47A7" w:rsidRPr="00BD47A7" w:rsidRDefault="00BD47A7" w:rsidP="00BD47A7">
            <w:pPr>
              <w:jc w:val="center"/>
              <w:rPr>
                <w:rFonts w:ascii="Times New Roman" w:hAnsi="Times New Roman" w:cs="Times New Roman"/>
                <w:b/>
                <w:sz w:val="24"/>
                <w:szCs w:val="24"/>
              </w:rPr>
            </w:pPr>
            <w:r w:rsidRPr="00BD47A7">
              <w:rPr>
                <w:rFonts w:ascii="Times New Roman" w:hAnsi="Times New Roman" w:cs="Times New Roman"/>
                <w:b/>
                <w:sz w:val="24"/>
                <w:szCs w:val="24"/>
              </w:rPr>
              <w:t>Возраст</w:t>
            </w:r>
          </w:p>
        </w:tc>
        <w:tc>
          <w:tcPr>
            <w:tcW w:w="7223" w:type="dxa"/>
          </w:tcPr>
          <w:p w:rsidR="00BD47A7" w:rsidRPr="00BD47A7" w:rsidRDefault="00BD47A7" w:rsidP="00BD47A7">
            <w:pPr>
              <w:jc w:val="center"/>
              <w:rPr>
                <w:rFonts w:ascii="Times New Roman" w:hAnsi="Times New Roman" w:cs="Times New Roman"/>
                <w:b/>
                <w:sz w:val="24"/>
                <w:szCs w:val="24"/>
              </w:rPr>
            </w:pPr>
            <w:r w:rsidRPr="00BD47A7">
              <w:rPr>
                <w:rFonts w:ascii="Times New Roman" w:hAnsi="Times New Roman" w:cs="Times New Roman"/>
                <w:b/>
                <w:sz w:val="24"/>
                <w:szCs w:val="24"/>
              </w:rPr>
              <w:t>Способы поддержки инициативы детей</w:t>
            </w:r>
          </w:p>
        </w:tc>
      </w:tr>
      <w:tr w:rsidR="00BD47A7" w:rsidTr="007C5A85">
        <w:tc>
          <w:tcPr>
            <w:tcW w:w="10195" w:type="dxa"/>
            <w:gridSpan w:val="2"/>
          </w:tcPr>
          <w:p w:rsidR="00BD47A7" w:rsidRPr="00BD47A7" w:rsidRDefault="00BD47A7" w:rsidP="00BD47A7">
            <w:pPr>
              <w:jc w:val="center"/>
              <w:rPr>
                <w:rFonts w:ascii="Times New Roman" w:hAnsi="Times New Roman" w:cs="Times New Roman"/>
                <w:b/>
                <w:sz w:val="24"/>
                <w:szCs w:val="24"/>
              </w:rPr>
            </w:pPr>
            <w:r>
              <w:rPr>
                <w:rFonts w:ascii="Times New Roman" w:hAnsi="Times New Roman" w:cs="Times New Roman"/>
                <w:b/>
                <w:sz w:val="24"/>
                <w:szCs w:val="24"/>
              </w:rPr>
              <w:t>П</w:t>
            </w:r>
            <w:r w:rsidRPr="00BD47A7">
              <w:rPr>
                <w:rFonts w:ascii="Times New Roman" w:hAnsi="Times New Roman" w:cs="Times New Roman"/>
                <w:b/>
                <w:sz w:val="24"/>
                <w:szCs w:val="24"/>
              </w:rPr>
              <w:t>ознавательн</w:t>
            </w:r>
            <w:r>
              <w:rPr>
                <w:rFonts w:ascii="Times New Roman" w:hAnsi="Times New Roman" w:cs="Times New Roman"/>
                <w:b/>
                <w:sz w:val="24"/>
                <w:szCs w:val="24"/>
              </w:rPr>
              <w:t>ая</w:t>
            </w:r>
            <w:r w:rsidRPr="00BD47A7">
              <w:rPr>
                <w:rFonts w:ascii="Times New Roman" w:hAnsi="Times New Roman" w:cs="Times New Roman"/>
                <w:b/>
                <w:sz w:val="24"/>
                <w:szCs w:val="24"/>
              </w:rPr>
              <w:t xml:space="preserve"> инициатив</w:t>
            </w:r>
            <w:r>
              <w:rPr>
                <w:rFonts w:ascii="Times New Roman" w:hAnsi="Times New Roman" w:cs="Times New Roman"/>
                <w:b/>
                <w:sz w:val="24"/>
                <w:szCs w:val="24"/>
              </w:rPr>
              <w:t>а</w:t>
            </w:r>
            <w:r w:rsidRPr="00BD47A7">
              <w:rPr>
                <w:rFonts w:ascii="Times New Roman" w:hAnsi="Times New Roman" w:cs="Times New Roman"/>
                <w:b/>
                <w:sz w:val="24"/>
                <w:szCs w:val="24"/>
              </w:rPr>
              <w:t xml:space="preserve"> детей</w:t>
            </w:r>
          </w:p>
        </w:tc>
      </w:tr>
      <w:tr w:rsidR="00BD47A7" w:rsidTr="00BD47A7">
        <w:tc>
          <w:tcPr>
            <w:tcW w:w="2972" w:type="dxa"/>
          </w:tcPr>
          <w:p w:rsidR="00BD47A7" w:rsidRPr="00BD47A7" w:rsidRDefault="00BD47A7" w:rsidP="00BD47A7">
            <w:pPr>
              <w:jc w:val="center"/>
              <w:rPr>
                <w:rFonts w:ascii="Times New Roman" w:hAnsi="Times New Roman" w:cs="Times New Roman"/>
                <w:b/>
                <w:sz w:val="24"/>
                <w:szCs w:val="24"/>
              </w:rPr>
            </w:pPr>
            <w:r>
              <w:rPr>
                <w:rFonts w:ascii="Times New Roman" w:hAnsi="Times New Roman" w:cs="Times New Roman"/>
                <w:b/>
                <w:sz w:val="24"/>
                <w:szCs w:val="24"/>
              </w:rPr>
              <w:t>Ранний возраст</w:t>
            </w:r>
          </w:p>
        </w:tc>
        <w:tc>
          <w:tcPr>
            <w:tcW w:w="7223" w:type="dxa"/>
          </w:tcPr>
          <w:p w:rsidR="00BD47A7" w:rsidRPr="00897FD4" w:rsidRDefault="00897FD4" w:rsidP="00897FD4">
            <w:pPr>
              <w:pStyle w:val="a4"/>
              <w:numPr>
                <w:ilvl w:val="0"/>
                <w:numId w:val="79"/>
              </w:numPr>
              <w:ind w:left="0" w:firstLine="0"/>
              <w:jc w:val="both"/>
              <w:rPr>
                <w:sz w:val="24"/>
                <w:szCs w:val="24"/>
              </w:rPr>
            </w:pPr>
            <w:r>
              <w:rPr>
                <w:sz w:val="24"/>
                <w:szCs w:val="24"/>
              </w:rPr>
              <w:t>в</w:t>
            </w:r>
            <w:r w:rsidR="00BD47A7" w:rsidRPr="00BD47A7">
              <w:rPr>
                <w:sz w:val="24"/>
                <w:szCs w:val="24"/>
              </w:rPr>
              <w:t>месте с детьми обследовать новые предметы, показывать способы обследования,</w:t>
            </w:r>
            <w:r>
              <w:rPr>
                <w:sz w:val="24"/>
                <w:szCs w:val="24"/>
              </w:rPr>
              <w:t xml:space="preserve"> </w:t>
            </w:r>
            <w:r w:rsidR="00BD47A7" w:rsidRPr="00897FD4">
              <w:rPr>
                <w:sz w:val="24"/>
                <w:szCs w:val="24"/>
              </w:rPr>
              <w:t>возможности применения предметов в разных видах деятельности. Воспитатель не только</w:t>
            </w:r>
            <w:r>
              <w:rPr>
                <w:sz w:val="24"/>
                <w:szCs w:val="24"/>
              </w:rPr>
              <w:t xml:space="preserve"> </w:t>
            </w:r>
            <w:r w:rsidR="00BD47A7" w:rsidRPr="00897FD4">
              <w:rPr>
                <w:sz w:val="24"/>
                <w:szCs w:val="24"/>
              </w:rPr>
              <w:t>сам показывает возможные действия, но и предлагает детям действовать вместе с ним</w:t>
            </w:r>
            <w:r>
              <w:rPr>
                <w:sz w:val="24"/>
                <w:szCs w:val="24"/>
              </w:rPr>
              <w:t>;</w:t>
            </w:r>
          </w:p>
          <w:p w:rsidR="00BD47A7" w:rsidRPr="00897FD4" w:rsidRDefault="00897FD4" w:rsidP="00897FD4">
            <w:pPr>
              <w:pStyle w:val="a4"/>
              <w:numPr>
                <w:ilvl w:val="0"/>
                <w:numId w:val="79"/>
              </w:numPr>
              <w:ind w:left="0" w:firstLine="0"/>
              <w:jc w:val="both"/>
              <w:rPr>
                <w:sz w:val="24"/>
                <w:szCs w:val="24"/>
              </w:rPr>
            </w:pPr>
            <w:r>
              <w:rPr>
                <w:sz w:val="24"/>
                <w:szCs w:val="24"/>
              </w:rPr>
              <w:t>н</w:t>
            </w:r>
            <w:r w:rsidR="00BD47A7" w:rsidRPr="00BD47A7">
              <w:rPr>
                <w:sz w:val="24"/>
                <w:szCs w:val="24"/>
              </w:rPr>
              <w:t>аблюдать за проявлением интереса детей к разли</w:t>
            </w:r>
            <w:r>
              <w:rPr>
                <w:sz w:val="24"/>
                <w:szCs w:val="24"/>
              </w:rPr>
              <w:t xml:space="preserve">чным явлениям окружающего мира - </w:t>
            </w:r>
            <w:r w:rsidR="00BD47A7" w:rsidRPr="00897FD4">
              <w:rPr>
                <w:sz w:val="24"/>
                <w:szCs w:val="24"/>
              </w:rPr>
              <w:t>рассказывать о том, что их заинтересовало, на языке, доступном для ребенка раннего</w:t>
            </w:r>
            <w:r>
              <w:rPr>
                <w:sz w:val="24"/>
                <w:szCs w:val="24"/>
              </w:rPr>
              <w:t xml:space="preserve"> </w:t>
            </w:r>
            <w:r w:rsidR="00BD47A7" w:rsidRPr="00897FD4">
              <w:rPr>
                <w:sz w:val="24"/>
                <w:szCs w:val="24"/>
              </w:rPr>
              <w:t>возраста. Описывать свойства предметов, возможные действия с ними. Принимать</w:t>
            </w:r>
            <w:r>
              <w:rPr>
                <w:sz w:val="24"/>
                <w:szCs w:val="24"/>
              </w:rPr>
              <w:t xml:space="preserve"> </w:t>
            </w:r>
            <w:r w:rsidR="00BD47A7" w:rsidRPr="00897FD4">
              <w:rPr>
                <w:sz w:val="24"/>
                <w:szCs w:val="24"/>
              </w:rPr>
              <w:t>инициативу детей раннего возраста делать что-то вместе</w:t>
            </w:r>
            <w:r>
              <w:rPr>
                <w:sz w:val="24"/>
                <w:szCs w:val="24"/>
              </w:rPr>
              <w:t>.</w:t>
            </w:r>
          </w:p>
        </w:tc>
      </w:tr>
      <w:tr w:rsidR="00BD47A7" w:rsidTr="00BD47A7">
        <w:tc>
          <w:tcPr>
            <w:tcW w:w="2972" w:type="dxa"/>
          </w:tcPr>
          <w:p w:rsidR="00BD47A7" w:rsidRPr="00BD47A7" w:rsidRDefault="00897FD4" w:rsidP="00BD47A7">
            <w:pPr>
              <w:jc w:val="center"/>
              <w:rPr>
                <w:rFonts w:ascii="Times New Roman" w:hAnsi="Times New Roman" w:cs="Times New Roman"/>
                <w:b/>
                <w:sz w:val="24"/>
                <w:szCs w:val="24"/>
              </w:rPr>
            </w:pPr>
            <w:r w:rsidRPr="00897FD4">
              <w:rPr>
                <w:rFonts w:ascii="Times New Roman" w:hAnsi="Times New Roman" w:cs="Times New Roman"/>
                <w:b/>
                <w:sz w:val="24"/>
                <w:szCs w:val="24"/>
              </w:rPr>
              <w:t>Младший и средний дошкольный возраст</w:t>
            </w:r>
          </w:p>
        </w:tc>
        <w:tc>
          <w:tcPr>
            <w:tcW w:w="7223" w:type="dxa"/>
          </w:tcPr>
          <w:p w:rsidR="00897FD4" w:rsidRPr="00897FD4" w:rsidRDefault="00897FD4" w:rsidP="00897FD4">
            <w:pPr>
              <w:pStyle w:val="a4"/>
              <w:numPr>
                <w:ilvl w:val="0"/>
                <w:numId w:val="79"/>
              </w:numPr>
              <w:ind w:left="0" w:firstLine="0"/>
              <w:jc w:val="both"/>
              <w:rPr>
                <w:sz w:val="24"/>
                <w:szCs w:val="24"/>
              </w:rPr>
            </w:pPr>
            <w:r>
              <w:rPr>
                <w:sz w:val="24"/>
                <w:szCs w:val="24"/>
              </w:rPr>
              <w:t>о</w:t>
            </w:r>
            <w:r w:rsidRPr="00897FD4">
              <w:rPr>
                <w:sz w:val="24"/>
                <w:szCs w:val="24"/>
              </w:rPr>
              <w:t>твечать на вопросы детей об окружающем мире.</w:t>
            </w:r>
          </w:p>
          <w:p w:rsidR="00897FD4" w:rsidRPr="00897FD4" w:rsidRDefault="00897FD4" w:rsidP="00897FD4">
            <w:pPr>
              <w:pStyle w:val="a4"/>
              <w:numPr>
                <w:ilvl w:val="0"/>
                <w:numId w:val="79"/>
              </w:numPr>
              <w:ind w:left="0" w:firstLine="0"/>
              <w:jc w:val="both"/>
              <w:rPr>
                <w:sz w:val="24"/>
                <w:szCs w:val="24"/>
              </w:rPr>
            </w:pPr>
            <w:r>
              <w:rPr>
                <w:sz w:val="24"/>
                <w:szCs w:val="24"/>
              </w:rPr>
              <w:t>п</w:t>
            </w:r>
            <w:r w:rsidRPr="00897FD4">
              <w:rPr>
                <w:sz w:val="24"/>
                <w:szCs w:val="24"/>
              </w:rPr>
              <w:t>оддерживать наблюдения и эксперименты, инициированные детьми вопросами: «Что</w:t>
            </w:r>
            <w:r>
              <w:rPr>
                <w:sz w:val="24"/>
                <w:szCs w:val="24"/>
              </w:rPr>
              <w:t xml:space="preserve"> </w:t>
            </w:r>
            <w:r w:rsidRPr="00897FD4">
              <w:rPr>
                <w:sz w:val="24"/>
                <w:szCs w:val="24"/>
              </w:rPr>
              <w:t>ты сделал? Что ты узнал?».</w:t>
            </w:r>
          </w:p>
          <w:p w:rsidR="00897FD4" w:rsidRPr="00897FD4" w:rsidRDefault="00897FD4" w:rsidP="00897FD4">
            <w:pPr>
              <w:pStyle w:val="a4"/>
              <w:numPr>
                <w:ilvl w:val="0"/>
                <w:numId w:val="79"/>
              </w:numPr>
              <w:ind w:left="0" w:firstLine="0"/>
              <w:jc w:val="both"/>
              <w:rPr>
                <w:sz w:val="24"/>
                <w:szCs w:val="24"/>
              </w:rPr>
            </w:pPr>
            <w:r>
              <w:rPr>
                <w:sz w:val="24"/>
                <w:szCs w:val="24"/>
              </w:rPr>
              <w:t>х</w:t>
            </w:r>
            <w:r w:rsidRPr="00897FD4">
              <w:rPr>
                <w:sz w:val="24"/>
                <w:szCs w:val="24"/>
              </w:rPr>
              <w:t>валить детей за проявле</w:t>
            </w:r>
            <w:r>
              <w:rPr>
                <w:sz w:val="24"/>
                <w:szCs w:val="24"/>
              </w:rPr>
              <w:t xml:space="preserve">ние познавательной инициативы - </w:t>
            </w:r>
            <w:r w:rsidRPr="00897FD4">
              <w:rPr>
                <w:sz w:val="24"/>
                <w:szCs w:val="24"/>
              </w:rPr>
              <w:t>конкретно называть, что</w:t>
            </w:r>
            <w:r>
              <w:rPr>
                <w:sz w:val="24"/>
                <w:szCs w:val="24"/>
              </w:rPr>
              <w:t xml:space="preserve"> </w:t>
            </w:r>
            <w:r w:rsidRPr="00897FD4">
              <w:rPr>
                <w:sz w:val="24"/>
                <w:szCs w:val="24"/>
              </w:rPr>
              <w:t>сделал ребенок, какие результаты у него получились. Предлагать рассказать другим</w:t>
            </w:r>
            <w:r>
              <w:rPr>
                <w:sz w:val="24"/>
                <w:szCs w:val="24"/>
              </w:rPr>
              <w:t xml:space="preserve"> </w:t>
            </w:r>
            <w:r w:rsidRPr="00897FD4">
              <w:rPr>
                <w:sz w:val="24"/>
                <w:szCs w:val="24"/>
              </w:rPr>
              <w:t>детям, что получилось, оформить результаты деятельности в виде фотографии: «Давай</w:t>
            </w:r>
            <w:r>
              <w:rPr>
                <w:sz w:val="24"/>
                <w:szCs w:val="24"/>
              </w:rPr>
              <w:t xml:space="preserve"> </w:t>
            </w:r>
            <w:r w:rsidRPr="00897FD4">
              <w:rPr>
                <w:sz w:val="24"/>
                <w:szCs w:val="24"/>
              </w:rPr>
              <w:t>сфотографируем и всем покажем, что получилось», выставки и т. д.</w:t>
            </w:r>
          </w:p>
          <w:p w:rsidR="00BD47A7" w:rsidRPr="00897FD4" w:rsidRDefault="00897FD4" w:rsidP="00897FD4">
            <w:pPr>
              <w:pStyle w:val="a4"/>
              <w:numPr>
                <w:ilvl w:val="0"/>
                <w:numId w:val="79"/>
              </w:numPr>
              <w:ind w:left="0" w:firstLine="0"/>
              <w:jc w:val="both"/>
              <w:rPr>
                <w:sz w:val="24"/>
                <w:szCs w:val="24"/>
              </w:rPr>
            </w:pPr>
            <w:r>
              <w:rPr>
                <w:sz w:val="24"/>
                <w:szCs w:val="24"/>
              </w:rPr>
              <w:t>о</w:t>
            </w:r>
            <w:r w:rsidRPr="00897FD4">
              <w:rPr>
                <w:sz w:val="24"/>
                <w:szCs w:val="24"/>
              </w:rPr>
              <w:t>бращать внимание детей на предметы и материалы, способы их использования в</w:t>
            </w:r>
            <w:r>
              <w:rPr>
                <w:sz w:val="24"/>
                <w:szCs w:val="24"/>
              </w:rPr>
              <w:t xml:space="preserve"> </w:t>
            </w:r>
            <w:r w:rsidRPr="00897FD4">
              <w:rPr>
                <w:sz w:val="24"/>
                <w:szCs w:val="24"/>
              </w:rPr>
              <w:t>познавательной деятельности.</w:t>
            </w:r>
          </w:p>
        </w:tc>
      </w:tr>
      <w:tr w:rsidR="00BD47A7" w:rsidTr="00BD47A7">
        <w:tc>
          <w:tcPr>
            <w:tcW w:w="2972" w:type="dxa"/>
          </w:tcPr>
          <w:p w:rsidR="00BD47A7" w:rsidRPr="00BD47A7" w:rsidRDefault="00897FD4" w:rsidP="00BD47A7">
            <w:pPr>
              <w:jc w:val="center"/>
              <w:rPr>
                <w:rFonts w:ascii="Times New Roman" w:hAnsi="Times New Roman" w:cs="Times New Roman"/>
                <w:b/>
                <w:sz w:val="24"/>
                <w:szCs w:val="24"/>
              </w:rPr>
            </w:pPr>
            <w:r w:rsidRPr="00897FD4">
              <w:rPr>
                <w:rFonts w:ascii="Times New Roman" w:hAnsi="Times New Roman" w:cs="Times New Roman"/>
                <w:b/>
                <w:sz w:val="24"/>
                <w:szCs w:val="24"/>
              </w:rPr>
              <w:t>Старший дошкольный возраст</w:t>
            </w:r>
          </w:p>
        </w:tc>
        <w:tc>
          <w:tcPr>
            <w:tcW w:w="7223" w:type="dxa"/>
          </w:tcPr>
          <w:p w:rsidR="00897FD4" w:rsidRDefault="00897FD4" w:rsidP="00897FD4">
            <w:pPr>
              <w:pStyle w:val="a4"/>
              <w:numPr>
                <w:ilvl w:val="0"/>
                <w:numId w:val="79"/>
              </w:numPr>
              <w:ind w:left="0" w:firstLine="0"/>
              <w:jc w:val="both"/>
              <w:rPr>
                <w:sz w:val="24"/>
                <w:szCs w:val="24"/>
              </w:rPr>
            </w:pPr>
            <w:r>
              <w:rPr>
                <w:sz w:val="24"/>
                <w:szCs w:val="24"/>
              </w:rPr>
              <w:t>о</w:t>
            </w:r>
            <w:r w:rsidRPr="00897FD4">
              <w:rPr>
                <w:sz w:val="24"/>
                <w:szCs w:val="24"/>
              </w:rPr>
              <w:t>твечать на вопросы детей о предметном, социальном мире, мире природы, а также</w:t>
            </w:r>
            <w:r>
              <w:rPr>
                <w:sz w:val="24"/>
                <w:szCs w:val="24"/>
              </w:rPr>
              <w:t xml:space="preserve"> </w:t>
            </w:r>
            <w:r w:rsidRPr="00897FD4">
              <w:rPr>
                <w:sz w:val="24"/>
                <w:szCs w:val="24"/>
              </w:rPr>
              <w:t>предложить порассуждать или показать пример рассуждения. При выборе - ответить или</w:t>
            </w:r>
            <w:r>
              <w:rPr>
                <w:sz w:val="24"/>
                <w:szCs w:val="24"/>
              </w:rPr>
              <w:t xml:space="preserve"> </w:t>
            </w:r>
            <w:r w:rsidRPr="00897FD4">
              <w:rPr>
                <w:sz w:val="24"/>
                <w:szCs w:val="24"/>
              </w:rPr>
              <w:t>порассуждать вместе с детьми — необходимо ориентироваться на опыт детей, их знания</w:t>
            </w:r>
            <w:r>
              <w:rPr>
                <w:sz w:val="24"/>
                <w:szCs w:val="24"/>
              </w:rPr>
              <w:t xml:space="preserve"> </w:t>
            </w:r>
            <w:r w:rsidRPr="00897FD4">
              <w:rPr>
                <w:sz w:val="24"/>
                <w:szCs w:val="24"/>
              </w:rPr>
              <w:t>об окружающем мире. Если все время предать детям самим размышлять над ответами, то</w:t>
            </w:r>
            <w:r>
              <w:rPr>
                <w:sz w:val="24"/>
                <w:szCs w:val="24"/>
              </w:rPr>
              <w:t xml:space="preserve"> </w:t>
            </w:r>
            <w:r w:rsidRPr="00897FD4">
              <w:rPr>
                <w:sz w:val="24"/>
                <w:szCs w:val="24"/>
              </w:rPr>
              <w:t>можно подавить инициативу задавать вопросы</w:t>
            </w:r>
            <w:r>
              <w:rPr>
                <w:sz w:val="24"/>
                <w:szCs w:val="24"/>
              </w:rPr>
              <w:t>;</w:t>
            </w:r>
          </w:p>
          <w:p w:rsidR="00897FD4" w:rsidRDefault="00897FD4" w:rsidP="00897FD4">
            <w:pPr>
              <w:pStyle w:val="a4"/>
              <w:numPr>
                <w:ilvl w:val="0"/>
                <w:numId w:val="79"/>
              </w:numPr>
              <w:ind w:left="0" w:firstLine="0"/>
              <w:jc w:val="both"/>
              <w:rPr>
                <w:sz w:val="24"/>
                <w:szCs w:val="24"/>
              </w:rPr>
            </w:pPr>
            <w:r>
              <w:rPr>
                <w:sz w:val="24"/>
                <w:szCs w:val="24"/>
              </w:rPr>
              <w:t>з</w:t>
            </w:r>
            <w:r w:rsidRPr="00897FD4">
              <w:rPr>
                <w:sz w:val="24"/>
                <w:szCs w:val="24"/>
              </w:rPr>
              <w:t>аписывать интересные вопросы детей, оформлять ответы на них на отдельных листах, в</w:t>
            </w:r>
            <w:r>
              <w:rPr>
                <w:sz w:val="24"/>
                <w:szCs w:val="24"/>
              </w:rPr>
              <w:t xml:space="preserve"> </w:t>
            </w:r>
            <w:r w:rsidRPr="00897FD4">
              <w:rPr>
                <w:sz w:val="24"/>
                <w:szCs w:val="24"/>
              </w:rPr>
              <w:t>виде книги, альбома вместе с детьми. Оформить на стенде «Вопрос дня»: отмечать</w:t>
            </w:r>
            <w:r>
              <w:rPr>
                <w:sz w:val="24"/>
                <w:szCs w:val="24"/>
              </w:rPr>
              <w:t xml:space="preserve"> </w:t>
            </w:r>
            <w:r w:rsidRPr="00897FD4">
              <w:rPr>
                <w:sz w:val="24"/>
                <w:szCs w:val="24"/>
              </w:rPr>
              <w:t>интересные вопросы, которые задали сегодня дети, вопрос или вопросы отбирать вместе с</w:t>
            </w:r>
            <w:r>
              <w:rPr>
                <w:sz w:val="24"/>
                <w:szCs w:val="24"/>
              </w:rPr>
              <w:t xml:space="preserve"> детьми;</w:t>
            </w:r>
          </w:p>
          <w:p w:rsidR="00897FD4" w:rsidRDefault="00897FD4" w:rsidP="00897FD4">
            <w:pPr>
              <w:pStyle w:val="a4"/>
              <w:numPr>
                <w:ilvl w:val="0"/>
                <w:numId w:val="79"/>
              </w:numPr>
              <w:ind w:left="0" w:firstLine="0"/>
              <w:jc w:val="both"/>
              <w:rPr>
                <w:sz w:val="24"/>
                <w:szCs w:val="24"/>
              </w:rPr>
            </w:pPr>
            <w:r>
              <w:rPr>
                <w:sz w:val="24"/>
                <w:szCs w:val="24"/>
              </w:rPr>
              <w:t>п</w:t>
            </w:r>
            <w:r w:rsidRPr="00897FD4">
              <w:rPr>
                <w:sz w:val="24"/>
                <w:szCs w:val="24"/>
              </w:rPr>
              <w:t>редлагать детям проблемные ситуации с разными вариантами решения (инициатива</w:t>
            </w:r>
            <w:r>
              <w:rPr>
                <w:sz w:val="24"/>
                <w:szCs w:val="24"/>
              </w:rPr>
              <w:t xml:space="preserve"> </w:t>
            </w:r>
            <w:r w:rsidRPr="00897FD4">
              <w:rPr>
                <w:sz w:val="24"/>
                <w:szCs w:val="24"/>
              </w:rPr>
              <w:t>выбора способа решения проблемы идет от детей). Вопросом «А как еще можно?»</w:t>
            </w:r>
            <w:r>
              <w:rPr>
                <w:sz w:val="24"/>
                <w:szCs w:val="24"/>
              </w:rPr>
              <w:t xml:space="preserve"> </w:t>
            </w:r>
            <w:r w:rsidRPr="00897FD4">
              <w:rPr>
                <w:sz w:val="24"/>
                <w:szCs w:val="24"/>
              </w:rPr>
              <w:t>стимулировать активность детей в придумывании вариантов решения проблемной</w:t>
            </w:r>
            <w:r>
              <w:rPr>
                <w:sz w:val="24"/>
                <w:szCs w:val="24"/>
              </w:rPr>
              <w:t xml:space="preserve"> ситуации;</w:t>
            </w:r>
          </w:p>
          <w:p w:rsidR="00BD47A7" w:rsidRPr="00897FD4" w:rsidRDefault="00897FD4" w:rsidP="00897FD4">
            <w:pPr>
              <w:pStyle w:val="a4"/>
              <w:numPr>
                <w:ilvl w:val="0"/>
                <w:numId w:val="79"/>
              </w:numPr>
              <w:ind w:left="0" w:firstLine="0"/>
              <w:jc w:val="both"/>
              <w:rPr>
                <w:sz w:val="24"/>
                <w:szCs w:val="24"/>
              </w:rPr>
            </w:pPr>
            <w:r>
              <w:rPr>
                <w:sz w:val="24"/>
                <w:szCs w:val="24"/>
              </w:rPr>
              <w:t>в</w:t>
            </w:r>
            <w:r w:rsidRPr="00897FD4">
              <w:rPr>
                <w:sz w:val="24"/>
                <w:szCs w:val="24"/>
              </w:rPr>
              <w:t>носить в предметную</w:t>
            </w:r>
            <w:r>
              <w:rPr>
                <w:sz w:val="24"/>
                <w:szCs w:val="24"/>
              </w:rPr>
              <w:t xml:space="preserve"> </w:t>
            </w:r>
            <w:r w:rsidRPr="00897FD4">
              <w:rPr>
                <w:sz w:val="24"/>
                <w:szCs w:val="24"/>
              </w:rPr>
              <w:t>-</w:t>
            </w:r>
            <w:r>
              <w:rPr>
                <w:sz w:val="24"/>
                <w:szCs w:val="24"/>
              </w:rPr>
              <w:t xml:space="preserve"> </w:t>
            </w:r>
            <w:r w:rsidRPr="00897FD4">
              <w:rPr>
                <w:sz w:val="24"/>
                <w:szCs w:val="24"/>
              </w:rPr>
              <w:t>развивающую среду группы книги познавательного характера,</w:t>
            </w:r>
            <w:r>
              <w:rPr>
                <w:sz w:val="24"/>
                <w:szCs w:val="24"/>
              </w:rPr>
              <w:t xml:space="preserve"> </w:t>
            </w:r>
            <w:r w:rsidRPr="00897FD4">
              <w:rPr>
                <w:sz w:val="24"/>
                <w:szCs w:val="24"/>
              </w:rPr>
              <w:t>рассматривать и читать их вместе с детьми, показать пример того, как можно</w:t>
            </w:r>
            <w:r>
              <w:rPr>
                <w:sz w:val="24"/>
                <w:szCs w:val="24"/>
              </w:rPr>
              <w:t xml:space="preserve"> </w:t>
            </w:r>
            <w:r w:rsidRPr="00897FD4">
              <w:rPr>
                <w:sz w:val="24"/>
                <w:szCs w:val="24"/>
              </w:rPr>
              <w:t>использовать полученные знания в пра</w:t>
            </w:r>
            <w:r>
              <w:rPr>
                <w:sz w:val="24"/>
                <w:szCs w:val="24"/>
              </w:rPr>
              <w:t>ктической деятельности ребенка.</w:t>
            </w:r>
          </w:p>
        </w:tc>
      </w:tr>
      <w:tr w:rsidR="00897FD4" w:rsidTr="007C5A85">
        <w:tc>
          <w:tcPr>
            <w:tcW w:w="10195" w:type="dxa"/>
            <w:gridSpan w:val="2"/>
          </w:tcPr>
          <w:p w:rsidR="00897FD4" w:rsidRPr="00897FD4" w:rsidRDefault="00897FD4" w:rsidP="00897FD4">
            <w:pPr>
              <w:jc w:val="center"/>
              <w:rPr>
                <w:rFonts w:ascii="Times New Roman" w:hAnsi="Times New Roman" w:cs="Times New Roman"/>
                <w:b/>
                <w:sz w:val="24"/>
                <w:szCs w:val="24"/>
              </w:rPr>
            </w:pPr>
            <w:r w:rsidRPr="00897FD4">
              <w:rPr>
                <w:rFonts w:ascii="Times New Roman" w:hAnsi="Times New Roman" w:cs="Times New Roman"/>
                <w:b/>
                <w:sz w:val="24"/>
                <w:szCs w:val="24"/>
              </w:rPr>
              <w:t>Способы поддержки коммуникативной инициативы детей</w:t>
            </w:r>
          </w:p>
        </w:tc>
      </w:tr>
      <w:tr w:rsidR="00897FD4" w:rsidTr="00BD47A7">
        <w:tc>
          <w:tcPr>
            <w:tcW w:w="2972" w:type="dxa"/>
          </w:tcPr>
          <w:p w:rsidR="00897FD4" w:rsidRPr="00BD47A7" w:rsidRDefault="00897FD4" w:rsidP="00897FD4">
            <w:pPr>
              <w:jc w:val="center"/>
              <w:rPr>
                <w:rFonts w:ascii="Times New Roman" w:hAnsi="Times New Roman" w:cs="Times New Roman"/>
                <w:b/>
                <w:sz w:val="24"/>
                <w:szCs w:val="24"/>
              </w:rPr>
            </w:pPr>
            <w:r>
              <w:rPr>
                <w:rFonts w:ascii="Times New Roman" w:hAnsi="Times New Roman" w:cs="Times New Roman"/>
                <w:b/>
                <w:sz w:val="24"/>
                <w:szCs w:val="24"/>
              </w:rPr>
              <w:t>Ранний возраст</w:t>
            </w:r>
          </w:p>
        </w:tc>
        <w:tc>
          <w:tcPr>
            <w:tcW w:w="7223" w:type="dxa"/>
          </w:tcPr>
          <w:p w:rsidR="00897FD4" w:rsidRPr="00897FD4" w:rsidRDefault="00897FD4" w:rsidP="00897FD4">
            <w:pPr>
              <w:pStyle w:val="a4"/>
              <w:ind w:left="0"/>
              <w:jc w:val="both"/>
              <w:rPr>
                <w:b/>
                <w:sz w:val="24"/>
                <w:szCs w:val="24"/>
              </w:rPr>
            </w:pPr>
            <w:r w:rsidRPr="00897FD4">
              <w:rPr>
                <w:b/>
                <w:sz w:val="24"/>
                <w:szCs w:val="24"/>
              </w:rPr>
              <w:t>Общение со взрослыми</w:t>
            </w:r>
          </w:p>
          <w:p w:rsidR="00897FD4" w:rsidRPr="00897FD4" w:rsidRDefault="00897FD4" w:rsidP="00897FD4">
            <w:pPr>
              <w:pStyle w:val="a4"/>
              <w:numPr>
                <w:ilvl w:val="0"/>
                <w:numId w:val="79"/>
              </w:numPr>
              <w:ind w:left="0" w:firstLine="0"/>
              <w:jc w:val="both"/>
              <w:rPr>
                <w:sz w:val="24"/>
                <w:szCs w:val="24"/>
              </w:rPr>
            </w:pPr>
            <w:r>
              <w:rPr>
                <w:sz w:val="24"/>
                <w:szCs w:val="24"/>
              </w:rPr>
              <w:lastRenderedPageBreak/>
              <w:t>в</w:t>
            </w:r>
            <w:r w:rsidRPr="00897FD4">
              <w:rPr>
                <w:sz w:val="24"/>
                <w:szCs w:val="24"/>
              </w:rPr>
              <w:t>ступать в инициированную детьми деятельность, называть предметы и их свойства,</w:t>
            </w:r>
            <w:r>
              <w:rPr>
                <w:sz w:val="24"/>
                <w:szCs w:val="24"/>
              </w:rPr>
              <w:t xml:space="preserve"> </w:t>
            </w:r>
            <w:r w:rsidRPr="00897FD4">
              <w:rPr>
                <w:sz w:val="24"/>
                <w:szCs w:val="24"/>
              </w:rPr>
              <w:t>показывать и н</w:t>
            </w:r>
            <w:r>
              <w:rPr>
                <w:sz w:val="24"/>
                <w:szCs w:val="24"/>
              </w:rPr>
              <w:t>азывать способы действия с ними;</w:t>
            </w:r>
          </w:p>
          <w:p w:rsidR="00897FD4" w:rsidRPr="00897FD4" w:rsidRDefault="00897FD4" w:rsidP="00897FD4">
            <w:pPr>
              <w:pStyle w:val="a4"/>
              <w:numPr>
                <w:ilvl w:val="0"/>
                <w:numId w:val="79"/>
              </w:numPr>
              <w:ind w:left="0" w:firstLine="0"/>
              <w:jc w:val="both"/>
              <w:rPr>
                <w:sz w:val="24"/>
                <w:szCs w:val="24"/>
              </w:rPr>
            </w:pPr>
            <w:r>
              <w:rPr>
                <w:sz w:val="24"/>
                <w:szCs w:val="24"/>
              </w:rPr>
              <w:t>в</w:t>
            </w:r>
            <w:r w:rsidRPr="00897FD4">
              <w:rPr>
                <w:sz w:val="24"/>
                <w:szCs w:val="24"/>
              </w:rPr>
              <w:t>ступать в инициированный детьми диалог, слушать заинтересованно, задавать простые</w:t>
            </w:r>
            <w:r>
              <w:rPr>
                <w:sz w:val="24"/>
                <w:szCs w:val="24"/>
              </w:rPr>
              <w:t xml:space="preserve"> </w:t>
            </w:r>
            <w:r w:rsidRPr="00897FD4">
              <w:rPr>
                <w:sz w:val="24"/>
                <w:szCs w:val="24"/>
              </w:rPr>
              <w:t>уточняющие вопросы, эмоционально реагировать на содержание речи ребенка.</w:t>
            </w:r>
          </w:p>
          <w:p w:rsidR="00897FD4" w:rsidRPr="00897FD4" w:rsidRDefault="00897FD4" w:rsidP="00897FD4">
            <w:pPr>
              <w:pStyle w:val="a4"/>
              <w:ind w:left="0"/>
              <w:jc w:val="both"/>
              <w:rPr>
                <w:b/>
                <w:sz w:val="24"/>
                <w:szCs w:val="24"/>
              </w:rPr>
            </w:pPr>
            <w:r w:rsidRPr="00897FD4">
              <w:rPr>
                <w:b/>
                <w:sz w:val="24"/>
                <w:szCs w:val="24"/>
              </w:rPr>
              <w:t>Общение со сверстниками</w:t>
            </w:r>
          </w:p>
          <w:p w:rsidR="00897FD4" w:rsidRPr="00897FD4" w:rsidRDefault="00897FD4" w:rsidP="00897FD4">
            <w:pPr>
              <w:pStyle w:val="a4"/>
              <w:numPr>
                <w:ilvl w:val="0"/>
                <w:numId w:val="79"/>
              </w:numPr>
              <w:ind w:left="0" w:firstLine="0"/>
              <w:jc w:val="both"/>
              <w:rPr>
                <w:sz w:val="24"/>
                <w:szCs w:val="24"/>
              </w:rPr>
            </w:pPr>
            <w:r>
              <w:rPr>
                <w:sz w:val="24"/>
                <w:szCs w:val="24"/>
              </w:rPr>
              <w:t>п</w:t>
            </w:r>
            <w:r w:rsidRPr="00897FD4">
              <w:rPr>
                <w:sz w:val="24"/>
                <w:szCs w:val="24"/>
              </w:rPr>
              <w:t>ривлекать</w:t>
            </w:r>
            <w:r>
              <w:rPr>
                <w:sz w:val="24"/>
                <w:szCs w:val="24"/>
              </w:rPr>
              <w:t xml:space="preserve"> внимание ребенка к сверстнику -</w:t>
            </w:r>
            <w:r w:rsidRPr="00897FD4">
              <w:rPr>
                <w:sz w:val="24"/>
                <w:szCs w:val="24"/>
              </w:rPr>
              <w:t xml:space="preserve"> он делает.</w:t>
            </w:r>
          </w:p>
        </w:tc>
      </w:tr>
      <w:tr w:rsidR="00897FD4" w:rsidTr="00BD47A7">
        <w:tc>
          <w:tcPr>
            <w:tcW w:w="2972" w:type="dxa"/>
          </w:tcPr>
          <w:p w:rsidR="00897FD4" w:rsidRPr="00BD47A7" w:rsidRDefault="00897FD4" w:rsidP="00897FD4">
            <w:pPr>
              <w:jc w:val="center"/>
              <w:rPr>
                <w:rFonts w:ascii="Times New Roman" w:hAnsi="Times New Roman" w:cs="Times New Roman"/>
                <w:b/>
                <w:sz w:val="24"/>
                <w:szCs w:val="24"/>
              </w:rPr>
            </w:pPr>
            <w:r w:rsidRPr="00897FD4">
              <w:rPr>
                <w:rFonts w:ascii="Times New Roman" w:hAnsi="Times New Roman" w:cs="Times New Roman"/>
                <w:b/>
                <w:sz w:val="24"/>
                <w:szCs w:val="24"/>
              </w:rPr>
              <w:lastRenderedPageBreak/>
              <w:t>Младший и средний дошкольный возраст</w:t>
            </w:r>
          </w:p>
        </w:tc>
        <w:tc>
          <w:tcPr>
            <w:tcW w:w="7223" w:type="dxa"/>
          </w:tcPr>
          <w:p w:rsidR="00897FD4" w:rsidRPr="00897FD4" w:rsidRDefault="00897FD4" w:rsidP="00897FD4">
            <w:pPr>
              <w:pStyle w:val="a4"/>
              <w:ind w:left="0"/>
              <w:jc w:val="both"/>
              <w:rPr>
                <w:b/>
                <w:sz w:val="24"/>
                <w:szCs w:val="24"/>
              </w:rPr>
            </w:pPr>
            <w:r w:rsidRPr="00897FD4">
              <w:rPr>
                <w:b/>
                <w:sz w:val="24"/>
                <w:szCs w:val="24"/>
              </w:rPr>
              <w:t>Общение со взрослыми</w:t>
            </w:r>
          </w:p>
          <w:p w:rsidR="00897FD4" w:rsidRPr="00897FD4" w:rsidRDefault="00897FD4" w:rsidP="00897FD4">
            <w:pPr>
              <w:pStyle w:val="a4"/>
              <w:numPr>
                <w:ilvl w:val="0"/>
                <w:numId w:val="79"/>
              </w:numPr>
              <w:ind w:left="0" w:firstLine="0"/>
              <w:jc w:val="both"/>
              <w:rPr>
                <w:sz w:val="24"/>
                <w:szCs w:val="24"/>
              </w:rPr>
            </w:pPr>
            <w:r>
              <w:rPr>
                <w:sz w:val="24"/>
                <w:szCs w:val="24"/>
              </w:rPr>
              <w:t>у</w:t>
            </w:r>
            <w:r w:rsidRPr="00897FD4">
              <w:rPr>
                <w:sz w:val="24"/>
                <w:szCs w:val="24"/>
              </w:rPr>
              <w:t>важительно относиться к вопросам и инициативным рассуждениям детей, так как для</w:t>
            </w:r>
            <w:r>
              <w:rPr>
                <w:sz w:val="24"/>
                <w:szCs w:val="24"/>
              </w:rPr>
              <w:t xml:space="preserve"> </w:t>
            </w:r>
            <w:r w:rsidRPr="00897FD4">
              <w:rPr>
                <w:sz w:val="24"/>
                <w:szCs w:val="24"/>
              </w:rPr>
              <w:t xml:space="preserve">них важно удовлетворить </w:t>
            </w:r>
            <w:r>
              <w:rPr>
                <w:sz w:val="24"/>
                <w:szCs w:val="24"/>
              </w:rPr>
              <w:t>потребность в уважении взрослых;</w:t>
            </w:r>
          </w:p>
          <w:p w:rsidR="00897FD4" w:rsidRPr="00897FD4" w:rsidRDefault="00897FD4" w:rsidP="00897FD4">
            <w:pPr>
              <w:pStyle w:val="a4"/>
              <w:numPr>
                <w:ilvl w:val="0"/>
                <w:numId w:val="79"/>
              </w:numPr>
              <w:ind w:left="0" w:firstLine="0"/>
              <w:jc w:val="both"/>
              <w:rPr>
                <w:sz w:val="24"/>
                <w:szCs w:val="24"/>
              </w:rPr>
            </w:pPr>
            <w:r>
              <w:rPr>
                <w:sz w:val="24"/>
                <w:szCs w:val="24"/>
              </w:rPr>
              <w:t>о</w:t>
            </w:r>
            <w:r w:rsidRPr="00897FD4">
              <w:rPr>
                <w:sz w:val="24"/>
                <w:szCs w:val="24"/>
              </w:rPr>
              <w:t>бращать внимание на оценки, которые воспитатель дает инициативам и деятельности</w:t>
            </w:r>
            <w:r>
              <w:rPr>
                <w:sz w:val="24"/>
                <w:szCs w:val="24"/>
              </w:rPr>
              <w:t xml:space="preserve"> </w:t>
            </w:r>
            <w:r w:rsidRPr="00897FD4">
              <w:rPr>
                <w:sz w:val="24"/>
                <w:szCs w:val="24"/>
              </w:rPr>
              <w:t>детей, они должны бы</w:t>
            </w:r>
            <w:r>
              <w:rPr>
                <w:sz w:val="24"/>
                <w:szCs w:val="24"/>
              </w:rPr>
              <w:t>ть конкретными и положительными;</w:t>
            </w:r>
          </w:p>
          <w:p w:rsidR="00897FD4" w:rsidRPr="00897FD4" w:rsidRDefault="00897FD4" w:rsidP="00897FD4">
            <w:pPr>
              <w:pStyle w:val="a4"/>
              <w:numPr>
                <w:ilvl w:val="0"/>
                <w:numId w:val="79"/>
              </w:numPr>
              <w:ind w:left="0" w:firstLine="0"/>
              <w:jc w:val="both"/>
              <w:rPr>
                <w:sz w:val="24"/>
                <w:szCs w:val="24"/>
              </w:rPr>
            </w:pPr>
            <w:r>
              <w:rPr>
                <w:sz w:val="24"/>
                <w:szCs w:val="24"/>
              </w:rPr>
              <w:t>о</w:t>
            </w:r>
            <w:r w:rsidRPr="00897FD4">
              <w:rPr>
                <w:sz w:val="24"/>
                <w:szCs w:val="24"/>
              </w:rPr>
              <w:t>трицательную оценку действий ребенка необходимо сообщить спокойно, обсудить, что</w:t>
            </w:r>
            <w:r>
              <w:rPr>
                <w:sz w:val="24"/>
                <w:szCs w:val="24"/>
              </w:rPr>
              <w:t xml:space="preserve"> и почему не получилось;</w:t>
            </w:r>
          </w:p>
          <w:p w:rsidR="00897FD4" w:rsidRDefault="00897FD4" w:rsidP="00897FD4">
            <w:pPr>
              <w:pStyle w:val="a4"/>
              <w:numPr>
                <w:ilvl w:val="0"/>
                <w:numId w:val="79"/>
              </w:numPr>
              <w:ind w:left="0" w:firstLine="0"/>
              <w:jc w:val="both"/>
              <w:rPr>
                <w:sz w:val="24"/>
                <w:szCs w:val="24"/>
              </w:rPr>
            </w:pPr>
            <w:r>
              <w:rPr>
                <w:sz w:val="24"/>
                <w:szCs w:val="24"/>
              </w:rPr>
              <w:t>п</w:t>
            </w:r>
            <w:r w:rsidRPr="00897FD4">
              <w:rPr>
                <w:sz w:val="24"/>
                <w:szCs w:val="24"/>
              </w:rPr>
              <w:t>редложить альтернативные варианты инициативе детей.</w:t>
            </w:r>
          </w:p>
          <w:p w:rsidR="00897FD4" w:rsidRPr="00897FD4" w:rsidRDefault="00897FD4" w:rsidP="00897FD4">
            <w:pPr>
              <w:pStyle w:val="a4"/>
              <w:ind w:left="0"/>
              <w:jc w:val="both"/>
              <w:rPr>
                <w:b/>
                <w:sz w:val="24"/>
                <w:szCs w:val="24"/>
              </w:rPr>
            </w:pPr>
            <w:r w:rsidRPr="00897FD4">
              <w:rPr>
                <w:b/>
                <w:sz w:val="24"/>
                <w:szCs w:val="24"/>
              </w:rPr>
              <w:t>Общение со сверстниками</w:t>
            </w:r>
          </w:p>
          <w:p w:rsidR="00897FD4" w:rsidRPr="00897FD4" w:rsidRDefault="00897FD4" w:rsidP="00897FD4">
            <w:pPr>
              <w:pStyle w:val="a4"/>
              <w:numPr>
                <w:ilvl w:val="0"/>
                <w:numId w:val="79"/>
              </w:numPr>
              <w:ind w:left="0" w:firstLine="0"/>
              <w:jc w:val="both"/>
              <w:rPr>
                <w:sz w:val="24"/>
                <w:szCs w:val="24"/>
              </w:rPr>
            </w:pPr>
            <w:r>
              <w:rPr>
                <w:sz w:val="24"/>
                <w:szCs w:val="24"/>
              </w:rPr>
              <w:t>с</w:t>
            </w:r>
            <w:r w:rsidRPr="00897FD4">
              <w:rPr>
                <w:sz w:val="24"/>
                <w:szCs w:val="24"/>
              </w:rPr>
              <w:t>оздавать ситуации общения со сверстниками, особенно в</w:t>
            </w:r>
            <w:r>
              <w:rPr>
                <w:sz w:val="24"/>
                <w:szCs w:val="24"/>
              </w:rPr>
              <w:t xml:space="preserve"> свободной игре;</w:t>
            </w:r>
          </w:p>
          <w:p w:rsidR="00897FD4" w:rsidRPr="00897FD4" w:rsidRDefault="00897FD4" w:rsidP="00897FD4">
            <w:pPr>
              <w:pStyle w:val="a4"/>
              <w:numPr>
                <w:ilvl w:val="0"/>
                <w:numId w:val="79"/>
              </w:numPr>
              <w:ind w:left="0" w:firstLine="0"/>
              <w:jc w:val="both"/>
              <w:rPr>
                <w:sz w:val="24"/>
                <w:szCs w:val="24"/>
              </w:rPr>
            </w:pPr>
            <w:r>
              <w:rPr>
                <w:sz w:val="24"/>
                <w:szCs w:val="24"/>
              </w:rPr>
              <w:t>о</w:t>
            </w:r>
            <w:r w:rsidRPr="00897FD4">
              <w:rPr>
                <w:sz w:val="24"/>
                <w:szCs w:val="24"/>
              </w:rPr>
              <w:t>бсуждать элементарные правила общения в непосредственно происходящих ситуациях:</w:t>
            </w:r>
            <w:r>
              <w:rPr>
                <w:sz w:val="24"/>
                <w:szCs w:val="24"/>
              </w:rPr>
              <w:t xml:space="preserve"> </w:t>
            </w:r>
            <w:r w:rsidRPr="00897FD4">
              <w:rPr>
                <w:sz w:val="24"/>
                <w:szCs w:val="24"/>
              </w:rPr>
              <w:t>конфликт между детьми из-за игрушки, пространства для игры и т. д.</w:t>
            </w:r>
          </w:p>
        </w:tc>
      </w:tr>
      <w:tr w:rsidR="00897FD4" w:rsidTr="00BD47A7">
        <w:tc>
          <w:tcPr>
            <w:tcW w:w="2972" w:type="dxa"/>
          </w:tcPr>
          <w:p w:rsidR="00897FD4" w:rsidRPr="00BD47A7" w:rsidRDefault="00897FD4" w:rsidP="00897FD4">
            <w:pPr>
              <w:jc w:val="center"/>
              <w:rPr>
                <w:rFonts w:ascii="Times New Roman" w:hAnsi="Times New Roman" w:cs="Times New Roman"/>
                <w:b/>
                <w:sz w:val="24"/>
                <w:szCs w:val="24"/>
              </w:rPr>
            </w:pPr>
            <w:r w:rsidRPr="00897FD4">
              <w:rPr>
                <w:rFonts w:ascii="Times New Roman" w:hAnsi="Times New Roman" w:cs="Times New Roman"/>
                <w:b/>
                <w:sz w:val="24"/>
                <w:szCs w:val="24"/>
              </w:rPr>
              <w:t>Старший дошкольный возраст</w:t>
            </w:r>
          </w:p>
        </w:tc>
        <w:tc>
          <w:tcPr>
            <w:tcW w:w="7223" w:type="dxa"/>
          </w:tcPr>
          <w:p w:rsidR="007C5A85" w:rsidRPr="007C5A85" w:rsidRDefault="007C5A85" w:rsidP="007C5A85">
            <w:pPr>
              <w:pStyle w:val="a4"/>
              <w:ind w:left="0"/>
              <w:jc w:val="both"/>
              <w:rPr>
                <w:b/>
                <w:sz w:val="24"/>
                <w:szCs w:val="24"/>
              </w:rPr>
            </w:pPr>
            <w:r w:rsidRPr="007C5A85">
              <w:rPr>
                <w:b/>
                <w:sz w:val="24"/>
                <w:szCs w:val="24"/>
              </w:rPr>
              <w:t>Общение со взрослыми</w:t>
            </w:r>
          </w:p>
          <w:p w:rsidR="007C5A85" w:rsidRPr="007C5A85" w:rsidRDefault="007C5A85" w:rsidP="007C5A85">
            <w:pPr>
              <w:pStyle w:val="a4"/>
              <w:numPr>
                <w:ilvl w:val="0"/>
                <w:numId w:val="79"/>
              </w:numPr>
              <w:ind w:left="0" w:firstLine="0"/>
              <w:jc w:val="both"/>
              <w:rPr>
                <w:sz w:val="24"/>
                <w:szCs w:val="24"/>
              </w:rPr>
            </w:pPr>
            <w:r>
              <w:rPr>
                <w:sz w:val="24"/>
                <w:szCs w:val="24"/>
              </w:rPr>
              <w:t>с</w:t>
            </w:r>
            <w:r w:rsidRPr="007C5A85">
              <w:rPr>
                <w:sz w:val="24"/>
                <w:szCs w:val="24"/>
              </w:rPr>
              <w:t>облюдать при общении с детьми позицию «на равных», оптимальную для ребенка и</w:t>
            </w:r>
            <w:r>
              <w:rPr>
                <w:sz w:val="24"/>
                <w:szCs w:val="24"/>
              </w:rPr>
              <w:t xml:space="preserve"> </w:t>
            </w:r>
            <w:r w:rsidRPr="007C5A85">
              <w:rPr>
                <w:sz w:val="24"/>
                <w:szCs w:val="24"/>
              </w:rPr>
              <w:t xml:space="preserve">воспитателя дистанцию </w:t>
            </w:r>
            <w:r>
              <w:rPr>
                <w:sz w:val="24"/>
                <w:szCs w:val="24"/>
              </w:rPr>
              <w:t>и единое смысловое пространство;</w:t>
            </w:r>
          </w:p>
          <w:p w:rsidR="007C5A85" w:rsidRPr="007C5A85" w:rsidRDefault="007C5A85" w:rsidP="007C5A85">
            <w:pPr>
              <w:pStyle w:val="a4"/>
              <w:numPr>
                <w:ilvl w:val="0"/>
                <w:numId w:val="79"/>
              </w:numPr>
              <w:ind w:left="0" w:firstLine="0"/>
              <w:jc w:val="both"/>
              <w:rPr>
                <w:sz w:val="24"/>
                <w:szCs w:val="24"/>
              </w:rPr>
            </w:pPr>
            <w:r>
              <w:rPr>
                <w:sz w:val="24"/>
                <w:szCs w:val="24"/>
              </w:rPr>
              <w:t>у</w:t>
            </w:r>
            <w:r w:rsidRPr="007C5A85">
              <w:rPr>
                <w:sz w:val="24"/>
                <w:szCs w:val="24"/>
              </w:rPr>
              <w:t>важительно относиться к в</w:t>
            </w:r>
            <w:r>
              <w:rPr>
                <w:sz w:val="24"/>
                <w:szCs w:val="24"/>
              </w:rPr>
              <w:t>опросам детей о социальном мире;</w:t>
            </w:r>
          </w:p>
          <w:p w:rsidR="007C5A85" w:rsidRPr="007C5A85" w:rsidRDefault="007C5A85" w:rsidP="007C5A85">
            <w:pPr>
              <w:pStyle w:val="a4"/>
              <w:numPr>
                <w:ilvl w:val="0"/>
                <w:numId w:val="79"/>
              </w:numPr>
              <w:ind w:left="0" w:firstLine="0"/>
              <w:jc w:val="both"/>
              <w:rPr>
                <w:sz w:val="24"/>
                <w:szCs w:val="24"/>
              </w:rPr>
            </w:pPr>
            <w:r>
              <w:rPr>
                <w:sz w:val="24"/>
                <w:szCs w:val="24"/>
              </w:rPr>
              <w:t>с</w:t>
            </w:r>
            <w:r w:rsidRPr="007C5A85">
              <w:rPr>
                <w:sz w:val="24"/>
                <w:szCs w:val="24"/>
              </w:rPr>
              <w:t xml:space="preserve"> интересом слушать рассказы детей, примен</w:t>
            </w:r>
            <w:r>
              <w:rPr>
                <w:sz w:val="24"/>
                <w:szCs w:val="24"/>
              </w:rPr>
              <w:t>яя технику «активного слушания»;</w:t>
            </w:r>
          </w:p>
          <w:p w:rsidR="007C5A85" w:rsidRPr="007C5A85" w:rsidRDefault="007C5A85" w:rsidP="007C5A85">
            <w:pPr>
              <w:pStyle w:val="a4"/>
              <w:numPr>
                <w:ilvl w:val="0"/>
                <w:numId w:val="79"/>
              </w:numPr>
              <w:ind w:left="0" w:firstLine="0"/>
              <w:jc w:val="both"/>
              <w:rPr>
                <w:sz w:val="24"/>
                <w:szCs w:val="24"/>
              </w:rPr>
            </w:pPr>
            <w:r>
              <w:rPr>
                <w:sz w:val="24"/>
                <w:szCs w:val="24"/>
              </w:rPr>
              <w:t>н</w:t>
            </w:r>
            <w:r w:rsidRPr="007C5A85">
              <w:rPr>
                <w:sz w:val="24"/>
                <w:szCs w:val="24"/>
              </w:rPr>
              <w:t>е осуждать рассказанное ребенком, иначе некорректным словом или отношением к его</w:t>
            </w:r>
            <w:r>
              <w:rPr>
                <w:sz w:val="24"/>
                <w:szCs w:val="24"/>
              </w:rPr>
              <w:t xml:space="preserve"> </w:t>
            </w:r>
            <w:r w:rsidRPr="007C5A85">
              <w:rPr>
                <w:sz w:val="24"/>
                <w:szCs w:val="24"/>
              </w:rPr>
              <w:t>чувствам можно подавить инициативу общаться со взрослым, а в старшем дошкольном</w:t>
            </w:r>
            <w:r>
              <w:rPr>
                <w:sz w:val="24"/>
                <w:szCs w:val="24"/>
              </w:rPr>
              <w:t xml:space="preserve"> </w:t>
            </w:r>
            <w:r w:rsidRPr="007C5A85">
              <w:rPr>
                <w:sz w:val="24"/>
                <w:szCs w:val="24"/>
              </w:rPr>
              <w:t xml:space="preserve">возрасте взаимопонимание и сопереживание со стороны </w:t>
            </w:r>
            <w:r>
              <w:rPr>
                <w:sz w:val="24"/>
                <w:szCs w:val="24"/>
              </w:rPr>
              <w:t>взрослого для детей очень важны;</w:t>
            </w:r>
          </w:p>
          <w:p w:rsidR="007C5A85" w:rsidRPr="007C5A85" w:rsidRDefault="007C5A85" w:rsidP="007C5A85">
            <w:pPr>
              <w:pStyle w:val="a4"/>
              <w:numPr>
                <w:ilvl w:val="0"/>
                <w:numId w:val="79"/>
              </w:numPr>
              <w:ind w:left="0" w:firstLine="0"/>
              <w:jc w:val="both"/>
              <w:rPr>
                <w:sz w:val="24"/>
                <w:szCs w:val="24"/>
              </w:rPr>
            </w:pPr>
            <w:r>
              <w:rPr>
                <w:sz w:val="24"/>
                <w:szCs w:val="24"/>
              </w:rPr>
              <w:t>р</w:t>
            </w:r>
            <w:r w:rsidRPr="007C5A85">
              <w:rPr>
                <w:sz w:val="24"/>
                <w:szCs w:val="24"/>
              </w:rPr>
              <w:t>ассказывать детям о своем детстве, показывать свои детские фотографии.</w:t>
            </w:r>
          </w:p>
          <w:p w:rsidR="007C5A85" w:rsidRPr="007C5A85" w:rsidRDefault="007C5A85" w:rsidP="007C5A85">
            <w:pPr>
              <w:pStyle w:val="a4"/>
              <w:ind w:left="0"/>
              <w:jc w:val="both"/>
              <w:rPr>
                <w:b/>
                <w:sz w:val="24"/>
                <w:szCs w:val="24"/>
              </w:rPr>
            </w:pPr>
            <w:r w:rsidRPr="007C5A85">
              <w:rPr>
                <w:b/>
                <w:sz w:val="24"/>
                <w:szCs w:val="24"/>
              </w:rPr>
              <w:t>Общение со сверстниками</w:t>
            </w:r>
          </w:p>
          <w:p w:rsidR="007C5A85" w:rsidRPr="007C5A85" w:rsidRDefault="007C5A85" w:rsidP="007C5A85">
            <w:pPr>
              <w:pStyle w:val="a4"/>
              <w:numPr>
                <w:ilvl w:val="0"/>
                <w:numId w:val="79"/>
              </w:numPr>
              <w:ind w:left="0" w:firstLine="0"/>
              <w:jc w:val="both"/>
              <w:rPr>
                <w:sz w:val="24"/>
                <w:szCs w:val="24"/>
              </w:rPr>
            </w:pPr>
            <w:r>
              <w:rPr>
                <w:sz w:val="24"/>
                <w:szCs w:val="24"/>
              </w:rPr>
              <w:t>о</w:t>
            </w:r>
            <w:r w:rsidRPr="007C5A85">
              <w:rPr>
                <w:sz w:val="24"/>
                <w:szCs w:val="24"/>
              </w:rPr>
              <w:t>рганизовать в пространстве группы 2-3 ме</w:t>
            </w:r>
            <w:r>
              <w:rPr>
                <w:sz w:val="24"/>
                <w:szCs w:val="24"/>
              </w:rPr>
              <w:t>ста для «чистого общения» детей;</w:t>
            </w:r>
          </w:p>
          <w:p w:rsidR="00897FD4" w:rsidRPr="007C5A85" w:rsidRDefault="007C5A85" w:rsidP="007C5A85">
            <w:pPr>
              <w:pStyle w:val="a4"/>
              <w:numPr>
                <w:ilvl w:val="0"/>
                <w:numId w:val="79"/>
              </w:numPr>
              <w:ind w:left="0" w:firstLine="0"/>
              <w:jc w:val="both"/>
              <w:rPr>
                <w:sz w:val="24"/>
                <w:szCs w:val="24"/>
              </w:rPr>
            </w:pPr>
            <w:r>
              <w:rPr>
                <w:sz w:val="24"/>
                <w:szCs w:val="24"/>
              </w:rPr>
              <w:t>ч</w:t>
            </w:r>
            <w:r w:rsidRPr="007C5A85">
              <w:rPr>
                <w:sz w:val="24"/>
                <w:szCs w:val="24"/>
              </w:rPr>
              <w:t>истое общение - это общение, не опосредованное предметами и действиями с ними</w:t>
            </w:r>
          </w:p>
        </w:tc>
      </w:tr>
      <w:tr w:rsidR="007C5A85" w:rsidTr="007C5A85">
        <w:tc>
          <w:tcPr>
            <w:tcW w:w="10195" w:type="dxa"/>
            <w:gridSpan w:val="2"/>
          </w:tcPr>
          <w:p w:rsidR="007C5A85" w:rsidRPr="007C5A85" w:rsidRDefault="007C5A85" w:rsidP="007C5A85">
            <w:pPr>
              <w:jc w:val="center"/>
              <w:rPr>
                <w:rFonts w:ascii="Times New Roman" w:hAnsi="Times New Roman" w:cs="Times New Roman"/>
                <w:b/>
                <w:sz w:val="24"/>
                <w:szCs w:val="24"/>
              </w:rPr>
            </w:pPr>
            <w:r w:rsidRPr="007C5A85">
              <w:rPr>
                <w:rFonts w:ascii="Times New Roman" w:hAnsi="Times New Roman" w:cs="Times New Roman"/>
                <w:b/>
                <w:sz w:val="24"/>
                <w:szCs w:val="24"/>
              </w:rPr>
              <w:t>Способы поддержки творческой инициативы детей</w:t>
            </w:r>
          </w:p>
        </w:tc>
      </w:tr>
      <w:tr w:rsidR="007C5A85" w:rsidTr="00BD47A7">
        <w:tc>
          <w:tcPr>
            <w:tcW w:w="2972" w:type="dxa"/>
          </w:tcPr>
          <w:p w:rsidR="007C5A85" w:rsidRPr="00BD47A7" w:rsidRDefault="007C5A85" w:rsidP="007C5A85">
            <w:pPr>
              <w:jc w:val="center"/>
              <w:rPr>
                <w:rFonts w:ascii="Times New Roman" w:hAnsi="Times New Roman" w:cs="Times New Roman"/>
                <w:b/>
                <w:sz w:val="24"/>
                <w:szCs w:val="24"/>
              </w:rPr>
            </w:pPr>
            <w:r>
              <w:rPr>
                <w:rFonts w:ascii="Times New Roman" w:hAnsi="Times New Roman" w:cs="Times New Roman"/>
                <w:b/>
                <w:sz w:val="24"/>
                <w:szCs w:val="24"/>
              </w:rPr>
              <w:t>Ранний возраст</w:t>
            </w:r>
          </w:p>
        </w:tc>
        <w:tc>
          <w:tcPr>
            <w:tcW w:w="7223" w:type="dxa"/>
          </w:tcPr>
          <w:p w:rsidR="007C5A85" w:rsidRPr="007C5A85" w:rsidRDefault="007C5A85" w:rsidP="007C5A85">
            <w:pPr>
              <w:pStyle w:val="a4"/>
              <w:numPr>
                <w:ilvl w:val="0"/>
                <w:numId w:val="79"/>
              </w:numPr>
              <w:ind w:left="0" w:firstLine="0"/>
              <w:jc w:val="both"/>
              <w:rPr>
                <w:sz w:val="24"/>
                <w:szCs w:val="24"/>
              </w:rPr>
            </w:pPr>
            <w:r>
              <w:rPr>
                <w:sz w:val="24"/>
                <w:szCs w:val="24"/>
              </w:rPr>
              <w:t>п</w:t>
            </w:r>
            <w:r w:rsidRPr="007C5A85">
              <w:rPr>
                <w:sz w:val="24"/>
                <w:szCs w:val="24"/>
              </w:rPr>
              <w:t>оказывать детям возможные действия с игрушками и предметами, действия без</w:t>
            </w:r>
            <w:r>
              <w:rPr>
                <w:sz w:val="24"/>
                <w:szCs w:val="24"/>
              </w:rPr>
              <w:t xml:space="preserve"> </w:t>
            </w:r>
            <w:r w:rsidRPr="007C5A85">
              <w:rPr>
                <w:sz w:val="24"/>
                <w:szCs w:val="24"/>
              </w:rPr>
              <w:t>предметов, действия, характерные для персо</w:t>
            </w:r>
            <w:r>
              <w:rPr>
                <w:sz w:val="24"/>
                <w:szCs w:val="24"/>
              </w:rPr>
              <w:t>нажей игры и их взаимоотношений;</w:t>
            </w:r>
          </w:p>
          <w:p w:rsidR="007C5A85" w:rsidRPr="007C5A85" w:rsidRDefault="007C5A85" w:rsidP="007C5A85">
            <w:pPr>
              <w:pStyle w:val="a4"/>
              <w:numPr>
                <w:ilvl w:val="0"/>
                <w:numId w:val="79"/>
              </w:numPr>
              <w:ind w:left="0" w:firstLine="0"/>
              <w:jc w:val="both"/>
              <w:rPr>
                <w:sz w:val="24"/>
                <w:szCs w:val="24"/>
              </w:rPr>
            </w:pPr>
            <w:r>
              <w:rPr>
                <w:sz w:val="24"/>
                <w:szCs w:val="24"/>
              </w:rPr>
              <w:t>о</w:t>
            </w:r>
            <w:r w:rsidRPr="007C5A85">
              <w:rPr>
                <w:sz w:val="24"/>
                <w:szCs w:val="24"/>
              </w:rPr>
              <w:t xml:space="preserve">бъяснять свои игровые действия, обозначать словом </w:t>
            </w:r>
            <w:r w:rsidRPr="007C5A85">
              <w:rPr>
                <w:sz w:val="24"/>
                <w:szCs w:val="24"/>
              </w:rPr>
              <w:lastRenderedPageBreak/>
              <w:t>предметы-заместители,</w:t>
            </w:r>
            <w:r>
              <w:rPr>
                <w:sz w:val="24"/>
                <w:szCs w:val="24"/>
              </w:rPr>
              <w:t xml:space="preserve"> воображаемые предметы;</w:t>
            </w:r>
          </w:p>
          <w:p w:rsidR="007C5A85" w:rsidRPr="007C5A85" w:rsidRDefault="007C5A85" w:rsidP="007C5A85">
            <w:pPr>
              <w:pStyle w:val="a4"/>
              <w:numPr>
                <w:ilvl w:val="0"/>
                <w:numId w:val="79"/>
              </w:numPr>
              <w:ind w:left="0" w:firstLine="0"/>
              <w:jc w:val="both"/>
              <w:rPr>
                <w:sz w:val="24"/>
                <w:szCs w:val="24"/>
              </w:rPr>
            </w:pPr>
            <w:r>
              <w:rPr>
                <w:sz w:val="24"/>
                <w:szCs w:val="24"/>
              </w:rPr>
              <w:t>п</w:t>
            </w:r>
            <w:r w:rsidRPr="007C5A85">
              <w:rPr>
                <w:sz w:val="24"/>
                <w:szCs w:val="24"/>
              </w:rPr>
              <w:t>оддерживать игровые инициативы детей похвалой ребенка через роль («Какая Маша</w:t>
            </w:r>
            <w:r>
              <w:rPr>
                <w:sz w:val="24"/>
                <w:szCs w:val="24"/>
              </w:rPr>
              <w:t xml:space="preserve"> </w:t>
            </w:r>
            <w:r w:rsidRPr="007C5A85">
              <w:rPr>
                <w:sz w:val="24"/>
                <w:szCs w:val="24"/>
              </w:rPr>
              <w:t>заботливая мама!», «Какой Арс</w:t>
            </w:r>
            <w:r>
              <w:rPr>
                <w:sz w:val="24"/>
                <w:szCs w:val="24"/>
              </w:rPr>
              <w:t>ений аккуратный шофер!» и т.п.);</w:t>
            </w:r>
          </w:p>
          <w:p w:rsidR="007C5A85" w:rsidRPr="007C5A85" w:rsidRDefault="007C5A85" w:rsidP="007C5A85">
            <w:pPr>
              <w:pStyle w:val="a4"/>
              <w:numPr>
                <w:ilvl w:val="0"/>
                <w:numId w:val="79"/>
              </w:numPr>
              <w:ind w:left="0" w:firstLine="0"/>
              <w:jc w:val="both"/>
              <w:rPr>
                <w:sz w:val="24"/>
                <w:szCs w:val="24"/>
              </w:rPr>
            </w:pPr>
            <w:r>
              <w:rPr>
                <w:sz w:val="24"/>
                <w:szCs w:val="24"/>
              </w:rPr>
              <w:t>п</w:t>
            </w:r>
            <w:r w:rsidRPr="007C5A85">
              <w:rPr>
                <w:sz w:val="24"/>
                <w:szCs w:val="24"/>
              </w:rPr>
              <w:t>оказать, как можно выстроить смысловую цепочк</w:t>
            </w:r>
            <w:r>
              <w:rPr>
                <w:sz w:val="24"/>
                <w:szCs w:val="24"/>
              </w:rPr>
              <w:t>у из двух-трех игровых действий;</w:t>
            </w:r>
          </w:p>
          <w:p w:rsidR="007C5A85" w:rsidRPr="007C5A85" w:rsidRDefault="007C5A85" w:rsidP="007C5A85">
            <w:pPr>
              <w:pStyle w:val="a4"/>
              <w:numPr>
                <w:ilvl w:val="0"/>
                <w:numId w:val="79"/>
              </w:numPr>
              <w:ind w:left="0" w:firstLine="0"/>
              <w:jc w:val="both"/>
              <w:rPr>
                <w:sz w:val="24"/>
                <w:szCs w:val="24"/>
              </w:rPr>
            </w:pPr>
            <w:r>
              <w:rPr>
                <w:sz w:val="24"/>
                <w:szCs w:val="24"/>
              </w:rPr>
              <w:t>о</w:t>
            </w:r>
            <w:r w:rsidRPr="007C5A85">
              <w:rPr>
                <w:sz w:val="24"/>
                <w:szCs w:val="24"/>
              </w:rPr>
              <w:t>рганизовать совместное со взрослым или самостоятельное экспериментирование детей</w:t>
            </w:r>
            <w:r>
              <w:rPr>
                <w:sz w:val="24"/>
                <w:szCs w:val="24"/>
              </w:rPr>
              <w:t xml:space="preserve"> </w:t>
            </w:r>
            <w:r w:rsidRPr="007C5A85">
              <w:rPr>
                <w:sz w:val="24"/>
                <w:szCs w:val="24"/>
              </w:rPr>
              <w:t>с изобразительными материалами. Показать ребенку новый для него материал,</w:t>
            </w:r>
            <w:r>
              <w:rPr>
                <w:sz w:val="24"/>
                <w:szCs w:val="24"/>
              </w:rPr>
              <w:t xml:space="preserve"> </w:t>
            </w:r>
            <w:r w:rsidRPr="007C5A85">
              <w:rPr>
                <w:sz w:val="24"/>
                <w:szCs w:val="24"/>
              </w:rPr>
              <w:t>предоставить возможность самостоятельно познакомиться с его свойствами. Можно</w:t>
            </w:r>
            <w:r>
              <w:rPr>
                <w:sz w:val="24"/>
                <w:szCs w:val="24"/>
              </w:rPr>
              <w:t xml:space="preserve"> </w:t>
            </w:r>
            <w:r w:rsidRPr="007C5A85">
              <w:rPr>
                <w:sz w:val="24"/>
                <w:szCs w:val="24"/>
              </w:rPr>
              <w:t>действовать параллельно с ребенком для примера.</w:t>
            </w:r>
          </w:p>
        </w:tc>
      </w:tr>
      <w:tr w:rsidR="007C5A85" w:rsidTr="00BD47A7">
        <w:tc>
          <w:tcPr>
            <w:tcW w:w="2972" w:type="dxa"/>
          </w:tcPr>
          <w:p w:rsidR="007C5A85" w:rsidRPr="00BD47A7" w:rsidRDefault="007C5A85" w:rsidP="007C5A85">
            <w:pPr>
              <w:jc w:val="center"/>
              <w:rPr>
                <w:rFonts w:ascii="Times New Roman" w:hAnsi="Times New Roman" w:cs="Times New Roman"/>
                <w:b/>
                <w:sz w:val="24"/>
                <w:szCs w:val="24"/>
              </w:rPr>
            </w:pPr>
            <w:r w:rsidRPr="00897FD4">
              <w:rPr>
                <w:rFonts w:ascii="Times New Roman" w:hAnsi="Times New Roman" w:cs="Times New Roman"/>
                <w:b/>
                <w:sz w:val="24"/>
                <w:szCs w:val="24"/>
              </w:rPr>
              <w:lastRenderedPageBreak/>
              <w:t>Младший и средний дошкольный возраст</w:t>
            </w:r>
          </w:p>
        </w:tc>
        <w:tc>
          <w:tcPr>
            <w:tcW w:w="7223" w:type="dxa"/>
          </w:tcPr>
          <w:p w:rsidR="007C5A85" w:rsidRDefault="007C5A85" w:rsidP="007C5A85">
            <w:pPr>
              <w:pStyle w:val="a4"/>
              <w:numPr>
                <w:ilvl w:val="0"/>
                <w:numId w:val="79"/>
              </w:numPr>
              <w:ind w:left="0" w:firstLine="0"/>
              <w:jc w:val="both"/>
              <w:rPr>
                <w:sz w:val="24"/>
                <w:szCs w:val="24"/>
              </w:rPr>
            </w:pPr>
            <w:r>
              <w:rPr>
                <w:sz w:val="24"/>
                <w:szCs w:val="24"/>
              </w:rPr>
              <w:t>в</w:t>
            </w:r>
            <w:r w:rsidRPr="007C5A85">
              <w:rPr>
                <w:sz w:val="24"/>
                <w:szCs w:val="24"/>
              </w:rPr>
              <w:t>ключаться в игровую деятельность детей как равный партнер, помогая детям правильно</w:t>
            </w:r>
            <w:r>
              <w:rPr>
                <w:sz w:val="24"/>
                <w:szCs w:val="24"/>
              </w:rPr>
              <w:t xml:space="preserve"> </w:t>
            </w:r>
            <w:r w:rsidRPr="007C5A85">
              <w:rPr>
                <w:sz w:val="24"/>
                <w:szCs w:val="24"/>
              </w:rPr>
              <w:t>называть себя в игровой роли, показывать пример называния игровых действий и</w:t>
            </w:r>
            <w:r>
              <w:rPr>
                <w:sz w:val="24"/>
                <w:szCs w:val="24"/>
              </w:rPr>
              <w:t xml:space="preserve"> планирования 1 - </w:t>
            </w:r>
            <w:r w:rsidRPr="007C5A85">
              <w:rPr>
                <w:sz w:val="24"/>
                <w:szCs w:val="24"/>
              </w:rPr>
              <w:t>2-х игровых действий, предл</w:t>
            </w:r>
            <w:r>
              <w:rPr>
                <w:sz w:val="24"/>
                <w:szCs w:val="24"/>
              </w:rPr>
              <w:t>агать детям сделать то же самое;</w:t>
            </w:r>
          </w:p>
          <w:p w:rsidR="007C5A85" w:rsidRDefault="007C5A85" w:rsidP="007C5A85">
            <w:pPr>
              <w:pStyle w:val="a4"/>
              <w:numPr>
                <w:ilvl w:val="0"/>
                <w:numId w:val="79"/>
              </w:numPr>
              <w:ind w:left="0" w:firstLine="0"/>
              <w:jc w:val="both"/>
              <w:rPr>
                <w:sz w:val="24"/>
                <w:szCs w:val="24"/>
              </w:rPr>
            </w:pPr>
            <w:r>
              <w:rPr>
                <w:sz w:val="24"/>
                <w:szCs w:val="24"/>
              </w:rPr>
              <w:t>с</w:t>
            </w:r>
            <w:r w:rsidRPr="007C5A85">
              <w:rPr>
                <w:sz w:val="24"/>
                <w:szCs w:val="24"/>
              </w:rPr>
              <w:t>оздать игровую обстановку с использованием полифункциональных материалов,</w:t>
            </w:r>
            <w:r>
              <w:rPr>
                <w:sz w:val="24"/>
                <w:szCs w:val="24"/>
              </w:rPr>
              <w:t xml:space="preserve"> </w:t>
            </w:r>
            <w:r w:rsidRPr="007C5A85">
              <w:rPr>
                <w:sz w:val="24"/>
                <w:szCs w:val="24"/>
              </w:rPr>
              <w:t>постепен</w:t>
            </w:r>
            <w:r>
              <w:rPr>
                <w:sz w:val="24"/>
                <w:szCs w:val="24"/>
              </w:rPr>
              <w:t>но убирать реалистичные игрушки;</w:t>
            </w:r>
          </w:p>
          <w:p w:rsidR="007C5A85" w:rsidRDefault="007C5A85" w:rsidP="007C5A85">
            <w:pPr>
              <w:pStyle w:val="a4"/>
              <w:numPr>
                <w:ilvl w:val="0"/>
                <w:numId w:val="79"/>
              </w:numPr>
              <w:ind w:left="0" w:firstLine="0"/>
              <w:jc w:val="both"/>
              <w:rPr>
                <w:sz w:val="24"/>
                <w:szCs w:val="24"/>
              </w:rPr>
            </w:pPr>
            <w:r>
              <w:rPr>
                <w:sz w:val="24"/>
                <w:szCs w:val="24"/>
              </w:rPr>
              <w:t>д</w:t>
            </w:r>
            <w:r w:rsidRPr="007C5A85">
              <w:rPr>
                <w:sz w:val="24"/>
                <w:szCs w:val="24"/>
              </w:rPr>
              <w:t>емонстрировать детям и включать их в совместную деятельность по дополнению</w:t>
            </w:r>
            <w:r>
              <w:rPr>
                <w:sz w:val="24"/>
                <w:szCs w:val="24"/>
              </w:rPr>
              <w:t xml:space="preserve"> </w:t>
            </w:r>
            <w:r w:rsidRPr="007C5A85">
              <w:rPr>
                <w:sz w:val="24"/>
                <w:szCs w:val="24"/>
              </w:rPr>
              <w:t>игровой обстановки в соответствии с замыслом игры. Рассуждать вслух, чтобы показать</w:t>
            </w:r>
            <w:r>
              <w:rPr>
                <w:sz w:val="24"/>
                <w:szCs w:val="24"/>
              </w:rPr>
              <w:t xml:space="preserve"> детям пример;</w:t>
            </w:r>
          </w:p>
          <w:p w:rsidR="007C5A85" w:rsidRDefault="007C5A85" w:rsidP="007C5A85">
            <w:pPr>
              <w:pStyle w:val="a4"/>
              <w:numPr>
                <w:ilvl w:val="0"/>
                <w:numId w:val="79"/>
              </w:numPr>
              <w:ind w:left="0" w:firstLine="0"/>
              <w:jc w:val="both"/>
              <w:rPr>
                <w:sz w:val="24"/>
                <w:szCs w:val="24"/>
              </w:rPr>
            </w:pPr>
            <w:r>
              <w:rPr>
                <w:sz w:val="24"/>
                <w:szCs w:val="24"/>
              </w:rPr>
              <w:t>п</w:t>
            </w:r>
            <w:r w:rsidRPr="007C5A85">
              <w:rPr>
                <w:sz w:val="24"/>
                <w:szCs w:val="24"/>
              </w:rPr>
              <w:t>ланировать время и место для свободной игры детей. Осуществлять недирективное</w:t>
            </w:r>
            <w:r>
              <w:rPr>
                <w:sz w:val="24"/>
                <w:szCs w:val="24"/>
              </w:rPr>
              <w:t xml:space="preserve"> </w:t>
            </w:r>
            <w:r w:rsidRPr="007C5A85">
              <w:rPr>
                <w:sz w:val="24"/>
                <w:szCs w:val="24"/>
              </w:rPr>
              <w:t>соп</w:t>
            </w:r>
            <w:r>
              <w:rPr>
                <w:sz w:val="24"/>
                <w:szCs w:val="24"/>
              </w:rPr>
              <w:t>ровождение свободной игры детей;</w:t>
            </w:r>
          </w:p>
          <w:p w:rsidR="007C5A85" w:rsidRDefault="007C5A85" w:rsidP="007C5A85">
            <w:pPr>
              <w:pStyle w:val="a4"/>
              <w:numPr>
                <w:ilvl w:val="0"/>
                <w:numId w:val="79"/>
              </w:numPr>
              <w:ind w:left="0" w:firstLine="0"/>
              <w:jc w:val="both"/>
              <w:rPr>
                <w:sz w:val="24"/>
                <w:szCs w:val="24"/>
              </w:rPr>
            </w:pPr>
            <w:r>
              <w:rPr>
                <w:sz w:val="24"/>
                <w:szCs w:val="24"/>
              </w:rPr>
              <w:t>о</w:t>
            </w:r>
            <w:r w:rsidRPr="007C5A85">
              <w:rPr>
                <w:sz w:val="24"/>
                <w:szCs w:val="24"/>
              </w:rPr>
              <w:t>рганизовывать образовательную деятельность для накопления детьми содержания для</w:t>
            </w:r>
            <w:r>
              <w:rPr>
                <w:sz w:val="24"/>
                <w:szCs w:val="24"/>
              </w:rPr>
              <w:t xml:space="preserve"> </w:t>
            </w:r>
            <w:r w:rsidRPr="007C5A85">
              <w:rPr>
                <w:sz w:val="24"/>
                <w:szCs w:val="24"/>
              </w:rPr>
              <w:t>сюжетно-ролевых игр, отражающих впечатлени</w:t>
            </w:r>
            <w:r>
              <w:rPr>
                <w:sz w:val="24"/>
                <w:szCs w:val="24"/>
              </w:rPr>
              <w:t>я о социальной действительности;</w:t>
            </w:r>
          </w:p>
          <w:p w:rsidR="007C5A85" w:rsidRPr="007C5A85" w:rsidRDefault="007C5A85" w:rsidP="007C5A85">
            <w:pPr>
              <w:pStyle w:val="a4"/>
              <w:numPr>
                <w:ilvl w:val="0"/>
                <w:numId w:val="79"/>
              </w:numPr>
              <w:ind w:left="0" w:firstLine="0"/>
              <w:jc w:val="both"/>
              <w:rPr>
                <w:sz w:val="24"/>
                <w:szCs w:val="24"/>
              </w:rPr>
            </w:pPr>
            <w:r>
              <w:rPr>
                <w:sz w:val="24"/>
                <w:szCs w:val="24"/>
              </w:rPr>
              <w:t>в</w:t>
            </w:r>
            <w:r w:rsidRPr="007C5A85">
              <w:rPr>
                <w:sz w:val="24"/>
                <w:szCs w:val="24"/>
              </w:rPr>
              <w:t>месте с детьми рассматривать материалы для изобразительной деятельности,</w:t>
            </w:r>
            <w:r>
              <w:rPr>
                <w:sz w:val="24"/>
                <w:szCs w:val="24"/>
              </w:rPr>
              <w:t xml:space="preserve"> </w:t>
            </w:r>
            <w:r w:rsidRPr="007C5A85">
              <w:rPr>
                <w:sz w:val="24"/>
                <w:szCs w:val="24"/>
              </w:rPr>
              <w:t>поддерживать похвалой инициативы детей в художественно</w:t>
            </w:r>
            <w:r>
              <w:rPr>
                <w:sz w:val="24"/>
                <w:szCs w:val="24"/>
              </w:rPr>
              <w:t xml:space="preserve"> </w:t>
            </w:r>
            <w:r w:rsidRPr="007C5A85">
              <w:rPr>
                <w:sz w:val="24"/>
                <w:szCs w:val="24"/>
              </w:rPr>
              <w:t>-</w:t>
            </w:r>
            <w:r>
              <w:rPr>
                <w:sz w:val="24"/>
                <w:szCs w:val="24"/>
              </w:rPr>
              <w:t xml:space="preserve"> </w:t>
            </w:r>
            <w:r w:rsidRPr="007C5A85">
              <w:rPr>
                <w:sz w:val="24"/>
                <w:szCs w:val="24"/>
              </w:rPr>
              <w:t>творческой деятельности</w:t>
            </w:r>
            <w:r>
              <w:rPr>
                <w:sz w:val="24"/>
                <w:szCs w:val="24"/>
              </w:rPr>
              <w:t xml:space="preserve"> </w:t>
            </w:r>
            <w:r w:rsidRPr="007C5A85">
              <w:rPr>
                <w:sz w:val="24"/>
                <w:szCs w:val="24"/>
              </w:rPr>
              <w:t>через описание конкретных действий ребенка и особенностей полученного продукта</w:t>
            </w:r>
            <w:r>
              <w:rPr>
                <w:sz w:val="24"/>
                <w:szCs w:val="24"/>
              </w:rPr>
              <w:t xml:space="preserve"> </w:t>
            </w:r>
            <w:r w:rsidRPr="007C5A85">
              <w:rPr>
                <w:sz w:val="24"/>
                <w:szCs w:val="24"/>
              </w:rPr>
              <w:t>(рисунка, фигурки из пластилина)</w:t>
            </w:r>
            <w:r>
              <w:rPr>
                <w:sz w:val="24"/>
                <w:szCs w:val="24"/>
              </w:rPr>
              <w:t>.</w:t>
            </w:r>
          </w:p>
        </w:tc>
      </w:tr>
      <w:tr w:rsidR="007C5A85" w:rsidTr="00BD47A7">
        <w:tc>
          <w:tcPr>
            <w:tcW w:w="2972" w:type="dxa"/>
          </w:tcPr>
          <w:p w:rsidR="007C5A85" w:rsidRPr="00BD47A7" w:rsidRDefault="007C5A85" w:rsidP="007C5A85">
            <w:pPr>
              <w:jc w:val="center"/>
              <w:rPr>
                <w:rFonts w:ascii="Times New Roman" w:hAnsi="Times New Roman" w:cs="Times New Roman"/>
                <w:b/>
                <w:sz w:val="24"/>
                <w:szCs w:val="24"/>
              </w:rPr>
            </w:pPr>
            <w:r w:rsidRPr="00897FD4">
              <w:rPr>
                <w:rFonts w:ascii="Times New Roman" w:hAnsi="Times New Roman" w:cs="Times New Roman"/>
                <w:b/>
                <w:sz w:val="24"/>
                <w:szCs w:val="24"/>
              </w:rPr>
              <w:t>Старший дошкольный возраст</w:t>
            </w:r>
          </w:p>
        </w:tc>
        <w:tc>
          <w:tcPr>
            <w:tcW w:w="7223" w:type="dxa"/>
          </w:tcPr>
          <w:p w:rsidR="007C5A85" w:rsidRDefault="007C5A85" w:rsidP="007C5A85">
            <w:pPr>
              <w:pStyle w:val="a4"/>
              <w:numPr>
                <w:ilvl w:val="0"/>
                <w:numId w:val="79"/>
              </w:numPr>
              <w:ind w:left="0" w:firstLine="0"/>
              <w:jc w:val="both"/>
              <w:rPr>
                <w:sz w:val="24"/>
                <w:szCs w:val="24"/>
              </w:rPr>
            </w:pPr>
            <w:r>
              <w:rPr>
                <w:sz w:val="24"/>
                <w:szCs w:val="24"/>
              </w:rPr>
              <w:t>п</w:t>
            </w:r>
            <w:r w:rsidRPr="007C5A85">
              <w:rPr>
                <w:sz w:val="24"/>
                <w:szCs w:val="24"/>
              </w:rPr>
              <w:t>омогать детям создавать игровое пространство,</w:t>
            </w:r>
            <w:r>
              <w:rPr>
                <w:sz w:val="24"/>
                <w:szCs w:val="24"/>
              </w:rPr>
              <w:t xml:space="preserve"> если они обращаются за помощью;</w:t>
            </w:r>
          </w:p>
          <w:p w:rsidR="007C5A85" w:rsidRDefault="007C5A85" w:rsidP="007C5A85">
            <w:pPr>
              <w:pStyle w:val="a4"/>
              <w:numPr>
                <w:ilvl w:val="0"/>
                <w:numId w:val="79"/>
              </w:numPr>
              <w:ind w:left="0" w:firstLine="0"/>
              <w:jc w:val="both"/>
              <w:rPr>
                <w:sz w:val="24"/>
                <w:szCs w:val="24"/>
              </w:rPr>
            </w:pPr>
            <w:r>
              <w:rPr>
                <w:sz w:val="24"/>
                <w:szCs w:val="24"/>
              </w:rPr>
              <w:t xml:space="preserve">в </w:t>
            </w:r>
            <w:r w:rsidRPr="007C5A85">
              <w:rPr>
                <w:sz w:val="24"/>
                <w:szCs w:val="24"/>
              </w:rPr>
              <w:t>предметно</w:t>
            </w:r>
            <w:r>
              <w:rPr>
                <w:sz w:val="24"/>
                <w:szCs w:val="24"/>
              </w:rPr>
              <w:t xml:space="preserve"> </w:t>
            </w:r>
            <w:r w:rsidRPr="007C5A85">
              <w:rPr>
                <w:sz w:val="24"/>
                <w:szCs w:val="24"/>
              </w:rPr>
              <w:t>-</w:t>
            </w:r>
            <w:r>
              <w:rPr>
                <w:sz w:val="24"/>
                <w:szCs w:val="24"/>
              </w:rPr>
              <w:t xml:space="preserve"> </w:t>
            </w:r>
            <w:r w:rsidRPr="007C5A85">
              <w:rPr>
                <w:sz w:val="24"/>
                <w:szCs w:val="24"/>
              </w:rPr>
              <w:t>пространственной развивающей среде предлагать материалы и игрушки для</w:t>
            </w:r>
            <w:r>
              <w:rPr>
                <w:sz w:val="24"/>
                <w:szCs w:val="24"/>
              </w:rPr>
              <w:t xml:space="preserve"> </w:t>
            </w:r>
            <w:r w:rsidRPr="007C5A85">
              <w:rPr>
                <w:sz w:val="24"/>
                <w:szCs w:val="24"/>
              </w:rPr>
              <w:t>разных видов игр в зависимости от</w:t>
            </w:r>
            <w:r>
              <w:rPr>
                <w:sz w:val="24"/>
                <w:szCs w:val="24"/>
              </w:rPr>
              <w:t xml:space="preserve"> интересов и предпочтений детей;</w:t>
            </w:r>
          </w:p>
          <w:p w:rsidR="007C5A85" w:rsidRDefault="007C5A85" w:rsidP="007C5A85">
            <w:pPr>
              <w:pStyle w:val="a4"/>
              <w:numPr>
                <w:ilvl w:val="0"/>
                <w:numId w:val="79"/>
              </w:numPr>
              <w:ind w:left="0" w:firstLine="0"/>
              <w:jc w:val="both"/>
              <w:rPr>
                <w:sz w:val="24"/>
                <w:szCs w:val="24"/>
              </w:rPr>
            </w:pPr>
            <w:r>
              <w:rPr>
                <w:sz w:val="24"/>
                <w:szCs w:val="24"/>
              </w:rPr>
              <w:t>п</w:t>
            </w:r>
            <w:r w:rsidRPr="007C5A85">
              <w:rPr>
                <w:sz w:val="24"/>
                <w:szCs w:val="24"/>
              </w:rPr>
              <w:t>омогать детям согласовать замысел игры, знакомя</w:t>
            </w:r>
            <w:r>
              <w:rPr>
                <w:sz w:val="24"/>
                <w:szCs w:val="24"/>
              </w:rPr>
              <w:t xml:space="preserve"> их с разными способами выбора и </w:t>
            </w:r>
            <w:r w:rsidRPr="007C5A85">
              <w:rPr>
                <w:sz w:val="24"/>
                <w:szCs w:val="24"/>
              </w:rPr>
              <w:t>согласования своих действий (считалками, жере</w:t>
            </w:r>
            <w:r>
              <w:rPr>
                <w:sz w:val="24"/>
                <w:szCs w:val="24"/>
              </w:rPr>
              <w:t>бьевками, договором по желанию);</w:t>
            </w:r>
          </w:p>
          <w:p w:rsidR="007C5A85" w:rsidRDefault="007C5A85" w:rsidP="007C5A85">
            <w:pPr>
              <w:pStyle w:val="a4"/>
              <w:numPr>
                <w:ilvl w:val="0"/>
                <w:numId w:val="79"/>
              </w:numPr>
              <w:ind w:left="0" w:firstLine="0"/>
              <w:jc w:val="both"/>
              <w:rPr>
                <w:sz w:val="24"/>
                <w:szCs w:val="24"/>
              </w:rPr>
            </w:pPr>
            <w:r>
              <w:rPr>
                <w:sz w:val="24"/>
                <w:szCs w:val="24"/>
              </w:rPr>
              <w:t>п</w:t>
            </w:r>
            <w:r w:rsidRPr="007C5A85">
              <w:rPr>
                <w:sz w:val="24"/>
                <w:szCs w:val="24"/>
              </w:rPr>
              <w:t>ланировать время и место для свободной игры детей. Осуществлять недирективное</w:t>
            </w:r>
            <w:r>
              <w:rPr>
                <w:sz w:val="24"/>
                <w:szCs w:val="24"/>
              </w:rPr>
              <w:t xml:space="preserve"> </w:t>
            </w:r>
            <w:r w:rsidRPr="007C5A85">
              <w:rPr>
                <w:sz w:val="24"/>
                <w:szCs w:val="24"/>
              </w:rPr>
              <w:t>соп</w:t>
            </w:r>
            <w:r>
              <w:rPr>
                <w:sz w:val="24"/>
                <w:szCs w:val="24"/>
              </w:rPr>
              <w:t>ровождение свободной игры детей;</w:t>
            </w:r>
          </w:p>
          <w:p w:rsidR="007C5A85" w:rsidRPr="007C5A85" w:rsidRDefault="007C5A85" w:rsidP="007C5A85">
            <w:pPr>
              <w:pStyle w:val="a4"/>
              <w:numPr>
                <w:ilvl w:val="0"/>
                <w:numId w:val="79"/>
              </w:numPr>
              <w:ind w:left="0" w:firstLine="0"/>
              <w:jc w:val="both"/>
              <w:rPr>
                <w:sz w:val="24"/>
                <w:szCs w:val="24"/>
              </w:rPr>
            </w:pPr>
            <w:r>
              <w:rPr>
                <w:sz w:val="24"/>
                <w:szCs w:val="24"/>
              </w:rPr>
              <w:t>в</w:t>
            </w:r>
            <w:r w:rsidRPr="007C5A85">
              <w:rPr>
                <w:sz w:val="24"/>
                <w:szCs w:val="24"/>
              </w:rPr>
              <w:t xml:space="preserve"> предметно</w:t>
            </w:r>
            <w:r>
              <w:rPr>
                <w:sz w:val="24"/>
                <w:szCs w:val="24"/>
              </w:rPr>
              <w:t xml:space="preserve"> </w:t>
            </w:r>
            <w:r w:rsidRPr="007C5A85">
              <w:rPr>
                <w:sz w:val="24"/>
                <w:szCs w:val="24"/>
              </w:rPr>
              <w:t>-</w:t>
            </w:r>
            <w:r>
              <w:rPr>
                <w:sz w:val="24"/>
                <w:szCs w:val="24"/>
              </w:rPr>
              <w:t xml:space="preserve"> </w:t>
            </w:r>
            <w:r w:rsidRPr="007C5A85">
              <w:rPr>
                <w:sz w:val="24"/>
                <w:szCs w:val="24"/>
              </w:rPr>
              <w:t>пространственную среду группы вносить художественные материалы (как</w:t>
            </w:r>
            <w:r>
              <w:rPr>
                <w:sz w:val="24"/>
                <w:szCs w:val="24"/>
              </w:rPr>
              <w:t xml:space="preserve"> </w:t>
            </w:r>
            <w:r w:rsidRPr="007C5A85">
              <w:rPr>
                <w:sz w:val="24"/>
                <w:szCs w:val="24"/>
              </w:rPr>
              <w:t>традиционные, так и нетрадиционные), организовать пространство для выставки, где дети</w:t>
            </w:r>
            <w:r>
              <w:rPr>
                <w:sz w:val="24"/>
                <w:szCs w:val="24"/>
              </w:rPr>
              <w:t xml:space="preserve"> </w:t>
            </w:r>
            <w:r w:rsidRPr="007C5A85">
              <w:rPr>
                <w:sz w:val="24"/>
                <w:szCs w:val="24"/>
              </w:rPr>
              <w:t>могут самостоятельно поставить свои поделки, рисунки. Разрешать использовать</w:t>
            </w:r>
            <w:r>
              <w:rPr>
                <w:sz w:val="24"/>
                <w:szCs w:val="24"/>
              </w:rPr>
              <w:t xml:space="preserve"> </w:t>
            </w:r>
            <w:r w:rsidRPr="007C5A85">
              <w:rPr>
                <w:sz w:val="24"/>
                <w:szCs w:val="24"/>
              </w:rPr>
              <w:t>продукты детского творчества в играх, даже те, которые созданы детьми в рамках</w:t>
            </w:r>
            <w:r>
              <w:rPr>
                <w:sz w:val="24"/>
                <w:szCs w:val="24"/>
              </w:rPr>
              <w:t xml:space="preserve"> организованной</w:t>
            </w:r>
            <w:r w:rsidRPr="007C5A85">
              <w:rPr>
                <w:sz w:val="24"/>
                <w:szCs w:val="24"/>
              </w:rPr>
              <w:t xml:space="preserve"> образовательной деятельности</w:t>
            </w:r>
            <w:r>
              <w:rPr>
                <w:sz w:val="24"/>
                <w:szCs w:val="24"/>
              </w:rPr>
              <w:t>.</w:t>
            </w:r>
          </w:p>
        </w:tc>
      </w:tr>
      <w:tr w:rsidR="007C5A85" w:rsidTr="007C5A85">
        <w:tc>
          <w:tcPr>
            <w:tcW w:w="10195" w:type="dxa"/>
            <w:gridSpan w:val="2"/>
          </w:tcPr>
          <w:p w:rsidR="007C5A85" w:rsidRPr="007C5A85" w:rsidRDefault="007C5A85" w:rsidP="007C5A85">
            <w:pPr>
              <w:jc w:val="center"/>
              <w:rPr>
                <w:rFonts w:ascii="Times New Roman" w:hAnsi="Times New Roman" w:cs="Times New Roman"/>
                <w:b/>
                <w:sz w:val="24"/>
                <w:szCs w:val="24"/>
              </w:rPr>
            </w:pPr>
            <w:r w:rsidRPr="007C5A85">
              <w:rPr>
                <w:rFonts w:ascii="Times New Roman" w:hAnsi="Times New Roman" w:cs="Times New Roman"/>
                <w:b/>
                <w:sz w:val="24"/>
                <w:szCs w:val="24"/>
              </w:rPr>
              <w:lastRenderedPageBreak/>
              <w:t>Способы поддержки инициатив детей в выборе вида деятельности, ее содержания</w:t>
            </w:r>
          </w:p>
          <w:p w:rsidR="007C5A85" w:rsidRPr="007C5A85" w:rsidRDefault="007C5A85" w:rsidP="007C5A85">
            <w:pPr>
              <w:ind w:firstLine="709"/>
              <w:jc w:val="both"/>
              <w:rPr>
                <w:rFonts w:ascii="Times New Roman" w:hAnsi="Times New Roman" w:cs="Times New Roman"/>
                <w:sz w:val="24"/>
                <w:szCs w:val="24"/>
              </w:rPr>
            </w:pPr>
            <w:r w:rsidRPr="007C5A85">
              <w:rPr>
                <w:rFonts w:ascii="Times New Roman" w:hAnsi="Times New Roman" w:cs="Times New Roman"/>
                <w:sz w:val="24"/>
                <w:szCs w:val="24"/>
              </w:rPr>
              <w:t>Общий сп</w:t>
            </w:r>
            <w:r>
              <w:rPr>
                <w:rFonts w:ascii="Times New Roman" w:hAnsi="Times New Roman" w:cs="Times New Roman"/>
                <w:sz w:val="24"/>
                <w:szCs w:val="24"/>
              </w:rPr>
              <w:t>особ для всех возрастных групп -</w:t>
            </w:r>
            <w:r w:rsidRPr="007C5A85">
              <w:rPr>
                <w:rFonts w:ascii="Times New Roman" w:hAnsi="Times New Roman" w:cs="Times New Roman"/>
                <w:sz w:val="24"/>
                <w:szCs w:val="24"/>
              </w:rPr>
              <w:t xml:space="preserve"> создать в предметно</w:t>
            </w:r>
            <w:r>
              <w:rPr>
                <w:rFonts w:ascii="Times New Roman" w:hAnsi="Times New Roman" w:cs="Times New Roman"/>
                <w:sz w:val="24"/>
                <w:szCs w:val="24"/>
              </w:rPr>
              <w:t xml:space="preserve"> </w:t>
            </w:r>
            <w:r w:rsidRPr="007C5A85">
              <w:rPr>
                <w:rFonts w:ascii="Times New Roman" w:hAnsi="Times New Roman" w:cs="Times New Roman"/>
                <w:sz w:val="24"/>
                <w:szCs w:val="24"/>
              </w:rPr>
              <w:t>-</w:t>
            </w:r>
            <w:r>
              <w:rPr>
                <w:rFonts w:ascii="Times New Roman" w:hAnsi="Times New Roman" w:cs="Times New Roman"/>
                <w:sz w:val="24"/>
                <w:szCs w:val="24"/>
              </w:rPr>
              <w:t xml:space="preserve"> </w:t>
            </w:r>
            <w:r w:rsidRPr="007C5A85">
              <w:rPr>
                <w:rFonts w:ascii="Times New Roman" w:hAnsi="Times New Roman" w:cs="Times New Roman"/>
                <w:sz w:val="24"/>
                <w:szCs w:val="24"/>
              </w:rPr>
              <w:t>пространственной</w:t>
            </w:r>
            <w:r>
              <w:rPr>
                <w:rFonts w:ascii="Times New Roman" w:hAnsi="Times New Roman" w:cs="Times New Roman"/>
                <w:sz w:val="24"/>
                <w:szCs w:val="24"/>
              </w:rPr>
              <w:t xml:space="preserve"> </w:t>
            </w:r>
            <w:r w:rsidRPr="007C5A85">
              <w:rPr>
                <w:rFonts w:ascii="Times New Roman" w:hAnsi="Times New Roman" w:cs="Times New Roman"/>
                <w:sz w:val="24"/>
                <w:szCs w:val="24"/>
              </w:rPr>
              <w:t>среде места для деятельности и разместить мат</w:t>
            </w:r>
            <w:r>
              <w:rPr>
                <w:rFonts w:ascii="Times New Roman" w:hAnsi="Times New Roman" w:cs="Times New Roman"/>
                <w:sz w:val="24"/>
                <w:szCs w:val="24"/>
              </w:rPr>
              <w:t xml:space="preserve">ериалы для разных видов детской </w:t>
            </w:r>
            <w:r w:rsidRPr="007C5A85">
              <w:rPr>
                <w:rFonts w:ascii="Times New Roman" w:hAnsi="Times New Roman" w:cs="Times New Roman"/>
                <w:sz w:val="24"/>
                <w:szCs w:val="24"/>
              </w:rPr>
              <w:t>деятельности (с учетом ведущей деятельности), находя</w:t>
            </w:r>
            <w:r>
              <w:rPr>
                <w:rFonts w:ascii="Times New Roman" w:hAnsi="Times New Roman" w:cs="Times New Roman"/>
                <w:sz w:val="24"/>
                <w:szCs w:val="24"/>
              </w:rPr>
              <w:t xml:space="preserve">щихся в доступности для каждого </w:t>
            </w:r>
            <w:r w:rsidRPr="007C5A85">
              <w:rPr>
                <w:rFonts w:ascii="Times New Roman" w:hAnsi="Times New Roman" w:cs="Times New Roman"/>
                <w:sz w:val="24"/>
                <w:szCs w:val="24"/>
              </w:rPr>
              <w:t>ребенка.</w:t>
            </w:r>
          </w:p>
          <w:p w:rsidR="007C5A85" w:rsidRPr="007C5A85" w:rsidRDefault="007C5A85" w:rsidP="007C5A85">
            <w:pPr>
              <w:ind w:firstLine="709"/>
              <w:jc w:val="both"/>
              <w:rPr>
                <w:rFonts w:ascii="Times New Roman" w:hAnsi="Times New Roman" w:cs="Times New Roman"/>
                <w:b/>
                <w:sz w:val="24"/>
                <w:szCs w:val="24"/>
              </w:rPr>
            </w:pPr>
            <w:r w:rsidRPr="007C5A85">
              <w:rPr>
                <w:rFonts w:ascii="Times New Roman" w:hAnsi="Times New Roman" w:cs="Times New Roman"/>
                <w:sz w:val="24"/>
                <w:szCs w:val="24"/>
              </w:rPr>
              <w:t>Если ребенок нашел себе занятие — не нужно отвлекать его.</w:t>
            </w:r>
          </w:p>
        </w:tc>
      </w:tr>
      <w:tr w:rsidR="007C5A85" w:rsidTr="00BD47A7">
        <w:tc>
          <w:tcPr>
            <w:tcW w:w="2972" w:type="dxa"/>
          </w:tcPr>
          <w:p w:rsidR="007C5A85" w:rsidRPr="00BD47A7" w:rsidRDefault="007C5A85" w:rsidP="007C5A85">
            <w:pPr>
              <w:jc w:val="center"/>
              <w:rPr>
                <w:rFonts w:ascii="Times New Roman" w:hAnsi="Times New Roman" w:cs="Times New Roman"/>
                <w:b/>
                <w:sz w:val="24"/>
                <w:szCs w:val="24"/>
              </w:rPr>
            </w:pPr>
            <w:r>
              <w:rPr>
                <w:rFonts w:ascii="Times New Roman" w:hAnsi="Times New Roman" w:cs="Times New Roman"/>
                <w:b/>
                <w:sz w:val="24"/>
                <w:szCs w:val="24"/>
              </w:rPr>
              <w:t>Ранний возраст</w:t>
            </w:r>
          </w:p>
        </w:tc>
        <w:tc>
          <w:tcPr>
            <w:tcW w:w="7223" w:type="dxa"/>
          </w:tcPr>
          <w:p w:rsidR="007C5A85" w:rsidRDefault="007C5A85" w:rsidP="007C5A85">
            <w:pPr>
              <w:pStyle w:val="a4"/>
              <w:numPr>
                <w:ilvl w:val="0"/>
                <w:numId w:val="79"/>
              </w:numPr>
              <w:ind w:left="0" w:firstLine="0"/>
              <w:jc w:val="both"/>
              <w:rPr>
                <w:sz w:val="24"/>
                <w:szCs w:val="24"/>
              </w:rPr>
            </w:pPr>
            <w:r>
              <w:rPr>
                <w:sz w:val="24"/>
                <w:szCs w:val="24"/>
              </w:rPr>
              <w:t>д</w:t>
            </w:r>
            <w:r w:rsidRPr="007C5A85">
              <w:rPr>
                <w:sz w:val="24"/>
                <w:szCs w:val="24"/>
              </w:rPr>
              <w:t>емонстрировать детям разные способы действия с материалами для разных видов</w:t>
            </w:r>
            <w:r>
              <w:rPr>
                <w:sz w:val="24"/>
                <w:szCs w:val="24"/>
              </w:rPr>
              <w:t xml:space="preserve"> деятельности;</w:t>
            </w:r>
          </w:p>
          <w:p w:rsidR="007C5A85" w:rsidRDefault="007C5A85" w:rsidP="007C5A85">
            <w:pPr>
              <w:pStyle w:val="a4"/>
              <w:numPr>
                <w:ilvl w:val="0"/>
                <w:numId w:val="79"/>
              </w:numPr>
              <w:ind w:left="0" w:firstLine="0"/>
              <w:jc w:val="both"/>
              <w:rPr>
                <w:sz w:val="24"/>
                <w:szCs w:val="24"/>
              </w:rPr>
            </w:pPr>
            <w:r>
              <w:rPr>
                <w:sz w:val="24"/>
                <w:szCs w:val="24"/>
              </w:rPr>
              <w:t>п</w:t>
            </w:r>
            <w:r w:rsidRPr="007C5A85">
              <w:rPr>
                <w:sz w:val="24"/>
                <w:szCs w:val="24"/>
              </w:rPr>
              <w:t>омогать, если заметили, что ребенок нуждается в помощи и готов принять ее.</w:t>
            </w:r>
            <w:r>
              <w:rPr>
                <w:sz w:val="24"/>
                <w:szCs w:val="24"/>
              </w:rPr>
              <w:t xml:space="preserve"> </w:t>
            </w:r>
            <w:r w:rsidRPr="007C5A85">
              <w:rPr>
                <w:sz w:val="24"/>
                <w:szCs w:val="24"/>
              </w:rPr>
              <w:t>Оказывать только необходимую помощь, предоставляя ребенку инициативу продолжать</w:t>
            </w:r>
            <w:r>
              <w:rPr>
                <w:sz w:val="24"/>
                <w:szCs w:val="24"/>
              </w:rPr>
              <w:t xml:space="preserve"> деятельность;</w:t>
            </w:r>
          </w:p>
          <w:p w:rsidR="007C5A85" w:rsidRPr="007C5A85" w:rsidRDefault="007C5A85" w:rsidP="007C5A85">
            <w:pPr>
              <w:pStyle w:val="a4"/>
              <w:numPr>
                <w:ilvl w:val="0"/>
                <w:numId w:val="79"/>
              </w:numPr>
              <w:ind w:left="0" w:firstLine="0"/>
              <w:jc w:val="both"/>
              <w:rPr>
                <w:sz w:val="24"/>
                <w:szCs w:val="24"/>
              </w:rPr>
            </w:pPr>
            <w:r>
              <w:rPr>
                <w:sz w:val="24"/>
                <w:szCs w:val="24"/>
              </w:rPr>
              <w:t>о</w:t>
            </w:r>
            <w:r w:rsidRPr="007C5A85">
              <w:rPr>
                <w:sz w:val="24"/>
                <w:szCs w:val="24"/>
              </w:rPr>
              <w:t>бращать внимание на достижения детей в разных видах деятельности, хвалить</w:t>
            </w:r>
            <w:r>
              <w:rPr>
                <w:sz w:val="24"/>
                <w:szCs w:val="24"/>
              </w:rPr>
              <w:t xml:space="preserve"> </w:t>
            </w:r>
            <w:r w:rsidRPr="007C5A85">
              <w:rPr>
                <w:sz w:val="24"/>
                <w:szCs w:val="24"/>
              </w:rPr>
              <w:t>конструкт</w:t>
            </w:r>
            <w:r>
              <w:rPr>
                <w:sz w:val="24"/>
                <w:szCs w:val="24"/>
              </w:rPr>
              <w:t>ивно, конкретно.</w:t>
            </w:r>
          </w:p>
        </w:tc>
      </w:tr>
      <w:tr w:rsidR="007C5A85" w:rsidTr="00BD47A7">
        <w:tc>
          <w:tcPr>
            <w:tcW w:w="2972" w:type="dxa"/>
          </w:tcPr>
          <w:p w:rsidR="007C5A85" w:rsidRPr="00BD47A7" w:rsidRDefault="007C5A85" w:rsidP="007C5A85">
            <w:pPr>
              <w:jc w:val="center"/>
              <w:rPr>
                <w:rFonts w:ascii="Times New Roman" w:hAnsi="Times New Roman" w:cs="Times New Roman"/>
                <w:b/>
                <w:sz w:val="24"/>
                <w:szCs w:val="24"/>
              </w:rPr>
            </w:pPr>
            <w:r w:rsidRPr="00897FD4">
              <w:rPr>
                <w:rFonts w:ascii="Times New Roman" w:hAnsi="Times New Roman" w:cs="Times New Roman"/>
                <w:b/>
                <w:sz w:val="24"/>
                <w:szCs w:val="24"/>
              </w:rPr>
              <w:t>Младший и средний дошкольный возраст</w:t>
            </w:r>
          </w:p>
        </w:tc>
        <w:tc>
          <w:tcPr>
            <w:tcW w:w="7223" w:type="dxa"/>
          </w:tcPr>
          <w:p w:rsidR="007C5A85" w:rsidRDefault="007C5A85" w:rsidP="007C5A85">
            <w:pPr>
              <w:pStyle w:val="a4"/>
              <w:numPr>
                <w:ilvl w:val="0"/>
                <w:numId w:val="79"/>
              </w:numPr>
              <w:ind w:left="0" w:firstLine="0"/>
              <w:jc w:val="both"/>
              <w:rPr>
                <w:sz w:val="24"/>
                <w:szCs w:val="24"/>
              </w:rPr>
            </w:pPr>
            <w:r>
              <w:rPr>
                <w:sz w:val="24"/>
                <w:szCs w:val="24"/>
              </w:rPr>
              <w:t>н</w:t>
            </w:r>
            <w:r w:rsidRPr="007C5A85">
              <w:rPr>
                <w:sz w:val="24"/>
                <w:szCs w:val="24"/>
              </w:rPr>
              <w:t>аблюдать за деятельностью, инициированной детьми, и обогащать предметно</w:t>
            </w:r>
            <w:r>
              <w:rPr>
                <w:sz w:val="24"/>
                <w:szCs w:val="24"/>
              </w:rPr>
              <w:t xml:space="preserve"> - </w:t>
            </w:r>
            <w:r w:rsidRPr="007C5A85">
              <w:rPr>
                <w:sz w:val="24"/>
                <w:szCs w:val="24"/>
              </w:rPr>
              <w:t>пространственную развивающую среду материалами и пособиями для развития</w:t>
            </w:r>
            <w:r>
              <w:rPr>
                <w:sz w:val="24"/>
                <w:szCs w:val="24"/>
              </w:rPr>
              <w:t xml:space="preserve"> </w:t>
            </w:r>
            <w:r w:rsidRPr="007C5A85">
              <w:rPr>
                <w:sz w:val="24"/>
                <w:szCs w:val="24"/>
              </w:rPr>
              <w:t>инте</w:t>
            </w:r>
            <w:r>
              <w:rPr>
                <w:sz w:val="24"/>
                <w:szCs w:val="24"/>
              </w:rPr>
              <w:t>ресных детям видов деятельности;</w:t>
            </w:r>
          </w:p>
          <w:p w:rsidR="007C5A85" w:rsidRDefault="007C5A85" w:rsidP="007C5A85">
            <w:pPr>
              <w:pStyle w:val="a4"/>
              <w:numPr>
                <w:ilvl w:val="0"/>
                <w:numId w:val="79"/>
              </w:numPr>
              <w:ind w:left="0" w:firstLine="0"/>
              <w:jc w:val="both"/>
              <w:rPr>
                <w:sz w:val="24"/>
                <w:szCs w:val="24"/>
              </w:rPr>
            </w:pPr>
            <w:r>
              <w:rPr>
                <w:sz w:val="24"/>
                <w:szCs w:val="24"/>
              </w:rPr>
              <w:t>п</w:t>
            </w:r>
            <w:r w:rsidRPr="007C5A85">
              <w:rPr>
                <w:sz w:val="24"/>
                <w:szCs w:val="24"/>
              </w:rPr>
              <w:t>ланировать вместе с методистом время в режиме дня для самостоятельной</w:t>
            </w:r>
            <w:r>
              <w:rPr>
                <w:sz w:val="24"/>
                <w:szCs w:val="24"/>
              </w:rPr>
              <w:t xml:space="preserve"> деятельности детей по интересам;</w:t>
            </w:r>
          </w:p>
          <w:p w:rsidR="007C5A85" w:rsidRDefault="007C5A85" w:rsidP="007C5A85">
            <w:pPr>
              <w:pStyle w:val="a4"/>
              <w:numPr>
                <w:ilvl w:val="0"/>
                <w:numId w:val="79"/>
              </w:numPr>
              <w:ind w:left="0" w:firstLine="0"/>
              <w:jc w:val="both"/>
              <w:rPr>
                <w:sz w:val="24"/>
                <w:szCs w:val="24"/>
              </w:rPr>
            </w:pPr>
            <w:r>
              <w:rPr>
                <w:sz w:val="24"/>
                <w:szCs w:val="24"/>
              </w:rPr>
              <w:t>и</w:t>
            </w:r>
            <w:r w:rsidRPr="007C5A85">
              <w:rPr>
                <w:sz w:val="24"/>
                <w:szCs w:val="24"/>
              </w:rPr>
              <w:t>нициировать новую для детей деятельность, привлекать внимание воспитанников к ее</w:t>
            </w:r>
            <w:r>
              <w:rPr>
                <w:sz w:val="24"/>
                <w:szCs w:val="24"/>
              </w:rPr>
              <w:t xml:space="preserve"> </w:t>
            </w:r>
            <w:r w:rsidRPr="007C5A85">
              <w:rPr>
                <w:sz w:val="24"/>
                <w:szCs w:val="24"/>
              </w:rPr>
              <w:t>содержанию, материалам и инстр</w:t>
            </w:r>
            <w:r>
              <w:rPr>
                <w:sz w:val="24"/>
                <w:szCs w:val="24"/>
              </w:rPr>
              <w:t>ументам, полученному результату;</w:t>
            </w:r>
          </w:p>
          <w:p w:rsidR="007C5A85" w:rsidRPr="007C5A85" w:rsidRDefault="007C5A85" w:rsidP="007C5A85">
            <w:pPr>
              <w:pStyle w:val="a4"/>
              <w:numPr>
                <w:ilvl w:val="0"/>
                <w:numId w:val="79"/>
              </w:numPr>
              <w:ind w:left="0" w:firstLine="0"/>
              <w:jc w:val="both"/>
              <w:rPr>
                <w:sz w:val="24"/>
                <w:szCs w:val="24"/>
              </w:rPr>
            </w:pPr>
            <w:r>
              <w:rPr>
                <w:sz w:val="24"/>
                <w:szCs w:val="24"/>
              </w:rPr>
              <w:t>п</w:t>
            </w:r>
            <w:r w:rsidRPr="007C5A85">
              <w:rPr>
                <w:sz w:val="24"/>
                <w:szCs w:val="24"/>
              </w:rPr>
              <w:t>омогать детям, если они обращаются за помощью.</w:t>
            </w:r>
          </w:p>
        </w:tc>
      </w:tr>
      <w:tr w:rsidR="007C5A85" w:rsidTr="00BD47A7">
        <w:tc>
          <w:tcPr>
            <w:tcW w:w="2972" w:type="dxa"/>
          </w:tcPr>
          <w:p w:rsidR="007C5A85" w:rsidRPr="00BD47A7" w:rsidRDefault="007C5A85" w:rsidP="007C5A85">
            <w:pPr>
              <w:jc w:val="center"/>
              <w:rPr>
                <w:rFonts w:ascii="Times New Roman" w:hAnsi="Times New Roman" w:cs="Times New Roman"/>
                <w:b/>
                <w:sz w:val="24"/>
                <w:szCs w:val="24"/>
              </w:rPr>
            </w:pPr>
            <w:r w:rsidRPr="00897FD4">
              <w:rPr>
                <w:rFonts w:ascii="Times New Roman" w:hAnsi="Times New Roman" w:cs="Times New Roman"/>
                <w:b/>
                <w:sz w:val="24"/>
                <w:szCs w:val="24"/>
              </w:rPr>
              <w:t>Старший дошкольный возраст</w:t>
            </w:r>
          </w:p>
        </w:tc>
        <w:tc>
          <w:tcPr>
            <w:tcW w:w="7223" w:type="dxa"/>
          </w:tcPr>
          <w:p w:rsidR="007C5A85" w:rsidRDefault="007C5A85" w:rsidP="007C5A85">
            <w:pPr>
              <w:pStyle w:val="a4"/>
              <w:numPr>
                <w:ilvl w:val="0"/>
                <w:numId w:val="79"/>
              </w:numPr>
              <w:ind w:left="0" w:firstLine="0"/>
              <w:jc w:val="both"/>
              <w:rPr>
                <w:sz w:val="24"/>
                <w:szCs w:val="24"/>
              </w:rPr>
            </w:pPr>
            <w:r>
              <w:rPr>
                <w:sz w:val="24"/>
                <w:szCs w:val="24"/>
              </w:rPr>
              <w:t>с</w:t>
            </w:r>
            <w:r w:rsidRPr="007C5A85">
              <w:rPr>
                <w:sz w:val="24"/>
                <w:szCs w:val="24"/>
              </w:rPr>
              <w:t>оздавать условия для интегр</w:t>
            </w:r>
            <w:r>
              <w:rPr>
                <w:sz w:val="24"/>
                <w:szCs w:val="24"/>
              </w:rPr>
              <w:t>ации детских видов деятельности;</w:t>
            </w:r>
          </w:p>
          <w:p w:rsidR="007C5A85" w:rsidRDefault="007C5A85" w:rsidP="007C5A85">
            <w:pPr>
              <w:pStyle w:val="a4"/>
              <w:numPr>
                <w:ilvl w:val="0"/>
                <w:numId w:val="79"/>
              </w:numPr>
              <w:ind w:left="0" w:firstLine="0"/>
              <w:jc w:val="both"/>
              <w:rPr>
                <w:sz w:val="24"/>
                <w:szCs w:val="24"/>
              </w:rPr>
            </w:pPr>
            <w:r>
              <w:rPr>
                <w:sz w:val="24"/>
                <w:szCs w:val="24"/>
              </w:rPr>
              <w:t>п</w:t>
            </w:r>
            <w:r w:rsidRPr="007C5A85">
              <w:rPr>
                <w:sz w:val="24"/>
                <w:szCs w:val="24"/>
              </w:rPr>
              <w:t>оказывать детям цепочку планирования и осуществления деятельности от постановки</w:t>
            </w:r>
            <w:r>
              <w:rPr>
                <w:sz w:val="24"/>
                <w:szCs w:val="24"/>
              </w:rPr>
              <w:t xml:space="preserve"> </w:t>
            </w:r>
            <w:r w:rsidRPr="007C5A85">
              <w:rPr>
                <w:sz w:val="24"/>
                <w:szCs w:val="24"/>
              </w:rPr>
              <w:t>цели до оценки результата. Составлять вместе с детьми карты-схемы разных видов</w:t>
            </w:r>
            <w:r>
              <w:rPr>
                <w:sz w:val="24"/>
                <w:szCs w:val="24"/>
              </w:rPr>
              <w:t xml:space="preserve"> </w:t>
            </w:r>
            <w:r w:rsidRPr="007C5A85">
              <w:rPr>
                <w:sz w:val="24"/>
                <w:szCs w:val="24"/>
              </w:rPr>
              <w:t>деят</w:t>
            </w:r>
            <w:r>
              <w:rPr>
                <w:sz w:val="24"/>
                <w:szCs w:val="24"/>
              </w:rPr>
              <w:t>ельности как наглядное средство;</w:t>
            </w:r>
          </w:p>
          <w:p w:rsidR="007C5A85" w:rsidRDefault="007C5A85" w:rsidP="007C5A85">
            <w:pPr>
              <w:pStyle w:val="a4"/>
              <w:numPr>
                <w:ilvl w:val="0"/>
                <w:numId w:val="79"/>
              </w:numPr>
              <w:ind w:left="0" w:firstLine="0"/>
              <w:jc w:val="both"/>
              <w:rPr>
                <w:sz w:val="24"/>
                <w:szCs w:val="24"/>
              </w:rPr>
            </w:pPr>
            <w:r>
              <w:rPr>
                <w:sz w:val="24"/>
                <w:szCs w:val="24"/>
              </w:rPr>
              <w:t>н</w:t>
            </w:r>
            <w:r w:rsidRPr="007C5A85">
              <w:rPr>
                <w:sz w:val="24"/>
                <w:szCs w:val="24"/>
              </w:rPr>
              <w:t>е ругать детей за ошибки, а разбирать их причину. Сказать, что каждый может сделать</w:t>
            </w:r>
            <w:r>
              <w:rPr>
                <w:sz w:val="24"/>
                <w:szCs w:val="24"/>
              </w:rPr>
              <w:t xml:space="preserve"> или допустить ошибку;</w:t>
            </w:r>
          </w:p>
          <w:p w:rsidR="007C5A85" w:rsidRDefault="007C5A85" w:rsidP="007C5A85">
            <w:pPr>
              <w:pStyle w:val="a4"/>
              <w:numPr>
                <w:ilvl w:val="0"/>
                <w:numId w:val="79"/>
              </w:numPr>
              <w:ind w:left="0" w:firstLine="0"/>
              <w:jc w:val="both"/>
              <w:rPr>
                <w:sz w:val="24"/>
                <w:szCs w:val="24"/>
              </w:rPr>
            </w:pPr>
            <w:r>
              <w:rPr>
                <w:sz w:val="24"/>
                <w:szCs w:val="24"/>
              </w:rPr>
              <w:t>р</w:t>
            </w:r>
            <w:r w:rsidRPr="007C5A85">
              <w:rPr>
                <w:sz w:val="24"/>
                <w:szCs w:val="24"/>
              </w:rPr>
              <w:t>азговаривать с детьми по поводу планирования деяте</w:t>
            </w:r>
            <w:r>
              <w:rPr>
                <w:sz w:val="24"/>
                <w:szCs w:val="24"/>
              </w:rPr>
              <w:t>льности и оценки ее результатов;</w:t>
            </w:r>
          </w:p>
          <w:p w:rsidR="007C5A85" w:rsidRPr="007C5A85" w:rsidRDefault="007C5A85" w:rsidP="007C5A85">
            <w:pPr>
              <w:pStyle w:val="a4"/>
              <w:numPr>
                <w:ilvl w:val="0"/>
                <w:numId w:val="79"/>
              </w:numPr>
              <w:ind w:left="0" w:firstLine="0"/>
              <w:jc w:val="both"/>
              <w:rPr>
                <w:sz w:val="24"/>
                <w:szCs w:val="24"/>
              </w:rPr>
            </w:pPr>
            <w:r>
              <w:rPr>
                <w:sz w:val="24"/>
                <w:szCs w:val="24"/>
              </w:rPr>
              <w:t>о</w:t>
            </w:r>
            <w:r w:rsidRPr="007C5A85">
              <w:rPr>
                <w:sz w:val="24"/>
                <w:szCs w:val="24"/>
              </w:rPr>
              <w:t>добрять проявление ребенком инициативы. Если ребенок обращается с проблемой: «Я</w:t>
            </w:r>
            <w:r>
              <w:rPr>
                <w:sz w:val="24"/>
                <w:szCs w:val="24"/>
              </w:rPr>
              <w:t xml:space="preserve"> </w:t>
            </w:r>
            <w:r w:rsidRPr="007C5A85">
              <w:rPr>
                <w:sz w:val="24"/>
                <w:szCs w:val="24"/>
              </w:rPr>
              <w:t>не знаю, что мне делать, не могу найти, чем заняться», не перечислять возможные виды</w:t>
            </w:r>
            <w:r>
              <w:rPr>
                <w:sz w:val="24"/>
                <w:szCs w:val="24"/>
              </w:rPr>
              <w:t xml:space="preserve"> </w:t>
            </w:r>
            <w:r w:rsidRPr="007C5A85">
              <w:rPr>
                <w:sz w:val="24"/>
                <w:szCs w:val="24"/>
              </w:rPr>
              <w:t>деятельности, а спросить ребенка, что ему интересно, чем он любит заниматься дома,</w:t>
            </w:r>
            <w:r>
              <w:rPr>
                <w:sz w:val="24"/>
                <w:szCs w:val="24"/>
              </w:rPr>
              <w:t xml:space="preserve"> </w:t>
            </w:r>
            <w:r w:rsidRPr="007C5A85">
              <w:rPr>
                <w:sz w:val="24"/>
                <w:szCs w:val="24"/>
              </w:rPr>
              <w:t>какие мультфильмы смотрит и т. д. (изучить интересы ребенка). Далее предложить</w:t>
            </w:r>
            <w:r>
              <w:rPr>
                <w:sz w:val="24"/>
                <w:szCs w:val="24"/>
              </w:rPr>
              <w:t xml:space="preserve"> </w:t>
            </w:r>
            <w:r w:rsidRPr="007C5A85">
              <w:rPr>
                <w:sz w:val="24"/>
                <w:szCs w:val="24"/>
              </w:rPr>
              <w:t>посмотреть на группу: какие игрушки, материалы и пособия видит ребенок, что он мог бы</w:t>
            </w:r>
            <w:r>
              <w:rPr>
                <w:sz w:val="24"/>
                <w:szCs w:val="24"/>
              </w:rPr>
              <w:t xml:space="preserve"> с ними сделать?</w:t>
            </w:r>
          </w:p>
        </w:tc>
      </w:tr>
      <w:tr w:rsidR="007C5A85" w:rsidTr="007C5A85">
        <w:tc>
          <w:tcPr>
            <w:tcW w:w="10195" w:type="dxa"/>
            <w:gridSpan w:val="2"/>
          </w:tcPr>
          <w:p w:rsidR="007C5A85" w:rsidRPr="007C5A85" w:rsidRDefault="007C5A85" w:rsidP="007C5A85">
            <w:pPr>
              <w:jc w:val="center"/>
              <w:rPr>
                <w:rFonts w:ascii="Times New Roman" w:hAnsi="Times New Roman" w:cs="Times New Roman"/>
                <w:b/>
                <w:sz w:val="24"/>
                <w:szCs w:val="24"/>
              </w:rPr>
            </w:pPr>
            <w:r w:rsidRPr="007C5A85">
              <w:rPr>
                <w:rFonts w:ascii="Times New Roman" w:hAnsi="Times New Roman" w:cs="Times New Roman"/>
                <w:b/>
                <w:sz w:val="24"/>
                <w:szCs w:val="24"/>
              </w:rPr>
              <w:t xml:space="preserve">Способы поддержки интеллектуальной </w:t>
            </w:r>
            <w:r w:rsidR="00B4466A">
              <w:rPr>
                <w:rFonts w:ascii="Times New Roman" w:hAnsi="Times New Roman" w:cs="Times New Roman"/>
                <w:b/>
                <w:sz w:val="24"/>
                <w:szCs w:val="24"/>
              </w:rPr>
              <w:t>инициативы</w:t>
            </w:r>
          </w:p>
        </w:tc>
      </w:tr>
      <w:tr w:rsidR="007C5A85" w:rsidTr="00BD47A7">
        <w:tc>
          <w:tcPr>
            <w:tcW w:w="2972" w:type="dxa"/>
          </w:tcPr>
          <w:p w:rsidR="007C5A85" w:rsidRDefault="00B4466A" w:rsidP="00B4466A">
            <w:pPr>
              <w:jc w:val="center"/>
              <w:rPr>
                <w:rFonts w:ascii="Times New Roman" w:hAnsi="Times New Roman" w:cs="Times New Roman"/>
                <w:sz w:val="24"/>
                <w:szCs w:val="24"/>
              </w:rPr>
            </w:pPr>
            <w:r w:rsidRPr="00897FD4">
              <w:rPr>
                <w:rFonts w:ascii="Times New Roman" w:hAnsi="Times New Roman" w:cs="Times New Roman"/>
                <w:b/>
                <w:sz w:val="24"/>
                <w:szCs w:val="24"/>
              </w:rPr>
              <w:t>Старший дошкольный возраст</w:t>
            </w:r>
          </w:p>
        </w:tc>
        <w:tc>
          <w:tcPr>
            <w:tcW w:w="7223" w:type="dxa"/>
          </w:tcPr>
          <w:p w:rsidR="00B4466A" w:rsidRDefault="00B4466A" w:rsidP="00B4466A">
            <w:pPr>
              <w:pStyle w:val="a4"/>
              <w:numPr>
                <w:ilvl w:val="0"/>
                <w:numId w:val="79"/>
              </w:numPr>
              <w:ind w:left="0" w:firstLine="0"/>
              <w:jc w:val="both"/>
              <w:rPr>
                <w:sz w:val="24"/>
                <w:szCs w:val="24"/>
              </w:rPr>
            </w:pPr>
            <w:r>
              <w:rPr>
                <w:sz w:val="24"/>
                <w:szCs w:val="24"/>
              </w:rPr>
              <w:t>в</w:t>
            </w:r>
            <w:r w:rsidRPr="00B4466A">
              <w:rPr>
                <w:sz w:val="24"/>
                <w:szCs w:val="24"/>
              </w:rPr>
              <w:t>месте с детьми решать интеллектуальную задачу, показать пример, как и о чем можно</w:t>
            </w:r>
            <w:r>
              <w:rPr>
                <w:sz w:val="24"/>
                <w:szCs w:val="24"/>
              </w:rPr>
              <w:t xml:space="preserve"> </w:t>
            </w:r>
            <w:r w:rsidRPr="00B4466A">
              <w:rPr>
                <w:sz w:val="24"/>
                <w:szCs w:val="24"/>
              </w:rPr>
              <w:t>рассуждать, после ее решения. Составить вместе с детьми схемы, морфологические</w:t>
            </w:r>
            <w:r>
              <w:rPr>
                <w:sz w:val="24"/>
                <w:szCs w:val="24"/>
              </w:rPr>
              <w:t xml:space="preserve"> </w:t>
            </w:r>
            <w:r w:rsidRPr="00B4466A">
              <w:rPr>
                <w:sz w:val="24"/>
                <w:szCs w:val="24"/>
              </w:rPr>
              <w:t xml:space="preserve">таблицы, позволяющие продолжать мыслительную деятельность после решения </w:t>
            </w:r>
            <w:r>
              <w:rPr>
                <w:sz w:val="24"/>
                <w:szCs w:val="24"/>
              </w:rPr>
              <w:t>задачи;</w:t>
            </w:r>
          </w:p>
          <w:p w:rsidR="007C5A85" w:rsidRPr="00B4466A" w:rsidRDefault="00B4466A" w:rsidP="00B4466A">
            <w:pPr>
              <w:pStyle w:val="a4"/>
              <w:numPr>
                <w:ilvl w:val="0"/>
                <w:numId w:val="79"/>
              </w:numPr>
              <w:ind w:left="0" w:firstLine="0"/>
              <w:jc w:val="both"/>
              <w:rPr>
                <w:sz w:val="24"/>
                <w:szCs w:val="24"/>
              </w:rPr>
            </w:pPr>
            <w:r>
              <w:rPr>
                <w:sz w:val="24"/>
                <w:szCs w:val="24"/>
              </w:rPr>
              <w:t>к</w:t>
            </w:r>
            <w:r w:rsidRPr="00B4466A">
              <w:rPr>
                <w:sz w:val="24"/>
                <w:szCs w:val="24"/>
              </w:rPr>
              <w:t>онструктивно хвалить детей, одобрять их интеллектуальные инициативы</w:t>
            </w:r>
            <w:r>
              <w:rPr>
                <w:sz w:val="24"/>
                <w:szCs w:val="24"/>
              </w:rPr>
              <w:t>.</w:t>
            </w:r>
          </w:p>
        </w:tc>
      </w:tr>
      <w:tr w:rsidR="00B4466A" w:rsidTr="008B7DF9">
        <w:tc>
          <w:tcPr>
            <w:tcW w:w="10195" w:type="dxa"/>
            <w:gridSpan w:val="2"/>
          </w:tcPr>
          <w:p w:rsidR="00B4466A" w:rsidRPr="00B4466A" w:rsidRDefault="00B4466A" w:rsidP="00B4466A">
            <w:pPr>
              <w:jc w:val="center"/>
              <w:rPr>
                <w:rFonts w:ascii="Times New Roman" w:hAnsi="Times New Roman" w:cs="Times New Roman"/>
                <w:b/>
                <w:sz w:val="24"/>
                <w:szCs w:val="24"/>
              </w:rPr>
            </w:pPr>
            <w:r w:rsidRPr="00B4466A">
              <w:rPr>
                <w:rFonts w:ascii="Times New Roman" w:hAnsi="Times New Roman" w:cs="Times New Roman"/>
                <w:b/>
                <w:sz w:val="24"/>
                <w:szCs w:val="24"/>
              </w:rPr>
              <w:t>Способы поддержки социальной инициативы</w:t>
            </w:r>
          </w:p>
        </w:tc>
      </w:tr>
      <w:tr w:rsidR="007C5A85" w:rsidTr="00BD47A7">
        <w:tc>
          <w:tcPr>
            <w:tcW w:w="2972" w:type="dxa"/>
          </w:tcPr>
          <w:p w:rsidR="007C5A85" w:rsidRDefault="00B4466A" w:rsidP="00B4466A">
            <w:pPr>
              <w:jc w:val="center"/>
              <w:rPr>
                <w:rFonts w:ascii="Times New Roman" w:hAnsi="Times New Roman" w:cs="Times New Roman"/>
                <w:sz w:val="24"/>
                <w:szCs w:val="24"/>
              </w:rPr>
            </w:pPr>
            <w:r w:rsidRPr="00897FD4">
              <w:rPr>
                <w:rFonts w:ascii="Times New Roman" w:hAnsi="Times New Roman" w:cs="Times New Roman"/>
                <w:b/>
                <w:sz w:val="24"/>
                <w:szCs w:val="24"/>
              </w:rPr>
              <w:lastRenderedPageBreak/>
              <w:t>Старший дошкольный возраст</w:t>
            </w:r>
          </w:p>
        </w:tc>
        <w:tc>
          <w:tcPr>
            <w:tcW w:w="7223" w:type="dxa"/>
          </w:tcPr>
          <w:p w:rsidR="00B4466A" w:rsidRDefault="00B4466A" w:rsidP="00B4466A">
            <w:pPr>
              <w:pStyle w:val="a4"/>
              <w:numPr>
                <w:ilvl w:val="0"/>
                <w:numId w:val="79"/>
              </w:numPr>
              <w:ind w:left="0" w:firstLine="0"/>
              <w:jc w:val="both"/>
              <w:rPr>
                <w:sz w:val="24"/>
                <w:szCs w:val="24"/>
              </w:rPr>
            </w:pPr>
            <w:r>
              <w:rPr>
                <w:sz w:val="24"/>
                <w:szCs w:val="24"/>
              </w:rPr>
              <w:t>о</w:t>
            </w:r>
            <w:r w:rsidRPr="00B4466A">
              <w:rPr>
                <w:sz w:val="24"/>
                <w:szCs w:val="24"/>
              </w:rPr>
              <w:t>тмечать позитивную социальную направленность инициативы, предложенной</w:t>
            </w:r>
            <w:r>
              <w:rPr>
                <w:sz w:val="24"/>
                <w:szCs w:val="24"/>
              </w:rPr>
              <w:t xml:space="preserve"> </w:t>
            </w:r>
            <w:r w:rsidRPr="00B4466A">
              <w:rPr>
                <w:sz w:val="24"/>
                <w:szCs w:val="24"/>
              </w:rPr>
              <w:t>ребенком (объяснить или порассуждать вместе с детьми, почему это важно, кому и какую</w:t>
            </w:r>
            <w:r>
              <w:rPr>
                <w:sz w:val="24"/>
                <w:szCs w:val="24"/>
              </w:rPr>
              <w:t xml:space="preserve"> </w:t>
            </w:r>
            <w:r w:rsidRPr="00B4466A">
              <w:rPr>
                <w:sz w:val="24"/>
                <w:szCs w:val="24"/>
              </w:rPr>
              <w:t>пользу дети могут принести); вовлечь в деятельность других детей - как поддержка идеи,</w:t>
            </w:r>
            <w:r>
              <w:rPr>
                <w:sz w:val="24"/>
                <w:szCs w:val="24"/>
              </w:rPr>
              <w:t xml:space="preserve"> выдвинутой ребенком;</w:t>
            </w:r>
          </w:p>
          <w:p w:rsidR="00B4466A" w:rsidRDefault="00B4466A" w:rsidP="00B4466A">
            <w:pPr>
              <w:pStyle w:val="a4"/>
              <w:numPr>
                <w:ilvl w:val="0"/>
                <w:numId w:val="79"/>
              </w:numPr>
              <w:ind w:left="0" w:firstLine="0"/>
              <w:jc w:val="both"/>
              <w:rPr>
                <w:sz w:val="24"/>
                <w:szCs w:val="24"/>
              </w:rPr>
            </w:pPr>
            <w:r>
              <w:rPr>
                <w:sz w:val="24"/>
                <w:szCs w:val="24"/>
              </w:rPr>
              <w:t>в</w:t>
            </w:r>
            <w:r w:rsidRPr="00B4466A">
              <w:rPr>
                <w:sz w:val="24"/>
                <w:szCs w:val="24"/>
              </w:rPr>
              <w:t>оспитатель может присоединиться к ребенку в деятельности, тем самым показывая</w:t>
            </w:r>
            <w:r>
              <w:rPr>
                <w:sz w:val="24"/>
                <w:szCs w:val="24"/>
              </w:rPr>
              <w:t xml:space="preserve"> свой интерес к ней;</w:t>
            </w:r>
          </w:p>
          <w:p w:rsidR="007C5A85" w:rsidRPr="00B4466A" w:rsidRDefault="00B4466A" w:rsidP="00B4466A">
            <w:pPr>
              <w:pStyle w:val="a4"/>
              <w:numPr>
                <w:ilvl w:val="0"/>
                <w:numId w:val="79"/>
              </w:numPr>
              <w:ind w:left="0" w:firstLine="0"/>
              <w:jc w:val="both"/>
              <w:rPr>
                <w:sz w:val="24"/>
                <w:szCs w:val="24"/>
              </w:rPr>
            </w:pPr>
            <w:r>
              <w:rPr>
                <w:sz w:val="24"/>
                <w:szCs w:val="24"/>
              </w:rPr>
              <w:t>г</w:t>
            </w:r>
            <w:r w:rsidRPr="00B4466A">
              <w:rPr>
                <w:sz w:val="24"/>
                <w:szCs w:val="24"/>
              </w:rPr>
              <w:t>лавное - не руководить деятельностью, а предоставить возможность ребенку</w:t>
            </w:r>
            <w:r>
              <w:rPr>
                <w:sz w:val="24"/>
                <w:szCs w:val="24"/>
              </w:rPr>
              <w:t xml:space="preserve"> </w:t>
            </w:r>
            <w:r w:rsidRPr="00B4466A">
              <w:rPr>
                <w:sz w:val="24"/>
                <w:szCs w:val="24"/>
              </w:rPr>
              <w:t>действовать самому. Помогать, если ребенок обратился за помощью и педагог видит, что</w:t>
            </w:r>
            <w:r>
              <w:rPr>
                <w:sz w:val="24"/>
                <w:szCs w:val="24"/>
              </w:rPr>
              <w:t xml:space="preserve"> </w:t>
            </w:r>
            <w:r w:rsidRPr="00B4466A">
              <w:rPr>
                <w:sz w:val="24"/>
                <w:szCs w:val="24"/>
              </w:rPr>
              <w:t>ребенок испытывает затруднения (чтобы проверить данное предположение, можно</w:t>
            </w:r>
            <w:r>
              <w:rPr>
                <w:sz w:val="24"/>
                <w:szCs w:val="24"/>
              </w:rPr>
              <w:t xml:space="preserve"> </w:t>
            </w:r>
            <w:r w:rsidRPr="00B4466A">
              <w:rPr>
                <w:sz w:val="24"/>
                <w:szCs w:val="24"/>
              </w:rPr>
              <w:t>спросить ребенка: «Тебе помочь? Чем и как помочь?»)</w:t>
            </w:r>
            <w:r>
              <w:rPr>
                <w:sz w:val="24"/>
                <w:szCs w:val="24"/>
              </w:rPr>
              <w:t>.</w:t>
            </w:r>
          </w:p>
        </w:tc>
      </w:tr>
      <w:tr w:rsidR="00B4466A" w:rsidTr="008B7DF9">
        <w:tc>
          <w:tcPr>
            <w:tcW w:w="10195" w:type="dxa"/>
            <w:gridSpan w:val="2"/>
          </w:tcPr>
          <w:p w:rsidR="00B4466A" w:rsidRPr="00B4466A" w:rsidRDefault="00B4466A" w:rsidP="00B4466A">
            <w:pPr>
              <w:pStyle w:val="a4"/>
              <w:jc w:val="center"/>
              <w:rPr>
                <w:b/>
                <w:sz w:val="24"/>
                <w:szCs w:val="24"/>
              </w:rPr>
            </w:pPr>
            <w:r w:rsidRPr="00B4466A">
              <w:rPr>
                <w:b/>
                <w:sz w:val="24"/>
                <w:szCs w:val="24"/>
              </w:rPr>
              <w:t>Способы поддержки инициативы детей,</w:t>
            </w:r>
            <w:r>
              <w:rPr>
                <w:b/>
                <w:sz w:val="24"/>
                <w:szCs w:val="24"/>
              </w:rPr>
              <w:t xml:space="preserve"> направленной на преобразование </w:t>
            </w:r>
            <w:r w:rsidRPr="00B4466A">
              <w:rPr>
                <w:b/>
                <w:sz w:val="24"/>
                <w:szCs w:val="24"/>
              </w:rPr>
              <w:t>предметно</w:t>
            </w:r>
            <w:r>
              <w:rPr>
                <w:b/>
                <w:sz w:val="24"/>
                <w:szCs w:val="24"/>
              </w:rPr>
              <w:t xml:space="preserve"> </w:t>
            </w:r>
            <w:r w:rsidRPr="00B4466A">
              <w:rPr>
                <w:b/>
                <w:sz w:val="24"/>
                <w:szCs w:val="24"/>
              </w:rPr>
              <w:t>-</w:t>
            </w:r>
            <w:r>
              <w:rPr>
                <w:b/>
                <w:sz w:val="24"/>
                <w:szCs w:val="24"/>
              </w:rPr>
              <w:t xml:space="preserve"> </w:t>
            </w:r>
            <w:r w:rsidRPr="00B4466A">
              <w:rPr>
                <w:b/>
                <w:sz w:val="24"/>
                <w:szCs w:val="24"/>
              </w:rPr>
              <w:t>пространственной развивающей среды группы</w:t>
            </w:r>
          </w:p>
        </w:tc>
      </w:tr>
      <w:tr w:rsidR="00B4466A" w:rsidTr="00BD47A7">
        <w:tc>
          <w:tcPr>
            <w:tcW w:w="2972" w:type="dxa"/>
          </w:tcPr>
          <w:p w:rsidR="00B4466A" w:rsidRPr="00BD47A7" w:rsidRDefault="00B4466A" w:rsidP="00B4466A">
            <w:pPr>
              <w:jc w:val="center"/>
              <w:rPr>
                <w:rFonts w:ascii="Times New Roman" w:hAnsi="Times New Roman" w:cs="Times New Roman"/>
                <w:b/>
                <w:sz w:val="24"/>
                <w:szCs w:val="24"/>
              </w:rPr>
            </w:pPr>
            <w:r>
              <w:rPr>
                <w:rFonts w:ascii="Times New Roman" w:hAnsi="Times New Roman" w:cs="Times New Roman"/>
                <w:b/>
                <w:sz w:val="24"/>
                <w:szCs w:val="24"/>
              </w:rPr>
              <w:t>Ранний возраст</w:t>
            </w:r>
          </w:p>
        </w:tc>
        <w:tc>
          <w:tcPr>
            <w:tcW w:w="7223" w:type="dxa"/>
            <w:vMerge w:val="restart"/>
          </w:tcPr>
          <w:p w:rsidR="00B4466A" w:rsidRDefault="00B4466A" w:rsidP="00234EED">
            <w:pPr>
              <w:pStyle w:val="a4"/>
              <w:numPr>
                <w:ilvl w:val="0"/>
                <w:numId w:val="103"/>
              </w:numPr>
              <w:ind w:left="0" w:firstLine="0"/>
              <w:jc w:val="both"/>
              <w:rPr>
                <w:sz w:val="24"/>
                <w:szCs w:val="24"/>
              </w:rPr>
            </w:pPr>
            <w:r>
              <w:rPr>
                <w:sz w:val="24"/>
                <w:szCs w:val="24"/>
              </w:rPr>
              <w:t>п</w:t>
            </w:r>
            <w:r w:rsidRPr="00B4466A">
              <w:rPr>
                <w:sz w:val="24"/>
                <w:szCs w:val="24"/>
              </w:rPr>
              <w:t>родемонстрировать детям возможность изменения предметно-пространственной среды</w:t>
            </w:r>
            <w:r>
              <w:rPr>
                <w:sz w:val="24"/>
                <w:szCs w:val="24"/>
              </w:rPr>
              <w:t xml:space="preserve"> </w:t>
            </w:r>
            <w:r w:rsidRPr="00B4466A">
              <w:rPr>
                <w:sz w:val="24"/>
                <w:szCs w:val="24"/>
              </w:rPr>
              <w:t>в зависимости от замысла деятельности, показать, как для реализации задуманного можно</w:t>
            </w:r>
            <w:r>
              <w:rPr>
                <w:sz w:val="24"/>
                <w:szCs w:val="24"/>
              </w:rPr>
              <w:t xml:space="preserve"> </w:t>
            </w:r>
            <w:r w:rsidRPr="00B4466A">
              <w:rPr>
                <w:sz w:val="24"/>
                <w:szCs w:val="24"/>
              </w:rPr>
              <w:t xml:space="preserve">использовать мебель, </w:t>
            </w:r>
            <w:r>
              <w:rPr>
                <w:sz w:val="24"/>
                <w:szCs w:val="24"/>
              </w:rPr>
              <w:t>ширмы, мягкие модули, покрывала;</w:t>
            </w:r>
          </w:p>
          <w:p w:rsidR="00B4466A" w:rsidRDefault="00B4466A" w:rsidP="00234EED">
            <w:pPr>
              <w:pStyle w:val="a4"/>
              <w:numPr>
                <w:ilvl w:val="0"/>
                <w:numId w:val="103"/>
              </w:numPr>
              <w:ind w:left="0" w:firstLine="0"/>
              <w:jc w:val="both"/>
              <w:rPr>
                <w:sz w:val="24"/>
                <w:szCs w:val="24"/>
              </w:rPr>
            </w:pPr>
            <w:r>
              <w:rPr>
                <w:sz w:val="24"/>
                <w:szCs w:val="24"/>
              </w:rPr>
              <w:t>о</w:t>
            </w:r>
            <w:r w:rsidRPr="00B4466A">
              <w:rPr>
                <w:sz w:val="24"/>
                <w:szCs w:val="24"/>
              </w:rPr>
              <w:t>бращать внимание детей на интересные способы изменения ими пространства, не</w:t>
            </w:r>
            <w:r>
              <w:rPr>
                <w:sz w:val="24"/>
                <w:szCs w:val="24"/>
              </w:rPr>
              <w:t xml:space="preserve"> </w:t>
            </w:r>
            <w:r w:rsidRPr="00B4466A">
              <w:rPr>
                <w:sz w:val="24"/>
                <w:szCs w:val="24"/>
              </w:rPr>
              <w:t>мешать, обращать внимание т</w:t>
            </w:r>
            <w:r>
              <w:rPr>
                <w:sz w:val="24"/>
                <w:szCs w:val="24"/>
              </w:rPr>
              <w:t>олько на безопасность для детей;</w:t>
            </w:r>
          </w:p>
          <w:p w:rsidR="00B4466A" w:rsidRPr="00B4466A" w:rsidRDefault="00B4466A" w:rsidP="00234EED">
            <w:pPr>
              <w:pStyle w:val="a4"/>
              <w:numPr>
                <w:ilvl w:val="0"/>
                <w:numId w:val="103"/>
              </w:numPr>
              <w:ind w:left="0" w:firstLine="0"/>
              <w:jc w:val="both"/>
              <w:rPr>
                <w:sz w:val="24"/>
                <w:szCs w:val="24"/>
              </w:rPr>
            </w:pPr>
            <w:r>
              <w:rPr>
                <w:sz w:val="24"/>
                <w:szCs w:val="24"/>
              </w:rPr>
              <w:t>о</w:t>
            </w:r>
            <w:r w:rsidRPr="00B4466A">
              <w:rPr>
                <w:sz w:val="24"/>
                <w:szCs w:val="24"/>
              </w:rPr>
              <w:t>бсудить правила использования и возможности изменения пространства группы со</w:t>
            </w:r>
            <w:r>
              <w:rPr>
                <w:sz w:val="24"/>
                <w:szCs w:val="24"/>
              </w:rPr>
              <w:t xml:space="preserve"> </w:t>
            </w:r>
            <w:r w:rsidRPr="00B4466A">
              <w:rPr>
                <w:sz w:val="24"/>
                <w:szCs w:val="24"/>
              </w:rPr>
              <w:t>всеми взрослыми, работающими с детьми группы, а также со старшим воспитателем ДОО.</w:t>
            </w:r>
          </w:p>
        </w:tc>
      </w:tr>
      <w:tr w:rsidR="00B4466A" w:rsidTr="00BD47A7">
        <w:tc>
          <w:tcPr>
            <w:tcW w:w="2972" w:type="dxa"/>
          </w:tcPr>
          <w:p w:rsidR="00B4466A" w:rsidRPr="00BD47A7" w:rsidRDefault="00B4466A" w:rsidP="00B4466A">
            <w:pPr>
              <w:jc w:val="center"/>
              <w:rPr>
                <w:rFonts w:ascii="Times New Roman" w:hAnsi="Times New Roman" w:cs="Times New Roman"/>
                <w:b/>
                <w:sz w:val="24"/>
                <w:szCs w:val="24"/>
              </w:rPr>
            </w:pPr>
            <w:r w:rsidRPr="00897FD4">
              <w:rPr>
                <w:rFonts w:ascii="Times New Roman" w:hAnsi="Times New Roman" w:cs="Times New Roman"/>
                <w:b/>
                <w:sz w:val="24"/>
                <w:szCs w:val="24"/>
              </w:rPr>
              <w:t>Младший и средний дошкольный возраст</w:t>
            </w:r>
          </w:p>
        </w:tc>
        <w:tc>
          <w:tcPr>
            <w:tcW w:w="7223" w:type="dxa"/>
            <w:vMerge/>
          </w:tcPr>
          <w:p w:rsidR="00B4466A" w:rsidRDefault="00B4466A" w:rsidP="00B4466A">
            <w:pPr>
              <w:jc w:val="both"/>
              <w:rPr>
                <w:rFonts w:ascii="Times New Roman" w:hAnsi="Times New Roman" w:cs="Times New Roman"/>
                <w:sz w:val="24"/>
                <w:szCs w:val="24"/>
              </w:rPr>
            </w:pPr>
          </w:p>
        </w:tc>
      </w:tr>
      <w:tr w:rsidR="00B4466A" w:rsidTr="00BD47A7">
        <w:tc>
          <w:tcPr>
            <w:tcW w:w="2972" w:type="dxa"/>
          </w:tcPr>
          <w:p w:rsidR="00B4466A" w:rsidRPr="00BD47A7" w:rsidRDefault="00B4466A" w:rsidP="00B4466A">
            <w:pPr>
              <w:jc w:val="center"/>
              <w:rPr>
                <w:rFonts w:ascii="Times New Roman" w:hAnsi="Times New Roman" w:cs="Times New Roman"/>
                <w:b/>
                <w:sz w:val="24"/>
                <w:szCs w:val="24"/>
              </w:rPr>
            </w:pPr>
            <w:r w:rsidRPr="00897FD4">
              <w:rPr>
                <w:rFonts w:ascii="Times New Roman" w:hAnsi="Times New Roman" w:cs="Times New Roman"/>
                <w:b/>
                <w:sz w:val="24"/>
                <w:szCs w:val="24"/>
              </w:rPr>
              <w:t>Старший дошкольный возраст</w:t>
            </w:r>
          </w:p>
        </w:tc>
        <w:tc>
          <w:tcPr>
            <w:tcW w:w="7223" w:type="dxa"/>
            <w:vMerge/>
          </w:tcPr>
          <w:p w:rsidR="00B4466A" w:rsidRDefault="00B4466A" w:rsidP="00B4466A">
            <w:pPr>
              <w:jc w:val="both"/>
              <w:rPr>
                <w:rFonts w:ascii="Times New Roman" w:hAnsi="Times New Roman" w:cs="Times New Roman"/>
                <w:sz w:val="24"/>
                <w:szCs w:val="24"/>
              </w:rPr>
            </w:pPr>
          </w:p>
        </w:tc>
      </w:tr>
    </w:tbl>
    <w:p w:rsidR="00BD47A7" w:rsidRPr="003A5AEC" w:rsidRDefault="00BD47A7" w:rsidP="00BD47A7">
      <w:pPr>
        <w:spacing w:after="0" w:line="240" w:lineRule="auto"/>
        <w:jc w:val="both"/>
        <w:rPr>
          <w:rFonts w:ascii="Times New Roman" w:hAnsi="Times New Roman" w:cs="Times New Roman"/>
          <w:sz w:val="24"/>
          <w:szCs w:val="24"/>
        </w:rPr>
      </w:pPr>
    </w:p>
    <w:p w:rsidR="0065267D" w:rsidRPr="003A5AEC" w:rsidRDefault="0065267D" w:rsidP="0065267D">
      <w:pPr>
        <w:spacing w:after="0" w:line="240" w:lineRule="auto"/>
        <w:ind w:firstLine="709"/>
        <w:jc w:val="both"/>
        <w:rPr>
          <w:rFonts w:ascii="Times New Roman" w:hAnsi="Times New Roman" w:cs="Times New Roman"/>
          <w:sz w:val="24"/>
          <w:szCs w:val="24"/>
        </w:rPr>
      </w:pPr>
      <w:r w:rsidRPr="003A5AEC">
        <w:rPr>
          <w:rFonts w:ascii="Times New Roman" w:hAnsi="Times New Roman" w:cs="Times New Roman"/>
          <w:sz w:val="24"/>
          <w:szCs w:val="24"/>
        </w:rPr>
        <w:t>Таким образом, поддержка индивидуальности и инициативы воспитанников осуществляется через:</w:t>
      </w:r>
    </w:p>
    <w:p w:rsidR="0065267D" w:rsidRPr="003A5AEC" w:rsidRDefault="0065267D" w:rsidP="0065267D">
      <w:pPr>
        <w:spacing w:after="0" w:line="240" w:lineRule="auto"/>
        <w:ind w:firstLine="709"/>
        <w:jc w:val="both"/>
        <w:rPr>
          <w:rFonts w:ascii="Times New Roman" w:hAnsi="Times New Roman" w:cs="Times New Roman"/>
          <w:sz w:val="24"/>
          <w:szCs w:val="24"/>
        </w:rPr>
      </w:pPr>
      <w:r w:rsidRPr="003A5AEC">
        <w:rPr>
          <w:rFonts w:ascii="Times New Roman" w:hAnsi="Times New Roman" w:cs="Times New Roman"/>
          <w:sz w:val="24"/>
          <w:szCs w:val="24"/>
        </w:rPr>
        <w:t>•</w:t>
      </w:r>
      <w:r w:rsidRPr="003A5AEC">
        <w:rPr>
          <w:rFonts w:ascii="Times New Roman" w:hAnsi="Times New Roman" w:cs="Times New Roman"/>
          <w:sz w:val="24"/>
          <w:szCs w:val="24"/>
        </w:rPr>
        <w:tab/>
        <w:t>создание условий для свободного выбора детьми деятельности, участников совместной деятельности;</w:t>
      </w:r>
    </w:p>
    <w:p w:rsidR="0065267D" w:rsidRPr="003A5AEC" w:rsidRDefault="0065267D" w:rsidP="0065267D">
      <w:pPr>
        <w:spacing w:after="0" w:line="240" w:lineRule="auto"/>
        <w:ind w:firstLine="709"/>
        <w:jc w:val="both"/>
        <w:rPr>
          <w:rFonts w:ascii="Times New Roman" w:hAnsi="Times New Roman" w:cs="Times New Roman"/>
          <w:sz w:val="24"/>
          <w:szCs w:val="24"/>
        </w:rPr>
      </w:pPr>
      <w:r w:rsidRPr="003A5AEC">
        <w:rPr>
          <w:rFonts w:ascii="Times New Roman" w:hAnsi="Times New Roman" w:cs="Times New Roman"/>
          <w:sz w:val="24"/>
          <w:szCs w:val="24"/>
        </w:rPr>
        <w:t>•</w:t>
      </w:r>
      <w:r w:rsidRPr="003A5AEC">
        <w:rPr>
          <w:rFonts w:ascii="Times New Roman" w:hAnsi="Times New Roman" w:cs="Times New Roman"/>
          <w:sz w:val="24"/>
          <w:szCs w:val="24"/>
        </w:rPr>
        <w:tab/>
        <w:t>создание условий для принятия детьми решений, выражения своих чувств и мыслей;</w:t>
      </w:r>
    </w:p>
    <w:p w:rsidR="0065267D" w:rsidRPr="003A5AEC" w:rsidRDefault="0065267D" w:rsidP="0065267D">
      <w:pPr>
        <w:spacing w:after="0" w:line="240" w:lineRule="auto"/>
        <w:ind w:firstLine="709"/>
        <w:jc w:val="both"/>
        <w:rPr>
          <w:rFonts w:ascii="Times New Roman" w:hAnsi="Times New Roman" w:cs="Times New Roman"/>
          <w:sz w:val="24"/>
          <w:szCs w:val="24"/>
        </w:rPr>
      </w:pPr>
      <w:r w:rsidRPr="003A5AEC">
        <w:rPr>
          <w:rFonts w:ascii="Times New Roman" w:hAnsi="Times New Roman" w:cs="Times New Roman"/>
          <w:sz w:val="24"/>
          <w:szCs w:val="24"/>
        </w:rPr>
        <w:t>•</w:t>
      </w:r>
      <w:r w:rsidRPr="003A5AEC">
        <w:rPr>
          <w:rFonts w:ascii="Times New Roman" w:hAnsi="Times New Roman" w:cs="Times New Roman"/>
          <w:sz w:val="24"/>
          <w:szCs w:val="24"/>
        </w:rPr>
        <w:tab/>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B26A6D" w:rsidRDefault="0065267D" w:rsidP="0065267D">
      <w:pPr>
        <w:spacing w:after="0" w:line="240" w:lineRule="auto"/>
        <w:ind w:firstLine="709"/>
        <w:jc w:val="both"/>
        <w:rPr>
          <w:rFonts w:ascii="Times New Roman" w:hAnsi="Times New Roman" w:cs="Times New Roman"/>
          <w:sz w:val="24"/>
          <w:szCs w:val="24"/>
        </w:rPr>
      </w:pPr>
      <w:r w:rsidRPr="003A5AEC">
        <w:rPr>
          <w:rFonts w:ascii="Times New Roman" w:hAnsi="Times New Roman" w:cs="Times New Roman"/>
          <w:sz w:val="24"/>
          <w:szCs w:val="24"/>
        </w:rPr>
        <w:t>Необходимым условием развития инициативного поведения является воспитание его в условиях развивающего общения. Педагогическое общение, основанное на принципах любви, понимания, терпимости и упорядоченности деятельности, станет условием полноценного развития позитивной свободы и самостоятельности ребенка.</w:t>
      </w:r>
    </w:p>
    <w:p w:rsidR="0065267D" w:rsidRPr="00B26A6D" w:rsidRDefault="0065267D" w:rsidP="0065267D">
      <w:pPr>
        <w:spacing w:after="0" w:line="240" w:lineRule="auto"/>
        <w:ind w:firstLine="709"/>
        <w:jc w:val="both"/>
        <w:rPr>
          <w:rFonts w:ascii="Times New Roman" w:hAnsi="Times New Roman" w:cs="Times New Roman"/>
          <w:sz w:val="24"/>
          <w:szCs w:val="24"/>
        </w:rPr>
      </w:pPr>
    </w:p>
    <w:p w:rsidR="00B26A6D" w:rsidRPr="00B4466A" w:rsidRDefault="00EC3CB0" w:rsidP="0065267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2.5</w:t>
      </w:r>
      <w:r w:rsidR="0065267D" w:rsidRPr="0065267D">
        <w:rPr>
          <w:rFonts w:ascii="Times New Roman" w:hAnsi="Times New Roman" w:cs="Times New Roman"/>
          <w:b/>
          <w:sz w:val="24"/>
          <w:szCs w:val="24"/>
        </w:rPr>
        <w:t xml:space="preserve">. </w:t>
      </w:r>
      <w:r w:rsidR="00B26A6D" w:rsidRPr="0065267D">
        <w:rPr>
          <w:rFonts w:ascii="Times New Roman" w:hAnsi="Times New Roman" w:cs="Times New Roman"/>
          <w:b/>
          <w:sz w:val="24"/>
          <w:szCs w:val="24"/>
        </w:rPr>
        <w:t>Особенности взаимодействия педагогического к</w:t>
      </w:r>
      <w:r w:rsidR="0065267D" w:rsidRPr="0065267D">
        <w:rPr>
          <w:rFonts w:ascii="Times New Roman" w:hAnsi="Times New Roman" w:cs="Times New Roman"/>
          <w:b/>
          <w:sz w:val="24"/>
          <w:szCs w:val="24"/>
        </w:rPr>
        <w:t xml:space="preserve">оллектива с семьями </w:t>
      </w:r>
      <w:r>
        <w:rPr>
          <w:rFonts w:ascii="Times New Roman" w:hAnsi="Times New Roman" w:cs="Times New Roman"/>
          <w:b/>
          <w:sz w:val="24"/>
          <w:szCs w:val="24"/>
        </w:rPr>
        <w:t>воспитанников</w:t>
      </w:r>
      <w:r w:rsidR="0065267D">
        <w:rPr>
          <w:rFonts w:ascii="Times New Roman" w:hAnsi="Times New Roman" w:cs="Times New Roman"/>
          <w:b/>
          <w:sz w:val="24"/>
          <w:szCs w:val="24"/>
        </w:rPr>
        <w:t xml:space="preserve"> </w:t>
      </w:r>
    </w:p>
    <w:p w:rsidR="00B26A6D" w:rsidRPr="00B26A6D" w:rsidRDefault="00B26A6D" w:rsidP="0065267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rsidR="0065267D" w:rsidRDefault="00B26A6D" w:rsidP="0065267D">
      <w:pPr>
        <w:pStyle w:val="a4"/>
        <w:numPr>
          <w:ilvl w:val="0"/>
          <w:numId w:val="79"/>
        </w:numPr>
        <w:ind w:left="0" w:firstLine="709"/>
        <w:jc w:val="both"/>
        <w:rPr>
          <w:sz w:val="24"/>
          <w:szCs w:val="24"/>
        </w:rPr>
      </w:pPr>
      <w:r w:rsidRPr="0065267D">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B26A6D" w:rsidRPr="0065267D" w:rsidRDefault="00B26A6D" w:rsidP="0065267D">
      <w:pPr>
        <w:pStyle w:val="a4"/>
        <w:numPr>
          <w:ilvl w:val="0"/>
          <w:numId w:val="79"/>
        </w:numPr>
        <w:ind w:left="0" w:firstLine="709"/>
        <w:jc w:val="both"/>
        <w:rPr>
          <w:sz w:val="24"/>
          <w:szCs w:val="24"/>
        </w:rPr>
      </w:pPr>
      <w:r w:rsidRPr="0065267D">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B26A6D" w:rsidRPr="0065267D" w:rsidRDefault="00B26A6D" w:rsidP="00B26A6D">
      <w:pPr>
        <w:spacing w:after="0" w:line="240" w:lineRule="auto"/>
        <w:ind w:firstLine="709"/>
        <w:jc w:val="both"/>
        <w:rPr>
          <w:rFonts w:ascii="Times New Roman" w:hAnsi="Times New Roman" w:cs="Times New Roman"/>
          <w:b/>
          <w:sz w:val="24"/>
          <w:szCs w:val="24"/>
        </w:rPr>
      </w:pPr>
      <w:r w:rsidRPr="00B26A6D">
        <w:rPr>
          <w:rFonts w:ascii="Times New Roman" w:hAnsi="Times New Roman" w:cs="Times New Roman"/>
          <w:sz w:val="24"/>
          <w:szCs w:val="24"/>
        </w:rPr>
        <w:t xml:space="preserve">Достижение этих целей должно осуществляться через решение </w:t>
      </w:r>
      <w:r w:rsidRPr="0065267D">
        <w:rPr>
          <w:rFonts w:ascii="Times New Roman" w:hAnsi="Times New Roman" w:cs="Times New Roman"/>
          <w:b/>
          <w:sz w:val="24"/>
          <w:szCs w:val="24"/>
        </w:rPr>
        <w:t>основных задач:</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lastRenderedPageBreak/>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5) вовлечение родителей (законных представителей) в образовательный процесс.</w:t>
      </w:r>
    </w:p>
    <w:p w:rsidR="00B26A6D" w:rsidRPr="0065267D" w:rsidRDefault="00B26A6D" w:rsidP="00B26A6D">
      <w:pPr>
        <w:spacing w:after="0" w:line="240" w:lineRule="auto"/>
        <w:ind w:firstLine="709"/>
        <w:jc w:val="both"/>
        <w:rPr>
          <w:rFonts w:ascii="Times New Roman" w:hAnsi="Times New Roman" w:cs="Times New Roman"/>
          <w:b/>
          <w:sz w:val="24"/>
          <w:szCs w:val="24"/>
        </w:rPr>
      </w:pPr>
      <w:r w:rsidRPr="0065267D">
        <w:rPr>
          <w:rFonts w:ascii="Times New Roman" w:hAnsi="Times New Roman" w:cs="Times New Roman"/>
          <w:b/>
          <w:sz w:val="24"/>
          <w:szCs w:val="24"/>
        </w:rPr>
        <w:t>Построение взаимодействия с родителями (законными представителями) должно придерживаться следующих принципов:</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w:t>
      </w:r>
      <w:r w:rsidR="0065267D">
        <w:rPr>
          <w:rFonts w:ascii="Times New Roman" w:hAnsi="Times New Roman" w:cs="Times New Roman"/>
          <w:sz w:val="24"/>
          <w:szCs w:val="24"/>
        </w:rPr>
        <w:t xml:space="preserve"> </w:t>
      </w:r>
      <w:r w:rsidRPr="00B26A6D">
        <w:rPr>
          <w:rFonts w:ascii="Times New Roman" w:hAnsi="Times New Roman" w:cs="Times New Roman"/>
          <w:sz w:val="24"/>
          <w:szCs w:val="24"/>
        </w:rPr>
        <w:t>-</w:t>
      </w:r>
      <w:r w:rsidR="0065267D">
        <w:rPr>
          <w:rFonts w:ascii="Times New Roman" w:hAnsi="Times New Roman" w:cs="Times New Roman"/>
          <w:sz w:val="24"/>
          <w:szCs w:val="24"/>
        </w:rPr>
        <w:t xml:space="preserve"> </w:t>
      </w:r>
      <w:r w:rsidRPr="00B26A6D">
        <w:rPr>
          <w:rFonts w:ascii="Times New Roman" w:hAnsi="Times New Roman" w:cs="Times New Roman"/>
          <w:sz w:val="24"/>
          <w:szCs w:val="24"/>
        </w:rPr>
        <w:t>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w:t>
      </w:r>
      <w:r w:rsidRPr="00B26A6D">
        <w:rPr>
          <w:rFonts w:ascii="Times New Roman" w:hAnsi="Times New Roman" w:cs="Times New Roman"/>
          <w:sz w:val="24"/>
          <w:szCs w:val="24"/>
        </w:rPr>
        <w:lastRenderedPageBreak/>
        <w:t>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B26A6D" w:rsidRPr="00B61013" w:rsidRDefault="00B26A6D" w:rsidP="00B61013">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w:t>
      </w:r>
      <w:r w:rsidRPr="00B61013">
        <w:rPr>
          <w:rFonts w:ascii="Times New Roman" w:hAnsi="Times New Roman" w:cs="Times New Roman"/>
          <w:sz w:val="24"/>
          <w:szCs w:val="24"/>
        </w:rPr>
        <w:t>и дошкольного возрастов; разработку и реализацию образовательных проектов ДОО совместно с семьей.</w:t>
      </w:r>
    </w:p>
    <w:p w:rsidR="00B61013" w:rsidRPr="00623E9C" w:rsidRDefault="00B61013" w:rsidP="00B61013">
      <w:pPr>
        <w:spacing w:after="0" w:line="240" w:lineRule="auto"/>
        <w:jc w:val="center"/>
        <w:rPr>
          <w:rFonts w:ascii="Times New Roman" w:eastAsia="Times New Roman" w:hAnsi="Times New Roman" w:cs="Times New Roman"/>
          <w:b/>
          <w:sz w:val="24"/>
          <w:szCs w:val="24"/>
        </w:rPr>
      </w:pPr>
      <w:r w:rsidRPr="00623E9C">
        <w:rPr>
          <w:rFonts w:ascii="Times New Roman" w:eastAsia="Times New Roman" w:hAnsi="Times New Roman" w:cs="Times New Roman"/>
          <w:b/>
          <w:sz w:val="24"/>
          <w:szCs w:val="24"/>
        </w:rPr>
        <w:t>Модель сотрудничества семьи и ДОУ:</w:t>
      </w:r>
    </w:p>
    <w:tbl>
      <w:tblPr>
        <w:tblStyle w:val="a8"/>
        <w:tblW w:w="0" w:type="auto"/>
        <w:tblInd w:w="108" w:type="dxa"/>
        <w:tblLook w:val="04A0" w:firstRow="1" w:lastRow="0" w:firstColumn="1" w:lastColumn="0" w:noHBand="0" w:noVBand="1"/>
      </w:tblPr>
      <w:tblGrid>
        <w:gridCol w:w="2977"/>
        <w:gridCol w:w="3866"/>
        <w:gridCol w:w="3080"/>
      </w:tblGrid>
      <w:tr w:rsidR="00B61013" w:rsidRPr="00623E9C" w:rsidTr="00865065">
        <w:tc>
          <w:tcPr>
            <w:tcW w:w="2977" w:type="dxa"/>
          </w:tcPr>
          <w:p w:rsidR="00B61013" w:rsidRPr="00623E9C" w:rsidRDefault="00B61013" w:rsidP="00B61013">
            <w:pPr>
              <w:jc w:val="center"/>
              <w:rPr>
                <w:rFonts w:ascii="Times New Roman" w:eastAsia="Times New Roman" w:hAnsi="Times New Roman" w:cs="Times New Roman"/>
                <w:bCs/>
                <w:sz w:val="24"/>
                <w:szCs w:val="24"/>
              </w:rPr>
            </w:pPr>
            <w:r w:rsidRPr="00623E9C">
              <w:rPr>
                <w:rFonts w:ascii="Times New Roman" w:hAnsi="Times New Roman" w:cs="Times New Roman"/>
                <w:b/>
                <w:iCs/>
                <w:sz w:val="24"/>
                <w:szCs w:val="24"/>
              </w:rPr>
              <w:t>Направления</w:t>
            </w:r>
          </w:p>
        </w:tc>
        <w:tc>
          <w:tcPr>
            <w:tcW w:w="3866" w:type="dxa"/>
          </w:tcPr>
          <w:p w:rsidR="00B61013" w:rsidRPr="00623E9C" w:rsidRDefault="00B61013" w:rsidP="00B61013">
            <w:pPr>
              <w:jc w:val="center"/>
              <w:rPr>
                <w:rFonts w:ascii="Times New Roman" w:eastAsia="Times New Roman" w:hAnsi="Times New Roman" w:cs="Times New Roman"/>
                <w:bCs/>
                <w:sz w:val="24"/>
                <w:szCs w:val="24"/>
              </w:rPr>
            </w:pPr>
            <w:r w:rsidRPr="00623E9C">
              <w:rPr>
                <w:rFonts w:ascii="Times New Roman" w:hAnsi="Times New Roman" w:cs="Times New Roman"/>
                <w:b/>
                <w:iCs/>
                <w:sz w:val="24"/>
                <w:szCs w:val="24"/>
              </w:rPr>
              <w:t>Содержание</w:t>
            </w:r>
          </w:p>
        </w:tc>
        <w:tc>
          <w:tcPr>
            <w:tcW w:w="3080" w:type="dxa"/>
          </w:tcPr>
          <w:p w:rsidR="00B61013" w:rsidRPr="00623E9C" w:rsidRDefault="00B61013" w:rsidP="00B61013">
            <w:pPr>
              <w:jc w:val="center"/>
              <w:rPr>
                <w:rFonts w:ascii="Times New Roman" w:eastAsia="Times New Roman" w:hAnsi="Times New Roman" w:cs="Times New Roman"/>
                <w:bCs/>
                <w:sz w:val="24"/>
                <w:szCs w:val="24"/>
              </w:rPr>
            </w:pPr>
            <w:r w:rsidRPr="00623E9C">
              <w:rPr>
                <w:rFonts w:ascii="Times New Roman" w:hAnsi="Times New Roman" w:cs="Times New Roman"/>
                <w:b/>
                <w:iCs/>
                <w:sz w:val="24"/>
                <w:szCs w:val="24"/>
              </w:rPr>
              <w:t>Формы работы</w:t>
            </w:r>
          </w:p>
        </w:tc>
      </w:tr>
      <w:tr w:rsidR="00B61013" w:rsidRPr="00623E9C" w:rsidTr="00865065">
        <w:tc>
          <w:tcPr>
            <w:tcW w:w="2977" w:type="dxa"/>
          </w:tcPr>
          <w:p w:rsidR="00B61013" w:rsidRPr="00623E9C" w:rsidRDefault="00B61013" w:rsidP="00B61013">
            <w:pPr>
              <w:jc w:val="center"/>
              <w:rPr>
                <w:rFonts w:ascii="Times New Roman" w:hAnsi="Times New Roman" w:cs="Times New Roman"/>
                <w:sz w:val="24"/>
                <w:szCs w:val="24"/>
              </w:rPr>
            </w:pPr>
          </w:p>
          <w:p w:rsidR="00B61013" w:rsidRPr="00623E9C" w:rsidRDefault="00B61013" w:rsidP="00B61013">
            <w:pPr>
              <w:jc w:val="center"/>
              <w:rPr>
                <w:rFonts w:ascii="Times New Roman" w:hAnsi="Times New Roman" w:cs="Times New Roman"/>
                <w:sz w:val="24"/>
                <w:szCs w:val="24"/>
              </w:rPr>
            </w:pPr>
          </w:p>
          <w:p w:rsidR="00B61013" w:rsidRPr="00623E9C" w:rsidRDefault="00B61013" w:rsidP="00B61013">
            <w:pPr>
              <w:jc w:val="center"/>
              <w:rPr>
                <w:rFonts w:ascii="Times New Roman" w:hAnsi="Times New Roman" w:cs="Times New Roman"/>
                <w:sz w:val="24"/>
                <w:szCs w:val="24"/>
              </w:rPr>
            </w:pPr>
          </w:p>
          <w:p w:rsidR="00B61013" w:rsidRPr="00623E9C" w:rsidRDefault="00B61013" w:rsidP="00B61013">
            <w:pPr>
              <w:jc w:val="center"/>
              <w:rPr>
                <w:rFonts w:ascii="Times New Roman" w:hAnsi="Times New Roman" w:cs="Times New Roman"/>
                <w:sz w:val="24"/>
                <w:szCs w:val="24"/>
              </w:rPr>
            </w:pPr>
          </w:p>
          <w:p w:rsidR="00B61013" w:rsidRPr="00623E9C" w:rsidRDefault="00B61013" w:rsidP="00B61013">
            <w:pPr>
              <w:jc w:val="center"/>
              <w:rPr>
                <w:rFonts w:ascii="Times New Roman" w:hAnsi="Times New Roman" w:cs="Times New Roman"/>
                <w:sz w:val="24"/>
                <w:szCs w:val="24"/>
              </w:rPr>
            </w:pPr>
          </w:p>
          <w:p w:rsidR="00B61013" w:rsidRPr="00623E9C" w:rsidRDefault="00B61013" w:rsidP="00B61013">
            <w:pPr>
              <w:jc w:val="center"/>
              <w:rPr>
                <w:rFonts w:ascii="Times New Roman" w:hAnsi="Times New Roman" w:cs="Times New Roman"/>
                <w:sz w:val="24"/>
                <w:szCs w:val="24"/>
              </w:rPr>
            </w:pPr>
          </w:p>
          <w:p w:rsidR="00B61013" w:rsidRPr="00623E9C" w:rsidRDefault="00B61013" w:rsidP="00B61013">
            <w:pPr>
              <w:jc w:val="center"/>
              <w:rPr>
                <w:rFonts w:ascii="Times New Roman" w:hAnsi="Times New Roman" w:cs="Times New Roman"/>
                <w:sz w:val="24"/>
                <w:szCs w:val="24"/>
              </w:rPr>
            </w:pPr>
          </w:p>
          <w:p w:rsidR="00B61013" w:rsidRPr="00623E9C" w:rsidRDefault="00B61013" w:rsidP="00B61013">
            <w:pPr>
              <w:jc w:val="center"/>
              <w:rPr>
                <w:rFonts w:ascii="Times New Roman" w:eastAsia="Times New Roman" w:hAnsi="Times New Roman" w:cs="Times New Roman"/>
                <w:bCs/>
                <w:sz w:val="24"/>
                <w:szCs w:val="24"/>
              </w:rPr>
            </w:pPr>
            <w:r w:rsidRPr="00623E9C">
              <w:rPr>
                <w:rFonts w:ascii="Times New Roman" w:hAnsi="Times New Roman" w:cs="Times New Roman"/>
                <w:sz w:val="24"/>
                <w:szCs w:val="24"/>
              </w:rPr>
              <w:t>Педагогический мониторинг</w:t>
            </w:r>
          </w:p>
        </w:tc>
        <w:tc>
          <w:tcPr>
            <w:tcW w:w="3866" w:type="dxa"/>
          </w:tcPr>
          <w:p w:rsidR="00B61013" w:rsidRPr="00623E9C" w:rsidRDefault="00B61013" w:rsidP="00B61013">
            <w:pPr>
              <w:pStyle w:val="Default"/>
              <w:jc w:val="both"/>
            </w:pPr>
            <w:r w:rsidRPr="00623E9C">
              <w:t xml:space="preserve">- 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ДОУ. </w:t>
            </w:r>
          </w:p>
          <w:p w:rsidR="00B61013" w:rsidRPr="00623E9C" w:rsidRDefault="00B61013" w:rsidP="00B61013">
            <w:pPr>
              <w:pStyle w:val="Default"/>
              <w:jc w:val="both"/>
            </w:pPr>
            <w:r w:rsidRPr="00623E9C">
              <w:t xml:space="preserve">-Выявление интересов и потребностей родителей, возможностей конкретного участия каждого родителя в педагогическом процессе детского сада. </w:t>
            </w:r>
          </w:p>
          <w:p w:rsidR="00B61013" w:rsidRPr="00623E9C" w:rsidRDefault="00B61013" w:rsidP="00B61013">
            <w:pPr>
              <w:jc w:val="both"/>
              <w:rPr>
                <w:rFonts w:ascii="Times New Roman" w:eastAsia="Times New Roman" w:hAnsi="Times New Roman" w:cs="Times New Roman"/>
                <w:bCs/>
                <w:sz w:val="24"/>
                <w:szCs w:val="24"/>
              </w:rPr>
            </w:pPr>
            <w:r w:rsidRPr="00623E9C">
              <w:rPr>
                <w:rFonts w:ascii="Times New Roman" w:hAnsi="Times New Roman" w:cs="Times New Roman"/>
                <w:sz w:val="24"/>
                <w:szCs w:val="24"/>
              </w:rPr>
              <w:t>- Знакомство с семейными традициями.</w:t>
            </w:r>
          </w:p>
        </w:tc>
        <w:tc>
          <w:tcPr>
            <w:tcW w:w="3080" w:type="dxa"/>
          </w:tcPr>
          <w:p w:rsidR="00B61013" w:rsidRPr="00623E9C" w:rsidRDefault="00B61013" w:rsidP="00B61013">
            <w:pPr>
              <w:pStyle w:val="Default"/>
              <w:jc w:val="both"/>
            </w:pPr>
            <w:r w:rsidRPr="00623E9C">
              <w:t xml:space="preserve">- Анкетирование родителей - Беседы с родителями </w:t>
            </w:r>
          </w:p>
          <w:p w:rsidR="00B61013" w:rsidRPr="00623E9C" w:rsidRDefault="00B61013" w:rsidP="00B61013">
            <w:pPr>
              <w:pStyle w:val="Default"/>
              <w:jc w:val="both"/>
            </w:pPr>
            <w:r w:rsidRPr="00623E9C">
              <w:t xml:space="preserve">- Беседы с детьми о семье </w:t>
            </w:r>
          </w:p>
          <w:p w:rsidR="00B61013" w:rsidRPr="00623E9C" w:rsidRDefault="00B61013" w:rsidP="00B61013">
            <w:pPr>
              <w:jc w:val="both"/>
              <w:rPr>
                <w:rFonts w:ascii="Times New Roman" w:eastAsia="Times New Roman" w:hAnsi="Times New Roman" w:cs="Times New Roman"/>
                <w:bCs/>
                <w:sz w:val="24"/>
                <w:szCs w:val="24"/>
              </w:rPr>
            </w:pPr>
            <w:r w:rsidRPr="00623E9C">
              <w:rPr>
                <w:rFonts w:ascii="Times New Roman" w:hAnsi="Times New Roman" w:cs="Times New Roman"/>
                <w:sz w:val="24"/>
                <w:szCs w:val="24"/>
              </w:rPr>
              <w:t>- Наблюдение за общением родителей и детей.</w:t>
            </w:r>
          </w:p>
        </w:tc>
      </w:tr>
      <w:tr w:rsidR="00B61013" w:rsidRPr="00623E9C" w:rsidTr="00865065">
        <w:tc>
          <w:tcPr>
            <w:tcW w:w="2977" w:type="dxa"/>
          </w:tcPr>
          <w:p w:rsidR="00B61013" w:rsidRPr="00623E9C" w:rsidRDefault="00B61013" w:rsidP="00B61013">
            <w:pPr>
              <w:jc w:val="center"/>
              <w:rPr>
                <w:rFonts w:ascii="Times New Roman" w:hAnsi="Times New Roman" w:cs="Times New Roman"/>
                <w:sz w:val="24"/>
                <w:szCs w:val="24"/>
              </w:rPr>
            </w:pPr>
          </w:p>
          <w:p w:rsidR="00B61013" w:rsidRPr="00623E9C" w:rsidRDefault="00B61013" w:rsidP="00B61013">
            <w:pPr>
              <w:jc w:val="center"/>
              <w:rPr>
                <w:rFonts w:ascii="Times New Roman" w:hAnsi="Times New Roman" w:cs="Times New Roman"/>
                <w:sz w:val="24"/>
                <w:szCs w:val="24"/>
              </w:rPr>
            </w:pPr>
          </w:p>
          <w:p w:rsidR="00B61013" w:rsidRPr="00623E9C" w:rsidRDefault="00B61013" w:rsidP="00B61013">
            <w:pPr>
              <w:jc w:val="center"/>
              <w:rPr>
                <w:rFonts w:ascii="Times New Roman" w:hAnsi="Times New Roman" w:cs="Times New Roman"/>
                <w:sz w:val="24"/>
                <w:szCs w:val="24"/>
              </w:rPr>
            </w:pPr>
          </w:p>
          <w:p w:rsidR="00B61013" w:rsidRPr="00623E9C" w:rsidRDefault="00B61013" w:rsidP="00B61013">
            <w:pPr>
              <w:jc w:val="center"/>
              <w:rPr>
                <w:rFonts w:ascii="Times New Roman" w:hAnsi="Times New Roman" w:cs="Times New Roman"/>
                <w:sz w:val="24"/>
                <w:szCs w:val="24"/>
              </w:rPr>
            </w:pPr>
          </w:p>
          <w:p w:rsidR="00B61013" w:rsidRPr="00623E9C" w:rsidRDefault="00B61013" w:rsidP="00B61013">
            <w:pPr>
              <w:jc w:val="center"/>
              <w:rPr>
                <w:rFonts w:ascii="Times New Roman" w:eastAsia="Times New Roman" w:hAnsi="Times New Roman" w:cs="Times New Roman"/>
                <w:bCs/>
                <w:sz w:val="24"/>
                <w:szCs w:val="24"/>
              </w:rPr>
            </w:pPr>
            <w:r w:rsidRPr="00623E9C">
              <w:rPr>
                <w:rFonts w:ascii="Times New Roman" w:hAnsi="Times New Roman" w:cs="Times New Roman"/>
                <w:sz w:val="24"/>
                <w:szCs w:val="24"/>
              </w:rPr>
              <w:t>Педагогическая поддержка</w:t>
            </w:r>
          </w:p>
        </w:tc>
        <w:tc>
          <w:tcPr>
            <w:tcW w:w="3866" w:type="dxa"/>
          </w:tcPr>
          <w:p w:rsidR="00B61013" w:rsidRPr="00623E9C" w:rsidRDefault="00B61013" w:rsidP="00B61013">
            <w:pPr>
              <w:pStyle w:val="Default"/>
              <w:jc w:val="both"/>
            </w:pPr>
            <w:r w:rsidRPr="00623E9C">
              <w:rPr>
                <w:color w:val="auto"/>
              </w:rPr>
              <w:t xml:space="preserve">- </w:t>
            </w:r>
            <w:r w:rsidRPr="00623E9C">
              <w:t xml:space="preserve">Оказание помощи родителям в понимании своих возможностей как родителя и особенностей своего ребёнка. </w:t>
            </w:r>
          </w:p>
          <w:p w:rsidR="00B61013" w:rsidRPr="00623E9C" w:rsidRDefault="00B61013" w:rsidP="00B61013">
            <w:pPr>
              <w:pStyle w:val="Default"/>
              <w:jc w:val="both"/>
            </w:pPr>
            <w:r w:rsidRPr="00623E9C">
              <w:t xml:space="preserve">- Популяризация лучшего семейного опыта воспитания и семейных традиций. </w:t>
            </w:r>
          </w:p>
          <w:p w:rsidR="00B61013" w:rsidRPr="00623E9C" w:rsidRDefault="00B61013" w:rsidP="00B61013">
            <w:pPr>
              <w:jc w:val="both"/>
              <w:rPr>
                <w:rFonts w:ascii="Times New Roman" w:eastAsia="Times New Roman" w:hAnsi="Times New Roman" w:cs="Times New Roman"/>
                <w:bCs/>
                <w:sz w:val="24"/>
                <w:szCs w:val="24"/>
              </w:rPr>
            </w:pPr>
            <w:r w:rsidRPr="00623E9C">
              <w:rPr>
                <w:rFonts w:ascii="Times New Roman" w:hAnsi="Times New Roman" w:cs="Times New Roman"/>
                <w:sz w:val="24"/>
                <w:szCs w:val="24"/>
              </w:rPr>
              <w:t>- Сплочение родительского коллектива</w:t>
            </w:r>
          </w:p>
        </w:tc>
        <w:tc>
          <w:tcPr>
            <w:tcW w:w="3080" w:type="dxa"/>
          </w:tcPr>
          <w:p w:rsidR="00B61013" w:rsidRPr="00623E9C" w:rsidRDefault="00B61013" w:rsidP="00B61013">
            <w:pPr>
              <w:pStyle w:val="Default"/>
              <w:jc w:val="both"/>
            </w:pPr>
            <w:r w:rsidRPr="00623E9C">
              <w:t xml:space="preserve">- Беседы с родителями </w:t>
            </w:r>
          </w:p>
          <w:p w:rsidR="00B61013" w:rsidRPr="00623E9C" w:rsidRDefault="00B61013" w:rsidP="00B61013">
            <w:pPr>
              <w:pStyle w:val="Default"/>
              <w:jc w:val="both"/>
            </w:pPr>
            <w:r w:rsidRPr="00623E9C">
              <w:t xml:space="preserve">- Экскурсии по детскому саду (для вновь поступивших) </w:t>
            </w:r>
          </w:p>
          <w:p w:rsidR="00B61013" w:rsidRPr="00623E9C" w:rsidRDefault="00B61013" w:rsidP="00B61013">
            <w:pPr>
              <w:pStyle w:val="Default"/>
              <w:jc w:val="both"/>
            </w:pPr>
            <w:r w:rsidRPr="00623E9C">
              <w:t xml:space="preserve">- День открытых дверей </w:t>
            </w:r>
          </w:p>
          <w:p w:rsidR="00B61013" w:rsidRPr="00623E9C" w:rsidRDefault="00B61013" w:rsidP="00B61013">
            <w:pPr>
              <w:pStyle w:val="Default"/>
              <w:jc w:val="both"/>
            </w:pPr>
            <w:r w:rsidRPr="00623E9C">
              <w:t xml:space="preserve">- Показ открытых занятий </w:t>
            </w:r>
          </w:p>
          <w:p w:rsidR="00B61013" w:rsidRPr="00623E9C" w:rsidRDefault="00B61013" w:rsidP="00B61013">
            <w:pPr>
              <w:jc w:val="both"/>
              <w:rPr>
                <w:rFonts w:ascii="Times New Roman" w:eastAsia="Times New Roman" w:hAnsi="Times New Roman" w:cs="Times New Roman"/>
                <w:bCs/>
                <w:sz w:val="24"/>
                <w:szCs w:val="24"/>
              </w:rPr>
            </w:pPr>
            <w:r w:rsidRPr="00623E9C">
              <w:rPr>
                <w:rFonts w:ascii="Times New Roman" w:hAnsi="Times New Roman" w:cs="Times New Roman"/>
                <w:sz w:val="24"/>
                <w:szCs w:val="24"/>
              </w:rPr>
              <w:t>- Проведение совместных детско-родительских мероприятий, конкурсов.</w:t>
            </w:r>
          </w:p>
        </w:tc>
      </w:tr>
      <w:tr w:rsidR="00B61013" w:rsidRPr="00623E9C" w:rsidTr="00865065">
        <w:tc>
          <w:tcPr>
            <w:tcW w:w="2977" w:type="dxa"/>
          </w:tcPr>
          <w:p w:rsidR="00B61013" w:rsidRPr="00623E9C" w:rsidRDefault="00B61013" w:rsidP="00B61013">
            <w:pPr>
              <w:jc w:val="center"/>
              <w:rPr>
                <w:rFonts w:ascii="Times New Roman" w:hAnsi="Times New Roman" w:cs="Times New Roman"/>
                <w:sz w:val="24"/>
                <w:szCs w:val="24"/>
              </w:rPr>
            </w:pPr>
          </w:p>
          <w:p w:rsidR="00B61013" w:rsidRPr="00623E9C" w:rsidRDefault="00B61013" w:rsidP="00B61013">
            <w:pPr>
              <w:jc w:val="center"/>
              <w:rPr>
                <w:rFonts w:ascii="Times New Roman" w:hAnsi="Times New Roman" w:cs="Times New Roman"/>
                <w:sz w:val="24"/>
                <w:szCs w:val="24"/>
              </w:rPr>
            </w:pPr>
          </w:p>
          <w:p w:rsidR="00B61013" w:rsidRPr="00623E9C" w:rsidRDefault="00B61013" w:rsidP="00B61013">
            <w:pPr>
              <w:jc w:val="center"/>
              <w:rPr>
                <w:rFonts w:ascii="Times New Roman" w:hAnsi="Times New Roman" w:cs="Times New Roman"/>
                <w:sz w:val="24"/>
                <w:szCs w:val="24"/>
              </w:rPr>
            </w:pPr>
          </w:p>
          <w:p w:rsidR="00B61013" w:rsidRPr="00623E9C" w:rsidRDefault="00B61013" w:rsidP="00B61013">
            <w:pPr>
              <w:rPr>
                <w:rFonts w:ascii="Times New Roman" w:hAnsi="Times New Roman" w:cs="Times New Roman"/>
                <w:sz w:val="24"/>
                <w:szCs w:val="24"/>
              </w:rPr>
            </w:pPr>
          </w:p>
          <w:p w:rsidR="00B61013" w:rsidRPr="00623E9C" w:rsidRDefault="00B61013" w:rsidP="00B61013">
            <w:pPr>
              <w:jc w:val="center"/>
              <w:rPr>
                <w:rFonts w:ascii="Times New Roman" w:eastAsia="Times New Roman" w:hAnsi="Times New Roman" w:cs="Times New Roman"/>
                <w:bCs/>
                <w:sz w:val="24"/>
                <w:szCs w:val="24"/>
              </w:rPr>
            </w:pPr>
            <w:r w:rsidRPr="00623E9C">
              <w:rPr>
                <w:rFonts w:ascii="Times New Roman" w:hAnsi="Times New Roman" w:cs="Times New Roman"/>
                <w:sz w:val="24"/>
                <w:szCs w:val="24"/>
              </w:rPr>
              <w:t>Педагогическое образование родителей</w:t>
            </w:r>
          </w:p>
        </w:tc>
        <w:tc>
          <w:tcPr>
            <w:tcW w:w="3866" w:type="dxa"/>
          </w:tcPr>
          <w:p w:rsidR="00B61013" w:rsidRPr="00623E9C" w:rsidRDefault="00B61013" w:rsidP="00B61013">
            <w:pPr>
              <w:pStyle w:val="Default"/>
              <w:jc w:val="both"/>
            </w:pPr>
            <w:r w:rsidRPr="00623E9C">
              <w:rPr>
                <w:color w:val="auto"/>
              </w:rPr>
              <w:t xml:space="preserve">- </w:t>
            </w:r>
            <w:r w:rsidRPr="00623E9C">
              <w:t>Развитие компетентности родителей в области педагогики и детской психологии.</w:t>
            </w:r>
          </w:p>
          <w:p w:rsidR="00B61013" w:rsidRPr="00623E9C" w:rsidRDefault="00B61013" w:rsidP="00B61013">
            <w:pPr>
              <w:pStyle w:val="Default"/>
              <w:jc w:val="both"/>
            </w:pPr>
            <w:r w:rsidRPr="00623E9C">
              <w:t xml:space="preserve">- Удовлетворение образовательных запросов родителей. </w:t>
            </w:r>
          </w:p>
          <w:p w:rsidR="00B61013" w:rsidRPr="00623E9C" w:rsidRDefault="00B61013" w:rsidP="00B61013">
            <w:pPr>
              <w:jc w:val="both"/>
              <w:rPr>
                <w:rFonts w:ascii="Times New Roman" w:eastAsia="Times New Roman" w:hAnsi="Times New Roman" w:cs="Times New Roman"/>
                <w:bCs/>
                <w:sz w:val="24"/>
                <w:szCs w:val="24"/>
              </w:rPr>
            </w:pPr>
            <w:r w:rsidRPr="00623E9C">
              <w:rPr>
                <w:rFonts w:ascii="Times New Roman" w:hAnsi="Times New Roman" w:cs="Times New Roman"/>
                <w:sz w:val="24"/>
                <w:szCs w:val="24"/>
              </w:rPr>
              <w:t xml:space="preserve">- Темы для педагогического образования родителей </w:t>
            </w:r>
            <w:r w:rsidRPr="00623E9C">
              <w:rPr>
                <w:rFonts w:ascii="Times New Roman" w:hAnsi="Times New Roman" w:cs="Times New Roman"/>
                <w:sz w:val="24"/>
                <w:szCs w:val="24"/>
              </w:rPr>
              <w:lastRenderedPageBreak/>
              <w:t>определяются с учётом их потребностей (по результатам педагогического мониторинга).</w:t>
            </w:r>
          </w:p>
        </w:tc>
        <w:tc>
          <w:tcPr>
            <w:tcW w:w="3080" w:type="dxa"/>
          </w:tcPr>
          <w:p w:rsidR="00B61013" w:rsidRPr="00623E9C" w:rsidRDefault="00B61013" w:rsidP="00B61013">
            <w:pPr>
              <w:pStyle w:val="Default"/>
              <w:jc w:val="both"/>
            </w:pPr>
            <w:r w:rsidRPr="00623E9C">
              <w:lastRenderedPageBreak/>
              <w:t xml:space="preserve">- Консультации </w:t>
            </w:r>
          </w:p>
          <w:p w:rsidR="00B61013" w:rsidRPr="00623E9C" w:rsidRDefault="00B61013" w:rsidP="00B61013">
            <w:pPr>
              <w:pStyle w:val="Default"/>
              <w:jc w:val="both"/>
            </w:pPr>
            <w:r w:rsidRPr="00623E9C">
              <w:t xml:space="preserve">- Дискуссии </w:t>
            </w:r>
          </w:p>
          <w:p w:rsidR="00B61013" w:rsidRPr="00623E9C" w:rsidRDefault="00B61013" w:rsidP="00B61013">
            <w:pPr>
              <w:pStyle w:val="Default"/>
              <w:jc w:val="both"/>
            </w:pPr>
            <w:r w:rsidRPr="00623E9C">
              <w:t xml:space="preserve">- Информация на сайте ДОУ </w:t>
            </w:r>
          </w:p>
          <w:p w:rsidR="00B61013" w:rsidRPr="00623E9C" w:rsidRDefault="00B61013" w:rsidP="00B61013">
            <w:pPr>
              <w:pStyle w:val="Default"/>
              <w:jc w:val="both"/>
            </w:pPr>
            <w:r w:rsidRPr="00623E9C">
              <w:t xml:space="preserve">- Круглые столы </w:t>
            </w:r>
          </w:p>
          <w:p w:rsidR="00B61013" w:rsidRPr="00623E9C" w:rsidRDefault="00B61013" w:rsidP="00B61013">
            <w:pPr>
              <w:pStyle w:val="Default"/>
              <w:jc w:val="both"/>
            </w:pPr>
            <w:r w:rsidRPr="00623E9C">
              <w:t>- Родительские собрания</w:t>
            </w:r>
          </w:p>
          <w:p w:rsidR="00B61013" w:rsidRPr="00623E9C" w:rsidRDefault="00B61013" w:rsidP="00B61013">
            <w:pPr>
              <w:jc w:val="both"/>
              <w:rPr>
                <w:rFonts w:ascii="Times New Roman" w:eastAsia="Times New Roman" w:hAnsi="Times New Roman" w:cs="Times New Roman"/>
                <w:bCs/>
                <w:sz w:val="24"/>
                <w:szCs w:val="24"/>
              </w:rPr>
            </w:pPr>
            <w:r w:rsidRPr="00623E9C">
              <w:rPr>
                <w:rFonts w:ascii="Times New Roman" w:hAnsi="Times New Roman" w:cs="Times New Roman"/>
                <w:sz w:val="24"/>
                <w:szCs w:val="24"/>
              </w:rPr>
              <w:t xml:space="preserve">- Решение проблемных </w:t>
            </w:r>
            <w:r w:rsidRPr="00623E9C">
              <w:rPr>
                <w:rFonts w:ascii="Times New Roman" w:hAnsi="Times New Roman" w:cs="Times New Roman"/>
                <w:sz w:val="24"/>
                <w:szCs w:val="24"/>
              </w:rPr>
              <w:lastRenderedPageBreak/>
              <w:t>педагогических ситуаций.</w:t>
            </w:r>
          </w:p>
        </w:tc>
      </w:tr>
      <w:tr w:rsidR="00B61013" w:rsidRPr="00623E9C" w:rsidTr="00865065">
        <w:tc>
          <w:tcPr>
            <w:tcW w:w="2977" w:type="dxa"/>
          </w:tcPr>
          <w:p w:rsidR="00B61013" w:rsidRPr="00623E9C" w:rsidRDefault="00B61013" w:rsidP="00B61013">
            <w:pPr>
              <w:jc w:val="center"/>
              <w:rPr>
                <w:rFonts w:ascii="Times New Roman" w:hAnsi="Times New Roman" w:cs="Times New Roman"/>
                <w:sz w:val="24"/>
                <w:szCs w:val="24"/>
              </w:rPr>
            </w:pPr>
          </w:p>
          <w:p w:rsidR="00B61013" w:rsidRPr="00623E9C" w:rsidRDefault="00B61013" w:rsidP="00B61013">
            <w:pPr>
              <w:jc w:val="center"/>
              <w:rPr>
                <w:rFonts w:ascii="Times New Roman" w:hAnsi="Times New Roman" w:cs="Times New Roman"/>
                <w:sz w:val="24"/>
                <w:szCs w:val="24"/>
              </w:rPr>
            </w:pPr>
          </w:p>
          <w:p w:rsidR="00B61013" w:rsidRPr="00623E9C" w:rsidRDefault="00B61013" w:rsidP="00B61013">
            <w:pPr>
              <w:jc w:val="center"/>
              <w:rPr>
                <w:rFonts w:ascii="Times New Roman" w:hAnsi="Times New Roman" w:cs="Times New Roman"/>
                <w:sz w:val="24"/>
                <w:szCs w:val="24"/>
              </w:rPr>
            </w:pPr>
          </w:p>
          <w:p w:rsidR="00B61013" w:rsidRPr="00623E9C" w:rsidRDefault="00B61013" w:rsidP="00B61013">
            <w:pPr>
              <w:jc w:val="center"/>
              <w:rPr>
                <w:rFonts w:ascii="Times New Roman" w:eastAsia="Times New Roman" w:hAnsi="Times New Roman" w:cs="Times New Roman"/>
                <w:bCs/>
                <w:sz w:val="24"/>
                <w:szCs w:val="24"/>
              </w:rPr>
            </w:pPr>
            <w:r w:rsidRPr="00623E9C">
              <w:rPr>
                <w:rFonts w:ascii="Times New Roman" w:hAnsi="Times New Roman" w:cs="Times New Roman"/>
                <w:sz w:val="24"/>
                <w:szCs w:val="24"/>
              </w:rPr>
              <w:t>Совместная деятельность педагогов и родителей</w:t>
            </w:r>
          </w:p>
        </w:tc>
        <w:tc>
          <w:tcPr>
            <w:tcW w:w="3866" w:type="dxa"/>
          </w:tcPr>
          <w:p w:rsidR="00B61013" w:rsidRPr="00623E9C" w:rsidRDefault="00B61013" w:rsidP="00B61013">
            <w:pPr>
              <w:pStyle w:val="Default"/>
              <w:jc w:val="both"/>
            </w:pPr>
            <w:r w:rsidRPr="00623E9C">
              <w:rPr>
                <w:color w:val="auto"/>
              </w:rPr>
              <w:t xml:space="preserve">- </w:t>
            </w:r>
            <w:r w:rsidRPr="00623E9C">
              <w:t xml:space="preserve">Развитие совместного общения взрослых и детей. </w:t>
            </w:r>
          </w:p>
          <w:p w:rsidR="00B61013" w:rsidRPr="00623E9C" w:rsidRDefault="00B61013" w:rsidP="00B61013">
            <w:pPr>
              <w:pStyle w:val="Default"/>
              <w:jc w:val="both"/>
            </w:pPr>
            <w:r w:rsidRPr="00623E9C">
              <w:t xml:space="preserve">- Сплочение родителей и педагогов. </w:t>
            </w:r>
          </w:p>
          <w:p w:rsidR="00B61013" w:rsidRPr="00623E9C" w:rsidRDefault="00B61013" w:rsidP="00B61013">
            <w:pPr>
              <w:jc w:val="both"/>
              <w:rPr>
                <w:rFonts w:ascii="Times New Roman" w:eastAsia="Times New Roman" w:hAnsi="Times New Roman" w:cs="Times New Roman"/>
                <w:bCs/>
                <w:sz w:val="24"/>
                <w:szCs w:val="24"/>
              </w:rPr>
            </w:pPr>
            <w:r w:rsidRPr="00623E9C">
              <w:rPr>
                <w:rFonts w:ascii="Times New Roman" w:hAnsi="Times New Roman" w:cs="Times New Roman"/>
                <w:sz w:val="24"/>
                <w:szCs w:val="24"/>
              </w:rPr>
              <w:t>- Формирование позиции родителя как непосредственного участника образовательного процесса</w:t>
            </w:r>
          </w:p>
        </w:tc>
        <w:tc>
          <w:tcPr>
            <w:tcW w:w="3080" w:type="dxa"/>
          </w:tcPr>
          <w:p w:rsidR="00B61013" w:rsidRPr="00623E9C" w:rsidRDefault="00B61013" w:rsidP="00B61013">
            <w:pPr>
              <w:pStyle w:val="Default"/>
              <w:jc w:val="both"/>
            </w:pPr>
            <w:r w:rsidRPr="00623E9C">
              <w:t xml:space="preserve">- Проведение совместных праздников </w:t>
            </w:r>
          </w:p>
          <w:p w:rsidR="00B61013" w:rsidRPr="00623E9C" w:rsidRDefault="00B61013" w:rsidP="00B61013">
            <w:pPr>
              <w:pStyle w:val="Default"/>
              <w:jc w:val="both"/>
            </w:pPr>
            <w:r w:rsidRPr="00623E9C">
              <w:t xml:space="preserve">- Оформление совместных с детьми выставок </w:t>
            </w:r>
          </w:p>
          <w:p w:rsidR="00B61013" w:rsidRPr="00623E9C" w:rsidRDefault="00B61013" w:rsidP="00B61013">
            <w:pPr>
              <w:pStyle w:val="Default"/>
              <w:jc w:val="both"/>
            </w:pPr>
            <w:r w:rsidRPr="00623E9C">
              <w:t xml:space="preserve">- Совместные проекты </w:t>
            </w:r>
          </w:p>
          <w:p w:rsidR="00B61013" w:rsidRPr="00623E9C" w:rsidRDefault="00B61013" w:rsidP="00B61013">
            <w:pPr>
              <w:pStyle w:val="Default"/>
              <w:jc w:val="both"/>
            </w:pPr>
            <w:r w:rsidRPr="00623E9C">
              <w:t xml:space="preserve">- Совместные социально значимые акции </w:t>
            </w:r>
          </w:p>
          <w:p w:rsidR="00B61013" w:rsidRPr="00623E9C" w:rsidRDefault="00B61013" w:rsidP="00B61013">
            <w:pPr>
              <w:jc w:val="both"/>
              <w:rPr>
                <w:rFonts w:ascii="Times New Roman" w:eastAsia="Times New Roman" w:hAnsi="Times New Roman" w:cs="Times New Roman"/>
                <w:bCs/>
                <w:sz w:val="24"/>
                <w:szCs w:val="24"/>
              </w:rPr>
            </w:pPr>
            <w:r w:rsidRPr="00623E9C">
              <w:rPr>
                <w:rFonts w:ascii="Times New Roman" w:hAnsi="Times New Roman" w:cs="Times New Roman"/>
                <w:sz w:val="24"/>
                <w:szCs w:val="24"/>
              </w:rPr>
              <w:t>- Совместная трудовая деятельность</w:t>
            </w:r>
          </w:p>
        </w:tc>
      </w:tr>
      <w:tr w:rsidR="00623E9C" w:rsidRPr="00B61013" w:rsidTr="00865065">
        <w:tc>
          <w:tcPr>
            <w:tcW w:w="2977" w:type="dxa"/>
          </w:tcPr>
          <w:p w:rsidR="00623E9C" w:rsidRPr="00623E9C" w:rsidRDefault="00623E9C" w:rsidP="00623E9C">
            <w:pPr>
              <w:jc w:val="center"/>
              <w:rPr>
                <w:rFonts w:ascii="Times New Roman" w:hAnsi="Times New Roman" w:cs="Times New Roman"/>
                <w:sz w:val="24"/>
                <w:szCs w:val="24"/>
              </w:rPr>
            </w:pPr>
            <w:r w:rsidRPr="00623E9C">
              <w:rPr>
                <w:rFonts w:ascii="Times New Roman" w:hAnsi="Times New Roman" w:cs="Times New Roman"/>
                <w:sz w:val="24"/>
                <w:szCs w:val="24"/>
              </w:rPr>
              <w:t>Взаимопознание и взаимоинформирование</w:t>
            </w:r>
          </w:p>
        </w:tc>
        <w:tc>
          <w:tcPr>
            <w:tcW w:w="3866" w:type="dxa"/>
          </w:tcPr>
          <w:p w:rsidR="00623E9C" w:rsidRPr="00623E9C" w:rsidRDefault="00623E9C" w:rsidP="00623E9C">
            <w:pPr>
              <w:pStyle w:val="Default"/>
              <w:jc w:val="both"/>
              <w:rPr>
                <w:color w:val="auto"/>
              </w:rPr>
            </w:pPr>
            <w:r w:rsidRPr="00623E9C">
              <w:rPr>
                <w:color w:val="auto"/>
              </w:rPr>
              <w:t>Информирование друг друга об актуальных задачах воспитания и обучения детей и о возможностях ДОО и семьи в решении данных задач.</w:t>
            </w:r>
          </w:p>
        </w:tc>
        <w:tc>
          <w:tcPr>
            <w:tcW w:w="3080" w:type="dxa"/>
          </w:tcPr>
          <w:p w:rsidR="00623E9C" w:rsidRPr="00623E9C" w:rsidRDefault="00623E9C" w:rsidP="00623E9C">
            <w:pPr>
              <w:pStyle w:val="Default"/>
              <w:jc w:val="both"/>
            </w:pPr>
            <w:r w:rsidRPr="00623E9C">
              <w:t>- Беседы</w:t>
            </w:r>
          </w:p>
          <w:p w:rsidR="00623E9C" w:rsidRPr="00623E9C" w:rsidRDefault="00623E9C" w:rsidP="00623E9C">
            <w:pPr>
              <w:pStyle w:val="Default"/>
              <w:jc w:val="both"/>
            </w:pPr>
            <w:r w:rsidRPr="00623E9C">
              <w:t>- Посещение педагогами семей воспитанников</w:t>
            </w:r>
          </w:p>
          <w:p w:rsidR="00623E9C" w:rsidRPr="00623E9C" w:rsidRDefault="00623E9C" w:rsidP="00623E9C">
            <w:pPr>
              <w:pStyle w:val="Default"/>
              <w:jc w:val="both"/>
            </w:pPr>
            <w:r w:rsidRPr="00623E9C">
              <w:t>- Собрания-встречи</w:t>
            </w:r>
          </w:p>
          <w:p w:rsidR="00623E9C" w:rsidRPr="00623E9C" w:rsidRDefault="00623E9C" w:rsidP="00623E9C">
            <w:pPr>
              <w:pStyle w:val="Default"/>
              <w:jc w:val="both"/>
            </w:pPr>
            <w:r w:rsidRPr="00623E9C">
              <w:t>- Стендовая информация</w:t>
            </w:r>
          </w:p>
          <w:p w:rsidR="00623E9C" w:rsidRPr="00623E9C" w:rsidRDefault="00623E9C" w:rsidP="00623E9C">
            <w:pPr>
              <w:pStyle w:val="Default"/>
              <w:jc w:val="both"/>
            </w:pPr>
            <w:r w:rsidRPr="00623E9C">
              <w:t>- Сайт ДОО, официальная страница вКонтакте.</w:t>
            </w:r>
          </w:p>
        </w:tc>
      </w:tr>
    </w:tbl>
    <w:p w:rsidR="00B26A6D" w:rsidRPr="00B26A6D" w:rsidRDefault="00B26A6D" w:rsidP="00B61013">
      <w:pPr>
        <w:spacing w:after="0" w:line="240" w:lineRule="auto"/>
        <w:ind w:firstLine="709"/>
        <w:jc w:val="both"/>
        <w:rPr>
          <w:rFonts w:ascii="Times New Roman" w:hAnsi="Times New Roman" w:cs="Times New Roman"/>
          <w:sz w:val="24"/>
          <w:szCs w:val="24"/>
        </w:rPr>
      </w:pPr>
      <w:r w:rsidRPr="00B61013">
        <w:rPr>
          <w:rFonts w:ascii="Times New Roman" w:hAnsi="Times New Roman" w:cs="Times New Roman"/>
          <w:sz w:val="24"/>
          <w:szCs w:val="24"/>
        </w:rPr>
        <w:t>Особое внимание в просветительской деятельности ДОО должно уделяться повышению уровня компетентности родителей (законных представителей</w:t>
      </w:r>
      <w:r w:rsidRPr="00B26A6D">
        <w:rPr>
          <w:rFonts w:ascii="Times New Roman" w:hAnsi="Times New Roman" w:cs="Times New Roman"/>
          <w:sz w:val="24"/>
          <w:szCs w:val="24"/>
        </w:rPr>
        <w:t xml:space="preserve">) в вопросах </w:t>
      </w:r>
      <w:r w:rsidRPr="00B61013">
        <w:rPr>
          <w:rFonts w:ascii="Times New Roman" w:hAnsi="Times New Roman" w:cs="Times New Roman"/>
          <w:b/>
          <w:sz w:val="24"/>
          <w:szCs w:val="24"/>
        </w:rPr>
        <w:t>здоровьесбережения ребенка.</w:t>
      </w:r>
    </w:p>
    <w:p w:rsidR="00B26A6D" w:rsidRPr="002913E6" w:rsidRDefault="00B26A6D" w:rsidP="00B26A6D">
      <w:pPr>
        <w:spacing w:after="0" w:line="240" w:lineRule="auto"/>
        <w:ind w:firstLine="709"/>
        <w:jc w:val="both"/>
        <w:rPr>
          <w:rFonts w:ascii="Times New Roman" w:hAnsi="Times New Roman" w:cs="Times New Roman"/>
          <w:b/>
          <w:sz w:val="24"/>
          <w:szCs w:val="24"/>
        </w:rPr>
      </w:pPr>
      <w:r w:rsidRPr="002913E6">
        <w:rPr>
          <w:rFonts w:ascii="Times New Roman" w:hAnsi="Times New Roman" w:cs="Times New Roman"/>
          <w:b/>
          <w:sz w:val="24"/>
          <w:szCs w:val="24"/>
        </w:rPr>
        <w:t>Реализация данной темы может быть осуществлена в процессе следующих направлений просветительской деятельности: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4) знакомство родителей (законных представителей) с оздоровительными мероприятиями, проводимыми в ДОО;</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B26A6D" w:rsidRPr="002913E6" w:rsidRDefault="00B26A6D" w:rsidP="00B26A6D">
      <w:pPr>
        <w:spacing w:after="0" w:line="240" w:lineRule="auto"/>
        <w:ind w:firstLine="709"/>
        <w:jc w:val="both"/>
        <w:rPr>
          <w:rFonts w:ascii="Times New Roman" w:hAnsi="Times New Roman" w:cs="Times New Roman"/>
          <w:b/>
          <w:sz w:val="24"/>
          <w:szCs w:val="24"/>
        </w:rPr>
      </w:pPr>
      <w:r w:rsidRPr="002913E6">
        <w:rPr>
          <w:rFonts w:ascii="Times New Roman" w:hAnsi="Times New Roman" w:cs="Times New Roman"/>
          <w:b/>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1) диагностико</w:t>
      </w:r>
      <w:r w:rsidR="002913E6">
        <w:rPr>
          <w:rFonts w:ascii="Times New Roman" w:hAnsi="Times New Roman" w:cs="Times New Roman"/>
          <w:sz w:val="24"/>
          <w:szCs w:val="24"/>
        </w:rPr>
        <w:t xml:space="preserve"> </w:t>
      </w:r>
      <w:r w:rsidRPr="00B26A6D">
        <w:rPr>
          <w:rFonts w:ascii="Times New Roman" w:hAnsi="Times New Roman" w:cs="Times New Roman"/>
          <w:sz w:val="24"/>
          <w:szCs w:val="24"/>
        </w:rPr>
        <w:t>-</w:t>
      </w:r>
      <w:r w:rsidR="002913E6">
        <w:rPr>
          <w:rFonts w:ascii="Times New Roman" w:hAnsi="Times New Roman" w:cs="Times New Roman"/>
          <w:sz w:val="24"/>
          <w:szCs w:val="24"/>
        </w:rPr>
        <w:t xml:space="preserve"> </w:t>
      </w:r>
      <w:r w:rsidRPr="00B26A6D">
        <w:rPr>
          <w:rFonts w:ascii="Times New Roman" w:hAnsi="Times New Roman" w:cs="Times New Roman"/>
          <w:sz w:val="24"/>
          <w:szCs w:val="24"/>
        </w:rPr>
        <w:t>аналитическое направление реализуется через опросы, социологические с</w:t>
      </w:r>
      <w:r w:rsidR="005B380F">
        <w:rPr>
          <w:rFonts w:ascii="Times New Roman" w:hAnsi="Times New Roman" w:cs="Times New Roman"/>
          <w:sz w:val="24"/>
          <w:szCs w:val="24"/>
        </w:rPr>
        <w:t>резы, индивидуальные блокноты, «почтовый ящик»</w:t>
      </w:r>
      <w:r w:rsidRPr="00B26A6D">
        <w:rPr>
          <w:rFonts w:ascii="Times New Roman" w:hAnsi="Times New Roman" w:cs="Times New Roman"/>
          <w:sz w:val="24"/>
          <w:szCs w:val="24"/>
        </w:rPr>
        <w:t xml:space="preserve">, педагогические беседы с родителями </w:t>
      </w:r>
      <w:r w:rsidRPr="00B26A6D">
        <w:rPr>
          <w:rFonts w:ascii="Times New Roman" w:hAnsi="Times New Roman" w:cs="Times New Roman"/>
          <w:sz w:val="24"/>
          <w:szCs w:val="24"/>
        </w:rPr>
        <w:lastRenderedPageBreak/>
        <w:t>(законными представителями); дни (недели) открытых дверей, открытые просмотры занятий и других видов деятельности детей и так далее;</w:t>
      </w:r>
    </w:p>
    <w:p w:rsid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C6E7B" w:rsidRDefault="005C6E7B" w:rsidP="005C6E7B">
      <w:pPr>
        <w:spacing w:after="0" w:line="240" w:lineRule="auto"/>
        <w:jc w:val="both"/>
        <w:rPr>
          <w:rFonts w:ascii="Times New Roman" w:hAnsi="Times New Roman" w:cs="Times New Roman"/>
          <w:sz w:val="24"/>
          <w:szCs w:val="24"/>
        </w:rPr>
      </w:pPr>
    </w:p>
    <w:p w:rsidR="005C6E7B" w:rsidRPr="00266A52" w:rsidRDefault="005C6E7B" w:rsidP="005C6E7B">
      <w:pPr>
        <w:spacing w:after="0" w:line="240" w:lineRule="auto"/>
        <w:jc w:val="center"/>
        <w:rPr>
          <w:rFonts w:ascii="Times New Roman" w:hAnsi="Times New Roman" w:cs="Times New Roman"/>
          <w:b/>
          <w:sz w:val="24"/>
          <w:szCs w:val="24"/>
        </w:rPr>
      </w:pPr>
      <w:r w:rsidRPr="00266A52">
        <w:rPr>
          <w:rFonts w:ascii="Times New Roman" w:hAnsi="Times New Roman" w:cs="Times New Roman"/>
          <w:b/>
          <w:sz w:val="24"/>
          <w:szCs w:val="24"/>
        </w:rPr>
        <w:t>Часть, формируемая участниками образовательных отношений</w:t>
      </w:r>
    </w:p>
    <w:p w:rsidR="005C6E7B" w:rsidRPr="00266A52" w:rsidRDefault="005C6E7B" w:rsidP="005C6E7B">
      <w:pPr>
        <w:spacing w:after="0" w:line="240" w:lineRule="auto"/>
        <w:ind w:firstLine="709"/>
        <w:jc w:val="both"/>
        <w:rPr>
          <w:rFonts w:ascii="Times New Roman" w:hAnsi="Times New Roman" w:cs="Times New Roman"/>
          <w:sz w:val="24"/>
          <w:szCs w:val="24"/>
        </w:rPr>
      </w:pPr>
      <w:r w:rsidRPr="00266A52">
        <w:rPr>
          <w:rFonts w:ascii="Times New Roman" w:hAnsi="Times New Roman" w:cs="Times New Roman"/>
          <w:sz w:val="24"/>
          <w:szCs w:val="24"/>
        </w:rPr>
        <w:t>Вариативность форм взаимодействия с родите</w:t>
      </w:r>
      <w:r w:rsidR="00916EA3" w:rsidRPr="00266A52">
        <w:rPr>
          <w:rFonts w:ascii="Times New Roman" w:hAnsi="Times New Roman" w:cs="Times New Roman"/>
          <w:sz w:val="24"/>
          <w:szCs w:val="24"/>
        </w:rPr>
        <w:t xml:space="preserve">лями обеспечивает эффективность </w:t>
      </w:r>
      <w:r w:rsidRPr="00266A52">
        <w:rPr>
          <w:rFonts w:ascii="Times New Roman" w:hAnsi="Times New Roman" w:cs="Times New Roman"/>
          <w:sz w:val="24"/>
          <w:szCs w:val="24"/>
        </w:rPr>
        <w:t>результатов решения задач сотрудничества педагогов и</w:t>
      </w:r>
      <w:r w:rsidR="00916EA3" w:rsidRPr="00266A52">
        <w:rPr>
          <w:rFonts w:ascii="Times New Roman" w:hAnsi="Times New Roman" w:cs="Times New Roman"/>
          <w:sz w:val="24"/>
          <w:szCs w:val="24"/>
        </w:rPr>
        <w:t xml:space="preserve"> родителей, которые представлены следующим образом</w:t>
      </w:r>
      <w:r w:rsidRPr="00266A52">
        <w:rPr>
          <w:rFonts w:ascii="Times New Roman" w:hAnsi="Times New Roman" w:cs="Times New Roman"/>
          <w:sz w:val="24"/>
          <w:szCs w:val="24"/>
        </w:rPr>
        <w:t>:</w:t>
      </w:r>
    </w:p>
    <w:p w:rsidR="00623E9C" w:rsidRPr="00266A52" w:rsidRDefault="00623E9C" w:rsidP="00623E9C">
      <w:pPr>
        <w:spacing w:after="0" w:line="240" w:lineRule="auto"/>
        <w:ind w:firstLine="709"/>
        <w:jc w:val="both"/>
        <w:rPr>
          <w:rFonts w:ascii="Times New Roman" w:hAnsi="Times New Roman" w:cs="Times New Roman"/>
          <w:sz w:val="24"/>
          <w:szCs w:val="24"/>
        </w:rPr>
      </w:pPr>
      <w:r w:rsidRPr="00266A52">
        <w:rPr>
          <w:rFonts w:ascii="Times New Roman" w:hAnsi="Times New Roman" w:cs="Times New Roman"/>
          <w:b/>
          <w:sz w:val="24"/>
          <w:szCs w:val="24"/>
        </w:rPr>
        <w:t xml:space="preserve">Непосредственное общение: </w:t>
      </w:r>
      <w:r w:rsidRPr="00266A52">
        <w:rPr>
          <w:rFonts w:ascii="Times New Roman" w:hAnsi="Times New Roman" w:cs="Times New Roman"/>
          <w:sz w:val="24"/>
          <w:szCs w:val="24"/>
        </w:rPr>
        <w:t>беседы, консультации, собрания, конференции, круглые столы.</w:t>
      </w:r>
    </w:p>
    <w:p w:rsidR="00623E9C" w:rsidRPr="00266A52" w:rsidRDefault="00623E9C" w:rsidP="00623E9C">
      <w:pPr>
        <w:spacing w:after="0" w:line="240" w:lineRule="auto"/>
        <w:ind w:firstLine="709"/>
        <w:jc w:val="both"/>
        <w:rPr>
          <w:rFonts w:ascii="Times New Roman" w:hAnsi="Times New Roman" w:cs="Times New Roman"/>
          <w:sz w:val="24"/>
          <w:szCs w:val="24"/>
        </w:rPr>
      </w:pPr>
      <w:r w:rsidRPr="00266A52">
        <w:rPr>
          <w:rFonts w:ascii="Times New Roman" w:hAnsi="Times New Roman" w:cs="Times New Roman"/>
          <w:b/>
          <w:sz w:val="24"/>
          <w:szCs w:val="24"/>
        </w:rPr>
        <w:t xml:space="preserve">Опосредованное общение: </w:t>
      </w:r>
      <w:r w:rsidRPr="00266A52">
        <w:rPr>
          <w:rFonts w:ascii="Times New Roman" w:hAnsi="Times New Roman" w:cs="Times New Roman"/>
          <w:sz w:val="24"/>
          <w:szCs w:val="24"/>
        </w:rPr>
        <w:t>стенды, газеты, журналы, семейные календари, памятки, буклеты, интернет-сайты (дошкольного учреждения, дошкольных групп, управления образования администрации Яковлевского городского округа, личные сайты педагогов), электронные переписки через мессенжеры.</w:t>
      </w:r>
    </w:p>
    <w:p w:rsidR="005C6E7B" w:rsidRPr="005C6E7B" w:rsidRDefault="005C6E7B" w:rsidP="005C6E7B">
      <w:pPr>
        <w:spacing w:after="0" w:line="240" w:lineRule="auto"/>
        <w:ind w:firstLine="709"/>
        <w:jc w:val="both"/>
        <w:rPr>
          <w:rFonts w:ascii="Times New Roman" w:hAnsi="Times New Roman" w:cs="Times New Roman"/>
          <w:sz w:val="24"/>
          <w:szCs w:val="24"/>
        </w:rPr>
      </w:pPr>
      <w:r w:rsidRPr="00916EA3">
        <w:rPr>
          <w:rFonts w:ascii="Times New Roman" w:hAnsi="Times New Roman" w:cs="Times New Roman"/>
          <w:b/>
          <w:sz w:val="24"/>
          <w:szCs w:val="24"/>
        </w:rPr>
        <w:t>Клуб для родителей.</w:t>
      </w:r>
      <w:r w:rsidRPr="005C6E7B">
        <w:rPr>
          <w:rFonts w:ascii="Times New Roman" w:hAnsi="Times New Roman" w:cs="Times New Roman"/>
          <w:sz w:val="24"/>
          <w:szCs w:val="24"/>
        </w:rPr>
        <w:t xml:space="preserve"> Возможна при акти</w:t>
      </w:r>
      <w:r w:rsidR="00916EA3">
        <w:rPr>
          <w:rFonts w:ascii="Times New Roman" w:hAnsi="Times New Roman" w:cs="Times New Roman"/>
          <w:sz w:val="24"/>
          <w:szCs w:val="24"/>
        </w:rPr>
        <w:t xml:space="preserve">вной позиции родителей, желании </w:t>
      </w:r>
      <w:r w:rsidRPr="005C6E7B">
        <w:rPr>
          <w:rFonts w:ascii="Times New Roman" w:hAnsi="Times New Roman" w:cs="Times New Roman"/>
          <w:sz w:val="24"/>
          <w:szCs w:val="24"/>
        </w:rPr>
        <w:t>принимать активное участие в жизни детского сада – в эт</w:t>
      </w:r>
      <w:r w:rsidR="00916EA3">
        <w:rPr>
          <w:rFonts w:ascii="Times New Roman" w:hAnsi="Times New Roman" w:cs="Times New Roman"/>
          <w:sz w:val="24"/>
          <w:szCs w:val="24"/>
        </w:rPr>
        <w:t xml:space="preserve">ом случае тематика родительских </w:t>
      </w:r>
      <w:r w:rsidRPr="005C6E7B">
        <w:rPr>
          <w:rFonts w:ascii="Times New Roman" w:hAnsi="Times New Roman" w:cs="Times New Roman"/>
          <w:sz w:val="24"/>
          <w:szCs w:val="24"/>
        </w:rPr>
        <w:t>встреч должна учитывать запросы и ожидания родителей,</w:t>
      </w:r>
      <w:r w:rsidR="00916EA3">
        <w:rPr>
          <w:rFonts w:ascii="Times New Roman" w:hAnsi="Times New Roman" w:cs="Times New Roman"/>
          <w:sz w:val="24"/>
          <w:szCs w:val="24"/>
        </w:rPr>
        <w:t xml:space="preserve"> учитывать их инициативы и темы </w:t>
      </w:r>
      <w:r w:rsidRPr="005C6E7B">
        <w:rPr>
          <w:rFonts w:ascii="Times New Roman" w:hAnsi="Times New Roman" w:cs="Times New Roman"/>
          <w:sz w:val="24"/>
          <w:szCs w:val="24"/>
        </w:rPr>
        <w:t>встреч. Возможно разделить соорганизацию клу</w:t>
      </w:r>
      <w:r w:rsidR="00916EA3">
        <w:rPr>
          <w:rFonts w:ascii="Times New Roman" w:hAnsi="Times New Roman" w:cs="Times New Roman"/>
          <w:sz w:val="24"/>
          <w:szCs w:val="24"/>
        </w:rPr>
        <w:t xml:space="preserve">ба с активными и ответственными </w:t>
      </w:r>
      <w:r w:rsidRPr="005C6E7B">
        <w:rPr>
          <w:rFonts w:ascii="Times New Roman" w:hAnsi="Times New Roman" w:cs="Times New Roman"/>
          <w:sz w:val="24"/>
          <w:szCs w:val="24"/>
        </w:rPr>
        <w:t>родителями, обладающими уникальным опытом воспита</w:t>
      </w:r>
      <w:r w:rsidR="00916EA3">
        <w:rPr>
          <w:rFonts w:ascii="Times New Roman" w:hAnsi="Times New Roman" w:cs="Times New Roman"/>
          <w:sz w:val="24"/>
          <w:szCs w:val="24"/>
        </w:rPr>
        <w:t xml:space="preserve">ния и развития детей в условиях </w:t>
      </w:r>
      <w:r w:rsidRPr="005C6E7B">
        <w:rPr>
          <w:rFonts w:ascii="Times New Roman" w:hAnsi="Times New Roman" w:cs="Times New Roman"/>
          <w:sz w:val="24"/>
          <w:szCs w:val="24"/>
        </w:rPr>
        <w:t>семьи. Заседания клуба для родителей должны осуществл</w:t>
      </w:r>
      <w:r w:rsidR="00916EA3">
        <w:rPr>
          <w:rFonts w:ascii="Times New Roman" w:hAnsi="Times New Roman" w:cs="Times New Roman"/>
          <w:sz w:val="24"/>
          <w:szCs w:val="24"/>
        </w:rPr>
        <w:t xml:space="preserve">яться регулярно, но в удобных и </w:t>
      </w:r>
      <w:r w:rsidRPr="005C6E7B">
        <w:rPr>
          <w:rFonts w:ascii="Times New Roman" w:hAnsi="Times New Roman" w:cs="Times New Roman"/>
          <w:sz w:val="24"/>
          <w:szCs w:val="24"/>
        </w:rPr>
        <w:t>доступных форматах для родителей. Выбор темы</w:t>
      </w:r>
      <w:r w:rsidR="00916EA3">
        <w:rPr>
          <w:rFonts w:ascii="Times New Roman" w:hAnsi="Times New Roman" w:cs="Times New Roman"/>
          <w:sz w:val="24"/>
          <w:szCs w:val="24"/>
        </w:rPr>
        <w:t xml:space="preserve"> для обсуждения обусловливаться </w:t>
      </w:r>
      <w:r w:rsidRPr="005C6E7B">
        <w:rPr>
          <w:rFonts w:ascii="Times New Roman" w:hAnsi="Times New Roman" w:cs="Times New Roman"/>
          <w:sz w:val="24"/>
          <w:szCs w:val="24"/>
        </w:rPr>
        <w:t>интересами и запросами родителей.</w:t>
      </w:r>
    </w:p>
    <w:p w:rsidR="005C6E7B" w:rsidRPr="005C6E7B" w:rsidRDefault="005C6E7B" w:rsidP="005C6E7B">
      <w:pPr>
        <w:spacing w:after="0" w:line="240" w:lineRule="auto"/>
        <w:ind w:firstLine="709"/>
        <w:jc w:val="both"/>
        <w:rPr>
          <w:rFonts w:ascii="Times New Roman" w:hAnsi="Times New Roman" w:cs="Times New Roman"/>
          <w:sz w:val="24"/>
          <w:szCs w:val="24"/>
        </w:rPr>
      </w:pPr>
      <w:r w:rsidRPr="00916EA3">
        <w:rPr>
          <w:rFonts w:ascii="Times New Roman" w:hAnsi="Times New Roman" w:cs="Times New Roman"/>
          <w:b/>
          <w:sz w:val="24"/>
          <w:szCs w:val="24"/>
        </w:rPr>
        <w:t>Дни добрых дел</w:t>
      </w:r>
      <w:r w:rsidRPr="005C6E7B">
        <w:rPr>
          <w:rFonts w:ascii="Times New Roman" w:hAnsi="Times New Roman" w:cs="Times New Roman"/>
          <w:sz w:val="24"/>
          <w:szCs w:val="24"/>
        </w:rPr>
        <w:t>. Дни добровольной посильной</w:t>
      </w:r>
      <w:r w:rsidR="00916EA3">
        <w:rPr>
          <w:rFonts w:ascii="Times New Roman" w:hAnsi="Times New Roman" w:cs="Times New Roman"/>
          <w:sz w:val="24"/>
          <w:szCs w:val="24"/>
        </w:rPr>
        <w:t xml:space="preserve"> помощи родителей группе, ДОУ – </w:t>
      </w:r>
      <w:r w:rsidRPr="005C6E7B">
        <w:rPr>
          <w:rFonts w:ascii="Times New Roman" w:hAnsi="Times New Roman" w:cs="Times New Roman"/>
          <w:sz w:val="24"/>
          <w:szCs w:val="24"/>
        </w:rPr>
        <w:t xml:space="preserve">ремонт игрушек, мебели, группы, помощь в создании </w:t>
      </w:r>
      <w:r w:rsidR="00916EA3">
        <w:rPr>
          <w:rFonts w:ascii="Times New Roman" w:hAnsi="Times New Roman" w:cs="Times New Roman"/>
          <w:sz w:val="24"/>
          <w:szCs w:val="24"/>
        </w:rPr>
        <w:t xml:space="preserve">предметно – развивающей среды в </w:t>
      </w:r>
      <w:r w:rsidRPr="005C6E7B">
        <w:rPr>
          <w:rFonts w:ascii="Times New Roman" w:hAnsi="Times New Roman" w:cs="Times New Roman"/>
          <w:sz w:val="24"/>
          <w:szCs w:val="24"/>
        </w:rPr>
        <w:t>группе. Такая форма позволяет налаживать атм</w:t>
      </w:r>
      <w:r w:rsidR="00916EA3">
        <w:rPr>
          <w:rFonts w:ascii="Times New Roman" w:hAnsi="Times New Roman" w:cs="Times New Roman"/>
          <w:sz w:val="24"/>
          <w:szCs w:val="24"/>
        </w:rPr>
        <w:t xml:space="preserve">осферу теплых, доброжелательных </w:t>
      </w:r>
      <w:r w:rsidRPr="005C6E7B">
        <w:rPr>
          <w:rFonts w:ascii="Times New Roman" w:hAnsi="Times New Roman" w:cs="Times New Roman"/>
          <w:sz w:val="24"/>
          <w:szCs w:val="24"/>
        </w:rPr>
        <w:t>взаимоотношений между воспитателем и родителями.</w:t>
      </w:r>
      <w:r w:rsidR="00916EA3">
        <w:rPr>
          <w:rFonts w:ascii="Times New Roman" w:hAnsi="Times New Roman" w:cs="Times New Roman"/>
          <w:sz w:val="24"/>
          <w:szCs w:val="24"/>
        </w:rPr>
        <w:t xml:space="preserve"> В зависимости от плана работы, </w:t>
      </w:r>
      <w:r w:rsidRPr="005C6E7B">
        <w:rPr>
          <w:rFonts w:ascii="Times New Roman" w:hAnsi="Times New Roman" w:cs="Times New Roman"/>
          <w:sz w:val="24"/>
          <w:szCs w:val="24"/>
        </w:rPr>
        <w:t>необходимо составить график помощи родителей, о</w:t>
      </w:r>
      <w:r w:rsidR="00916EA3">
        <w:rPr>
          <w:rFonts w:ascii="Times New Roman" w:hAnsi="Times New Roman" w:cs="Times New Roman"/>
          <w:sz w:val="24"/>
          <w:szCs w:val="24"/>
        </w:rPr>
        <w:t xml:space="preserve">бговорить каждое посещение, вид </w:t>
      </w:r>
      <w:r w:rsidRPr="005C6E7B">
        <w:rPr>
          <w:rFonts w:ascii="Times New Roman" w:hAnsi="Times New Roman" w:cs="Times New Roman"/>
          <w:sz w:val="24"/>
          <w:szCs w:val="24"/>
        </w:rPr>
        <w:t>помощи, которую может оказать родитель и т.д.</w:t>
      </w:r>
    </w:p>
    <w:p w:rsidR="005C6E7B" w:rsidRPr="005C6E7B" w:rsidRDefault="005C6E7B" w:rsidP="005C6E7B">
      <w:pPr>
        <w:spacing w:after="0" w:line="240" w:lineRule="auto"/>
        <w:ind w:firstLine="709"/>
        <w:jc w:val="both"/>
        <w:rPr>
          <w:rFonts w:ascii="Times New Roman" w:hAnsi="Times New Roman" w:cs="Times New Roman"/>
          <w:sz w:val="24"/>
          <w:szCs w:val="24"/>
        </w:rPr>
      </w:pPr>
      <w:r w:rsidRPr="00916EA3">
        <w:rPr>
          <w:rFonts w:ascii="Times New Roman" w:hAnsi="Times New Roman" w:cs="Times New Roman"/>
          <w:b/>
          <w:sz w:val="24"/>
          <w:szCs w:val="24"/>
        </w:rPr>
        <w:t>День мамы, папы (бабушки, дедушки и т.д.)</w:t>
      </w:r>
      <w:r w:rsidRPr="005C6E7B">
        <w:rPr>
          <w:rFonts w:ascii="Times New Roman" w:hAnsi="Times New Roman" w:cs="Times New Roman"/>
          <w:sz w:val="24"/>
          <w:szCs w:val="24"/>
        </w:rPr>
        <w:t xml:space="preserve"> – тематические дни позв</w:t>
      </w:r>
      <w:r w:rsidR="00916EA3">
        <w:rPr>
          <w:rFonts w:ascii="Times New Roman" w:hAnsi="Times New Roman" w:cs="Times New Roman"/>
          <w:sz w:val="24"/>
          <w:szCs w:val="24"/>
        </w:rPr>
        <w:t xml:space="preserve">оляют </w:t>
      </w:r>
      <w:r w:rsidRPr="005C6E7B">
        <w:rPr>
          <w:rFonts w:ascii="Times New Roman" w:hAnsi="Times New Roman" w:cs="Times New Roman"/>
          <w:sz w:val="24"/>
          <w:szCs w:val="24"/>
        </w:rPr>
        <w:t xml:space="preserve">привлекать разных членов семьи к обсуждению важных </w:t>
      </w:r>
      <w:r w:rsidR="00916EA3">
        <w:rPr>
          <w:rFonts w:ascii="Times New Roman" w:hAnsi="Times New Roman" w:cs="Times New Roman"/>
          <w:sz w:val="24"/>
          <w:szCs w:val="24"/>
        </w:rPr>
        <w:t xml:space="preserve">вопросов семейного воспитания и </w:t>
      </w:r>
      <w:r w:rsidRPr="005C6E7B">
        <w:rPr>
          <w:rFonts w:ascii="Times New Roman" w:hAnsi="Times New Roman" w:cs="Times New Roman"/>
          <w:sz w:val="24"/>
          <w:szCs w:val="24"/>
        </w:rPr>
        <w:t>развития ребенка, позволяют в легкой и ненавязч</w:t>
      </w:r>
      <w:r w:rsidR="00916EA3">
        <w:rPr>
          <w:rFonts w:ascii="Times New Roman" w:hAnsi="Times New Roman" w:cs="Times New Roman"/>
          <w:sz w:val="24"/>
          <w:szCs w:val="24"/>
        </w:rPr>
        <w:t xml:space="preserve">ивой форме организовать процесс </w:t>
      </w:r>
      <w:r w:rsidRPr="005C6E7B">
        <w:rPr>
          <w:rFonts w:ascii="Times New Roman" w:hAnsi="Times New Roman" w:cs="Times New Roman"/>
          <w:sz w:val="24"/>
          <w:szCs w:val="24"/>
        </w:rPr>
        <w:t>согласования семейных позиций в вопросах семейног</w:t>
      </w:r>
      <w:r w:rsidR="00916EA3">
        <w:rPr>
          <w:rFonts w:ascii="Times New Roman" w:hAnsi="Times New Roman" w:cs="Times New Roman"/>
          <w:sz w:val="24"/>
          <w:szCs w:val="24"/>
        </w:rPr>
        <w:t xml:space="preserve">о воспитания. Поддержать и ярче </w:t>
      </w:r>
      <w:r w:rsidRPr="005C6E7B">
        <w:rPr>
          <w:rFonts w:ascii="Times New Roman" w:hAnsi="Times New Roman" w:cs="Times New Roman"/>
          <w:sz w:val="24"/>
          <w:szCs w:val="24"/>
        </w:rPr>
        <w:t>выделить роль разных членов семьи в воспитании реб</w:t>
      </w:r>
      <w:r w:rsidR="00916EA3">
        <w:rPr>
          <w:rFonts w:ascii="Times New Roman" w:hAnsi="Times New Roman" w:cs="Times New Roman"/>
          <w:sz w:val="24"/>
          <w:szCs w:val="24"/>
        </w:rPr>
        <w:t xml:space="preserve">енка, обеспечить сотрудничество </w:t>
      </w:r>
      <w:r w:rsidRPr="005C6E7B">
        <w:rPr>
          <w:rFonts w:ascii="Times New Roman" w:hAnsi="Times New Roman" w:cs="Times New Roman"/>
          <w:sz w:val="24"/>
          <w:szCs w:val="24"/>
        </w:rPr>
        <w:t>детского сада и семьи.</w:t>
      </w:r>
    </w:p>
    <w:p w:rsidR="005C6E7B" w:rsidRPr="005C6E7B" w:rsidRDefault="005C6E7B" w:rsidP="005C6E7B">
      <w:pPr>
        <w:spacing w:after="0" w:line="240" w:lineRule="auto"/>
        <w:ind w:firstLine="709"/>
        <w:jc w:val="both"/>
        <w:rPr>
          <w:rFonts w:ascii="Times New Roman" w:hAnsi="Times New Roman" w:cs="Times New Roman"/>
          <w:sz w:val="24"/>
          <w:szCs w:val="24"/>
        </w:rPr>
      </w:pPr>
      <w:r w:rsidRPr="00916EA3">
        <w:rPr>
          <w:rFonts w:ascii="Times New Roman" w:hAnsi="Times New Roman" w:cs="Times New Roman"/>
          <w:b/>
          <w:sz w:val="24"/>
          <w:szCs w:val="24"/>
        </w:rPr>
        <w:t>Праздники, утренники, мероприятия (концерты, соревнования).</w:t>
      </w:r>
      <w:r w:rsidR="00916EA3">
        <w:rPr>
          <w:rFonts w:ascii="Times New Roman" w:hAnsi="Times New Roman" w:cs="Times New Roman"/>
          <w:sz w:val="24"/>
          <w:szCs w:val="24"/>
        </w:rPr>
        <w:t xml:space="preserve"> Такие вечера </w:t>
      </w:r>
      <w:r w:rsidRPr="005C6E7B">
        <w:rPr>
          <w:rFonts w:ascii="Times New Roman" w:hAnsi="Times New Roman" w:cs="Times New Roman"/>
          <w:sz w:val="24"/>
          <w:szCs w:val="24"/>
        </w:rPr>
        <w:t>помогают создать эмоциональный комфорт в группе, сбли</w:t>
      </w:r>
      <w:r w:rsidR="00916EA3">
        <w:rPr>
          <w:rFonts w:ascii="Times New Roman" w:hAnsi="Times New Roman" w:cs="Times New Roman"/>
          <w:sz w:val="24"/>
          <w:szCs w:val="24"/>
        </w:rPr>
        <w:t xml:space="preserve">зить участников педагогического </w:t>
      </w:r>
      <w:r w:rsidRPr="005C6E7B">
        <w:rPr>
          <w:rFonts w:ascii="Times New Roman" w:hAnsi="Times New Roman" w:cs="Times New Roman"/>
          <w:sz w:val="24"/>
          <w:szCs w:val="24"/>
        </w:rPr>
        <w:t>процесса. Родители могут проявить смекалку и фант</w:t>
      </w:r>
      <w:r w:rsidR="00916EA3">
        <w:rPr>
          <w:rFonts w:ascii="Times New Roman" w:hAnsi="Times New Roman" w:cs="Times New Roman"/>
          <w:sz w:val="24"/>
          <w:szCs w:val="24"/>
        </w:rPr>
        <w:t xml:space="preserve">азию в различных конкурсах. Они </w:t>
      </w:r>
      <w:r w:rsidRPr="005C6E7B">
        <w:rPr>
          <w:rFonts w:ascii="Times New Roman" w:hAnsi="Times New Roman" w:cs="Times New Roman"/>
          <w:sz w:val="24"/>
          <w:szCs w:val="24"/>
        </w:rPr>
        <w:t>могут выступать в роли непосредственных участн</w:t>
      </w:r>
      <w:r w:rsidR="00916EA3">
        <w:rPr>
          <w:rFonts w:ascii="Times New Roman" w:hAnsi="Times New Roman" w:cs="Times New Roman"/>
          <w:sz w:val="24"/>
          <w:szCs w:val="24"/>
        </w:rPr>
        <w:t xml:space="preserve">иков: участвовать в составлении </w:t>
      </w:r>
      <w:r w:rsidRPr="005C6E7B">
        <w:rPr>
          <w:rFonts w:ascii="Times New Roman" w:hAnsi="Times New Roman" w:cs="Times New Roman"/>
          <w:sz w:val="24"/>
          <w:szCs w:val="24"/>
        </w:rPr>
        <w:t>сценария, читать стихотворения, петь песни, играт</w:t>
      </w:r>
      <w:r w:rsidR="00916EA3">
        <w:rPr>
          <w:rFonts w:ascii="Times New Roman" w:hAnsi="Times New Roman" w:cs="Times New Roman"/>
          <w:sz w:val="24"/>
          <w:szCs w:val="24"/>
        </w:rPr>
        <w:t xml:space="preserve">ь на музыкальных инструментах и </w:t>
      </w:r>
      <w:r w:rsidRPr="005C6E7B">
        <w:rPr>
          <w:rFonts w:ascii="Times New Roman" w:hAnsi="Times New Roman" w:cs="Times New Roman"/>
          <w:sz w:val="24"/>
          <w:szCs w:val="24"/>
        </w:rPr>
        <w:t>рассказывать интересные истории и т.д.</w:t>
      </w:r>
    </w:p>
    <w:p w:rsidR="00916EA3" w:rsidRDefault="005C6E7B" w:rsidP="00916EA3">
      <w:pPr>
        <w:spacing w:after="0" w:line="240" w:lineRule="auto"/>
        <w:ind w:firstLine="709"/>
        <w:jc w:val="both"/>
        <w:rPr>
          <w:rFonts w:ascii="Times New Roman" w:hAnsi="Times New Roman" w:cs="Times New Roman"/>
          <w:sz w:val="24"/>
          <w:szCs w:val="24"/>
        </w:rPr>
      </w:pPr>
      <w:r w:rsidRPr="00916EA3">
        <w:rPr>
          <w:rFonts w:ascii="Times New Roman" w:hAnsi="Times New Roman" w:cs="Times New Roman"/>
          <w:b/>
          <w:sz w:val="24"/>
          <w:szCs w:val="24"/>
        </w:rPr>
        <w:t>Выставки работ родителей и детей, семейные вернисажи.</w:t>
      </w:r>
      <w:r w:rsidR="00916EA3">
        <w:rPr>
          <w:rFonts w:ascii="Times New Roman" w:hAnsi="Times New Roman" w:cs="Times New Roman"/>
          <w:sz w:val="24"/>
          <w:szCs w:val="24"/>
        </w:rPr>
        <w:t xml:space="preserve"> Такие выставки, как </w:t>
      </w:r>
      <w:r w:rsidRPr="005C6E7B">
        <w:rPr>
          <w:rFonts w:ascii="Times New Roman" w:hAnsi="Times New Roman" w:cs="Times New Roman"/>
          <w:sz w:val="24"/>
          <w:szCs w:val="24"/>
        </w:rPr>
        <w:t>правило, демонстрируют результаты совместной деят</w:t>
      </w:r>
      <w:r w:rsidR="00916EA3">
        <w:rPr>
          <w:rFonts w:ascii="Times New Roman" w:hAnsi="Times New Roman" w:cs="Times New Roman"/>
          <w:sz w:val="24"/>
          <w:szCs w:val="24"/>
        </w:rPr>
        <w:t xml:space="preserve">ельности родителей и детей. Это </w:t>
      </w:r>
      <w:r w:rsidRPr="005C6E7B">
        <w:rPr>
          <w:rFonts w:ascii="Times New Roman" w:hAnsi="Times New Roman" w:cs="Times New Roman"/>
          <w:sz w:val="24"/>
          <w:szCs w:val="24"/>
        </w:rPr>
        <w:t>важный момент в построении взаимоотношений между ребёнком и родителем и значим</w:t>
      </w:r>
      <w:r w:rsidR="00916EA3">
        <w:rPr>
          <w:rFonts w:ascii="Times New Roman" w:hAnsi="Times New Roman" w:cs="Times New Roman"/>
          <w:sz w:val="24"/>
          <w:szCs w:val="24"/>
        </w:rPr>
        <w:t xml:space="preserve">ый </w:t>
      </w:r>
      <w:r w:rsidRPr="005C6E7B">
        <w:rPr>
          <w:rFonts w:ascii="Times New Roman" w:hAnsi="Times New Roman" w:cs="Times New Roman"/>
          <w:sz w:val="24"/>
          <w:szCs w:val="24"/>
        </w:rPr>
        <w:t xml:space="preserve">для воспитателя </w:t>
      </w:r>
      <w:r w:rsidRPr="005C6E7B">
        <w:rPr>
          <w:rFonts w:ascii="Times New Roman" w:hAnsi="Times New Roman" w:cs="Times New Roman"/>
          <w:sz w:val="24"/>
          <w:szCs w:val="24"/>
        </w:rPr>
        <w:lastRenderedPageBreak/>
        <w:t>(повышение активности родителей в жи</w:t>
      </w:r>
      <w:r w:rsidR="00916EA3">
        <w:rPr>
          <w:rFonts w:ascii="Times New Roman" w:hAnsi="Times New Roman" w:cs="Times New Roman"/>
          <w:sz w:val="24"/>
          <w:szCs w:val="24"/>
        </w:rPr>
        <w:t xml:space="preserve">зни группы, один из показателей </w:t>
      </w:r>
      <w:r w:rsidRPr="005C6E7B">
        <w:rPr>
          <w:rFonts w:ascii="Times New Roman" w:hAnsi="Times New Roman" w:cs="Times New Roman"/>
          <w:sz w:val="24"/>
          <w:szCs w:val="24"/>
        </w:rPr>
        <w:t>комфортн</w:t>
      </w:r>
      <w:r w:rsidR="00916EA3">
        <w:rPr>
          <w:rFonts w:ascii="Times New Roman" w:hAnsi="Times New Roman" w:cs="Times New Roman"/>
          <w:sz w:val="24"/>
          <w:szCs w:val="24"/>
        </w:rPr>
        <w:t>ости внутрисемейных отношений).</w:t>
      </w:r>
    </w:p>
    <w:p w:rsidR="00916EA3" w:rsidRDefault="005C6E7B" w:rsidP="00916EA3">
      <w:pPr>
        <w:spacing w:after="0" w:line="240" w:lineRule="auto"/>
        <w:ind w:firstLine="709"/>
        <w:jc w:val="both"/>
        <w:rPr>
          <w:rFonts w:ascii="Times New Roman" w:hAnsi="Times New Roman" w:cs="Times New Roman"/>
          <w:sz w:val="24"/>
          <w:szCs w:val="24"/>
        </w:rPr>
      </w:pPr>
      <w:r w:rsidRPr="00916EA3">
        <w:rPr>
          <w:rFonts w:ascii="Times New Roman" w:hAnsi="Times New Roman" w:cs="Times New Roman"/>
          <w:b/>
          <w:sz w:val="24"/>
          <w:szCs w:val="24"/>
        </w:rPr>
        <w:t>Организация взаимодействия с родителями чере</w:t>
      </w:r>
      <w:r w:rsidR="00916EA3" w:rsidRPr="00916EA3">
        <w:rPr>
          <w:rFonts w:ascii="Times New Roman" w:hAnsi="Times New Roman" w:cs="Times New Roman"/>
          <w:b/>
          <w:sz w:val="24"/>
          <w:szCs w:val="24"/>
        </w:rPr>
        <w:t>з блог педагога:</w:t>
      </w:r>
      <w:r w:rsidR="00916EA3">
        <w:rPr>
          <w:rFonts w:ascii="Times New Roman" w:hAnsi="Times New Roman" w:cs="Times New Roman"/>
          <w:sz w:val="24"/>
          <w:szCs w:val="24"/>
        </w:rPr>
        <w:t xml:space="preserve"> Является одной </w:t>
      </w:r>
      <w:r w:rsidRPr="005C6E7B">
        <w:rPr>
          <w:rFonts w:ascii="Times New Roman" w:hAnsi="Times New Roman" w:cs="Times New Roman"/>
          <w:sz w:val="24"/>
          <w:szCs w:val="24"/>
        </w:rPr>
        <w:t xml:space="preserve">из интересных и неформальных форм работы, которая на </w:t>
      </w:r>
      <w:r w:rsidR="00916EA3">
        <w:rPr>
          <w:rFonts w:ascii="Times New Roman" w:hAnsi="Times New Roman" w:cs="Times New Roman"/>
          <w:sz w:val="24"/>
          <w:szCs w:val="24"/>
        </w:rPr>
        <w:t xml:space="preserve">практике показывает </w:t>
      </w:r>
      <w:r w:rsidRPr="005C6E7B">
        <w:rPr>
          <w:rFonts w:ascii="Times New Roman" w:hAnsi="Times New Roman" w:cs="Times New Roman"/>
          <w:sz w:val="24"/>
          <w:szCs w:val="24"/>
        </w:rPr>
        <w:t>положительный результат и вызывает в последне</w:t>
      </w:r>
      <w:r w:rsidR="00916EA3">
        <w:rPr>
          <w:rFonts w:ascii="Times New Roman" w:hAnsi="Times New Roman" w:cs="Times New Roman"/>
          <w:sz w:val="24"/>
          <w:szCs w:val="24"/>
        </w:rPr>
        <w:t xml:space="preserve">е время заслуженный интерес и у </w:t>
      </w:r>
      <w:r w:rsidRPr="005C6E7B">
        <w:rPr>
          <w:rFonts w:ascii="Times New Roman" w:hAnsi="Times New Roman" w:cs="Times New Roman"/>
          <w:sz w:val="24"/>
          <w:szCs w:val="24"/>
        </w:rPr>
        <w:t>педагогов, и у родителей. Посещая блог, родители</w:t>
      </w:r>
      <w:r w:rsidR="00916EA3">
        <w:rPr>
          <w:rFonts w:ascii="Times New Roman" w:hAnsi="Times New Roman" w:cs="Times New Roman"/>
          <w:sz w:val="24"/>
          <w:szCs w:val="24"/>
        </w:rPr>
        <w:t xml:space="preserve"> получают: информацию о жизни и </w:t>
      </w:r>
      <w:r w:rsidRPr="005C6E7B">
        <w:rPr>
          <w:rFonts w:ascii="Times New Roman" w:hAnsi="Times New Roman" w:cs="Times New Roman"/>
          <w:sz w:val="24"/>
          <w:szCs w:val="24"/>
        </w:rPr>
        <w:t>деятельности ребенка в саду; консультирование по вопросам воспитания и обучения</w:t>
      </w:r>
      <w:r w:rsidR="00916EA3">
        <w:rPr>
          <w:rFonts w:ascii="Times New Roman" w:hAnsi="Times New Roman" w:cs="Times New Roman"/>
          <w:sz w:val="24"/>
          <w:szCs w:val="24"/>
        </w:rPr>
        <w:t xml:space="preserve"> детей; </w:t>
      </w:r>
      <w:r w:rsidRPr="005C6E7B">
        <w:rPr>
          <w:rFonts w:ascii="Times New Roman" w:hAnsi="Times New Roman" w:cs="Times New Roman"/>
          <w:sz w:val="24"/>
          <w:szCs w:val="24"/>
        </w:rPr>
        <w:t>информацию по изучаемому материалу и возм</w:t>
      </w:r>
      <w:r w:rsidR="00916EA3">
        <w:rPr>
          <w:rFonts w:ascii="Times New Roman" w:hAnsi="Times New Roman" w:cs="Times New Roman"/>
          <w:sz w:val="24"/>
          <w:szCs w:val="24"/>
        </w:rPr>
        <w:t>ожность постоянно участвовать в образовательной деятельности.</w:t>
      </w:r>
    </w:p>
    <w:p w:rsidR="005C6E7B" w:rsidRPr="005C6E7B" w:rsidRDefault="005C6E7B" w:rsidP="00916EA3">
      <w:pPr>
        <w:spacing w:after="0" w:line="240" w:lineRule="auto"/>
        <w:ind w:firstLine="709"/>
        <w:jc w:val="both"/>
        <w:rPr>
          <w:rFonts w:ascii="Times New Roman" w:hAnsi="Times New Roman" w:cs="Times New Roman"/>
          <w:sz w:val="24"/>
          <w:szCs w:val="24"/>
        </w:rPr>
      </w:pPr>
      <w:r w:rsidRPr="005C6E7B">
        <w:rPr>
          <w:rFonts w:ascii="Times New Roman" w:hAnsi="Times New Roman" w:cs="Times New Roman"/>
          <w:sz w:val="24"/>
          <w:szCs w:val="24"/>
        </w:rPr>
        <w:t>Возможность размещения ссылок, фото, видео, позволило создать:</w:t>
      </w:r>
    </w:p>
    <w:p w:rsidR="00916EA3" w:rsidRDefault="005C6E7B" w:rsidP="00916EA3">
      <w:pPr>
        <w:pStyle w:val="a4"/>
        <w:numPr>
          <w:ilvl w:val="0"/>
          <w:numId w:val="79"/>
        </w:numPr>
        <w:ind w:left="0" w:firstLine="709"/>
        <w:jc w:val="both"/>
        <w:rPr>
          <w:sz w:val="24"/>
          <w:szCs w:val="24"/>
        </w:rPr>
      </w:pPr>
      <w:r w:rsidRPr="00916EA3">
        <w:rPr>
          <w:sz w:val="24"/>
          <w:szCs w:val="24"/>
        </w:rPr>
        <w:t>электронное портфолио группы;</w:t>
      </w:r>
    </w:p>
    <w:p w:rsidR="00916EA3" w:rsidRDefault="005C6E7B" w:rsidP="00916EA3">
      <w:pPr>
        <w:pStyle w:val="a4"/>
        <w:numPr>
          <w:ilvl w:val="0"/>
          <w:numId w:val="79"/>
        </w:numPr>
        <w:ind w:left="0" w:firstLine="709"/>
        <w:jc w:val="both"/>
        <w:rPr>
          <w:sz w:val="24"/>
          <w:szCs w:val="24"/>
        </w:rPr>
      </w:pPr>
      <w:r w:rsidRPr="00916EA3">
        <w:rPr>
          <w:sz w:val="24"/>
          <w:szCs w:val="24"/>
        </w:rPr>
        <w:t>методическую копилку;</w:t>
      </w:r>
    </w:p>
    <w:p w:rsidR="00916EA3" w:rsidRDefault="005C6E7B" w:rsidP="00916EA3">
      <w:pPr>
        <w:pStyle w:val="a4"/>
        <w:numPr>
          <w:ilvl w:val="0"/>
          <w:numId w:val="79"/>
        </w:numPr>
        <w:ind w:left="0" w:firstLine="709"/>
        <w:jc w:val="both"/>
        <w:rPr>
          <w:sz w:val="24"/>
          <w:szCs w:val="24"/>
        </w:rPr>
      </w:pPr>
      <w:r w:rsidRPr="00916EA3">
        <w:rPr>
          <w:sz w:val="24"/>
          <w:szCs w:val="24"/>
        </w:rPr>
        <w:t>консультативную гостиную для родителей;</w:t>
      </w:r>
    </w:p>
    <w:p w:rsidR="00916EA3" w:rsidRDefault="00916EA3" w:rsidP="00916EA3">
      <w:pPr>
        <w:pStyle w:val="a4"/>
        <w:numPr>
          <w:ilvl w:val="0"/>
          <w:numId w:val="79"/>
        </w:numPr>
        <w:ind w:left="0" w:firstLine="709"/>
        <w:jc w:val="both"/>
        <w:rPr>
          <w:sz w:val="24"/>
          <w:szCs w:val="24"/>
        </w:rPr>
      </w:pPr>
      <w:r>
        <w:rPr>
          <w:sz w:val="24"/>
          <w:szCs w:val="24"/>
        </w:rPr>
        <w:t>рубрику «Полезные ссылки»;</w:t>
      </w:r>
    </w:p>
    <w:p w:rsidR="005C6E7B" w:rsidRPr="00916EA3" w:rsidRDefault="005C6E7B" w:rsidP="00916EA3">
      <w:pPr>
        <w:pStyle w:val="a4"/>
        <w:numPr>
          <w:ilvl w:val="0"/>
          <w:numId w:val="79"/>
        </w:numPr>
        <w:ind w:left="0" w:firstLine="709"/>
        <w:jc w:val="both"/>
        <w:rPr>
          <w:sz w:val="24"/>
          <w:szCs w:val="24"/>
        </w:rPr>
      </w:pPr>
      <w:r w:rsidRPr="00916EA3">
        <w:rPr>
          <w:sz w:val="24"/>
          <w:szCs w:val="24"/>
        </w:rPr>
        <w:t xml:space="preserve"> и др.</w:t>
      </w:r>
    </w:p>
    <w:p w:rsidR="00916EA3" w:rsidRDefault="005C6E7B" w:rsidP="00916EA3">
      <w:pPr>
        <w:spacing w:after="0" w:line="240" w:lineRule="auto"/>
        <w:ind w:firstLine="709"/>
        <w:jc w:val="both"/>
        <w:rPr>
          <w:rFonts w:ascii="Times New Roman" w:hAnsi="Times New Roman" w:cs="Times New Roman"/>
          <w:sz w:val="24"/>
          <w:szCs w:val="24"/>
        </w:rPr>
      </w:pPr>
      <w:r w:rsidRPr="005C6E7B">
        <w:rPr>
          <w:rFonts w:ascii="Times New Roman" w:hAnsi="Times New Roman" w:cs="Times New Roman"/>
          <w:sz w:val="24"/>
          <w:szCs w:val="24"/>
        </w:rPr>
        <w:t>Возможность оставлять к записям блога комментарии, которые также доступны для</w:t>
      </w:r>
      <w:r w:rsidR="00916EA3">
        <w:rPr>
          <w:rFonts w:ascii="Times New Roman" w:hAnsi="Times New Roman" w:cs="Times New Roman"/>
          <w:sz w:val="24"/>
          <w:szCs w:val="24"/>
        </w:rPr>
        <w:t xml:space="preserve"> </w:t>
      </w:r>
      <w:r w:rsidRPr="005C6E7B">
        <w:rPr>
          <w:rFonts w:ascii="Times New Roman" w:hAnsi="Times New Roman" w:cs="Times New Roman"/>
          <w:sz w:val="24"/>
          <w:szCs w:val="24"/>
        </w:rPr>
        <w:t>чтения, даёт возможность получать обратную связь от роди</w:t>
      </w:r>
      <w:r w:rsidR="00916EA3">
        <w:rPr>
          <w:rFonts w:ascii="Times New Roman" w:hAnsi="Times New Roman" w:cs="Times New Roman"/>
          <w:sz w:val="24"/>
          <w:szCs w:val="24"/>
        </w:rPr>
        <w:t xml:space="preserve">телей, отвечать на комментарии. </w:t>
      </w:r>
      <w:r w:rsidRPr="005C6E7B">
        <w:rPr>
          <w:rFonts w:ascii="Times New Roman" w:hAnsi="Times New Roman" w:cs="Times New Roman"/>
          <w:sz w:val="24"/>
          <w:szCs w:val="24"/>
        </w:rPr>
        <w:t>Материалы, которые педагог размещает на своей стран</w:t>
      </w:r>
      <w:r w:rsidR="00916EA3">
        <w:rPr>
          <w:rFonts w:ascii="Times New Roman" w:hAnsi="Times New Roman" w:cs="Times New Roman"/>
          <w:sz w:val="24"/>
          <w:szCs w:val="24"/>
        </w:rPr>
        <w:t xml:space="preserve">ичке или в блоге, демонстрируют </w:t>
      </w:r>
      <w:r w:rsidRPr="005C6E7B">
        <w:rPr>
          <w:rFonts w:ascii="Times New Roman" w:hAnsi="Times New Roman" w:cs="Times New Roman"/>
          <w:sz w:val="24"/>
          <w:szCs w:val="24"/>
        </w:rPr>
        <w:t>родителям его профессиональные интересы, знания и</w:t>
      </w:r>
      <w:r w:rsidR="00916EA3">
        <w:rPr>
          <w:rFonts w:ascii="Times New Roman" w:hAnsi="Times New Roman" w:cs="Times New Roman"/>
          <w:sz w:val="24"/>
          <w:szCs w:val="24"/>
        </w:rPr>
        <w:t xml:space="preserve"> навыки. Это повышает авторитет </w:t>
      </w:r>
      <w:r w:rsidRPr="005C6E7B">
        <w:rPr>
          <w:rFonts w:ascii="Times New Roman" w:hAnsi="Times New Roman" w:cs="Times New Roman"/>
          <w:sz w:val="24"/>
          <w:szCs w:val="24"/>
        </w:rPr>
        <w:t>педагога, формирует уважение и доверие к нему. Педаго</w:t>
      </w:r>
      <w:r w:rsidR="00916EA3">
        <w:rPr>
          <w:rFonts w:ascii="Times New Roman" w:hAnsi="Times New Roman" w:cs="Times New Roman"/>
          <w:sz w:val="24"/>
          <w:szCs w:val="24"/>
        </w:rPr>
        <w:t xml:space="preserve">г может записать и разместить в </w:t>
      </w:r>
      <w:r w:rsidRPr="005C6E7B">
        <w:rPr>
          <w:rFonts w:ascii="Times New Roman" w:hAnsi="Times New Roman" w:cs="Times New Roman"/>
          <w:sz w:val="24"/>
          <w:szCs w:val="24"/>
        </w:rPr>
        <w:t>блоге видеоконсультацию для родителей, которые пропуст</w:t>
      </w:r>
      <w:r w:rsidR="00916EA3">
        <w:rPr>
          <w:rFonts w:ascii="Times New Roman" w:hAnsi="Times New Roman" w:cs="Times New Roman"/>
          <w:sz w:val="24"/>
          <w:szCs w:val="24"/>
        </w:rPr>
        <w:t xml:space="preserve">или собрание в группе. В режиме </w:t>
      </w:r>
      <w:r w:rsidRPr="005C6E7B">
        <w:rPr>
          <w:rFonts w:ascii="Times New Roman" w:hAnsi="Times New Roman" w:cs="Times New Roman"/>
          <w:sz w:val="24"/>
          <w:szCs w:val="24"/>
        </w:rPr>
        <w:t>онлайн можно консультировать родителей, дети</w:t>
      </w:r>
      <w:r w:rsidR="00916EA3">
        <w:rPr>
          <w:rFonts w:ascii="Times New Roman" w:hAnsi="Times New Roman" w:cs="Times New Roman"/>
          <w:sz w:val="24"/>
          <w:szCs w:val="24"/>
        </w:rPr>
        <w:t xml:space="preserve"> которых испытывают трудности в обучении.</w:t>
      </w:r>
    </w:p>
    <w:p w:rsidR="00623E9C" w:rsidRPr="00623E9C" w:rsidRDefault="00623E9C" w:rsidP="00623E9C">
      <w:pPr>
        <w:spacing w:after="0" w:line="240" w:lineRule="auto"/>
        <w:ind w:firstLine="709"/>
        <w:jc w:val="both"/>
        <w:rPr>
          <w:rFonts w:ascii="Times New Roman" w:hAnsi="Times New Roman" w:cs="Times New Roman"/>
          <w:sz w:val="24"/>
          <w:szCs w:val="24"/>
        </w:rPr>
      </w:pPr>
      <w:r w:rsidRPr="00623E9C">
        <w:rPr>
          <w:rFonts w:ascii="Times New Roman" w:hAnsi="Times New Roman" w:cs="Times New Roman"/>
          <w:b/>
          <w:sz w:val="24"/>
          <w:szCs w:val="24"/>
        </w:rPr>
        <w:t>Официальный сайт Учреждения</w:t>
      </w:r>
      <w:r>
        <w:rPr>
          <w:rFonts w:ascii="Times New Roman" w:hAnsi="Times New Roman" w:cs="Times New Roman"/>
          <w:b/>
          <w:sz w:val="24"/>
          <w:szCs w:val="24"/>
        </w:rPr>
        <w:t xml:space="preserve"> </w:t>
      </w:r>
      <w:r>
        <w:rPr>
          <w:rFonts w:ascii="Times New Roman" w:hAnsi="Times New Roman" w:cs="Times New Roman"/>
          <w:sz w:val="24"/>
          <w:szCs w:val="24"/>
        </w:rPr>
        <w:t xml:space="preserve">– как одна </w:t>
      </w:r>
      <w:r w:rsidRPr="00623E9C">
        <w:rPr>
          <w:rFonts w:ascii="Times New Roman" w:hAnsi="Times New Roman" w:cs="Times New Roman"/>
          <w:sz w:val="24"/>
          <w:szCs w:val="24"/>
        </w:rPr>
        <w:t>из форм работы с родителями посредством применени</w:t>
      </w:r>
      <w:r>
        <w:rPr>
          <w:rFonts w:ascii="Times New Roman" w:hAnsi="Times New Roman" w:cs="Times New Roman"/>
          <w:sz w:val="24"/>
          <w:szCs w:val="24"/>
        </w:rPr>
        <w:t xml:space="preserve">я ИКТ, которая предоставляет им </w:t>
      </w:r>
      <w:r w:rsidRPr="00623E9C">
        <w:rPr>
          <w:rFonts w:ascii="Times New Roman" w:hAnsi="Times New Roman" w:cs="Times New Roman"/>
          <w:sz w:val="24"/>
          <w:szCs w:val="24"/>
        </w:rPr>
        <w:t>возможность оперативного получения сведений о ДОО, о</w:t>
      </w:r>
      <w:r>
        <w:rPr>
          <w:rFonts w:ascii="Times New Roman" w:hAnsi="Times New Roman" w:cs="Times New Roman"/>
          <w:sz w:val="24"/>
          <w:szCs w:val="24"/>
        </w:rPr>
        <w:t xml:space="preserve">собенностях работы, педагогах и </w:t>
      </w:r>
      <w:r w:rsidRPr="00623E9C">
        <w:rPr>
          <w:rFonts w:ascii="Times New Roman" w:hAnsi="Times New Roman" w:cs="Times New Roman"/>
          <w:sz w:val="24"/>
          <w:szCs w:val="24"/>
        </w:rPr>
        <w:t>специалистах, образовательных программах, проводимы</w:t>
      </w:r>
      <w:r>
        <w:rPr>
          <w:rFonts w:ascii="Times New Roman" w:hAnsi="Times New Roman" w:cs="Times New Roman"/>
          <w:sz w:val="24"/>
          <w:szCs w:val="24"/>
        </w:rPr>
        <w:t xml:space="preserve">х мероприятиях, новостях и т.д. </w:t>
      </w:r>
      <w:r w:rsidRPr="00623E9C">
        <w:rPr>
          <w:rFonts w:ascii="Times New Roman" w:hAnsi="Times New Roman" w:cs="Times New Roman"/>
          <w:sz w:val="24"/>
          <w:szCs w:val="24"/>
        </w:rPr>
        <w:t>Посредством сайта родители могут оперативно получ</w:t>
      </w:r>
      <w:r>
        <w:rPr>
          <w:rFonts w:ascii="Times New Roman" w:hAnsi="Times New Roman" w:cs="Times New Roman"/>
          <w:sz w:val="24"/>
          <w:szCs w:val="24"/>
        </w:rPr>
        <w:t xml:space="preserve">ать интересующую их информацию, </w:t>
      </w:r>
      <w:r w:rsidRPr="00623E9C">
        <w:rPr>
          <w:rFonts w:ascii="Times New Roman" w:hAnsi="Times New Roman" w:cs="Times New Roman"/>
          <w:sz w:val="24"/>
          <w:szCs w:val="24"/>
        </w:rPr>
        <w:t>консультироваться со специалистами по различным воп</w:t>
      </w:r>
      <w:r>
        <w:rPr>
          <w:rFonts w:ascii="Times New Roman" w:hAnsi="Times New Roman" w:cs="Times New Roman"/>
          <w:sz w:val="24"/>
          <w:szCs w:val="24"/>
        </w:rPr>
        <w:t xml:space="preserve">росам, занимать не пассивную, а </w:t>
      </w:r>
      <w:r w:rsidRPr="00623E9C">
        <w:rPr>
          <w:rFonts w:ascii="Times New Roman" w:hAnsi="Times New Roman" w:cs="Times New Roman"/>
          <w:sz w:val="24"/>
          <w:szCs w:val="24"/>
        </w:rPr>
        <w:t>активную позицию в отношении детского сада, участвовать в опросах, анкетировании.</w:t>
      </w:r>
    </w:p>
    <w:p w:rsidR="00916EA3" w:rsidRDefault="005C6E7B" w:rsidP="00916EA3">
      <w:pPr>
        <w:spacing w:after="0" w:line="240" w:lineRule="auto"/>
        <w:ind w:firstLine="709"/>
        <w:jc w:val="both"/>
        <w:rPr>
          <w:rFonts w:ascii="Times New Roman" w:hAnsi="Times New Roman" w:cs="Times New Roman"/>
          <w:sz w:val="24"/>
          <w:szCs w:val="24"/>
        </w:rPr>
      </w:pPr>
      <w:r w:rsidRPr="00916EA3">
        <w:rPr>
          <w:rFonts w:ascii="Times New Roman" w:hAnsi="Times New Roman" w:cs="Times New Roman"/>
          <w:b/>
          <w:sz w:val="24"/>
          <w:szCs w:val="24"/>
        </w:rPr>
        <w:t>Группа в социальной сети</w:t>
      </w:r>
      <w:r w:rsidR="00916EA3">
        <w:rPr>
          <w:rFonts w:ascii="Times New Roman" w:hAnsi="Times New Roman" w:cs="Times New Roman"/>
          <w:sz w:val="24"/>
          <w:szCs w:val="24"/>
        </w:rPr>
        <w:t>.</w:t>
      </w:r>
      <w:r w:rsidRPr="005C6E7B">
        <w:rPr>
          <w:rFonts w:ascii="Times New Roman" w:hAnsi="Times New Roman" w:cs="Times New Roman"/>
          <w:sz w:val="24"/>
          <w:szCs w:val="24"/>
        </w:rPr>
        <w:t xml:space="preserve"> Наличие гру</w:t>
      </w:r>
      <w:r w:rsidR="00916EA3">
        <w:rPr>
          <w:rFonts w:ascii="Times New Roman" w:hAnsi="Times New Roman" w:cs="Times New Roman"/>
          <w:sz w:val="24"/>
          <w:szCs w:val="24"/>
        </w:rPr>
        <w:t xml:space="preserve">ппы в социальной сети позволяет </w:t>
      </w:r>
      <w:r w:rsidRPr="005C6E7B">
        <w:rPr>
          <w:rFonts w:ascii="Times New Roman" w:hAnsi="Times New Roman" w:cs="Times New Roman"/>
          <w:sz w:val="24"/>
          <w:szCs w:val="24"/>
        </w:rPr>
        <w:t>популяризировать деятельность ДОУ, информировать бо</w:t>
      </w:r>
      <w:r w:rsidR="00916EA3">
        <w:rPr>
          <w:rFonts w:ascii="Times New Roman" w:hAnsi="Times New Roman" w:cs="Times New Roman"/>
          <w:sz w:val="24"/>
          <w:szCs w:val="24"/>
        </w:rPr>
        <w:t xml:space="preserve">льшое количество посетителей об </w:t>
      </w:r>
      <w:r w:rsidRPr="005C6E7B">
        <w:rPr>
          <w:rFonts w:ascii="Times New Roman" w:hAnsi="Times New Roman" w:cs="Times New Roman"/>
          <w:sz w:val="24"/>
          <w:szCs w:val="24"/>
        </w:rPr>
        <w:t>интересных событиях, обсуждать достижения педагогов</w:t>
      </w:r>
      <w:r w:rsidR="00916EA3">
        <w:rPr>
          <w:rFonts w:ascii="Times New Roman" w:hAnsi="Times New Roman" w:cs="Times New Roman"/>
          <w:sz w:val="24"/>
          <w:szCs w:val="24"/>
        </w:rPr>
        <w:t xml:space="preserve"> и воспитанников. Чтобы создать </w:t>
      </w:r>
      <w:r w:rsidRPr="005C6E7B">
        <w:rPr>
          <w:rFonts w:ascii="Times New Roman" w:hAnsi="Times New Roman" w:cs="Times New Roman"/>
          <w:sz w:val="24"/>
          <w:szCs w:val="24"/>
        </w:rPr>
        <w:t>такую группу, проведите опрос среди родителей и в</w:t>
      </w:r>
      <w:r w:rsidR="00916EA3">
        <w:rPr>
          <w:rFonts w:ascii="Times New Roman" w:hAnsi="Times New Roman" w:cs="Times New Roman"/>
          <w:sz w:val="24"/>
          <w:szCs w:val="24"/>
        </w:rPr>
        <w:t xml:space="preserve">ыясните, какой социальной сетью </w:t>
      </w:r>
      <w:r w:rsidRPr="005C6E7B">
        <w:rPr>
          <w:rFonts w:ascii="Times New Roman" w:hAnsi="Times New Roman" w:cs="Times New Roman"/>
          <w:sz w:val="24"/>
          <w:szCs w:val="24"/>
        </w:rPr>
        <w:t>пользуется большинство из</w:t>
      </w:r>
      <w:r w:rsidR="00916EA3">
        <w:rPr>
          <w:rFonts w:ascii="Times New Roman" w:hAnsi="Times New Roman" w:cs="Times New Roman"/>
          <w:sz w:val="24"/>
          <w:szCs w:val="24"/>
        </w:rPr>
        <w:t xml:space="preserve"> них.</w:t>
      </w:r>
    </w:p>
    <w:p w:rsidR="00916EA3" w:rsidRDefault="005C6E7B" w:rsidP="00916EA3">
      <w:pPr>
        <w:spacing w:after="0" w:line="240" w:lineRule="auto"/>
        <w:ind w:firstLine="709"/>
        <w:jc w:val="both"/>
        <w:rPr>
          <w:rFonts w:ascii="Times New Roman" w:hAnsi="Times New Roman" w:cs="Times New Roman"/>
          <w:sz w:val="24"/>
          <w:szCs w:val="24"/>
        </w:rPr>
      </w:pPr>
      <w:r w:rsidRPr="005C6E7B">
        <w:rPr>
          <w:rFonts w:ascii="Times New Roman" w:hAnsi="Times New Roman" w:cs="Times New Roman"/>
          <w:sz w:val="24"/>
          <w:szCs w:val="24"/>
        </w:rPr>
        <w:t xml:space="preserve">В социальной сети родители могут общаться </w:t>
      </w:r>
      <w:r w:rsidR="00916EA3">
        <w:rPr>
          <w:rFonts w:ascii="Times New Roman" w:hAnsi="Times New Roman" w:cs="Times New Roman"/>
          <w:sz w:val="24"/>
          <w:szCs w:val="24"/>
        </w:rPr>
        <w:t xml:space="preserve">в любое время, когда им удобно, </w:t>
      </w:r>
      <w:r w:rsidRPr="005C6E7B">
        <w:rPr>
          <w:rFonts w:ascii="Times New Roman" w:hAnsi="Times New Roman" w:cs="Times New Roman"/>
          <w:sz w:val="24"/>
          <w:szCs w:val="24"/>
        </w:rPr>
        <w:t>обсуждать детали предстоящего мероприятия и дел</w:t>
      </w:r>
      <w:r w:rsidR="00916EA3">
        <w:rPr>
          <w:rFonts w:ascii="Times New Roman" w:hAnsi="Times New Roman" w:cs="Times New Roman"/>
          <w:sz w:val="24"/>
          <w:szCs w:val="24"/>
        </w:rPr>
        <w:t>иться впечатлениями о прошедших праздниках и досугах.</w:t>
      </w:r>
    </w:p>
    <w:p w:rsidR="00916EA3" w:rsidRDefault="005C6E7B" w:rsidP="00916EA3">
      <w:pPr>
        <w:spacing w:after="0" w:line="240" w:lineRule="auto"/>
        <w:ind w:firstLine="709"/>
        <w:jc w:val="both"/>
        <w:rPr>
          <w:rFonts w:ascii="Times New Roman" w:hAnsi="Times New Roman" w:cs="Times New Roman"/>
          <w:sz w:val="24"/>
          <w:szCs w:val="24"/>
        </w:rPr>
      </w:pPr>
      <w:r w:rsidRPr="005C6E7B">
        <w:rPr>
          <w:rFonts w:ascii="Times New Roman" w:hAnsi="Times New Roman" w:cs="Times New Roman"/>
          <w:sz w:val="24"/>
          <w:szCs w:val="24"/>
        </w:rPr>
        <w:t>К общению в группе могут присое</w:t>
      </w:r>
      <w:r w:rsidR="00916EA3">
        <w:rPr>
          <w:rFonts w:ascii="Times New Roman" w:hAnsi="Times New Roman" w:cs="Times New Roman"/>
          <w:sz w:val="24"/>
          <w:szCs w:val="24"/>
        </w:rPr>
        <w:t xml:space="preserve">диниться специалисты ДОУ. Здесь </w:t>
      </w:r>
      <w:r w:rsidRPr="005C6E7B">
        <w:rPr>
          <w:rFonts w:ascii="Times New Roman" w:hAnsi="Times New Roman" w:cs="Times New Roman"/>
          <w:sz w:val="24"/>
          <w:szCs w:val="24"/>
        </w:rPr>
        <w:t>можно провести опрос среди родителей и оперативно</w:t>
      </w:r>
      <w:r w:rsidR="00916EA3">
        <w:rPr>
          <w:rFonts w:ascii="Times New Roman" w:hAnsi="Times New Roman" w:cs="Times New Roman"/>
          <w:sz w:val="24"/>
          <w:szCs w:val="24"/>
        </w:rPr>
        <w:t xml:space="preserve"> собрать информацию, разместить </w:t>
      </w:r>
      <w:r w:rsidRPr="005C6E7B">
        <w:rPr>
          <w:rFonts w:ascii="Times New Roman" w:hAnsi="Times New Roman" w:cs="Times New Roman"/>
          <w:sz w:val="24"/>
          <w:szCs w:val="24"/>
        </w:rPr>
        <w:t>ссылки на методическую лите</w:t>
      </w:r>
      <w:r w:rsidR="00916EA3">
        <w:rPr>
          <w:rFonts w:ascii="Times New Roman" w:hAnsi="Times New Roman" w:cs="Times New Roman"/>
          <w:sz w:val="24"/>
          <w:szCs w:val="24"/>
        </w:rPr>
        <w:t>ратуру, фото- и видеоматериалы.</w:t>
      </w:r>
    </w:p>
    <w:p w:rsidR="00916EA3" w:rsidRDefault="005C6E7B" w:rsidP="00916EA3">
      <w:pPr>
        <w:spacing w:after="0" w:line="240" w:lineRule="auto"/>
        <w:ind w:firstLine="709"/>
        <w:jc w:val="both"/>
        <w:rPr>
          <w:rFonts w:ascii="Times New Roman" w:hAnsi="Times New Roman" w:cs="Times New Roman"/>
          <w:sz w:val="24"/>
          <w:szCs w:val="24"/>
        </w:rPr>
      </w:pPr>
      <w:r w:rsidRPr="005C6E7B">
        <w:rPr>
          <w:rFonts w:ascii="Times New Roman" w:hAnsi="Times New Roman" w:cs="Times New Roman"/>
          <w:sz w:val="24"/>
          <w:szCs w:val="24"/>
        </w:rPr>
        <w:t>Однако, общение в социальной сети может св</w:t>
      </w:r>
      <w:r w:rsidR="00916EA3">
        <w:rPr>
          <w:rFonts w:ascii="Times New Roman" w:hAnsi="Times New Roman" w:cs="Times New Roman"/>
          <w:sz w:val="24"/>
          <w:szCs w:val="24"/>
        </w:rPr>
        <w:t xml:space="preserve">ести к минимуму живое общение с </w:t>
      </w:r>
      <w:r w:rsidRPr="005C6E7B">
        <w:rPr>
          <w:rFonts w:ascii="Times New Roman" w:hAnsi="Times New Roman" w:cs="Times New Roman"/>
          <w:sz w:val="24"/>
          <w:szCs w:val="24"/>
        </w:rPr>
        <w:t>родителями. Кроме того, если сразу не оговорить с родителями правила группы, она</w:t>
      </w:r>
      <w:r w:rsidR="00916EA3">
        <w:rPr>
          <w:rFonts w:ascii="Times New Roman" w:hAnsi="Times New Roman" w:cs="Times New Roman"/>
          <w:sz w:val="24"/>
          <w:szCs w:val="24"/>
        </w:rPr>
        <w:t xml:space="preserve"> </w:t>
      </w:r>
      <w:r w:rsidRPr="005C6E7B">
        <w:rPr>
          <w:rFonts w:ascii="Times New Roman" w:hAnsi="Times New Roman" w:cs="Times New Roman"/>
          <w:sz w:val="24"/>
          <w:szCs w:val="24"/>
        </w:rPr>
        <w:t>превратится в ленту бесполезных постов. К группе м</w:t>
      </w:r>
      <w:r w:rsidR="00916EA3">
        <w:rPr>
          <w:rFonts w:ascii="Times New Roman" w:hAnsi="Times New Roman" w:cs="Times New Roman"/>
          <w:sz w:val="24"/>
          <w:szCs w:val="24"/>
        </w:rPr>
        <w:t xml:space="preserve">огут присоединиться посторонние </w:t>
      </w:r>
      <w:r w:rsidRPr="005C6E7B">
        <w:rPr>
          <w:rFonts w:ascii="Times New Roman" w:hAnsi="Times New Roman" w:cs="Times New Roman"/>
          <w:sz w:val="24"/>
          <w:szCs w:val="24"/>
        </w:rPr>
        <w:t>пользователи, размещать рекламу, запрещенные матери</w:t>
      </w:r>
      <w:r w:rsidR="00916EA3">
        <w:rPr>
          <w:rFonts w:ascii="Times New Roman" w:hAnsi="Times New Roman" w:cs="Times New Roman"/>
          <w:sz w:val="24"/>
          <w:szCs w:val="24"/>
        </w:rPr>
        <w:t>алы, некорректно высказываться.</w:t>
      </w:r>
    </w:p>
    <w:p w:rsidR="00916EA3" w:rsidRDefault="005C6E7B" w:rsidP="00916EA3">
      <w:pPr>
        <w:spacing w:after="0" w:line="240" w:lineRule="auto"/>
        <w:ind w:firstLine="709"/>
        <w:jc w:val="both"/>
        <w:rPr>
          <w:rFonts w:ascii="Times New Roman" w:hAnsi="Times New Roman" w:cs="Times New Roman"/>
          <w:sz w:val="24"/>
          <w:szCs w:val="24"/>
        </w:rPr>
      </w:pPr>
      <w:r w:rsidRPr="005C6E7B">
        <w:rPr>
          <w:rFonts w:ascii="Times New Roman" w:hAnsi="Times New Roman" w:cs="Times New Roman"/>
          <w:sz w:val="24"/>
          <w:szCs w:val="24"/>
        </w:rPr>
        <w:t>Поэтому не оставляйте доступ к группе открытым, проверяйте запро</w:t>
      </w:r>
      <w:r w:rsidR="00916EA3">
        <w:rPr>
          <w:rFonts w:ascii="Times New Roman" w:hAnsi="Times New Roman" w:cs="Times New Roman"/>
          <w:sz w:val="24"/>
          <w:szCs w:val="24"/>
        </w:rPr>
        <w:t xml:space="preserve">сы на вступление в </w:t>
      </w:r>
      <w:r w:rsidRPr="005C6E7B">
        <w:rPr>
          <w:rFonts w:ascii="Times New Roman" w:hAnsi="Times New Roman" w:cs="Times New Roman"/>
          <w:sz w:val="24"/>
          <w:szCs w:val="24"/>
        </w:rPr>
        <w:t>группу и материалы,</w:t>
      </w:r>
      <w:r w:rsidR="00916EA3">
        <w:rPr>
          <w:rFonts w:ascii="Times New Roman" w:hAnsi="Times New Roman" w:cs="Times New Roman"/>
          <w:sz w:val="24"/>
          <w:szCs w:val="24"/>
        </w:rPr>
        <w:t xml:space="preserve"> которые предлагают разместить.</w:t>
      </w:r>
    </w:p>
    <w:p w:rsidR="00916EA3" w:rsidRDefault="00916EA3" w:rsidP="00916EA3">
      <w:pPr>
        <w:spacing w:after="0" w:line="240" w:lineRule="auto"/>
        <w:ind w:firstLine="709"/>
        <w:jc w:val="both"/>
        <w:rPr>
          <w:rFonts w:ascii="Times New Roman" w:hAnsi="Times New Roman" w:cs="Times New Roman"/>
          <w:sz w:val="24"/>
          <w:szCs w:val="24"/>
        </w:rPr>
      </w:pPr>
      <w:r w:rsidRPr="00916EA3">
        <w:rPr>
          <w:rFonts w:ascii="Times New Roman" w:hAnsi="Times New Roman" w:cs="Times New Roman"/>
          <w:b/>
          <w:sz w:val="24"/>
          <w:szCs w:val="24"/>
        </w:rPr>
        <w:t>Чат в мессенджерах.</w:t>
      </w:r>
      <w:r w:rsidR="005C6E7B" w:rsidRPr="005C6E7B">
        <w:rPr>
          <w:rFonts w:ascii="Times New Roman" w:hAnsi="Times New Roman" w:cs="Times New Roman"/>
          <w:sz w:val="24"/>
          <w:szCs w:val="24"/>
        </w:rPr>
        <w:t xml:space="preserve"> Мессенджеры</w:t>
      </w:r>
      <w:r>
        <w:rPr>
          <w:rFonts w:ascii="Times New Roman" w:hAnsi="Times New Roman" w:cs="Times New Roman"/>
          <w:sz w:val="24"/>
          <w:szCs w:val="24"/>
        </w:rPr>
        <w:t xml:space="preserve"> – программы, с помощью которых </w:t>
      </w:r>
      <w:r w:rsidR="005C6E7B" w:rsidRPr="005C6E7B">
        <w:rPr>
          <w:rFonts w:ascii="Times New Roman" w:hAnsi="Times New Roman" w:cs="Times New Roman"/>
          <w:sz w:val="24"/>
          <w:szCs w:val="24"/>
        </w:rPr>
        <w:t>пользователи обмениваются быстрыми сообщени</w:t>
      </w:r>
      <w:r>
        <w:rPr>
          <w:rFonts w:ascii="Times New Roman" w:hAnsi="Times New Roman" w:cs="Times New Roman"/>
          <w:sz w:val="24"/>
          <w:szCs w:val="24"/>
        </w:rPr>
        <w:t xml:space="preserve">ями (Telegram). Их используют и </w:t>
      </w:r>
      <w:r w:rsidR="005C6E7B" w:rsidRPr="005C6E7B">
        <w:rPr>
          <w:rFonts w:ascii="Times New Roman" w:hAnsi="Times New Roman" w:cs="Times New Roman"/>
          <w:sz w:val="24"/>
          <w:szCs w:val="24"/>
        </w:rPr>
        <w:t>педагоги, и родители. Однако радость от того, что т</w:t>
      </w:r>
      <w:r>
        <w:rPr>
          <w:rFonts w:ascii="Times New Roman" w:hAnsi="Times New Roman" w:cs="Times New Roman"/>
          <w:sz w:val="24"/>
          <w:szCs w:val="24"/>
        </w:rPr>
        <w:t xml:space="preserve">еперь можно «поймать» постоянно </w:t>
      </w:r>
      <w:r w:rsidR="005C6E7B" w:rsidRPr="005C6E7B">
        <w:rPr>
          <w:rFonts w:ascii="Times New Roman" w:hAnsi="Times New Roman" w:cs="Times New Roman"/>
          <w:sz w:val="24"/>
          <w:szCs w:val="24"/>
        </w:rPr>
        <w:t>занятого родителя, быстро сменяется на раздражение,</w:t>
      </w:r>
      <w:r>
        <w:rPr>
          <w:rFonts w:ascii="Times New Roman" w:hAnsi="Times New Roman" w:cs="Times New Roman"/>
          <w:sz w:val="24"/>
          <w:szCs w:val="24"/>
        </w:rPr>
        <w:t xml:space="preserve"> когда родители начинают писать </w:t>
      </w:r>
      <w:r w:rsidR="005C6E7B" w:rsidRPr="005C6E7B">
        <w:rPr>
          <w:rFonts w:ascii="Times New Roman" w:hAnsi="Times New Roman" w:cs="Times New Roman"/>
          <w:sz w:val="24"/>
          <w:szCs w:val="24"/>
        </w:rPr>
        <w:t xml:space="preserve">педагогам круглосуточно. Чтобы этого не произошло, </w:t>
      </w:r>
      <w:r>
        <w:rPr>
          <w:rFonts w:ascii="Times New Roman" w:hAnsi="Times New Roman" w:cs="Times New Roman"/>
          <w:sz w:val="24"/>
          <w:szCs w:val="24"/>
        </w:rPr>
        <w:t xml:space="preserve">пользуйтесь правилами общения в </w:t>
      </w:r>
      <w:r w:rsidR="005C6E7B" w:rsidRPr="005C6E7B">
        <w:rPr>
          <w:rFonts w:ascii="Times New Roman" w:hAnsi="Times New Roman" w:cs="Times New Roman"/>
          <w:sz w:val="24"/>
          <w:szCs w:val="24"/>
        </w:rPr>
        <w:t xml:space="preserve">чате и обговорите </w:t>
      </w:r>
      <w:r>
        <w:rPr>
          <w:rFonts w:ascii="Times New Roman" w:hAnsi="Times New Roman" w:cs="Times New Roman"/>
          <w:sz w:val="24"/>
          <w:szCs w:val="24"/>
        </w:rPr>
        <w:t>с родителями время работы чата.</w:t>
      </w:r>
    </w:p>
    <w:p w:rsidR="00916EA3" w:rsidRDefault="005C6E7B" w:rsidP="00916EA3">
      <w:pPr>
        <w:spacing w:after="0" w:line="240" w:lineRule="auto"/>
        <w:ind w:firstLine="709"/>
        <w:jc w:val="both"/>
        <w:rPr>
          <w:rFonts w:ascii="Times New Roman" w:hAnsi="Times New Roman" w:cs="Times New Roman"/>
          <w:sz w:val="24"/>
          <w:szCs w:val="24"/>
        </w:rPr>
      </w:pPr>
      <w:r w:rsidRPr="005C6E7B">
        <w:rPr>
          <w:rFonts w:ascii="Times New Roman" w:hAnsi="Times New Roman" w:cs="Times New Roman"/>
          <w:sz w:val="24"/>
          <w:szCs w:val="24"/>
        </w:rPr>
        <w:lastRenderedPageBreak/>
        <w:t>Мессенджеры позволяют быстро обмениваться ин</w:t>
      </w:r>
      <w:r w:rsidR="00916EA3">
        <w:rPr>
          <w:rFonts w:ascii="Times New Roman" w:hAnsi="Times New Roman" w:cs="Times New Roman"/>
          <w:sz w:val="24"/>
          <w:szCs w:val="24"/>
        </w:rPr>
        <w:t xml:space="preserve">формацией, передавать текстовые </w:t>
      </w:r>
      <w:r w:rsidRPr="005C6E7B">
        <w:rPr>
          <w:rFonts w:ascii="Times New Roman" w:hAnsi="Times New Roman" w:cs="Times New Roman"/>
          <w:sz w:val="24"/>
          <w:szCs w:val="24"/>
        </w:rPr>
        <w:t xml:space="preserve">сообщения, звуковые сигналы, изображения, видео. С </w:t>
      </w:r>
      <w:r w:rsidR="00916EA3">
        <w:rPr>
          <w:rFonts w:ascii="Times New Roman" w:hAnsi="Times New Roman" w:cs="Times New Roman"/>
          <w:sz w:val="24"/>
          <w:szCs w:val="24"/>
        </w:rPr>
        <w:t xml:space="preserve">их помощью можно отправить фото </w:t>
      </w:r>
      <w:r w:rsidRPr="005C6E7B">
        <w:rPr>
          <w:rFonts w:ascii="Times New Roman" w:hAnsi="Times New Roman" w:cs="Times New Roman"/>
          <w:sz w:val="24"/>
          <w:szCs w:val="24"/>
        </w:rPr>
        <w:t>с фрагментами занятия родителям. Это особенно актуаль</w:t>
      </w:r>
      <w:r w:rsidR="00916EA3">
        <w:rPr>
          <w:rFonts w:ascii="Times New Roman" w:hAnsi="Times New Roman" w:cs="Times New Roman"/>
          <w:sz w:val="24"/>
          <w:szCs w:val="24"/>
        </w:rPr>
        <w:t xml:space="preserve">но в период адаптации ребенка к </w:t>
      </w:r>
      <w:r w:rsidRPr="005C6E7B">
        <w:rPr>
          <w:rFonts w:ascii="Times New Roman" w:hAnsi="Times New Roman" w:cs="Times New Roman"/>
          <w:sz w:val="24"/>
          <w:szCs w:val="24"/>
        </w:rPr>
        <w:t>детскому саду. Используйте мессенджеры для личной пе</w:t>
      </w:r>
      <w:r w:rsidR="00916EA3">
        <w:rPr>
          <w:rFonts w:ascii="Times New Roman" w:hAnsi="Times New Roman" w:cs="Times New Roman"/>
          <w:sz w:val="24"/>
          <w:szCs w:val="24"/>
        </w:rPr>
        <w:t xml:space="preserve">реписки и отдельно создайте чат </w:t>
      </w:r>
      <w:r w:rsidRPr="005C6E7B">
        <w:rPr>
          <w:rFonts w:ascii="Times New Roman" w:hAnsi="Times New Roman" w:cs="Times New Roman"/>
          <w:sz w:val="24"/>
          <w:szCs w:val="24"/>
        </w:rPr>
        <w:t>группы. Это позволит общаться со всеми родителями груп</w:t>
      </w:r>
      <w:r w:rsidR="00916EA3">
        <w:rPr>
          <w:rFonts w:ascii="Times New Roman" w:hAnsi="Times New Roman" w:cs="Times New Roman"/>
          <w:sz w:val="24"/>
          <w:szCs w:val="24"/>
        </w:rPr>
        <w:t>пы и обеспечить приватность для решения личных обращений.</w:t>
      </w:r>
    </w:p>
    <w:p w:rsidR="00916EA3" w:rsidRDefault="005C6E7B" w:rsidP="00916EA3">
      <w:pPr>
        <w:spacing w:after="0" w:line="240" w:lineRule="auto"/>
        <w:ind w:firstLine="709"/>
        <w:jc w:val="both"/>
        <w:rPr>
          <w:rFonts w:ascii="Times New Roman" w:hAnsi="Times New Roman" w:cs="Times New Roman"/>
          <w:sz w:val="24"/>
          <w:szCs w:val="24"/>
        </w:rPr>
      </w:pPr>
      <w:r w:rsidRPr="005C6E7B">
        <w:rPr>
          <w:rFonts w:ascii="Times New Roman" w:hAnsi="Times New Roman" w:cs="Times New Roman"/>
          <w:sz w:val="24"/>
          <w:szCs w:val="24"/>
        </w:rPr>
        <w:t>Отметим, что в чат группы родители могут писать ночью и рано</w:t>
      </w:r>
      <w:r w:rsidR="00916EA3">
        <w:rPr>
          <w:rFonts w:ascii="Times New Roman" w:hAnsi="Times New Roman" w:cs="Times New Roman"/>
          <w:sz w:val="24"/>
          <w:szCs w:val="24"/>
        </w:rPr>
        <w:t xml:space="preserve"> утром, сообщать, </w:t>
      </w:r>
      <w:r w:rsidRPr="005C6E7B">
        <w:rPr>
          <w:rFonts w:ascii="Times New Roman" w:hAnsi="Times New Roman" w:cs="Times New Roman"/>
          <w:sz w:val="24"/>
          <w:szCs w:val="24"/>
        </w:rPr>
        <w:t>что их ребенок не придет в детский сад, скидывать карти</w:t>
      </w:r>
      <w:r w:rsidR="00916EA3">
        <w:rPr>
          <w:rFonts w:ascii="Times New Roman" w:hAnsi="Times New Roman" w:cs="Times New Roman"/>
          <w:sz w:val="24"/>
          <w:szCs w:val="24"/>
        </w:rPr>
        <w:t xml:space="preserve">нки с пожеланиями хорошего дня, </w:t>
      </w:r>
      <w:r w:rsidRPr="005C6E7B">
        <w:rPr>
          <w:rFonts w:ascii="Times New Roman" w:hAnsi="Times New Roman" w:cs="Times New Roman"/>
          <w:sz w:val="24"/>
          <w:szCs w:val="24"/>
        </w:rPr>
        <w:t>новости из интернета, советовать магазины с игрушками</w:t>
      </w:r>
      <w:r w:rsidR="00916EA3">
        <w:rPr>
          <w:rFonts w:ascii="Times New Roman" w:hAnsi="Times New Roman" w:cs="Times New Roman"/>
          <w:sz w:val="24"/>
          <w:szCs w:val="24"/>
        </w:rPr>
        <w:t xml:space="preserve"> и детской одеждой. Чтобы этого </w:t>
      </w:r>
      <w:r w:rsidRPr="005C6E7B">
        <w:rPr>
          <w:rFonts w:ascii="Times New Roman" w:hAnsi="Times New Roman" w:cs="Times New Roman"/>
          <w:sz w:val="24"/>
          <w:szCs w:val="24"/>
        </w:rPr>
        <w:t>не происходило, оговорите</w:t>
      </w:r>
      <w:r w:rsidR="00916EA3">
        <w:rPr>
          <w:rFonts w:ascii="Times New Roman" w:hAnsi="Times New Roman" w:cs="Times New Roman"/>
          <w:sz w:val="24"/>
          <w:szCs w:val="24"/>
        </w:rPr>
        <w:t xml:space="preserve"> с ними правила общения в чате.</w:t>
      </w:r>
    </w:p>
    <w:p w:rsidR="00623E9C" w:rsidRPr="00623E9C" w:rsidRDefault="00623E9C" w:rsidP="00623E9C">
      <w:pPr>
        <w:spacing w:after="0" w:line="240" w:lineRule="auto"/>
        <w:ind w:firstLine="709"/>
        <w:jc w:val="both"/>
        <w:rPr>
          <w:rFonts w:ascii="Times New Roman" w:hAnsi="Times New Roman" w:cs="Times New Roman"/>
          <w:sz w:val="24"/>
          <w:szCs w:val="24"/>
        </w:rPr>
      </w:pPr>
      <w:r w:rsidRPr="00623E9C">
        <w:rPr>
          <w:rFonts w:ascii="Times New Roman" w:hAnsi="Times New Roman" w:cs="Times New Roman"/>
          <w:b/>
          <w:sz w:val="24"/>
          <w:szCs w:val="24"/>
        </w:rPr>
        <w:t>Технология «Постер»</w:t>
      </w:r>
      <w:r w:rsidRPr="00623E9C">
        <w:rPr>
          <w:rFonts w:ascii="Times New Roman" w:hAnsi="Times New Roman" w:cs="Times New Roman"/>
          <w:sz w:val="24"/>
          <w:szCs w:val="24"/>
        </w:rPr>
        <w:t xml:space="preserve"> активно прим</w:t>
      </w:r>
      <w:r>
        <w:rPr>
          <w:rFonts w:ascii="Times New Roman" w:hAnsi="Times New Roman" w:cs="Times New Roman"/>
          <w:sz w:val="24"/>
          <w:szCs w:val="24"/>
        </w:rPr>
        <w:t xml:space="preserve">еняется в привлечении родителей </w:t>
      </w:r>
      <w:r w:rsidRPr="00623E9C">
        <w:rPr>
          <w:rFonts w:ascii="Times New Roman" w:hAnsi="Times New Roman" w:cs="Times New Roman"/>
          <w:sz w:val="24"/>
          <w:szCs w:val="24"/>
        </w:rPr>
        <w:t>воспитанников к наблюдению и фиксации динамики</w:t>
      </w:r>
      <w:r>
        <w:rPr>
          <w:rFonts w:ascii="Times New Roman" w:hAnsi="Times New Roman" w:cs="Times New Roman"/>
          <w:sz w:val="24"/>
          <w:szCs w:val="24"/>
        </w:rPr>
        <w:t xml:space="preserve"> появления новообразований у их </w:t>
      </w:r>
      <w:r w:rsidRPr="00623E9C">
        <w:rPr>
          <w:rFonts w:ascii="Times New Roman" w:hAnsi="Times New Roman" w:cs="Times New Roman"/>
          <w:sz w:val="24"/>
          <w:szCs w:val="24"/>
        </w:rPr>
        <w:t>ребенка. Специфика технологии заключается в косве</w:t>
      </w:r>
      <w:r>
        <w:rPr>
          <w:rFonts w:ascii="Times New Roman" w:hAnsi="Times New Roman" w:cs="Times New Roman"/>
          <w:sz w:val="24"/>
          <w:szCs w:val="24"/>
        </w:rPr>
        <w:t xml:space="preserve">нном наблюдении через постер за </w:t>
      </w:r>
      <w:r w:rsidRPr="00623E9C">
        <w:rPr>
          <w:rFonts w:ascii="Times New Roman" w:hAnsi="Times New Roman" w:cs="Times New Roman"/>
          <w:sz w:val="24"/>
          <w:szCs w:val="24"/>
        </w:rPr>
        <w:t xml:space="preserve">личностным ростом своего ребенка, тем самым </w:t>
      </w:r>
      <w:r>
        <w:rPr>
          <w:rFonts w:ascii="Times New Roman" w:hAnsi="Times New Roman" w:cs="Times New Roman"/>
          <w:sz w:val="24"/>
          <w:szCs w:val="24"/>
        </w:rPr>
        <w:t>п</w:t>
      </w:r>
      <w:r w:rsidRPr="00623E9C">
        <w:rPr>
          <w:rFonts w:ascii="Times New Roman" w:hAnsi="Times New Roman" w:cs="Times New Roman"/>
          <w:sz w:val="24"/>
          <w:szCs w:val="24"/>
        </w:rPr>
        <w:t>обужда</w:t>
      </w:r>
      <w:r>
        <w:rPr>
          <w:rFonts w:ascii="Times New Roman" w:hAnsi="Times New Roman" w:cs="Times New Roman"/>
          <w:sz w:val="24"/>
          <w:szCs w:val="24"/>
        </w:rPr>
        <w:t xml:space="preserve">ясь каждый раз включаться в </w:t>
      </w:r>
      <w:r w:rsidRPr="00623E9C">
        <w:rPr>
          <w:rFonts w:ascii="Times New Roman" w:hAnsi="Times New Roman" w:cs="Times New Roman"/>
          <w:sz w:val="24"/>
          <w:szCs w:val="24"/>
        </w:rPr>
        <w:t>воспитательно</w:t>
      </w:r>
      <w:r>
        <w:rPr>
          <w:rFonts w:ascii="Times New Roman" w:hAnsi="Times New Roman" w:cs="Times New Roman"/>
          <w:sz w:val="24"/>
          <w:szCs w:val="24"/>
        </w:rPr>
        <w:t xml:space="preserve"> </w:t>
      </w:r>
      <w:r w:rsidRPr="00623E9C">
        <w:rPr>
          <w:rFonts w:ascii="Times New Roman" w:hAnsi="Times New Roman" w:cs="Times New Roman"/>
          <w:sz w:val="24"/>
          <w:szCs w:val="24"/>
        </w:rPr>
        <w:t>-</w:t>
      </w:r>
      <w:r>
        <w:rPr>
          <w:rFonts w:ascii="Times New Roman" w:hAnsi="Times New Roman" w:cs="Times New Roman"/>
          <w:sz w:val="24"/>
          <w:szCs w:val="24"/>
        </w:rPr>
        <w:t xml:space="preserve"> </w:t>
      </w:r>
      <w:r w:rsidRPr="00623E9C">
        <w:rPr>
          <w:rFonts w:ascii="Times New Roman" w:hAnsi="Times New Roman" w:cs="Times New Roman"/>
          <w:sz w:val="24"/>
          <w:szCs w:val="24"/>
        </w:rPr>
        <w:t>образовательный процесс со</w:t>
      </w:r>
      <w:r>
        <w:rPr>
          <w:rFonts w:ascii="Times New Roman" w:hAnsi="Times New Roman" w:cs="Times New Roman"/>
          <w:sz w:val="24"/>
          <w:szCs w:val="24"/>
        </w:rPr>
        <w:t>вместно с воспитателями группы.</w:t>
      </w:r>
    </w:p>
    <w:p w:rsidR="00623E9C" w:rsidRPr="00623E9C" w:rsidRDefault="00623E9C" w:rsidP="00623E9C">
      <w:pPr>
        <w:spacing w:after="0" w:line="240" w:lineRule="auto"/>
        <w:ind w:firstLine="709"/>
        <w:jc w:val="both"/>
        <w:rPr>
          <w:rFonts w:ascii="Times New Roman" w:hAnsi="Times New Roman" w:cs="Times New Roman"/>
          <w:sz w:val="24"/>
          <w:szCs w:val="24"/>
        </w:rPr>
      </w:pPr>
      <w:r w:rsidRPr="00623E9C">
        <w:rPr>
          <w:rFonts w:ascii="Times New Roman" w:hAnsi="Times New Roman" w:cs="Times New Roman"/>
          <w:b/>
          <w:sz w:val="24"/>
          <w:szCs w:val="24"/>
        </w:rPr>
        <w:t xml:space="preserve">«Образовательная афиша» </w:t>
      </w:r>
      <w:r w:rsidRPr="00623E9C">
        <w:rPr>
          <w:rFonts w:ascii="Times New Roman" w:hAnsi="Times New Roman" w:cs="Times New Roman"/>
          <w:sz w:val="24"/>
          <w:szCs w:val="24"/>
        </w:rPr>
        <w:t>носит информатив</w:t>
      </w:r>
      <w:r>
        <w:rPr>
          <w:rFonts w:ascii="Times New Roman" w:hAnsi="Times New Roman" w:cs="Times New Roman"/>
          <w:sz w:val="24"/>
          <w:szCs w:val="24"/>
        </w:rPr>
        <w:t xml:space="preserve">ный характер. В ней размещаются </w:t>
      </w:r>
      <w:r w:rsidRPr="00623E9C">
        <w:rPr>
          <w:rFonts w:ascii="Times New Roman" w:hAnsi="Times New Roman" w:cs="Times New Roman"/>
          <w:sz w:val="24"/>
          <w:szCs w:val="24"/>
        </w:rPr>
        <w:t>все мероприятия группы, которые может не только п</w:t>
      </w:r>
      <w:r>
        <w:rPr>
          <w:rFonts w:ascii="Times New Roman" w:hAnsi="Times New Roman" w:cs="Times New Roman"/>
          <w:sz w:val="24"/>
          <w:szCs w:val="24"/>
        </w:rPr>
        <w:t xml:space="preserve">осетить родитель как «пассивный </w:t>
      </w:r>
      <w:r w:rsidRPr="00623E9C">
        <w:rPr>
          <w:rFonts w:ascii="Times New Roman" w:hAnsi="Times New Roman" w:cs="Times New Roman"/>
          <w:sz w:val="24"/>
          <w:szCs w:val="24"/>
        </w:rPr>
        <w:t>участник», но и принять в нем участие как «активн</w:t>
      </w:r>
      <w:r>
        <w:rPr>
          <w:rFonts w:ascii="Times New Roman" w:hAnsi="Times New Roman" w:cs="Times New Roman"/>
          <w:sz w:val="24"/>
          <w:szCs w:val="24"/>
        </w:rPr>
        <w:t xml:space="preserve">ый» участник. Данная технология </w:t>
      </w:r>
      <w:r w:rsidRPr="00623E9C">
        <w:rPr>
          <w:rFonts w:ascii="Times New Roman" w:hAnsi="Times New Roman" w:cs="Times New Roman"/>
          <w:sz w:val="24"/>
          <w:szCs w:val="24"/>
        </w:rPr>
        <w:t xml:space="preserve">позволяет оперативно </w:t>
      </w:r>
      <w:r>
        <w:rPr>
          <w:rFonts w:ascii="Times New Roman" w:hAnsi="Times New Roman" w:cs="Times New Roman"/>
          <w:sz w:val="24"/>
          <w:szCs w:val="24"/>
        </w:rPr>
        <w:t>отследить</w:t>
      </w:r>
      <w:r w:rsidRPr="00623E9C">
        <w:rPr>
          <w:rFonts w:ascii="Times New Roman" w:hAnsi="Times New Roman" w:cs="Times New Roman"/>
          <w:sz w:val="24"/>
          <w:szCs w:val="24"/>
        </w:rPr>
        <w:t xml:space="preserve"> а</w:t>
      </w:r>
      <w:r>
        <w:rPr>
          <w:rFonts w:ascii="Times New Roman" w:hAnsi="Times New Roman" w:cs="Times New Roman"/>
          <w:sz w:val="24"/>
          <w:szCs w:val="24"/>
        </w:rPr>
        <w:t xml:space="preserve">ктивность включения родителей в </w:t>
      </w:r>
      <w:r w:rsidRPr="00623E9C">
        <w:rPr>
          <w:rFonts w:ascii="Times New Roman" w:hAnsi="Times New Roman" w:cs="Times New Roman"/>
          <w:sz w:val="24"/>
          <w:szCs w:val="24"/>
        </w:rPr>
        <w:t>образовательную деятельность, а также отмечать «п</w:t>
      </w:r>
      <w:r>
        <w:rPr>
          <w:rFonts w:ascii="Times New Roman" w:hAnsi="Times New Roman" w:cs="Times New Roman"/>
          <w:sz w:val="24"/>
          <w:szCs w:val="24"/>
        </w:rPr>
        <w:t xml:space="preserve">ассивных» родителей и строить с </w:t>
      </w:r>
      <w:r w:rsidRPr="00623E9C">
        <w:rPr>
          <w:rFonts w:ascii="Times New Roman" w:hAnsi="Times New Roman" w:cs="Times New Roman"/>
          <w:sz w:val="24"/>
          <w:szCs w:val="24"/>
        </w:rPr>
        <w:t>ними индивидуальную работу по повышению их педагогической компетентности;</w:t>
      </w:r>
    </w:p>
    <w:p w:rsidR="00623E9C" w:rsidRDefault="00623E9C" w:rsidP="00623E9C">
      <w:pPr>
        <w:spacing w:after="0" w:line="240" w:lineRule="auto"/>
        <w:ind w:firstLine="709"/>
        <w:jc w:val="both"/>
        <w:rPr>
          <w:rFonts w:ascii="Times New Roman" w:hAnsi="Times New Roman" w:cs="Times New Roman"/>
          <w:sz w:val="24"/>
          <w:szCs w:val="24"/>
        </w:rPr>
      </w:pPr>
      <w:r w:rsidRPr="00623E9C">
        <w:rPr>
          <w:rFonts w:ascii="Times New Roman" w:hAnsi="Times New Roman" w:cs="Times New Roman"/>
          <w:b/>
          <w:sz w:val="24"/>
          <w:szCs w:val="24"/>
        </w:rPr>
        <w:t>Технология «Гость группы»</w:t>
      </w:r>
      <w:r>
        <w:rPr>
          <w:rFonts w:ascii="Times New Roman" w:hAnsi="Times New Roman" w:cs="Times New Roman"/>
          <w:sz w:val="24"/>
          <w:szCs w:val="24"/>
        </w:rPr>
        <w:t xml:space="preserve"> </w:t>
      </w:r>
      <w:r w:rsidRPr="00623E9C">
        <w:rPr>
          <w:rFonts w:ascii="Times New Roman" w:hAnsi="Times New Roman" w:cs="Times New Roman"/>
          <w:sz w:val="24"/>
          <w:szCs w:val="24"/>
        </w:rPr>
        <w:t>позволяет родителям воспитанников занять «ведущую р</w:t>
      </w:r>
      <w:r>
        <w:rPr>
          <w:rFonts w:ascii="Times New Roman" w:hAnsi="Times New Roman" w:cs="Times New Roman"/>
          <w:sz w:val="24"/>
          <w:szCs w:val="24"/>
        </w:rPr>
        <w:t xml:space="preserve">оль» в организации и проведении организованной </w:t>
      </w:r>
      <w:r w:rsidRPr="00623E9C">
        <w:rPr>
          <w:rFonts w:ascii="Times New Roman" w:hAnsi="Times New Roman" w:cs="Times New Roman"/>
          <w:sz w:val="24"/>
          <w:szCs w:val="24"/>
        </w:rPr>
        <w:t>образовательной деятельности с детьми (от планирования к результату).</w:t>
      </w:r>
    </w:p>
    <w:p w:rsidR="005C6E7B" w:rsidRPr="0030308B" w:rsidRDefault="005C6E7B" w:rsidP="0030308B">
      <w:pPr>
        <w:spacing w:after="0" w:line="240" w:lineRule="auto"/>
        <w:ind w:firstLine="709"/>
        <w:jc w:val="both"/>
        <w:rPr>
          <w:rFonts w:ascii="Times New Roman" w:hAnsi="Times New Roman" w:cs="Times New Roman"/>
          <w:sz w:val="24"/>
          <w:szCs w:val="24"/>
        </w:rPr>
      </w:pPr>
      <w:r w:rsidRPr="005C6E7B">
        <w:rPr>
          <w:rFonts w:ascii="Times New Roman" w:hAnsi="Times New Roman" w:cs="Times New Roman"/>
          <w:sz w:val="24"/>
          <w:szCs w:val="24"/>
        </w:rPr>
        <w:t>Для эффективного сотрудничества педагогов и ро</w:t>
      </w:r>
      <w:r w:rsidR="0030308B">
        <w:rPr>
          <w:rFonts w:ascii="Times New Roman" w:hAnsi="Times New Roman" w:cs="Times New Roman"/>
          <w:sz w:val="24"/>
          <w:szCs w:val="24"/>
        </w:rPr>
        <w:t xml:space="preserve">дителей в рамках реализации ФОП </w:t>
      </w:r>
      <w:r w:rsidRPr="005C6E7B">
        <w:rPr>
          <w:rFonts w:ascii="Times New Roman" w:hAnsi="Times New Roman" w:cs="Times New Roman"/>
          <w:sz w:val="24"/>
          <w:szCs w:val="24"/>
        </w:rPr>
        <w:t>ДО важно руководствоваться ключевыми направлениями сотрудничес</w:t>
      </w:r>
      <w:r w:rsidR="0030308B">
        <w:rPr>
          <w:rFonts w:ascii="Times New Roman" w:hAnsi="Times New Roman" w:cs="Times New Roman"/>
          <w:sz w:val="24"/>
          <w:szCs w:val="24"/>
        </w:rPr>
        <w:t xml:space="preserve">тва и выбирать его </w:t>
      </w:r>
      <w:r w:rsidRPr="005C6E7B">
        <w:rPr>
          <w:rFonts w:ascii="Times New Roman" w:hAnsi="Times New Roman" w:cs="Times New Roman"/>
          <w:sz w:val="24"/>
          <w:szCs w:val="24"/>
        </w:rPr>
        <w:t>формы в соответствии с ключевыми задачами каждого направления и ожидаемыми</w:t>
      </w:r>
      <w:r w:rsidR="0030308B">
        <w:rPr>
          <w:rFonts w:ascii="Times New Roman" w:hAnsi="Times New Roman" w:cs="Times New Roman"/>
          <w:sz w:val="24"/>
          <w:szCs w:val="24"/>
        </w:rPr>
        <w:t xml:space="preserve"> </w:t>
      </w:r>
      <w:r w:rsidRPr="005C6E7B">
        <w:rPr>
          <w:rFonts w:ascii="Times New Roman" w:hAnsi="Times New Roman" w:cs="Times New Roman"/>
          <w:sz w:val="24"/>
          <w:szCs w:val="24"/>
        </w:rPr>
        <w:t>результатами взаимодействия детского сада и семьи.</w:t>
      </w:r>
    </w:p>
    <w:p w:rsidR="00623E9C" w:rsidRPr="00266A52" w:rsidRDefault="00623E9C" w:rsidP="00623E9C">
      <w:pPr>
        <w:spacing w:after="0" w:line="240" w:lineRule="auto"/>
        <w:ind w:firstLine="709"/>
        <w:jc w:val="center"/>
        <w:rPr>
          <w:rFonts w:ascii="Times New Roman" w:hAnsi="Times New Roman" w:cs="Times New Roman"/>
          <w:b/>
          <w:sz w:val="24"/>
          <w:szCs w:val="24"/>
        </w:rPr>
      </w:pPr>
      <w:r w:rsidRPr="00266A52">
        <w:rPr>
          <w:rFonts w:ascii="Times New Roman" w:hAnsi="Times New Roman" w:cs="Times New Roman"/>
          <w:b/>
          <w:sz w:val="24"/>
          <w:szCs w:val="24"/>
        </w:rPr>
        <w:t>Основные формы просвещения родителей:</w:t>
      </w:r>
    </w:p>
    <w:p w:rsidR="00623E9C" w:rsidRPr="00266A52" w:rsidRDefault="00623E9C" w:rsidP="00623E9C">
      <w:pPr>
        <w:spacing w:after="0" w:line="240" w:lineRule="auto"/>
        <w:ind w:firstLine="709"/>
        <w:jc w:val="both"/>
        <w:rPr>
          <w:rFonts w:ascii="Times New Roman" w:hAnsi="Times New Roman" w:cs="Times New Roman"/>
          <w:sz w:val="24"/>
          <w:szCs w:val="24"/>
        </w:rPr>
      </w:pPr>
      <w:r w:rsidRPr="00266A52">
        <w:rPr>
          <w:rFonts w:ascii="Times New Roman" w:hAnsi="Times New Roman" w:cs="Times New Roman"/>
          <w:b/>
          <w:sz w:val="24"/>
          <w:szCs w:val="24"/>
        </w:rPr>
        <w:t>Семинары-практикумы, тренинги, деловые игры, виртуальные экскурсии</w:t>
      </w:r>
      <w:r w:rsidRPr="00266A52">
        <w:rPr>
          <w:rFonts w:ascii="Times New Roman" w:hAnsi="Times New Roman" w:cs="Times New Roman"/>
          <w:sz w:val="24"/>
          <w:szCs w:val="24"/>
        </w:rPr>
        <w:t xml:space="preserve"> позволяют знакомить родителей с современным игровым оборудованием и играми, направленными на развитие и коррекцию детей. Эта форма работы позволяет педагогу наиболее успешно осуществлять работу с родителями по овладению ими педагогическими знаниями. Участвуя в деловых играх, родители учатся анализировать собственные действия, видеть даже в мелочах педагогическое явление, подходить к воспитанию как к серьёзному и целенаправленному процессу.</w:t>
      </w:r>
    </w:p>
    <w:p w:rsidR="00623E9C" w:rsidRPr="00266A52" w:rsidRDefault="00266A52" w:rsidP="00623E9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Мастер-класс</w:t>
      </w:r>
      <w:r w:rsidR="00623E9C" w:rsidRPr="00266A52">
        <w:rPr>
          <w:rFonts w:ascii="Times New Roman" w:hAnsi="Times New Roman" w:cs="Times New Roman"/>
          <w:b/>
          <w:sz w:val="24"/>
          <w:szCs w:val="24"/>
        </w:rPr>
        <w:t>:</w:t>
      </w:r>
    </w:p>
    <w:p w:rsidR="00623E9C" w:rsidRPr="00266A52" w:rsidRDefault="00623E9C" w:rsidP="00623E9C">
      <w:pPr>
        <w:spacing w:after="0" w:line="240" w:lineRule="auto"/>
        <w:ind w:firstLine="709"/>
        <w:jc w:val="both"/>
        <w:rPr>
          <w:rFonts w:ascii="Times New Roman" w:hAnsi="Times New Roman" w:cs="Times New Roman"/>
          <w:sz w:val="24"/>
          <w:szCs w:val="24"/>
        </w:rPr>
      </w:pPr>
      <w:r w:rsidRPr="00266A52">
        <w:rPr>
          <w:rFonts w:ascii="Times New Roman" w:hAnsi="Times New Roman" w:cs="Times New Roman"/>
          <w:sz w:val="24"/>
          <w:szCs w:val="24"/>
        </w:rPr>
        <w:t>- форма обучающего занятия, которая обладает следующими признаками:</w:t>
      </w:r>
    </w:p>
    <w:p w:rsidR="00623E9C" w:rsidRPr="00266A52" w:rsidRDefault="00623E9C" w:rsidP="00623E9C">
      <w:pPr>
        <w:spacing w:after="0" w:line="240" w:lineRule="auto"/>
        <w:ind w:firstLine="709"/>
        <w:jc w:val="both"/>
        <w:rPr>
          <w:rFonts w:ascii="Times New Roman" w:hAnsi="Times New Roman" w:cs="Times New Roman"/>
          <w:sz w:val="24"/>
          <w:szCs w:val="24"/>
        </w:rPr>
      </w:pPr>
      <w:r w:rsidRPr="00266A52">
        <w:rPr>
          <w:rFonts w:ascii="Times New Roman" w:hAnsi="Times New Roman" w:cs="Times New Roman"/>
          <w:sz w:val="24"/>
          <w:szCs w:val="24"/>
        </w:rPr>
        <w:t>- имеет обучающую цель - педагог, это мастер, который знает, как учить;</w:t>
      </w:r>
    </w:p>
    <w:p w:rsidR="00623E9C" w:rsidRPr="00266A52" w:rsidRDefault="00623E9C" w:rsidP="00623E9C">
      <w:pPr>
        <w:spacing w:after="0" w:line="240" w:lineRule="auto"/>
        <w:ind w:firstLine="709"/>
        <w:jc w:val="both"/>
        <w:rPr>
          <w:rFonts w:ascii="Times New Roman" w:hAnsi="Times New Roman" w:cs="Times New Roman"/>
          <w:sz w:val="24"/>
          <w:szCs w:val="24"/>
        </w:rPr>
      </w:pPr>
      <w:r w:rsidRPr="00266A52">
        <w:rPr>
          <w:rFonts w:ascii="Times New Roman" w:hAnsi="Times New Roman" w:cs="Times New Roman"/>
          <w:sz w:val="24"/>
          <w:szCs w:val="24"/>
        </w:rPr>
        <w:t>- все остальные участники, находятся в роли учеников;</w:t>
      </w:r>
    </w:p>
    <w:p w:rsidR="00623E9C" w:rsidRPr="00266A52" w:rsidRDefault="00623E9C" w:rsidP="00623E9C">
      <w:pPr>
        <w:spacing w:after="0" w:line="240" w:lineRule="auto"/>
        <w:ind w:firstLine="709"/>
        <w:jc w:val="both"/>
        <w:rPr>
          <w:rFonts w:ascii="Times New Roman" w:hAnsi="Times New Roman" w:cs="Times New Roman"/>
          <w:sz w:val="24"/>
          <w:szCs w:val="24"/>
        </w:rPr>
      </w:pPr>
      <w:r w:rsidRPr="00266A52">
        <w:rPr>
          <w:rFonts w:ascii="Times New Roman" w:hAnsi="Times New Roman" w:cs="Times New Roman"/>
          <w:sz w:val="24"/>
          <w:szCs w:val="24"/>
        </w:rPr>
        <w:t>- все действия выполняются пошагово, по алгоритму;</w:t>
      </w:r>
    </w:p>
    <w:p w:rsidR="00623E9C" w:rsidRPr="00623E9C" w:rsidRDefault="00623E9C" w:rsidP="00623E9C">
      <w:pPr>
        <w:spacing w:after="0" w:line="240" w:lineRule="auto"/>
        <w:ind w:firstLine="709"/>
        <w:jc w:val="both"/>
        <w:rPr>
          <w:rFonts w:ascii="Times New Roman" w:hAnsi="Times New Roman" w:cs="Times New Roman"/>
          <w:sz w:val="24"/>
          <w:szCs w:val="24"/>
        </w:rPr>
      </w:pPr>
      <w:r w:rsidRPr="00266A52">
        <w:rPr>
          <w:rFonts w:ascii="Times New Roman" w:hAnsi="Times New Roman" w:cs="Times New Roman"/>
          <w:sz w:val="24"/>
          <w:szCs w:val="24"/>
        </w:rPr>
        <w:t>- по окончанию мастер-класса каждый участник прио</w:t>
      </w:r>
      <w:r w:rsidRPr="00623E9C">
        <w:rPr>
          <w:rFonts w:ascii="Times New Roman" w:hAnsi="Times New Roman" w:cs="Times New Roman"/>
          <w:sz w:val="24"/>
          <w:szCs w:val="24"/>
        </w:rPr>
        <w:t>бретаем новое умение.</w:t>
      </w:r>
    </w:p>
    <w:p w:rsidR="00623E9C" w:rsidRPr="00623E9C" w:rsidRDefault="00623E9C" w:rsidP="00623E9C">
      <w:pPr>
        <w:spacing w:after="0" w:line="240" w:lineRule="auto"/>
        <w:ind w:firstLine="709"/>
        <w:jc w:val="both"/>
        <w:rPr>
          <w:rFonts w:ascii="Times New Roman" w:hAnsi="Times New Roman" w:cs="Times New Roman"/>
          <w:sz w:val="24"/>
          <w:szCs w:val="24"/>
        </w:rPr>
      </w:pPr>
      <w:r w:rsidRPr="008266D2">
        <w:rPr>
          <w:rFonts w:ascii="Times New Roman" w:hAnsi="Times New Roman" w:cs="Times New Roman"/>
          <w:b/>
          <w:sz w:val="24"/>
          <w:szCs w:val="24"/>
        </w:rPr>
        <w:t>Проектная деятельность</w:t>
      </w:r>
      <w:r w:rsidRPr="00623E9C">
        <w:rPr>
          <w:rFonts w:ascii="Times New Roman" w:hAnsi="Times New Roman" w:cs="Times New Roman"/>
          <w:sz w:val="24"/>
          <w:szCs w:val="24"/>
        </w:rPr>
        <w:t xml:space="preserve"> – актуальная форма совм</w:t>
      </w:r>
      <w:r w:rsidR="008266D2">
        <w:rPr>
          <w:rFonts w:ascii="Times New Roman" w:hAnsi="Times New Roman" w:cs="Times New Roman"/>
          <w:sz w:val="24"/>
          <w:szCs w:val="24"/>
        </w:rPr>
        <w:t xml:space="preserve">естной деятельности. Идеями для </w:t>
      </w:r>
      <w:r w:rsidRPr="00623E9C">
        <w:rPr>
          <w:rFonts w:ascii="Times New Roman" w:hAnsi="Times New Roman" w:cs="Times New Roman"/>
          <w:sz w:val="24"/>
          <w:szCs w:val="24"/>
        </w:rPr>
        <w:t>проектирования могут стать любые предложения, напр</w:t>
      </w:r>
      <w:r w:rsidR="008266D2">
        <w:rPr>
          <w:rFonts w:ascii="Times New Roman" w:hAnsi="Times New Roman" w:cs="Times New Roman"/>
          <w:sz w:val="24"/>
          <w:szCs w:val="24"/>
        </w:rPr>
        <w:t xml:space="preserve">авленные на улучшение отношений </w:t>
      </w:r>
      <w:r w:rsidRPr="00623E9C">
        <w:rPr>
          <w:rFonts w:ascii="Times New Roman" w:hAnsi="Times New Roman" w:cs="Times New Roman"/>
          <w:sz w:val="24"/>
          <w:szCs w:val="24"/>
        </w:rPr>
        <w:t>педагогов, детей и родителей, на развитие ответственн</w:t>
      </w:r>
      <w:r w:rsidR="008266D2">
        <w:rPr>
          <w:rFonts w:ascii="Times New Roman" w:hAnsi="Times New Roman" w:cs="Times New Roman"/>
          <w:sz w:val="24"/>
          <w:szCs w:val="24"/>
        </w:rPr>
        <w:t xml:space="preserve">ости, инициативности, например, </w:t>
      </w:r>
      <w:r w:rsidRPr="00623E9C">
        <w:rPr>
          <w:rFonts w:ascii="Times New Roman" w:hAnsi="Times New Roman" w:cs="Times New Roman"/>
          <w:sz w:val="24"/>
          <w:szCs w:val="24"/>
        </w:rPr>
        <w:t>организация семейного летнего отдыха детей, прове</w:t>
      </w:r>
      <w:r w:rsidR="008266D2">
        <w:rPr>
          <w:rFonts w:ascii="Times New Roman" w:hAnsi="Times New Roman" w:cs="Times New Roman"/>
          <w:sz w:val="24"/>
          <w:szCs w:val="24"/>
        </w:rPr>
        <w:t xml:space="preserve">дение Дня семьи в детском саду, </w:t>
      </w:r>
      <w:r w:rsidRPr="00623E9C">
        <w:rPr>
          <w:rFonts w:ascii="Times New Roman" w:hAnsi="Times New Roman" w:cs="Times New Roman"/>
          <w:sz w:val="24"/>
          <w:szCs w:val="24"/>
        </w:rPr>
        <w:t>создание сетевого интернет-сообщества воспитывающих взрослых и др.</w:t>
      </w:r>
    </w:p>
    <w:p w:rsidR="00623E9C" w:rsidRPr="00623E9C" w:rsidRDefault="00623E9C" w:rsidP="00623E9C">
      <w:pPr>
        <w:spacing w:after="0" w:line="240" w:lineRule="auto"/>
        <w:ind w:firstLine="709"/>
        <w:jc w:val="both"/>
        <w:rPr>
          <w:rFonts w:ascii="Times New Roman" w:hAnsi="Times New Roman" w:cs="Times New Roman"/>
          <w:sz w:val="24"/>
          <w:szCs w:val="24"/>
        </w:rPr>
      </w:pPr>
      <w:r w:rsidRPr="008266D2">
        <w:rPr>
          <w:rFonts w:ascii="Times New Roman" w:hAnsi="Times New Roman" w:cs="Times New Roman"/>
          <w:b/>
          <w:sz w:val="24"/>
          <w:szCs w:val="24"/>
        </w:rPr>
        <w:t>Творческие мастерские</w:t>
      </w:r>
      <w:r w:rsidRPr="00623E9C">
        <w:rPr>
          <w:rFonts w:ascii="Times New Roman" w:hAnsi="Times New Roman" w:cs="Times New Roman"/>
          <w:sz w:val="24"/>
          <w:szCs w:val="24"/>
        </w:rPr>
        <w:t xml:space="preserve"> - это своего </w:t>
      </w:r>
      <w:r w:rsidR="008266D2">
        <w:rPr>
          <w:rFonts w:ascii="Times New Roman" w:hAnsi="Times New Roman" w:cs="Times New Roman"/>
          <w:sz w:val="24"/>
          <w:szCs w:val="24"/>
        </w:rPr>
        <w:t xml:space="preserve">рода художественные мастерские, </w:t>
      </w:r>
      <w:r w:rsidRPr="00623E9C">
        <w:rPr>
          <w:rFonts w:ascii="Times New Roman" w:hAnsi="Times New Roman" w:cs="Times New Roman"/>
          <w:sz w:val="24"/>
          <w:szCs w:val="24"/>
        </w:rPr>
        <w:t>объединяющие семьи воспитанников для занятий творче</w:t>
      </w:r>
      <w:r w:rsidR="008266D2">
        <w:rPr>
          <w:rFonts w:ascii="Times New Roman" w:hAnsi="Times New Roman" w:cs="Times New Roman"/>
          <w:sz w:val="24"/>
          <w:szCs w:val="24"/>
        </w:rPr>
        <w:t xml:space="preserve">ством в сопровождении педагога: </w:t>
      </w:r>
      <w:r w:rsidRPr="00623E9C">
        <w:rPr>
          <w:rFonts w:ascii="Times New Roman" w:hAnsi="Times New Roman" w:cs="Times New Roman"/>
          <w:sz w:val="24"/>
          <w:szCs w:val="24"/>
        </w:rPr>
        <w:t>художника, хореографа, актера. Творческое взаимодействи</w:t>
      </w:r>
      <w:r w:rsidR="008266D2">
        <w:rPr>
          <w:rFonts w:ascii="Times New Roman" w:hAnsi="Times New Roman" w:cs="Times New Roman"/>
          <w:sz w:val="24"/>
          <w:szCs w:val="24"/>
        </w:rPr>
        <w:t xml:space="preserve">е педагога, детей и родителей в </w:t>
      </w:r>
      <w:r w:rsidRPr="00623E9C">
        <w:rPr>
          <w:rFonts w:ascii="Times New Roman" w:hAnsi="Times New Roman" w:cs="Times New Roman"/>
          <w:sz w:val="24"/>
          <w:szCs w:val="24"/>
        </w:rPr>
        <w:t>студии может быть разнообразным по форме: совме</w:t>
      </w:r>
      <w:r w:rsidR="008266D2">
        <w:rPr>
          <w:rFonts w:ascii="Times New Roman" w:hAnsi="Times New Roman" w:cs="Times New Roman"/>
          <w:sz w:val="24"/>
          <w:szCs w:val="24"/>
        </w:rPr>
        <w:t xml:space="preserve">стные специально-организованные </w:t>
      </w:r>
      <w:r w:rsidRPr="00623E9C">
        <w:rPr>
          <w:rFonts w:ascii="Times New Roman" w:hAnsi="Times New Roman" w:cs="Times New Roman"/>
          <w:sz w:val="24"/>
          <w:szCs w:val="24"/>
        </w:rPr>
        <w:t xml:space="preserve">занятия; мастер-классы для </w:t>
      </w:r>
      <w:r w:rsidRPr="00623E9C">
        <w:rPr>
          <w:rFonts w:ascii="Times New Roman" w:hAnsi="Times New Roman" w:cs="Times New Roman"/>
          <w:sz w:val="24"/>
          <w:szCs w:val="24"/>
        </w:rPr>
        <w:lastRenderedPageBreak/>
        <w:t>родителей по рисунку,</w:t>
      </w:r>
      <w:r w:rsidR="008266D2">
        <w:rPr>
          <w:rFonts w:ascii="Times New Roman" w:hAnsi="Times New Roman" w:cs="Times New Roman"/>
          <w:sz w:val="24"/>
          <w:szCs w:val="24"/>
        </w:rPr>
        <w:t xml:space="preserve"> живописи, рукоделию (по выбору </w:t>
      </w:r>
      <w:r w:rsidRPr="00623E9C">
        <w:rPr>
          <w:rFonts w:ascii="Times New Roman" w:hAnsi="Times New Roman" w:cs="Times New Roman"/>
          <w:sz w:val="24"/>
          <w:szCs w:val="24"/>
        </w:rPr>
        <w:t>родителей); встречи с искусствоведами, художниками, мастерами декоративно</w:t>
      </w:r>
      <w:r w:rsidR="008266D2">
        <w:rPr>
          <w:rFonts w:ascii="Times New Roman" w:hAnsi="Times New Roman" w:cs="Times New Roman"/>
          <w:sz w:val="24"/>
          <w:szCs w:val="24"/>
        </w:rPr>
        <w:t xml:space="preserve"> - </w:t>
      </w:r>
      <w:r w:rsidRPr="00623E9C">
        <w:rPr>
          <w:rFonts w:ascii="Times New Roman" w:hAnsi="Times New Roman" w:cs="Times New Roman"/>
          <w:sz w:val="24"/>
          <w:szCs w:val="24"/>
        </w:rPr>
        <w:t>прикладного искусства; посещение музеев, художественных выставок.</w:t>
      </w:r>
    </w:p>
    <w:p w:rsidR="00623E9C" w:rsidRPr="00623E9C" w:rsidRDefault="00623E9C" w:rsidP="00623E9C">
      <w:pPr>
        <w:spacing w:after="0" w:line="240" w:lineRule="auto"/>
        <w:ind w:firstLine="709"/>
        <w:jc w:val="both"/>
        <w:rPr>
          <w:rFonts w:ascii="Times New Roman" w:hAnsi="Times New Roman" w:cs="Times New Roman"/>
          <w:sz w:val="24"/>
          <w:szCs w:val="24"/>
        </w:rPr>
      </w:pPr>
      <w:r w:rsidRPr="008266D2">
        <w:rPr>
          <w:rFonts w:ascii="Times New Roman" w:hAnsi="Times New Roman" w:cs="Times New Roman"/>
          <w:b/>
          <w:sz w:val="24"/>
          <w:szCs w:val="24"/>
        </w:rPr>
        <w:t>Тематические акции</w:t>
      </w:r>
      <w:r w:rsidRPr="00623E9C">
        <w:rPr>
          <w:rFonts w:ascii="Times New Roman" w:hAnsi="Times New Roman" w:cs="Times New Roman"/>
          <w:sz w:val="24"/>
          <w:szCs w:val="24"/>
        </w:rPr>
        <w:t xml:space="preserve"> – это одна из интерактивн</w:t>
      </w:r>
      <w:r w:rsidR="008266D2">
        <w:rPr>
          <w:rFonts w:ascii="Times New Roman" w:hAnsi="Times New Roman" w:cs="Times New Roman"/>
          <w:sz w:val="24"/>
          <w:szCs w:val="24"/>
        </w:rPr>
        <w:t xml:space="preserve">ых форм работы с родителями. </w:t>
      </w:r>
      <w:r w:rsidRPr="00623E9C">
        <w:rPr>
          <w:rFonts w:ascii="Times New Roman" w:hAnsi="Times New Roman" w:cs="Times New Roman"/>
          <w:sz w:val="24"/>
          <w:szCs w:val="24"/>
        </w:rPr>
        <w:t>Акции направлены на сотрудничество в решении п</w:t>
      </w:r>
      <w:r w:rsidR="008266D2">
        <w:rPr>
          <w:rFonts w:ascii="Times New Roman" w:hAnsi="Times New Roman" w:cs="Times New Roman"/>
          <w:sz w:val="24"/>
          <w:szCs w:val="24"/>
        </w:rPr>
        <w:t xml:space="preserve">роблем образования и воспитания </w:t>
      </w:r>
      <w:r w:rsidRPr="00623E9C">
        <w:rPr>
          <w:rFonts w:ascii="Times New Roman" w:hAnsi="Times New Roman" w:cs="Times New Roman"/>
          <w:sz w:val="24"/>
          <w:szCs w:val="24"/>
        </w:rPr>
        <w:t>детей, повышения роли и ответственности родителей</w:t>
      </w:r>
      <w:r w:rsidR="008266D2">
        <w:rPr>
          <w:rFonts w:ascii="Times New Roman" w:hAnsi="Times New Roman" w:cs="Times New Roman"/>
          <w:sz w:val="24"/>
          <w:szCs w:val="24"/>
        </w:rPr>
        <w:t xml:space="preserve">, педагогов в деле профилактики </w:t>
      </w:r>
      <w:r w:rsidRPr="00623E9C">
        <w:rPr>
          <w:rFonts w:ascii="Times New Roman" w:hAnsi="Times New Roman" w:cs="Times New Roman"/>
          <w:sz w:val="24"/>
          <w:szCs w:val="24"/>
        </w:rPr>
        <w:t>детского дорожно</w:t>
      </w:r>
      <w:r w:rsidR="008266D2">
        <w:rPr>
          <w:rFonts w:ascii="Times New Roman" w:hAnsi="Times New Roman" w:cs="Times New Roman"/>
          <w:sz w:val="24"/>
          <w:szCs w:val="24"/>
        </w:rPr>
        <w:t xml:space="preserve"> </w:t>
      </w:r>
      <w:r w:rsidRPr="00623E9C">
        <w:rPr>
          <w:rFonts w:ascii="Times New Roman" w:hAnsi="Times New Roman" w:cs="Times New Roman"/>
          <w:sz w:val="24"/>
          <w:szCs w:val="24"/>
        </w:rPr>
        <w:t>-</w:t>
      </w:r>
      <w:r w:rsidR="008266D2">
        <w:rPr>
          <w:rFonts w:ascii="Times New Roman" w:hAnsi="Times New Roman" w:cs="Times New Roman"/>
          <w:sz w:val="24"/>
          <w:szCs w:val="24"/>
        </w:rPr>
        <w:t xml:space="preserve"> </w:t>
      </w:r>
      <w:r w:rsidRPr="00623E9C">
        <w:rPr>
          <w:rFonts w:ascii="Times New Roman" w:hAnsi="Times New Roman" w:cs="Times New Roman"/>
          <w:sz w:val="24"/>
          <w:szCs w:val="24"/>
        </w:rPr>
        <w:t>транспортного травматизма и воспитания ребенка. Осн</w:t>
      </w:r>
      <w:r w:rsidR="008266D2">
        <w:rPr>
          <w:rFonts w:ascii="Times New Roman" w:hAnsi="Times New Roman" w:cs="Times New Roman"/>
          <w:sz w:val="24"/>
          <w:szCs w:val="24"/>
        </w:rPr>
        <w:t xml:space="preserve">овными целями </w:t>
      </w:r>
      <w:r w:rsidRPr="00623E9C">
        <w:rPr>
          <w:rFonts w:ascii="Times New Roman" w:hAnsi="Times New Roman" w:cs="Times New Roman"/>
          <w:sz w:val="24"/>
          <w:szCs w:val="24"/>
        </w:rPr>
        <w:t>проводимых акций является формирование системы</w:t>
      </w:r>
      <w:r w:rsidR="008266D2">
        <w:rPr>
          <w:rFonts w:ascii="Times New Roman" w:hAnsi="Times New Roman" w:cs="Times New Roman"/>
          <w:sz w:val="24"/>
          <w:szCs w:val="24"/>
        </w:rPr>
        <w:t xml:space="preserve"> педагогического взаимодействия </w:t>
      </w:r>
      <w:r w:rsidRPr="00623E9C">
        <w:rPr>
          <w:rFonts w:ascii="Times New Roman" w:hAnsi="Times New Roman" w:cs="Times New Roman"/>
          <w:sz w:val="24"/>
          <w:szCs w:val="24"/>
        </w:rPr>
        <w:t>ДОУ и семьи в интересах развития личности ребенка, разработка технологии реализации</w:t>
      </w:r>
    </w:p>
    <w:p w:rsidR="00623E9C" w:rsidRPr="00623E9C" w:rsidRDefault="00623E9C" w:rsidP="00623E9C">
      <w:pPr>
        <w:spacing w:after="0" w:line="240" w:lineRule="auto"/>
        <w:ind w:firstLine="709"/>
        <w:jc w:val="both"/>
        <w:rPr>
          <w:rFonts w:ascii="Times New Roman" w:hAnsi="Times New Roman" w:cs="Times New Roman"/>
          <w:sz w:val="24"/>
          <w:szCs w:val="24"/>
        </w:rPr>
      </w:pPr>
      <w:r w:rsidRPr="00623E9C">
        <w:rPr>
          <w:rFonts w:ascii="Times New Roman" w:hAnsi="Times New Roman" w:cs="Times New Roman"/>
          <w:sz w:val="24"/>
          <w:szCs w:val="24"/>
        </w:rPr>
        <w:t>этого взаимодействия по различным направлениям.</w:t>
      </w:r>
    </w:p>
    <w:p w:rsidR="00623E9C" w:rsidRPr="00623E9C" w:rsidRDefault="00623E9C" w:rsidP="00623E9C">
      <w:pPr>
        <w:spacing w:after="0" w:line="240" w:lineRule="auto"/>
        <w:ind w:firstLine="709"/>
        <w:jc w:val="both"/>
        <w:rPr>
          <w:rFonts w:ascii="Times New Roman" w:hAnsi="Times New Roman" w:cs="Times New Roman"/>
          <w:sz w:val="24"/>
          <w:szCs w:val="24"/>
        </w:rPr>
      </w:pPr>
      <w:r w:rsidRPr="008266D2">
        <w:rPr>
          <w:rFonts w:ascii="Times New Roman" w:hAnsi="Times New Roman" w:cs="Times New Roman"/>
          <w:b/>
          <w:sz w:val="24"/>
          <w:szCs w:val="24"/>
        </w:rPr>
        <w:t>Образовательные квесты:</w:t>
      </w:r>
      <w:r w:rsidRPr="00623E9C">
        <w:rPr>
          <w:rFonts w:ascii="Times New Roman" w:hAnsi="Times New Roman" w:cs="Times New Roman"/>
          <w:sz w:val="24"/>
          <w:szCs w:val="24"/>
        </w:rPr>
        <w:t xml:space="preserve"> в процессе реализ</w:t>
      </w:r>
      <w:r w:rsidR="008266D2">
        <w:rPr>
          <w:rFonts w:ascii="Times New Roman" w:hAnsi="Times New Roman" w:cs="Times New Roman"/>
          <w:sz w:val="24"/>
          <w:szCs w:val="24"/>
        </w:rPr>
        <w:t xml:space="preserve">ации образовательных квестов </w:t>
      </w:r>
      <w:r w:rsidRPr="00623E9C">
        <w:rPr>
          <w:rFonts w:ascii="Times New Roman" w:hAnsi="Times New Roman" w:cs="Times New Roman"/>
          <w:sz w:val="24"/>
          <w:szCs w:val="24"/>
        </w:rPr>
        <w:t>происходит активное вовлечение родителей в образов</w:t>
      </w:r>
      <w:r w:rsidR="008266D2">
        <w:rPr>
          <w:rFonts w:ascii="Times New Roman" w:hAnsi="Times New Roman" w:cs="Times New Roman"/>
          <w:sz w:val="24"/>
          <w:szCs w:val="24"/>
        </w:rPr>
        <w:t xml:space="preserve">ательный процесс детского сада, </w:t>
      </w:r>
      <w:r w:rsidRPr="00623E9C">
        <w:rPr>
          <w:rFonts w:ascii="Times New Roman" w:hAnsi="Times New Roman" w:cs="Times New Roman"/>
          <w:sz w:val="24"/>
          <w:szCs w:val="24"/>
        </w:rPr>
        <w:t>повышается компетентность родителей по вопросам</w:t>
      </w:r>
      <w:r w:rsidR="008266D2">
        <w:rPr>
          <w:rFonts w:ascii="Times New Roman" w:hAnsi="Times New Roman" w:cs="Times New Roman"/>
          <w:sz w:val="24"/>
          <w:szCs w:val="24"/>
        </w:rPr>
        <w:t xml:space="preserve"> краеведения, патриотического и </w:t>
      </w:r>
      <w:r w:rsidRPr="00623E9C">
        <w:rPr>
          <w:rFonts w:ascii="Times New Roman" w:hAnsi="Times New Roman" w:cs="Times New Roman"/>
          <w:sz w:val="24"/>
          <w:szCs w:val="24"/>
        </w:rPr>
        <w:t>нравственного воспитания детей.</w:t>
      </w:r>
    </w:p>
    <w:p w:rsidR="00623E9C" w:rsidRPr="00623E9C" w:rsidRDefault="00623E9C" w:rsidP="00623E9C">
      <w:pPr>
        <w:spacing w:after="0" w:line="240" w:lineRule="auto"/>
        <w:ind w:firstLine="709"/>
        <w:jc w:val="both"/>
        <w:rPr>
          <w:rFonts w:ascii="Times New Roman" w:hAnsi="Times New Roman" w:cs="Times New Roman"/>
          <w:sz w:val="24"/>
          <w:szCs w:val="24"/>
        </w:rPr>
      </w:pPr>
      <w:r w:rsidRPr="008266D2">
        <w:rPr>
          <w:rFonts w:ascii="Times New Roman" w:hAnsi="Times New Roman" w:cs="Times New Roman"/>
          <w:b/>
          <w:sz w:val="24"/>
          <w:szCs w:val="24"/>
        </w:rPr>
        <w:t>Тематические консультации</w:t>
      </w:r>
      <w:r w:rsidRPr="00623E9C">
        <w:rPr>
          <w:rFonts w:ascii="Times New Roman" w:hAnsi="Times New Roman" w:cs="Times New Roman"/>
          <w:sz w:val="24"/>
          <w:szCs w:val="24"/>
        </w:rPr>
        <w:t xml:space="preserve"> позволяют д</w:t>
      </w:r>
      <w:r w:rsidR="008266D2">
        <w:rPr>
          <w:rFonts w:ascii="Times New Roman" w:hAnsi="Times New Roman" w:cs="Times New Roman"/>
          <w:sz w:val="24"/>
          <w:szCs w:val="24"/>
        </w:rPr>
        <w:t xml:space="preserve">ать родителям квалифицированный </w:t>
      </w:r>
      <w:r w:rsidRPr="00623E9C">
        <w:rPr>
          <w:rFonts w:ascii="Times New Roman" w:hAnsi="Times New Roman" w:cs="Times New Roman"/>
          <w:sz w:val="24"/>
          <w:szCs w:val="24"/>
        </w:rPr>
        <w:t>совет. Тематика консультаций формируетс</w:t>
      </w:r>
      <w:r w:rsidR="008266D2">
        <w:rPr>
          <w:rFonts w:ascii="Times New Roman" w:hAnsi="Times New Roman" w:cs="Times New Roman"/>
          <w:sz w:val="24"/>
          <w:szCs w:val="24"/>
        </w:rPr>
        <w:t xml:space="preserve">я с учётом пожеланий родителей, </w:t>
      </w:r>
      <w:r w:rsidRPr="00623E9C">
        <w:rPr>
          <w:rFonts w:ascii="Times New Roman" w:hAnsi="Times New Roman" w:cs="Times New Roman"/>
          <w:sz w:val="24"/>
          <w:szCs w:val="24"/>
        </w:rPr>
        <w:t>соответственно программным требованиям и а</w:t>
      </w:r>
      <w:r w:rsidR="008266D2">
        <w:rPr>
          <w:rFonts w:ascii="Times New Roman" w:hAnsi="Times New Roman" w:cs="Times New Roman"/>
          <w:sz w:val="24"/>
          <w:szCs w:val="24"/>
        </w:rPr>
        <w:t xml:space="preserve">ктуальности. Главное назначение </w:t>
      </w:r>
      <w:r w:rsidRPr="00623E9C">
        <w:rPr>
          <w:rFonts w:ascii="Times New Roman" w:hAnsi="Times New Roman" w:cs="Times New Roman"/>
          <w:sz w:val="24"/>
          <w:szCs w:val="24"/>
        </w:rPr>
        <w:t xml:space="preserve">консультации - родители убеждаются в том, что в </w:t>
      </w:r>
      <w:r w:rsidR="008266D2">
        <w:rPr>
          <w:rFonts w:ascii="Times New Roman" w:hAnsi="Times New Roman" w:cs="Times New Roman"/>
          <w:sz w:val="24"/>
          <w:szCs w:val="24"/>
        </w:rPr>
        <w:t xml:space="preserve">детском саду они могут получить </w:t>
      </w:r>
      <w:r w:rsidRPr="00623E9C">
        <w:rPr>
          <w:rFonts w:ascii="Times New Roman" w:hAnsi="Times New Roman" w:cs="Times New Roman"/>
          <w:sz w:val="24"/>
          <w:szCs w:val="24"/>
        </w:rPr>
        <w:t>поддержку, совет и ответы на интересующие вопросы.</w:t>
      </w:r>
    </w:p>
    <w:p w:rsidR="00623E9C" w:rsidRPr="00623E9C" w:rsidRDefault="00623E9C" w:rsidP="00623E9C">
      <w:pPr>
        <w:spacing w:after="0" w:line="240" w:lineRule="auto"/>
        <w:ind w:firstLine="709"/>
        <w:jc w:val="both"/>
        <w:rPr>
          <w:rFonts w:ascii="Times New Roman" w:hAnsi="Times New Roman" w:cs="Times New Roman"/>
          <w:sz w:val="24"/>
          <w:szCs w:val="24"/>
        </w:rPr>
      </w:pPr>
      <w:r w:rsidRPr="008266D2">
        <w:rPr>
          <w:rFonts w:ascii="Times New Roman" w:hAnsi="Times New Roman" w:cs="Times New Roman"/>
          <w:b/>
          <w:sz w:val="24"/>
          <w:szCs w:val="24"/>
        </w:rPr>
        <w:t>Круглые столы, брейн-ринги, собрании-студии</w:t>
      </w:r>
      <w:r w:rsidR="008266D2">
        <w:rPr>
          <w:rFonts w:ascii="Times New Roman" w:hAnsi="Times New Roman" w:cs="Times New Roman"/>
          <w:sz w:val="24"/>
          <w:szCs w:val="24"/>
        </w:rPr>
        <w:t xml:space="preserve"> - основная цель которых обмен </w:t>
      </w:r>
      <w:r w:rsidRPr="00623E9C">
        <w:rPr>
          <w:rFonts w:ascii="Times New Roman" w:hAnsi="Times New Roman" w:cs="Times New Roman"/>
          <w:sz w:val="24"/>
          <w:szCs w:val="24"/>
        </w:rPr>
        <w:t>опытом семейного воспитания. Родители заранее</w:t>
      </w:r>
      <w:r w:rsidR="008266D2">
        <w:rPr>
          <w:rFonts w:ascii="Times New Roman" w:hAnsi="Times New Roman" w:cs="Times New Roman"/>
          <w:sz w:val="24"/>
          <w:szCs w:val="24"/>
        </w:rPr>
        <w:t xml:space="preserve"> готовят сообщение, педагог при </w:t>
      </w:r>
      <w:r w:rsidRPr="00623E9C">
        <w:rPr>
          <w:rFonts w:ascii="Times New Roman" w:hAnsi="Times New Roman" w:cs="Times New Roman"/>
          <w:sz w:val="24"/>
          <w:szCs w:val="24"/>
        </w:rPr>
        <w:t>необходимости оказывает помощь в выборе темы, оф</w:t>
      </w:r>
      <w:r w:rsidR="008266D2">
        <w:rPr>
          <w:rFonts w:ascii="Times New Roman" w:hAnsi="Times New Roman" w:cs="Times New Roman"/>
          <w:sz w:val="24"/>
          <w:szCs w:val="24"/>
        </w:rPr>
        <w:t xml:space="preserve">ормлении выступления. На данных </w:t>
      </w:r>
      <w:r w:rsidRPr="00623E9C">
        <w:rPr>
          <w:rFonts w:ascii="Times New Roman" w:hAnsi="Times New Roman" w:cs="Times New Roman"/>
          <w:sz w:val="24"/>
          <w:szCs w:val="24"/>
        </w:rPr>
        <w:t>мероприятиях может выступить специалист или</w:t>
      </w:r>
      <w:r w:rsidR="008266D2">
        <w:rPr>
          <w:rFonts w:ascii="Times New Roman" w:hAnsi="Times New Roman" w:cs="Times New Roman"/>
          <w:sz w:val="24"/>
          <w:szCs w:val="24"/>
        </w:rPr>
        <w:t xml:space="preserve"> педагог ДОО, а также родители, </w:t>
      </w:r>
      <w:r w:rsidRPr="00623E9C">
        <w:rPr>
          <w:rFonts w:ascii="Times New Roman" w:hAnsi="Times New Roman" w:cs="Times New Roman"/>
          <w:sz w:val="24"/>
          <w:szCs w:val="24"/>
        </w:rPr>
        <w:t>приглашенные специалисты различных служб.</w:t>
      </w:r>
    </w:p>
    <w:p w:rsidR="00623E9C" w:rsidRPr="00623E9C" w:rsidRDefault="00623E9C" w:rsidP="00623E9C">
      <w:pPr>
        <w:spacing w:after="0" w:line="240" w:lineRule="auto"/>
        <w:ind w:firstLine="709"/>
        <w:jc w:val="both"/>
        <w:rPr>
          <w:rFonts w:ascii="Times New Roman" w:hAnsi="Times New Roman" w:cs="Times New Roman"/>
          <w:sz w:val="24"/>
          <w:szCs w:val="24"/>
        </w:rPr>
      </w:pPr>
      <w:r w:rsidRPr="008266D2">
        <w:rPr>
          <w:rFonts w:ascii="Times New Roman" w:hAnsi="Times New Roman" w:cs="Times New Roman"/>
          <w:b/>
          <w:sz w:val="24"/>
          <w:szCs w:val="24"/>
        </w:rPr>
        <w:t>Маршрут выходного дня</w:t>
      </w:r>
      <w:r w:rsidRPr="00623E9C">
        <w:rPr>
          <w:rFonts w:ascii="Times New Roman" w:hAnsi="Times New Roman" w:cs="Times New Roman"/>
          <w:sz w:val="24"/>
          <w:szCs w:val="24"/>
        </w:rPr>
        <w:t xml:space="preserve"> подчинен еди</w:t>
      </w:r>
      <w:r w:rsidR="008266D2">
        <w:rPr>
          <w:rFonts w:ascii="Times New Roman" w:hAnsi="Times New Roman" w:cs="Times New Roman"/>
          <w:sz w:val="24"/>
          <w:szCs w:val="24"/>
        </w:rPr>
        <w:t xml:space="preserve">ной цели, имеет различные формы </w:t>
      </w:r>
      <w:r w:rsidRPr="00623E9C">
        <w:rPr>
          <w:rFonts w:ascii="Times New Roman" w:hAnsi="Times New Roman" w:cs="Times New Roman"/>
          <w:sz w:val="24"/>
          <w:szCs w:val="24"/>
        </w:rPr>
        <w:t>проведения: поход в театр, зоопарк, посещение выставок,</w:t>
      </w:r>
      <w:r w:rsidR="008266D2">
        <w:rPr>
          <w:rFonts w:ascii="Times New Roman" w:hAnsi="Times New Roman" w:cs="Times New Roman"/>
          <w:sz w:val="24"/>
          <w:szCs w:val="24"/>
        </w:rPr>
        <w:t xml:space="preserve"> участие в трудовом десанте и </w:t>
      </w:r>
      <w:r w:rsidRPr="00623E9C">
        <w:rPr>
          <w:rFonts w:ascii="Times New Roman" w:hAnsi="Times New Roman" w:cs="Times New Roman"/>
          <w:sz w:val="24"/>
          <w:szCs w:val="24"/>
        </w:rPr>
        <w:t>т.д.</w:t>
      </w:r>
    </w:p>
    <w:p w:rsidR="00623E9C" w:rsidRPr="00623E9C" w:rsidRDefault="00623E9C" w:rsidP="00623E9C">
      <w:pPr>
        <w:spacing w:after="0" w:line="240" w:lineRule="auto"/>
        <w:ind w:firstLine="709"/>
        <w:jc w:val="both"/>
        <w:rPr>
          <w:rFonts w:ascii="Times New Roman" w:hAnsi="Times New Roman" w:cs="Times New Roman"/>
          <w:sz w:val="24"/>
          <w:szCs w:val="24"/>
        </w:rPr>
      </w:pPr>
      <w:r w:rsidRPr="00623E9C">
        <w:rPr>
          <w:rFonts w:ascii="Times New Roman" w:hAnsi="Times New Roman" w:cs="Times New Roman"/>
          <w:sz w:val="24"/>
          <w:szCs w:val="24"/>
        </w:rPr>
        <w:t>Условия реализации сотрудничества педа</w:t>
      </w:r>
      <w:r w:rsidR="008266D2">
        <w:rPr>
          <w:rFonts w:ascii="Times New Roman" w:hAnsi="Times New Roman" w:cs="Times New Roman"/>
          <w:sz w:val="24"/>
          <w:szCs w:val="24"/>
        </w:rPr>
        <w:t xml:space="preserve">гогов и родителей воспитанников </w:t>
      </w:r>
      <w:r w:rsidRPr="00623E9C">
        <w:rPr>
          <w:rFonts w:ascii="Times New Roman" w:hAnsi="Times New Roman" w:cs="Times New Roman"/>
          <w:sz w:val="24"/>
          <w:szCs w:val="24"/>
        </w:rPr>
        <w:t xml:space="preserve">опираются на комплекс методов и </w:t>
      </w:r>
      <w:r w:rsidR="008266D2" w:rsidRPr="00623E9C">
        <w:rPr>
          <w:rFonts w:ascii="Times New Roman" w:hAnsi="Times New Roman" w:cs="Times New Roman"/>
          <w:sz w:val="24"/>
          <w:szCs w:val="24"/>
        </w:rPr>
        <w:t>форм совместной</w:t>
      </w:r>
      <w:r w:rsidR="008266D2">
        <w:rPr>
          <w:rFonts w:ascii="Times New Roman" w:hAnsi="Times New Roman" w:cs="Times New Roman"/>
          <w:sz w:val="24"/>
          <w:szCs w:val="24"/>
        </w:rPr>
        <w:t xml:space="preserve"> деятельности детей, и взрослых, </w:t>
      </w:r>
      <w:r w:rsidRPr="00623E9C">
        <w:rPr>
          <w:rFonts w:ascii="Times New Roman" w:hAnsi="Times New Roman" w:cs="Times New Roman"/>
          <w:sz w:val="24"/>
          <w:szCs w:val="24"/>
        </w:rPr>
        <w:t>обусловленных педагогическим содержанием. Организ</w:t>
      </w:r>
      <w:r w:rsidR="008266D2">
        <w:rPr>
          <w:rFonts w:ascii="Times New Roman" w:hAnsi="Times New Roman" w:cs="Times New Roman"/>
          <w:sz w:val="24"/>
          <w:szCs w:val="24"/>
        </w:rPr>
        <w:t xml:space="preserve">ация совместного взаимодействия </w:t>
      </w:r>
      <w:r w:rsidRPr="00623E9C">
        <w:rPr>
          <w:rFonts w:ascii="Times New Roman" w:hAnsi="Times New Roman" w:cs="Times New Roman"/>
          <w:sz w:val="24"/>
          <w:szCs w:val="24"/>
        </w:rPr>
        <w:t>детей, их родителей и педагогов, которое носит ко</w:t>
      </w:r>
      <w:r w:rsidR="008266D2">
        <w:rPr>
          <w:rFonts w:ascii="Times New Roman" w:hAnsi="Times New Roman" w:cs="Times New Roman"/>
          <w:sz w:val="24"/>
          <w:szCs w:val="24"/>
        </w:rPr>
        <w:t xml:space="preserve">нкретный, понятный и интересный </w:t>
      </w:r>
      <w:r w:rsidRPr="00623E9C">
        <w:rPr>
          <w:rFonts w:ascii="Times New Roman" w:hAnsi="Times New Roman" w:cs="Times New Roman"/>
          <w:sz w:val="24"/>
          <w:szCs w:val="24"/>
        </w:rPr>
        <w:t>ребенку характер и основана на адекватном возрастны</w:t>
      </w:r>
      <w:r w:rsidR="008266D2">
        <w:rPr>
          <w:rFonts w:ascii="Times New Roman" w:hAnsi="Times New Roman" w:cs="Times New Roman"/>
          <w:sz w:val="24"/>
          <w:szCs w:val="24"/>
        </w:rPr>
        <w:t xml:space="preserve">м и индивидуальным особенностям </w:t>
      </w:r>
      <w:r w:rsidRPr="00623E9C">
        <w:rPr>
          <w:rFonts w:ascii="Times New Roman" w:hAnsi="Times New Roman" w:cs="Times New Roman"/>
          <w:sz w:val="24"/>
          <w:szCs w:val="24"/>
        </w:rPr>
        <w:t>содержании. Педагогическая коррекция структуры</w:t>
      </w:r>
      <w:r w:rsidR="008266D2">
        <w:rPr>
          <w:rFonts w:ascii="Times New Roman" w:hAnsi="Times New Roman" w:cs="Times New Roman"/>
          <w:sz w:val="24"/>
          <w:szCs w:val="24"/>
        </w:rPr>
        <w:t xml:space="preserve"> ценностных ориентаций взрослых </w:t>
      </w:r>
      <w:r w:rsidRPr="00623E9C">
        <w:rPr>
          <w:rFonts w:ascii="Times New Roman" w:hAnsi="Times New Roman" w:cs="Times New Roman"/>
          <w:sz w:val="24"/>
          <w:szCs w:val="24"/>
        </w:rPr>
        <w:t>усиливает акцент на воспитательном потенциале лич</w:t>
      </w:r>
      <w:r w:rsidR="008266D2">
        <w:rPr>
          <w:rFonts w:ascii="Times New Roman" w:hAnsi="Times New Roman" w:cs="Times New Roman"/>
          <w:sz w:val="24"/>
          <w:szCs w:val="24"/>
        </w:rPr>
        <w:t xml:space="preserve">ных ценностей и особой ценности </w:t>
      </w:r>
      <w:r w:rsidRPr="00623E9C">
        <w:rPr>
          <w:rFonts w:ascii="Times New Roman" w:hAnsi="Times New Roman" w:cs="Times New Roman"/>
          <w:sz w:val="24"/>
          <w:szCs w:val="24"/>
        </w:rPr>
        <w:t>самого ребенка. Эффективное и педагогическ</w:t>
      </w:r>
      <w:r w:rsidR="008266D2">
        <w:rPr>
          <w:rFonts w:ascii="Times New Roman" w:hAnsi="Times New Roman" w:cs="Times New Roman"/>
          <w:sz w:val="24"/>
          <w:szCs w:val="24"/>
        </w:rPr>
        <w:t xml:space="preserve">и целесообразное сотрудничество </w:t>
      </w:r>
      <w:r w:rsidRPr="00623E9C">
        <w:rPr>
          <w:rFonts w:ascii="Times New Roman" w:hAnsi="Times New Roman" w:cs="Times New Roman"/>
          <w:sz w:val="24"/>
          <w:szCs w:val="24"/>
        </w:rPr>
        <w:t xml:space="preserve">основывается на взаимном признании взрослыми, воспитывающими </w:t>
      </w:r>
      <w:r w:rsidR="008266D2" w:rsidRPr="00623E9C">
        <w:rPr>
          <w:rFonts w:ascii="Times New Roman" w:hAnsi="Times New Roman" w:cs="Times New Roman"/>
          <w:sz w:val="24"/>
          <w:szCs w:val="24"/>
        </w:rPr>
        <w:t>ребенка</w:t>
      </w:r>
      <w:r w:rsidR="008266D2">
        <w:rPr>
          <w:rFonts w:ascii="Times New Roman" w:hAnsi="Times New Roman" w:cs="Times New Roman"/>
          <w:sz w:val="24"/>
          <w:szCs w:val="24"/>
        </w:rPr>
        <w:t xml:space="preserve">, </w:t>
      </w:r>
      <w:r w:rsidRPr="00623E9C">
        <w:rPr>
          <w:rFonts w:ascii="Times New Roman" w:hAnsi="Times New Roman" w:cs="Times New Roman"/>
          <w:sz w:val="24"/>
          <w:szCs w:val="24"/>
        </w:rPr>
        <w:t>педагогического авторитета субъектов единого педагог</w:t>
      </w:r>
      <w:r w:rsidR="008266D2">
        <w:rPr>
          <w:rFonts w:ascii="Times New Roman" w:hAnsi="Times New Roman" w:cs="Times New Roman"/>
          <w:sz w:val="24"/>
          <w:szCs w:val="24"/>
        </w:rPr>
        <w:t xml:space="preserve">ического процесса и непременном </w:t>
      </w:r>
      <w:r w:rsidRPr="00623E9C">
        <w:rPr>
          <w:rFonts w:ascii="Times New Roman" w:hAnsi="Times New Roman" w:cs="Times New Roman"/>
          <w:sz w:val="24"/>
          <w:szCs w:val="24"/>
        </w:rPr>
        <w:t>утверждении их значимости в глазах д</w:t>
      </w:r>
      <w:r w:rsidR="008266D2">
        <w:rPr>
          <w:rFonts w:ascii="Times New Roman" w:hAnsi="Times New Roman" w:cs="Times New Roman"/>
          <w:sz w:val="24"/>
          <w:szCs w:val="24"/>
        </w:rPr>
        <w:t xml:space="preserve">етей. Формирование уважительных </w:t>
      </w:r>
      <w:r w:rsidRPr="00623E9C">
        <w:rPr>
          <w:rFonts w:ascii="Times New Roman" w:hAnsi="Times New Roman" w:cs="Times New Roman"/>
          <w:sz w:val="24"/>
          <w:szCs w:val="24"/>
        </w:rPr>
        <w:t>взаимоотношений субъектов образовательного процесс</w:t>
      </w:r>
      <w:r w:rsidR="008266D2">
        <w:rPr>
          <w:rFonts w:ascii="Times New Roman" w:hAnsi="Times New Roman" w:cs="Times New Roman"/>
          <w:sz w:val="24"/>
          <w:szCs w:val="24"/>
        </w:rPr>
        <w:t xml:space="preserve">а служит одним из перспективных </w:t>
      </w:r>
      <w:r w:rsidRPr="00623E9C">
        <w:rPr>
          <w:rFonts w:ascii="Times New Roman" w:hAnsi="Times New Roman" w:cs="Times New Roman"/>
          <w:sz w:val="24"/>
          <w:szCs w:val="24"/>
        </w:rPr>
        <w:t>направлений его гуманизации.</w:t>
      </w:r>
    </w:p>
    <w:p w:rsidR="005F1E35" w:rsidRDefault="005F1E35" w:rsidP="00865065">
      <w:pPr>
        <w:spacing w:after="0" w:line="240" w:lineRule="auto"/>
        <w:jc w:val="center"/>
        <w:rPr>
          <w:rFonts w:ascii="Times New Roman" w:hAnsi="Times New Roman" w:cs="Times New Roman"/>
          <w:b/>
          <w:sz w:val="24"/>
          <w:szCs w:val="24"/>
        </w:rPr>
      </w:pPr>
    </w:p>
    <w:p w:rsidR="00B26A6D" w:rsidRPr="00865065" w:rsidRDefault="004773E9" w:rsidP="008650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r w:rsidR="00865065" w:rsidRPr="00865065">
        <w:rPr>
          <w:rFonts w:ascii="Times New Roman" w:hAnsi="Times New Roman" w:cs="Times New Roman"/>
          <w:b/>
          <w:sz w:val="24"/>
          <w:szCs w:val="24"/>
        </w:rPr>
        <w:t xml:space="preserve">. </w:t>
      </w:r>
      <w:r w:rsidR="00B26A6D" w:rsidRPr="00865065">
        <w:rPr>
          <w:rFonts w:ascii="Times New Roman" w:hAnsi="Times New Roman" w:cs="Times New Roman"/>
          <w:b/>
          <w:sz w:val="24"/>
          <w:szCs w:val="24"/>
        </w:rPr>
        <w:t xml:space="preserve">Направления и задачи </w:t>
      </w:r>
      <w:r w:rsidR="00865065" w:rsidRPr="00865065">
        <w:rPr>
          <w:rFonts w:ascii="Times New Roman" w:hAnsi="Times New Roman" w:cs="Times New Roman"/>
          <w:b/>
          <w:sz w:val="24"/>
          <w:szCs w:val="24"/>
        </w:rPr>
        <w:t>коррекционно</w:t>
      </w:r>
      <w:r w:rsidR="00D13053">
        <w:rPr>
          <w:rFonts w:ascii="Times New Roman" w:hAnsi="Times New Roman" w:cs="Times New Roman"/>
          <w:b/>
          <w:sz w:val="24"/>
          <w:szCs w:val="24"/>
        </w:rPr>
        <w:t xml:space="preserve"> </w:t>
      </w:r>
      <w:r w:rsidR="00865065" w:rsidRPr="00865065">
        <w:rPr>
          <w:rFonts w:ascii="Times New Roman" w:hAnsi="Times New Roman" w:cs="Times New Roman"/>
          <w:b/>
          <w:sz w:val="24"/>
          <w:szCs w:val="24"/>
        </w:rPr>
        <w:t>-</w:t>
      </w:r>
      <w:r w:rsidR="00D13053">
        <w:rPr>
          <w:rFonts w:ascii="Times New Roman" w:hAnsi="Times New Roman" w:cs="Times New Roman"/>
          <w:b/>
          <w:sz w:val="24"/>
          <w:szCs w:val="24"/>
        </w:rPr>
        <w:t xml:space="preserve"> </w:t>
      </w:r>
      <w:r w:rsidR="00865065" w:rsidRPr="00865065">
        <w:rPr>
          <w:rFonts w:ascii="Times New Roman" w:hAnsi="Times New Roman" w:cs="Times New Roman"/>
          <w:b/>
          <w:sz w:val="24"/>
          <w:szCs w:val="24"/>
        </w:rPr>
        <w:t>развивающей работы</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w:t>
      </w:r>
      <w:r w:rsidR="00865065">
        <w:rPr>
          <w:rFonts w:ascii="Times New Roman" w:hAnsi="Times New Roman" w:cs="Times New Roman"/>
          <w:sz w:val="24"/>
          <w:szCs w:val="24"/>
        </w:rPr>
        <w:t xml:space="preserve"> </w:t>
      </w:r>
      <w:r w:rsidRPr="00B26A6D">
        <w:rPr>
          <w:rFonts w:ascii="Times New Roman" w:hAnsi="Times New Roman" w:cs="Times New Roman"/>
          <w:sz w:val="24"/>
          <w:szCs w:val="24"/>
        </w:rPr>
        <w:t>-</w:t>
      </w:r>
      <w:r w:rsidR="00865065">
        <w:rPr>
          <w:rFonts w:ascii="Times New Roman" w:hAnsi="Times New Roman" w:cs="Times New Roman"/>
          <w:sz w:val="24"/>
          <w:szCs w:val="24"/>
        </w:rPr>
        <w:t xml:space="preserve"> </w:t>
      </w:r>
      <w:r w:rsidRPr="00B26A6D">
        <w:rPr>
          <w:rFonts w:ascii="Times New Roman" w:hAnsi="Times New Roman" w:cs="Times New Roman"/>
          <w:sz w:val="24"/>
          <w:szCs w:val="24"/>
        </w:rPr>
        <w:t>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КРР объединяет комплекс мер по психолого</w:t>
      </w:r>
      <w:r w:rsidR="00865065">
        <w:rPr>
          <w:rFonts w:ascii="Times New Roman" w:hAnsi="Times New Roman" w:cs="Times New Roman"/>
          <w:sz w:val="24"/>
          <w:szCs w:val="24"/>
        </w:rPr>
        <w:t xml:space="preserve"> </w:t>
      </w:r>
      <w:r w:rsidRPr="00B26A6D">
        <w:rPr>
          <w:rFonts w:ascii="Times New Roman" w:hAnsi="Times New Roman" w:cs="Times New Roman"/>
          <w:sz w:val="24"/>
          <w:szCs w:val="24"/>
        </w:rPr>
        <w:t>-</w:t>
      </w:r>
      <w:r w:rsidR="00865065">
        <w:rPr>
          <w:rFonts w:ascii="Times New Roman" w:hAnsi="Times New Roman" w:cs="Times New Roman"/>
          <w:sz w:val="24"/>
          <w:szCs w:val="24"/>
        </w:rPr>
        <w:t xml:space="preserve"> </w:t>
      </w:r>
      <w:r w:rsidRPr="00B26A6D">
        <w:rPr>
          <w:rFonts w:ascii="Times New Roman" w:hAnsi="Times New Roman" w:cs="Times New Roman"/>
          <w:sz w:val="24"/>
          <w:szCs w:val="24"/>
        </w:rPr>
        <w:t>педагогическому сопровождению обучающихся, включающий психолого</w:t>
      </w:r>
      <w:r w:rsidR="00865065">
        <w:rPr>
          <w:rFonts w:ascii="Times New Roman" w:hAnsi="Times New Roman" w:cs="Times New Roman"/>
          <w:sz w:val="24"/>
          <w:szCs w:val="24"/>
        </w:rPr>
        <w:t xml:space="preserve"> </w:t>
      </w:r>
      <w:r w:rsidRPr="00B26A6D">
        <w:rPr>
          <w:rFonts w:ascii="Times New Roman" w:hAnsi="Times New Roman" w:cs="Times New Roman"/>
          <w:sz w:val="24"/>
          <w:szCs w:val="24"/>
        </w:rPr>
        <w:t>-</w:t>
      </w:r>
      <w:r w:rsidR="00865065">
        <w:rPr>
          <w:rFonts w:ascii="Times New Roman" w:hAnsi="Times New Roman" w:cs="Times New Roman"/>
          <w:sz w:val="24"/>
          <w:szCs w:val="24"/>
        </w:rPr>
        <w:t xml:space="preserve"> </w:t>
      </w:r>
      <w:r w:rsidRPr="00B26A6D">
        <w:rPr>
          <w:rFonts w:ascii="Times New Roman" w:hAnsi="Times New Roman" w:cs="Times New Roman"/>
          <w:sz w:val="24"/>
          <w:szCs w:val="24"/>
        </w:rPr>
        <w:t>педагогическое обследование, проведение индивидуальных и групповых коррекционно</w:t>
      </w:r>
      <w:r w:rsidR="00865065">
        <w:rPr>
          <w:rFonts w:ascii="Times New Roman" w:hAnsi="Times New Roman" w:cs="Times New Roman"/>
          <w:sz w:val="24"/>
          <w:szCs w:val="24"/>
        </w:rPr>
        <w:t xml:space="preserve"> - </w:t>
      </w:r>
      <w:r w:rsidRPr="00B26A6D">
        <w:rPr>
          <w:rFonts w:ascii="Times New Roman" w:hAnsi="Times New Roman" w:cs="Times New Roman"/>
          <w:sz w:val="24"/>
          <w:szCs w:val="24"/>
        </w:rPr>
        <w:t>развивающих занятий, а также мониторинг динамики их развития. КРР в ДОО осуществляют педагоги, педагоги</w:t>
      </w:r>
      <w:r w:rsidR="00865065">
        <w:rPr>
          <w:rFonts w:ascii="Times New Roman" w:hAnsi="Times New Roman" w:cs="Times New Roman"/>
          <w:sz w:val="24"/>
          <w:szCs w:val="24"/>
        </w:rPr>
        <w:t xml:space="preserve"> </w:t>
      </w:r>
      <w:r w:rsidRPr="00B26A6D">
        <w:rPr>
          <w:rFonts w:ascii="Times New Roman" w:hAnsi="Times New Roman" w:cs="Times New Roman"/>
          <w:sz w:val="24"/>
          <w:szCs w:val="24"/>
        </w:rPr>
        <w:t>-</w:t>
      </w:r>
      <w:r w:rsidR="00865065">
        <w:rPr>
          <w:rFonts w:ascii="Times New Roman" w:hAnsi="Times New Roman" w:cs="Times New Roman"/>
          <w:sz w:val="24"/>
          <w:szCs w:val="24"/>
        </w:rPr>
        <w:t xml:space="preserve"> </w:t>
      </w:r>
      <w:r w:rsidRPr="00B26A6D">
        <w:rPr>
          <w:rFonts w:ascii="Times New Roman" w:hAnsi="Times New Roman" w:cs="Times New Roman"/>
          <w:sz w:val="24"/>
          <w:szCs w:val="24"/>
        </w:rPr>
        <w:t>психологи, учителя</w:t>
      </w:r>
      <w:r w:rsidR="00865065">
        <w:rPr>
          <w:rFonts w:ascii="Times New Roman" w:hAnsi="Times New Roman" w:cs="Times New Roman"/>
          <w:sz w:val="24"/>
          <w:szCs w:val="24"/>
        </w:rPr>
        <w:t xml:space="preserve"> </w:t>
      </w:r>
      <w:r w:rsidRPr="00B26A6D">
        <w:rPr>
          <w:rFonts w:ascii="Times New Roman" w:hAnsi="Times New Roman" w:cs="Times New Roman"/>
          <w:sz w:val="24"/>
          <w:szCs w:val="24"/>
        </w:rPr>
        <w:t>-</w:t>
      </w:r>
      <w:r w:rsidR="00865065">
        <w:rPr>
          <w:rFonts w:ascii="Times New Roman" w:hAnsi="Times New Roman" w:cs="Times New Roman"/>
          <w:sz w:val="24"/>
          <w:szCs w:val="24"/>
        </w:rPr>
        <w:t xml:space="preserve"> </w:t>
      </w:r>
      <w:r w:rsidRPr="00B26A6D">
        <w:rPr>
          <w:rFonts w:ascii="Times New Roman" w:hAnsi="Times New Roman" w:cs="Times New Roman"/>
          <w:sz w:val="24"/>
          <w:szCs w:val="24"/>
        </w:rPr>
        <w:t>дефектологи, учителя</w:t>
      </w:r>
      <w:r w:rsidR="00865065">
        <w:rPr>
          <w:rFonts w:ascii="Times New Roman" w:hAnsi="Times New Roman" w:cs="Times New Roman"/>
          <w:sz w:val="24"/>
          <w:szCs w:val="24"/>
        </w:rPr>
        <w:t xml:space="preserve"> </w:t>
      </w:r>
      <w:r w:rsidRPr="00B26A6D">
        <w:rPr>
          <w:rFonts w:ascii="Times New Roman" w:hAnsi="Times New Roman" w:cs="Times New Roman"/>
          <w:sz w:val="24"/>
          <w:szCs w:val="24"/>
        </w:rPr>
        <w:t>-</w:t>
      </w:r>
      <w:r w:rsidR="00865065">
        <w:rPr>
          <w:rFonts w:ascii="Times New Roman" w:hAnsi="Times New Roman" w:cs="Times New Roman"/>
          <w:sz w:val="24"/>
          <w:szCs w:val="24"/>
        </w:rPr>
        <w:t xml:space="preserve"> </w:t>
      </w:r>
      <w:r w:rsidRPr="00B26A6D">
        <w:rPr>
          <w:rFonts w:ascii="Times New Roman" w:hAnsi="Times New Roman" w:cs="Times New Roman"/>
          <w:sz w:val="24"/>
          <w:szCs w:val="24"/>
        </w:rPr>
        <w:t>логопеды и другие квалифицированные специалисты.</w:t>
      </w:r>
    </w:p>
    <w:p w:rsidR="00B26A6D" w:rsidRPr="00865065" w:rsidRDefault="00B26A6D" w:rsidP="00865065">
      <w:pPr>
        <w:spacing w:after="0" w:line="240" w:lineRule="auto"/>
        <w:ind w:firstLine="709"/>
        <w:jc w:val="both"/>
        <w:rPr>
          <w:rFonts w:ascii="Times New Roman" w:hAnsi="Times New Roman" w:cs="Times New Roman"/>
          <w:b/>
          <w:sz w:val="24"/>
          <w:szCs w:val="24"/>
        </w:rPr>
      </w:pPr>
      <w:r w:rsidRPr="00865065">
        <w:rPr>
          <w:rFonts w:ascii="Times New Roman" w:hAnsi="Times New Roman" w:cs="Times New Roman"/>
          <w:b/>
          <w:sz w:val="24"/>
          <w:szCs w:val="24"/>
        </w:rPr>
        <w:lastRenderedPageBreak/>
        <w:t>ДОО имеет право и возможность разработать программу КРР в соответствии с ФГОС ДО, которая может включать:</w:t>
      </w:r>
    </w:p>
    <w:p w:rsidR="00865065" w:rsidRDefault="00B26A6D" w:rsidP="00865065">
      <w:pPr>
        <w:pStyle w:val="a4"/>
        <w:numPr>
          <w:ilvl w:val="0"/>
          <w:numId w:val="79"/>
        </w:numPr>
        <w:ind w:left="0" w:firstLine="709"/>
        <w:jc w:val="both"/>
        <w:rPr>
          <w:sz w:val="24"/>
          <w:szCs w:val="24"/>
        </w:rPr>
      </w:pPr>
      <w:r w:rsidRPr="00865065">
        <w:rPr>
          <w:sz w:val="24"/>
          <w:szCs w:val="24"/>
        </w:rPr>
        <w:t>план диагностических и коррекционно</w:t>
      </w:r>
      <w:r w:rsidR="00865065" w:rsidRPr="00865065">
        <w:rPr>
          <w:sz w:val="24"/>
          <w:szCs w:val="24"/>
        </w:rPr>
        <w:t xml:space="preserve"> </w:t>
      </w:r>
      <w:r w:rsidRPr="00865065">
        <w:rPr>
          <w:sz w:val="24"/>
          <w:szCs w:val="24"/>
        </w:rPr>
        <w:t>-</w:t>
      </w:r>
      <w:r w:rsidR="00865065" w:rsidRPr="00865065">
        <w:rPr>
          <w:sz w:val="24"/>
          <w:szCs w:val="24"/>
        </w:rPr>
        <w:t xml:space="preserve"> </w:t>
      </w:r>
      <w:r w:rsidRPr="00865065">
        <w:rPr>
          <w:sz w:val="24"/>
          <w:szCs w:val="24"/>
        </w:rPr>
        <w:t>развивающих мероприятий;</w:t>
      </w:r>
    </w:p>
    <w:p w:rsidR="00865065" w:rsidRDefault="00B26A6D" w:rsidP="00865065">
      <w:pPr>
        <w:pStyle w:val="a4"/>
        <w:numPr>
          <w:ilvl w:val="0"/>
          <w:numId w:val="79"/>
        </w:numPr>
        <w:ind w:left="0" w:firstLine="709"/>
        <w:jc w:val="both"/>
        <w:rPr>
          <w:sz w:val="24"/>
          <w:szCs w:val="24"/>
        </w:rPr>
      </w:pPr>
      <w:r w:rsidRPr="00865065">
        <w:rPr>
          <w:sz w:val="24"/>
          <w:szCs w:val="24"/>
        </w:rPr>
        <w:t>рабочие программы КРР с обучающимися различных целевых групп, имеющих различные ООП и стартовые условия освоения Программы.</w:t>
      </w:r>
    </w:p>
    <w:p w:rsidR="00B26A6D" w:rsidRPr="00865065" w:rsidRDefault="00B26A6D" w:rsidP="00865065">
      <w:pPr>
        <w:pStyle w:val="a4"/>
        <w:numPr>
          <w:ilvl w:val="0"/>
          <w:numId w:val="79"/>
        </w:numPr>
        <w:ind w:left="0" w:firstLine="709"/>
        <w:jc w:val="both"/>
        <w:rPr>
          <w:sz w:val="24"/>
          <w:szCs w:val="24"/>
        </w:rPr>
      </w:pPr>
      <w:r w:rsidRPr="00865065">
        <w:rPr>
          <w:sz w:val="24"/>
          <w:szCs w:val="24"/>
        </w:rPr>
        <w:t>методический инструментарий для реализации диагностических, коррекционно</w:t>
      </w:r>
      <w:r w:rsidR="00865065">
        <w:rPr>
          <w:sz w:val="24"/>
          <w:szCs w:val="24"/>
        </w:rPr>
        <w:t xml:space="preserve"> </w:t>
      </w:r>
      <w:r w:rsidRPr="00865065">
        <w:rPr>
          <w:sz w:val="24"/>
          <w:szCs w:val="24"/>
        </w:rPr>
        <w:t>-</w:t>
      </w:r>
      <w:r w:rsidR="00865065">
        <w:rPr>
          <w:sz w:val="24"/>
          <w:szCs w:val="24"/>
        </w:rPr>
        <w:t xml:space="preserve"> </w:t>
      </w:r>
      <w:r w:rsidRPr="00865065">
        <w:rPr>
          <w:sz w:val="24"/>
          <w:szCs w:val="24"/>
        </w:rPr>
        <w:t>развивающих и просветительских задач программы КРР.</w:t>
      </w:r>
    </w:p>
    <w:p w:rsidR="00B26A6D" w:rsidRPr="00865065" w:rsidRDefault="00B26A6D" w:rsidP="00865065">
      <w:pPr>
        <w:spacing w:after="0" w:line="240" w:lineRule="auto"/>
        <w:ind w:firstLine="709"/>
        <w:jc w:val="both"/>
        <w:rPr>
          <w:rFonts w:ascii="Times New Roman" w:hAnsi="Times New Roman" w:cs="Times New Roman"/>
          <w:b/>
          <w:sz w:val="24"/>
          <w:szCs w:val="24"/>
        </w:rPr>
      </w:pPr>
      <w:r w:rsidRPr="00865065">
        <w:rPr>
          <w:rFonts w:ascii="Times New Roman" w:hAnsi="Times New Roman" w:cs="Times New Roman"/>
          <w:b/>
          <w:sz w:val="24"/>
          <w:szCs w:val="24"/>
        </w:rPr>
        <w:t>Задачи КРР на уровне ДО:</w:t>
      </w:r>
    </w:p>
    <w:p w:rsidR="00865065" w:rsidRDefault="00B26A6D" w:rsidP="00865065">
      <w:pPr>
        <w:pStyle w:val="a4"/>
        <w:numPr>
          <w:ilvl w:val="0"/>
          <w:numId w:val="79"/>
        </w:numPr>
        <w:ind w:left="0" w:firstLine="709"/>
        <w:jc w:val="both"/>
        <w:rPr>
          <w:sz w:val="24"/>
          <w:szCs w:val="24"/>
        </w:rPr>
      </w:pPr>
      <w:r w:rsidRPr="00865065">
        <w:rPr>
          <w:sz w:val="24"/>
          <w:szCs w:val="24"/>
        </w:rPr>
        <w:t xml:space="preserve">определение ООП обучающихся, в том числе с трудностями освоения </w:t>
      </w:r>
      <w:r w:rsidRPr="005F071E">
        <w:rPr>
          <w:sz w:val="24"/>
          <w:szCs w:val="24"/>
        </w:rPr>
        <w:t>Федеральной программы</w:t>
      </w:r>
      <w:r w:rsidRPr="00865065">
        <w:rPr>
          <w:color w:val="FF0000"/>
          <w:sz w:val="24"/>
          <w:szCs w:val="24"/>
        </w:rPr>
        <w:t xml:space="preserve"> </w:t>
      </w:r>
      <w:r w:rsidRPr="00865065">
        <w:rPr>
          <w:sz w:val="24"/>
          <w:szCs w:val="24"/>
        </w:rPr>
        <w:t>и социализации в ДОО;</w:t>
      </w:r>
    </w:p>
    <w:p w:rsidR="00865065" w:rsidRDefault="00B26A6D" w:rsidP="00865065">
      <w:pPr>
        <w:pStyle w:val="a4"/>
        <w:numPr>
          <w:ilvl w:val="0"/>
          <w:numId w:val="79"/>
        </w:numPr>
        <w:ind w:left="0" w:firstLine="709"/>
        <w:jc w:val="both"/>
        <w:rPr>
          <w:sz w:val="24"/>
          <w:szCs w:val="24"/>
        </w:rPr>
      </w:pPr>
      <w:r w:rsidRPr="00865065">
        <w:rPr>
          <w:sz w:val="24"/>
          <w:szCs w:val="24"/>
        </w:rPr>
        <w:t>своевременное выявление обучающихся с трудностями социальной адаптации, обусловленными различными причинами;</w:t>
      </w:r>
    </w:p>
    <w:p w:rsidR="00865065" w:rsidRDefault="00B26A6D" w:rsidP="00865065">
      <w:pPr>
        <w:pStyle w:val="a4"/>
        <w:numPr>
          <w:ilvl w:val="0"/>
          <w:numId w:val="79"/>
        </w:numPr>
        <w:ind w:left="0" w:firstLine="709"/>
        <w:jc w:val="both"/>
        <w:rPr>
          <w:sz w:val="24"/>
          <w:szCs w:val="24"/>
        </w:rPr>
      </w:pPr>
      <w:r w:rsidRPr="00865065">
        <w:rPr>
          <w:sz w:val="24"/>
          <w:szCs w:val="24"/>
        </w:rPr>
        <w:t>осуществление индивидуально ориентированной психолого</w:t>
      </w:r>
      <w:r w:rsidR="00865065">
        <w:rPr>
          <w:sz w:val="24"/>
          <w:szCs w:val="24"/>
        </w:rPr>
        <w:t xml:space="preserve"> </w:t>
      </w:r>
      <w:r w:rsidRPr="00865065">
        <w:rPr>
          <w:sz w:val="24"/>
          <w:szCs w:val="24"/>
        </w:rPr>
        <w:t>-</w:t>
      </w:r>
      <w:r w:rsidR="00865065">
        <w:rPr>
          <w:sz w:val="24"/>
          <w:szCs w:val="24"/>
        </w:rPr>
        <w:t xml:space="preserve"> </w:t>
      </w:r>
      <w:r w:rsidRPr="00865065">
        <w:rPr>
          <w:sz w:val="24"/>
          <w:szCs w:val="24"/>
        </w:rPr>
        <w:t>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00865065">
        <w:rPr>
          <w:sz w:val="24"/>
          <w:szCs w:val="24"/>
        </w:rPr>
        <w:t xml:space="preserve"> - </w:t>
      </w:r>
      <w:r w:rsidRPr="00865065">
        <w:rPr>
          <w:sz w:val="24"/>
          <w:szCs w:val="24"/>
        </w:rPr>
        <w:t>педагогического консилиума образовательной организации (далее - ППК);</w:t>
      </w:r>
    </w:p>
    <w:p w:rsidR="00865065" w:rsidRDefault="00B26A6D" w:rsidP="00865065">
      <w:pPr>
        <w:pStyle w:val="a4"/>
        <w:numPr>
          <w:ilvl w:val="0"/>
          <w:numId w:val="79"/>
        </w:numPr>
        <w:ind w:left="0" w:firstLine="709"/>
        <w:jc w:val="both"/>
        <w:rPr>
          <w:sz w:val="24"/>
          <w:szCs w:val="24"/>
        </w:rPr>
      </w:pPr>
      <w:r w:rsidRPr="00865065">
        <w:rPr>
          <w:sz w:val="24"/>
          <w:szCs w:val="24"/>
        </w:rPr>
        <w:t>оказание родителям (законным представителям) обучающихся консультативной психолого</w:t>
      </w:r>
      <w:r w:rsidR="00865065">
        <w:rPr>
          <w:sz w:val="24"/>
          <w:szCs w:val="24"/>
        </w:rPr>
        <w:t xml:space="preserve"> </w:t>
      </w:r>
      <w:r w:rsidRPr="00865065">
        <w:rPr>
          <w:sz w:val="24"/>
          <w:szCs w:val="24"/>
        </w:rPr>
        <w:t>-</w:t>
      </w:r>
      <w:r w:rsidR="00865065">
        <w:rPr>
          <w:sz w:val="24"/>
          <w:szCs w:val="24"/>
        </w:rPr>
        <w:t xml:space="preserve"> </w:t>
      </w:r>
      <w:r w:rsidRPr="00865065">
        <w:rPr>
          <w:sz w:val="24"/>
          <w:szCs w:val="24"/>
        </w:rPr>
        <w:t>педагогической помощи по вопросам развития и воспитания детей дошкольного возраста;</w:t>
      </w:r>
    </w:p>
    <w:p w:rsidR="00865065" w:rsidRDefault="00B26A6D" w:rsidP="00865065">
      <w:pPr>
        <w:pStyle w:val="a4"/>
        <w:numPr>
          <w:ilvl w:val="0"/>
          <w:numId w:val="79"/>
        </w:numPr>
        <w:ind w:left="0" w:firstLine="709"/>
        <w:jc w:val="both"/>
        <w:rPr>
          <w:sz w:val="24"/>
          <w:szCs w:val="24"/>
        </w:rPr>
      </w:pPr>
      <w:r w:rsidRPr="00865065">
        <w:rPr>
          <w:sz w:val="24"/>
          <w:szCs w:val="24"/>
        </w:rPr>
        <w:t>содействие поиску и отбору одаренных обучающихся, их творческому развитию;</w:t>
      </w:r>
    </w:p>
    <w:p w:rsidR="00865065" w:rsidRDefault="00B26A6D" w:rsidP="00865065">
      <w:pPr>
        <w:pStyle w:val="a4"/>
        <w:numPr>
          <w:ilvl w:val="0"/>
          <w:numId w:val="79"/>
        </w:numPr>
        <w:ind w:left="0" w:firstLine="709"/>
        <w:jc w:val="both"/>
        <w:rPr>
          <w:sz w:val="24"/>
          <w:szCs w:val="24"/>
        </w:rPr>
      </w:pPr>
      <w:r w:rsidRPr="00865065">
        <w:rPr>
          <w:sz w:val="24"/>
          <w:szCs w:val="24"/>
        </w:rPr>
        <w:t>выявление детей с проблемами развития эмоциональной и интеллектуальной сферы;</w:t>
      </w:r>
    </w:p>
    <w:p w:rsidR="00B26A6D" w:rsidRPr="00865065" w:rsidRDefault="00B26A6D" w:rsidP="00865065">
      <w:pPr>
        <w:pStyle w:val="a4"/>
        <w:numPr>
          <w:ilvl w:val="0"/>
          <w:numId w:val="79"/>
        </w:numPr>
        <w:ind w:left="0" w:firstLine="709"/>
        <w:jc w:val="both"/>
        <w:rPr>
          <w:sz w:val="24"/>
          <w:szCs w:val="24"/>
        </w:rPr>
      </w:pPr>
      <w:r w:rsidRPr="00865065">
        <w:rPr>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КРР в ДОО реализуется в форме групповых и (или) индивидуальных коррекционно</w:t>
      </w:r>
      <w:r w:rsidR="00865065">
        <w:rPr>
          <w:rFonts w:ascii="Times New Roman" w:hAnsi="Times New Roman" w:cs="Times New Roman"/>
          <w:sz w:val="24"/>
          <w:szCs w:val="24"/>
        </w:rPr>
        <w:t xml:space="preserve"> </w:t>
      </w:r>
      <w:r w:rsidRPr="00B26A6D">
        <w:rPr>
          <w:rFonts w:ascii="Times New Roman" w:hAnsi="Times New Roman" w:cs="Times New Roman"/>
          <w:sz w:val="24"/>
          <w:szCs w:val="24"/>
        </w:rPr>
        <w:t>-</w:t>
      </w:r>
      <w:r w:rsidR="00865065">
        <w:rPr>
          <w:rFonts w:ascii="Times New Roman" w:hAnsi="Times New Roman" w:cs="Times New Roman"/>
          <w:sz w:val="24"/>
          <w:szCs w:val="24"/>
        </w:rPr>
        <w:t xml:space="preserve"> </w:t>
      </w:r>
      <w:r w:rsidRPr="00B26A6D">
        <w:rPr>
          <w:rFonts w:ascii="Times New Roman" w:hAnsi="Times New Roman" w:cs="Times New Roman"/>
          <w:sz w:val="24"/>
          <w:szCs w:val="24"/>
        </w:rPr>
        <w:t>развивающих занятий. Выбор конкретной программы коррекционно</w:t>
      </w:r>
      <w:r w:rsidR="00865065">
        <w:rPr>
          <w:rFonts w:ascii="Times New Roman" w:hAnsi="Times New Roman" w:cs="Times New Roman"/>
          <w:sz w:val="24"/>
          <w:szCs w:val="24"/>
        </w:rPr>
        <w:t xml:space="preserve"> - </w:t>
      </w:r>
      <w:r w:rsidRPr="00B26A6D">
        <w:rPr>
          <w:rFonts w:ascii="Times New Roman" w:hAnsi="Times New Roman" w:cs="Times New Roman"/>
          <w:sz w:val="24"/>
          <w:szCs w:val="24"/>
        </w:rPr>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Содержание КРР для каждого обучающегося определяется с учетом его ООП на основе рекомендаций ПИК ДОО.</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w:t>
      </w:r>
      <w:r w:rsidR="00865065">
        <w:rPr>
          <w:rFonts w:ascii="Times New Roman" w:hAnsi="Times New Roman" w:cs="Times New Roman"/>
          <w:sz w:val="24"/>
          <w:szCs w:val="24"/>
        </w:rPr>
        <w:t xml:space="preserve"> </w:t>
      </w:r>
      <w:r w:rsidRPr="00B26A6D">
        <w:rPr>
          <w:rFonts w:ascii="Times New Roman" w:hAnsi="Times New Roman" w:cs="Times New Roman"/>
          <w:sz w:val="24"/>
          <w:szCs w:val="24"/>
        </w:rPr>
        <w:t>-</w:t>
      </w:r>
      <w:r w:rsidR="00865065">
        <w:rPr>
          <w:rFonts w:ascii="Times New Roman" w:hAnsi="Times New Roman" w:cs="Times New Roman"/>
          <w:sz w:val="24"/>
          <w:szCs w:val="24"/>
        </w:rPr>
        <w:t xml:space="preserve"> </w:t>
      </w:r>
      <w:r w:rsidRPr="00B26A6D">
        <w:rPr>
          <w:rFonts w:ascii="Times New Roman" w:hAnsi="Times New Roman" w:cs="Times New Roman"/>
          <w:sz w:val="24"/>
          <w:szCs w:val="24"/>
        </w:rPr>
        <w:t>педагогического сопровождения:</w:t>
      </w:r>
    </w:p>
    <w:p w:rsidR="00B26A6D" w:rsidRPr="00B26A6D" w:rsidRDefault="00B26A6D" w:rsidP="00865065">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1) нормотипичные дети с нормативным кризисом развития;</w:t>
      </w:r>
    </w:p>
    <w:p w:rsidR="00B26A6D" w:rsidRPr="00B26A6D" w:rsidRDefault="00B26A6D" w:rsidP="00865065">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2) обучающиеся с ООП:</w:t>
      </w:r>
    </w:p>
    <w:p w:rsidR="00865065" w:rsidRDefault="00B26A6D" w:rsidP="00865065">
      <w:pPr>
        <w:pStyle w:val="a4"/>
        <w:numPr>
          <w:ilvl w:val="0"/>
          <w:numId w:val="79"/>
        </w:numPr>
        <w:ind w:left="0" w:firstLine="709"/>
        <w:jc w:val="both"/>
        <w:rPr>
          <w:sz w:val="24"/>
          <w:szCs w:val="24"/>
        </w:rPr>
      </w:pPr>
      <w:r w:rsidRPr="00865065">
        <w:rPr>
          <w:sz w:val="24"/>
          <w:szCs w:val="24"/>
        </w:rPr>
        <w:t>с ОВЗ и (или) инвалидностью, получившие статус в порядке, установленном законодательством Российской Федерации;</w:t>
      </w:r>
    </w:p>
    <w:p w:rsidR="00865065" w:rsidRDefault="00B26A6D" w:rsidP="00865065">
      <w:pPr>
        <w:pStyle w:val="a4"/>
        <w:numPr>
          <w:ilvl w:val="0"/>
          <w:numId w:val="79"/>
        </w:numPr>
        <w:ind w:left="0" w:firstLine="709"/>
        <w:jc w:val="both"/>
        <w:rPr>
          <w:sz w:val="24"/>
          <w:szCs w:val="24"/>
        </w:rPr>
      </w:pPr>
      <w:r w:rsidRPr="00865065">
        <w:rPr>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865065" w:rsidRDefault="00B26A6D" w:rsidP="00865065">
      <w:pPr>
        <w:pStyle w:val="a4"/>
        <w:numPr>
          <w:ilvl w:val="0"/>
          <w:numId w:val="79"/>
        </w:numPr>
        <w:ind w:left="0" w:firstLine="709"/>
        <w:jc w:val="both"/>
        <w:rPr>
          <w:sz w:val="24"/>
          <w:szCs w:val="24"/>
        </w:rPr>
      </w:pPr>
      <w:r w:rsidRPr="00865065">
        <w:rPr>
          <w:sz w:val="24"/>
          <w:szCs w:val="24"/>
        </w:rPr>
        <w:t>обучающиеся, испытывающие трудности в освоении образовательных программ, развитии, социальной адаптации;</w:t>
      </w:r>
    </w:p>
    <w:p w:rsidR="00B26A6D" w:rsidRPr="00865065" w:rsidRDefault="00B26A6D" w:rsidP="00865065">
      <w:pPr>
        <w:pStyle w:val="a4"/>
        <w:numPr>
          <w:ilvl w:val="0"/>
          <w:numId w:val="79"/>
        </w:numPr>
        <w:ind w:left="0" w:firstLine="709"/>
        <w:jc w:val="both"/>
        <w:rPr>
          <w:sz w:val="24"/>
          <w:szCs w:val="24"/>
        </w:rPr>
      </w:pPr>
      <w:r w:rsidRPr="00865065">
        <w:rPr>
          <w:sz w:val="24"/>
          <w:szCs w:val="24"/>
        </w:rPr>
        <w:t>одаренные обучающиеся;</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lastRenderedPageBreak/>
        <w:t>3) дети и (или) семьи, находящиеся в трудной жизненной ситуации, признанные таковыми в нормативно установленном порядке;</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B26A6D" w:rsidRPr="00B26A6D" w:rsidRDefault="00865065" w:rsidP="00B2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обучающиеся «группы риска»</w:t>
      </w:r>
      <w:r w:rsidR="00B26A6D" w:rsidRPr="00B26A6D">
        <w:rPr>
          <w:rFonts w:ascii="Times New Roman" w:hAnsi="Times New Roman" w:cs="Times New Roman"/>
          <w:sz w:val="24"/>
          <w:szCs w:val="24"/>
        </w:rPr>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865065">
        <w:rPr>
          <w:rFonts w:ascii="Times New Roman" w:hAnsi="Times New Roman" w:cs="Times New Roman"/>
          <w:sz w:val="24"/>
          <w:szCs w:val="24"/>
        </w:rPr>
        <w:t xml:space="preserve"> - </w:t>
      </w:r>
      <w:r w:rsidRPr="00B26A6D">
        <w:rPr>
          <w:rFonts w:ascii="Times New Roman" w:hAnsi="Times New Roman" w:cs="Times New Roman"/>
          <w:sz w:val="24"/>
          <w:szCs w:val="24"/>
        </w:rPr>
        <w:t>развивающих групповых (индивидуальных) занятий.</w:t>
      </w:r>
    </w:p>
    <w:p w:rsid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w:t>
      </w:r>
      <w:r w:rsidR="00865065">
        <w:rPr>
          <w:rFonts w:ascii="Times New Roman" w:hAnsi="Times New Roman" w:cs="Times New Roman"/>
          <w:sz w:val="24"/>
          <w:szCs w:val="24"/>
        </w:rPr>
        <w:t xml:space="preserve"> </w:t>
      </w:r>
      <w:r w:rsidRPr="00B26A6D">
        <w:rPr>
          <w:rFonts w:ascii="Times New Roman" w:hAnsi="Times New Roman" w:cs="Times New Roman"/>
          <w:sz w:val="24"/>
          <w:szCs w:val="24"/>
        </w:rPr>
        <w:t>-</w:t>
      </w:r>
      <w:r w:rsidR="00865065">
        <w:rPr>
          <w:rFonts w:ascii="Times New Roman" w:hAnsi="Times New Roman" w:cs="Times New Roman"/>
          <w:sz w:val="24"/>
          <w:szCs w:val="24"/>
        </w:rPr>
        <w:t xml:space="preserve"> </w:t>
      </w:r>
      <w:r w:rsidRPr="00B26A6D">
        <w:rPr>
          <w:rFonts w:ascii="Times New Roman" w:hAnsi="Times New Roman" w:cs="Times New Roman"/>
          <w:sz w:val="24"/>
          <w:szCs w:val="24"/>
        </w:rPr>
        <w:t>педагогического сопровождения.</w:t>
      </w:r>
    </w:p>
    <w:p w:rsidR="00B81E5C" w:rsidRPr="00B81E5C" w:rsidRDefault="00B81E5C" w:rsidP="00B26A6D">
      <w:pPr>
        <w:spacing w:after="0" w:line="240" w:lineRule="auto"/>
        <w:ind w:firstLine="709"/>
        <w:jc w:val="both"/>
        <w:rPr>
          <w:rFonts w:ascii="Times New Roman" w:hAnsi="Times New Roman" w:cs="Times New Roman"/>
          <w:sz w:val="24"/>
          <w:szCs w:val="24"/>
          <w:highlight w:val="yellow"/>
        </w:rPr>
      </w:pPr>
    </w:p>
    <w:p w:rsidR="00B26A6D" w:rsidRPr="00865065" w:rsidRDefault="00865065" w:rsidP="00865065">
      <w:pPr>
        <w:spacing w:after="0" w:line="240" w:lineRule="auto"/>
        <w:ind w:firstLine="709"/>
        <w:jc w:val="center"/>
        <w:rPr>
          <w:rFonts w:ascii="Times New Roman" w:hAnsi="Times New Roman" w:cs="Times New Roman"/>
          <w:b/>
          <w:sz w:val="24"/>
          <w:szCs w:val="24"/>
        </w:rPr>
      </w:pPr>
      <w:r w:rsidRPr="00865065">
        <w:rPr>
          <w:rFonts w:ascii="Times New Roman" w:hAnsi="Times New Roman" w:cs="Times New Roman"/>
          <w:b/>
          <w:sz w:val="24"/>
          <w:szCs w:val="24"/>
        </w:rPr>
        <w:t>Содержание КРР на уровне ДО</w:t>
      </w:r>
    </w:p>
    <w:p w:rsidR="00B26A6D" w:rsidRPr="00865065" w:rsidRDefault="00B26A6D" w:rsidP="00865065">
      <w:pPr>
        <w:spacing w:after="0" w:line="240" w:lineRule="auto"/>
        <w:ind w:firstLine="709"/>
        <w:jc w:val="both"/>
        <w:rPr>
          <w:rFonts w:ascii="Times New Roman" w:hAnsi="Times New Roman" w:cs="Times New Roman"/>
          <w:b/>
          <w:sz w:val="24"/>
          <w:szCs w:val="24"/>
        </w:rPr>
      </w:pPr>
      <w:r w:rsidRPr="00865065">
        <w:rPr>
          <w:rFonts w:ascii="Times New Roman" w:hAnsi="Times New Roman" w:cs="Times New Roman"/>
          <w:b/>
          <w:sz w:val="24"/>
          <w:szCs w:val="24"/>
        </w:rPr>
        <w:t>Диагностическая работа включает:</w:t>
      </w:r>
    </w:p>
    <w:p w:rsidR="00865065" w:rsidRDefault="00B26A6D" w:rsidP="00865065">
      <w:pPr>
        <w:pStyle w:val="a4"/>
        <w:numPr>
          <w:ilvl w:val="0"/>
          <w:numId w:val="79"/>
        </w:numPr>
        <w:ind w:left="0" w:firstLine="709"/>
        <w:jc w:val="both"/>
        <w:rPr>
          <w:sz w:val="24"/>
          <w:szCs w:val="24"/>
        </w:rPr>
      </w:pPr>
      <w:r w:rsidRPr="00865065">
        <w:rPr>
          <w:sz w:val="24"/>
          <w:szCs w:val="24"/>
        </w:rPr>
        <w:t>своевременное выявление детей, нуждающихся в психолого-педагогическом сопровождении;</w:t>
      </w:r>
    </w:p>
    <w:p w:rsidR="00865065" w:rsidRDefault="00B26A6D" w:rsidP="00865065">
      <w:pPr>
        <w:pStyle w:val="a4"/>
        <w:numPr>
          <w:ilvl w:val="0"/>
          <w:numId w:val="79"/>
        </w:numPr>
        <w:ind w:left="0" w:firstLine="709"/>
        <w:jc w:val="both"/>
        <w:rPr>
          <w:sz w:val="24"/>
          <w:szCs w:val="24"/>
        </w:rPr>
      </w:pPr>
      <w:r w:rsidRPr="00865065">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865065" w:rsidRDefault="00B26A6D" w:rsidP="00865065">
      <w:pPr>
        <w:pStyle w:val="a4"/>
        <w:numPr>
          <w:ilvl w:val="0"/>
          <w:numId w:val="79"/>
        </w:numPr>
        <w:ind w:left="0" w:firstLine="709"/>
        <w:jc w:val="both"/>
        <w:rPr>
          <w:sz w:val="24"/>
          <w:szCs w:val="24"/>
        </w:rPr>
      </w:pPr>
      <w:r w:rsidRPr="00865065">
        <w:rPr>
          <w:sz w:val="24"/>
          <w:szCs w:val="24"/>
        </w:rPr>
        <w:t>комплексный сбор сведений об обучающемся на основании диагностической информации от специалистов разного профиля;</w:t>
      </w:r>
    </w:p>
    <w:p w:rsidR="00865065" w:rsidRDefault="00B26A6D" w:rsidP="00865065">
      <w:pPr>
        <w:pStyle w:val="a4"/>
        <w:numPr>
          <w:ilvl w:val="0"/>
          <w:numId w:val="79"/>
        </w:numPr>
        <w:ind w:left="0" w:firstLine="709"/>
        <w:jc w:val="both"/>
        <w:rPr>
          <w:sz w:val="24"/>
          <w:szCs w:val="24"/>
        </w:rPr>
      </w:pPr>
      <w:r w:rsidRPr="00865065">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865065" w:rsidRDefault="00B26A6D" w:rsidP="00865065">
      <w:pPr>
        <w:pStyle w:val="a4"/>
        <w:numPr>
          <w:ilvl w:val="0"/>
          <w:numId w:val="79"/>
        </w:numPr>
        <w:ind w:left="0" w:firstLine="709"/>
        <w:jc w:val="both"/>
        <w:rPr>
          <w:sz w:val="24"/>
          <w:szCs w:val="24"/>
        </w:rPr>
      </w:pPr>
      <w:r w:rsidRPr="00865065">
        <w:rPr>
          <w:sz w:val="24"/>
          <w:szCs w:val="24"/>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865065" w:rsidRDefault="00B26A6D" w:rsidP="00865065">
      <w:pPr>
        <w:pStyle w:val="a4"/>
        <w:numPr>
          <w:ilvl w:val="0"/>
          <w:numId w:val="79"/>
        </w:numPr>
        <w:ind w:left="0" w:firstLine="709"/>
        <w:jc w:val="both"/>
        <w:rPr>
          <w:sz w:val="24"/>
          <w:szCs w:val="24"/>
        </w:rPr>
      </w:pPr>
      <w:r w:rsidRPr="00865065">
        <w:rPr>
          <w:sz w:val="24"/>
          <w:szCs w:val="24"/>
        </w:rPr>
        <w:t>изучение развития эмоционально</w:t>
      </w:r>
      <w:r w:rsidR="00865065">
        <w:rPr>
          <w:sz w:val="24"/>
          <w:szCs w:val="24"/>
        </w:rPr>
        <w:t xml:space="preserve"> </w:t>
      </w:r>
      <w:r w:rsidRPr="00865065">
        <w:rPr>
          <w:sz w:val="24"/>
          <w:szCs w:val="24"/>
        </w:rPr>
        <w:t>-</w:t>
      </w:r>
      <w:r w:rsidR="00865065">
        <w:rPr>
          <w:sz w:val="24"/>
          <w:szCs w:val="24"/>
        </w:rPr>
        <w:t xml:space="preserve"> </w:t>
      </w:r>
      <w:r w:rsidRPr="00865065">
        <w:rPr>
          <w:sz w:val="24"/>
          <w:szCs w:val="24"/>
        </w:rPr>
        <w:t>волевой сферы и личностных особенностей обучающихся;</w:t>
      </w:r>
    </w:p>
    <w:p w:rsidR="00865065" w:rsidRDefault="00B26A6D" w:rsidP="00865065">
      <w:pPr>
        <w:pStyle w:val="a4"/>
        <w:numPr>
          <w:ilvl w:val="0"/>
          <w:numId w:val="79"/>
        </w:numPr>
        <w:ind w:left="0" w:firstLine="709"/>
        <w:jc w:val="both"/>
        <w:rPr>
          <w:sz w:val="24"/>
          <w:szCs w:val="24"/>
        </w:rPr>
      </w:pPr>
      <w:r w:rsidRPr="00865065">
        <w:rPr>
          <w:sz w:val="24"/>
          <w:szCs w:val="24"/>
        </w:rPr>
        <w:t>изучение индивидуальных образовательных и социально</w:t>
      </w:r>
      <w:r w:rsidR="00865065">
        <w:rPr>
          <w:sz w:val="24"/>
          <w:szCs w:val="24"/>
        </w:rPr>
        <w:t xml:space="preserve"> </w:t>
      </w:r>
      <w:r w:rsidRPr="00865065">
        <w:rPr>
          <w:sz w:val="24"/>
          <w:szCs w:val="24"/>
        </w:rPr>
        <w:t>-</w:t>
      </w:r>
      <w:r w:rsidR="00865065">
        <w:rPr>
          <w:sz w:val="24"/>
          <w:szCs w:val="24"/>
        </w:rPr>
        <w:t xml:space="preserve"> </w:t>
      </w:r>
      <w:r w:rsidRPr="00865065">
        <w:rPr>
          <w:sz w:val="24"/>
          <w:szCs w:val="24"/>
        </w:rPr>
        <w:t>коммуникативных потребностей обучающихся;</w:t>
      </w:r>
    </w:p>
    <w:p w:rsidR="00865065" w:rsidRDefault="00B26A6D" w:rsidP="00865065">
      <w:pPr>
        <w:pStyle w:val="a4"/>
        <w:numPr>
          <w:ilvl w:val="0"/>
          <w:numId w:val="79"/>
        </w:numPr>
        <w:ind w:left="0" w:firstLine="709"/>
        <w:jc w:val="both"/>
        <w:rPr>
          <w:sz w:val="24"/>
          <w:szCs w:val="24"/>
        </w:rPr>
      </w:pPr>
      <w:r w:rsidRPr="00865065">
        <w:rPr>
          <w:sz w:val="24"/>
          <w:szCs w:val="24"/>
        </w:rPr>
        <w:t>изучение социальной ситуации развития и условий семейного воспитания ребенка;</w:t>
      </w:r>
    </w:p>
    <w:p w:rsidR="00865065" w:rsidRDefault="00B26A6D" w:rsidP="00865065">
      <w:pPr>
        <w:pStyle w:val="a4"/>
        <w:numPr>
          <w:ilvl w:val="0"/>
          <w:numId w:val="79"/>
        </w:numPr>
        <w:ind w:left="0" w:firstLine="709"/>
        <w:jc w:val="both"/>
        <w:rPr>
          <w:sz w:val="24"/>
          <w:szCs w:val="24"/>
        </w:rPr>
      </w:pPr>
      <w:r w:rsidRPr="00865065">
        <w:rPr>
          <w:sz w:val="24"/>
          <w:szCs w:val="24"/>
        </w:rPr>
        <w:t>изучение уровня адаптации и адаптивных возможностей обучающегося;</w:t>
      </w:r>
    </w:p>
    <w:p w:rsidR="00865065" w:rsidRDefault="00B26A6D" w:rsidP="00865065">
      <w:pPr>
        <w:pStyle w:val="a4"/>
        <w:numPr>
          <w:ilvl w:val="0"/>
          <w:numId w:val="79"/>
        </w:numPr>
        <w:ind w:left="0" w:firstLine="709"/>
        <w:jc w:val="both"/>
        <w:rPr>
          <w:sz w:val="24"/>
          <w:szCs w:val="24"/>
        </w:rPr>
      </w:pPr>
      <w:r w:rsidRPr="00865065">
        <w:rPr>
          <w:sz w:val="24"/>
          <w:szCs w:val="24"/>
        </w:rPr>
        <w:t>изучение направленности детской одаренности;</w:t>
      </w:r>
    </w:p>
    <w:p w:rsidR="00865065" w:rsidRDefault="00B26A6D" w:rsidP="00865065">
      <w:pPr>
        <w:pStyle w:val="a4"/>
        <w:numPr>
          <w:ilvl w:val="0"/>
          <w:numId w:val="79"/>
        </w:numPr>
        <w:ind w:left="0" w:firstLine="709"/>
        <w:jc w:val="both"/>
        <w:rPr>
          <w:sz w:val="24"/>
          <w:szCs w:val="24"/>
        </w:rPr>
      </w:pPr>
      <w:r w:rsidRPr="00865065">
        <w:rPr>
          <w:sz w:val="24"/>
          <w:szCs w:val="24"/>
        </w:rPr>
        <w:t>изучение, констатацию в развитии ребенка его интересов и склонностей, одаренности;</w:t>
      </w:r>
    </w:p>
    <w:p w:rsidR="00865065" w:rsidRDefault="00B26A6D" w:rsidP="00865065">
      <w:pPr>
        <w:pStyle w:val="a4"/>
        <w:numPr>
          <w:ilvl w:val="0"/>
          <w:numId w:val="79"/>
        </w:numPr>
        <w:ind w:left="0" w:firstLine="709"/>
        <w:jc w:val="both"/>
        <w:rPr>
          <w:sz w:val="24"/>
          <w:szCs w:val="24"/>
        </w:rPr>
      </w:pPr>
      <w:r w:rsidRPr="00865065">
        <w:rPr>
          <w:sz w:val="24"/>
          <w:szCs w:val="24"/>
        </w:rPr>
        <w:t>мониторинг развития детей и предупреждение возникновения психолого</w:t>
      </w:r>
      <w:r w:rsidR="00865065">
        <w:rPr>
          <w:sz w:val="24"/>
          <w:szCs w:val="24"/>
        </w:rPr>
        <w:t xml:space="preserve"> - </w:t>
      </w:r>
      <w:r w:rsidRPr="00865065">
        <w:rPr>
          <w:sz w:val="24"/>
          <w:szCs w:val="24"/>
        </w:rPr>
        <w:t>педагогических проблем в их развитии;</w:t>
      </w:r>
    </w:p>
    <w:p w:rsidR="00865065" w:rsidRDefault="00B26A6D" w:rsidP="00865065">
      <w:pPr>
        <w:pStyle w:val="a4"/>
        <w:numPr>
          <w:ilvl w:val="0"/>
          <w:numId w:val="79"/>
        </w:numPr>
        <w:ind w:left="0" w:firstLine="709"/>
        <w:jc w:val="both"/>
        <w:rPr>
          <w:sz w:val="24"/>
          <w:szCs w:val="24"/>
        </w:rPr>
      </w:pPr>
      <w:r w:rsidRPr="00865065">
        <w:rPr>
          <w:sz w:val="24"/>
          <w:szCs w:val="24"/>
        </w:rPr>
        <w:t>выявление детей</w:t>
      </w:r>
      <w:r w:rsidR="00865065">
        <w:rPr>
          <w:sz w:val="24"/>
          <w:szCs w:val="24"/>
        </w:rPr>
        <w:t xml:space="preserve"> </w:t>
      </w:r>
      <w:r w:rsidRPr="00865065">
        <w:rPr>
          <w:sz w:val="24"/>
          <w:szCs w:val="24"/>
        </w:rPr>
        <w:t>-</w:t>
      </w:r>
      <w:r w:rsidR="00865065">
        <w:rPr>
          <w:sz w:val="24"/>
          <w:szCs w:val="24"/>
        </w:rPr>
        <w:t xml:space="preserve"> </w:t>
      </w:r>
      <w:r w:rsidRPr="00865065">
        <w:rPr>
          <w:sz w:val="24"/>
          <w:szCs w:val="24"/>
        </w:rPr>
        <w:t>мигрантов, имеющих трудности в обучении и социально</w:t>
      </w:r>
      <w:r w:rsidR="00865065">
        <w:rPr>
          <w:sz w:val="24"/>
          <w:szCs w:val="24"/>
        </w:rPr>
        <w:t xml:space="preserve"> - </w:t>
      </w:r>
      <w:r w:rsidRPr="00865065">
        <w:rPr>
          <w:sz w:val="24"/>
          <w:szCs w:val="24"/>
        </w:rPr>
        <w:t>психологической адаптации, дифференциальная диагностика и оценка этнокультурной природы имеющихся трудностей;</w:t>
      </w:r>
    </w:p>
    <w:p w:rsidR="00865065" w:rsidRDefault="00B26A6D" w:rsidP="00865065">
      <w:pPr>
        <w:pStyle w:val="a4"/>
        <w:numPr>
          <w:ilvl w:val="0"/>
          <w:numId w:val="79"/>
        </w:numPr>
        <w:ind w:left="0" w:firstLine="709"/>
        <w:jc w:val="both"/>
        <w:rPr>
          <w:sz w:val="24"/>
          <w:szCs w:val="24"/>
        </w:rPr>
      </w:pPr>
      <w:r w:rsidRPr="00865065">
        <w:rPr>
          <w:sz w:val="24"/>
          <w:szCs w:val="24"/>
        </w:rPr>
        <w:t>всестороннее психолого</w:t>
      </w:r>
      <w:r w:rsidR="00865065">
        <w:rPr>
          <w:sz w:val="24"/>
          <w:szCs w:val="24"/>
        </w:rPr>
        <w:t xml:space="preserve"> </w:t>
      </w:r>
      <w:r w:rsidRPr="00865065">
        <w:rPr>
          <w:sz w:val="24"/>
          <w:szCs w:val="24"/>
        </w:rPr>
        <w:t>-</w:t>
      </w:r>
      <w:r w:rsidR="00865065">
        <w:rPr>
          <w:sz w:val="24"/>
          <w:szCs w:val="24"/>
        </w:rPr>
        <w:t xml:space="preserve"> </w:t>
      </w:r>
      <w:r w:rsidRPr="00865065">
        <w:rPr>
          <w:sz w:val="24"/>
          <w:szCs w:val="24"/>
        </w:rPr>
        <w:t>педагогическое изучение личности ребенка;</w:t>
      </w:r>
    </w:p>
    <w:p w:rsidR="00865065" w:rsidRDefault="00B26A6D" w:rsidP="00865065">
      <w:pPr>
        <w:pStyle w:val="a4"/>
        <w:numPr>
          <w:ilvl w:val="0"/>
          <w:numId w:val="79"/>
        </w:numPr>
        <w:ind w:left="0" w:firstLine="709"/>
        <w:jc w:val="both"/>
        <w:rPr>
          <w:sz w:val="24"/>
          <w:szCs w:val="24"/>
        </w:rPr>
      </w:pPr>
      <w:r w:rsidRPr="00865065">
        <w:rPr>
          <w:sz w:val="24"/>
          <w:szCs w:val="24"/>
        </w:rPr>
        <w:t>выявление и изучение неблагоприятных факторов социальной среды и рисков образовательной среды;</w:t>
      </w:r>
    </w:p>
    <w:p w:rsidR="00B26A6D" w:rsidRPr="00865065" w:rsidRDefault="00B26A6D" w:rsidP="00865065">
      <w:pPr>
        <w:pStyle w:val="a4"/>
        <w:numPr>
          <w:ilvl w:val="0"/>
          <w:numId w:val="79"/>
        </w:numPr>
        <w:ind w:left="0" w:firstLine="709"/>
        <w:jc w:val="both"/>
        <w:rPr>
          <w:sz w:val="24"/>
          <w:szCs w:val="24"/>
        </w:rPr>
      </w:pPr>
      <w:r w:rsidRPr="00865065">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26A6D" w:rsidRPr="00865065" w:rsidRDefault="00B26A6D" w:rsidP="00865065">
      <w:pPr>
        <w:spacing w:after="0" w:line="240" w:lineRule="auto"/>
        <w:ind w:firstLine="709"/>
        <w:jc w:val="both"/>
        <w:rPr>
          <w:rFonts w:ascii="Times New Roman" w:hAnsi="Times New Roman" w:cs="Times New Roman"/>
          <w:b/>
          <w:sz w:val="24"/>
          <w:szCs w:val="24"/>
        </w:rPr>
      </w:pPr>
      <w:r w:rsidRPr="00865065">
        <w:rPr>
          <w:rFonts w:ascii="Times New Roman" w:hAnsi="Times New Roman" w:cs="Times New Roman"/>
          <w:b/>
          <w:sz w:val="24"/>
          <w:szCs w:val="24"/>
        </w:rPr>
        <w:lastRenderedPageBreak/>
        <w:t>КРР включает:</w:t>
      </w:r>
    </w:p>
    <w:p w:rsidR="00865065" w:rsidRDefault="00B26A6D" w:rsidP="00865065">
      <w:pPr>
        <w:pStyle w:val="a4"/>
        <w:numPr>
          <w:ilvl w:val="0"/>
          <w:numId w:val="79"/>
        </w:numPr>
        <w:ind w:left="0" w:firstLine="709"/>
        <w:jc w:val="both"/>
        <w:rPr>
          <w:sz w:val="24"/>
          <w:szCs w:val="24"/>
        </w:rPr>
      </w:pPr>
      <w:r w:rsidRPr="00865065">
        <w:rPr>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865065" w:rsidRDefault="00B26A6D" w:rsidP="00865065">
      <w:pPr>
        <w:pStyle w:val="a4"/>
        <w:numPr>
          <w:ilvl w:val="0"/>
          <w:numId w:val="79"/>
        </w:numPr>
        <w:ind w:left="0" w:firstLine="709"/>
        <w:jc w:val="both"/>
        <w:rPr>
          <w:sz w:val="24"/>
          <w:szCs w:val="24"/>
        </w:rPr>
      </w:pPr>
      <w:r w:rsidRPr="00865065">
        <w:rPr>
          <w:sz w:val="24"/>
          <w:szCs w:val="24"/>
        </w:rPr>
        <w:t>организацию, разработку и проведение специалистами индивидуальных и групповых коррекционно</w:t>
      </w:r>
      <w:r w:rsidR="00865065">
        <w:rPr>
          <w:sz w:val="24"/>
          <w:szCs w:val="24"/>
        </w:rPr>
        <w:t xml:space="preserve"> </w:t>
      </w:r>
      <w:r w:rsidRPr="00865065">
        <w:rPr>
          <w:sz w:val="24"/>
          <w:szCs w:val="24"/>
        </w:rPr>
        <w:t>-</w:t>
      </w:r>
      <w:r w:rsidR="00865065">
        <w:rPr>
          <w:sz w:val="24"/>
          <w:szCs w:val="24"/>
        </w:rPr>
        <w:t xml:space="preserve"> </w:t>
      </w:r>
      <w:r w:rsidRPr="00865065">
        <w:rPr>
          <w:sz w:val="24"/>
          <w:szCs w:val="24"/>
        </w:rPr>
        <w:t>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865065" w:rsidRDefault="00B26A6D" w:rsidP="00865065">
      <w:pPr>
        <w:pStyle w:val="a4"/>
        <w:numPr>
          <w:ilvl w:val="0"/>
          <w:numId w:val="79"/>
        </w:numPr>
        <w:ind w:left="0" w:firstLine="709"/>
        <w:jc w:val="both"/>
        <w:rPr>
          <w:sz w:val="24"/>
          <w:szCs w:val="24"/>
        </w:rPr>
      </w:pPr>
      <w:r w:rsidRPr="00865065">
        <w:rPr>
          <w:sz w:val="24"/>
          <w:szCs w:val="24"/>
        </w:rPr>
        <w:t>коррекцию и развитие высших психических функций;</w:t>
      </w:r>
    </w:p>
    <w:p w:rsidR="00865065" w:rsidRDefault="00B26A6D" w:rsidP="00865065">
      <w:pPr>
        <w:pStyle w:val="a4"/>
        <w:numPr>
          <w:ilvl w:val="0"/>
          <w:numId w:val="79"/>
        </w:numPr>
        <w:ind w:left="0" w:firstLine="709"/>
        <w:jc w:val="both"/>
        <w:rPr>
          <w:sz w:val="24"/>
          <w:szCs w:val="24"/>
        </w:rPr>
      </w:pPr>
      <w:r w:rsidRPr="00865065">
        <w:rPr>
          <w:sz w:val="24"/>
          <w:szCs w:val="24"/>
        </w:rPr>
        <w:t>развитие эмоционально-волевой и личностной сферы обучающегося и психологическую коррекцию его поведения;</w:t>
      </w:r>
    </w:p>
    <w:p w:rsidR="00865065" w:rsidRDefault="00B26A6D" w:rsidP="00865065">
      <w:pPr>
        <w:pStyle w:val="a4"/>
        <w:numPr>
          <w:ilvl w:val="0"/>
          <w:numId w:val="79"/>
        </w:numPr>
        <w:ind w:left="0" w:firstLine="709"/>
        <w:jc w:val="both"/>
        <w:rPr>
          <w:sz w:val="24"/>
          <w:szCs w:val="24"/>
        </w:rPr>
      </w:pPr>
      <w:r w:rsidRPr="00865065">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865065" w:rsidRDefault="00B26A6D" w:rsidP="00865065">
      <w:pPr>
        <w:pStyle w:val="a4"/>
        <w:numPr>
          <w:ilvl w:val="0"/>
          <w:numId w:val="79"/>
        </w:numPr>
        <w:ind w:left="0" w:firstLine="709"/>
        <w:jc w:val="both"/>
        <w:rPr>
          <w:sz w:val="24"/>
          <w:szCs w:val="24"/>
        </w:rPr>
      </w:pPr>
      <w:r w:rsidRPr="00865065">
        <w:rPr>
          <w:sz w:val="24"/>
          <w:szCs w:val="24"/>
        </w:rPr>
        <w:t>коррекцию и развитие психомоторной сферы, координации и регуляции движений;</w:t>
      </w:r>
    </w:p>
    <w:p w:rsidR="00865065" w:rsidRDefault="00B26A6D" w:rsidP="00865065">
      <w:pPr>
        <w:pStyle w:val="a4"/>
        <w:numPr>
          <w:ilvl w:val="0"/>
          <w:numId w:val="79"/>
        </w:numPr>
        <w:ind w:left="0" w:firstLine="709"/>
        <w:jc w:val="both"/>
        <w:rPr>
          <w:sz w:val="24"/>
          <w:szCs w:val="24"/>
        </w:rPr>
      </w:pPr>
      <w:r w:rsidRPr="00865065">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865065" w:rsidRDefault="00B26A6D" w:rsidP="00865065">
      <w:pPr>
        <w:pStyle w:val="a4"/>
        <w:numPr>
          <w:ilvl w:val="0"/>
          <w:numId w:val="79"/>
        </w:numPr>
        <w:ind w:left="0" w:firstLine="709"/>
        <w:jc w:val="both"/>
        <w:rPr>
          <w:sz w:val="24"/>
          <w:szCs w:val="24"/>
        </w:rPr>
      </w:pPr>
      <w:r w:rsidRPr="00865065">
        <w:rPr>
          <w:sz w:val="24"/>
          <w:szCs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865065" w:rsidRDefault="00B26A6D" w:rsidP="00865065">
      <w:pPr>
        <w:pStyle w:val="a4"/>
        <w:numPr>
          <w:ilvl w:val="0"/>
          <w:numId w:val="79"/>
        </w:numPr>
        <w:ind w:left="0" w:firstLine="709"/>
        <w:jc w:val="both"/>
        <w:rPr>
          <w:sz w:val="24"/>
          <w:szCs w:val="24"/>
        </w:rPr>
      </w:pPr>
      <w:r w:rsidRPr="00865065">
        <w:rPr>
          <w:sz w:val="24"/>
          <w:szCs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865065" w:rsidRDefault="00B26A6D" w:rsidP="00865065">
      <w:pPr>
        <w:pStyle w:val="a4"/>
        <w:numPr>
          <w:ilvl w:val="0"/>
          <w:numId w:val="79"/>
        </w:numPr>
        <w:ind w:left="0" w:firstLine="709"/>
        <w:jc w:val="both"/>
        <w:rPr>
          <w:sz w:val="24"/>
          <w:szCs w:val="24"/>
        </w:rPr>
      </w:pPr>
      <w:r w:rsidRPr="00865065">
        <w:rPr>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B26A6D" w:rsidRPr="00865065" w:rsidRDefault="00B26A6D" w:rsidP="00865065">
      <w:pPr>
        <w:pStyle w:val="a4"/>
        <w:numPr>
          <w:ilvl w:val="0"/>
          <w:numId w:val="79"/>
        </w:numPr>
        <w:ind w:left="0" w:firstLine="709"/>
        <w:jc w:val="both"/>
        <w:rPr>
          <w:sz w:val="24"/>
          <w:szCs w:val="24"/>
        </w:rPr>
      </w:pPr>
      <w:r w:rsidRPr="00865065">
        <w:rPr>
          <w:sz w:val="24"/>
          <w:szCs w:val="24"/>
        </w:rPr>
        <w:t>помощь в устранении психотравмирующих ситуаций в жизни ребенка.</w:t>
      </w:r>
    </w:p>
    <w:p w:rsidR="00B26A6D" w:rsidRPr="00865065" w:rsidRDefault="00B26A6D" w:rsidP="00865065">
      <w:pPr>
        <w:spacing w:after="0" w:line="240" w:lineRule="auto"/>
        <w:ind w:firstLine="709"/>
        <w:jc w:val="both"/>
        <w:rPr>
          <w:rFonts w:ascii="Times New Roman" w:hAnsi="Times New Roman" w:cs="Times New Roman"/>
          <w:b/>
          <w:sz w:val="24"/>
          <w:szCs w:val="24"/>
        </w:rPr>
      </w:pPr>
      <w:r w:rsidRPr="00865065">
        <w:rPr>
          <w:rFonts w:ascii="Times New Roman" w:hAnsi="Times New Roman" w:cs="Times New Roman"/>
          <w:b/>
          <w:sz w:val="24"/>
          <w:szCs w:val="24"/>
        </w:rPr>
        <w:t>Консультативная работа включает:</w:t>
      </w:r>
    </w:p>
    <w:p w:rsidR="00865065" w:rsidRDefault="00B26A6D" w:rsidP="00865065">
      <w:pPr>
        <w:pStyle w:val="a4"/>
        <w:numPr>
          <w:ilvl w:val="0"/>
          <w:numId w:val="80"/>
        </w:numPr>
        <w:ind w:left="0" w:firstLine="709"/>
        <w:jc w:val="both"/>
        <w:rPr>
          <w:sz w:val="24"/>
          <w:szCs w:val="24"/>
        </w:rPr>
      </w:pPr>
      <w:r w:rsidRPr="00865065">
        <w:rPr>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865065" w:rsidRDefault="00B26A6D" w:rsidP="00865065">
      <w:pPr>
        <w:pStyle w:val="a4"/>
        <w:numPr>
          <w:ilvl w:val="0"/>
          <w:numId w:val="80"/>
        </w:numPr>
        <w:ind w:left="0" w:firstLine="709"/>
        <w:jc w:val="both"/>
        <w:rPr>
          <w:sz w:val="24"/>
          <w:szCs w:val="24"/>
        </w:rPr>
      </w:pPr>
      <w:r w:rsidRPr="00865065">
        <w:rPr>
          <w:sz w:val="24"/>
          <w:szCs w:val="24"/>
        </w:rPr>
        <w:t>консультирование специалистами педагогов по выбору индивидуально ориентированных методов и приемов работы с обучающимся;</w:t>
      </w:r>
    </w:p>
    <w:p w:rsidR="00B26A6D" w:rsidRPr="00865065" w:rsidRDefault="00B26A6D" w:rsidP="00865065">
      <w:pPr>
        <w:pStyle w:val="a4"/>
        <w:numPr>
          <w:ilvl w:val="0"/>
          <w:numId w:val="80"/>
        </w:numPr>
        <w:ind w:left="0" w:firstLine="709"/>
        <w:jc w:val="both"/>
        <w:rPr>
          <w:sz w:val="24"/>
          <w:szCs w:val="24"/>
        </w:rPr>
      </w:pPr>
      <w:r w:rsidRPr="00865065">
        <w:rPr>
          <w:sz w:val="24"/>
          <w:szCs w:val="24"/>
        </w:rPr>
        <w:t>консультативную помощь семье в вопросах выбора оптимальной стратегии воспитания и приемов КРР с ребенком.</w:t>
      </w:r>
    </w:p>
    <w:p w:rsidR="00B26A6D" w:rsidRPr="00865065" w:rsidRDefault="00B26A6D" w:rsidP="00865065">
      <w:pPr>
        <w:spacing w:after="0" w:line="240" w:lineRule="auto"/>
        <w:ind w:firstLine="709"/>
        <w:jc w:val="both"/>
        <w:rPr>
          <w:rFonts w:ascii="Times New Roman" w:hAnsi="Times New Roman" w:cs="Times New Roman"/>
          <w:b/>
          <w:sz w:val="24"/>
          <w:szCs w:val="24"/>
        </w:rPr>
      </w:pPr>
      <w:r w:rsidRPr="00865065">
        <w:rPr>
          <w:rFonts w:ascii="Times New Roman" w:hAnsi="Times New Roman" w:cs="Times New Roman"/>
          <w:b/>
          <w:sz w:val="24"/>
          <w:szCs w:val="24"/>
        </w:rPr>
        <w:t>Информационно-просветительская работа предусматривает:</w:t>
      </w:r>
    </w:p>
    <w:p w:rsidR="00865065" w:rsidRDefault="00B26A6D" w:rsidP="00865065">
      <w:pPr>
        <w:pStyle w:val="a4"/>
        <w:numPr>
          <w:ilvl w:val="0"/>
          <w:numId w:val="80"/>
        </w:numPr>
        <w:ind w:left="0" w:firstLine="709"/>
        <w:jc w:val="both"/>
        <w:rPr>
          <w:sz w:val="24"/>
          <w:szCs w:val="24"/>
        </w:rPr>
      </w:pPr>
      <w:r w:rsidRPr="00865065">
        <w:rPr>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B26A6D" w:rsidRPr="00865065" w:rsidRDefault="00B26A6D" w:rsidP="00865065">
      <w:pPr>
        <w:pStyle w:val="a4"/>
        <w:numPr>
          <w:ilvl w:val="0"/>
          <w:numId w:val="80"/>
        </w:numPr>
        <w:ind w:left="0" w:firstLine="709"/>
        <w:jc w:val="both"/>
        <w:rPr>
          <w:sz w:val="24"/>
          <w:szCs w:val="24"/>
        </w:rPr>
      </w:pPr>
      <w:r w:rsidRPr="00865065">
        <w:rPr>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w:t>
      </w:r>
      <w:r w:rsidR="00865065">
        <w:rPr>
          <w:sz w:val="24"/>
          <w:szCs w:val="24"/>
        </w:rPr>
        <w:t xml:space="preserve"> - </w:t>
      </w:r>
      <w:r w:rsidRPr="00865065">
        <w:rPr>
          <w:sz w:val="24"/>
          <w:szCs w:val="24"/>
        </w:rPr>
        <w:t>типологических особенностей различных категорий обучающихся, в том числе с ОВЗ, трудностями в обучении и социализации.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Реализация КРР с обучающимися с ОВЗ и детьми</w:t>
      </w:r>
      <w:r w:rsidR="009E6339">
        <w:rPr>
          <w:rFonts w:ascii="Times New Roman" w:hAnsi="Times New Roman" w:cs="Times New Roman"/>
          <w:sz w:val="24"/>
          <w:szCs w:val="24"/>
        </w:rPr>
        <w:t xml:space="preserve"> </w:t>
      </w:r>
      <w:r w:rsidRPr="00B26A6D">
        <w:rPr>
          <w:rFonts w:ascii="Times New Roman" w:hAnsi="Times New Roman" w:cs="Times New Roman"/>
          <w:sz w:val="24"/>
          <w:szCs w:val="24"/>
        </w:rPr>
        <w:t>-</w:t>
      </w:r>
      <w:r w:rsidR="009E6339">
        <w:rPr>
          <w:rFonts w:ascii="Times New Roman" w:hAnsi="Times New Roman" w:cs="Times New Roman"/>
          <w:sz w:val="24"/>
          <w:szCs w:val="24"/>
        </w:rPr>
        <w:t xml:space="preserve"> </w:t>
      </w:r>
      <w:r w:rsidRPr="00B26A6D">
        <w:rPr>
          <w:rFonts w:ascii="Times New Roman" w:hAnsi="Times New Roman" w:cs="Times New Roman"/>
          <w:sz w:val="24"/>
          <w:szCs w:val="24"/>
        </w:rPr>
        <w:t xml:space="preserve">инвалидами согласно нозологическим группам осуществляется в соответствии </w:t>
      </w:r>
      <w:r w:rsidRPr="00B807B9">
        <w:rPr>
          <w:rFonts w:ascii="Times New Roman" w:hAnsi="Times New Roman" w:cs="Times New Roman"/>
          <w:color w:val="000000" w:themeColor="text1"/>
          <w:sz w:val="24"/>
          <w:szCs w:val="24"/>
        </w:rPr>
        <w:t xml:space="preserve">с адаптированной образовательной программой дошкольного образования. КРР с обучающимися с ОВЗ и детьми-инвалидами </w:t>
      </w:r>
      <w:r w:rsidRPr="00B26A6D">
        <w:rPr>
          <w:rFonts w:ascii="Times New Roman" w:hAnsi="Times New Roman" w:cs="Times New Roman"/>
          <w:sz w:val="24"/>
          <w:szCs w:val="24"/>
        </w:rPr>
        <w:t xml:space="preserve">должна предусматривать предупреждение вторичных биологических и социальных отклонений в </w:t>
      </w:r>
      <w:r w:rsidRPr="00B26A6D">
        <w:rPr>
          <w:rFonts w:ascii="Times New Roman" w:hAnsi="Times New Roman" w:cs="Times New Roman"/>
          <w:sz w:val="24"/>
          <w:szCs w:val="24"/>
        </w:rPr>
        <w:lastRenderedPageBreak/>
        <w:t>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w:t>
      </w:r>
      <w:r w:rsidR="009E6339">
        <w:rPr>
          <w:rFonts w:ascii="Times New Roman" w:hAnsi="Times New Roman" w:cs="Times New Roman"/>
          <w:sz w:val="24"/>
          <w:szCs w:val="24"/>
        </w:rPr>
        <w:t>–</w:t>
      </w:r>
      <w:r w:rsidRPr="00B26A6D">
        <w:rPr>
          <w:rFonts w:ascii="Times New Roman" w:hAnsi="Times New Roman" w:cs="Times New Roman"/>
          <w:sz w:val="24"/>
          <w:szCs w:val="24"/>
        </w:rPr>
        <w:t xml:space="preserve"> сюжетно</w:t>
      </w:r>
      <w:r w:rsidR="009E6339">
        <w:rPr>
          <w:rFonts w:ascii="Times New Roman" w:hAnsi="Times New Roman" w:cs="Times New Roman"/>
          <w:sz w:val="24"/>
          <w:szCs w:val="24"/>
        </w:rPr>
        <w:t xml:space="preserve"> </w:t>
      </w:r>
      <w:r w:rsidRPr="00B26A6D">
        <w:rPr>
          <w:rFonts w:ascii="Times New Roman" w:hAnsi="Times New Roman" w:cs="Times New Roman"/>
          <w:sz w:val="24"/>
          <w:szCs w:val="24"/>
        </w:rPr>
        <w:t>-</w:t>
      </w:r>
      <w:r w:rsidR="009E6339">
        <w:rPr>
          <w:rFonts w:ascii="Times New Roman" w:hAnsi="Times New Roman" w:cs="Times New Roman"/>
          <w:sz w:val="24"/>
          <w:szCs w:val="24"/>
        </w:rPr>
        <w:t xml:space="preserve"> </w:t>
      </w:r>
      <w:r w:rsidRPr="00B26A6D">
        <w:rPr>
          <w:rFonts w:ascii="Times New Roman" w:hAnsi="Times New Roman" w:cs="Times New Roman"/>
          <w:sz w:val="24"/>
          <w:szCs w:val="24"/>
        </w:rPr>
        <w:t>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B26A6D" w:rsidRPr="009E6339" w:rsidRDefault="00B26A6D" w:rsidP="009E6339">
      <w:pPr>
        <w:spacing w:after="0" w:line="240" w:lineRule="auto"/>
        <w:ind w:firstLine="709"/>
        <w:jc w:val="both"/>
        <w:rPr>
          <w:rFonts w:ascii="Times New Roman" w:hAnsi="Times New Roman" w:cs="Times New Roman"/>
          <w:b/>
          <w:sz w:val="24"/>
          <w:szCs w:val="24"/>
        </w:rPr>
      </w:pPr>
      <w:r w:rsidRPr="009E6339">
        <w:rPr>
          <w:rFonts w:ascii="Times New Roman" w:hAnsi="Times New Roman" w:cs="Times New Roman"/>
          <w:b/>
          <w:sz w:val="24"/>
          <w:szCs w:val="24"/>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9E6339" w:rsidRDefault="00B26A6D" w:rsidP="009E6339">
      <w:pPr>
        <w:pStyle w:val="a4"/>
        <w:numPr>
          <w:ilvl w:val="0"/>
          <w:numId w:val="80"/>
        </w:numPr>
        <w:ind w:left="0" w:firstLine="709"/>
        <w:jc w:val="both"/>
        <w:rPr>
          <w:sz w:val="24"/>
          <w:szCs w:val="24"/>
        </w:rPr>
      </w:pPr>
      <w:r w:rsidRPr="009E6339">
        <w:rPr>
          <w:sz w:val="24"/>
          <w:szCs w:val="24"/>
        </w:rPr>
        <w:t>коррекция (развитие) коммуникативной, личностной, эмоционально-волевой сфер, познавательных процессов;</w:t>
      </w:r>
    </w:p>
    <w:p w:rsidR="009E6339" w:rsidRDefault="00B26A6D" w:rsidP="009E6339">
      <w:pPr>
        <w:pStyle w:val="a4"/>
        <w:numPr>
          <w:ilvl w:val="0"/>
          <w:numId w:val="80"/>
        </w:numPr>
        <w:ind w:left="0" w:firstLine="709"/>
        <w:jc w:val="both"/>
        <w:rPr>
          <w:sz w:val="24"/>
          <w:szCs w:val="24"/>
        </w:rPr>
      </w:pPr>
      <w:r w:rsidRPr="009E6339">
        <w:rPr>
          <w:sz w:val="24"/>
          <w:szCs w:val="24"/>
        </w:rPr>
        <w:t>снижение тревожности;</w:t>
      </w:r>
    </w:p>
    <w:p w:rsidR="009E6339" w:rsidRDefault="00B26A6D" w:rsidP="009E6339">
      <w:pPr>
        <w:pStyle w:val="a4"/>
        <w:numPr>
          <w:ilvl w:val="0"/>
          <w:numId w:val="80"/>
        </w:numPr>
        <w:ind w:left="0" w:firstLine="709"/>
        <w:jc w:val="both"/>
        <w:rPr>
          <w:sz w:val="24"/>
          <w:szCs w:val="24"/>
        </w:rPr>
      </w:pPr>
      <w:r w:rsidRPr="009E6339">
        <w:rPr>
          <w:sz w:val="24"/>
          <w:szCs w:val="24"/>
        </w:rPr>
        <w:t>помощь в разрешении поведенческих проблем;</w:t>
      </w:r>
    </w:p>
    <w:p w:rsidR="00B26A6D" w:rsidRPr="009E6339" w:rsidRDefault="00B26A6D" w:rsidP="009E6339">
      <w:pPr>
        <w:pStyle w:val="a4"/>
        <w:numPr>
          <w:ilvl w:val="0"/>
          <w:numId w:val="80"/>
        </w:numPr>
        <w:ind w:left="0" w:firstLine="709"/>
        <w:jc w:val="both"/>
        <w:rPr>
          <w:sz w:val="24"/>
          <w:szCs w:val="24"/>
        </w:rPr>
      </w:pPr>
      <w:r w:rsidRPr="009E6339">
        <w:rPr>
          <w:sz w:val="24"/>
          <w:szCs w:val="24"/>
        </w:rPr>
        <w:t>создание условий для успешной социализации, оптимизация межличностного взаимодействия со взрослыми и сверстниками.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Включение часто болеющих детей в программу КРР, определение индивидуального маршрута психолого</w:t>
      </w:r>
      <w:r w:rsidR="009E6339">
        <w:rPr>
          <w:rFonts w:ascii="Times New Roman" w:hAnsi="Times New Roman" w:cs="Times New Roman"/>
          <w:sz w:val="24"/>
          <w:szCs w:val="24"/>
        </w:rPr>
        <w:t xml:space="preserve"> </w:t>
      </w:r>
      <w:r w:rsidRPr="00B26A6D">
        <w:rPr>
          <w:rFonts w:ascii="Times New Roman" w:hAnsi="Times New Roman" w:cs="Times New Roman"/>
          <w:sz w:val="24"/>
          <w:szCs w:val="24"/>
        </w:rPr>
        <w:t>-</w:t>
      </w:r>
      <w:r w:rsidR="009E6339">
        <w:rPr>
          <w:rFonts w:ascii="Times New Roman" w:hAnsi="Times New Roman" w:cs="Times New Roman"/>
          <w:sz w:val="24"/>
          <w:szCs w:val="24"/>
        </w:rPr>
        <w:t xml:space="preserve"> </w:t>
      </w:r>
      <w:r w:rsidRPr="00B26A6D">
        <w:rPr>
          <w:rFonts w:ascii="Times New Roman" w:hAnsi="Times New Roman" w:cs="Times New Roman"/>
          <w:sz w:val="24"/>
          <w:szCs w:val="24"/>
        </w:rPr>
        <w:t>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B26A6D" w:rsidRPr="009E6339" w:rsidRDefault="00B26A6D" w:rsidP="009E6339">
      <w:pPr>
        <w:spacing w:after="0" w:line="240" w:lineRule="auto"/>
        <w:ind w:firstLine="709"/>
        <w:jc w:val="both"/>
        <w:rPr>
          <w:rFonts w:ascii="Times New Roman" w:hAnsi="Times New Roman" w:cs="Times New Roman"/>
          <w:b/>
          <w:sz w:val="24"/>
          <w:szCs w:val="24"/>
        </w:rPr>
      </w:pPr>
      <w:r w:rsidRPr="009E6339">
        <w:rPr>
          <w:rFonts w:ascii="Times New Roman" w:hAnsi="Times New Roman" w:cs="Times New Roman"/>
          <w:b/>
          <w:sz w:val="24"/>
          <w:szCs w:val="24"/>
        </w:rPr>
        <w:t>Направленность КРР с одаренными обучающимися на дошкольном уровне образования:</w:t>
      </w:r>
    </w:p>
    <w:p w:rsidR="00B26A6D" w:rsidRPr="009E6339" w:rsidRDefault="00B26A6D" w:rsidP="009E6339">
      <w:pPr>
        <w:pStyle w:val="a4"/>
        <w:numPr>
          <w:ilvl w:val="0"/>
          <w:numId w:val="80"/>
        </w:numPr>
        <w:ind w:left="0" w:firstLine="709"/>
        <w:jc w:val="both"/>
        <w:rPr>
          <w:sz w:val="24"/>
          <w:szCs w:val="24"/>
        </w:rPr>
      </w:pPr>
      <w:r w:rsidRPr="009E6339">
        <w:rPr>
          <w:sz w:val="24"/>
          <w:szCs w:val="24"/>
        </w:rPr>
        <w:t>определение вида одаренности, интеллектуальных и личностных</w:t>
      </w:r>
    </w:p>
    <w:p w:rsidR="00B26A6D" w:rsidRPr="009E6339" w:rsidRDefault="00B26A6D" w:rsidP="009E6339">
      <w:pPr>
        <w:pStyle w:val="a4"/>
        <w:numPr>
          <w:ilvl w:val="0"/>
          <w:numId w:val="80"/>
        </w:numPr>
        <w:ind w:left="0" w:firstLine="709"/>
        <w:jc w:val="both"/>
        <w:rPr>
          <w:sz w:val="24"/>
          <w:szCs w:val="24"/>
        </w:rPr>
      </w:pPr>
      <w:r w:rsidRPr="009E6339">
        <w:rPr>
          <w:sz w:val="24"/>
          <w:szCs w:val="24"/>
        </w:rPr>
        <w:t>особенностей детей, прогноз возможных проблем и потенциала развития.</w:t>
      </w:r>
    </w:p>
    <w:p w:rsidR="00B26A6D" w:rsidRPr="009E6339" w:rsidRDefault="00B26A6D" w:rsidP="009E6339">
      <w:pPr>
        <w:pStyle w:val="a4"/>
        <w:numPr>
          <w:ilvl w:val="0"/>
          <w:numId w:val="80"/>
        </w:numPr>
        <w:ind w:left="0" w:firstLine="709"/>
        <w:jc w:val="both"/>
        <w:rPr>
          <w:sz w:val="24"/>
          <w:szCs w:val="24"/>
        </w:rPr>
      </w:pPr>
      <w:r w:rsidRPr="009E6339">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B26A6D" w:rsidRPr="009E6339" w:rsidRDefault="00B26A6D" w:rsidP="009E6339">
      <w:pPr>
        <w:pStyle w:val="a4"/>
        <w:numPr>
          <w:ilvl w:val="0"/>
          <w:numId w:val="80"/>
        </w:numPr>
        <w:ind w:left="0" w:firstLine="709"/>
        <w:jc w:val="both"/>
        <w:rPr>
          <w:sz w:val="24"/>
          <w:szCs w:val="24"/>
        </w:rPr>
      </w:pPr>
      <w:r w:rsidRPr="009E6339">
        <w:rPr>
          <w:sz w:val="24"/>
          <w:szCs w:val="24"/>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B26A6D" w:rsidRPr="009E6339" w:rsidRDefault="00B26A6D" w:rsidP="009E6339">
      <w:pPr>
        <w:pStyle w:val="a4"/>
        <w:numPr>
          <w:ilvl w:val="0"/>
          <w:numId w:val="80"/>
        </w:numPr>
        <w:ind w:left="0" w:firstLine="709"/>
        <w:jc w:val="both"/>
        <w:rPr>
          <w:sz w:val="24"/>
          <w:szCs w:val="24"/>
        </w:rPr>
      </w:pPr>
      <w:r w:rsidRPr="009E6339">
        <w:rPr>
          <w:sz w:val="24"/>
          <w:szCs w:val="24"/>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B26A6D" w:rsidRPr="009E6339" w:rsidRDefault="00B26A6D" w:rsidP="009E6339">
      <w:pPr>
        <w:pStyle w:val="a4"/>
        <w:numPr>
          <w:ilvl w:val="0"/>
          <w:numId w:val="80"/>
        </w:numPr>
        <w:ind w:left="0" w:firstLine="709"/>
        <w:jc w:val="both"/>
        <w:rPr>
          <w:sz w:val="24"/>
          <w:szCs w:val="24"/>
        </w:rPr>
      </w:pPr>
      <w:r w:rsidRPr="009E6339">
        <w:rPr>
          <w:sz w:val="24"/>
          <w:szCs w:val="24"/>
        </w:rPr>
        <w:t>формирование коммуникативных навыков и развитие эмоциональной устойчивости;</w:t>
      </w:r>
    </w:p>
    <w:p w:rsidR="00B26A6D" w:rsidRPr="009E6339" w:rsidRDefault="00B26A6D" w:rsidP="009E6339">
      <w:pPr>
        <w:pStyle w:val="a4"/>
        <w:numPr>
          <w:ilvl w:val="0"/>
          <w:numId w:val="80"/>
        </w:numPr>
        <w:ind w:left="0" w:firstLine="709"/>
        <w:jc w:val="both"/>
        <w:rPr>
          <w:sz w:val="24"/>
          <w:szCs w:val="24"/>
        </w:rPr>
      </w:pPr>
      <w:r w:rsidRPr="009E6339">
        <w:rPr>
          <w:sz w:val="24"/>
          <w:szCs w:val="24"/>
        </w:rPr>
        <w:t>организация предметно</w:t>
      </w:r>
      <w:r w:rsidR="009E6339">
        <w:rPr>
          <w:sz w:val="24"/>
          <w:szCs w:val="24"/>
        </w:rPr>
        <w:t xml:space="preserve"> </w:t>
      </w:r>
      <w:r w:rsidRPr="009E6339">
        <w:rPr>
          <w:sz w:val="24"/>
          <w:szCs w:val="24"/>
        </w:rPr>
        <w:t>-</w:t>
      </w:r>
      <w:r w:rsidR="009E6339">
        <w:rPr>
          <w:sz w:val="24"/>
          <w:szCs w:val="24"/>
        </w:rPr>
        <w:t xml:space="preserve"> </w:t>
      </w:r>
      <w:r w:rsidRPr="009E6339">
        <w:rPr>
          <w:sz w:val="24"/>
          <w:szCs w:val="24"/>
        </w:rPr>
        <w:t>развивающей, обогащенной образовательной среды в условиях ДОО, благоприятную для развития различных видов способностей и одаренности.</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Включение ребенка в программу КРР, определение индивидуального маршрута психолого</w:t>
      </w:r>
      <w:r w:rsidR="009E6339">
        <w:rPr>
          <w:rFonts w:ascii="Times New Roman" w:hAnsi="Times New Roman" w:cs="Times New Roman"/>
          <w:sz w:val="24"/>
          <w:szCs w:val="24"/>
        </w:rPr>
        <w:t xml:space="preserve"> </w:t>
      </w:r>
      <w:r w:rsidRPr="00B26A6D">
        <w:rPr>
          <w:rFonts w:ascii="Times New Roman" w:hAnsi="Times New Roman" w:cs="Times New Roman"/>
          <w:sz w:val="24"/>
          <w:szCs w:val="24"/>
        </w:rPr>
        <w:t>-</w:t>
      </w:r>
      <w:r w:rsidR="009E6339">
        <w:rPr>
          <w:rFonts w:ascii="Times New Roman" w:hAnsi="Times New Roman" w:cs="Times New Roman"/>
          <w:sz w:val="24"/>
          <w:szCs w:val="24"/>
        </w:rPr>
        <w:t xml:space="preserve"> </w:t>
      </w:r>
      <w:r w:rsidRPr="00B26A6D">
        <w:rPr>
          <w:rFonts w:ascii="Times New Roman" w:hAnsi="Times New Roman" w:cs="Times New Roman"/>
          <w:sz w:val="24"/>
          <w:szCs w:val="24"/>
        </w:rPr>
        <w:t>педагогического сопровождения осуществляется на основе заключения ППК по результатам психологической и педагогической диагностики.</w:t>
      </w:r>
    </w:p>
    <w:p w:rsidR="00B26A6D" w:rsidRPr="009E6339" w:rsidRDefault="00B26A6D" w:rsidP="009E6339">
      <w:pPr>
        <w:spacing w:after="0" w:line="240" w:lineRule="auto"/>
        <w:ind w:firstLine="709"/>
        <w:jc w:val="both"/>
        <w:rPr>
          <w:rFonts w:ascii="Times New Roman" w:hAnsi="Times New Roman" w:cs="Times New Roman"/>
          <w:b/>
          <w:sz w:val="24"/>
          <w:szCs w:val="24"/>
        </w:rPr>
      </w:pPr>
      <w:r w:rsidRPr="009E6339">
        <w:rPr>
          <w:rFonts w:ascii="Times New Roman" w:hAnsi="Times New Roman" w:cs="Times New Roman"/>
          <w:b/>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B26A6D" w:rsidRPr="009E6339" w:rsidRDefault="00B26A6D" w:rsidP="009E6339">
      <w:pPr>
        <w:pStyle w:val="a4"/>
        <w:numPr>
          <w:ilvl w:val="0"/>
          <w:numId w:val="80"/>
        </w:numPr>
        <w:ind w:left="0" w:firstLine="709"/>
        <w:jc w:val="both"/>
        <w:rPr>
          <w:sz w:val="24"/>
          <w:szCs w:val="24"/>
        </w:rPr>
      </w:pPr>
      <w:r w:rsidRPr="009E6339">
        <w:rPr>
          <w:sz w:val="24"/>
          <w:szCs w:val="24"/>
        </w:rPr>
        <w:lastRenderedPageBreak/>
        <w:t>развитие коммуникативных навыков, формирование чувствительности к сверстнику, его эмоциональному состоянию, намерениям и желаниям;</w:t>
      </w:r>
    </w:p>
    <w:p w:rsidR="00B26A6D" w:rsidRPr="009E6339" w:rsidRDefault="00B26A6D" w:rsidP="009E6339">
      <w:pPr>
        <w:pStyle w:val="a4"/>
        <w:numPr>
          <w:ilvl w:val="0"/>
          <w:numId w:val="80"/>
        </w:numPr>
        <w:ind w:left="0" w:firstLine="709"/>
        <w:jc w:val="both"/>
        <w:rPr>
          <w:sz w:val="24"/>
          <w:szCs w:val="24"/>
        </w:rPr>
      </w:pPr>
      <w:r w:rsidRPr="009E6339">
        <w:rPr>
          <w:sz w:val="24"/>
          <w:szCs w:val="24"/>
        </w:rPr>
        <w:t>формирование уверенного поведения и социальной успешности;</w:t>
      </w:r>
    </w:p>
    <w:p w:rsidR="00B26A6D" w:rsidRPr="009E6339" w:rsidRDefault="00B26A6D" w:rsidP="009E6339">
      <w:pPr>
        <w:pStyle w:val="a4"/>
        <w:numPr>
          <w:ilvl w:val="0"/>
          <w:numId w:val="80"/>
        </w:numPr>
        <w:ind w:left="0" w:firstLine="709"/>
        <w:jc w:val="both"/>
        <w:rPr>
          <w:sz w:val="24"/>
          <w:szCs w:val="24"/>
        </w:rPr>
      </w:pPr>
      <w:r w:rsidRPr="009E6339">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B26A6D" w:rsidRPr="009E6339" w:rsidRDefault="00B26A6D" w:rsidP="009E6339">
      <w:pPr>
        <w:pStyle w:val="a4"/>
        <w:numPr>
          <w:ilvl w:val="0"/>
          <w:numId w:val="80"/>
        </w:numPr>
        <w:ind w:left="0" w:firstLine="709"/>
        <w:jc w:val="both"/>
        <w:rPr>
          <w:sz w:val="24"/>
          <w:szCs w:val="24"/>
        </w:rPr>
      </w:pPr>
      <w:r w:rsidRPr="009E6339">
        <w:rPr>
          <w:sz w:val="24"/>
          <w:szCs w:val="24"/>
        </w:rPr>
        <w:t>создание атмосферы доброжелательности, заботы и уважения по отношению к ребенку.</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B26A6D" w:rsidRPr="00B26A6D" w:rsidRDefault="00B26A6D" w:rsidP="00B26A6D">
      <w:pPr>
        <w:spacing w:after="0" w:line="240" w:lineRule="auto"/>
        <w:ind w:firstLine="709"/>
        <w:jc w:val="both"/>
        <w:rPr>
          <w:rFonts w:ascii="Times New Roman" w:hAnsi="Times New Roman" w:cs="Times New Roman"/>
          <w:sz w:val="24"/>
          <w:szCs w:val="24"/>
        </w:rPr>
      </w:pPr>
      <w:r w:rsidRPr="00B26A6D">
        <w:rPr>
          <w:rFonts w:ascii="Times New Roman" w:hAnsi="Times New Roman" w:cs="Times New Roman"/>
          <w:sz w:val="24"/>
          <w:szCs w:val="24"/>
        </w:rP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B26A6D" w:rsidRPr="00B26A6D" w:rsidRDefault="009E6339" w:rsidP="00B2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целевой группе обучающихся «группы риска»</w:t>
      </w:r>
      <w:r w:rsidR="00B26A6D" w:rsidRPr="00B26A6D">
        <w:rPr>
          <w:rFonts w:ascii="Times New Roman" w:hAnsi="Times New Roman" w:cs="Times New Roman"/>
          <w:sz w:val="24"/>
          <w:szCs w:val="24"/>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B26A6D" w:rsidRPr="009E6339" w:rsidRDefault="00B26A6D" w:rsidP="00B26A6D">
      <w:pPr>
        <w:spacing w:after="0" w:line="240" w:lineRule="auto"/>
        <w:ind w:firstLine="709"/>
        <w:jc w:val="both"/>
        <w:rPr>
          <w:rFonts w:ascii="Times New Roman" w:hAnsi="Times New Roman" w:cs="Times New Roman"/>
          <w:b/>
          <w:sz w:val="24"/>
          <w:szCs w:val="24"/>
        </w:rPr>
      </w:pPr>
      <w:r w:rsidRPr="009E6339">
        <w:rPr>
          <w:rFonts w:ascii="Times New Roman" w:hAnsi="Times New Roman" w:cs="Times New Roman"/>
          <w:b/>
          <w:sz w:val="24"/>
          <w:szCs w:val="24"/>
        </w:rPr>
        <w:t>Направленность КРР с обучающимися, имеющими девиации развития и поведения на дошкольном уровне образования:</w:t>
      </w:r>
    </w:p>
    <w:p w:rsidR="00B26A6D" w:rsidRPr="009E6339" w:rsidRDefault="00B26A6D" w:rsidP="009E6339">
      <w:pPr>
        <w:pStyle w:val="a4"/>
        <w:numPr>
          <w:ilvl w:val="0"/>
          <w:numId w:val="80"/>
        </w:numPr>
        <w:jc w:val="both"/>
        <w:rPr>
          <w:sz w:val="24"/>
          <w:szCs w:val="24"/>
        </w:rPr>
      </w:pPr>
      <w:r w:rsidRPr="009E6339">
        <w:rPr>
          <w:sz w:val="24"/>
          <w:szCs w:val="24"/>
        </w:rPr>
        <w:t>коррекция (развитие) социально-коммуникативной, личностной, эмоционально-волевой сферы;</w:t>
      </w:r>
    </w:p>
    <w:p w:rsidR="00B26A6D" w:rsidRPr="009E6339" w:rsidRDefault="00B26A6D" w:rsidP="009E6339">
      <w:pPr>
        <w:pStyle w:val="a4"/>
        <w:numPr>
          <w:ilvl w:val="0"/>
          <w:numId w:val="80"/>
        </w:numPr>
        <w:jc w:val="both"/>
        <w:rPr>
          <w:sz w:val="24"/>
          <w:szCs w:val="24"/>
        </w:rPr>
      </w:pPr>
      <w:r w:rsidRPr="009E6339">
        <w:rPr>
          <w:sz w:val="24"/>
          <w:szCs w:val="24"/>
        </w:rPr>
        <w:t>помощь в решении поведенческих проблем;</w:t>
      </w:r>
    </w:p>
    <w:p w:rsidR="00B26A6D" w:rsidRPr="009E6339" w:rsidRDefault="00B26A6D" w:rsidP="009E6339">
      <w:pPr>
        <w:pStyle w:val="a4"/>
        <w:numPr>
          <w:ilvl w:val="0"/>
          <w:numId w:val="80"/>
        </w:numPr>
        <w:jc w:val="both"/>
        <w:rPr>
          <w:sz w:val="24"/>
          <w:szCs w:val="24"/>
        </w:rPr>
      </w:pPr>
      <w:r w:rsidRPr="009E6339">
        <w:rPr>
          <w:sz w:val="24"/>
          <w:szCs w:val="24"/>
        </w:rPr>
        <w:t>формирование адекватных, социально</w:t>
      </w:r>
      <w:r w:rsidR="00D13053">
        <w:rPr>
          <w:sz w:val="24"/>
          <w:szCs w:val="24"/>
        </w:rPr>
        <w:t xml:space="preserve"> </w:t>
      </w:r>
      <w:r w:rsidRPr="009E6339">
        <w:rPr>
          <w:sz w:val="24"/>
          <w:szCs w:val="24"/>
        </w:rPr>
        <w:t>-</w:t>
      </w:r>
      <w:r w:rsidR="00D13053">
        <w:rPr>
          <w:sz w:val="24"/>
          <w:szCs w:val="24"/>
        </w:rPr>
        <w:t xml:space="preserve"> </w:t>
      </w:r>
      <w:r w:rsidRPr="009E6339">
        <w:rPr>
          <w:sz w:val="24"/>
          <w:szCs w:val="24"/>
        </w:rPr>
        <w:t>приемлемых способов поведения;</w:t>
      </w:r>
    </w:p>
    <w:p w:rsidR="00B26A6D" w:rsidRPr="009E6339" w:rsidRDefault="00B26A6D" w:rsidP="009E6339">
      <w:pPr>
        <w:pStyle w:val="a4"/>
        <w:numPr>
          <w:ilvl w:val="0"/>
          <w:numId w:val="80"/>
        </w:numPr>
        <w:jc w:val="both"/>
        <w:rPr>
          <w:sz w:val="24"/>
          <w:szCs w:val="24"/>
        </w:rPr>
      </w:pPr>
      <w:r w:rsidRPr="009E6339">
        <w:rPr>
          <w:sz w:val="24"/>
          <w:szCs w:val="24"/>
        </w:rPr>
        <w:t>развитие рефлексивных способностей;</w:t>
      </w:r>
    </w:p>
    <w:p w:rsidR="00B26A6D" w:rsidRPr="009E6339" w:rsidRDefault="00B26A6D" w:rsidP="009E6339">
      <w:pPr>
        <w:pStyle w:val="a4"/>
        <w:numPr>
          <w:ilvl w:val="0"/>
          <w:numId w:val="80"/>
        </w:numPr>
        <w:jc w:val="both"/>
        <w:rPr>
          <w:sz w:val="24"/>
          <w:szCs w:val="24"/>
        </w:rPr>
      </w:pPr>
      <w:r w:rsidRPr="009E6339">
        <w:rPr>
          <w:sz w:val="24"/>
          <w:szCs w:val="24"/>
        </w:rPr>
        <w:t>совершенствование способов саморегуляции.</w:t>
      </w:r>
    </w:p>
    <w:p w:rsidR="00B26A6D" w:rsidRDefault="009E6339" w:rsidP="00B26A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Включение ребенка из «группы риска»</w:t>
      </w:r>
      <w:r w:rsidR="00B26A6D" w:rsidRPr="00B26A6D">
        <w:rPr>
          <w:rFonts w:ascii="Times New Roman" w:hAnsi="Times New Roman" w:cs="Times New Roman"/>
          <w:sz w:val="24"/>
          <w:szCs w:val="24"/>
        </w:rPr>
        <w:t xml:space="preserve">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5B380F" w:rsidRPr="00B807B9" w:rsidRDefault="005B380F" w:rsidP="005B380F">
      <w:pPr>
        <w:spacing w:after="0" w:line="240" w:lineRule="auto"/>
        <w:jc w:val="center"/>
        <w:rPr>
          <w:rFonts w:ascii="Times New Roman" w:hAnsi="Times New Roman" w:cs="Times New Roman"/>
          <w:sz w:val="24"/>
          <w:szCs w:val="24"/>
        </w:rPr>
      </w:pPr>
    </w:p>
    <w:p w:rsidR="00B807B9" w:rsidRPr="00AF28AD" w:rsidRDefault="00B807B9" w:rsidP="005B380F">
      <w:pPr>
        <w:spacing w:after="0" w:line="240" w:lineRule="auto"/>
        <w:jc w:val="center"/>
        <w:rPr>
          <w:rFonts w:ascii="Times New Roman" w:hAnsi="Times New Roman" w:cs="Times New Roman"/>
          <w:b/>
          <w:sz w:val="24"/>
          <w:szCs w:val="24"/>
        </w:rPr>
      </w:pPr>
      <w:r w:rsidRPr="00AF28AD">
        <w:rPr>
          <w:rFonts w:ascii="Times New Roman" w:hAnsi="Times New Roman" w:cs="Times New Roman"/>
          <w:b/>
          <w:sz w:val="24"/>
          <w:szCs w:val="24"/>
        </w:rPr>
        <w:t>Часть, формируемая участниками образовательных отношений</w:t>
      </w:r>
    </w:p>
    <w:p w:rsidR="00B807B9" w:rsidRPr="00AF28AD" w:rsidRDefault="00B807B9" w:rsidP="00B807B9">
      <w:pPr>
        <w:spacing w:after="0" w:line="240" w:lineRule="auto"/>
        <w:ind w:firstLine="709"/>
        <w:jc w:val="both"/>
        <w:rPr>
          <w:rFonts w:ascii="Times New Roman" w:hAnsi="Times New Roman" w:cs="Times New Roman"/>
          <w:sz w:val="24"/>
          <w:szCs w:val="24"/>
        </w:rPr>
      </w:pPr>
      <w:r w:rsidRPr="00AF28AD">
        <w:rPr>
          <w:rFonts w:ascii="Times New Roman" w:hAnsi="Times New Roman" w:cs="Times New Roman"/>
          <w:sz w:val="24"/>
          <w:szCs w:val="24"/>
        </w:rPr>
        <w:t>Одним из основных направлений для осуществления коррекционно-развивающей деятельности является создание в ДОО определенных условий:</w:t>
      </w:r>
    </w:p>
    <w:tbl>
      <w:tblPr>
        <w:tblStyle w:val="7"/>
        <w:tblW w:w="10031" w:type="dxa"/>
        <w:tblLook w:val="04A0" w:firstRow="1" w:lastRow="0" w:firstColumn="1" w:lastColumn="0" w:noHBand="0" w:noVBand="1"/>
      </w:tblPr>
      <w:tblGrid>
        <w:gridCol w:w="651"/>
        <w:gridCol w:w="2193"/>
        <w:gridCol w:w="4053"/>
        <w:gridCol w:w="1906"/>
        <w:gridCol w:w="1228"/>
      </w:tblGrid>
      <w:tr w:rsidR="00AF28AD" w:rsidRPr="00AF28AD" w:rsidTr="008B7DF9">
        <w:tc>
          <w:tcPr>
            <w:tcW w:w="651" w:type="dxa"/>
          </w:tcPr>
          <w:p w:rsidR="00B807B9" w:rsidRPr="00AF28AD" w:rsidRDefault="00B807B9" w:rsidP="008B7DF9">
            <w:pPr>
              <w:spacing w:line="234" w:lineRule="auto"/>
              <w:jc w:val="center"/>
              <w:rPr>
                <w:rFonts w:ascii="Times New Roman" w:eastAsia="Times New Roman" w:hAnsi="Times New Roman" w:cs="Times New Roman"/>
                <w:b/>
                <w:bCs/>
                <w:sz w:val="24"/>
                <w:szCs w:val="24"/>
              </w:rPr>
            </w:pPr>
            <w:r w:rsidRPr="00AF28AD">
              <w:rPr>
                <w:rFonts w:ascii="Times New Roman" w:eastAsia="Times New Roman" w:hAnsi="Times New Roman" w:cs="Times New Roman"/>
                <w:b/>
                <w:bCs/>
                <w:sz w:val="24"/>
                <w:szCs w:val="24"/>
              </w:rPr>
              <w:t>№ п/п</w:t>
            </w:r>
          </w:p>
        </w:tc>
        <w:tc>
          <w:tcPr>
            <w:tcW w:w="2193" w:type="dxa"/>
          </w:tcPr>
          <w:p w:rsidR="00B807B9" w:rsidRPr="00AF28AD" w:rsidRDefault="00B807B9" w:rsidP="008B7DF9">
            <w:pPr>
              <w:spacing w:line="234" w:lineRule="auto"/>
              <w:jc w:val="center"/>
              <w:rPr>
                <w:rFonts w:ascii="Times New Roman" w:eastAsia="Times New Roman" w:hAnsi="Times New Roman" w:cs="Times New Roman"/>
                <w:b/>
                <w:bCs/>
                <w:sz w:val="24"/>
                <w:szCs w:val="24"/>
              </w:rPr>
            </w:pPr>
            <w:r w:rsidRPr="00AF28AD">
              <w:rPr>
                <w:rFonts w:ascii="Times New Roman" w:eastAsia="Times New Roman" w:hAnsi="Times New Roman" w:cs="Times New Roman"/>
                <w:b/>
                <w:bCs/>
                <w:sz w:val="24"/>
                <w:szCs w:val="24"/>
              </w:rPr>
              <w:t>Условия эффективности</w:t>
            </w:r>
          </w:p>
        </w:tc>
        <w:tc>
          <w:tcPr>
            <w:tcW w:w="4053" w:type="dxa"/>
          </w:tcPr>
          <w:p w:rsidR="00B807B9" w:rsidRPr="00AF28AD" w:rsidRDefault="00B807B9" w:rsidP="008B7DF9">
            <w:pPr>
              <w:spacing w:line="234" w:lineRule="auto"/>
              <w:jc w:val="center"/>
              <w:rPr>
                <w:rFonts w:ascii="Times New Roman" w:eastAsia="Times New Roman" w:hAnsi="Times New Roman" w:cs="Times New Roman"/>
                <w:b/>
                <w:bCs/>
                <w:sz w:val="24"/>
                <w:szCs w:val="24"/>
              </w:rPr>
            </w:pPr>
            <w:r w:rsidRPr="00AF28AD">
              <w:rPr>
                <w:rFonts w:ascii="Times New Roman" w:eastAsia="Times New Roman" w:hAnsi="Times New Roman" w:cs="Times New Roman"/>
                <w:b/>
                <w:bCs/>
                <w:sz w:val="24"/>
                <w:szCs w:val="24"/>
              </w:rPr>
              <w:t>Содержание деятельности в ДОУ</w:t>
            </w:r>
          </w:p>
        </w:tc>
        <w:tc>
          <w:tcPr>
            <w:tcW w:w="1906" w:type="dxa"/>
          </w:tcPr>
          <w:p w:rsidR="00B807B9" w:rsidRPr="00AF28AD" w:rsidRDefault="00B807B9" w:rsidP="008B7DF9">
            <w:pPr>
              <w:spacing w:line="234" w:lineRule="auto"/>
              <w:jc w:val="center"/>
              <w:rPr>
                <w:rFonts w:ascii="Times New Roman" w:eastAsia="Times New Roman" w:hAnsi="Times New Roman" w:cs="Times New Roman"/>
                <w:b/>
                <w:bCs/>
                <w:sz w:val="24"/>
                <w:szCs w:val="24"/>
              </w:rPr>
            </w:pPr>
            <w:r w:rsidRPr="00AF28AD">
              <w:rPr>
                <w:rFonts w:ascii="Times New Roman" w:eastAsia="Times New Roman" w:hAnsi="Times New Roman" w:cs="Times New Roman"/>
                <w:b/>
                <w:bCs/>
                <w:sz w:val="24"/>
                <w:szCs w:val="24"/>
              </w:rPr>
              <w:t xml:space="preserve">Ответственные </w:t>
            </w:r>
          </w:p>
        </w:tc>
        <w:tc>
          <w:tcPr>
            <w:tcW w:w="1228" w:type="dxa"/>
          </w:tcPr>
          <w:p w:rsidR="00B807B9" w:rsidRPr="00AF28AD" w:rsidRDefault="00B807B9" w:rsidP="008B7DF9">
            <w:pPr>
              <w:spacing w:line="234" w:lineRule="auto"/>
              <w:jc w:val="center"/>
              <w:rPr>
                <w:rFonts w:ascii="Times New Roman" w:eastAsia="Times New Roman" w:hAnsi="Times New Roman" w:cs="Times New Roman"/>
                <w:b/>
                <w:bCs/>
                <w:sz w:val="24"/>
                <w:szCs w:val="24"/>
              </w:rPr>
            </w:pPr>
            <w:r w:rsidRPr="00AF28AD">
              <w:rPr>
                <w:rFonts w:ascii="Times New Roman" w:eastAsia="Times New Roman" w:hAnsi="Times New Roman" w:cs="Times New Roman"/>
                <w:b/>
                <w:bCs/>
                <w:sz w:val="24"/>
                <w:szCs w:val="24"/>
              </w:rPr>
              <w:t>Сроки</w:t>
            </w:r>
          </w:p>
        </w:tc>
      </w:tr>
      <w:tr w:rsidR="00AF28AD" w:rsidRPr="00AF28AD" w:rsidTr="008B7DF9">
        <w:tc>
          <w:tcPr>
            <w:tcW w:w="651" w:type="dxa"/>
          </w:tcPr>
          <w:p w:rsidR="00B807B9" w:rsidRPr="00AF28AD" w:rsidRDefault="00B807B9" w:rsidP="008B7DF9">
            <w:pPr>
              <w:spacing w:line="234" w:lineRule="auto"/>
              <w:jc w:val="center"/>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1</w:t>
            </w:r>
          </w:p>
        </w:tc>
        <w:tc>
          <w:tcPr>
            <w:tcW w:w="2193" w:type="dxa"/>
          </w:tcPr>
          <w:p w:rsidR="00B807B9" w:rsidRPr="00AF28AD" w:rsidRDefault="00B807B9" w:rsidP="008B7DF9">
            <w:pPr>
              <w:pStyle w:val="Default"/>
              <w:jc w:val="center"/>
              <w:rPr>
                <w:color w:val="auto"/>
              </w:rPr>
            </w:pPr>
            <w:r w:rsidRPr="00AF28AD">
              <w:rPr>
                <w:color w:val="auto"/>
              </w:rPr>
              <w:t>Психолого-педагогическое обеспечение.</w:t>
            </w:r>
          </w:p>
          <w:p w:rsidR="00B807B9" w:rsidRPr="00AF28AD" w:rsidRDefault="00B807B9" w:rsidP="008B7DF9">
            <w:pPr>
              <w:spacing w:line="234" w:lineRule="auto"/>
              <w:jc w:val="center"/>
              <w:rPr>
                <w:rFonts w:ascii="Times New Roman" w:eastAsia="Times New Roman" w:hAnsi="Times New Roman" w:cs="Times New Roman"/>
                <w:b/>
                <w:bCs/>
                <w:sz w:val="24"/>
                <w:szCs w:val="24"/>
              </w:rPr>
            </w:pPr>
          </w:p>
        </w:tc>
        <w:tc>
          <w:tcPr>
            <w:tcW w:w="4053" w:type="dxa"/>
          </w:tcPr>
          <w:p w:rsidR="00B807B9" w:rsidRPr="00AF28AD" w:rsidRDefault="00B807B9" w:rsidP="008B7DF9">
            <w:pPr>
              <w:spacing w:line="234" w:lineRule="auto"/>
              <w:jc w:val="both"/>
              <w:rPr>
                <w:rFonts w:ascii="Times New Roman" w:eastAsia="Times New Roman" w:hAnsi="Times New Roman" w:cs="Times New Roman"/>
                <w:b/>
                <w:bCs/>
                <w:sz w:val="24"/>
                <w:szCs w:val="24"/>
              </w:rPr>
            </w:pPr>
            <w:r w:rsidRPr="00AF28AD">
              <w:rPr>
                <w:rFonts w:ascii="Times New Roman" w:eastAsia="Times New Roman" w:hAnsi="Times New Roman" w:cs="Times New Roman"/>
                <w:b/>
                <w:bCs/>
                <w:sz w:val="24"/>
                <w:szCs w:val="24"/>
              </w:rPr>
              <w:t>Обеспечение условий в соответствии с рекомендациями ТПМПК:</w:t>
            </w:r>
          </w:p>
          <w:p w:rsidR="00B807B9" w:rsidRPr="00AF28AD" w:rsidRDefault="00B807B9" w:rsidP="008B7DF9">
            <w:pPr>
              <w:spacing w:line="234" w:lineRule="auto"/>
              <w:jc w:val="both"/>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 xml:space="preserve">-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w:t>
            </w:r>
            <w:r w:rsidRPr="00AF28AD">
              <w:rPr>
                <w:rFonts w:ascii="Times New Roman" w:eastAsia="Times New Roman" w:hAnsi="Times New Roman" w:cs="Times New Roman"/>
                <w:bCs/>
                <w:sz w:val="24"/>
                <w:szCs w:val="24"/>
              </w:rPr>
              <w:lastRenderedPageBreak/>
              <w:t>потребности детей;</w:t>
            </w:r>
          </w:p>
          <w:p w:rsidR="00B807B9" w:rsidRPr="00AF28AD" w:rsidRDefault="00B807B9" w:rsidP="008B7DF9">
            <w:pPr>
              <w:spacing w:line="234" w:lineRule="auto"/>
              <w:jc w:val="both"/>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 дифференцированное и индивидуализированное обучение с учётом специфики нарушения развития ребёнка;</w:t>
            </w:r>
          </w:p>
          <w:p w:rsidR="00B807B9" w:rsidRPr="00AF28AD" w:rsidRDefault="00B807B9" w:rsidP="008B7DF9">
            <w:pPr>
              <w:spacing w:line="234" w:lineRule="auto"/>
              <w:jc w:val="both"/>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 комплексное воздействие, осуществляемое на индивидуальных и групповых коррекционных занятиях.</w:t>
            </w:r>
          </w:p>
          <w:p w:rsidR="00B807B9" w:rsidRPr="00AF28AD" w:rsidRDefault="00B807B9" w:rsidP="008B7DF9">
            <w:pPr>
              <w:spacing w:line="234" w:lineRule="auto"/>
              <w:jc w:val="both"/>
              <w:rPr>
                <w:rFonts w:ascii="Times New Roman" w:eastAsia="Times New Roman" w:hAnsi="Times New Roman" w:cs="Times New Roman"/>
                <w:b/>
                <w:bCs/>
                <w:sz w:val="24"/>
                <w:szCs w:val="24"/>
              </w:rPr>
            </w:pPr>
            <w:r w:rsidRPr="00AF28AD">
              <w:rPr>
                <w:rFonts w:ascii="Times New Roman" w:eastAsia="Times New Roman" w:hAnsi="Times New Roman" w:cs="Times New Roman"/>
                <w:b/>
                <w:bCs/>
                <w:sz w:val="24"/>
                <w:szCs w:val="24"/>
              </w:rPr>
              <w:t>Обеспечение психолого-педагогических условий:</w:t>
            </w:r>
          </w:p>
          <w:p w:rsidR="00B807B9" w:rsidRPr="00AF28AD" w:rsidRDefault="00B807B9" w:rsidP="008B7DF9">
            <w:pPr>
              <w:spacing w:line="234" w:lineRule="auto"/>
              <w:jc w:val="both"/>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 коррекционная направленность учебно-воспитательного процесса;</w:t>
            </w:r>
          </w:p>
          <w:p w:rsidR="00B807B9" w:rsidRPr="00AF28AD" w:rsidRDefault="00B807B9" w:rsidP="008B7DF9">
            <w:pPr>
              <w:spacing w:line="234" w:lineRule="auto"/>
              <w:jc w:val="both"/>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 учёт индивидуальных особенностей ребёнка;</w:t>
            </w:r>
          </w:p>
          <w:p w:rsidR="00B807B9" w:rsidRPr="00AF28AD" w:rsidRDefault="00B807B9" w:rsidP="008B7DF9">
            <w:pPr>
              <w:spacing w:line="234" w:lineRule="auto"/>
              <w:jc w:val="both"/>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 соблюдение комфортного психоэмоционального режима;</w:t>
            </w:r>
          </w:p>
          <w:p w:rsidR="00B807B9" w:rsidRPr="00AF28AD" w:rsidRDefault="00B807B9" w:rsidP="008B7DF9">
            <w:pPr>
              <w:spacing w:line="234" w:lineRule="auto"/>
              <w:jc w:val="both"/>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 использование современных педагогических технологий, в т.ч.</w:t>
            </w:r>
          </w:p>
          <w:p w:rsidR="00B807B9" w:rsidRPr="00AF28AD" w:rsidRDefault="00B807B9" w:rsidP="008B7DF9">
            <w:pPr>
              <w:spacing w:line="234" w:lineRule="auto"/>
              <w:jc w:val="both"/>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 ИКТ для оптимизации образовательного процесса.</w:t>
            </w:r>
          </w:p>
          <w:p w:rsidR="00B807B9" w:rsidRPr="00AF28AD" w:rsidRDefault="00B807B9" w:rsidP="008B7DF9">
            <w:pPr>
              <w:spacing w:line="234" w:lineRule="auto"/>
              <w:jc w:val="both"/>
              <w:rPr>
                <w:rFonts w:ascii="Times New Roman" w:eastAsia="Times New Roman" w:hAnsi="Times New Roman" w:cs="Times New Roman"/>
                <w:b/>
                <w:bCs/>
                <w:sz w:val="24"/>
                <w:szCs w:val="24"/>
              </w:rPr>
            </w:pPr>
            <w:r w:rsidRPr="00AF28AD">
              <w:rPr>
                <w:rFonts w:ascii="Times New Roman" w:eastAsia="Times New Roman" w:hAnsi="Times New Roman" w:cs="Times New Roman"/>
                <w:b/>
                <w:bCs/>
                <w:sz w:val="24"/>
                <w:szCs w:val="24"/>
              </w:rPr>
              <w:t>Обеспечение здоровьесберегающих условий:</w:t>
            </w:r>
          </w:p>
          <w:p w:rsidR="00B807B9" w:rsidRPr="00AF28AD" w:rsidRDefault="00B807B9" w:rsidP="008B7DF9">
            <w:pPr>
              <w:spacing w:line="234" w:lineRule="auto"/>
              <w:jc w:val="both"/>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 оздоровительный и охранительный режим;</w:t>
            </w:r>
          </w:p>
          <w:p w:rsidR="00B807B9" w:rsidRPr="00AF28AD" w:rsidRDefault="00B807B9" w:rsidP="008B7DF9">
            <w:pPr>
              <w:spacing w:line="234" w:lineRule="auto"/>
              <w:jc w:val="both"/>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 укрепление физического и психического здоровья;</w:t>
            </w:r>
          </w:p>
          <w:p w:rsidR="00B807B9" w:rsidRPr="00AF28AD" w:rsidRDefault="00B807B9" w:rsidP="008B7DF9">
            <w:pPr>
              <w:spacing w:line="234" w:lineRule="auto"/>
              <w:jc w:val="both"/>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 профилактика физических, умственных и психологических перегрузок обучающихся;</w:t>
            </w:r>
          </w:p>
          <w:p w:rsidR="00B807B9" w:rsidRPr="00AF28AD" w:rsidRDefault="00B807B9" w:rsidP="008B7DF9">
            <w:pPr>
              <w:spacing w:line="234" w:lineRule="auto"/>
              <w:jc w:val="both"/>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 соблюдение санитарно-гигиенических правил и норм.</w:t>
            </w:r>
          </w:p>
          <w:p w:rsidR="00B807B9" w:rsidRPr="00AF28AD" w:rsidRDefault="00B807B9" w:rsidP="008B7DF9">
            <w:pPr>
              <w:spacing w:line="234" w:lineRule="auto"/>
              <w:jc w:val="both"/>
              <w:rPr>
                <w:rFonts w:ascii="Times New Roman" w:eastAsia="Times New Roman" w:hAnsi="Times New Roman" w:cs="Times New Roman"/>
                <w:b/>
                <w:bCs/>
                <w:sz w:val="24"/>
                <w:szCs w:val="24"/>
              </w:rPr>
            </w:pPr>
            <w:r w:rsidRPr="00AF28AD">
              <w:rPr>
                <w:rFonts w:ascii="Times New Roman" w:eastAsia="Times New Roman" w:hAnsi="Times New Roman" w:cs="Times New Roman"/>
                <w:b/>
                <w:bCs/>
                <w:sz w:val="24"/>
                <w:szCs w:val="24"/>
              </w:rPr>
              <w:t xml:space="preserve">Обеспечение участия всех детей с ОВЗ, </w:t>
            </w:r>
            <w:r w:rsidRPr="00AF28AD">
              <w:rPr>
                <w:rFonts w:ascii="Times New Roman" w:eastAsia="Times New Roman" w:hAnsi="Times New Roman" w:cs="Times New Roman"/>
                <w:bCs/>
                <w:sz w:val="24"/>
                <w:szCs w:val="24"/>
              </w:rPr>
              <w:t>независимо от степени выраженности нарушений их развития, вместе с нормально развивающимися детьми в досуговые мероприятия.</w:t>
            </w:r>
          </w:p>
        </w:tc>
        <w:tc>
          <w:tcPr>
            <w:tcW w:w="1906" w:type="dxa"/>
          </w:tcPr>
          <w:p w:rsidR="00B807B9" w:rsidRPr="00AF28AD" w:rsidRDefault="00B807B9" w:rsidP="008B7DF9">
            <w:pPr>
              <w:spacing w:line="234" w:lineRule="auto"/>
              <w:jc w:val="center"/>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lastRenderedPageBreak/>
              <w:t>Руководство ДОУ</w:t>
            </w:r>
          </w:p>
          <w:p w:rsidR="00B807B9" w:rsidRPr="00AF28AD" w:rsidRDefault="00B807B9" w:rsidP="008B7DF9">
            <w:pPr>
              <w:spacing w:line="234" w:lineRule="auto"/>
              <w:jc w:val="center"/>
              <w:rPr>
                <w:rFonts w:ascii="Times New Roman" w:eastAsia="Times New Roman" w:hAnsi="Times New Roman" w:cs="Times New Roman"/>
                <w:b/>
                <w:bCs/>
                <w:sz w:val="24"/>
                <w:szCs w:val="24"/>
              </w:rPr>
            </w:pPr>
            <w:r w:rsidRPr="00AF28AD">
              <w:rPr>
                <w:rFonts w:ascii="Times New Roman" w:eastAsia="Times New Roman" w:hAnsi="Times New Roman" w:cs="Times New Roman"/>
                <w:bCs/>
                <w:sz w:val="24"/>
                <w:szCs w:val="24"/>
              </w:rPr>
              <w:t>Специалисты ППк</w:t>
            </w:r>
          </w:p>
        </w:tc>
        <w:tc>
          <w:tcPr>
            <w:tcW w:w="1228" w:type="dxa"/>
          </w:tcPr>
          <w:p w:rsidR="00B807B9" w:rsidRPr="00AF28AD" w:rsidRDefault="00B807B9" w:rsidP="008B7DF9">
            <w:pPr>
              <w:spacing w:line="234" w:lineRule="auto"/>
              <w:jc w:val="center"/>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В течении года</w:t>
            </w:r>
          </w:p>
        </w:tc>
      </w:tr>
      <w:tr w:rsidR="00AF28AD" w:rsidRPr="00AF28AD" w:rsidTr="008B7DF9">
        <w:tc>
          <w:tcPr>
            <w:tcW w:w="651" w:type="dxa"/>
          </w:tcPr>
          <w:p w:rsidR="00B807B9" w:rsidRPr="00AF28AD" w:rsidRDefault="00B807B9" w:rsidP="008B7DF9">
            <w:pPr>
              <w:spacing w:line="234" w:lineRule="auto"/>
              <w:jc w:val="center"/>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2.</w:t>
            </w:r>
          </w:p>
        </w:tc>
        <w:tc>
          <w:tcPr>
            <w:tcW w:w="2193" w:type="dxa"/>
          </w:tcPr>
          <w:p w:rsidR="00B807B9" w:rsidRPr="00AF28AD" w:rsidRDefault="00B807B9" w:rsidP="008B7DF9">
            <w:pPr>
              <w:pStyle w:val="Default"/>
              <w:jc w:val="center"/>
              <w:rPr>
                <w:color w:val="auto"/>
              </w:rPr>
            </w:pPr>
            <w:r w:rsidRPr="00AF28AD">
              <w:rPr>
                <w:color w:val="auto"/>
              </w:rPr>
              <w:t>Программно - методическое обеспечение</w:t>
            </w:r>
          </w:p>
        </w:tc>
        <w:tc>
          <w:tcPr>
            <w:tcW w:w="4053" w:type="dxa"/>
          </w:tcPr>
          <w:p w:rsidR="00B807B9" w:rsidRPr="00AF28AD" w:rsidRDefault="00B807B9" w:rsidP="008B7DF9">
            <w:pPr>
              <w:spacing w:line="234" w:lineRule="auto"/>
              <w:jc w:val="both"/>
              <w:rPr>
                <w:rFonts w:ascii="Times New Roman" w:eastAsia="Times New Roman" w:hAnsi="Times New Roman" w:cs="Times New Roman"/>
                <w:b/>
                <w:bCs/>
                <w:sz w:val="24"/>
                <w:szCs w:val="24"/>
              </w:rPr>
            </w:pPr>
            <w:r w:rsidRPr="00AF28AD">
              <w:rPr>
                <w:rFonts w:ascii="Times New Roman" w:eastAsia="Times New Roman" w:hAnsi="Times New Roman" w:cs="Times New Roman"/>
                <w:b/>
                <w:bCs/>
                <w:sz w:val="24"/>
                <w:szCs w:val="24"/>
              </w:rPr>
              <w:t>Использование в процессе деятельности:</w:t>
            </w:r>
          </w:p>
          <w:p w:rsidR="00B807B9" w:rsidRPr="00AF28AD" w:rsidRDefault="00B807B9" w:rsidP="008B7DF9">
            <w:pPr>
              <w:spacing w:line="234" w:lineRule="auto"/>
              <w:jc w:val="both"/>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 коррекционно-развивающих программ;</w:t>
            </w:r>
          </w:p>
          <w:p w:rsidR="00B807B9" w:rsidRPr="00AF28AD" w:rsidRDefault="00B807B9" w:rsidP="008B7DF9">
            <w:pPr>
              <w:spacing w:line="234" w:lineRule="auto"/>
              <w:jc w:val="both"/>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 диагностического и коррекционно-развивающего инструментария.</w:t>
            </w:r>
          </w:p>
          <w:p w:rsidR="00B807B9" w:rsidRPr="00AF28AD" w:rsidRDefault="00B807B9" w:rsidP="008B7DF9">
            <w:pPr>
              <w:spacing w:line="234" w:lineRule="auto"/>
              <w:jc w:val="both"/>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tc>
        <w:tc>
          <w:tcPr>
            <w:tcW w:w="1906" w:type="dxa"/>
          </w:tcPr>
          <w:p w:rsidR="00B807B9" w:rsidRPr="00AF28AD" w:rsidRDefault="00B807B9" w:rsidP="008B7DF9">
            <w:pPr>
              <w:spacing w:line="234" w:lineRule="auto"/>
              <w:jc w:val="center"/>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Руководство ДОУ</w:t>
            </w:r>
          </w:p>
          <w:p w:rsidR="00B807B9" w:rsidRPr="00AF28AD" w:rsidRDefault="00B807B9" w:rsidP="008B7DF9">
            <w:pPr>
              <w:spacing w:line="234" w:lineRule="auto"/>
              <w:jc w:val="center"/>
              <w:rPr>
                <w:rFonts w:ascii="Times New Roman" w:eastAsia="Times New Roman" w:hAnsi="Times New Roman" w:cs="Times New Roman"/>
                <w:b/>
                <w:bCs/>
                <w:sz w:val="24"/>
                <w:szCs w:val="24"/>
              </w:rPr>
            </w:pPr>
            <w:r w:rsidRPr="00AF28AD">
              <w:rPr>
                <w:rFonts w:ascii="Times New Roman" w:eastAsia="Times New Roman" w:hAnsi="Times New Roman" w:cs="Times New Roman"/>
                <w:bCs/>
                <w:sz w:val="24"/>
                <w:szCs w:val="24"/>
              </w:rPr>
              <w:t>Специалисты ППк</w:t>
            </w:r>
          </w:p>
        </w:tc>
        <w:tc>
          <w:tcPr>
            <w:tcW w:w="1228" w:type="dxa"/>
          </w:tcPr>
          <w:p w:rsidR="00B807B9" w:rsidRPr="00AF28AD" w:rsidRDefault="00B807B9" w:rsidP="008B7DF9">
            <w:pPr>
              <w:spacing w:line="234" w:lineRule="auto"/>
              <w:jc w:val="center"/>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В течении года</w:t>
            </w:r>
          </w:p>
        </w:tc>
      </w:tr>
      <w:tr w:rsidR="00AF28AD" w:rsidRPr="00AF28AD" w:rsidTr="008B7DF9">
        <w:tc>
          <w:tcPr>
            <w:tcW w:w="651" w:type="dxa"/>
          </w:tcPr>
          <w:p w:rsidR="00B807B9" w:rsidRPr="00AF28AD" w:rsidRDefault="00B807B9" w:rsidP="008B7DF9">
            <w:pPr>
              <w:spacing w:line="234" w:lineRule="auto"/>
              <w:jc w:val="center"/>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lastRenderedPageBreak/>
              <w:t>3.</w:t>
            </w:r>
          </w:p>
        </w:tc>
        <w:tc>
          <w:tcPr>
            <w:tcW w:w="2193" w:type="dxa"/>
          </w:tcPr>
          <w:p w:rsidR="00B807B9" w:rsidRPr="00AF28AD" w:rsidRDefault="00B807B9" w:rsidP="008B7DF9">
            <w:pPr>
              <w:spacing w:line="234" w:lineRule="auto"/>
              <w:jc w:val="center"/>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Кадровое обеспечение</w:t>
            </w:r>
          </w:p>
        </w:tc>
        <w:tc>
          <w:tcPr>
            <w:tcW w:w="4053" w:type="dxa"/>
          </w:tcPr>
          <w:p w:rsidR="00B807B9" w:rsidRPr="00AF28AD" w:rsidRDefault="00B807B9" w:rsidP="008B7DF9">
            <w:pPr>
              <w:spacing w:line="234" w:lineRule="auto"/>
              <w:jc w:val="both"/>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 осуществление коррекционной работы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B807B9" w:rsidRPr="00AF28AD" w:rsidRDefault="00B807B9" w:rsidP="008B7DF9">
            <w:pPr>
              <w:spacing w:line="234" w:lineRule="auto"/>
              <w:jc w:val="both"/>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 обеспечение на постоянной основе подготовки, переподготовки и повышение квалификации работников образовательных учреждений, занимающихся решением вопросов образования детей с ОВЗ.</w:t>
            </w:r>
          </w:p>
        </w:tc>
        <w:tc>
          <w:tcPr>
            <w:tcW w:w="1906" w:type="dxa"/>
          </w:tcPr>
          <w:p w:rsidR="00B807B9" w:rsidRPr="00AF28AD" w:rsidRDefault="00B807B9" w:rsidP="008B7DF9">
            <w:pPr>
              <w:spacing w:line="234" w:lineRule="auto"/>
              <w:jc w:val="center"/>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Руководство ДОУ</w:t>
            </w:r>
          </w:p>
          <w:p w:rsidR="00B807B9" w:rsidRPr="00AF28AD" w:rsidRDefault="00B807B9" w:rsidP="008B7DF9">
            <w:pPr>
              <w:spacing w:line="234" w:lineRule="auto"/>
              <w:jc w:val="center"/>
              <w:rPr>
                <w:rFonts w:ascii="Times New Roman" w:eastAsia="Times New Roman" w:hAnsi="Times New Roman" w:cs="Times New Roman"/>
                <w:b/>
                <w:bCs/>
                <w:sz w:val="24"/>
                <w:szCs w:val="24"/>
              </w:rPr>
            </w:pPr>
            <w:r w:rsidRPr="00AF28AD">
              <w:rPr>
                <w:rFonts w:ascii="Times New Roman" w:eastAsia="Times New Roman" w:hAnsi="Times New Roman" w:cs="Times New Roman"/>
                <w:bCs/>
                <w:sz w:val="24"/>
                <w:szCs w:val="24"/>
              </w:rPr>
              <w:t>Специалисты ППк</w:t>
            </w:r>
          </w:p>
        </w:tc>
        <w:tc>
          <w:tcPr>
            <w:tcW w:w="1228" w:type="dxa"/>
          </w:tcPr>
          <w:p w:rsidR="00B807B9" w:rsidRPr="00AF28AD" w:rsidRDefault="00B807B9" w:rsidP="008B7DF9">
            <w:pPr>
              <w:spacing w:line="234" w:lineRule="auto"/>
              <w:jc w:val="center"/>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В течении года</w:t>
            </w:r>
          </w:p>
        </w:tc>
      </w:tr>
      <w:tr w:rsidR="00AF28AD" w:rsidRPr="00AF28AD" w:rsidTr="008B7DF9">
        <w:tc>
          <w:tcPr>
            <w:tcW w:w="651" w:type="dxa"/>
          </w:tcPr>
          <w:p w:rsidR="00B807B9" w:rsidRPr="00AF28AD" w:rsidRDefault="00B807B9" w:rsidP="008B7DF9">
            <w:pPr>
              <w:spacing w:line="234" w:lineRule="auto"/>
              <w:jc w:val="center"/>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4.</w:t>
            </w:r>
          </w:p>
        </w:tc>
        <w:tc>
          <w:tcPr>
            <w:tcW w:w="2193" w:type="dxa"/>
          </w:tcPr>
          <w:p w:rsidR="00B807B9" w:rsidRPr="00AF28AD" w:rsidRDefault="00B807B9" w:rsidP="008B7DF9">
            <w:pPr>
              <w:pStyle w:val="Default"/>
              <w:jc w:val="center"/>
              <w:rPr>
                <w:color w:val="auto"/>
              </w:rPr>
            </w:pPr>
            <w:r w:rsidRPr="00AF28AD">
              <w:rPr>
                <w:color w:val="auto"/>
              </w:rPr>
              <w:t xml:space="preserve">Материально - техническое обеспечение </w:t>
            </w:r>
          </w:p>
          <w:p w:rsidR="00B807B9" w:rsidRPr="00AF28AD" w:rsidRDefault="00B807B9" w:rsidP="008B7DF9">
            <w:pPr>
              <w:spacing w:line="234" w:lineRule="auto"/>
              <w:jc w:val="center"/>
              <w:rPr>
                <w:rFonts w:ascii="Times New Roman" w:eastAsia="Times New Roman" w:hAnsi="Times New Roman" w:cs="Times New Roman"/>
                <w:bCs/>
                <w:sz w:val="24"/>
                <w:szCs w:val="24"/>
              </w:rPr>
            </w:pPr>
          </w:p>
        </w:tc>
        <w:tc>
          <w:tcPr>
            <w:tcW w:w="4053" w:type="dxa"/>
          </w:tcPr>
          <w:p w:rsidR="00B807B9" w:rsidRPr="00AF28AD" w:rsidRDefault="00B807B9" w:rsidP="008B7DF9">
            <w:pPr>
              <w:spacing w:line="234" w:lineRule="auto"/>
              <w:jc w:val="both"/>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 создание надлежащей материально-технической базы, позволяющей обеспечить адаптивную и коррекционно-развивающую среду образовательного учреждения:</w:t>
            </w:r>
          </w:p>
          <w:p w:rsidR="00B807B9" w:rsidRPr="00AF28AD" w:rsidRDefault="00B807B9" w:rsidP="008B7DF9">
            <w:pPr>
              <w:spacing w:line="234" w:lineRule="auto"/>
              <w:jc w:val="both"/>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tc>
        <w:tc>
          <w:tcPr>
            <w:tcW w:w="1906" w:type="dxa"/>
          </w:tcPr>
          <w:p w:rsidR="00B807B9" w:rsidRPr="00AF28AD" w:rsidRDefault="00B807B9" w:rsidP="008B7DF9">
            <w:pPr>
              <w:spacing w:line="234" w:lineRule="auto"/>
              <w:jc w:val="center"/>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Руководство ДОУ</w:t>
            </w:r>
          </w:p>
          <w:p w:rsidR="00B807B9" w:rsidRPr="00AF28AD" w:rsidRDefault="00B807B9" w:rsidP="008B7DF9">
            <w:pPr>
              <w:spacing w:line="234" w:lineRule="auto"/>
              <w:jc w:val="center"/>
              <w:rPr>
                <w:rFonts w:ascii="Times New Roman" w:eastAsia="Times New Roman" w:hAnsi="Times New Roman" w:cs="Times New Roman"/>
                <w:b/>
                <w:bCs/>
                <w:sz w:val="24"/>
                <w:szCs w:val="24"/>
              </w:rPr>
            </w:pPr>
            <w:r w:rsidRPr="00AF28AD">
              <w:rPr>
                <w:rFonts w:ascii="Times New Roman" w:eastAsia="Times New Roman" w:hAnsi="Times New Roman" w:cs="Times New Roman"/>
                <w:bCs/>
                <w:sz w:val="24"/>
                <w:szCs w:val="24"/>
              </w:rPr>
              <w:t>Специалисты ППк</w:t>
            </w:r>
          </w:p>
        </w:tc>
        <w:tc>
          <w:tcPr>
            <w:tcW w:w="1228" w:type="dxa"/>
          </w:tcPr>
          <w:p w:rsidR="00B807B9" w:rsidRPr="00AF28AD" w:rsidRDefault="00B807B9" w:rsidP="008B7DF9">
            <w:pPr>
              <w:spacing w:line="234" w:lineRule="auto"/>
              <w:jc w:val="center"/>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В течении года</w:t>
            </w:r>
          </w:p>
        </w:tc>
      </w:tr>
      <w:tr w:rsidR="00AF28AD" w:rsidRPr="00AF28AD" w:rsidTr="008B7DF9">
        <w:tc>
          <w:tcPr>
            <w:tcW w:w="651" w:type="dxa"/>
          </w:tcPr>
          <w:p w:rsidR="00B807B9" w:rsidRPr="00AF28AD" w:rsidRDefault="00B807B9" w:rsidP="008B7DF9">
            <w:pPr>
              <w:spacing w:line="234" w:lineRule="auto"/>
              <w:jc w:val="center"/>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5.</w:t>
            </w:r>
          </w:p>
        </w:tc>
        <w:tc>
          <w:tcPr>
            <w:tcW w:w="2193" w:type="dxa"/>
          </w:tcPr>
          <w:p w:rsidR="00B807B9" w:rsidRPr="00AF28AD" w:rsidRDefault="00B807B9" w:rsidP="008B7DF9">
            <w:pPr>
              <w:rPr>
                <w:rFonts w:ascii="Times New Roman" w:hAnsi="Times New Roman" w:cs="Times New Roman"/>
                <w:sz w:val="24"/>
                <w:szCs w:val="24"/>
              </w:rPr>
            </w:pPr>
            <w:r w:rsidRPr="00AF28AD">
              <w:rPr>
                <w:rFonts w:ascii="Times New Roman" w:hAnsi="Times New Roman" w:cs="Times New Roman"/>
                <w:sz w:val="24"/>
                <w:szCs w:val="24"/>
              </w:rPr>
              <w:t>Информационное обеспечение</w:t>
            </w:r>
          </w:p>
        </w:tc>
        <w:tc>
          <w:tcPr>
            <w:tcW w:w="4053" w:type="dxa"/>
          </w:tcPr>
          <w:p w:rsidR="00B807B9" w:rsidRPr="00AF28AD" w:rsidRDefault="00B807B9" w:rsidP="008B7DF9">
            <w:pPr>
              <w:jc w:val="both"/>
              <w:rPr>
                <w:rFonts w:ascii="Times New Roman" w:hAnsi="Times New Roman" w:cs="Times New Roman"/>
                <w:sz w:val="24"/>
                <w:szCs w:val="24"/>
              </w:rPr>
            </w:pPr>
            <w:r w:rsidRPr="00AF28AD">
              <w:rPr>
                <w:rFonts w:ascii="Times New Roman" w:hAnsi="Times New Roman" w:cs="Times New Roman"/>
                <w:sz w:val="24"/>
                <w:szCs w:val="24"/>
              </w:rPr>
              <w:t>- создание информационной образовательной среды с использованием современных информационно-коммуникационных технологий.</w:t>
            </w:r>
          </w:p>
          <w:p w:rsidR="00B807B9" w:rsidRPr="00AF28AD" w:rsidRDefault="00B807B9" w:rsidP="008B7DF9">
            <w:pPr>
              <w:jc w:val="both"/>
              <w:rPr>
                <w:rFonts w:ascii="Times New Roman" w:hAnsi="Times New Roman" w:cs="Times New Roman"/>
                <w:sz w:val="24"/>
                <w:szCs w:val="24"/>
              </w:rPr>
            </w:pPr>
            <w:r w:rsidRPr="00AF28AD">
              <w:rPr>
                <w:rFonts w:ascii="Times New Roman" w:hAnsi="Times New Roman" w:cs="Times New Roman"/>
                <w:sz w:val="24"/>
                <w:szCs w:val="24"/>
              </w:rPr>
              <w:t>-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tc>
        <w:tc>
          <w:tcPr>
            <w:tcW w:w="1906" w:type="dxa"/>
          </w:tcPr>
          <w:p w:rsidR="00B807B9" w:rsidRPr="00AF28AD" w:rsidRDefault="00B807B9" w:rsidP="008B7DF9">
            <w:pPr>
              <w:spacing w:line="234" w:lineRule="auto"/>
              <w:jc w:val="center"/>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Руководство ДОУ</w:t>
            </w:r>
          </w:p>
          <w:p w:rsidR="00B807B9" w:rsidRPr="00AF28AD" w:rsidRDefault="00B807B9" w:rsidP="008B7DF9">
            <w:pPr>
              <w:spacing w:line="234" w:lineRule="auto"/>
              <w:jc w:val="center"/>
              <w:rPr>
                <w:rFonts w:ascii="Times New Roman" w:eastAsia="Times New Roman" w:hAnsi="Times New Roman" w:cs="Times New Roman"/>
                <w:b/>
                <w:bCs/>
                <w:sz w:val="24"/>
                <w:szCs w:val="24"/>
              </w:rPr>
            </w:pPr>
            <w:r w:rsidRPr="00AF28AD">
              <w:rPr>
                <w:rFonts w:ascii="Times New Roman" w:eastAsia="Times New Roman" w:hAnsi="Times New Roman" w:cs="Times New Roman"/>
                <w:bCs/>
                <w:sz w:val="24"/>
                <w:szCs w:val="24"/>
              </w:rPr>
              <w:t>Специалисты ППк</w:t>
            </w:r>
          </w:p>
        </w:tc>
        <w:tc>
          <w:tcPr>
            <w:tcW w:w="1228" w:type="dxa"/>
          </w:tcPr>
          <w:p w:rsidR="00B807B9" w:rsidRPr="00AF28AD" w:rsidRDefault="00B807B9" w:rsidP="008B7DF9">
            <w:pPr>
              <w:spacing w:line="234" w:lineRule="auto"/>
              <w:jc w:val="center"/>
              <w:rPr>
                <w:rFonts w:ascii="Times New Roman" w:eastAsia="Times New Roman" w:hAnsi="Times New Roman" w:cs="Times New Roman"/>
                <w:bCs/>
                <w:sz w:val="24"/>
                <w:szCs w:val="24"/>
              </w:rPr>
            </w:pPr>
            <w:r w:rsidRPr="00AF28AD">
              <w:rPr>
                <w:rFonts w:ascii="Times New Roman" w:eastAsia="Times New Roman" w:hAnsi="Times New Roman" w:cs="Times New Roman"/>
                <w:bCs/>
                <w:sz w:val="24"/>
                <w:szCs w:val="24"/>
              </w:rPr>
              <w:t>В течении года</w:t>
            </w:r>
          </w:p>
        </w:tc>
      </w:tr>
    </w:tbl>
    <w:p w:rsidR="005B380F" w:rsidRPr="00B807B9" w:rsidRDefault="005B380F" w:rsidP="005B380F">
      <w:pPr>
        <w:spacing w:after="0" w:line="240" w:lineRule="auto"/>
        <w:jc w:val="center"/>
        <w:rPr>
          <w:rFonts w:ascii="Times New Roman" w:hAnsi="Times New Roman" w:cs="Times New Roman"/>
          <w:b/>
          <w:sz w:val="24"/>
          <w:szCs w:val="24"/>
        </w:rPr>
      </w:pPr>
      <w:r w:rsidRPr="00B807B9">
        <w:rPr>
          <w:rFonts w:ascii="Times New Roman" w:hAnsi="Times New Roman" w:cs="Times New Roman"/>
          <w:b/>
          <w:sz w:val="24"/>
          <w:szCs w:val="24"/>
        </w:rPr>
        <w:lastRenderedPageBreak/>
        <w:t>Механизм реализации коррекционной работы</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Одним из основных механизмов реализации коррекционной работы является оптимально выстроенное взаимодействие специалистов МБДОУ «Детский сад «</w:t>
      </w:r>
      <w:r w:rsidR="005F071E">
        <w:rPr>
          <w:rFonts w:ascii="Times New Roman" w:hAnsi="Times New Roman" w:cs="Times New Roman"/>
          <w:sz w:val="24"/>
          <w:szCs w:val="24"/>
        </w:rPr>
        <w:t>Яблонька</w:t>
      </w:r>
      <w:r w:rsidRPr="00B807B9">
        <w:rPr>
          <w:rFonts w:ascii="Times New Roman" w:hAnsi="Times New Roman" w:cs="Times New Roman"/>
          <w:sz w:val="24"/>
          <w:szCs w:val="24"/>
        </w:rPr>
        <w:t xml:space="preserve">» с. </w:t>
      </w:r>
      <w:r w:rsidR="005F071E">
        <w:rPr>
          <w:rFonts w:ascii="Times New Roman" w:hAnsi="Times New Roman" w:cs="Times New Roman"/>
          <w:sz w:val="24"/>
          <w:szCs w:val="24"/>
        </w:rPr>
        <w:t>Дмитриевка</w:t>
      </w:r>
      <w:r w:rsidRPr="00B807B9">
        <w:rPr>
          <w:rFonts w:ascii="Times New Roman" w:hAnsi="Times New Roman" w:cs="Times New Roman"/>
          <w:sz w:val="24"/>
          <w:szCs w:val="24"/>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Сотрудничество со специалистами службы психолого-педагогического сопровождения территориальной ППК позволяет комплексно определять и решать проблемы ребёнка, предоставлять ему квалифицированную помощь специалистов разного профиля по вопросам личностного и познавательного развития.</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Осуществляется организация консультационной, информационно-просветительской деятельности с родительской общественностью.</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Осуществление взаимодействия со специалистами системы здравоохранения направлено на решение вопросов, возникающих в процессе организации здоровьесберегающей среды для воспитанников</w:t>
      </w:r>
      <w:r w:rsidR="00B807B9">
        <w:rPr>
          <w:rFonts w:ascii="Times New Roman" w:hAnsi="Times New Roman" w:cs="Times New Roman"/>
          <w:sz w:val="24"/>
          <w:szCs w:val="24"/>
        </w:rPr>
        <w:t xml:space="preserve"> с ограниченными возможностями.</w:t>
      </w:r>
    </w:p>
    <w:p w:rsidR="005B380F" w:rsidRPr="00B807B9" w:rsidRDefault="005B380F" w:rsidP="005B380F">
      <w:pPr>
        <w:spacing w:after="0" w:line="240" w:lineRule="auto"/>
        <w:jc w:val="center"/>
        <w:rPr>
          <w:rFonts w:ascii="Times New Roman" w:hAnsi="Times New Roman" w:cs="Times New Roman"/>
          <w:b/>
          <w:sz w:val="24"/>
          <w:szCs w:val="24"/>
        </w:rPr>
      </w:pPr>
      <w:r w:rsidRPr="00B807B9">
        <w:rPr>
          <w:rFonts w:ascii="Times New Roman" w:hAnsi="Times New Roman" w:cs="Times New Roman"/>
          <w:b/>
          <w:sz w:val="24"/>
          <w:szCs w:val="24"/>
        </w:rPr>
        <w:t>Содержание к</w:t>
      </w:r>
      <w:r w:rsidR="00B807B9">
        <w:rPr>
          <w:rFonts w:ascii="Times New Roman" w:hAnsi="Times New Roman" w:cs="Times New Roman"/>
          <w:b/>
          <w:sz w:val="24"/>
          <w:szCs w:val="24"/>
        </w:rPr>
        <w:t xml:space="preserve">оррекционной работы в условиях </w:t>
      </w:r>
      <w:r w:rsidRPr="00B807B9">
        <w:rPr>
          <w:rFonts w:ascii="Times New Roman" w:hAnsi="Times New Roman" w:cs="Times New Roman"/>
          <w:b/>
          <w:sz w:val="24"/>
          <w:szCs w:val="24"/>
        </w:rPr>
        <w:t>группы комбинированной направленности</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Обучающийся с ограниченными возможностями здоровья (ОВЗ) – физическое лицо, имеющее недостатки в физическом и (или) психическом развитии, подтвержденные психолого-медико-педагогической комиссией (ТПМПК или ЦПМПК) и препятствующие получению образования без создания специальных условий.</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К группе лиц с ОВЗ в ДОУ относятся обучающиеся с тяжелыми нарушениями речи (ОНР) (дети-инвалиды при наличии заключения ТПМПК или ЦПМПК).</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Построение образовательного процесса в ДОУ диктует необходимость создания структурно-функциональной модели, спроектированной на основе интеграции системного, компетентностного и дифференцированного подходов, ориентирующих педагогов на овладение обучающимися социальными, здоровьесберегающими, коммуникативными, информационными компетенциями.</w:t>
      </w:r>
    </w:p>
    <w:p w:rsidR="005B380F" w:rsidRPr="00B807B9" w:rsidRDefault="005B380F" w:rsidP="005B380F">
      <w:pPr>
        <w:spacing w:after="0" w:line="240" w:lineRule="auto"/>
        <w:ind w:firstLine="709"/>
        <w:jc w:val="both"/>
        <w:rPr>
          <w:rFonts w:ascii="Times New Roman" w:hAnsi="Times New Roman" w:cs="Times New Roman"/>
          <w:b/>
          <w:sz w:val="24"/>
          <w:szCs w:val="24"/>
        </w:rPr>
      </w:pPr>
      <w:r w:rsidRPr="00B807B9">
        <w:rPr>
          <w:rFonts w:ascii="Times New Roman" w:hAnsi="Times New Roman" w:cs="Times New Roman"/>
          <w:b/>
          <w:sz w:val="24"/>
          <w:szCs w:val="24"/>
        </w:rPr>
        <w:t>Принципы построения образовательного процесса:</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Принцип индивидуального подхода предполагает всестороннее изучение воспитанников и разработку соответствующих мер психолого-педагогического воздействия с учетом выявленных особенностей;</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Принцип поддержки самостоятельной активности ребенка: обеспечение условий для самостоятельной активности ребенка;</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Принцип междисциплинарного подхода;</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Принцип партнерского взаимодействия с семьей. Задача специалиста – установить доверительные партнерские отношения с родителями, внимательно относиться к запросу родителей, договориться о совместных действиях, направленных на поддержку ребенка.</w:t>
      </w:r>
    </w:p>
    <w:p w:rsidR="005B380F" w:rsidRPr="00B807B9" w:rsidRDefault="005B380F" w:rsidP="005B380F">
      <w:pPr>
        <w:spacing w:after="0" w:line="240" w:lineRule="auto"/>
        <w:jc w:val="center"/>
        <w:rPr>
          <w:rFonts w:ascii="Times New Roman" w:hAnsi="Times New Roman" w:cs="Times New Roman"/>
          <w:b/>
          <w:sz w:val="24"/>
          <w:szCs w:val="24"/>
        </w:rPr>
      </w:pPr>
      <w:r w:rsidRPr="00B807B9">
        <w:rPr>
          <w:rFonts w:ascii="Times New Roman" w:hAnsi="Times New Roman" w:cs="Times New Roman"/>
          <w:b/>
          <w:sz w:val="24"/>
          <w:szCs w:val="24"/>
        </w:rPr>
        <w:t>Алгоритм выявления детей с ОВЗ</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1. В конце учебного года (при необходимости и в течение учебного года, если таковые дети поступают в ДОУ) специалист ППк ДОУ (учитель-логопед) с письменного согласия родителей проводит логопедическое обследование детей.</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2. По результатам психолого-педагогического и логопедического обследования проводится заседание ППк, где данные результаты обсуждаются и принимается решение о необходимости направления обучающегося на ЦПМПК в целях проведения комплексного обследования и подготовки рекомендаций по оказанию детям психолого-медико-педагогической помощи и определения форм получения образования, образовательной программы дошкольного образования.</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3. По результатам обследования на ТПМПК дается заключение и рекомендации по созданию для ребенка специальных образовательных условий.</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lastRenderedPageBreak/>
        <w:t>4. В случае несогласия родителей (законных представителей) с решением ППк о необходимости прохождения ТПМПК, отказа от посещения ТПМПК родители (законные представители) выражают свое мнение в письменной форме в соответствующем протоколе ППк, а обучение и воспитание обучающегося осуществляется по ООП ДО, реализуемой в учреждении.</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5. На основании рекомендаций ТПМПК специалисты ППк ДОУ разрабатывают адаптированную общеобразовательную программу (коррекционно-развивающей направленности) или адаптированную образовательную программу дошкольного образования.</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6. После разработки адаптированной общеобразовательной программы дошкольного образования и ознакомления с ней родителей (законных представителей) педагоги и специалисты ДОУ осуществляют ее реализацию и ведут динамическое наблюдение за развитием ребенка.</w:t>
      </w:r>
    </w:p>
    <w:p w:rsidR="005B380F" w:rsidRPr="00B807B9" w:rsidRDefault="005B380F" w:rsidP="005B380F">
      <w:pPr>
        <w:spacing w:after="0" w:line="240" w:lineRule="auto"/>
        <w:jc w:val="center"/>
        <w:rPr>
          <w:rFonts w:ascii="Times New Roman" w:hAnsi="Times New Roman" w:cs="Times New Roman"/>
          <w:b/>
          <w:sz w:val="24"/>
          <w:szCs w:val="24"/>
        </w:rPr>
      </w:pPr>
      <w:r w:rsidRPr="00B807B9">
        <w:rPr>
          <w:rFonts w:ascii="Times New Roman" w:hAnsi="Times New Roman" w:cs="Times New Roman"/>
          <w:b/>
          <w:sz w:val="24"/>
          <w:szCs w:val="24"/>
        </w:rPr>
        <w:t>Взаимодействие с педагогами</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b/>
          <w:sz w:val="24"/>
          <w:szCs w:val="24"/>
        </w:rPr>
        <w:t>Целью</w:t>
      </w:r>
      <w:r w:rsidRPr="00B807B9">
        <w:rPr>
          <w:rFonts w:ascii="Times New Roman" w:hAnsi="Times New Roman" w:cs="Times New Roman"/>
          <w:sz w:val="24"/>
          <w:szCs w:val="24"/>
        </w:rPr>
        <w:t xml:space="preserve"> психологического сопровождения в ДОО является создание социально-психологических условий для развития личности педагогов; формирование психологической компетентности во взаимодействии всех участников образовательного процесса (педагоги-родители-дети).</w:t>
      </w:r>
    </w:p>
    <w:p w:rsidR="005B380F" w:rsidRPr="00B807B9" w:rsidRDefault="005B380F" w:rsidP="005B380F">
      <w:pPr>
        <w:spacing w:after="0" w:line="240" w:lineRule="auto"/>
        <w:ind w:firstLine="709"/>
        <w:jc w:val="both"/>
        <w:rPr>
          <w:rFonts w:ascii="Times New Roman" w:hAnsi="Times New Roman" w:cs="Times New Roman"/>
          <w:b/>
          <w:sz w:val="24"/>
          <w:szCs w:val="24"/>
        </w:rPr>
      </w:pPr>
      <w:r w:rsidRPr="00B807B9">
        <w:rPr>
          <w:rFonts w:ascii="Times New Roman" w:hAnsi="Times New Roman" w:cs="Times New Roman"/>
          <w:b/>
          <w:sz w:val="24"/>
          <w:szCs w:val="24"/>
        </w:rPr>
        <w:t>Задачи:</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Совершенствовать и корректировать установки, обеспечивающие успешность общения педагогов с родителями воспитанников.</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Формировать у педагогов ДОУ позицию отзывчивости на конкретную ситуацию психоэмоционального неблагополучия воспитанников. Совершенствовать общение педагогов с детьми.</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Продолжать учить педагогов оказывать помощь детям с ОВЗ. Дать рекомендации по эффективному взаимодействию с проблемными категориями воспитанников.</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Помочь овладеть различными психотехниками, нацеленными на повышении своего творческого потенциала.</w:t>
      </w:r>
    </w:p>
    <w:p w:rsidR="005B380F" w:rsidRPr="00B807B9" w:rsidRDefault="005B380F" w:rsidP="005B380F">
      <w:pPr>
        <w:spacing w:after="0" w:line="240" w:lineRule="auto"/>
        <w:jc w:val="center"/>
        <w:rPr>
          <w:rFonts w:ascii="Times New Roman" w:hAnsi="Times New Roman" w:cs="Times New Roman"/>
          <w:b/>
          <w:sz w:val="24"/>
          <w:szCs w:val="24"/>
        </w:rPr>
      </w:pPr>
      <w:r w:rsidRPr="00B807B9">
        <w:rPr>
          <w:rFonts w:ascii="Times New Roman" w:hAnsi="Times New Roman" w:cs="Times New Roman"/>
          <w:b/>
          <w:sz w:val="24"/>
          <w:szCs w:val="24"/>
        </w:rPr>
        <w:t>Взаимодействие специалистов, педагогов ДОУ в планировании и реализации коррекционно-развивающей деятельности с детьми ОВЗ</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В настоящее время актуальной задачей и насущной потребностью дошкольного образования является совершенствование организационно-содержательных аспектов логопедической помощи детям с нарушениями речи в условиях группы компенсирующей направленности, которую посещают воспитанники. Основная задача – создание модели взаимодействия специалистов дошкольной образовательной организации в процессе коррекционной работы с ребенком.</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Тесная взаимосвязь учителя-логопеда и других педагогов возможна только при условии четкого и правильного распределения задач каждого участника, при условии совместного планирования работы. Целью сотрудничества педагогов с учителем-логопедом является стимулирование речевого, познавательного и личностного развития ребенка.</w:t>
      </w:r>
    </w:p>
    <w:p w:rsidR="005B380F" w:rsidRPr="00B807B9" w:rsidRDefault="005B380F" w:rsidP="005B380F">
      <w:pPr>
        <w:spacing w:after="0" w:line="240" w:lineRule="auto"/>
        <w:ind w:firstLine="709"/>
        <w:jc w:val="both"/>
        <w:rPr>
          <w:rFonts w:ascii="Times New Roman" w:hAnsi="Times New Roman" w:cs="Times New Roman"/>
          <w:b/>
          <w:sz w:val="24"/>
          <w:szCs w:val="24"/>
        </w:rPr>
      </w:pPr>
      <w:r w:rsidRPr="00B807B9">
        <w:rPr>
          <w:rFonts w:ascii="Times New Roman" w:hAnsi="Times New Roman" w:cs="Times New Roman"/>
          <w:b/>
          <w:sz w:val="24"/>
          <w:szCs w:val="24"/>
        </w:rPr>
        <w:t>Направления работы учителя-логопеда:</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определение структуры и степени выраженности дефекта;</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максимальная коррекция речевых отклонений;</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постановка и автоматизация звуков;</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развитие фонематических процессов, грамматического строя речи, слоговой структуры, связной речи (работа над предложением), обогащение словарного запаса;</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методическая помощь работникам ДОУ;</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оказание консультативной помощи родителям.</w:t>
      </w:r>
    </w:p>
    <w:p w:rsidR="005B380F" w:rsidRPr="00B807B9" w:rsidRDefault="005B380F" w:rsidP="005B380F">
      <w:pPr>
        <w:spacing w:after="0" w:line="240" w:lineRule="auto"/>
        <w:ind w:firstLine="709"/>
        <w:jc w:val="both"/>
        <w:rPr>
          <w:rFonts w:ascii="Times New Roman" w:hAnsi="Times New Roman" w:cs="Times New Roman"/>
          <w:b/>
          <w:sz w:val="24"/>
          <w:szCs w:val="24"/>
        </w:rPr>
      </w:pPr>
      <w:r w:rsidRPr="00B807B9">
        <w:rPr>
          <w:rFonts w:ascii="Times New Roman" w:hAnsi="Times New Roman" w:cs="Times New Roman"/>
          <w:b/>
          <w:sz w:val="24"/>
          <w:szCs w:val="24"/>
        </w:rPr>
        <w:t>Направления работы воспитателя:</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контроль за речью детей,</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развитие мелкой моторики;</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включенность в образовательную деятельность игр и упражнений для развития фонематических процессов, грамматического строя речи, слоговой структуры, обогащение словарного запаса согласно тематическому планированию;</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lastRenderedPageBreak/>
        <w:t>•</w:t>
      </w:r>
      <w:r w:rsidRPr="00B807B9">
        <w:rPr>
          <w:rFonts w:ascii="Times New Roman" w:hAnsi="Times New Roman" w:cs="Times New Roman"/>
          <w:sz w:val="24"/>
          <w:szCs w:val="24"/>
        </w:rPr>
        <w:tab/>
        <w:t>индивидуальная работа по коррекции речи.</w:t>
      </w:r>
    </w:p>
    <w:p w:rsidR="005B380F" w:rsidRPr="00B807B9" w:rsidRDefault="005B380F" w:rsidP="005B380F">
      <w:pPr>
        <w:spacing w:after="0" w:line="240" w:lineRule="auto"/>
        <w:ind w:firstLine="709"/>
        <w:jc w:val="both"/>
        <w:rPr>
          <w:rFonts w:ascii="Times New Roman" w:hAnsi="Times New Roman" w:cs="Times New Roman"/>
          <w:b/>
          <w:sz w:val="24"/>
          <w:szCs w:val="24"/>
        </w:rPr>
      </w:pPr>
      <w:r w:rsidRPr="00B807B9">
        <w:rPr>
          <w:rFonts w:ascii="Times New Roman" w:hAnsi="Times New Roman" w:cs="Times New Roman"/>
          <w:b/>
          <w:sz w:val="24"/>
          <w:szCs w:val="24"/>
        </w:rPr>
        <w:t>Направления работы музыкального руководителя:</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развитие фонематического восприятия;</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работа над темпоритмической стороной речи;</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автоматизация и дифференциация звуков враспевках;</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включенность в непосредственно-образовательную деятельность игр и упражнений по коррекции речи для детей с ОНР, согласно тематическому планированию.</w:t>
      </w:r>
    </w:p>
    <w:p w:rsidR="005B380F" w:rsidRPr="00B807B9" w:rsidRDefault="005B380F" w:rsidP="005B380F">
      <w:pPr>
        <w:spacing w:after="0" w:line="240" w:lineRule="auto"/>
        <w:ind w:firstLine="709"/>
        <w:jc w:val="both"/>
        <w:rPr>
          <w:rFonts w:ascii="Times New Roman" w:hAnsi="Times New Roman" w:cs="Times New Roman"/>
          <w:b/>
          <w:sz w:val="24"/>
          <w:szCs w:val="24"/>
        </w:rPr>
      </w:pPr>
      <w:r w:rsidRPr="00B807B9">
        <w:rPr>
          <w:rFonts w:ascii="Times New Roman" w:hAnsi="Times New Roman" w:cs="Times New Roman"/>
          <w:b/>
          <w:sz w:val="24"/>
          <w:szCs w:val="24"/>
        </w:rPr>
        <w:t>Направления работы педагога-психолога:</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развитие зрительного восприятия (моторных зрительных функций, зрительного анализа, синтеза);</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коррекция внимания;</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разработка игр и упражнений по коррекции речи для детей с ОНР согласно тематическому планированию.</w:t>
      </w:r>
    </w:p>
    <w:p w:rsidR="005B380F" w:rsidRPr="00B807B9" w:rsidRDefault="00B807B9" w:rsidP="00B807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развитие памяти.</w:t>
      </w:r>
    </w:p>
    <w:p w:rsidR="005B380F" w:rsidRPr="00B807B9" w:rsidRDefault="005B380F" w:rsidP="005B380F">
      <w:pPr>
        <w:spacing w:after="0" w:line="240" w:lineRule="auto"/>
        <w:jc w:val="center"/>
        <w:rPr>
          <w:rFonts w:ascii="Times New Roman" w:hAnsi="Times New Roman" w:cs="Times New Roman"/>
          <w:b/>
          <w:sz w:val="24"/>
          <w:szCs w:val="24"/>
        </w:rPr>
      </w:pPr>
      <w:r w:rsidRPr="00B807B9">
        <w:rPr>
          <w:rFonts w:ascii="Times New Roman" w:hAnsi="Times New Roman" w:cs="Times New Roman"/>
          <w:b/>
          <w:sz w:val="24"/>
          <w:szCs w:val="24"/>
        </w:rPr>
        <w:t>Деятельность психолого - педагогического консилиума (ППк)</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b/>
          <w:sz w:val="24"/>
          <w:szCs w:val="24"/>
        </w:rPr>
        <w:t>Цель:</w:t>
      </w:r>
      <w:r w:rsidRPr="00B807B9">
        <w:rPr>
          <w:rFonts w:ascii="Times New Roman" w:hAnsi="Times New Roman" w:cs="Times New Roman"/>
          <w:sz w:val="24"/>
          <w:szCs w:val="24"/>
        </w:rPr>
        <w:t xml:space="preserve"> выявление детей, нуждающихся в специальных образовательных условиях (далее – СОУ), в том числе оценка их резервных возможностей развития и подготовка рекомендаций по направлению их на ЦПМПК для определения СОУ, формы получения образования, адаптированной общеобразовательной программы, которую ребенок с ОВЗ, ребенок-инвалид может освоить, форм и методов психолого-медико-педагогической помощи, в том числе коррекции нарушений развития и социальной адаптации на основе специальных педагогических подходов по созданию СОУ.</w:t>
      </w:r>
    </w:p>
    <w:p w:rsidR="005B380F" w:rsidRPr="00B807B9" w:rsidRDefault="005B380F" w:rsidP="005B380F">
      <w:pPr>
        <w:spacing w:after="0" w:line="240" w:lineRule="auto"/>
        <w:ind w:firstLine="709"/>
        <w:jc w:val="both"/>
        <w:rPr>
          <w:rFonts w:ascii="Times New Roman" w:hAnsi="Times New Roman" w:cs="Times New Roman"/>
          <w:b/>
          <w:sz w:val="24"/>
          <w:szCs w:val="24"/>
        </w:rPr>
      </w:pPr>
      <w:r w:rsidRPr="00B807B9">
        <w:rPr>
          <w:rFonts w:ascii="Times New Roman" w:hAnsi="Times New Roman" w:cs="Times New Roman"/>
          <w:b/>
          <w:sz w:val="24"/>
          <w:szCs w:val="24"/>
        </w:rPr>
        <w:t>Задачи:</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создание и реализация СОУ, рекомендованных ТПМПК (ЦПМПК), для получения дошкольного образования;</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разработка и реализация специалистами ППк программы психолого-педагогического сопровождения как компонента образовательной программы, рекомендованной ТПМПК (ЦПМПК);</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оценка эффективности реализации программы сопровождения, в том числе психолого-педагогической коррекции особенностей развития и социальной адаптации ребенка с ОВЗ, ребенка-инвалида в образовательной среде;</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изменение при необходимости компонентов программы сопровождения, коррекции необходимых СОУ в соответствии с образовательными достижениями и особенностями психического развития ребенка с ОВЗ, ребенка - инвалида;</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подготовка рекомендаций по необходимому изменению СОУ и программы психолого-педагогического сопровождения в соответствии с изменившимся состоянием ребенка с ОВЗ, ребенка-инвалида и характером овладения образовательной программой, рекомендованной ТПМПК (ЦПМПК), рекомендаций родителям (законным представителям) по повторному прохождению ТПМПК (ЦПМПК);</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подготовка и ведение документации, отражающей актуальное развитие ребенка с ОВЗ, ребенка-инвалида динамику его состояния, уровень достигнутых целевых ориентиров, эффективность коррекционно-педагогической деятельности специалистов ППк;</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консультативная и просветительская работа с родителями (законными представителями), педагогическим коллективом ДОУ в отношении особенностей психического развития и образования ребенка с ОВЗ, ребенка - инвалида характера его социальной адаптации в образовательной среде;</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координация деятельности по психолого-медико-педагогическому сопровождению детей с ОВЗ, детей-инвалидов с другими образовательными и иными организациями (в рамках сетевого взаимодействия), осуществляющими сопровождение (психолого-медико-педагогическую помощь) детей с ОВЗ, получающих дошкольное образование в данной организации;</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lastRenderedPageBreak/>
        <w:t>•</w:t>
      </w:r>
      <w:r w:rsidRPr="00B807B9">
        <w:rPr>
          <w:rFonts w:ascii="Times New Roman" w:hAnsi="Times New Roman" w:cs="Times New Roman"/>
          <w:sz w:val="24"/>
          <w:szCs w:val="24"/>
        </w:rPr>
        <w:tab/>
        <w:t>организационно-методическая поддержка педагогического состава ДОУ в отношении образования и социальной адаптации сопровождаемых детей с ОВЗ, детей-инвалидов.</w:t>
      </w:r>
    </w:p>
    <w:p w:rsidR="005B380F" w:rsidRPr="00B807B9" w:rsidRDefault="005B380F" w:rsidP="005B380F">
      <w:pPr>
        <w:spacing w:after="0" w:line="240" w:lineRule="auto"/>
        <w:ind w:firstLine="709"/>
        <w:jc w:val="both"/>
        <w:rPr>
          <w:rFonts w:ascii="Times New Roman" w:hAnsi="Times New Roman" w:cs="Times New Roman"/>
          <w:sz w:val="24"/>
          <w:szCs w:val="24"/>
        </w:rPr>
      </w:pPr>
    </w:p>
    <w:p w:rsidR="005B380F" w:rsidRPr="00B807B9" w:rsidRDefault="005B380F" w:rsidP="005B380F">
      <w:pPr>
        <w:spacing w:after="0" w:line="240" w:lineRule="auto"/>
        <w:ind w:firstLine="709"/>
        <w:jc w:val="both"/>
        <w:rPr>
          <w:rFonts w:ascii="Times New Roman" w:hAnsi="Times New Roman" w:cs="Times New Roman"/>
          <w:sz w:val="24"/>
          <w:szCs w:val="24"/>
        </w:rPr>
      </w:pPr>
    </w:p>
    <w:p w:rsidR="005B380F" w:rsidRPr="00B807B9" w:rsidRDefault="005B380F" w:rsidP="005B380F">
      <w:pPr>
        <w:spacing w:after="0" w:line="240" w:lineRule="auto"/>
        <w:jc w:val="center"/>
        <w:rPr>
          <w:rFonts w:ascii="Times New Roman" w:hAnsi="Times New Roman" w:cs="Times New Roman"/>
          <w:b/>
          <w:sz w:val="24"/>
          <w:szCs w:val="24"/>
        </w:rPr>
      </w:pPr>
      <w:r w:rsidRPr="00B807B9">
        <w:rPr>
          <w:rFonts w:ascii="Times New Roman" w:hAnsi="Times New Roman" w:cs="Times New Roman"/>
          <w:b/>
          <w:sz w:val="24"/>
          <w:szCs w:val="24"/>
        </w:rPr>
        <w:t>Мониторинг динамики развития детей с ОВЗ, их успешности в освоении основной образовательной программы дошкольного образования</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Мониторинг проводится по следующей схеме: первичный мониторинг (проводится с 1 сентября по 20 сентября); промежуточный (с 20 января- 30 января); итоговый (с 10 мая до 20 мая). Ответственный за проведение мониторинга – педагог-психолог.</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Промежуточный мониторинг проводится со всеми детьми. По данным промежуточного мониторинга учителем-логопедом, воспитателями групп, педагогом-психологом, узкими специалистами (музыкальный руководитель, инструктор по физической культуре) разрабатываются индивидуальные программы психолого-педагогического сопровождения и вносятся изменения и дополнения в коррекционно-образовательный процесс.</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 xml:space="preserve">Для успешности воспитания и обучения детей с ОВЗ необходима правильная оценка их возможностей и выявление особых образовательных потребностей. </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В связи с этим особая роль отводится психолого-педагогическому консилиуму дошкольного учреждения, осуществляющего психолого-педагогическое сопровождение детей с ограниченными возможностями здоровья, который ведет ребенка на протяжении всего периода его пребывания в дошкольном учреждении.</w:t>
      </w:r>
    </w:p>
    <w:p w:rsidR="005B380F" w:rsidRPr="00B807B9" w:rsidRDefault="005B380F" w:rsidP="005B380F">
      <w:pPr>
        <w:spacing w:after="0" w:line="240" w:lineRule="auto"/>
        <w:ind w:firstLine="709"/>
        <w:jc w:val="both"/>
        <w:rPr>
          <w:rFonts w:ascii="Times New Roman" w:hAnsi="Times New Roman" w:cs="Times New Roman"/>
          <w:b/>
          <w:sz w:val="24"/>
          <w:szCs w:val="24"/>
        </w:rPr>
      </w:pPr>
      <w:r w:rsidRPr="00B807B9">
        <w:rPr>
          <w:rFonts w:ascii="Times New Roman" w:hAnsi="Times New Roman" w:cs="Times New Roman"/>
          <w:b/>
          <w:sz w:val="24"/>
          <w:szCs w:val="24"/>
        </w:rPr>
        <w:t>Основными направлениями деятельности консилиума являются:</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выработка коллективных рекомендаций по психолого - педагогической работе;</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комплексное воздействие на личность ребенка;</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консультативная помощь семье в вопросах коррекционно-развивающего воспитания и обучения;</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социальная защита ребенка в случаях неблагоприятных условий жизни или психотравмирующих обстоятельств;</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охрана и укрепление соматического и психологического здоровья с учетом индивидуальных потребностей и возможностей ребенка.</w:t>
      </w:r>
    </w:p>
    <w:p w:rsidR="005B380F" w:rsidRPr="00B807B9" w:rsidRDefault="005B380F" w:rsidP="005B380F">
      <w:pPr>
        <w:spacing w:after="0" w:line="240" w:lineRule="auto"/>
        <w:ind w:firstLine="709"/>
        <w:jc w:val="both"/>
        <w:rPr>
          <w:rFonts w:ascii="Times New Roman" w:hAnsi="Times New Roman" w:cs="Times New Roman"/>
          <w:b/>
          <w:sz w:val="24"/>
          <w:szCs w:val="24"/>
        </w:rPr>
      </w:pPr>
      <w:r w:rsidRPr="00B807B9">
        <w:rPr>
          <w:rFonts w:ascii="Times New Roman" w:hAnsi="Times New Roman" w:cs="Times New Roman"/>
          <w:b/>
          <w:sz w:val="24"/>
          <w:szCs w:val="24"/>
        </w:rPr>
        <w:t>В ходе психолого - педагогического консилиума:</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изучаются итоги мониторинга, организованного всеми педагогами ДОУ, включенными в коррекционно - развивающий процесс в группах комбинированной направленности;</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разрабатываются направления коррекционной работы;</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намечаются направления работы в процессе интегрированного взаимодействия всех специалистов для решения задач коррекционно - педагогической работы с детьми, имеющими нарушения развития;</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намечается план консультативной помощи педагогам и родителям по вопросам оздоровления и развития ребенка с различными нарушениями;</w:t>
      </w:r>
    </w:p>
    <w:p w:rsidR="005B380F" w:rsidRPr="00B807B9" w:rsidRDefault="005B380F" w:rsidP="005B380F">
      <w:pPr>
        <w:spacing w:after="0" w:line="240" w:lineRule="auto"/>
        <w:ind w:firstLine="709"/>
        <w:jc w:val="both"/>
        <w:rPr>
          <w:rFonts w:ascii="Times New Roman" w:hAnsi="Times New Roman" w:cs="Times New Roman"/>
          <w:sz w:val="24"/>
          <w:szCs w:val="24"/>
        </w:rPr>
      </w:pPr>
      <w:r w:rsidRPr="00B807B9">
        <w:rPr>
          <w:rFonts w:ascii="Times New Roman" w:hAnsi="Times New Roman" w:cs="Times New Roman"/>
          <w:sz w:val="24"/>
          <w:szCs w:val="24"/>
        </w:rPr>
        <w:t>•</w:t>
      </w:r>
      <w:r w:rsidRPr="00B807B9">
        <w:rPr>
          <w:rFonts w:ascii="Times New Roman" w:hAnsi="Times New Roman" w:cs="Times New Roman"/>
          <w:sz w:val="24"/>
          <w:szCs w:val="24"/>
        </w:rPr>
        <w:tab/>
        <w:t>разрабатывается программа индивидуального сопровождения детей с ОВЗ и детей-инвалидов.</w:t>
      </w:r>
    </w:p>
    <w:p w:rsidR="005B380F" w:rsidRPr="00B807B9" w:rsidRDefault="005B380F" w:rsidP="005B380F">
      <w:pPr>
        <w:spacing w:after="0" w:line="240" w:lineRule="auto"/>
        <w:ind w:firstLine="709"/>
        <w:jc w:val="both"/>
        <w:rPr>
          <w:rFonts w:ascii="Times New Roman" w:hAnsi="Times New Roman" w:cs="Times New Roman"/>
          <w:sz w:val="24"/>
          <w:szCs w:val="24"/>
        </w:rPr>
      </w:pPr>
    </w:p>
    <w:p w:rsidR="005B380F" w:rsidRPr="00B807B9" w:rsidRDefault="005B380F" w:rsidP="005B380F">
      <w:pPr>
        <w:spacing w:after="0" w:line="240" w:lineRule="auto"/>
        <w:jc w:val="center"/>
        <w:rPr>
          <w:rFonts w:ascii="Times New Roman" w:hAnsi="Times New Roman" w:cs="Times New Roman"/>
          <w:b/>
          <w:sz w:val="24"/>
          <w:szCs w:val="24"/>
        </w:rPr>
      </w:pPr>
      <w:r w:rsidRPr="00B807B9">
        <w:rPr>
          <w:rFonts w:ascii="Times New Roman" w:hAnsi="Times New Roman" w:cs="Times New Roman"/>
          <w:b/>
          <w:sz w:val="24"/>
          <w:szCs w:val="24"/>
        </w:rPr>
        <w:t>Обеспечение индивидуального сопровождения детей с ОВЗ</w:t>
      </w:r>
    </w:p>
    <w:tbl>
      <w:tblPr>
        <w:tblStyle w:val="50"/>
        <w:tblW w:w="10343" w:type="dxa"/>
        <w:tblLayout w:type="fixed"/>
        <w:tblLook w:val="04A0" w:firstRow="1" w:lastRow="0" w:firstColumn="1" w:lastColumn="0" w:noHBand="0" w:noVBand="1"/>
      </w:tblPr>
      <w:tblGrid>
        <w:gridCol w:w="2972"/>
        <w:gridCol w:w="7371"/>
      </w:tblGrid>
      <w:tr w:rsidR="005B380F" w:rsidRPr="00B807B9" w:rsidTr="00B807B9">
        <w:trPr>
          <w:trHeight w:val="315"/>
        </w:trPr>
        <w:tc>
          <w:tcPr>
            <w:tcW w:w="2972" w:type="dxa"/>
          </w:tcPr>
          <w:p w:rsidR="005B380F" w:rsidRPr="00B807B9" w:rsidRDefault="005B380F" w:rsidP="00B807B9">
            <w:pPr>
              <w:pStyle w:val="Default"/>
              <w:jc w:val="center"/>
              <w:rPr>
                <w:b/>
              </w:rPr>
            </w:pPr>
            <w:r w:rsidRPr="00B807B9">
              <w:rPr>
                <w:rFonts w:eastAsia="Times New Roman"/>
                <w:b/>
              </w:rPr>
              <w:t>Специалист</w:t>
            </w:r>
          </w:p>
        </w:tc>
        <w:tc>
          <w:tcPr>
            <w:tcW w:w="7371" w:type="dxa"/>
          </w:tcPr>
          <w:p w:rsidR="005B380F" w:rsidRPr="00B807B9" w:rsidRDefault="005B380F" w:rsidP="00B807B9">
            <w:pPr>
              <w:pStyle w:val="Default"/>
              <w:jc w:val="center"/>
              <w:rPr>
                <w:b/>
              </w:rPr>
            </w:pPr>
            <w:r w:rsidRPr="00B807B9">
              <w:rPr>
                <w:rFonts w:eastAsia="Times New Roman"/>
                <w:b/>
              </w:rPr>
              <w:t>Функции участников службы сопровождения</w:t>
            </w:r>
          </w:p>
        </w:tc>
      </w:tr>
      <w:tr w:rsidR="00B807B9" w:rsidRPr="00B807B9" w:rsidTr="00B807B9">
        <w:trPr>
          <w:trHeight w:val="972"/>
        </w:trPr>
        <w:tc>
          <w:tcPr>
            <w:tcW w:w="2972" w:type="dxa"/>
          </w:tcPr>
          <w:p w:rsidR="00B807B9" w:rsidRPr="00B807B9" w:rsidRDefault="00B807B9" w:rsidP="00B807B9">
            <w:pPr>
              <w:pStyle w:val="Default"/>
              <w:jc w:val="center"/>
            </w:pPr>
            <w:r w:rsidRPr="00B807B9">
              <w:rPr>
                <w:rFonts w:eastAsia="Times New Roman"/>
              </w:rPr>
              <w:t>Педагог</w:t>
            </w:r>
            <w:r>
              <w:rPr>
                <w:rFonts w:eastAsia="Times New Roman"/>
              </w:rPr>
              <w:t xml:space="preserve"> </w:t>
            </w:r>
            <w:r w:rsidRPr="00B807B9">
              <w:rPr>
                <w:rFonts w:eastAsia="Times New Roman"/>
              </w:rPr>
              <w:t>-</w:t>
            </w:r>
            <w:r>
              <w:t xml:space="preserve"> </w:t>
            </w:r>
            <w:r w:rsidRPr="00B807B9">
              <w:rPr>
                <w:rFonts w:eastAsia="Times New Roman"/>
              </w:rPr>
              <w:t>психолог</w:t>
            </w:r>
          </w:p>
        </w:tc>
        <w:tc>
          <w:tcPr>
            <w:tcW w:w="7371" w:type="dxa"/>
          </w:tcPr>
          <w:p w:rsidR="00B807B9" w:rsidRPr="00B807B9" w:rsidRDefault="00B807B9" w:rsidP="00B807B9">
            <w:pPr>
              <w:pStyle w:val="Default"/>
            </w:pPr>
            <w:r w:rsidRPr="00B807B9">
              <w:rPr>
                <w:rFonts w:eastAsia="Times New Roman"/>
              </w:rPr>
              <w:t>- психодиагностика;</w:t>
            </w:r>
          </w:p>
          <w:p w:rsidR="00B807B9" w:rsidRPr="00B807B9" w:rsidRDefault="00B807B9" w:rsidP="00B807B9">
            <w:pPr>
              <w:pStyle w:val="Default"/>
            </w:pPr>
            <w:r w:rsidRPr="00B807B9">
              <w:rPr>
                <w:rFonts w:eastAsia="Times New Roman"/>
              </w:rPr>
              <w:t>- тренинговые упражнения;</w:t>
            </w:r>
          </w:p>
          <w:p w:rsidR="00B807B9" w:rsidRPr="00B807B9" w:rsidRDefault="00B807B9" w:rsidP="00B807B9">
            <w:pPr>
              <w:pStyle w:val="Default"/>
            </w:pPr>
            <w:r w:rsidRPr="00B807B9">
              <w:rPr>
                <w:rFonts w:eastAsia="Times New Roman"/>
              </w:rPr>
              <w:t>- индивидуальный план сопровождения.</w:t>
            </w:r>
          </w:p>
        </w:tc>
      </w:tr>
      <w:tr w:rsidR="00B807B9" w:rsidRPr="00B807B9" w:rsidTr="00B807B9">
        <w:trPr>
          <w:trHeight w:val="1054"/>
        </w:trPr>
        <w:tc>
          <w:tcPr>
            <w:tcW w:w="2972" w:type="dxa"/>
          </w:tcPr>
          <w:p w:rsidR="00B807B9" w:rsidRPr="00B807B9" w:rsidRDefault="00B807B9" w:rsidP="00B807B9">
            <w:pPr>
              <w:pStyle w:val="Default"/>
              <w:jc w:val="center"/>
            </w:pPr>
            <w:r w:rsidRPr="00B807B9">
              <w:rPr>
                <w:rFonts w:eastAsia="Times New Roman"/>
              </w:rPr>
              <w:lastRenderedPageBreak/>
              <w:t>Учитель-логопед</w:t>
            </w:r>
          </w:p>
        </w:tc>
        <w:tc>
          <w:tcPr>
            <w:tcW w:w="7371" w:type="dxa"/>
          </w:tcPr>
          <w:p w:rsidR="00B807B9" w:rsidRPr="00B807B9" w:rsidRDefault="00B807B9" w:rsidP="00B807B9">
            <w:pPr>
              <w:pStyle w:val="Default"/>
            </w:pPr>
            <w:r w:rsidRPr="00B807B9">
              <w:rPr>
                <w:rFonts w:eastAsia="Times New Roman"/>
              </w:rPr>
              <w:t>- диагностика, постановка и автоматизация звуков;</w:t>
            </w:r>
          </w:p>
          <w:p w:rsidR="00B807B9" w:rsidRPr="00B807B9" w:rsidRDefault="00B807B9" w:rsidP="00B807B9">
            <w:pPr>
              <w:pStyle w:val="Default"/>
            </w:pPr>
            <w:r w:rsidRPr="00B807B9">
              <w:rPr>
                <w:rFonts w:eastAsia="Times New Roman"/>
              </w:rPr>
              <w:t>- развитие фонематического слуха;</w:t>
            </w:r>
          </w:p>
          <w:p w:rsidR="00B807B9" w:rsidRPr="00B807B9" w:rsidRDefault="00B807B9" w:rsidP="00B807B9">
            <w:pPr>
              <w:pStyle w:val="Default"/>
            </w:pPr>
            <w:r w:rsidRPr="00B807B9">
              <w:rPr>
                <w:rFonts w:eastAsia="Times New Roman"/>
              </w:rPr>
              <w:t>- речевое и языковое развитие;</w:t>
            </w:r>
          </w:p>
          <w:p w:rsidR="00B807B9" w:rsidRPr="00B807B9" w:rsidRDefault="00B807B9" w:rsidP="00B807B9">
            <w:pPr>
              <w:pStyle w:val="Default"/>
            </w:pPr>
            <w:r w:rsidRPr="00B807B9">
              <w:rPr>
                <w:rFonts w:eastAsia="Times New Roman"/>
              </w:rPr>
              <w:t>- индивидуальный план сопровождения.</w:t>
            </w:r>
          </w:p>
        </w:tc>
      </w:tr>
      <w:tr w:rsidR="00B807B9" w:rsidRPr="00B807B9" w:rsidTr="00B807B9">
        <w:trPr>
          <w:trHeight w:val="1365"/>
        </w:trPr>
        <w:tc>
          <w:tcPr>
            <w:tcW w:w="2972" w:type="dxa"/>
          </w:tcPr>
          <w:p w:rsidR="00B807B9" w:rsidRPr="00B807B9" w:rsidRDefault="00B807B9" w:rsidP="00B807B9">
            <w:pPr>
              <w:pStyle w:val="Default"/>
              <w:jc w:val="center"/>
            </w:pPr>
            <w:r w:rsidRPr="00B807B9">
              <w:rPr>
                <w:rFonts w:eastAsia="Times New Roman"/>
                <w:w w:val="99"/>
              </w:rPr>
              <w:t>Музыкальный</w:t>
            </w:r>
            <w:r>
              <w:t xml:space="preserve"> </w:t>
            </w:r>
            <w:r w:rsidRPr="00B807B9">
              <w:rPr>
                <w:rFonts w:eastAsia="Times New Roman"/>
                <w:w w:val="99"/>
              </w:rPr>
              <w:t>руководитель</w:t>
            </w:r>
          </w:p>
        </w:tc>
        <w:tc>
          <w:tcPr>
            <w:tcW w:w="7371" w:type="dxa"/>
          </w:tcPr>
          <w:p w:rsidR="00B807B9" w:rsidRPr="00B807B9" w:rsidRDefault="00B807B9" w:rsidP="00B807B9">
            <w:pPr>
              <w:pStyle w:val="Default"/>
            </w:pPr>
            <w:r w:rsidRPr="00B807B9">
              <w:rPr>
                <w:rFonts w:eastAsia="Times New Roman"/>
              </w:rPr>
              <w:t>- диагностика и коррекция двигательных навыков;</w:t>
            </w:r>
          </w:p>
          <w:p w:rsidR="00B807B9" w:rsidRPr="00B807B9" w:rsidRDefault="00B807B9" w:rsidP="00B807B9">
            <w:pPr>
              <w:pStyle w:val="Default"/>
            </w:pPr>
            <w:r w:rsidRPr="00B807B9">
              <w:rPr>
                <w:rFonts w:eastAsia="Times New Roman"/>
              </w:rPr>
              <w:t>- постановка диафрагмально-речевого дыхания;</w:t>
            </w:r>
          </w:p>
          <w:p w:rsidR="00B807B9" w:rsidRPr="00B807B9" w:rsidRDefault="00B807B9" w:rsidP="00B807B9">
            <w:pPr>
              <w:pStyle w:val="Default"/>
            </w:pPr>
            <w:r w:rsidRPr="00B807B9">
              <w:rPr>
                <w:rFonts w:eastAsia="Times New Roman"/>
              </w:rPr>
              <w:t>- развитие координации движений;</w:t>
            </w:r>
          </w:p>
          <w:p w:rsidR="00B807B9" w:rsidRPr="00B807B9" w:rsidRDefault="00B807B9" w:rsidP="00B807B9">
            <w:pPr>
              <w:pStyle w:val="Default"/>
            </w:pPr>
            <w:r w:rsidRPr="00B807B9">
              <w:rPr>
                <w:rFonts w:eastAsia="Times New Roman"/>
              </w:rPr>
              <w:t>- музыкотерапия;</w:t>
            </w:r>
          </w:p>
          <w:p w:rsidR="00B807B9" w:rsidRPr="00B807B9" w:rsidRDefault="00B807B9" w:rsidP="00B807B9">
            <w:pPr>
              <w:pStyle w:val="Default"/>
            </w:pPr>
            <w:r w:rsidRPr="00B807B9">
              <w:rPr>
                <w:rFonts w:eastAsia="Times New Roman"/>
              </w:rPr>
              <w:t>- развитие общей и мелкой моторики.</w:t>
            </w:r>
          </w:p>
        </w:tc>
      </w:tr>
      <w:tr w:rsidR="005B380F" w:rsidRPr="00B807B9" w:rsidTr="00B807B9">
        <w:trPr>
          <w:trHeight w:val="326"/>
        </w:trPr>
        <w:tc>
          <w:tcPr>
            <w:tcW w:w="2972" w:type="dxa"/>
          </w:tcPr>
          <w:p w:rsidR="005B380F" w:rsidRPr="00B807B9" w:rsidRDefault="005B380F" w:rsidP="00B807B9">
            <w:pPr>
              <w:pStyle w:val="Default"/>
              <w:jc w:val="center"/>
            </w:pPr>
            <w:r w:rsidRPr="00B807B9">
              <w:t>Воспитатели</w:t>
            </w:r>
          </w:p>
        </w:tc>
        <w:tc>
          <w:tcPr>
            <w:tcW w:w="7371" w:type="dxa"/>
          </w:tcPr>
          <w:p w:rsidR="005B380F" w:rsidRPr="00B807B9" w:rsidRDefault="005B380F" w:rsidP="00B807B9">
            <w:pPr>
              <w:pStyle w:val="Default"/>
              <w:rPr>
                <w:rFonts w:eastAsia="Times New Roman"/>
              </w:rPr>
            </w:pPr>
            <w:r w:rsidRPr="00B807B9">
              <w:rPr>
                <w:rFonts w:eastAsia="Times New Roman"/>
              </w:rPr>
              <w:t>-</w:t>
            </w:r>
            <w:r w:rsidR="00B81E5C" w:rsidRPr="00B807B9">
              <w:rPr>
                <w:rFonts w:eastAsia="Times New Roman"/>
              </w:rPr>
              <w:t xml:space="preserve"> </w:t>
            </w:r>
            <w:r w:rsidRPr="00B807B9">
              <w:rPr>
                <w:rFonts w:eastAsia="Times New Roman"/>
              </w:rPr>
              <w:t>диагностика</w:t>
            </w:r>
            <w:r w:rsidR="00B81E5C" w:rsidRPr="00B807B9">
              <w:rPr>
                <w:rFonts w:eastAsia="Times New Roman"/>
              </w:rPr>
              <w:t>;</w:t>
            </w:r>
          </w:p>
          <w:p w:rsidR="005B380F" w:rsidRPr="00B807B9" w:rsidRDefault="005B380F" w:rsidP="00B807B9">
            <w:pPr>
              <w:pStyle w:val="Default"/>
              <w:rPr>
                <w:rFonts w:eastAsia="Times New Roman"/>
              </w:rPr>
            </w:pPr>
            <w:r w:rsidRPr="00B807B9">
              <w:rPr>
                <w:rFonts w:eastAsia="Times New Roman"/>
              </w:rPr>
              <w:t>-</w:t>
            </w:r>
            <w:r w:rsidR="00B81E5C" w:rsidRPr="00B807B9">
              <w:rPr>
                <w:rFonts w:eastAsia="Times New Roman"/>
              </w:rPr>
              <w:t xml:space="preserve"> </w:t>
            </w:r>
            <w:r w:rsidRPr="00B807B9">
              <w:rPr>
                <w:rFonts w:eastAsia="Times New Roman"/>
              </w:rPr>
              <w:t>автоматизация звуков</w:t>
            </w:r>
            <w:r w:rsidR="00B81E5C" w:rsidRPr="00B807B9">
              <w:rPr>
                <w:rFonts w:eastAsia="Times New Roman"/>
              </w:rPr>
              <w:t>;</w:t>
            </w:r>
          </w:p>
          <w:p w:rsidR="005B380F" w:rsidRPr="00B807B9" w:rsidRDefault="005B380F" w:rsidP="00B807B9">
            <w:pPr>
              <w:pStyle w:val="Default"/>
              <w:rPr>
                <w:rFonts w:eastAsia="Times New Roman"/>
              </w:rPr>
            </w:pPr>
            <w:r w:rsidRPr="00B807B9">
              <w:rPr>
                <w:rFonts w:eastAsia="Times New Roman"/>
              </w:rPr>
              <w:t>-</w:t>
            </w:r>
            <w:r w:rsidR="00B81E5C" w:rsidRPr="00B807B9">
              <w:rPr>
                <w:rFonts w:eastAsia="Times New Roman"/>
              </w:rPr>
              <w:t xml:space="preserve"> </w:t>
            </w:r>
            <w:r w:rsidRPr="00B807B9">
              <w:rPr>
                <w:rFonts w:eastAsia="Times New Roman"/>
              </w:rPr>
              <w:t>расширение словаря</w:t>
            </w:r>
            <w:r w:rsidR="00B81E5C" w:rsidRPr="00B807B9">
              <w:rPr>
                <w:rFonts w:eastAsia="Times New Roman"/>
              </w:rPr>
              <w:t>;</w:t>
            </w:r>
          </w:p>
          <w:p w:rsidR="005B380F" w:rsidRPr="00B807B9" w:rsidRDefault="005B380F" w:rsidP="00B807B9">
            <w:pPr>
              <w:pStyle w:val="Default"/>
              <w:rPr>
                <w:rFonts w:eastAsia="Times New Roman"/>
              </w:rPr>
            </w:pPr>
            <w:r w:rsidRPr="00B807B9">
              <w:rPr>
                <w:rFonts w:eastAsia="Times New Roman"/>
              </w:rPr>
              <w:t>-</w:t>
            </w:r>
            <w:r w:rsidR="00B81E5C" w:rsidRPr="00B807B9">
              <w:rPr>
                <w:rFonts w:eastAsia="Times New Roman"/>
              </w:rPr>
              <w:t xml:space="preserve"> </w:t>
            </w:r>
            <w:r w:rsidRPr="00B807B9">
              <w:rPr>
                <w:rFonts w:eastAsia="Times New Roman"/>
              </w:rPr>
              <w:t>расширение познавательного интереса детей и развитие творческих способностей</w:t>
            </w:r>
            <w:r w:rsidR="00B81E5C" w:rsidRPr="00B807B9">
              <w:rPr>
                <w:rFonts w:eastAsia="Times New Roman"/>
              </w:rPr>
              <w:t>.</w:t>
            </w:r>
          </w:p>
        </w:tc>
      </w:tr>
      <w:tr w:rsidR="005B380F" w:rsidRPr="00B807B9" w:rsidTr="00B807B9">
        <w:trPr>
          <w:trHeight w:val="326"/>
        </w:trPr>
        <w:tc>
          <w:tcPr>
            <w:tcW w:w="2972" w:type="dxa"/>
          </w:tcPr>
          <w:p w:rsidR="005B380F" w:rsidRPr="00B807B9" w:rsidRDefault="005B380F" w:rsidP="00B807B9">
            <w:pPr>
              <w:pStyle w:val="Default"/>
              <w:jc w:val="center"/>
            </w:pPr>
            <w:r w:rsidRPr="00B807B9">
              <w:t>Родители</w:t>
            </w:r>
          </w:p>
        </w:tc>
        <w:tc>
          <w:tcPr>
            <w:tcW w:w="7371" w:type="dxa"/>
          </w:tcPr>
          <w:p w:rsidR="005B380F" w:rsidRPr="00B807B9" w:rsidRDefault="005B380F" w:rsidP="00B807B9">
            <w:pPr>
              <w:pStyle w:val="Default"/>
              <w:rPr>
                <w:rFonts w:eastAsia="Times New Roman"/>
              </w:rPr>
            </w:pPr>
            <w:r w:rsidRPr="00B807B9">
              <w:rPr>
                <w:rFonts w:eastAsia="Times New Roman"/>
              </w:rPr>
              <w:t>-</w:t>
            </w:r>
            <w:r w:rsidR="00B81E5C" w:rsidRPr="00B807B9">
              <w:rPr>
                <w:rFonts w:eastAsia="Times New Roman"/>
              </w:rPr>
              <w:t xml:space="preserve"> </w:t>
            </w:r>
            <w:r w:rsidRPr="00B807B9">
              <w:rPr>
                <w:rFonts w:eastAsia="Times New Roman"/>
              </w:rPr>
              <w:t>выполнение рекомендаций</w:t>
            </w:r>
            <w:r w:rsidR="00B81E5C" w:rsidRPr="00B807B9">
              <w:rPr>
                <w:rFonts w:eastAsia="Times New Roman"/>
              </w:rPr>
              <w:t>.</w:t>
            </w:r>
          </w:p>
        </w:tc>
      </w:tr>
    </w:tbl>
    <w:p w:rsidR="007D3324" w:rsidRDefault="007D3324" w:rsidP="00B81E5C">
      <w:pPr>
        <w:spacing w:after="0" w:line="240" w:lineRule="auto"/>
        <w:ind w:firstLine="709"/>
        <w:jc w:val="both"/>
        <w:rPr>
          <w:rFonts w:ascii="Times New Roman" w:hAnsi="Times New Roman" w:cs="Times New Roman"/>
          <w:sz w:val="24"/>
          <w:szCs w:val="24"/>
          <w:highlight w:val="yellow"/>
        </w:rPr>
      </w:pPr>
    </w:p>
    <w:p w:rsidR="007D3324" w:rsidRPr="007D3324" w:rsidRDefault="007D3324" w:rsidP="007D3324">
      <w:pPr>
        <w:spacing w:after="0" w:line="240" w:lineRule="auto"/>
        <w:ind w:firstLine="709"/>
        <w:jc w:val="center"/>
        <w:rPr>
          <w:rFonts w:ascii="Times New Roman" w:hAnsi="Times New Roman" w:cs="Times New Roman"/>
          <w:b/>
          <w:sz w:val="24"/>
          <w:szCs w:val="24"/>
        </w:rPr>
      </w:pPr>
      <w:r w:rsidRPr="007D3324">
        <w:rPr>
          <w:rFonts w:ascii="Times New Roman" w:hAnsi="Times New Roman" w:cs="Times New Roman"/>
          <w:b/>
          <w:sz w:val="24"/>
          <w:szCs w:val="24"/>
        </w:rPr>
        <w:t>2.7. Иные харак</w:t>
      </w:r>
      <w:r>
        <w:rPr>
          <w:rFonts w:ascii="Times New Roman" w:hAnsi="Times New Roman" w:cs="Times New Roman"/>
          <w:b/>
          <w:sz w:val="24"/>
          <w:szCs w:val="24"/>
        </w:rPr>
        <w:t xml:space="preserve">теристики содержания Программы, </w:t>
      </w:r>
      <w:r w:rsidRPr="007D3324">
        <w:rPr>
          <w:rFonts w:ascii="Times New Roman" w:hAnsi="Times New Roman" w:cs="Times New Roman"/>
          <w:b/>
          <w:sz w:val="24"/>
          <w:szCs w:val="24"/>
        </w:rPr>
        <w:t>наиболее существенные, с точки зрения разработчиков</w:t>
      </w:r>
    </w:p>
    <w:p w:rsidR="007D3324" w:rsidRPr="007D3324" w:rsidRDefault="007D3324" w:rsidP="007D3324">
      <w:pPr>
        <w:spacing w:after="0" w:line="240" w:lineRule="auto"/>
        <w:ind w:firstLine="709"/>
        <w:jc w:val="center"/>
        <w:rPr>
          <w:rFonts w:ascii="Times New Roman" w:hAnsi="Times New Roman" w:cs="Times New Roman"/>
          <w:b/>
          <w:sz w:val="24"/>
          <w:szCs w:val="24"/>
        </w:rPr>
      </w:pPr>
      <w:r w:rsidRPr="007D3324">
        <w:rPr>
          <w:rFonts w:ascii="Times New Roman" w:hAnsi="Times New Roman" w:cs="Times New Roman"/>
          <w:b/>
          <w:sz w:val="24"/>
          <w:szCs w:val="24"/>
        </w:rPr>
        <w:t>Взаимодействие ДОО с социальными и культурными институтами детства</w:t>
      </w:r>
    </w:p>
    <w:p w:rsidR="007D3324" w:rsidRDefault="007D3324" w:rsidP="007D3324">
      <w:pPr>
        <w:spacing w:after="0" w:line="240" w:lineRule="auto"/>
        <w:ind w:firstLine="709"/>
        <w:jc w:val="both"/>
        <w:rPr>
          <w:rFonts w:ascii="Times New Roman" w:hAnsi="Times New Roman" w:cs="Times New Roman"/>
          <w:sz w:val="24"/>
          <w:szCs w:val="24"/>
        </w:rPr>
      </w:pPr>
      <w:r w:rsidRPr="007D3324">
        <w:rPr>
          <w:rFonts w:ascii="Times New Roman" w:hAnsi="Times New Roman" w:cs="Times New Roman"/>
          <w:sz w:val="24"/>
          <w:szCs w:val="24"/>
        </w:rPr>
        <w:t>ДОО – это открытая воспитательная сист</w:t>
      </w:r>
      <w:r>
        <w:rPr>
          <w:rFonts w:ascii="Times New Roman" w:hAnsi="Times New Roman" w:cs="Times New Roman"/>
          <w:sz w:val="24"/>
          <w:szCs w:val="24"/>
        </w:rPr>
        <w:t xml:space="preserve">ема, направленная на воспитание подрастающего поколения. </w:t>
      </w:r>
      <w:r w:rsidRPr="007D3324">
        <w:rPr>
          <w:rFonts w:ascii="Times New Roman" w:hAnsi="Times New Roman" w:cs="Times New Roman"/>
          <w:sz w:val="24"/>
          <w:szCs w:val="24"/>
        </w:rPr>
        <w:t>Важной педагогической задачей является ана</w:t>
      </w:r>
      <w:r>
        <w:rPr>
          <w:rFonts w:ascii="Times New Roman" w:hAnsi="Times New Roman" w:cs="Times New Roman"/>
          <w:sz w:val="24"/>
          <w:szCs w:val="24"/>
        </w:rPr>
        <w:t xml:space="preserve">лиз и отбор того содержания из </w:t>
      </w:r>
      <w:r w:rsidRPr="007D3324">
        <w:rPr>
          <w:rFonts w:ascii="Times New Roman" w:hAnsi="Times New Roman" w:cs="Times New Roman"/>
          <w:sz w:val="24"/>
          <w:szCs w:val="24"/>
        </w:rPr>
        <w:t xml:space="preserve">социального окружения, которое несет в </w:t>
      </w:r>
      <w:r>
        <w:rPr>
          <w:rFonts w:ascii="Times New Roman" w:hAnsi="Times New Roman" w:cs="Times New Roman"/>
          <w:sz w:val="24"/>
          <w:szCs w:val="24"/>
        </w:rPr>
        <w:t xml:space="preserve">себе образовательный потенциал. </w:t>
      </w:r>
      <w:r w:rsidRPr="007D3324">
        <w:rPr>
          <w:rFonts w:ascii="Times New Roman" w:hAnsi="Times New Roman" w:cs="Times New Roman"/>
          <w:sz w:val="24"/>
          <w:szCs w:val="24"/>
        </w:rPr>
        <w:t>Работа с различными учреждениями ведется п</w:t>
      </w:r>
      <w:r>
        <w:rPr>
          <w:rFonts w:ascii="Times New Roman" w:hAnsi="Times New Roman" w:cs="Times New Roman"/>
          <w:sz w:val="24"/>
          <w:szCs w:val="24"/>
        </w:rPr>
        <w:t xml:space="preserve">о плану взаимодействия с учетом </w:t>
      </w:r>
      <w:r w:rsidRPr="007D3324">
        <w:rPr>
          <w:rFonts w:ascii="Times New Roman" w:hAnsi="Times New Roman" w:cs="Times New Roman"/>
          <w:sz w:val="24"/>
          <w:szCs w:val="24"/>
        </w:rPr>
        <w:t>доступности, соответствия возрастным воз</w:t>
      </w:r>
      <w:r>
        <w:rPr>
          <w:rFonts w:ascii="Times New Roman" w:hAnsi="Times New Roman" w:cs="Times New Roman"/>
          <w:sz w:val="24"/>
          <w:szCs w:val="24"/>
        </w:rPr>
        <w:t xml:space="preserve">можностям детей и эмоциональной </w:t>
      </w:r>
      <w:r w:rsidRPr="007D3324">
        <w:rPr>
          <w:rFonts w:ascii="Times New Roman" w:hAnsi="Times New Roman" w:cs="Times New Roman"/>
          <w:sz w:val="24"/>
          <w:szCs w:val="24"/>
        </w:rPr>
        <w:t>насыщенности</w:t>
      </w:r>
      <w:r>
        <w:rPr>
          <w:rFonts w:ascii="Times New Roman" w:hAnsi="Times New Roman" w:cs="Times New Roman"/>
          <w:sz w:val="24"/>
          <w:szCs w:val="24"/>
        </w:rPr>
        <w:t>.</w:t>
      </w:r>
    </w:p>
    <w:p w:rsidR="007D3324" w:rsidRPr="007D3324" w:rsidRDefault="007D3324" w:rsidP="007D3324">
      <w:pPr>
        <w:spacing w:after="0" w:line="240" w:lineRule="auto"/>
        <w:ind w:firstLine="709"/>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898"/>
        <w:gridCol w:w="2371"/>
        <w:gridCol w:w="3393"/>
        <w:gridCol w:w="3533"/>
      </w:tblGrid>
      <w:tr w:rsidR="007D3324" w:rsidRPr="007D3324" w:rsidTr="00370076">
        <w:tc>
          <w:tcPr>
            <w:tcW w:w="898" w:type="dxa"/>
          </w:tcPr>
          <w:p w:rsidR="007D3324" w:rsidRPr="007D3324" w:rsidRDefault="007D3324" w:rsidP="00370076">
            <w:pPr>
              <w:jc w:val="center"/>
              <w:rPr>
                <w:rFonts w:ascii="Times New Roman" w:eastAsia="Times New Roman" w:hAnsi="Times New Roman" w:cs="Times New Roman"/>
                <w:sz w:val="24"/>
                <w:szCs w:val="24"/>
              </w:rPr>
            </w:pPr>
            <w:r w:rsidRPr="007D3324">
              <w:rPr>
                <w:rFonts w:ascii="Times New Roman" w:hAnsi="Times New Roman" w:cs="Times New Roman"/>
                <w:b/>
                <w:sz w:val="24"/>
                <w:szCs w:val="24"/>
              </w:rPr>
              <w:t>№ п/п</w:t>
            </w:r>
          </w:p>
        </w:tc>
        <w:tc>
          <w:tcPr>
            <w:tcW w:w="2371" w:type="dxa"/>
          </w:tcPr>
          <w:p w:rsidR="007D3324" w:rsidRPr="007D3324" w:rsidRDefault="007D3324" w:rsidP="00370076">
            <w:pPr>
              <w:jc w:val="center"/>
              <w:rPr>
                <w:rFonts w:ascii="Times New Roman" w:eastAsia="Times New Roman" w:hAnsi="Times New Roman" w:cs="Times New Roman"/>
                <w:sz w:val="24"/>
                <w:szCs w:val="24"/>
              </w:rPr>
            </w:pPr>
            <w:r w:rsidRPr="007D3324">
              <w:rPr>
                <w:rFonts w:ascii="Times New Roman" w:hAnsi="Times New Roman" w:cs="Times New Roman"/>
                <w:b/>
                <w:sz w:val="24"/>
                <w:szCs w:val="24"/>
              </w:rPr>
              <w:t>Наименование учреждения</w:t>
            </w:r>
          </w:p>
        </w:tc>
        <w:tc>
          <w:tcPr>
            <w:tcW w:w="3393" w:type="dxa"/>
          </w:tcPr>
          <w:p w:rsidR="007D3324" w:rsidRPr="007D3324" w:rsidRDefault="007D3324" w:rsidP="00370076">
            <w:pPr>
              <w:jc w:val="center"/>
              <w:rPr>
                <w:rFonts w:ascii="Times New Roman" w:eastAsia="Times New Roman" w:hAnsi="Times New Roman" w:cs="Times New Roman"/>
                <w:sz w:val="24"/>
                <w:szCs w:val="24"/>
              </w:rPr>
            </w:pPr>
            <w:r w:rsidRPr="007D3324">
              <w:rPr>
                <w:rFonts w:ascii="Times New Roman" w:hAnsi="Times New Roman" w:cs="Times New Roman"/>
                <w:b/>
                <w:sz w:val="24"/>
                <w:szCs w:val="24"/>
              </w:rPr>
              <w:t>Содержание взаимодействия</w:t>
            </w:r>
          </w:p>
        </w:tc>
        <w:tc>
          <w:tcPr>
            <w:tcW w:w="3533" w:type="dxa"/>
          </w:tcPr>
          <w:p w:rsidR="007D3324" w:rsidRPr="007D3324" w:rsidRDefault="007D3324" w:rsidP="00370076">
            <w:pPr>
              <w:jc w:val="center"/>
              <w:rPr>
                <w:rFonts w:ascii="Times New Roman" w:eastAsia="Times New Roman" w:hAnsi="Times New Roman" w:cs="Times New Roman"/>
                <w:sz w:val="24"/>
                <w:szCs w:val="24"/>
              </w:rPr>
            </w:pPr>
            <w:r w:rsidRPr="007D3324">
              <w:rPr>
                <w:rFonts w:ascii="Times New Roman" w:hAnsi="Times New Roman" w:cs="Times New Roman"/>
                <w:b/>
                <w:sz w:val="24"/>
                <w:szCs w:val="24"/>
              </w:rPr>
              <w:t>Формы взаимодействия</w:t>
            </w:r>
          </w:p>
        </w:tc>
      </w:tr>
      <w:tr w:rsidR="007D3324" w:rsidRPr="007D3324" w:rsidTr="00370076">
        <w:tc>
          <w:tcPr>
            <w:tcW w:w="898" w:type="dxa"/>
          </w:tcPr>
          <w:p w:rsidR="007D3324" w:rsidRPr="007D3324" w:rsidRDefault="007D3324" w:rsidP="00370076">
            <w:pPr>
              <w:jc w:val="center"/>
              <w:rPr>
                <w:rFonts w:ascii="Times New Roman" w:eastAsia="Times New Roman" w:hAnsi="Times New Roman" w:cs="Times New Roman"/>
                <w:sz w:val="24"/>
                <w:szCs w:val="24"/>
              </w:rPr>
            </w:pPr>
            <w:r w:rsidRPr="007D3324">
              <w:rPr>
                <w:rFonts w:ascii="Times New Roman" w:eastAsia="Times New Roman" w:hAnsi="Times New Roman" w:cs="Times New Roman"/>
                <w:sz w:val="24"/>
                <w:szCs w:val="24"/>
              </w:rPr>
              <w:t>1.</w:t>
            </w:r>
          </w:p>
        </w:tc>
        <w:tc>
          <w:tcPr>
            <w:tcW w:w="2371" w:type="dxa"/>
          </w:tcPr>
          <w:p w:rsidR="007D3324" w:rsidRPr="008C0493" w:rsidRDefault="008C0493" w:rsidP="00370076">
            <w:pPr>
              <w:jc w:val="center"/>
              <w:rPr>
                <w:rFonts w:ascii="Times New Roman" w:hAnsi="Times New Roman" w:cs="Times New Roman"/>
                <w:sz w:val="24"/>
                <w:szCs w:val="24"/>
              </w:rPr>
            </w:pPr>
            <w:r w:rsidRPr="008C0493">
              <w:rPr>
                <w:rFonts w:ascii="Times New Roman" w:hAnsi="Times New Roman" w:cs="Times New Roman"/>
                <w:sz w:val="24"/>
                <w:szCs w:val="24"/>
              </w:rPr>
              <w:t>ОГАПОУ</w:t>
            </w:r>
          </w:p>
          <w:p w:rsidR="008C0493" w:rsidRPr="008C0493" w:rsidRDefault="008C0493" w:rsidP="00370076">
            <w:pPr>
              <w:jc w:val="center"/>
              <w:rPr>
                <w:rFonts w:ascii="Times New Roman" w:eastAsia="Times New Roman" w:hAnsi="Times New Roman" w:cs="Times New Roman"/>
                <w:sz w:val="24"/>
                <w:szCs w:val="24"/>
              </w:rPr>
            </w:pPr>
            <w:r w:rsidRPr="008C0493">
              <w:rPr>
                <w:rFonts w:ascii="Times New Roman" w:hAnsi="Times New Roman" w:cs="Times New Roman"/>
                <w:sz w:val="24"/>
                <w:szCs w:val="24"/>
              </w:rPr>
              <w:t>«Дмитриевский аграрный колледж»</w:t>
            </w:r>
          </w:p>
        </w:tc>
        <w:tc>
          <w:tcPr>
            <w:tcW w:w="3393" w:type="dxa"/>
          </w:tcPr>
          <w:p w:rsidR="007D3324" w:rsidRPr="008C0493" w:rsidRDefault="007D3324" w:rsidP="00370076">
            <w:pPr>
              <w:jc w:val="both"/>
              <w:rPr>
                <w:rFonts w:ascii="Times New Roman" w:hAnsi="Times New Roman" w:cs="Times New Roman"/>
                <w:sz w:val="24"/>
                <w:szCs w:val="24"/>
              </w:rPr>
            </w:pPr>
            <w:r w:rsidRPr="008C0493">
              <w:rPr>
                <w:rFonts w:ascii="Times New Roman" w:hAnsi="Times New Roman" w:cs="Times New Roman"/>
                <w:sz w:val="24"/>
                <w:szCs w:val="24"/>
              </w:rPr>
              <w:t>Реализация единой линии развития ребенка на этапах дошкольного и начального школьного образования, охрана и укрепление физического и психического здоровья детей.</w:t>
            </w:r>
          </w:p>
        </w:tc>
        <w:tc>
          <w:tcPr>
            <w:tcW w:w="3533" w:type="dxa"/>
          </w:tcPr>
          <w:p w:rsidR="007D3324" w:rsidRPr="007D3324" w:rsidRDefault="007D3324" w:rsidP="00370076">
            <w:pPr>
              <w:widowControl w:val="0"/>
              <w:autoSpaceDE w:val="0"/>
              <w:autoSpaceDN w:val="0"/>
              <w:adjustRightInd w:val="0"/>
              <w:jc w:val="both"/>
              <w:rPr>
                <w:rFonts w:ascii="Times New Roman" w:hAnsi="Times New Roman" w:cs="Times New Roman"/>
                <w:sz w:val="24"/>
                <w:szCs w:val="24"/>
              </w:rPr>
            </w:pPr>
            <w:r w:rsidRPr="007D3324">
              <w:rPr>
                <w:rFonts w:ascii="Times New Roman" w:hAnsi="Times New Roman" w:cs="Times New Roman"/>
                <w:sz w:val="24"/>
                <w:szCs w:val="24"/>
              </w:rPr>
              <w:t>-</w:t>
            </w:r>
            <w:r>
              <w:rPr>
                <w:rFonts w:ascii="Times New Roman" w:hAnsi="Times New Roman" w:cs="Times New Roman"/>
                <w:sz w:val="24"/>
                <w:szCs w:val="24"/>
              </w:rPr>
              <w:t xml:space="preserve">участие в круглых столах и заседаниях Педагогических </w:t>
            </w:r>
            <w:r w:rsidRPr="007D3324">
              <w:rPr>
                <w:rFonts w:ascii="Times New Roman" w:hAnsi="Times New Roman" w:cs="Times New Roman"/>
                <w:sz w:val="24"/>
                <w:szCs w:val="24"/>
              </w:rPr>
              <w:t>советов;</w:t>
            </w:r>
          </w:p>
          <w:p w:rsidR="007D3324" w:rsidRPr="007D3324" w:rsidRDefault="007D3324" w:rsidP="0037007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совместные концерты, спортивные развлечения, </w:t>
            </w:r>
            <w:r w:rsidRPr="007D3324">
              <w:rPr>
                <w:rFonts w:ascii="Times New Roman" w:hAnsi="Times New Roman" w:cs="Times New Roman"/>
                <w:sz w:val="24"/>
                <w:szCs w:val="24"/>
              </w:rPr>
              <w:t>выставки детского творчества;</w:t>
            </w:r>
          </w:p>
          <w:p w:rsidR="007D3324" w:rsidRPr="007D3324" w:rsidRDefault="007D3324" w:rsidP="0037007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-мониторинг адаптации </w:t>
            </w:r>
            <w:r w:rsidRPr="007D3324">
              <w:rPr>
                <w:rFonts w:ascii="Times New Roman" w:hAnsi="Times New Roman" w:cs="Times New Roman"/>
                <w:sz w:val="24"/>
                <w:szCs w:val="24"/>
              </w:rPr>
              <w:t>выпускников ДОО;</w:t>
            </w:r>
          </w:p>
          <w:p w:rsidR="007D3324" w:rsidRPr="007D3324" w:rsidRDefault="007D3324" w:rsidP="0037007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мониторинг овладения О</w:t>
            </w:r>
            <w:r w:rsidRPr="007D3324">
              <w:rPr>
                <w:rFonts w:ascii="Times New Roman" w:hAnsi="Times New Roman" w:cs="Times New Roman"/>
                <w:sz w:val="24"/>
                <w:szCs w:val="24"/>
              </w:rPr>
              <w:t>П</w:t>
            </w:r>
          </w:p>
          <w:p w:rsidR="007D3324" w:rsidRPr="007D3324" w:rsidRDefault="007D3324" w:rsidP="00370076">
            <w:pPr>
              <w:jc w:val="both"/>
              <w:rPr>
                <w:rFonts w:ascii="Times New Roman" w:eastAsia="Times New Roman" w:hAnsi="Times New Roman" w:cs="Times New Roman"/>
                <w:sz w:val="24"/>
                <w:szCs w:val="24"/>
              </w:rPr>
            </w:pPr>
            <w:r w:rsidRPr="007D3324">
              <w:rPr>
                <w:rFonts w:ascii="Times New Roman" w:hAnsi="Times New Roman" w:cs="Times New Roman"/>
                <w:sz w:val="24"/>
                <w:szCs w:val="24"/>
              </w:rPr>
              <w:t>НОО.</w:t>
            </w:r>
          </w:p>
        </w:tc>
      </w:tr>
      <w:tr w:rsidR="007D3324" w:rsidRPr="007D3324" w:rsidTr="00370076">
        <w:tc>
          <w:tcPr>
            <w:tcW w:w="898" w:type="dxa"/>
          </w:tcPr>
          <w:p w:rsidR="007D3324" w:rsidRPr="007D3324" w:rsidRDefault="007D3324" w:rsidP="00370076">
            <w:pPr>
              <w:jc w:val="center"/>
              <w:rPr>
                <w:rFonts w:ascii="Times New Roman" w:eastAsia="Times New Roman" w:hAnsi="Times New Roman" w:cs="Times New Roman"/>
                <w:sz w:val="24"/>
                <w:szCs w:val="24"/>
              </w:rPr>
            </w:pPr>
            <w:r w:rsidRPr="007D3324">
              <w:rPr>
                <w:rFonts w:ascii="Times New Roman" w:eastAsia="Times New Roman" w:hAnsi="Times New Roman" w:cs="Times New Roman"/>
                <w:sz w:val="24"/>
                <w:szCs w:val="24"/>
              </w:rPr>
              <w:t>2.</w:t>
            </w:r>
          </w:p>
        </w:tc>
        <w:tc>
          <w:tcPr>
            <w:tcW w:w="2371" w:type="dxa"/>
          </w:tcPr>
          <w:p w:rsidR="007D3324" w:rsidRPr="008C0493" w:rsidRDefault="00370076" w:rsidP="00370076">
            <w:pPr>
              <w:jc w:val="center"/>
              <w:rPr>
                <w:rFonts w:ascii="Times New Roman" w:eastAsia="Times New Roman" w:hAnsi="Times New Roman" w:cs="Times New Roman"/>
                <w:sz w:val="24"/>
                <w:szCs w:val="24"/>
              </w:rPr>
            </w:pPr>
            <w:r w:rsidRPr="008C0493">
              <w:rPr>
                <w:rFonts w:ascii="Times New Roman" w:hAnsi="Times New Roman" w:cs="Times New Roman"/>
                <w:sz w:val="24"/>
                <w:szCs w:val="24"/>
              </w:rPr>
              <w:t>МБУК «Центральная библиотека Яковлевского района»</w:t>
            </w:r>
          </w:p>
        </w:tc>
        <w:tc>
          <w:tcPr>
            <w:tcW w:w="3393" w:type="dxa"/>
          </w:tcPr>
          <w:p w:rsidR="007D3324" w:rsidRPr="008C0493" w:rsidRDefault="007D3324" w:rsidP="00370076">
            <w:pPr>
              <w:jc w:val="both"/>
              <w:rPr>
                <w:rFonts w:ascii="Times New Roman" w:hAnsi="Times New Roman" w:cs="Times New Roman"/>
                <w:sz w:val="24"/>
                <w:szCs w:val="24"/>
              </w:rPr>
            </w:pPr>
            <w:r w:rsidRPr="008C0493">
              <w:rPr>
                <w:rFonts w:ascii="Times New Roman" w:hAnsi="Times New Roman" w:cs="Times New Roman"/>
                <w:sz w:val="24"/>
                <w:szCs w:val="24"/>
              </w:rPr>
              <w:t>Развитие и социализация личности ребенка –дошкольника через освоение базовых культурных и нравственных ценностей посредством совместной деятельности. Приобщение обучающихся к культуре чтения.</w:t>
            </w:r>
          </w:p>
        </w:tc>
        <w:tc>
          <w:tcPr>
            <w:tcW w:w="3533" w:type="dxa"/>
          </w:tcPr>
          <w:p w:rsidR="007D3324" w:rsidRPr="007D3324" w:rsidRDefault="007D3324" w:rsidP="00370076">
            <w:pPr>
              <w:widowControl w:val="0"/>
              <w:autoSpaceDE w:val="0"/>
              <w:autoSpaceDN w:val="0"/>
              <w:adjustRightInd w:val="0"/>
              <w:jc w:val="both"/>
              <w:rPr>
                <w:rFonts w:ascii="Times New Roman" w:hAnsi="Times New Roman" w:cs="Times New Roman"/>
                <w:sz w:val="24"/>
                <w:szCs w:val="24"/>
              </w:rPr>
            </w:pPr>
            <w:r w:rsidRPr="007D3324">
              <w:rPr>
                <w:rFonts w:ascii="Times New Roman" w:hAnsi="Times New Roman" w:cs="Times New Roman"/>
                <w:sz w:val="24"/>
                <w:szCs w:val="24"/>
              </w:rPr>
              <w:t>-экскурсии;</w:t>
            </w:r>
          </w:p>
          <w:p w:rsidR="007D3324" w:rsidRPr="007D3324" w:rsidRDefault="007D3324" w:rsidP="00370076">
            <w:pPr>
              <w:widowControl w:val="0"/>
              <w:autoSpaceDE w:val="0"/>
              <w:autoSpaceDN w:val="0"/>
              <w:adjustRightInd w:val="0"/>
              <w:jc w:val="both"/>
              <w:rPr>
                <w:rFonts w:ascii="Times New Roman" w:hAnsi="Times New Roman" w:cs="Times New Roman"/>
                <w:sz w:val="24"/>
                <w:szCs w:val="24"/>
              </w:rPr>
            </w:pPr>
            <w:r w:rsidRPr="007D3324">
              <w:rPr>
                <w:rFonts w:ascii="Times New Roman" w:hAnsi="Times New Roman" w:cs="Times New Roman"/>
                <w:sz w:val="24"/>
                <w:szCs w:val="24"/>
              </w:rPr>
              <w:t xml:space="preserve">-проведение тематических встреч; </w:t>
            </w:r>
          </w:p>
          <w:p w:rsidR="007D3324" w:rsidRPr="007D3324" w:rsidRDefault="007D3324" w:rsidP="00370076">
            <w:pPr>
              <w:widowControl w:val="0"/>
              <w:autoSpaceDE w:val="0"/>
              <w:autoSpaceDN w:val="0"/>
              <w:adjustRightInd w:val="0"/>
              <w:jc w:val="both"/>
              <w:rPr>
                <w:rFonts w:ascii="Times New Roman" w:hAnsi="Times New Roman" w:cs="Times New Roman"/>
                <w:sz w:val="24"/>
                <w:szCs w:val="24"/>
              </w:rPr>
            </w:pPr>
            <w:r w:rsidRPr="007D3324">
              <w:rPr>
                <w:rFonts w:ascii="Times New Roman" w:hAnsi="Times New Roman" w:cs="Times New Roman"/>
                <w:sz w:val="24"/>
                <w:szCs w:val="24"/>
              </w:rPr>
              <w:t>-посещение читального зала;</w:t>
            </w:r>
          </w:p>
          <w:p w:rsidR="007D3324" w:rsidRPr="007D3324" w:rsidRDefault="007D3324" w:rsidP="00370076">
            <w:pPr>
              <w:widowControl w:val="0"/>
              <w:autoSpaceDE w:val="0"/>
              <w:autoSpaceDN w:val="0"/>
              <w:adjustRightInd w:val="0"/>
              <w:jc w:val="both"/>
              <w:rPr>
                <w:rFonts w:ascii="Times New Roman" w:hAnsi="Times New Roman" w:cs="Times New Roman"/>
                <w:sz w:val="24"/>
                <w:szCs w:val="24"/>
              </w:rPr>
            </w:pPr>
            <w:r w:rsidRPr="007D3324">
              <w:rPr>
                <w:rFonts w:ascii="Times New Roman" w:hAnsi="Times New Roman" w:cs="Times New Roman"/>
                <w:sz w:val="24"/>
                <w:szCs w:val="24"/>
              </w:rPr>
              <w:t>-посещение книжных выставок.</w:t>
            </w:r>
          </w:p>
        </w:tc>
      </w:tr>
      <w:tr w:rsidR="007D3324" w:rsidRPr="007D3324" w:rsidTr="00370076">
        <w:tc>
          <w:tcPr>
            <w:tcW w:w="898" w:type="dxa"/>
          </w:tcPr>
          <w:p w:rsidR="007D3324" w:rsidRPr="007D3324" w:rsidRDefault="007D3324" w:rsidP="00370076">
            <w:pPr>
              <w:jc w:val="center"/>
              <w:rPr>
                <w:rFonts w:ascii="Times New Roman" w:eastAsia="Times New Roman" w:hAnsi="Times New Roman" w:cs="Times New Roman"/>
                <w:sz w:val="24"/>
                <w:szCs w:val="24"/>
              </w:rPr>
            </w:pPr>
            <w:r w:rsidRPr="007D3324">
              <w:rPr>
                <w:rFonts w:ascii="Times New Roman" w:eastAsia="Times New Roman" w:hAnsi="Times New Roman" w:cs="Times New Roman"/>
                <w:sz w:val="24"/>
                <w:szCs w:val="24"/>
              </w:rPr>
              <w:t>3.</w:t>
            </w:r>
          </w:p>
        </w:tc>
        <w:tc>
          <w:tcPr>
            <w:tcW w:w="2371" w:type="dxa"/>
          </w:tcPr>
          <w:p w:rsidR="007D3324" w:rsidRPr="007D3324" w:rsidRDefault="00370076" w:rsidP="008C0493">
            <w:pPr>
              <w:jc w:val="center"/>
              <w:rPr>
                <w:rFonts w:ascii="Times New Roman" w:eastAsia="Times New Roman" w:hAnsi="Times New Roman" w:cs="Times New Roman"/>
                <w:sz w:val="24"/>
                <w:szCs w:val="24"/>
              </w:rPr>
            </w:pPr>
            <w:r>
              <w:rPr>
                <w:rFonts w:ascii="Times New Roman" w:hAnsi="Times New Roman" w:cs="Times New Roman"/>
                <w:sz w:val="24"/>
                <w:szCs w:val="24"/>
              </w:rPr>
              <w:t>МКУК</w:t>
            </w:r>
            <w:r w:rsidRPr="00370076">
              <w:rPr>
                <w:rFonts w:ascii="Times New Roman" w:hAnsi="Times New Roman" w:cs="Times New Roman"/>
                <w:sz w:val="24"/>
                <w:szCs w:val="24"/>
              </w:rPr>
              <w:t xml:space="preserve"> «</w:t>
            </w:r>
            <w:r w:rsidR="008C0493">
              <w:rPr>
                <w:rFonts w:ascii="Times New Roman" w:hAnsi="Times New Roman" w:cs="Times New Roman"/>
                <w:sz w:val="24"/>
                <w:szCs w:val="24"/>
              </w:rPr>
              <w:t xml:space="preserve">Дмитриевский </w:t>
            </w:r>
            <w:r w:rsidRPr="00370076">
              <w:rPr>
                <w:rFonts w:ascii="Times New Roman" w:hAnsi="Times New Roman" w:cs="Times New Roman"/>
                <w:sz w:val="24"/>
                <w:szCs w:val="24"/>
              </w:rPr>
              <w:t xml:space="preserve"> дом культуры»</w:t>
            </w:r>
          </w:p>
        </w:tc>
        <w:tc>
          <w:tcPr>
            <w:tcW w:w="3393" w:type="dxa"/>
          </w:tcPr>
          <w:p w:rsidR="007D3324" w:rsidRPr="007D3324" w:rsidRDefault="007D3324" w:rsidP="00370076">
            <w:pPr>
              <w:jc w:val="both"/>
              <w:rPr>
                <w:rFonts w:ascii="Times New Roman" w:hAnsi="Times New Roman" w:cs="Times New Roman"/>
                <w:sz w:val="24"/>
                <w:szCs w:val="24"/>
              </w:rPr>
            </w:pPr>
            <w:r>
              <w:rPr>
                <w:rFonts w:ascii="Times New Roman" w:hAnsi="Times New Roman" w:cs="Times New Roman"/>
                <w:sz w:val="24"/>
                <w:szCs w:val="24"/>
              </w:rPr>
              <w:t xml:space="preserve">Содействие и сотрудничество детей и взрослых в процессе развития детей и их взаимодействия с людьми и </w:t>
            </w:r>
            <w:r>
              <w:rPr>
                <w:rFonts w:ascii="Times New Roman" w:hAnsi="Times New Roman" w:cs="Times New Roman"/>
                <w:sz w:val="24"/>
                <w:szCs w:val="24"/>
              </w:rPr>
              <w:lastRenderedPageBreak/>
              <w:t>культурой. Приобщение детей к социокультурным нормам, традициям семьи, общества и государства.</w:t>
            </w:r>
          </w:p>
        </w:tc>
        <w:tc>
          <w:tcPr>
            <w:tcW w:w="3533" w:type="dxa"/>
          </w:tcPr>
          <w:p w:rsidR="007D3324" w:rsidRPr="007D3324" w:rsidRDefault="007D3324" w:rsidP="00370076">
            <w:pPr>
              <w:widowControl w:val="0"/>
              <w:autoSpaceDE w:val="0"/>
              <w:autoSpaceDN w:val="0"/>
              <w:adjustRightInd w:val="0"/>
              <w:jc w:val="both"/>
              <w:rPr>
                <w:rFonts w:ascii="Times New Roman" w:hAnsi="Times New Roman" w:cs="Times New Roman"/>
                <w:sz w:val="24"/>
                <w:szCs w:val="24"/>
              </w:rPr>
            </w:pPr>
            <w:r w:rsidRPr="007D3324">
              <w:rPr>
                <w:rFonts w:ascii="Times New Roman" w:hAnsi="Times New Roman" w:cs="Times New Roman"/>
                <w:sz w:val="24"/>
                <w:szCs w:val="24"/>
              </w:rPr>
              <w:lastRenderedPageBreak/>
              <w:t>-</w:t>
            </w:r>
            <w:r>
              <w:rPr>
                <w:rFonts w:ascii="Times New Roman" w:hAnsi="Times New Roman" w:cs="Times New Roman"/>
                <w:sz w:val="24"/>
                <w:szCs w:val="24"/>
              </w:rPr>
              <w:t xml:space="preserve">участие в совместных </w:t>
            </w:r>
            <w:r w:rsidRPr="007D3324">
              <w:rPr>
                <w:rFonts w:ascii="Times New Roman" w:hAnsi="Times New Roman" w:cs="Times New Roman"/>
                <w:sz w:val="24"/>
                <w:szCs w:val="24"/>
              </w:rPr>
              <w:t>мероприятиях;</w:t>
            </w:r>
          </w:p>
          <w:p w:rsidR="007D3324" w:rsidRPr="007D3324" w:rsidRDefault="007D3324" w:rsidP="0037007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-участие в концертных программах и конкурсах.</w:t>
            </w:r>
          </w:p>
        </w:tc>
      </w:tr>
      <w:tr w:rsidR="007D3324" w:rsidRPr="007D3324" w:rsidTr="00370076">
        <w:tc>
          <w:tcPr>
            <w:tcW w:w="898" w:type="dxa"/>
          </w:tcPr>
          <w:p w:rsidR="007D3324" w:rsidRPr="007D3324" w:rsidRDefault="007D3324" w:rsidP="00370076">
            <w:pPr>
              <w:jc w:val="center"/>
              <w:rPr>
                <w:rFonts w:ascii="Times New Roman" w:eastAsia="Times New Roman" w:hAnsi="Times New Roman" w:cs="Times New Roman"/>
                <w:sz w:val="24"/>
                <w:szCs w:val="24"/>
              </w:rPr>
            </w:pPr>
            <w:r w:rsidRPr="007D3324">
              <w:rPr>
                <w:rFonts w:ascii="Times New Roman" w:eastAsia="Times New Roman" w:hAnsi="Times New Roman" w:cs="Times New Roman"/>
                <w:sz w:val="24"/>
                <w:szCs w:val="24"/>
              </w:rPr>
              <w:t>4.</w:t>
            </w:r>
          </w:p>
        </w:tc>
        <w:tc>
          <w:tcPr>
            <w:tcW w:w="2371" w:type="dxa"/>
          </w:tcPr>
          <w:p w:rsidR="007D3324" w:rsidRPr="007D3324" w:rsidRDefault="00370076" w:rsidP="00370076">
            <w:pPr>
              <w:jc w:val="center"/>
              <w:rPr>
                <w:rFonts w:ascii="Times New Roman" w:eastAsia="Times New Roman" w:hAnsi="Times New Roman" w:cs="Times New Roman"/>
                <w:sz w:val="24"/>
                <w:szCs w:val="24"/>
              </w:rPr>
            </w:pPr>
            <w:r w:rsidRPr="00370076">
              <w:rPr>
                <w:rFonts w:ascii="Times New Roman" w:hAnsi="Times New Roman" w:cs="Times New Roman"/>
                <w:sz w:val="24"/>
                <w:szCs w:val="24"/>
              </w:rPr>
              <w:t>ОГБУЗ «Яковлевская центральная районная больница»</w:t>
            </w:r>
          </w:p>
        </w:tc>
        <w:tc>
          <w:tcPr>
            <w:tcW w:w="3393" w:type="dxa"/>
          </w:tcPr>
          <w:p w:rsidR="007D3324" w:rsidRPr="007D3324" w:rsidRDefault="007D3324" w:rsidP="00370076">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основ здорового образа жизни. Охрана и укрепление здоровья дошкольников и профилактика </w:t>
            </w:r>
            <w:r w:rsidRPr="007D3324">
              <w:rPr>
                <w:rFonts w:ascii="Times New Roman" w:hAnsi="Times New Roman" w:cs="Times New Roman"/>
                <w:sz w:val="24"/>
                <w:szCs w:val="24"/>
              </w:rPr>
              <w:t>заболеваний.</w:t>
            </w:r>
          </w:p>
        </w:tc>
        <w:tc>
          <w:tcPr>
            <w:tcW w:w="3533" w:type="dxa"/>
          </w:tcPr>
          <w:p w:rsidR="007D3324" w:rsidRPr="007D3324" w:rsidRDefault="007D3324" w:rsidP="0037007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оказание медицинских услуг, </w:t>
            </w:r>
            <w:r w:rsidR="00370076">
              <w:rPr>
                <w:rFonts w:ascii="Times New Roman" w:hAnsi="Times New Roman" w:cs="Times New Roman"/>
                <w:sz w:val="24"/>
                <w:szCs w:val="24"/>
              </w:rPr>
              <w:t>медицинский осмотр воспитанниеов</w:t>
            </w:r>
            <w:r w:rsidRPr="007D3324">
              <w:rPr>
                <w:rFonts w:ascii="Times New Roman" w:hAnsi="Times New Roman" w:cs="Times New Roman"/>
                <w:sz w:val="24"/>
                <w:szCs w:val="24"/>
              </w:rPr>
              <w:t>;</w:t>
            </w:r>
          </w:p>
          <w:p w:rsidR="007D3324" w:rsidRPr="00370076" w:rsidRDefault="00370076" w:rsidP="0037007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-участие представителей в родительских собраниях.</w:t>
            </w:r>
          </w:p>
        </w:tc>
      </w:tr>
    </w:tbl>
    <w:p w:rsidR="007D3324" w:rsidRDefault="007D3324" w:rsidP="008B7DF9">
      <w:pPr>
        <w:spacing w:after="0" w:line="240" w:lineRule="auto"/>
        <w:ind w:firstLine="709"/>
        <w:jc w:val="both"/>
        <w:rPr>
          <w:rFonts w:ascii="Times New Roman" w:hAnsi="Times New Roman" w:cs="Times New Roman"/>
          <w:sz w:val="24"/>
          <w:szCs w:val="24"/>
          <w:highlight w:val="yellow"/>
        </w:rPr>
      </w:pPr>
    </w:p>
    <w:p w:rsidR="00370076" w:rsidRPr="008B7DF9" w:rsidRDefault="00370076" w:rsidP="008B7DF9">
      <w:pPr>
        <w:spacing w:after="0" w:line="240" w:lineRule="auto"/>
        <w:ind w:firstLine="709"/>
        <w:jc w:val="both"/>
        <w:rPr>
          <w:rFonts w:ascii="Times New Roman" w:hAnsi="Times New Roman" w:cs="Times New Roman"/>
          <w:b/>
          <w:sz w:val="24"/>
          <w:szCs w:val="24"/>
        </w:rPr>
      </w:pPr>
      <w:r w:rsidRPr="008B7DF9">
        <w:rPr>
          <w:rFonts w:ascii="Times New Roman" w:hAnsi="Times New Roman" w:cs="Times New Roman"/>
          <w:b/>
          <w:sz w:val="24"/>
          <w:szCs w:val="24"/>
        </w:rPr>
        <w:t>Сотрудничество с социальными институтами детства осуществляется через:</w:t>
      </w:r>
    </w:p>
    <w:p w:rsidR="00370076" w:rsidRPr="00370076" w:rsidRDefault="00370076" w:rsidP="008B7DF9">
      <w:pPr>
        <w:spacing w:after="0" w:line="240" w:lineRule="auto"/>
        <w:ind w:firstLine="709"/>
        <w:jc w:val="both"/>
        <w:rPr>
          <w:rFonts w:ascii="Times New Roman" w:hAnsi="Times New Roman" w:cs="Times New Roman"/>
          <w:sz w:val="24"/>
          <w:szCs w:val="24"/>
        </w:rPr>
      </w:pPr>
      <w:r w:rsidRPr="00370076">
        <w:rPr>
          <w:rFonts w:ascii="Times New Roman" w:hAnsi="Times New Roman" w:cs="Times New Roman"/>
          <w:sz w:val="24"/>
          <w:szCs w:val="24"/>
        </w:rPr>
        <w:t>-</w:t>
      </w:r>
      <w:r w:rsidR="008B7DF9">
        <w:rPr>
          <w:rFonts w:ascii="Times New Roman" w:hAnsi="Times New Roman" w:cs="Times New Roman"/>
          <w:sz w:val="24"/>
          <w:szCs w:val="24"/>
        </w:rPr>
        <w:t xml:space="preserve"> </w:t>
      </w:r>
      <w:r w:rsidRPr="00370076">
        <w:rPr>
          <w:rFonts w:ascii="Times New Roman" w:hAnsi="Times New Roman" w:cs="Times New Roman"/>
          <w:sz w:val="24"/>
          <w:szCs w:val="24"/>
        </w:rPr>
        <w:t>создание условий для всестороннего развития детей;</w:t>
      </w:r>
    </w:p>
    <w:p w:rsidR="00370076" w:rsidRPr="00370076" w:rsidRDefault="00370076" w:rsidP="008B7DF9">
      <w:pPr>
        <w:spacing w:after="0" w:line="240" w:lineRule="auto"/>
        <w:ind w:firstLine="709"/>
        <w:jc w:val="both"/>
        <w:rPr>
          <w:rFonts w:ascii="Times New Roman" w:hAnsi="Times New Roman" w:cs="Times New Roman"/>
          <w:sz w:val="24"/>
          <w:szCs w:val="24"/>
        </w:rPr>
      </w:pPr>
      <w:r w:rsidRPr="00370076">
        <w:rPr>
          <w:rFonts w:ascii="Times New Roman" w:hAnsi="Times New Roman" w:cs="Times New Roman"/>
          <w:sz w:val="24"/>
          <w:szCs w:val="24"/>
        </w:rPr>
        <w:t>-</w:t>
      </w:r>
      <w:r w:rsidR="008B7DF9">
        <w:rPr>
          <w:rFonts w:ascii="Times New Roman" w:hAnsi="Times New Roman" w:cs="Times New Roman"/>
          <w:sz w:val="24"/>
          <w:szCs w:val="24"/>
        </w:rPr>
        <w:t xml:space="preserve"> </w:t>
      </w:r>
      <w:r w:rsidRPr="00370076">
        <w:rPr>
          <w:rFonts w:ascii="Times New Roman" w:hAnsi="Times New Roman" w:cs="Times New Roman"/>
          <w:sz w:val="24"/>
          <w:szCs w:val="24"/>
        </w:rPr>
        <w:t>формирование разнообразных интересов у детей;</w:t>
      </w:r>
    </w:p>
    <w:p w:rsidR="00370076" w:rsidRPr="00370076" w:rsidRDefault="00370076" w:rsidP="008B7DF9">
      <w:pPr>
        <w:spacing w:after="0" w:line="240" w:lineRule="auto"/>
        <w:ind w:firstLine="709"/>
        <w:jc w:val="both"/>
        <w:rPr>
          <w:rFonts w:ascii="Times New Roman" w:hAnsi="Times New Roman" w:cs="Times New Roman"/>
          <w:sz w:val="24"/>
          <w:szCs w:val="24"/>
        </w:rPr>
      </w:pPr>
      <w:r w:rsidRPr="00370076">
        <w:rPr>
          <w:rFonts w:ascii="Times New Roman" w:hAnsi="Times New Roman" w:cs="Times New Roman"/>
          <w:sz w:val="24"/>
          <w:szCs w:val="24"/>
        </w:rPr>
        <w:t>-</w:t>
      </w:r>
      <w:r w:rsidR="008B7DF9">
        <w:rPr>
          <w:rFonts w:ascii="Times New Roman" w:hAnsi="Times New Roman" w:cs="Times New Roman"/>
          <w:sz w:val="24"/>
          <w:szCs w:val="24"/>
        </w:rPr>
        <w:t xml:space="preserve"> </w:t>
      </w:r>
      <w:r w:rsidRPr="00370076">
        <w:rPr>
          <w:rFonts w:ascii="Times New Roman" w:hAnsi="Times New Roman" w:cs="Times New Roman"/>
          <w:sz w:val="24"/>
          <w:szCs w:val="24"/>
        </w:rPr>
        <w:t>содействие эмоционально</w:t>
      </w:r>
      <w:r w:rsidR="008B7DF9">
        <w:rPr>
          <w:rFonts w:ascii="Times New Roman" w:hAnsi="Times New Roman" w:cs="Times New Roman"/>
          <w:sz w:val="24"/>
          <w:szCs w:val="24"/>
        </w:rPr>
        <w:t xml:space="preserve"> </w:t>
      </w:r>
      <w:r w:rsidRPr="00370076">
        <w:rPr>
          <w:rFonts w:ascii="Times New Roman" w:hAnsi="Times New Roman" w:cs="Times New Roman"/>
          <w:sz w:val="24"/>
          <w:szCs w:val="24"/>
        </w:rPr>
        <w:t>-</w:t>
      </w:r>
      <w:r w:rsidR="008B7DF9">
        <w:rPr>
          <w:rFonts w:ascii="Times New Roman" w:hAnsi="Times New Roman" w:cs="Times New Roman"/>
          <w:sz w:val="24"/>
          <w:szCs w:val="24"/>
        </w:rPr>
        <w:t xml:space="preserve"> </w:t>
      </w:r>
      <w:r w:rsidRPr="00370076">
        <w:rPr>
          <w:rFonts w:ascii="Times New Roman" w:hAnsi="Times New Roman" w:cs="Times New Roman"/>
          <w:sz w:val="24"/>
          <w:szCs w:val="24"/>
        </w:rPr>
        <w:t>целостному, социально</w:t>
      </w:r>
      <w:r w:rsidR="008B7DF9">
        <w:rPr>
          <w:rFonts w:ascii="Times New Roman" w:hAnsi="Times New Roman" w:cs="Times New Roman"/>
          <w:sz w:val="24"/>
          <w:szCs w:val="24"/>
        </w:rPr>
        <w:t xml:space="preserve"> </w:t>
      </w:r>
      <w:r w:rsidRPr="00370076">
        <w:rPr>
          <w:rFonts w:ascii="Times New Roman" w:hAnsi="Times New Roman" w:cs="Times New Roman"/>
          <w:sz w:val="24"/>
          <w:szCs w:val="24"/>
        </w:rPr>
        <w:t>-</w:t>
      </w:r>
      <w:r w:rsidR="008B7DF9">
        <w:rPr>
          <w:rFonts w:ascii="Times New Roman" w:hAnsi="Times New Roman" w:cs="Times New Roman"/>
          <w:sz w:val="24"/>
          <w:szCs w:val="24"/>
        </w:rPr>
        <w:t xml:space="preserve"> </w:t>
      </w:r>
      <w:r w:rsidRPr="00370076">
        <w:rPr>
          <w:rFonts w:ascii="Times New Roman" w:hAnsi="Times New Roman" w:cs="Times New Roman"/>
          <w:sz w:val="24"/>
          <w:szCs w:val="24"/>
        </w:rPr>
        <w:t>личностному, эстетическому</w:t>
      </w:r>
      <w:r w:rsidR="008B7DF9">
        <w:rPr>
          <w:rFonts w:ascii="Times New Roman" w:hAnsi="Times New Roman" w:cs="Times New Roman"/>
          <w:sz w:val="24"/>
          <w:szCs w:val="24"/>
        </w:rPr>
        <w:t xml:space="preserve"> </w:t>
      </w:r>
      <w:r w:rsidRPr="00370076">
        <w:rPr>
          <w:rFonts w:ascii="Times New Roman" w:hAnsi="Times New Roman" w:cs="Times New Roman"/>
          <w:sz w:val="24"/>
          <w:szCs w:val="24"/>
        </w:rPr>
        <w:t>развитию детей;</w:t>
      </w:r>
    </w:p>
    <w:p w:rsidR="00370076" w:rsidRPr="00370076" w:rsidRDefault="00370076" w:rsidP="008B7DF9">
      <w:pPr>
        <w:spacing w:after="0" w:line="240" w:lineRule="auto"/>
        <w:ind w:firstLine="709"/>
        <w:jc w:val="both"/>
        <w:rPr>
          <w:rFonts w:ascii="Times New Roman" w:hAnsi="Times New Roman" w:cs="Times New Roman"/>
          <w:sz w:val="24"/>
          <w:szCs w:val="24"/>
        </w:rPr>
      </w:pPr>
      <w:r w:rsidRPr="00370076">
        <w:rPr>
          <w:rFonts w:ascii="Times New Roman" w:hAnsi="Times New Roman" w:cs="Times New Roman"/>
          <w:sz w:val="24"/>
          <w:szCs w:val="24"/>
        </w:rPr>
        <w:t>-</w:t>
      </w:r>
      <w:r w:rsidR="008B7DF9">
        <w:rPr>
          <w:rFonts w:ascii="Times New Roman" w:hAnsi="Times New Roman" w:cs="Times New Roman"/>
          <w:sz w:val="24"/>
          <w:szCs w:val="24"/>
        </w:rPr>
        <w:t xml:space="preserve"> </w:t>
      </w:r>
      <w:r w:rsidRPr="00370076">
        <w:rPr>
          <w:rFonts w:ascii="Times New Roman" w:hAnsi="Times New Roman" w:cs="Times New Roman"/>
          <w:sz w:val="24"/>
          <w:szCs w:val="24"/>
        </w:rPr>
        <w:t>ориентацию содержания образования всех институтов детства на стимулирование</w:t>
      </w:r>
      <w:r w:rsidR="008B7DF9">
        <w:rPr>
          <w:rFonts w:ascii="Times New Roman" w:hAnsi="Times New Roman" w:cs="Times New Roman"/>
          <w:sz w:val="24"/>
          <w:szCs w:val="24"/>
        </w:rPr>
        <w:t xml:space="preserve"> </w:t>
      </w:r>
      <w:r w:rsidRPr="00370076">
        <w:rPr>
          <w:rFonts w:ascii="Times New Roman" w:hAnsi="Times New Roman" w:cs="Times New Roman"/>
          <w:sz w:val="24"/>
          <w:szCs w:val="24"/>
        </w:rPr>
        <w:t>нравственного, духовного и интеллектуального развития детей.</w:t>
      </w:r>
    </w:p>
    <w:p w:rsidR="00370076" w:rsidRPr="00370076" w:rsidRDefault="00370076" w:rsidP="008B7DF9">
      <w:pPr>
        <w:spacing w:after="0" w:line="240" w:lineRule="auto"/>
        <w:ind w:firstLine="709"/>
        <w:jc w:val="both"/>
        <w:rPr>
          <w:rFonts w:ascii="Times New Roman" w:hAnsi="Times New Roman" w:cs="Times New Roman"/>
          <w:sz w:val="24"/>
          <w:szCs w:val="24"/>
        </w:rPr>
      </w:pPr>
      <w:r w:rsidRPr="00370076">
        <w:rPr>
          <w:rFonts w:ascii="Times New Roman" w:hAnsi="Times New Roman" w:cs="Times New Roman"/>
          <w:sz w:val="24"/>
          <w:szCs w:val="24"/>
        </w:rPr>
        <w:t>Формы и методы взаимодействия с социальными институтами детства: экскурсии,</w:t>
      </w:r>
      <w:r w:rsidR="008B7DF9">
        <w:rPr>
          <w:rFonts w:ascii="Times New Roman" w:hAnsi="Times New Roman" w:cs="Times New Roman"/>
          <w:sz w:val="24"/>
          <w:szCs w:val="24"/>
        </w:rPr>
        <w:t xml:space="preserve"> </w:t>
      </w:r>
      <w:r w:rsidRPr="00370076">
        <w:rPr>
          <w:rFonts w:ascii="Times New Roman" w:hAnsi="Times New Roman" w:cs="Times New Roman"/>
          <w:sz w:val="24"/>
          <w:szCs w:val="24"/>
        </w:rPr>
        <w:t>целевые прогулки, образовательная деятельность, конкурсы, выставки, консультации,</w:t>
      </w:r>
      <w:r w:rsidR="008B7DF9">
        <w:rPr>
          <w:rFonts w:ascii="Times New Roman" w:hAnsi="Times New Roman" w:cs="Times New Roman"/>
          <w:sz w:val="24"/>
          <w:szCs w:val="24"/>
        </w:rPr>
        <w:t xml:space="preserve"> </w:t>
      </w:r>
      <w:r w:rsidRPr="00370076">
        <w:rPr>
          <w:rFonts w:ascii="Times New Roman" w:hAnsi="Times New Roman" w:cs="Times New Roman"/>
          <w:sz w:val="24"/>
          <w:szCs w:val="24"/>
        </w:rPr>
        <w:t>семинары</w:t>
      </w:r>
      <w:r w:rsidR="008B7DF9">
        <w:rPr>
          <w:rFonts w:ascii="Times New Roman" w:hAnsi="Times New Roman" w:cs="Times New Roman"/>
          <w:sz w:val="24"/>
          <w:szCs w:val="24"/>
        </w:rPr>
        <w:t xml:space="preserve"> </w:t>
      </w:r>
      <w:r w:rsidRPr="00370076">
        <w:rPr>
          <w:rFonts w:ascii="Times New Roman" w:hAnsi="Times New Roman" w:cs="Times New Roman"/>
          <w:sz w:val="24"/>
          <w:szCs w:val="24"/>
        </w:rPr>
        <w:t>-</w:t>
      </w:r>
      <w:r w:rsidR="008B7DF9">
        <w:rPr>
          <w:rFonts w:ascii="Times New Roman" w:hAnsi="Times New Roman" w:cs="Times New Roman"/>
          <w:sz w:val="24"/>
          <w:szCs w:val="24"/>
        </w:rPr>
        <w:t xml:space="preserve"> </w:t>
      </w:r>
      <w:r w:rsidRPr="00370076">
        <w:rPr>
          <w:rFonts w:ascii="Times New Roman" w:hAnsi="Times New Roman" w:cs="Times New Roman"/>
          <w:sz w:val="24"/>
          <w:szCs w:val="24"/>
        </w:rPr>
        <w:t>практикумы, беседы, практические занятия, просмотр фильмов, праздники и</w:t>
      </w:r>
      <w:r w:rsidR="008B7DF9">
        <w:rPr>
          <w:rFonts w:ascii="Times New Roman" w:hAnsi="Times New Roman" w:cs="Times New Roman"/>
          <w:sz w:val="24"/>
          <w:szCs w:val="24"/>
        </w:rPr>
        <w:t xml:space="preserve"> </w:t>
      </w:r>
      <w:r w:rsidRPr="00370076">
        <w:rPr>
          <w:rFonts w:ascii="Times New Roman" w:hAnsi="Times New Roman" w:cs="Times New Roman"/>
          <w:sz w:val="24"/>
          <w:szCs w:val="24"/>
        </w:rPr>
        <w:t>развлечения, проектная деятельность.</w:t>
      </w:r>
    </w:p>
    <w:p w:rsidR="00370076" w:rsidRPr="008B7DF9" w:rsidRDefault="00370076" w:rsidP="008B7DF9">
      <w:pPr>
        <w:spacing w:after="0" w:line="240" w:lineRule="auto"/>
        <w:ind w:firstLine="709"/>
        <w:jc w:val="center"/>
        <w:rPr>
          <w:rFonts w:ascii="Times New Roman" w:hAnsi="Times New Roman" w:cs="Times New Roman"/>
          <w:b/>
          <w:sz w:val="24"/>
          <w:szCs w:val="24"/>
        </w:rPr>
      </w:pPr>
      <w:r w:rsidRPr="008B7DF9">
        <w:rPr>
          <w:rFonts w:ascii="Times New Roman" w:hAnsi="Times New Roman" w:cs="Times New Roman"/>
          <w:b/>
          <w:sz w:val="24"/>
          <w:szCs w:val="24"/>
        </w:rPr>
        <w:t>Преемственность в работе ДОО и школы</w:t>
      </w:r>
    </w:p>
    <w:p w:rsidR="00370076" w:rsidRPr="00370076" w:rsidRDefault="00370076" w:rsidP="008B7DF9">
      <w:pPr>
        <w:spacing w:after="0" w:line="240" w:lineRule="auto"/>
        <w:ind w:firstLine="709"/>
        <w:jc w:val="both"/>
        <w:rPr>
          <w:rFonts w:ascii="Times New Roman" w:hAnsi="Times New Roman" w:cs="Times New Roman"/>
          <w:sz w:val="24"/>
          <w:szCs w:val="24"/>
        </w:rPr>
      </w:pPr>
      <w:r w:rsidRPr="00370076">
        <w:rPr>
          <w:rFonts w:ascii="Times New Roman" w:hAnsi="Times New Roman" w:cs="Times New Roman"/>
          <w:sz w:val="24"/>
          <w:szCs w:val="24"/>
        </w:rPr>
        <w:t>Федеральный закон «Об образовании в Российской Федерации» (ст.63) обозначает,</w:t>
      </w:r>
      <w:r w:rsidR="008B7DF9">
        <w:rPr>
          <w:rFonts w:ascii="Times New Roman" w:hAnsi="Times New Roman" w:cs="Times New Roman"/>
          <w:sz w:val="24"/>
          <w:szCs w:val="24"/>
        </w:rPr>
        <w:t xml:space="preserve"> </w:t>
      </w:r>
      <w:r w:rsidRPr="00370076">
        <w:rPr>
          <w:rFonts w:ascii="Times New Roman" w:hAnsi="Times New Roman" w:cs="Times New Roman"/>
          <w:sz w:val="24"/>
          <w:szCs w:val="24"/>
        </w:rPr>
        <w:t>что образовательные программы дошкольного, начального общего, основного общего и</w:t>
      </w:r>
      <w:r w:rsidR="008B7DF9">
        <w:rPr>
          <w:rFonts w:ascii="Times New Roman" w:hAnsi="Times New Roman" w:cs="Times New Roman"/>
          <w:sz w:val="24"/>
          <w:szCs w:val="24"/>
        </w:rPr>
        <w:t xml:space="preserve"> </w:t>
      </w:r>
      <w:r w:rsidRPr="00370076">
        <w:rPr>
          <w:rFonts w:ascii="Times New Roman" w:hAnsi="Times New Roman" w:cs="Times New Roman"/>
          <w:sz w:val="24"/>
          <w:szCs w:val="24"/>
        </w:rPr>
        <w:t>среднего общего образования являются преемственными, а образование - непрерывным.</w:t>
      </w:r>
    </w:p>
    <w:p w:rsidR="00370076" w:rsidRPr="00370076" w:rsidRDefault="00370076" w:rsidP="008B7DF9">
      <w:pPr>
        <w:spacing w:after="0" w:line="240" w:lineRule="auto"/>
        <w:ind w:firstLine="709"/>
        <w:jc w:val="both"/>
        <w:rPr>
          <w:rFonts w:ascii="Times New Roman" w:hAnsi="Times New Roman" w:cs="Times New Roman"/>
          <w:sz w:val="24"/>
          <w:szCs w:val="24"/>
        </w:rPr>
      </w:pPr>
      <w:r w:rsidRPr="00370076">
        <w:rPr>
          <w:rFonts w:ascii="Times New Roman" w:hAnsi="Times New Roman" w:cs="Times New Roman"/>
          <w:sz w:val="24"/>
          <w:szCs w:val="24"/>
        </w:rPr>
        <w:t>Преемственность обеспечивается прежде всего федеральными образовательными</w:t>
      </w:r>
      <w:r w:rsidR="008B7DF9">
        <w:rPr>
          <w:rFonts w:ascii="Times New Roman" w:hAnsi="Times New Roman" w:cs="Times New Roman"/>
          <w:sz w:val="24"/>
          <w:szCs w:val="24"/>
        </w:rPr>
        <w:t xml:space="preserve"> </w:t>
      </w:r>
      <w:r w:rsidRPr="00370076">
        <w:rPr>
          <w:rFonts w:ascii="Times New Roman" w:hAnsi="Times New Roman" w:cs="Times New Roman"/>
          <w:sz w:val="24"/>
          <w:szCs w:val="24"/>
        </w:rPr>
        <w:t>стандартами ДО и НОО.</w:t>
      </w:r>
    </w:p>
    <w:p w:rsidR="007D3324" w:rsidRDefault="00370076" w:rsidP="008B7DF9">
      <w:pPr>
        <w:spacing w:after="0" w:line="240" w:lineRule="auto"/>
        <w:ind w:firstLine="709"/>
        <w:jc w:val="both"/>
        <w:rPr>
          <w:rFonts w:ascii="Times New Roman" w:hAnsi="Times New Roman" w:cs="Times New Roman"/>
          <w:sz w:val="24"/>
          <w:szCs w:val="24"/>
        </w:rPr>
      </w:pPr>
      <w:r w:rsidRPr="00370076">
        <w:rPr>
          <w:rFonts w:ascii="Times New Roman" w:hAnsi="Times New Roman" w:cs="Times New Roman"/>
          <w:sz w:val="24"/>
          <w:szCs w:val="24"/>
        </w:rPr>
        <w:t>Преемственность в общем смысле означает обеспечение направленности воспитания</w:t>
      </w:r>
      <w:r w:rsidR="008B7DF9">
        <w:rPr>
          <w:rFonts w:ascii="Times New Roman" w:hAnsi="Times New Roman" w:cs="Times New Roman"/>
          <w:sz w:val="24"/>
          <w:szCs w:val="24"/>
        </w:rPr>
        <w:t xml:space="preserve"> </w:t>
      </w:r>
      <w:r w:rsidRPr="00370076">
        <w:rPr>
          <w:rFonts w:ascii="Times New Roman" w:hAnsi="Times New Roman" w:cs="Times New Roman"/>
          <w:sz w:val="24"/>
          <w:szCs w:val="24"/>
        </w:rPr>
        <w:t>и обучения на решение задач не только данного, но и ближайшего периода жизни ребёнка.</w:t>
      </w:r>
      <w:r w:rsidR="008B7DF9">
        <w:rPr>
          <w:rFonts w:ascii="Times New Roman" w:hAnsi="Times New Roman" w:cs="Times New Roman"/>
          <w:sz w:val="24"/>
          <w:szCs w:val="24"/>
        </w:rPr>
        <w:t xml:space="preserve"> </w:t>
      </w:r>
      <w:r w:rsidRPr="00370076">
        <w:rPr>
          <w:rFonts w:ascii="Times New Roman" w:hAnsi="Times New Roman" w:cs="Times New Roman"/>
          <w:sz w:val="24"/>
          <w:szCs w:val="24"/>
        </w:rPr>
        <w:t>В Концепции непрерывного образования (дошкольного (ДОО) и начального звена (НОО))</w:t>
      </w:r>
      <w:r w:rsidR="008B7DF9">
        <w:rPr>
          <w:rFonts w:ascii="Times New Roman" w:hAnsi="Times New Roman" w:cs="Times New Roman"/>
          <w:sz w:val="24"/>
          <w:szCs w:val="24"/>
        </w:rPr>
        <w:t xml:space="preserve"> </w:t>
      </w:r>
      <w:r w:rsidRPr="00370076">
        <w:rPr>
          <w:rFonts w:ascii="Times New Roman" w:hAnsi="Times New Roman" w:cs="Times New Roman"/>
          <w:sz w:val="24"/>
          <w:szCs w:val="24"/>
        </w:rPr>
        <w:t>она рассматривается как связь, согласованность и перспективность всех компонентов</w:t>
      </w:r>
      <w:r w:rsidR="008B7DF9">
        <w:rPr>
          <w:rFonts w:ascii="Times New Roman" w:hAnsi="Times New Roman" w:cs="Times New Roman"/>
          <w:sz w:val="24"/>
          <w:szCs w:val="24"/>
        </w:rPr>
        <w:t xml:space="preserve"> </w:t>
      </w:r>
      <w:r w:rsidRPr="00370076">
        <w:rPr>
          <w:rFonts w:ascii="Times New Roman" w:hAnsi="Times New Roman" w:cs="Times New Roman"/>
          <w:sz w:val="24"/>
          <w:szCs w:val="24"/>
        </w:rPr>
        <w:t>системы для обеспечения преемственности в развитии ребенка: целей, задач, содержания,</w:t>
      </w:r>
      <w:r w:rsidR="008B7DF9">
        <w:rPr>
          <w:rFonts w:ascii="Times New Roman" w:hAnsi="Times New Roman" w:cs="Times New Roman"/>
          <w:sz w:val="24"/>
          <w:szCs w:val="24"/>
        </w:rPr>
        <w:t xml:space="preserve"> </w:t>
      </w:r>
      <w:r w:rsidRPr="00370076">
        <w:rPr>
          <w:rFonts w:ascii="Times New Roman" w:hAnsi="Times New Roman" w:cs="Times New Roman"/>
          <w:sz w:val="24"/>
          <w:szCs w:val="24"/>
        </w:rPr>
        <w:t>методов, средств, форм организации воспитания и обучения.</w:t>
      </w:r>
    </w:p>
    <w:p w:rsidR="008B7DF9" w:rsidRDefault="008B7DF9" w:rsidP="008B7DF9">
      <w:pPr>
        <w:spacing w:after="0" w:line="240" w:lineRule="auto"/>
        <w:ind w:firstLine="709"/>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5097"/>
        <w:gridCol w:w="5098"/>
      </w:tblGrid>
      <w:tr w:rsidR="00370076" w:rsidRPr="008B7DF9" w:rsidTr="008B7DF9">
        <w:tc>
          <w:tcPr>
            <w:tcW w:w="5097" w:type="dxa"/>
          </w:tcPr>
          <w:p w:rsidR="00370076" w:rsidRPr="008B7DF9" w:rsidRDefault="00370076" w:rsidP="008B7DF9">
            <w:pPr>
              <w:jc w:val="center"/>
              <w:rPr>
                <w:rFonts w:ascii="Times New Roman" w:hAnsi="Times New Roman" w:cs="Times New Roman"/>
                <w:b/>
                <w:sz w:val="24"/>
                <w:szCs w:val="24"/>
                <w:highlight w:val="yellow"/>
              </w:rPr>
            </w:pPr>
            <w:r w:rsidRPr="008B7DF9">
              <w:rPr>
                <w:rFonts w:ascii="Times New Roman" w:hAnsi="Times New Roman" w:cs="Times New Roman"/>
                <w:b/>
                <w:sz w:val="24"/>
                <w:szCs w:val="24"/>
              </w:rPr>
              <w:t>ФГОС дошкольного образования (Приказ Министерства образования и науки РФ от 17 октября 2013 №1155)</w:t>
            </w:r>
          </w:p>
        </w:tc>
        <w:tc>
          <w:tcPr>
            <w:tcW w:w="5098" w:type="dxa"/>
          </w:tcPr>
          <w:p w:rsidR="00370076" w:rsidRPr="008B7DF9" w:rsidRDefault="00370076" w:rsidP="008B7DF9">
            <w:pPr>
              <w:jc w:val="center"/>
              <w:rPr>
                <w:rFonts w:ascii="Times New Roman" w:hAnsi="Times New Roman" w:cs="Times New Roman"/>
                <w:b/>
                <w:sz w:val="24"/>
                <w:szCs w:val="24"/>
                <w:highlight w:val="yellow"/>
              </w:rPr>
            </w:pPr>
            <w:r w:rsidRPr="008B7DF9">
              <w:rPr>
                <w:rFonts w:ascii="Times New Roman" w:hAnsi="Times New Roman" w:cs="Times New Roman"/>
                <w:b/>
                <w:sz w:val="24"/>
                <w:szCs w:val="24"/>
              </w:rPr>
              <w:t>ФГОС начального общего образования (Приказ Министерства просвещения России от 31 мая 2021 №286)</w:t>
            </w:r>
          </w:p>
        </w:tc>
      </w:tr>
      <w:tr w:rsidR="00370076" w:rsidRPr="008B7DF9" w:rsidTr="008B7DF9">
        <w:tc>
          <w:tcPr>
            <w:tcW w:w="10195" w:type="dxa"/>
            <w:gridSpan w:val="2"/>
          </w:tcPr>
          <w:p w:rsidR="00370076" w:rsidRPr="008B7DF9" w:rsidRDefault="00370076" w:rsidP="008B7DF9">
            <w:pPr>
              <w:jc w:val="center"/>
              <w:rPr>
                <w:rFonts w:ascii="Times New Roman" w:hAnsi="Times New Roman" w:cs="Times New Roman"/>
                <w:b/>
                <w:sz w:val="24"/>
                <w:szCs w:val="24"/>
              </w:rPr>
            </w:pPr>
            <w:r w:rsidRPr="008B7DF9">
              <w:rPr>
                <w:rFonts w:ascii="Times New Roman" w:hAnsi="Times New Roman" w:cs="Times New Roman"/>
                <w:b/>
                <w:sz w:val="24"/>
                <w:szCs w:val="24"/>
              </w:rPr>
              <w:t>Основные принципы</w:t>
            </w:r>
          </w:p>
        </w:tc>
      </w:tr>
      <w:tr w:rsidR="00370076" w:rsidRPr="008B7DF9" w:rsidTr="008B7DF9">
        <w:tc>
          <w:tcPr>
            <w:tcW w:w="5097" w:type="dxa"/>
          </w:tcPr>
          <w:p w:rsidR="008B7DF9" w:rsidRDefault="00370076" w:rsidP="00234EED">
            <w:pPr>
              <w:pStyle w:val="a4"/>
              <w:numPr>
                <w:ilvl w:val="0"/>
                <w:numId w:val="104"/>
              </w:numPr>
              <w:ind w:left="0" w:firstLine="0"/>
              <w:jc w:val="both"/>
              <w:rPr>
                <w:sz w:val="24"/>
                <w:szCs w:val="24"/>
              </w:rPr>
            </w:pPr>
            <w:r w:rsidRPr="008B7DF9">
              <w:rPr>
                <w:sz w:val="24"/>
                <w:szCs w:val="24"/>
              </w:rPr>
              <w:t>полноценное проживание ребенком всех этапов детства (младенческого, раннего и дошкольного возраста), обогащение (ам</w:t>
            </w:r>
            <w:r w:rsidR="008B7DF9">
              <w:rPr>
                <w:sz w:val="24"/>
                <w:szCs w:val="24"/>
              </w:rPr>
              <w:t>плификация) детского развития;</w:t>
            </w:r>
          </w:p>
          <w:p w:rsidR="008B7DF9" w:rsidRDefault="00370076" w:rsidP="00234EED">
            <w:pPr>
              <w:pStyle w:val="a4"/>
              <w:numPr>
                <w:ilvl w:val="0"/>
                <w:numId w:val="104"/>
              </w:numPr>
              <w:ind w:left="0" w:firstLine="0"/>
              <w:jc w:val="both"/>
              <w:rPr>
                <w:sz w:val="24"/>
                <w:szCs w:val="24"/>
              </w:rPr>
            </w:pPr>
            <w:r w:rsidRPr="008B7DF9">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w:t>
            </w:r>
            <w:r w:rsidR="008B7DF9">
              <w:rPr>
                <w:sz w:val="24"/>
                <w:szCs w:val="24"/>
              </w:rPr>
              <w:t>ация дошкольного образования);</w:t>
            </w:r>
          </w:p>
          <w:p w:rsidR="008B7DF9" w:rsidRDefault="00370076" w:rsidP="00234EED">
            <w:pPr>
              <w:pStyle w:val="a4"/>
              <w:numPr>
                <w:ilvl w:val="0"/>
                <w:numId w:val="104"/>
              </w:numPr>
              <w:ind w:left="0" w:firstLine="0"/>
              <w:jc w:val="both"/>
              <w:rPr>
                <w:sz w:val="24"/>
                <w:szCs w:val="24"/>
              </w:rPr>
            </w:pPr>
            <w:r w:rsidRPr="008B7DF9">
              <w:rPr>
                <w:sz w:val="24"/>
                <w:szCs w:val="24"/>
              </w:rPr>
              <w:t xml:space="preserve">содействие и сотрудничество детей и </w:t>
            </w:r>
            <w:r w:rsidRPr="008B7DF9">
              <w:rPr>
                <w:sz w:val="24"/>
                <w:szCs w:val="24"/>
              </w:rPr>
              <w:lastRenderedPageBreak/>
              <w:t>взрослых, признание ребенка полноценным участником (субъект</w:t>
            </w:r>
            <w:r w:rsidR="008B7DF9">
              <w:rPr>
                <w:sz w:val="24"/>
                <w:szCs w:val="24"/>
              </w:rPr>
              <w:t xml:space="preserve">ом) образовательных отношений; </w:t>
            </w:r>
          </w:p>
          <w:p w:rsidR="008B7DF9" w:rsidRDefault="00370076" w:rsidP="00234EED">
            <w:pPr>
              <w:pStyle w:val="a4"/>
              <w:numPr>
                <w:ilvl w:val="0"/>
                <w:numId w:val="104"/>
              </w:numPr>
              <w:ind w:left="0" w:firstLine="0"/>
              <w:jc w:val="both"/>
              <w:rPr>
                <w:sz w:val="24"/>
                <w:szCs w:val="24"/>
              </w:rPr>
            </w:pPr>
            <w:r w:rsidRPr="008B7DF9">
              <w:rPr>
                <w:sz w:val="24"/>
                <w:szCs w:val="24"/>
              </w:rPr>
              <w:t>поддержка инициативы детей в</w:t>
            </w:r>
            <w:r w:rsidR="008B7DF9">
              <w:rPr>
                <w:sz w:val="24"/>
                <w:szCs w:val="24"/>
              </w:rPr>
              <w:t xml:space="preserve"> различных видах деятельности;</w:t>
            </w:r>
          </w:p>
          <w:p w:rsidR="008B7DF9" w:rsidRDefault="00370076" w:rsidP="00234EED">
            <w:pPr>
              <w:pStyle w:val="a4"/>
              <w:numPr>
                <w:ilvl w:val="0"/>
                <w:numId w:val="104"/>
              </w:numPr>
              <w:ind w:left="0" w:firstLine="0"/>
              <w:jc w:val="both"/>
              <w:rPr>
                <w:sz w:val="24"/>
                <w:szCs w:val="24"/>
              </w:rPr>
            </w:pPr>
            <w:r w:rsidRPr="008B7DF9">
              <w:rPr>
                <w:sz w:val="24"/>
                <w:szCs w:val="24"/>
              </w:rPr>
              <w:t>сотрудничество Организации с семьей; приобщение детей к социокультурным нормам, традициям семьи, общества и го</w:t>
            </w:r>
            <w:r w:rsidR="008B7DF9">
              <w:rPr>
                <w:sz w:val="24"/>
                <w:szCs w:val="24"/>
              </w:rPr>
              <w:t>сударства;</w:t>
            </w:r>
          </w:p>
          <w:p w:rsidR="008B7DF9" w:rsidRDefault="00370076" w:rsidP="00234EED">
            <w:pPr>
              <w:pStyle w:val="a4"/>
              <w:numPr>
                <w:ilvl w:val="0"/>
                <w:numId w:val="104"/>
              </w:numPr>
              <w:ind w:left="0" w:firstLine="0"/>
              <w:jc w:val="both"/>
              <w:rPr>
                <w:sz w:val="24"/>
                <w:szCs w:val="24"/>
              </w:rPr>
            </w:pPr>
            <w:r w:rsidRPr="008B7DF9">
              <w:rPr>
                <w:sz w:val="24"/>
                <w:szCs w:val="24"/>
              </w:rPr>
              <w:t>формирование познавательных интересов и познавательных действий ребенка в</w:t>
            </w:r>
            <w:r w:rsidR="008B7DF9">
              <w:rPr>
                <w:sz w:val="24"/>
                <w:szCs w:val="24"/>
              </w:rPr>
              <w:t xml:space="preserve"> различных видах деятельности;</w:t>
            </w:r>
          </w:p>
          <w:p w:rsidR="008B7DF9" w:rsidRDefault="00370076" w:rsidP="00234EED">
            <w:pPr>
              <w:pStyle w:val="a4"/>
              <w:numPr>
                <w:ilvl w:val="0"/>
                <w:numId w:val="104"/>
              </w:numPr>
              <w:ind w:left="0" w:firstLine="0"/>
              <w:jc w:val="both"/>
              <w:rPr>
                <w:sz w:val="24"/>
                <w:szCs w:val="24"/>
              </w:rPr>
            </w:pPr>
            <w:r w:rsidRPr="008B7DF9">
              <w:rPr>
                <w:sz w:val="24"/>
                <w:szCs w:val="24"/>
              </w:rPr>
              <w:t>возрастная адекватность дошкольного образования (соответствие условий, требований, методов возр</w:t>
            </w:r>
            <w:r w:rsidR="008B7DF9">
              <w:rPr>
                <w:sz w:val="24"/>
                <w:szCs w:val="24"/>
              </w:rPr>
              <w:t>асту и особенностям развития);</w:t>
            </w:r>
          </w:p>
          <w:p w:rsidR="00370076" w:rsidRPr="008B7DF9" w:rsidRDefault="00370076" w:rsidP="00234EED">
            <w:pPr>
              <w:pStyle w:val="a4"/>
              <w:numPr>
                <w:ilvl w:val="0"/>
                <w:numId w:val="104"/>
              </w:numPr>
              <w:ind w:left="0" w:firstLine="0"/>
              <w:jc w:val="both"/>
              <w:rPr>
                <w:sz w:val="24"/>
                <w:szCs w:val="24"/>
              </w:rPr>
            </w:pPr>
            <w:r w:rsidRPr="008B7DF9">
              <w:rPr>
                <w:sz w:val="24"/>
                <w:szCs w:val="24"/>
              </w:rPr>
              <w:t>учет этнокультурной ситуации развития детей</w:t>
            </w:r>
          </w:p>
        </w:tc>
        <w:tc>
          <w:tcPr>
            <w:tcW w:w="5098" w:type="dxa"/>
          </w:tcPr>
          <w:p w:rsidR="008B7DF9" w:rsidRDefault="00370076" w:rsidP="00234EED">
            <w:pPr>
              <w:pStyle w:val="a4"/>
              <w:numPr>
                <w:ilvl w:val="0"/>
                <w:numId w:val="104"/>
              </w:numPr>
              <w:ind w:left="0" w:firstLine="0"/>
              <w:jc w:val="both"/>
              <w:rPr>
                <w:sz w:val="24"/>
                <w:szCs w:val="24"/>
              </w:rPr>
            </w:pPr>
            <w:r w:rsidRPr="008B7DF9">
              <w:rPr>
                <w:sz w:val="24"/>
                <w:szCs w:val="24"/>
              </w:rPr>
              <w:lastRenderedPageBreak/>
              <w:t>единство образов</w:t>
            </w:r>
            <w:r w:rsidR="008B7DF9">
              <w:rPr>
                <w:sz w:val="24"/>
                <w:szCs w:val="24"/>
              </w:rPr>
              <w:t xml:space="preserve">ательного пространства России; </w:t>
            </w:r>
          </w:p>
          <w:p w:rsidR="008B7DF9" w:rsidRDefault="00370076" w:rsidP="00234EED">
            <w:pPr>
              <w:pStyle w:val="a4"/>
              <w:numPr>
                <w:ilvl w:val="0"/>
                <w:numId w:val="104"/>
              </w:numPr>
              <w:ind w:left="0" w:firstLine="0"/>
              <w:jc w:val="both"/>
              <w:rPr>
                <w:sz w:val="24"/>
                <w:szCs w:val="24"/>
              </w:rPr>
            </w:pPr>
            <w:r w:rsidRPr="008B7DF9">
              <w:rPr>
                <w:sz w:val="24"/>
                <w:szCs w:val="24"/>
              </w:rPr>
              <w:t>вариативность содерж</w:t>
            </w:r>
            <w:r w:rsidR="008B7DF9">
              <w:rPr>
                <w:sz w:val="24"/>
                <w:szCs w:val="24"/>
              </w:rPr>
              <w:t xml:space="preserve">ания образовательных программ; </w:t>
            </w:r>
          </w:p>
          <w:p w:rsidR="008B7DF9" w:rsidRDefault="00370076" w:rsidP="00234EED">
            <w:pPr>
              <w:pStyle w:val="a4"/>
              <w:numPr>
                <w:ilvl w:val="0"/>
                <w:numId w:val="104"/>
              </w:numPr>
              <w:ind w:left="0" w:firstLine="0"/>
              <w:jc w:val="both"/>
              <w:rPr>
                <w:sz w:val="24"/>
                <w:szCs w:val="24"/>
              </w:rPr>
            </w:pPr>
            <w:r w:rsidRPr="008B7DF9">
              <w:rPr>
                <w:sz w:val="24"/>
                <w:szCs w:val="24"/>
              </w:rPr>
              <w:t>применение методик обучения, направленных на формирование гармоничного физического и психического развития, а также на сохр</w:t>
            </w:r>
            <w:r w:rsidR="008B7DF9">
              <w:rPr>
                <w:sz w:val="24"/>
                <w:szCs w:val="24"/>
              </w:rPr>
              <w:t xml:space="preserve">анение и укрепление здоровья; </w:t>
            </w:r>
          </w:p>
          <w:p w:rsidR="008B7DF9" w:rsidRDefault="00370076" w:rsidP="00234EED">
            <w:pPr>
              <w:pStyle w:val="a4"/>
              <w:numPr>
                <w:ilvl w:val="0"/>
                <w:numId w:val="104"/>
              </w:numPr>
              <w:ind w:left="0" w:firstLine="0"/>
              <w:jc w:val="both"/>
              <w:rPr>
                <w:sz w:val="24"/>
                <w:szCs w:val="24"/>
              </w:rPr>
            </w:pPr>
            <w:r w:rsidRPr="008B7DF9">
              <w:rPr>
                <w:sz w:val="24"/>
                <w:szCs w:val="24"/>
              </w:rPr>
              <w:t>развитие личностных качеств, необходимых для решения повседневных и нетиповых задач для адекватной</w:t>
            </w:r>
            <w:r w:rsidR="008B7DF9">
              <w:rPr>
                <w:sz w:val="24"/>
                <w:szCs w:val="24"/>
              </w:rPr>
              <w:t xml:space="preserve"> ориентации в окружающем мире; </w:t>
            </w:r>
          </w:p>
          <w:p w:rsidR="008B7DF9" w:rsidRDefault="00370076" w:rsidP="00234EED">
            <w:pPr>
              <w:pStyle w:val="a4"/>
              <w:numPr>
                <w:ilvl w:val="0"/>
                <w:numId w:val="104"/>
              </w:numPr>
              <w:ind w:left="0" w:firstLine="0"/>
              <w:jc w:val="both"/>
              <w:rPr>
                <w:sz w:val="24"/>
                <w:szCs w:val="24"/>
              </w:rPr>
            </w:pPr>
            <w:r w:rsidRPr="008B7DF9">
              <w:rPr>
                <w:sz w:val="24"/>
                <w:szCs w:val="24"/>
              </w:rPr>
              <w:lastRenderedPageBreak/>
              <w:t xml:space="preserve">благоприятные </w:t>
            </w:r>
            <w:r w:rsidR="008B7DF9">
              <w:rPr>
                <w:sz w:val="24"/>
                <w:szCs w:val="24"/>
              </w:rPr>
              <w:t xml:space="preserve">условия воспитания и обучения; </w:t>
            </w:r>
          </w:p>
          <w:p w:rsidR="008B7DF9" w:rsidRDefault="00370076" w:rsidP="00234EED">
            <w:pPr>
              <w:pStyle w:val="a4"/>
              <w:numPr>
                <w:ilvl w:val="0"/>
                <w:numId w:val="104"/>
              </w:numPr>
              <w:ind w:left="0" w:firstLine="0"/>
              <w:jc w:val="both"/>
              <w:rPr>
                <w:sz w:val="24"/>
                <w:szCs w:val="24"/>
              </w:rPr>
            </w:pPr>
            <w:r w:rsidRPr="008B7DF9">
              <w:rPr>
                <w:sz w:val="24"/>
                <w:szCs w:val="24"/>
              </w:rPr>
              <w:t>единство учебной и воспитательной деятельности;</w:t>
            </w:r>
          </w:p>
          <w:p w:rsidR="008B7DF9" w:rsidRDefault="00370076" w:rsidP="00234EED">
            <w:pPr>
              <w:pStyle w:val="a4"/>
              <w:numPr>
                <w:ilvl w:val="0"/>
                <w:numId w:val="104"/>
              </w:numPr>
              <w:ind w:left="0" w:firstLine="0"/>
              <w:jc w:val="both"/>
              <w:rPr>
                <w:sz w:val="24"/>
                <w:szCs w:val="24"/>
              </w:rPr>
            </w:pPr>
            <w:r w:rsidRPr="008B7DF9">
              <w:rPr>
                <w:sz w:val="24"/>
                <w:szCs w:val="24"/>
              </w:rPr>
              <w:t>формирование культуры непрерывного образования и саморазв</w:t>
            </w:r>
            <w:r w:rsidR="008B7DF9">
              <w:rPr>
                <w:sz w:val="24"/>
                <w:szCs w:val="24"/>
              </w:rPr>
              <w:t>ития на протяжении всей жизни;</w:t>
            </w:r>
          </w:p>
          <w:p w:rsidR="008B7DF9" w:rsidRDefault="00370076" w:rsidP="00234EED">
            <w:pPr>
              <w:pStyle w:val="a4"/>
              <w:numPr>
                <w:ilvl w:val="0"/>
                <w:numId w:val="104"/>
              </w:numPr>
              <w:ind w:left="0" w:firstLine="0"/>
              <w:jc w:val="both"/>
              <w:rPr>
                <w:sz w:val="24"/>
                <w:szCs w:val="24"/>
              </w:rPr>
            </w:pPr>
            <w:r w:rsidRPr="008B7DF9">
              <w:rPr>
                <w:sz w:val="24"/>
                <w:szCs w:val="24"/>
              </w:rPr>
              <w:t>разумное и безопасное испо</w:t>
            </w:r>
            <w:r w:rsidR="008B7DF9">
              <w:rPr>
                <w:sz w:val="24"/>
                <w:szCs w:val="24"/>
              </w:rPr>
              <w:t>льзование цифровых технологий;</w:t>
            </w:r>
          </w:p>
          <w:p w:rsidR="008B7DF9" w:rsidRDefault="00370076" w:rsidP="00234EED">
            <w:pPr>
              <w:pStyle w:val="a4"/>
              <w:numPr>
                <w:ilvl w:val="0"/>
                <w:numId w:val="104"/>
              </w:numPr>
              <w:ind w:left="0" w:firstLine="0"/>
              <w:jc w:val="both"/>
              <w:rPr>
                <w:sz w:val="24"/>
                <w:szCs w:val="24"/>
              </w:rPr>
            </w:pPr>
            <w:r w:rsidRPr="008B7DF9">
              <w:rPr>
                <w:sz w:val="24"/>
                <w:szCs w:val="24"/>
              </w:rPr>
              <w:t>формирование россий</w:t>
            </w:r>
            <w:r w:rsidR="008B7DF9">
              <w:rPr>
                <w:sz w:val="24"/>
                <w:szCs w:val="24"/>
              </w:rPr>
              <w:t>ской гражданской идентичности;</w:t>
            </w:r>
          </w:p>
          <w:p w:rsidR="008B7DF9" w:rsidRDefault="00370076" w:rsidP="00234EED">
            <w:pPr>
              <w:pStyle w:val="a4"/>
              <w:numPr>
                <w:ilvl w:val="0"/>
                <w:numId w:val="104"/>
              </w:numPr>
              <w:ind w:left="0" w:firstLine="0"/>
              <w:jc w:val="both"/>
              <w:rPr>
                <w:sz w:val="24"/>
                <w:szCs w:val="24"/>
              </w:rPr>
            </w:pPr>
            <w:r w:rsidRPr="008B7DF9">
              <w:rPr>
                <w:sz w:val="24"/>
                <w:szCs w:val="24"/>
              </w:rPr>
              <w:t>личностное развитие обучающихся, в том числе гражданское, патриотическое, духовно</w:t>
            </w:r>
            <w:r w:rsidR="008B7DF9">
              <w:rPr>
                <w:sz w:val="24"/>
                <w:szCs w:val="24"/>
              </w:rPr>
              <w:t xml:space="preserve"> </w:t>
            </w:r>
            <w:r w:rsidRPr="008B7DF9">
              <w:rPr>
                <w:sz w:val="24"/>
                <w:szCs w:val="24"/>
              </w:rPr>
              <w:t>-</w:t>
            </w:r>
            <w:r w:rsidR="008B7DF9">
              <w:rPr>
                <w:sz w:val="24"/>
                <w:szCs w:val="24"/>
              </w:rPr>
              <w:t xml:space="preserve"> </w:t>
            </w:r>
            <w:r w:rsidRPr="008B7DF9">
              <w:rPr>
                <w:sz w:val="24"/>
                <w:szCs w:val="24"/>
              </w:rPr>
              <w:t>нравственное, эстетическое, физическое, трудо</w:t>
            </w:r>
            <w:r w:rsidR="008B7DF9">
              <w:rPr>
                <w:sz w:val="24"/>
                <w:szCs w:val="24"/>
              </w:rPr>
              <w:t>вое, экологическое воспитание;</w:t>
            </w:r>
          </w:p>
          <w:p w:rsidR="00370076" w:rsidRPr="008B7DF9" w:rsidRDefault="00370076" w:rsidP="00234EED">
            <w:pPr>
              <w:pStyle w:val="a4"/>
              <w:numPr>
                <w:ilvl w:val="0"/>
                <w:numId w:val="104"/>
              </w:numPr>
              <w:ind w:left="0" w:firstLine="0"/>
              <w:jc w:val="both"/>
              <w:rPr>
                <w:sz w:val="24"/>
                <w:szCs w:val="24"/>
              </w:rPr>
            </w:pPr>
            <w:r w:rsidRPr="008B7DF9">
              <w:rPr>
                <w:sz w:val="24"/>
                <w:szCs w:val="24"/>
              </w:rPr>
              <w:t>формирование у школьников системных знаний о месте РФ в мире, а также о её исторической роли, территориальной целостности, культурном и технологическом развитии, вкладе в мировое научное наследие и формирование представлений о современной России</w:t>
            </w:r>
            <w:r w:rsidR="008B7DF9">
              <w:rPr>
                <w:sz w:val="24"/>
                <w:szCs w:val="24"/>
              </w:rPr>
              <w:t>.</w:t>
            </w:r>
          </w:p>
        </w:tc>
      </w:tr>
    </w:tbl>
    <w:p w:rsidR="008B7DF9" w:rsidRPr="00600F37" w:rsidRDefault="00370076" w:rsidP="00600F37">
      <w:pPr>
        <w:spacing w:after="0" w:line="240" w:lineRule="auto"/>
        <w:ind w:firstLine="709"/>
        <w:jc w:val="both"/>
        <w:rPr>
          <w:rFonts w:ascii="Times New Roman" w:hAnsi="Times New Roman" w:cs="Times New Roman"/>
          <w:sz w:val="24"/>
          <w:szCs w:val="24"/>
        </w:rPr>
      </w:pPr>
      <w:r w:rsidRPr="008B7DF9">
        <w:rPr>
          <w:rFonts w:ascii="Times New Roman" w:hAnsi="Times New Roman" w:cs="Times New Roman"/>
          <w:b/>
          <w:sz w:val="24"/>
          <w:szCs w:val="24"/>
        </w:rPr>
        <w:lastRenderedPageBreak/>
        <w:t>Цель преемственности:</w:t>
      </w:r>
      <w:r w:rsidRPr="008B7DF9">
        <w:rPr>
          <w:rFonts w:ascii="Times New Roman" w:hAnsi="Times New Roman" w:cs="Times New Roman"/>
          <w:sz w:val="24"/>
          <w:szCs w:val="24"/>
        </w:rPr>
        <w:t xml:space="preserve"> обеспечить полноценное личностное развитие, физиологическое и </w:t>
      </w:r>
      <w:r w:rsidRPr="00600F37">
        <w:rPr>
          <w:rFonts w:ascii="Times New Roman" w:hAnsi="Times New Roman" w:cs="Times New Roman"/>
          <w:sz w:val="24"/>
          <w:szCs w:val="24"/>
        </w:rPr>
        <w:t xml:space="preserve">психологическое благополучие ребенка в переходный период от дошкольного воспитания к школе, направленное на перспективное формирование личности ребенка с опорой на его предыдущий опыт и накопленные знания. </w:t>
      </w:r>
    </w:p>
    <w:p w:rsidR="008B7DF9" w:rsidRPr="00600F37" w:rsidRDefault="008B7DF9" w:rsidP="00600F37">
      <w:pPr>
        <w:spacing w:after="0" w:line="240" w:lineRule="auto"/>
        <w:ind w:firstLine="709"/>
        <w:jc w:val="both"/>
        <w:rPr>
          <w:rFonts w:ascii="Times New Roman" w:hAnsi="Times New Roman" w:cs="Times New Roman"/>
          <w:sz w:val="24"/>
          <w:szCs w:val="24"/>
        </w:rPr>
      </w:pPr>
      <w:r w:rsidRPr="00600F37">
        <w:rPr>
          <w:rFonts w:ascii="Times New Roman" w:hAnsi="Times New Roman" w:cs="Times New Roman"/>
          <w:sz w:val="24"/>
          <w:szCs w:val="24"/>
        </w:rPr>
        <w:t xml:space="preserve">Задачи: </w:t>
      </w:r>
    </w:p>
    <w:p w:rsidR="008B7DF9"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сохранение и укрепление физического и психического здоровья детей, г</w:t>
      </w:r>
      <w:r w:rsidR="008B7DF9" w:rsidRPr="00600F37">
        <w:rPr>
          <w:sz w:val="24"/>
          <w:szCs w:val="24"/>
        </w:rPr>
        <w:t>отовящихся к обучению в школе;</w:t>
      </w:r>
    </w:p>
    <w:p w:rsidR="008B7DF9"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подготовка дошкольников к новой соц</w:t>
      </w:r>
      <w:r w:rsidR="008B7DF9" w:rsidRPr="00600F37">
        <w:rPr>
          <w:sz w:val="24"/>
          <w:szCs w:val="24"/>
        </w:rPr>
        <w:t>иальной роли – роли учащегося;</w:t>
      </w:r>
    </w:p>
    <w:p w:rsidR="008B7DF9"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раз</w:t>
      </w:r>
      <w:r w:rsidR="008B7DF9" w:rsidRPr="00600F37">
        <w:rPr>
          <w:sz w:val="24"/>
          <w:szCs w:val="24"/>
        </w:rPr>
        <w:t>витие коммуникативных навыков;</w:t>
      </w:r>
    </w:p>
    <w:p w:rsidR="008B7DF9"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приобщение детей к ц</w:t>
      </w:r>
      <w:r w:rsidR="008B7DF9" w:rsidRPr="00600F37">
        <w:rPr>
          <w:sz w:val="24"/>
          <w:szCs w:val="24"/>
        </w:rPr>
        <w:t>енностям социальной культуры;</w:t>
      </w:r>
    </w:p>
    <w:p w:rsidR="00600F37"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умение управлять своим поведением в соотве</w:t>
      </w:r>
      <w:r w:rsidR="00600F37" w:rsidRPr="00600F37">
        <w:rPr>
          <w:sz w:val="24"/>
          <w:szCs w:val="24"/>
        </w:rPr>
        <w:t>тствии с принятыми правилами;</w:t>
      </w:r>
    </w:p>
    <w:p w:rsidR="00600F37"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осуществление взаимодействия с родителями (законными представителями), ориентирование их на ценность воспитания в семье,</w:t>
      </w:r>
      <w:r w:rsidR="00600F37" w:rsidRPr="00600F37">
        <w:rPr>
          <w:sz w:val="24"/>
          <w:szCs w:val="24"/>
        </w:rPr>
        <w:t xml:space="preserve"> на взаимопонимание с ребенком.</w:t>
      </w:r>
    </w:p>
    <w:p w:rsidR="00600F37" w:rsidRPr="00600F37" w:rsidRDefault="00370076" w:rsidP="00600F37">
      <w:pPr>
        <w:pStyle w:val="a4"/>
        <w:shd w:val="clear" w:color="auto" w:fill="FFFFFF" w:themeFill="background1"/>
        <w:ind w:left="0" w:firstLine="709"/>
        <w:jc w:val="both"/>
        <w:rPr>
          <w:sz w:val="24"/>
          <w:szCs w:val="24"/>
        </w:rPr>
      </w:pPr>
      <w:r w:rsidRPr="00600F37">
        <w:rPr>
          <w:sz w:val="24"/>
          <w:szCs w:val="24"/>
        </w:rPr>
        <w:t xml:space="preserve">Содержательные компоненты </w:t>
      </w:r>
      <w:r w:rsidR="00600F37" w:rsidRPr="00600F37">
        <w:rPr>
          <w:sz w:val="24"/>
          <w:szCs w:val="24"/>
        </w:rPr>
        <w:t>преемственности:</w:t>
      </w:r>
    </w:p>
    <w:p w:rsidR="00600F37"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эмоциональный - учет специфики эмоциональной сферы личности ребенка дошкольного возраста, обеспечение эмоциональной комфортности как дошкольника, так и школьника в процессе обучения. Приоритет положительных эмоций, построение процесса обучения на осно</w:t>
      </w:r>
      <w:r w:rsidR="00600F37" w:rsidRPr="00600F37">
        <w:rPr>
          <w:sz w:val="24"/>
          <w:szCs w:val="24"/>
        </w:rPr>
        <w:t>ве гуманистической педагогики;</w:t>
      </w:r>
    </w:p>
    <w:p w:rsidR="00600F37"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деятельностный - обеспечение связей ведущих деятельностей смежных периодов, опора на актуальные для данного периода деятельности компоненты, создания условий для формирования предпосылок ведущей деятельности сле</w:t>
      </w:r>
      <w:r w:rsidR="00600F37" w:rsidRPr="00600F37">
        <w:rPr>
          <w:sz w:val="24"/>
          <w:szCs w:val="24"/>
        </w:rPr>
        <w:t>дующего возрастного периода;</w:t>
      </w:r>
    </w:p>
    <w:p w:rsidR="00600F37"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содержательный - установление перспектив в содержании обучения от дошкольн</w:t>
      </w:r>
      <w:r w:rsidR="00600F37" w:rsidRPr="00600F37">
        <w:rPr>
          <w:sz w:val="24"/>
          <w:szCs w:val="24"/>
        </w:rPr>
        <w:t>ого детства к начальной школе;</w:t>
      </w:r>
    </w:p>
    <w:p w:rsidR="00600F37"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коммуникативный - учет особенностей общения детей старшего дошкольного и младшего школьного возраста, обеспечение непосредственного и контактного общения с целью созд</w:t>
      </w:r>
      <w:r w:rsidR="00600F37" w:rsidRPr="00600F37">
        <w:rPr>
          <w:sz w:val="24"/>
          <w:szCs w:val="24"/>
        </w:rPr>
        <w:t>ания условий для социализации;</w:t>
      </w:r>
    </w:p>
    <w:p w:rsidR="00600F37"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lastRenderedPageBreak/>
        <w:t>педагогический - постановка в центр воспитательно</w:t>
      </w:r>
      <w:r w:rsidR="00600F37" w:rsidRPr="00600F37">
        <w:rPr>
          <w:sz w:val="24"/>
          <w:szCs w:val="24"/>
        </w:rPr>
        <w:t xml:space="preserve"> </w:t>
      </w:r>
      <w:r w:rsidRPr="00600F37">
        <w:rPr>
          <w:sz w:val="24"/>
          <w:szCs w:val="24"/>
        </w:rPr>
        <w:t>-</w:t>
      </w:r>
      <w:r w:rsidR="00600F37" w:rsidRPr="00600F37">
        <w:rPr>
          <w:sz w:val="24"/>
          <w:szCs w:val="24"/>
        </w:rPr>
        <w:t xml:space="preserve"> </w:t>
      </w:r>
      <w:r w:rsidRPr="00600F37">
        <w:rPr>
          <w:sz w:val="24"/>
          <w:szCs w:val="24"/>
        </w:rPr>
        <w:t xml:space="preserve">образовательного процесса ребенка, прослеживание связей между ним и окружающим миром (ребенок и предметный мир, природа и ребенок, ребенок и другие люди и т. д.), индивидуальный характер его обучения и воспитания. </w:t>
      </w:r>
    </w:p>
    <w:p w:rsidR="00600F37" w:rsidRPr="00600F37" w:rsidRDefault="00370076" w:rsidP="00600F37">
      <w:pPr>
        <w:pStyle w:val="a4"/>
        <w:shd w:val="clear" w:color="auto" w:fill="FFFFFF" w:themeFill="background1"/>
        <w:ind w:left="0" w:firstLine="709"/>
        <w:jc w:val="both"/>
        <w:rPr>
          <w:b/>
          <w:sz w:val="24"/>
          <w:szCs w:val="24"/>
        </w:rPr>
      </w:pPr>
      <w:r w:rsidRPr="00600F37">
        <w:rPr>
          <w:b/>
          <w:sz w:val="24"/>
          <w:szCs w:val="24"/>
        </w:rPr>
        <w:t xml:space="preserve">Преемственность образовательного процесса ДОО с </w:t>
      </w:r>
      <w:r w:rsidR="00A15D36">
        <w:rPr>
          <w:b/>
          <w:sz w:val="24"/>
          <w:szCs w:val="24"/>
        </w:rPr>
        <w:t>ОГАПОУ «Дмитриевский аграрный колледж» подразделение школа</w:t>
      </w:r>
    </w:p>
    <w:p w:rsidR="00600F37" w:rsidRDefault="00370076" w:rsidP="00600F37">
      <w:pPr>
        <w:pStyle w:val="a4"/>
        <w:shd w:val="clear" w:color="auto" w:fill="FFFFFF" w:themeFill="background1"/>
        <w:ind w:left="0" w:firstLine="709"/>
        <w:jc w:val="both"/>
        <w:rPr>
          <w:sz w:val="24"/>
          <w:szCs w:val="24"/>
        </w:rPr>
      </w:pPr>
      <w:r w:rsidRPr="00600F37">
        <w:rPr>
          <w:sz w:val="24"/>
          <w:szCs w:val="24"/>
        </w:rPr>
        <w:t xml:space="preserve">Отношения преемственности между ДОО и </w:t>
      </w:r>
      <w:r w:rsidR="00A15D36" w:rsidRPr="00A15D36">
        <w:rPr>
          <w:sz w:val="24"/>
          <w:szCs w:val="24"/>
        </w:rPr>
        <w:t>ОГАПОУ «Дмитриевский аграрный колледж» подразделение школа</w:t>
      </w:r>
      <w:r w:rsidR="00A15D36" w:rsidRPr="00600F37">
        <w:rPr>
          <w:sz w:val="24"/>
          <w:szCs w:val="24"/>
        </w:rPr>
        <w:t xml:space="preserve"> </w:t>
      </w:r>
      <w:r w:rsidRPr="00600F37">
        <w:rPr>
          <w:sz w:val="24"/>
          <w:szCs w:val="24"/>
        </w:rPr>
        <w:t>закреплены в договоре, где обозначены основные аспекты деятельности: согласованность целей и задач дошкольного и начал</w:t>
      </w:r>
      <w:r w:rsidRPr="008B7DF9">
        <w:rPr>
          <w:sz w:val="24"/>
          <w:szCs w:val="24"/>
        </w:rPr>
        <w:t xml:space="preserve">ьного школьного образования. МБДОУ осуществляет преемственность в работе с начальным звеном школы с целью мотивационной, психологической, физической готовности ребенка к школьному обучению. </w:t>
      </w:r>
    </w:p>
    <w:p w:rsidR="00600F37" w:rsidRPr="00600F37" w:rsidRDefault="00370076" w:rsidP="00600F37">
      <w:pPr>
        <w:pStyle w:val="a4"/>
        <w:shd w:val="clear" w:color="auto" w:fill="FFFFFF" w:themeFill="background1"/>
        <w:ind w:left="0" w:firstLine="709"/>
        <w:jc w:val="both"/>
        <w:rPr>
          <w:sz w:val="24"/>
          <w:szCs w:val="24"/>
        </w:rPr>
      </w:pPr>
      <w:r w:rsidRPr="00600F37">
        <w:rPr>
          <w:sz w:val="24"/>
          <w:szCs w:val="24"/>
        </w:rPr>
        <w:t xml:space="preserve">Целенаправленное взаимодействие ДОО и </w:t>
      </w:r>
      <w:r w:rsidR="00A15D36" w:rsidRPr="00A15D36">
        <w:rPr>
          <w:sz w:val="24"/>
          <w:szCs w:val="24"/>
        </w:rPr>
        <w:t>ОГАПОУ «Дмитриевский аграрный колледж» подразделение школа</w:t>
      </w:r>
      <w:r w:rsidR="00A15D36" w:rsidRPr="00600F37">
        <w:rPr>
          <w:sz w:val="24"/>
          <w:szCs w:val="24"/>
        </w:rPr>
        <w:t xml:space="preserve"> </w:t>
      </w:r>
      <w:r w:rsidRPr="00600F37">
        <w:rPr>
          <w:sz w:val="24"/>
          <w:szCs w:val="24"/>
        </w:rPr>
        <w:t xml:space="preserve">осуществляется на основе договора, где обозначены основные аспекты деятельности: согласованность целей и задач дошкольного и начального школьного образования и разработанной программы преемственности дошкольного и начального уровня образования. </w:t>
      </w:r>
    </w:p>
    <w:p w:rsidR="00600F37" w:rsidRPr="00600F37" w:rsidRDefault="00370076" w:rsidP="00600F37">
      <w:pPr>
        <w:pStyle w:val="a4"/>
        <w:shd w:val="clear" w:color="auto" w:fill="FFFFFF" w:themeFill="background1"/>
        <w:ind w:left="0" w:firstLine="709"/>
        <w:jc w:val="both"/>
        <w:rPr>
          <w:sz w:val="24"/>
          <w:szCs w:val="24"/>
        </w:rPr>
      </w:pPr>
      <w:r w:rsidRPr="00600F37">
        <w:rPr>
          <w:sz w:val="24"/>
          <w:szCs w:val="24"/>
        </w:rPr>
        <w:t>Разработанный план взаимодействия включает следую</w:t>
      </w:r>
      <w:r w:rsidR="00600F37" w:rsidRPr="00600F37">
        <w:rPr>
          <w:sz w:val="24"/>
          <w:szCs w:val="24"/>
        </w:rPr>
        <w:t xml:space="preserve">щие мероприятия: </w:t>
      </w:r>
    </w:p>
    <w:p w:rsidR="00600F37"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Педагогические советы, мастер-классы, конференции с участием педагогов ДОО, учителей н</w:t>
      </w:r>
      <w:r w:rsidR="00600F37" w:rsidRPr="00600F37">
        <w:rPr>
          <w:sz w:val="24"/>
          <w:szCs w:val="24"/>
        </w:rPr>
        <w:t>ачальных классов и родителей;</w:t>
      </w:r>
    </w:p>
    <w:p w:rsidR="00600F37"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взаимопосещения педагогами уроков в начальной школе и образо</w:t>
      </w:r>
      <w:r w:rsidR="00600F37" w:rsidRPr="00600F37">
        <w:rPr>
          <w:sz w:val="24"/>
          <w:szCs w:val="24"/>
        </w:rPr>
        <w:t>вательной деятельности в ДОО;</w:t>
      </w:r>
    </w:p>
    <w:p w:rsidR="00600F37"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родительские собрания с участие</w:t>
      </w:r>
      <w:r w:rsidR="00600F37" w:rsidRPr="00600F37">
        <w:rPr>
          <w:sz w:val="24"/>
          <w:szCs w:val="24"/>
        </w:rPr>
        <w:t>м учителей начальных классов;</w:t>
      </w:r>
    </w:p>
    <w:p w:rsidR="00600F37"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 xml:space="preserve">совместные праздники, акции, спортивные мероприятия, конкурсы воспитанников ДОО </w:t>
      </w:r>
      <w:r w:rsidR="00600F37" w:rsidRPr="00600F37">
        <w:rPr>
          <w:sz w:val="24"/>
          <w:szCs w:val="24"/>
        </w:rPr>
        <w:t>и учащихся начальных классов;</w:t>
      </w:r>
    </w:p>
    <w:p w:rsidR="00600F37"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 xml:space="preserve">экскурсии в школу, класс, музей школы воспитанников ДОО. </w:t>
      </w:r>
    </w:p>
    <w:p w:rsidR="00600F37" w:rsidRPr="00600F37" w:rsidRDefault="00600F37" w:rsidP="00600F37">
      <w:pPr>
        <w:pStyle w:val="a4"/>
        <w:shd w:val="clear" w:color="auto" w:fill="FFFFFF" w:themeFill="background1"/>
        <w:ind w:left="0" w:firstLine="709"/>
        <w:jc w:val="both"/>
        <w:rPr>
          <w:sz w:val="24"/>
          <w:szCs w:val="24"/>
        </w:rPr>
      </w:pPr>
      <w:r w:rsidRPr="00600F37">
        <w:rPr>
          <w:b/>
          <w:sz w:val="24"/>
          <w:szCs w:val="24"/>
        </w:rPr>
        <w:t>Цель взаимодействия:</w:t>
      </w:r>
      <w:r w:rsidRPr="00600F37">
        <w:rPr>
          <w:sz w:val="24"/>
          <w:szCs w:val="24"/>
        </w:rPr>
        <w:t xml:space="preserve"> с</w:t>
      </w:r>
      <w:r w:rsidR="00370076" w:rsidRPr="00600F37">
        <w:rPr>
          <w:sz w:val="24"/>
          <w:szCs w:val="24"/>
        </w:rPr>
        <w:t xml:space="preserve">оздание комплекса условий, обеспечивающих сотрудничество ДОО со школой на основе согласованности и перспективности компонентов методической системы (целей, задач, содержания, методов, средств, форм организации воспитания и обучения) с учётом ФГОС ДО и ФГОС НОО. </w:t>
      </w:r>
    </w:p>
    <w:p w:rsidR="00600F37" w:rsidRPr="00600F37" w:rsidRDefault="00600F37" w:rsidP="00600F37">
      <w:pPr>
        <w:pStyle w:val="a4"/>
        <w:shd w:val="clear" w:color="auto" w:fill="FFFFFF" w:themeFill="background1"/>
        <w:ind w:left="0" w:firstLine="709"/>
        <w:jc w:val="both"/>
        <w:rPr>
          <w:b/>
          <w:sz w:val="24"/>
          <w:szCs w:val="24"/>
        </w:rPr>
      </w:pPr>
      <w:r w:rsidRPr="00600F37">
        <w:rPr>
          <w:b/>
          <w:sz w:val="24"/>
          <w:szCs w:val="24"/>
        </w:rPr>
        <w:t>Задачи взаимодействия:</w:t>
      </w:r>
    </w:p>
    <w:p w:rsidR="00600F37"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 xml:space="preserve">Совершенствование форм организации и методов обучения как в </w:t>
      </w:r>
      <w:r w:rsidR="00600F37" w:rsidRPr="00600F37">
        <w:rPr>
          <w:sz w:val="24"/>
          <w:szCs w:val="24"/>
        </w:rPr>
        <w:t>ДОО, так и в начальной школе.</w:t>
      </w:r>
    </w:p>
    <w:p w:rsidR="00600F37"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Совершенствование образовательного содерж</w:t>
      </w:r>
      <w:r w:rsidR="00600F37" w:rsidRPr="00600F37">
        <w:rPr>
          <w:sz w:val="24"/>
          <w:szCs w:val="24"/>
        </w:rPr>
        <w:t>ания в ДОО и начальной школе.</w:t>
      </w:r>
    </w:p>
    <w:p w:rsidR="00600F37"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 xml:space="preserve">Формирование фундаментальных предпосылок к учебной деятельности (дошкольное звено) и навыков «умения учиться» (начальное общее образование). </w:t>
      </w:r>
    </w:p>
    <w:p w:rsidR="00600F37" w:rsidRPr="00600F37" w:rsidRDefault="00370076" w:rsidP="00600F37">
      <w:pPr>
        <w:pStyle w:val="a4"/>
        <w:shd w:val="clear" w:color="auto" w:fill="FFFFFF" w:themeFill="background1"/>
        <w:ind w:left="0" w:firstLine="709"/>
        <w:jc w:val="both"/>
        <w:rPr>
          <w:sz w:val="24"/>
          <w:szCs w:val="24"/>
        </w:rPr>
      </w:pPr>
      <w:r w:rsidRPr="00600F37">
        <w:rPr>
          <w:b/>
          <w:sz w:val="24"/>
          <w:szCs w:val="24"/>
        </w:rPr>
        <w:t>Принципы построения взаимодействия:</w:t>
      </w:r>
      <w:r w:rsidRPr="00600F37">
        <w:rPr>
          <w:sz w:val="24"/>
          <w:szCs w:val="24"/>
        </w:rPr>
        <w:t xml:space="preserve"> </w:t>
      </w:r>
    </w:p>
    <w:p w:rsidR="00600F37"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Принцип интеграции содержания дошкольного и на</w:t>
      </w:r>
      <w:r w:rsidR="00600F37" w:rsidRPr="00600F37">
        <w:rPr>
          <w:sz w:val="24"/>
          <w:szCs w:val="24"/>
        </w:rPr>
        <w:t>чального школьного образования.</w:t>
      </w:r>
    </w:p>
    <w:p w:rsidR="00600F37"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Принцип гуманизации, означающий личностно</w:t>
      </w:r>
      <w:r w:rsidR="00600F37" w:rsidRPr="00600F37">
        <w:rPr>
          <w:sz w:val="24"/>
          <w:szCs w:val="24"/>
        </w:rPr>
        <w:t xml:space="preserve"> </w:t>
      </w:r>
      <w:r w:rsidRPr="00600F37">
        <w:rPr>
          <w:sz w:val="24"/>
          <w:szCs w:val="24"/>
        </w:rPr>
        <w:t>-</w:t>
      </w:r>
      <w:r w:rsidR="00600F37" w:rsidRPr="00600F37">
        <w:rPr>
          <w:sz w:val="24"/>
          <w:szCs w:val="24"/>
        </w:rPr>
        <w:t xml:space="preserve"> </w:t>
      </w:r>
      <w:r w:rsidRPr="00600F37">
        <w:rPr>
          <w:sz w:val="24"/>
          <w:szCs w:val="24"/>
        </w:rPr>
        <w:t>ориентированных подход к детям дошкольного и младшего школьного возраста на основе передовых идей психолого</w:t>
      </w:r>
      <w:r w:rsidR="00600F37" w:rsidRPr="00600F37">
        <w:rPr>
          <w:sz w:val="24"/>
          <w:szCs w:val="24"/>
        </w:rPr>
        <w:t xml:space="preserve"> - педагогической науки.</w:t>
      </w:r>
    </w:p>
    <w:p w:rsidR="00600F37"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Принцип системности, означающий проектирование непрерывного пр</w:t>
      </w:r>
      <w:r w:rsidR="00600F37" w:rsidRPr="00600F37">
        <w:rPr>
          <w:sz w:val="24"/>
          <w:szCs w:val="24"/>
        </w:rPr>
        <w:t>оцесса по реализации программы.</w:t>
      </w:r>
    </w:p>
    <w:p w:rsidR="00600F37"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Принцип учёта возрастных и индивидуальных особенностей детей дошкольного и младшего школьного возраста, основанного на специфике этапов развития и личностн</w:t>
      </w:r>
      <w:r w:rsidR="00600F37" w:rsidRPr="00600F37">
        <w:rPr>
          <w:sz w:val="24"/>
          <w:szCs w:val="24"/>
        </w:rPr>
        <w:t>ых характеристик воспитанников.</w:t>
      </w:r>
    </w:p>
    <w:p w:rsidR="00600F37"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Принцип преемственности дошкольной ступени образования и начальной школы, позволяющий дошкольникам безболезненно переходить от одной возрастной ступени к другой, изменяя ведущий в</w:t>
      </w:r>
      <w:r w:rsidR="00600F37" w:rsidRPr="00600F37">
        <w:rPr>
          <w:sz w:val="24"/>
          <w:szCs w:val="24"/>
        </w:rPr>
        <w:t>ид деятельности игру на учение.</w:t>
      </w:r>
    </w:p>
    <w:p w:rsidR="00600F37" w:rsidRPr="00600F37" w:rsidRDefault="00370076" w:rsidP="00600F37">
      <w:pPr>
        <w:pStyle w:val="a4"/>
        <w:shd w:val="clear" w:color="auto" w:fill="FFFFFF" w:themeFill="background1"/>
        <w:ind w:left="0" w:firstLine="709"/>
        <w:jc w:val="both"/>
        <w:rPr>
          <w:b/>
          <w:sz w:val="24"/>
          <w:szCs w:val="24"/>
        </w:rPr>
      </w:pPr>
      <w:r w:rsidRPr="00600F37">
        <w:rPr>
          <w:b/>
          <w:sz w:val="24"/>
          <w:szCs w:val="24"/>
        </w:rPr>
        <w:t xml:space="preserve">Предполагаемые результаты: </w:t>
      </w:r>
    </w:p>
    <w:p w:rsidR="00600F37" w:rsidRPr="00600F37" w:rsidRDefault="00370076" w:rsidP="00600F37">
      <w:pPr>
        <w:pStyle w:val="a4"/>
        <w:shd w:val="clear" w:color="auto" w:fill="FFFFFF" w:themeFill="background1"/>
        <w:ind w:left="0" w:firstLine="709"/>
        <w:jc w:val="both"/>
        <w:rPr>
          <w:sz w:val="24"/>
          <w:szCs w:val="24"/>
        </w:rPr>
      </w:pPr>
      <w:r w:rsidRPr="00600F37">
        <w:rPr>
          <w:sz w:val="24"/>
          <w:szCs w:val="24"/>
        </w:rPr>
        <w:lastRenderedPageBreak/>
        <w:t xml:space="preserve">1) обеспечение оптимального перехода ребенка – субъекта образования - от дошкольной ступени к ступени начального общего образования: </w:t>
      </w:r>
    </w:p>
    <w:p w:rsidR="00600F37"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 xml:space="preserve">доступность качественных услуг общего образования для детей старшего дошкольного возраста, выравнивание их стартовых возможностей </w:t>
      </w:r>
      <w:r w:rsidR="00600F37" w:rsidRPr="00600F37">
        <w:rPr>
          <w:sz w:val="24"/>
          <w:szCs w:val="24"/>
        </w:rPr>
        <w:t>при переходе в начальную школу;</w:t>
      </w:r>
    </w:p>
    <w:p w:rsidR="00600F37"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благоприятные условия для успешного перехода на следующий образовательный уровень - начальную школу в части преемственности образовательных программ (выполнение Федеральных государственных требований к выпускнику детского сада, его готовность к первоначальному включению в жизнь общества, единство требований, предъявляемых к первокласснику федеральными государственными образовательными стандар</w:t>
      </w:r>
      <w:r w:rsidR="00600F37" w:rsidRPr="00600F37">
        <w:rPr>
          <w:sz w:val="24"/>
          <w:szCs w:val="24"/>
        </w:rPr>
        <w:t>тами начального образования);</w:t>
      </w:r>
    </w:p>
    <w:p w:rsidR="00600F37"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уменьшение периода адаптации первоклассников</w:t>
      </w:r>
      <w:r w:rsidR="00600F37" w:rsidRPr="00600F37">
        <w:rPr>
          <w:sz w:val="24"/>
          <w:szCs w:val="24"/>
        </w:rPr>
        <w:t xml:space="preserve"> к условиям обучения в школе;</w:t>
      </w:r>
    </w:p>
    <w:p w:rsidR="00600F37"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возможности для развития неповторимой индивидуальности каждого ребенка, проявления каждым ребенком творческих способностей</w:t>
      </w:r>
      <w:r w:rsidR="00600F37" w:rsidRPr="00600F37">
        <w:rPr>
          <w:sz w:val="24"/>
          <w:szCs w:val="24"/>
        </w:rPr>
        <w:t xml:space="preserve"> в разных видах деятельности;</w:t>
      </w:r>
    </w:p>
    <w:p w:rsidR="00600F37"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стабильный интер</w:t>
      </w:r>
      <w:r w:rsidR="00600F37" w:rsidRPr="00600F37">
        <w:rPr>
          <w:sz w:val="24"/>
          <w:szCs w:val="24"/>
        </w:rPr>
        <w:t>ес детей к процессу обучения;</w:t>
      </w:r>
    </w:p>
    <w:p w:rsidR="00600F37"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формирование по</w:t>
      </w:r>
      <w:r w:rsidR="00600F37" w:rsidRPr="00600F37">
        <w:rPr>
          <w:sz w:val="24"/>
          <w:szCs w:val="24"/>
        </w:rPr>
        <w:t>зиции успешного первоклассника.</w:t>
      </w:r>
    </w:p>
    <w:p w:rsidR="00600F37" w:rsidRPr="00600F37" w:rsidRDefault="00370076" w:rsidP="00600F37">
      <w:pPr>
        <w:pStyle w:val="a4"/>
        <w:shd w:val="clear" w:color="auto" w:fill="FFFFFF" w:themeFill="background1"/>
        <w:ind w:left="0" w:firstLine="709"/>
        <w:jc w:val="both"/>
        <w:rPr>
          <w:sz w:val="24"/>
          <w:szCs w:val="24"/>
        </w:rPr>
      </w:pPr>
      <w:r w:rsidRPr="00600F37">
        <w:rPr>
          <w:sz w:val="24"/>
          <w:szCs w:val="24"/>
        </w:rPr>
        <w:t>2) осуществление профессиональных взаимосвязей между воспитателями и учителями нач</w:t>
      </w:r>
      <w:r w:rsidR="00600F37" w:rsidRPr="00600F37">
        <w:rPr>
          <w:sz w:val="24"/>
          <w:szCs w:val="24"/>
        </w:rPr>
        <w:t>альной школы, обеспечивающих:</w:t>
      </w:r>
    </w:p>
    <w:p w:rsidR="00600F37"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внедрение эффективной системы упра</w:t>
      </w:r>
      <w:r w:rsidR="00600F37" w:rsidRPr="00600F37">
        <w:rPr>
          <w:sz w:val="24"/>
          <w:szCs w:val="24"/>
        </w:rPr>
        <w:t>вления качеством образования;</w:t>
      </w:r>
    </w:p>
    <w:p w:rsidR="00600F37"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создание условий для успешной профессиональной самореализации, проявления и развития творческого потенциала, в том числе в рамках предшкольного образования</w:t>
      </w:r>
      <w:r w:rsidR="00600F37" w:rsidRPr="00600F37">
        <w:rPr>
          <w:sz w:val="24"/>
          <w:szCs w:val="24"/>
        </w:rPr>
        <w:t xml:space="preserve"> детей;</w:t>
      </w:r>
    </w:p>
    <w:p w:rsidR="00600F37"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понимание взаимосв</w:t>
      </w:r>
      <w:r w:rsidR="00600F37" w:rsidRPr="00600F37">
        <w:rPr>
          <w:sz w:val="24"/>
          <w:szCs w:val="24"/>
        </w:rPr>
        <w:t>язи ФГОС уровней образования;</w:t>
      </w:r>
    </w:p>
    <w:p w:rsidR="00600F37" w:rsidRPr="00600F37" w:rsidRDefault="00370076" w:rsidP="00234EED">
      <w:pPr>
        <w:pStyle w:val="a4"/>
        <w:numPr>
          <w:ilvl w:val="0"/>
          <w:numId w:val="104"/>
        </w:numPr>
        <w:shd w:val="clear" w:color="auto" w:fill="FFFFFF" w:themeFill="background1"/>
        <w:ind w:left="0" w:firstLine="709"/>
        <w:jc w:val="both"/>
        <w:rPr>
          <w:sz w:val="24"/>
          <w:szCs w:val="24"/>
        </w:rPr>
      </w:pPr>
      <w:r w:rsidRPr="00600F37">
        <w:rPr>
          <w:sz w:val="24"/>
          <w:szCs w:val="24"/>
        </w:rPr>
        <w:t>создание возможностей для постоянного повышения уровня психолого</w:t>
      </w:r>
      <w:r w:rsidR="00600F37" w:rsidRPr="00600F37">
        <w:rPr>
          <w:sz w:val="24"/>
          <w:szCs w:val="24"/>
        </w:rPr>
        <w:t xml:space="preserve"> - </w:t>
      </w:r>
      <w:r w:rsidRPr="00600F37">
        <w:rPr>
          <w:sz w:val="24"/>
          <w:szCs w:val="24"/>
        </w:rPr>
        <w:t>педагогических знаний и умений, взаимообмена ими с коллегами</w:t>
      </w:r>
      <w:r w:rsidR="00600F37" w:rsidRPr="00600F37">
        <w:rPr>
          <w:sz w:val="24"/>
          <w:szCs w:val="24"/>
        </w:rPr>
        <w:t xml:space="preserve">; </w:t>
      </w:r>
    </w:p>
    <w:p w:rsidR="00600F37" w:rsidRPr="00E819CC" w:rsidRDefault="00370076" w:rsidP="00234EED">
      <w:pPr>
        <w:pStyle w:val="a4"/>
        <w:numPr>
          <w:ilvl w:val="0"/>
          <w:numId w:val="104"/>
        </w:numPr>
        <w:shd w:val="clear" w:color="auto" w:fill="FFFFFF" w:themeFill="background1"/>
        <w:ind w:left="0" w:firstLine="709"/>
        <w:jc w:val="both"/>
        <w:rPr>
          <w:sz w:val="24"/>
          <w:szCs w:val="24"/>
        </w:rPr>
      </w:pPr>
      <w:r w:rsidRPr="00E819CC">
        <w:rPr>
          <w:sz w:val="24"/>
          <w:szCs w:val="24"/>
        </w:rPr>
        <w:t xml:space="preserve">использование механизмов новой системы оплаты труда: возможность финансового стимулирования педагогов при оценке качества их деятельности, рост средней заработной платы педагогических работников. </w:t>
      </w:r>
    </w:p>
    <w:p w:rsidR="00E819CC" w:rsidRPr="00E819CC" w:rsidRDefault="00370076" w:rsidP="00E819CC">
      <w:pPr>
        <w:pStyle w:val="a4"/>
        <w:shd w:val="clear" w:color="auto" w:fill="FFFFFF" w:themeFill="background1"/>
        <w:ind w:left="0" w:firstLine="709"/>
        <w:jc w:val="both"/>
        <w:rPr>
          <w:sz w:val="24"/>
          <w:szCs w:val="24"/>
        </w:rPr>
      </w:pPr>
      <w:r w:rsidRPr="00E819CC">
        <w:rPr>
          <w:sz w:val="24"/>
          <w:szCs w:val="24"/>
        </w:rPr>
        <w:t>3) максимальное удовлетворение социального заказа, в частности запросов родителей в качественной подготовке ребенка к н</w:t>
      </w:r>
      <w:r w:rsidR="00E819CC" w:rsidRPr="00E819CC">
        <w:rPr>
          <w:sz w:val="24"/>
          <w:szCs w:val="24"/>
        </w:rPr>
        <w:t>ачальному общему образованию:</w:t>
      </w:r>
    </w:p>
    <w:p w:rsidR="00E819CC" w:rsidRPr="00E819CC" w:rsidRDefault="00370076" w:rsidP="00234EED">
      <w:pPr>
        <w:pStyle w:val="a4"/>
        <w:numPr>
          <w:ilvl w:val="0"/>
          <w:numId w:val="104"/>
        </w:numPr>
        <w:shd w:val="clear" w:color="auto" w:fill="FFFFFF" w:themeFill="background1"/>
        <w:ind w:left="0" w:firstLine="709"/>
        <w:jc w:val="both"/>
        <w:rPr>
          <w:sz w:val="24"/>
          <w:szCs w:val="24"/>
        </w:rPr>
      </w:pPr>
      <w:r w:rsidRPr="00E819CC">
        <w:rPr>
          <w:sz w:val="24"/>
          <w:szCs w:val="24"/>
        </w:rPr>
        <w:t>повышение интереса к деятельности ДОО, их активного и сознательного вовлечения в жизнь детского сада, начальной школы</w:t>
      </w:r>
      <w:r w:rsidR="00E819CC" w:rsidRPr="00E819CC">
        <w:rPr>
          <w:sz w:val="24"/>
          <w:szCs w:val="24"/>
        </w:rPr>
        <w:t>;</w:t>
      </w:r>
    </w:p>
    <w:p w:rsidR="00E819CC" w:rsidRPr="00E819CC" w:rsidRDefault="00370076" w:rsidP="00234EED">
      <w:pPr>
        <w:pStyle w:val="a4"/>
        <w:numPr>
          <w:ilvl w:val="0"/>
          <w:numId w:val="104"/>
        </w:numPr>
        <w:shd w:val="clear" w:color="auto" w:fill="FFFFFF" w:themeFill="background1"/>
        <w:ind w:left="0" w:firstLine="709"/>
        <w:jc w:val="both"/>
        <w:rPr>
          <w:sz w:val="24"/>
          <w:szCs w:val="24"/>
        </w:rPr>
      </w:pPr>
      <w:r w:rsidRPr="00E819CC">
        <w:rPr>
          <w:sz w:val="24"/>
          <w:szCs w:val="24"/>
        </w:rPr>
        <w:t>укрепление партнерских отношений с педагогами на этапе перехода ребенка на новую</w:t>
      </w:r>
      <w:r w:rsidR="00E819CC" w:rsidRPr="00E819CC">
        <w:rPr>
          <w:sz w:val="24"/>
          <w:szCs w:val="24"/>
        </w:rPr>
        <w:t xml:space="preserve"> ступень развития – школьную;</w:t>
      </w:r>
    </w:p>
    <w:p w:rsidR="00E819CC" w:rsidRPr="00E819CC" w:rsidRDefault="00370076" w:rsidP="00234EED">
      <w:pPr>
        <w:pStyle w:val="a4"/>
        <w:numPr>
          <w:ilvl w:val="0"/>
          <w:numId w:val="104"/>
        </w:numPr>
        <w:shd w:val="clear" w:color="auto" w:fill="FFFFFF" w:themeFill="background1"/>
        <w:ind w:left="0" w:firstLine="709"/>
        <w:jc w:val="both"/>
        <w:rPr>
          <w:sz w:val="24"/>
          <w:szCs w:val="24"/>
        </w:rPr>
      </w:pPr>
      <w:r w:rsidRPr="00E819CC">
        <w:rPr>
          <w:sz w:val="24"/>
          <w:szCs w:val="24"/>
        </w:rPr>
        <w:t>обеспечение свободного доступа к информации, возможности повышения компетентности в вопросах развития и воспитания детей с использованием инф</w:t>
      </w:r>
      <w:r w:rsidR="00E819CC" w:rsidRPr="00E819CC">
        <w:rPr>
          <w:sz w:val="24"/>
          <w:szCs w:val="24"/>
        </w:rPr>
        <w:t>ормационной среды учреждения;</w:t>
      </w:r>
    </w:p>
    <w:p w:rsidR="00E819CC" w:rsidRPr="00E819CC" w:rsidRDefault="00370076" w:rsidP="00234EED">
      <w:pPr>
        <w:pStyle w:val="a4"/>
        <w:numPr>
          <w:ilvl w:val="0"/>
          <w:numId w:val="104"/>
        </w:numPr>
        <w:shd w:val="clear" w:color="auto" w:fill="FFFFFF" w:themeFill="background1"/>
        <w:ind w:left="0" w:firstLine="709"/>
        <w:jc w:val="both"/>
        <w:rPr>
          <w:sz w:val="24"/>
          <w:szCs w:val="24"/>
        </w:rPr>
      </w:pPr>
      <w:r w:rsidRPr="00E819CC">
        <w:rPr>
          <w:sz w:val="24"/>
          <w:szCs w:val="24"/>
        </w:rPr>
        <w:t>предоставление родительской общественности возможности принимать активное, заинтересованное участие в государственно</w:t>
      </w:r>
      <w:r w:rsidR="00E819CC" w:rsidRPr="00E819CC">
        <w:rPr>
          <w:sz w:val="24"/>
          <w:szCs w:val="24"/>
        </w:rPr>
        <w:t xml:space="preserve"> </w:t>
      </w:r>
      <w:r w:rsidRPr="00E819CC">
        <w:rPr>
          <w:sz w:val="24"/>
          <w:szCs w:val="24"/>
        </w:rPr>
        <w:t>-</w:t>
      </w:r>
      <w:r w:rsidR="00E819CC" w:rsidRPr="00E819CC">
        <w:rPr>
          <w:sz w:val="24"/>
          <w:szCs w:val="24"/>
        </w:rPr>
        <w:t xml:space="preserve"> </w:t>
      </w:r>
      <w:r w:rsidRPr="00E819CC">
        <w:rPr>
          <w:sz w:val="24"/>
          <w:szCs w:val="24"/>
        </w:rPr>
        <w:t xml:space="preserve">общественный управлении учреждением. </w:t>
      </w:r>
    </w:p>
    <w:p w:rsidR="00E819CC" w:rsidRDefault="00370076" w:rsidP="00E819CC">
      <w:pPr>
        <w:pStyle w:val="a4"/>
        <w:shd w:val="clear" w:color="auto" w:fill="FFFFFF" w:themeFill="background1"/>
        <w:ind w:left="0" w:firstLine="709"/>
        <w:jc w:val="both"/>
        <w:rPr>
          <w:sz w:val="24"/>
          <w:szCs w:val="24"/>
        </w:rPr>
      </w:pPr>
      <w:r w:rsidRPr="00E819CC">
        <w:rPr>
          <w:sz w:val="24"/>
          <w:szCs w:val="24"/>
        </w:rPr>
        <w:t xml:space="preserve">4) разработка методических рекомендаций необходимых для воспитания, обучения и развития выпускника ДОО – успешного первоклассника. </w:t>
      </w:r>
    </w:p>
    <w:p w:rsidR="00E819CC" w:rsidRPr="00E819CC" w:rsidRDefault="00370076" w:rsidP="00E819CC">
      <w:pPr>
        <w:pStyle w:val="a4"/>
        <w:shd w:val="clear" w:color="auto" w:fill="FFFFFF" w:themeFill="background1"/>
        <w:ind w:left="0" w:firstLine="709"/>
        <w:jc w:val="center"/>
        <w:rPr>
          <w:b/>
          <w:sz w:val="24"/>
          <w:szCs w:val="24"/>
        </w:rPr>
      </w:pPr>
      <w:r w:rsidRPr="00E819CC">
        <w:rPr>
          <w:b/>
          <w:sz w:val="24"/>
          <w:szCs w:val="24"/>
        </w:rPr>
        <w:t>Направления деятельности</w:t>
      </w:r>
    </w:p>
    <w:p w:rsidR="00E819CC" w:rsidRPr="00E819CC" w:rsidRDefault="00370076" w:rsidP="00E819CC">
      <w:pPr>
        <w:pStyle w:val="a4"/>
        <w:shd w:val="clear" w:color="auto" w:fill="FFFFFF" w:themeFill="background1"/>
        <w:ind w:left="0" w:firstLine="709"/>
        <w:jc w:val="both"/>
        <w:rPr>
          <w:sz w:val="24"/>
          <w:szCs w:val="24"/>
        </w:rPr>
      </w:pPr>
      <w:r w:rsidRPr="00E819CC">
        <w:rPr>
          <w:sz w:val="24"/>
          <w:szCs w:val="24"/>
        </w:rPr>
        <w:t xml:space="preserve">1) обучение педагогов - активное их участие в семинарах, практикумах, дискуссиях, круглых столах и пр., которые являются составляющими частями Программы обучения в рамках обозначенной проблемы, предусматривающие повышение их профессиональной компетентности, корректировку профессиональной позиции </w:t>
      </w:r>
    </w:p>
    <w:p w:rsidR="00E819CC" w:rsidRPr="00E819CC" w:rsidRDefault="00370076" w:rsidP="00E819CC">
      <w:pPr>
        <w:pStyle w:val="a4"/>
        <w:shd w:val="clear" w:color="auto" w:fill="FFFFFF" w:themeFill="background1"/>
        <w:ind w:left="0" w:firstLine="709"/>
        <w:jc w:val="both"/>
        <w:rPr>
          <w:sz w:val="24"/>
          <w:szCs w:val="24"/>
        </w:rPr>
      </w:pPr>
      <w:r w:rsidRPr="00E819CC">
        <w:rPr>
          <w:sz w:val="24"/>
          <w:szCs w:val="24"/>
        </w:rPr>
        <w:t>2) обогащение образовательного содержан</w:t>
      </w:r>
      <w:r w:rsidR="00E819CC" w:rsidRPr="00E819CC">
        <w:rPr>
          <w:sz w:val="24"/>
          <w:szCs w:val="24"/>
        </w:rPr>
        <w:t>ия в ДОУ и в начальной школе:</w:t>
      </w:r>
    </w:p>
    <w:p w:rsidR="00E819CC" w:rsidRPr="00E819CC" w:rsidRDefault="00370076" w:rsidP="00234EED">
      <w:pPr>
        <w:pStyle w:val="a4"/>
        <w:numPr>
          <w:ilvl w:val="0"/>
          <w:numId w:val="104"/>
        </w:numPr>
        <w:shd w:val="clear" w:color="auto" w:fill="FFFFFF" w:themeFill="background1"/>
        <w:ind w:left="0" w:firstLine="709"/>
        <w:jc w:val="both"/>
        <w:rPr>
          <w:sz w:val="24"/>
          <w:szCs w:val="24"/>
        </w:rPr>
      </w:pPr>
      <w:r w:rsidRPr="00E819CC">
        <w:rPr>
          <w:sz w:val="24"/>
          <w:szCs w:val="24"/>
        </w:rPr>
        <w:t>введение в педагогический процесс разных видов детской деятельности творческого, экологического характера (самодеятельных игр, драматизации, технического и художественного моделиров</w:t>
      </w:r>
      <w:r w:rsidR="00E819CC" w:rsidRPr="00E819CC">
        <w:rPr>
          <w:sz w:val="24"/>
          <w:szCs w:val="24"/>
        </w:rPr>
        <w:t>ания, словесного творчества);</w:t>
      </w:r>
    </w:p>
    <w:p w:rsidR="00E819CC" w:rsidRPr="00E819CC" w:rsidRDefault="00370076" w:rsidP="00234EED">
      <w:pPr>
        <w:pStyle w:val="a4"/>
        <w:numPr>
          <w:ilvl w:val="0"/>
          <w:numId w:val="104"/>
        </w:numPr>
        <w:shd w:val="clear" w:color="auto" w:fill="FFFFFF" w:themeFill="background1"/>
        <w:ind w:left="0" w:firstLine="709"/>
        <w:jc w:val="both"/>
        <w:rPr>
          <w:sz w:val="24"/>
          <w:szCs w:val="24"/>
        </w:rPr>
      </w:pPr>
      <w:r w:rsidRPr="00E819CC">
        <w:rPr>
          <w:sz w:val="24"/>
          <w:szCs w:val="24"/>
        </w:rPr>
        <w:lastRenderedPageBreak/>
        <w:t>максимальная активизация познавательных интересов детей с использованием в содержании образования зна</w:t>
      </w:r>
      <w:r w:rsidR="00E819CC" w:rsidRPr="00E819CC">
        <w:rPr>
          <w:sz w:val="24"/>
          <w:szCs w:val="24"/>
        </w:rPr>
        <w:t>ний экологического характера;</w:t>
      </w:r>
    </w:p>
    <w:p w:rsidR="00E819CC" w:rsidRPr="00E819CC" w:rsidRDefault="00370076" w:rsidP="00234EED">
      <w:pPr>
        <w:pStyle w:val="a4"/>
        <w:numPr>
          <w:ilvl w:val="0"/>
          <w:numId w:val="104"/>
        </w:numPr>
        <w:shd w:val="clear" w:color="auto" w:fill="FFFFFF" w:themeFill="background1"/>
        <w:ind w:left="0" w:firstLine="709"/>
        <w:jc w:val="both"/>
        <w:rPr>
          <w:sz w:val="24"/>
          <w:szCs w:val="24"/>
        </w:rPr>
      </w:pPr>
      <w:r w:rsidRPr="00E819CC">
        <w:rPr>
          <w:sz w:val="24"/>
          <w:szCs w:val="24"/>
        </w:rPr>
        <w:t>обогащение содержания уроков эстетического цикла, художественной деятельности, как одно из</w:t>
      </w:r>
      <w:r w:rsidR="00E819CC" w:rsidRPr="00E819CC">
        <w:rPr>
          <w:sz w:val="24"/>
          <w:szCs w:val="24"/>
        </w:rPr>
        <w:t xml:space="preserve"> средств самовыражения ребенка.</w:t>
      </w:r>
    </w:p>
    <w:p w:rsidR="00E819CC" w:rsidRPr="00E819CC" w:rsidRDefault="00E819CC" w:rsidP="00E819CC">
      <w:pPr>
        <w:pStyle w:val="a4"/>
        <w:shd w:val="clear" w:color="auto" w:fill="FFFFFF" w:themeFill="background1"/>
        <w:ind w:left="0" w:firstLine="709"/>
        <w:jc w:val="both"/>
        <w:rPr>
          <w:sz w:val="24"/>
          <w:szCs w:val="24"/>
        </w:rPr>
      </w:pPr>
      <w:r w:rsidRPr="00E819CC">
        <w:rPr>
          <w:sz w:val="24"/>
          <w:szCs w:val="24"/>
        </w:rPr>
        <w:t>С</w:t>
      </w:r>
      <w:r w:rsidR="00370076" w:rsidRPr="00E819CC">
        <w:rPr>
          <w:sz w:val="24"/>
          <w:szCs w:val="24"/>
        </w:rPr>
        <w:t>овершенствование форм организации и методов обучения как в дошкольном учрежде</w:t>
      </w:r>
      <w:r w:rsidRPr="00E819CC">
        <w:rPr>
          <w:sz w:val="24"/>
          <w:szCs w:val="24"/>
        </w:rPr>
        <w:t xml:space="preserve">нии, так и в начальной школе: </w:t>
      </w:r>
    </w:p>
    <w:p w:rsidR="00E819CC" w:rsidRPr="00E819CC" w:rsidRDefault="00370076" w:rsidP="00234EED">
      <w:pPr>
        <w:pStyle w:val="a4"/>
        <w:numPr>
          <w:ilvl w:val="0"/>
          <w:numId w:val="104"/>
        </w:numPr>
        <w:shd w:val="clear" w:color="auto" w:fill="FFFFFF" w:themeFill="background1"/>
        <w:ind w:left="0" w:firstLine="709"/>
        <w:jc w:val="both"/>
        <w:rPr>
          <w:sz w:val="24"/>
          <w:szCs w:val="24"/>
        </w:rPr>
      </w:pPr>
      <w:r w:rsidRPr="00E819CC">
        <w:rPr>
          <w:sz w:val="24"/>
          <w:szCs w:val="24"/>
        </w:rPr>
        <w:t xml:space="preserve">максимально обеспечить двигательную активность детей на занятиях и уроках физкультуры, переменах, в совместной и самостоятельной деятельности, в процессе </w:t>
      </w:r>
      <w:r w:rsidR="00E819CC" w:rsidRPr="00E819CC">
        <w:rPr>
          <w:sz w:val="24"/>
          <w:szCs w:val="24"/>
        </w:rPr>
        <w:t>внеклассной работы;</w:t>
      </w:r>
    </w:p>
    <w:p w:rsidR="00E819CC" w:rsidRPr="00E819CC" w:rsidRDefault="00370076" w:rsidP="00234EED">
      <w:pPr>
        <w:pStyle w:val="a4"/>
        <w:numPr>
          <w:ilvl w:val="0"/>
          <w:numId w:val="104"/>
        </w:numPr>
        <w:shd w:val="clear" w:color="auto" w:fill="FFFFFF" w:themeFill="background1"/>
        <w:ind w:left="0" w:firstLine="709"/>
        <w:jc w:val="both"/>
        <w:rPr>
          <w:sz w:val="24"/>
          <w:szCs w:val="24"/>
        </w:rPr>
      </w:pPr>
      <w:r w:rsidRPr="00E819CC">
        <w:rPr>
          <w:sz w:val="24"/>
          <w:szCs w:val="24"/>
        </w:rPr>
        <w:t xml:space="preserve">использовать многообразие форм обучения урочного и неурочного типа, включая специфические виды деятельности на интегративной основе, выход за пределы группы, работа в малых и </w:t>
      </w:r>
      <w:r w:rsidR="00E819CC" w:rsidRPr="00E819CC">
        <w:rPr>
          <w:sz w:val="24"/>
          <w:szCs w:val="24"/>
        </w:rPr>
        <w:t>больших группах и подгруппах;</w:t>
      </w:r>
    </w:p>
    <w:p w:rsidR="00E819CC" w:rsidRPr="00E819CC" w:rsidRDefault="00370076" w:rsidP="00234EED">
      <w:pPr>
        <w:pStyle w:val="a4"/>
        <w:numPr>
          <w:ilvl w:val="0"/>
          <w:numId w:val="104"/>
        </w:numPr>
        <w:shd w:val="clear" w:color="auto" w:fill="FFFFFF" w:themeFill="background1"/>
        <w:ind w:left="0" w:firstLine="709"/>
        <w:jc w:val="both"/>
        <w:rPr>
          <w:sz w:val="24"/>
          <w:szCs w:val="24"/>
        </w:rPr>
      </w:pPr>
      <w:r w:rsidRPr="00E819CC">
        <w:rPr>
          <w:sz w:val="24"/>
          <w:szCs w:val="24"/>
        </w:rPr>
        <w:t>использовать в детском саду цикличность и проектную организацию содержания обучения, обеспечивающие востребованность «предыдущего» в настоящем, создающие условия для использования самими де</w:t>
      </w:r>
      <w:r w:rsidR="00E819CC" w:rsidRPr="00E819CC">
        <w:rPr>
          <w:sz w:val="24"/>
          <w:szCs w:val="24"/>
        </w:rPr>
        <w:t>тьми, имеющегося у них опыта;</w:t>
      </w:r>
    </w:p>
    <w:p w:rsidR="00E819CC" w:rsidRPr="00E819CC" w:rsidRDefault="00370076" w:rsidP="00234EED">
      <w:pPr>
        <w:pStyle w:val="a4"/>
        <w:numPr>
          <w:ilvl w:val="0"/>
          <w:numId w:val="104"/>
        </w:numPr>
        <w:shd w:val="clear" w:color="auto" w:fill="FFFFFF" w:themeFill="background1"/>
        <w:ind w:left="0" w:firstLine="709"/>
        <w:jc w:val="both"/>
        <w:rPr>
          <w:sz w:val="24"/>
          <w:szCs w:val="24"/>
        </w:rPr>
      </w:pPr>
      <w:r w:rsidRPr="00E819CC">
        <w:rPr>
          <w:sz w:val="24"/>
          <w:szCs w:val="24"/>
        </w:rPr>
        <w:t>обеспечить взаимосвязь занятий (фронтальных, подгрупповых) с повседневной жизнью детей, их самостоятельной деятельностью (игровой, художеств</w:t>
      </w:r>
      <w:r w:rsidR="00E819CC" w:rsidRPr="00E819CC">
        <w:rPr>
          <w:sz w:val="24"/>
          <w:szCs w:val="24"/>
        </w:rPr>
        <w:t>енной, конструктивной и др.);</w:t>
      </w:r>
    </w:p>
    <w:p w:rsidR="00E819CC" w:rsidRPr="00E819CC" w:rsidRDefault="00370076" w:rsidP="00234EED">
      <w:pPr>
        <w:pStyle w:val="a4"/>
        <w:numPr>
          <w:ilvl w:val="0"/>
          <w:numId w:val="104"/>
        </w:numPr>
        <w:shd w:val="clear" w:color="auto" w:fill="FFFFFF" w:themeFill="background1"/>
        <w:ind w:left="0" w:firstLine="709"/>
        <w:jc w:val="both"/>
        <w:rPr>
          <w:sz w:val="24"/>
          <w:szCs w:val="24"/>
        </w:rPr>
      </w:pPr>
      <w:r w:rsidRPr="00E819CC">
        <w:rPr>
          <w:sz w:val="24"/>
          <w:szCs w:val="24"/>
        </w:rPr>
        <w:t>поддерживать развивающую предметную среду как в дошкольном учреждении, так и в начальной школе, функционально моделирующую содержание детской деят</w:t>
      </w:r>
      <w:r w:rsidR="00E819CC" w:rsidRPr="00E819CC">
        <w:rPr>
          <w:sz w:val="24"/>
          <w:szCs w:val="24"/>
        </w:rPr>
        <w:t>ельности;</w:t>
      </w:r>
    </w:p>
    <w:p w:rsidR="00E819CC" w:rsidRPr="00E819CC" w:rsidRDefault="00370076" w:rsidP="00234EED">
      <w:pPr>
        <w:pStyle w:val="a4"/>
        <w:numPr>
          <w:ilvl w:val="0"/>
          <w:numId w:val="104"/>
        </w:numPr>
        <w:shd w:val="clear" w:color="auto" w:fill="FFFFFF" w:themeFill="background1"/>
        <w:ind w:left="0" w:firstLine="709"/>
        <w:jc w:val="both"/>
        <w:rPr>
          <w:sz w:val="24"/>
          <w:szCs w:val="24"/>
        </w:rPr>
      </w:pPr>
      <w:r w:rsidRPr="00E819CC">
        <w:rPr>
          <w:sz w:val="24"/>
          <w:szCs w:val="24"/>
        </w:rPr>
        <w:t>более широко использовать методы, активизирующие у детей мышление, воображение, поисковую деятельность, т. е элем</w:t>
      </w:r>
      <w:r w:rsidR="00E819CC" w:rsidRPr="00E819CC">
        <w:rPr>
          <w:sz w:val="24"/>
          <w:szCs w:val="24"/>
        </w:rPr>
        <w:t>енты проблемности в обучении;</w:t>
      </w:r>
    </w:p>
    <w:p w:rsidR="00E819CC" w:rsidRPr="00E819CC" w:rsidRDefault="00370076" w:rsidP="00234EED">
      <w:pPr>
        <w:pStyle w:val="a4"/>
        <w:numPr>
          <w:ilvl w:val="0"/>
          <w:numId w:val="104"/>
        </w:numPr>
        <w:shd w:val="clear" w:color="auto" w:fill="FFFFFF" w:themeFill="background1"/>
        <w:ind w:left="0" w:firstLine="709"/>
        <w:jc w:val="both"/>
        <w:rPr>
          <w:sz w:val="24"/>
          <w:szCs w:val="24"/>
        </w:rPr>
      </w:pPr>
      <w:r w:rsidRPr="00E819CC">
        <w:rPr>
          <w:sz w:val="24"/>
          <w:szCs w:val="24"/>
        </w:rPr>
        <w:t>более широко использовать игровые приемы, создавать эмоционально значимые ситуации, условия для самостоятельн</w:t>
      </w:r>
      <w:r w:rsidR="00E819CC" w:rsidRPr="00E819CC">
        <w:rPr>
          <w:sz w:val="24"/>
          <w:szCs w:val="24"/>
        </w:rPr>
        <w:t>ой практической деятельности;</w:t>
      </w:r>
    </w:p>
    <w:p w:rsidR="00370076" w:rsidRPr="00E819CC" w:rsidRDefault="00370076" w:rsidP="00234EED">
      <w:pPr>
        <w:pStyle w:val="a4"/>
        <w:numPr>
          <w:ilvl w:val="0"/>
          <w:numId w:val="104"/>
        </w:numPr>
        <w:shd w:val="clear" w:color="auto" w:fill="FFFFFF" w:themeFill="background1"/>
        <w:ind w:left="0" w:firstLine="709"/>
        <w:jc w:val="both"/>
        <w:rPr>
          <w:sz w:val="24"/>
          <w:szCs w:val="24"/>
        </w:rPr>
      </w:pPr>
      <w:r w:rsidRPr="00E819CC">
        <w:rPr>
          <w:sz w:val="24"/>
          <w:szCs w:val="24"/>
        </w:rPr>
        <w:t>изменять формы общения детей, как на занятиях в детском саду, так и на уроках в школе, обеспечить ребенку возможность ориентироваться на партнера</w:t>
      </w:r>
      <w:r w:rsidR="00E819CC" w:rsidRPr="00E819CC">
        <w:rPr>
          <w:sz w:val="24"/>
          <w:szCs w:val="24"/>
        </w:rPr>
        <w:t xml:space="preserve"> </w:t>
      </w:r>
      <w:r w:rsidRPr="00E819CC">
        <w:rPr>
          <w:sz w:val="24"/>
          <w:szCs w:val="24"/>
        </w:rPr>
        <w:t>-</w:t>
      </w:r>
      <w:r w:rsidR="00E819CC" w:rsidRPr="00E819CC">
        <w:rPr>
          <w:sz w:val="24"/>
          <w:szCs w:val="24"/>
        </w:rPr>
        <w:t xml:space="preserve"> </w:t>
      </w:r>
      <w:r w:rsidRPr="00E819CC">
        <w:rPr>
          <w:sz w:val="24"/>
          <w:szCs w:val="24"/>
        </w:rPr>
        <w:t>сверстника, взаимодействовать с ним и учиться поддерживать диалогическое общение между детьми, признавать право ребенка на инициативное высказывания и аргументированное отстаивание своих предложений, право на ошибку.</w:t>
      </w:r>
    </w:p>
    <w:p w:rsidR="001E45B4" w:rsidRDefault="001E45B4" w:rsidP="00B81E5C">
      <w:pPr>
        <w:spacing w:after="0" w:line="240"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rsidR="0053417E" w:rsidRPr="0053417E" w:rsidRDefault="0053417E" w:rsidP="0053417E">
      <w:pPr>
        <w:spacing w:after="0" w:line="240" w:lineRule="auto"/>
        <w:ind w:firstLine="709"/>
        <w:jc w:val="center"/>
        <w:rPr>
          <w:rFonts w:ascii="Times New Roman" w:hAnsi="Times New Roman" w:cs="Times New Roman"/>
          <w:b/>
          <w:sz w:val="24"/>
          <w:szCs w:val="24"/>
        </w:rPr>
      </w:pPr>
      <w:bookmarkStart w:id="0" w:name="_Hlk83466355"/>
      <w:r w:rsidRPr="0053417E">
        <w:rPr>
          <w:rFonts w:ascii="Times New Roman" w:hAnsi="Times New Roman" w:cs="Times New Roman"/>
          <w:b/>
          <w:sz w:val="24"/>
          <w:szCs w:val="24"/>
        </w:rPr>
        <w:lastRenderedPageBreak/>
        <w:t>2.8. Рабочая программа воспитания</w:t>
      </w:r>
    </w:p>
    <w:p w:rsidR="0053417E" w:rsidRDefault="0053417E" w:rsidP="0053417E">
      <w:pPr>
        <w:spacing w:after="0" w:line="240" w:lineRule="auto"/>
        <w:ind w:firstLine="709"/>
        <w:jc w:val="center"/>
        <w:rPr>
          <w:rFonts w:ascii="Times New Roman" w:hAnsi="Times New Roman" w:cs="Times New Roman"/>
          <w:b/>
          <w:sz w:val="24"/>
          <w:szCs w:val="24"/>
        </w:rPr>
      </w:pPr>
    </w:p>
    <w:p w:rsidR="0053417E" w:rsidRPr="0053417E" w:rsidRDefault="0053417E" w:rsidP="0053417E">
      <w:pPr>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sz w:val="24"/>
          <w:szCs w:val="24"/>
        </w:rPr>
        <w:t>2.8.1.</w:t>
      </w:r>
      <w:r w:rsidRPr="0053417E">
        <w:rPr>
          <w:rFonts w:ascii="Times New Roman" w:hAnsi="Times New Roman" w:cs="Times New Roman"/>
          <w:b/>
          <w:sz w:val="24"/>
          <w:szCs w:val="24"/>
        </w:rPr>
        <w:t>Пояснительная записка</w:t>
      </w:r>
    </w:p>
    <w:bookmarkEnd w:id="0"/>
    <w:p w:rsidR="00FB51A2" w:rsidRPr="00FB51A2" w:rsidRDefault="00FB51A2" w:rsidP="00FB51A2">
      <w:pPr>
        <w:spacing w:after="0" w:line="240" w:lineRule="auto"/>
        <w:ind w:firstLine="709"/>
        <w:jc w:val="both"/>
        <w:rPr>
          <w:rFonts w:ascii="Times New Roman" w:hAnsi="Times New Roman" w:cs="Times New Roman"/>
          <w:bCs/>
          <w:iCs/>
          <w:color w:val="000000"/>
          <w:sz w:val="24"/>
          <w:szCs w:val="24"/>
        </w:rPr>
      </w:pPr>
      <w:r w:rsidRPr="00FB51A2">
        <w:rPr>
          <w:rFonts w:ascii="Times New Roman" w:hAnsi="Times New Roman" w:cs="Times New Roman"/>
          <w:bCs/>
          <w:iCs/>
          <w:color w:val="000000"/>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FB51A2" w:rsidRPr="00FB51A2" w:rsidRDefault="00FB51A2" w:rsidP="00FB51A2">
      <w:pPr>
        <w:spacing w:after="0" w:line="240" w:lineRule="auto"/>
        <w:ind w:firstLine="709"/>
        <w:jc w:val="both"/>
        <w:rPr>
          <w:rFonts w:ascii="Times New Roman" w:hAnsi="Times New Roman" w:cs="Times New Roman"/>
          <w:bCs/>
          <w:iCs/>
          <w:color w:val="000000"/>
          <w:sz w:val="24"/>
          <w:szCs w:val="24"/>
        </w:rPr>
      </w:pPr>
      <w:r w:rsidRPr="00FB51A2">
        <w:rPr>
          <w:rFonts w:ascii="Times New Roman" w:hAnsi="Times New Roman" w:cs="Times New Roman"/>
          <w:bCs/>
          <w:iCs/>
          <w:color w:val="000000"/>
          <w:sz w:val="24"/>
          <w:szCs w:val="24"/>
        </w:rPr>
        <w:t xml:space="preserve">Под </w:t>
      </w:r>
      <w:r w:rsidRPr="00FB51A2">
        <w:rPr>
          <w:rFonts w:ascii="Times New Roman" w:hAnsi="Times New Roman" w:cs="Times New Roman"/>
          <w:b/>
          <w:bCs/>
          <w:iCs/>
          <w:color w:val="000000"/>
          <w:sz w:val="24"/>
          <w:szCs w:val="24"/>
        </w:rPr>
        <w:t>воспитанием</w:t>
      </w:r>
      <w:r w:rsidRPr="00FB51A2">
        <w:rPr>
          <w:rFonts w:ascii="Times New Roman" w:hAnsi="Times New Roman" w:cs="Times New Roman"/>
          <w:bCs/>
          <w:iCs/>
          <w:color w:val="000000"/>
          <w:sz w:val="24"/>
          <w:szCs w:val="24"/>
        </w:rPr>
        <w:t xml:space="preserve">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w:t>
      </w:r>
      <w:r>
        <w:rPr>
          <w:rFonts w:ascii="Times New Roman" w:hAnsi="Times New Roman" w:cs="Times New Roman"/>
          <w:bCs/>
          <w:iCs/>
          <w:color w:val="000000"/>
          <w:sz w:val="24"/>
          <w:szCs w:val="24"/>
        </w:rPr>
        <w:t xml:space="preserve"> среде.</w:t>
      </w:r>
    </w:p>
    <w:p w:rsidR="00FB51A2" w:rsidRPr="00FB51A2" w:rsidRDefault="00FB51A2" w:rsidP="00FB51A2">
      <w:pPr>
        <w:spacing w:after="0" w:line="240" w:lineRule="auto"/>
        <w:ind w:firstLine="709"/>
        <w:jc w:val="both"/>
        <w:rPr>
          <w:rFonts w:ascii="Times New Roman" w:hAnsi="Times New Roman" w:cs="Times New Roman"/>
          <w:bCs/>
          <w:iCs/>
          <w:color w:val="000000"/>
          <w:sz w:val="24"/>
          <w:szCs w:val="24"/>
        </w:rPr>
      </w:pPr>
      <w:r w:rsidRPr="00FB51A2">
        <w:rPr>
          <w:rFonts w:ascii="Times New Roman" w:hAnsi="Times New Roman" w:cs="Times New Roman"/>
          <w:bCs/>
          <w:iCs/>
          <w:color w:val="000000"/>
          <w:sz w:val="24"/>
          <w:szCs w:val="24"/>
        </w:rPr>
        <w:t xml:space="preserve">Основу воспитания на всех уровнях, начиная с дошкольного, составляют традиционные ценности российского общества. </w:t>
      </w:r>
      <w:r w:rsidRPr="00FB51A2">
        <w:rPr>
          <w:rFonts w:ascii="Times New Roman" w:hAnsi="Times New Roman" w:cs="Times New Roman"/>
          <w:b/>
          <w:bCs/>
          <w:iCs/>
          <w:color w:val="000000"/>
          <w:sz w:val="24"/>
          <w:szCs w:val="24"/>
        </w:rPr>
        <w:t>Традиционные ценности</w:t>
      </w:r>
      <w:r w:rsidRPr="00FB51A2">
        <w:rPr>
          <w:rFonts w:ascii="Times New Roman" w:hAnsi="Times New Roman" w:cs="Times New Roman"/>
          <w:bCs/>
          <w:iCs/>
          <w:color w:val="000000"/>
          <w:sz w:val="24"/>
          <w:szCs w:val="24"/>
        </w:rPr>
        <w:t xml:space="preserve">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w:t>
      </w:r>
      <w:r>
        <w:rPr>
          <w:rFonts w:ascii="Times New Roman" w:hAnsi="Times New Roman" w:cs="Times New Roman"/>
          <w:bCs/>
          <w:iCs/>
          <w:color w:val="000000"/>
          <w:sz w:val="24"/>
          <w:szCs w:val="24"/>
        </w:rPr>
        <w:t>ационального народа России.</w:t>
      </w:r>
    </w:p>
    <w:p w:rsidR="00FB51A2" w:rsidRPr="00FB51A2" w:rsidRDefault="00FB51A2" w:rsidP="00FB51A2">
      <w:pPr>
        <w:spacing w:after="0" w:line="240" w:lineRule="auto"/>
        <w:ind w:firstLine="709"/>
        <w:jc w:val="both"/>
        <w:rPr>
          <w:rFonts w:ascii="Times New Roman" w:hAnsi="Times New Roman" w:cs="Times New Roman"/>
          <w:b/>
          <w:bCs/>
          <w:iCs/>
          <w:color w:val="000000"/>
          <w:sz w:val="24"/>
          <w:szCs w:val="24"/>
        </w:rPr>
      </w:pPr>
      <w:r w:rsidRPr="00FB51A2">
        <w:rPr>
          <w:rFonts w:ascii="Times New Roman" w:hAnsi="Times New Roman" w:cs="Times New Roman"/>
          <w:bCs/>
          <w:iCs/>
          <w:color w:val="000000"/>
          <w:sz w:val="24"/>
          <w:szCs w:val="24"/>
        </w:rPr>
        <w:t xml:space="preserve">Программа воспитания предусматривает приобщение детей к традиционным ценностям российского общества - </w:t>
      </w:r>
      <w:r w:rsidRPr="00FB51A2">
        <w:rPr>
          <w:rFonts w:ascii="Times New Roman" w:hAnsi="Times New Roman" w:cs="Times New Roman"/>
          <w:b/>
          <w:bCs/>
          <w:iCs/>
          <w:color w:val="000000"/>
          <w:sz w:val="24"/>
          <w:szCs w:val="24"/>
        </w:rPr>
        <w:t>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B51A2" w:rsidRPr="00FB51A2" w:rsidRDefault="00FB51A2" w:rsidP="00FB51A2">
      <w:pPr>
        <w:spacing w:after="0" w:line="240" w:lineRule="auto"/>
        <w:ind w:firstLine="709"/>
        <w:jc w:val="both"/>
        <w:rPr>
          <w:rFonts w:ascii="Times New Roman" w:hAnsi="Times New Roman" w:cs="Times New Roman"/>
          <w:bCs/>
          <w:iCs/>
          <w:color w:val="000000"/>
          <w:sz w:val="24"/>
          <w:szCs w:val="24"/>
        </w:rPr>
      </w:pPr>
      <w:r w:rsidRPr="00FB51A2">
        <w:rPr>
          <w:rFonts w:ascii="Times New Roman" w:hAnsi="Times New Roman" w:cs="Times New Roman"/>
          <w:bCs/>
          <w:iCs/>
          <w:color w:val="000000"/>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FB51A2" w:rsidRPr="00FB51A2" w:rsidRDefault="00FB51A2" w:rsidP="00FB51A2">
      <w:pPr>
        <w:spacing w:after="0" w:line="240" w:lineRule="auto"/>
        <w:ind w:firstLine="709"/>
        <w:jc w:val="both"/>
        <w:rPr>
          <w:rFonts w:ascii="Times New Roman" w:hAnsi="Times New Roman" w:cs="Times New Roman"/>
          <w:bCs/>
          <w:iCs/>
          <w:color w:val="000000"/>
          <w:sz w:val="24"/>
          <w:szCs w:val="24"/>
        </w:rPr>
      </w:pPr>
      <w:r w:rsidRPr="00FB51A2">
        <w:rPr>
          <w:rFonts w:ascii="Times New Roman" w:hAnsi="Times New Roman" w:cs="Times New Roman"/>
          <w:b/>
          <w:bCs/>
          <w:iCs/>
          <w:color w:val="000000"/>
          <w:sz w:val="24"/>
          <w:szCs w:val="24"/>
        </w:rPr>
        <w:t>Ценности Родина и природа лежат</w:t>
      </w:r>
      <w:r w:rsidRPr="00FB51A2">
        <w:rPr>
          <w:rFonts w:ascii="Times New Roman" w:hAnsi="Times New Roman" w:cs="Times New Roman"/>
          <w:bCs/>
          <w:iCs/>
          <w:color w:val="000000"/>
          <w:sz w:val="24"/>
          <w:szCs w:val="24"/>
        </w:rPr>
        <w:t xml:space="preserve"> в основе патриотического направления воспитания.</w:t>
      </w:r>
    </w:p>
    <w:p w:rsidR="00FB51A2" w:rsidRPr="00FB51A2" w:rsidRDefault="00FB51A2" w:rsidP="00FB51A2">
      <w:pPr>
        <w:spacing w:after="0" w:line="240" w:lineRule="auto"/>
        <w:ind w:firstLine="709"/>
        <w:jc w:val="both"/>
        <w:rPr>
          <w:rFonts w:ascii="Times New Roman" w:hAnsi="Times New Roman" w:cs="Times New Roman"/>
          <w:bCs/>
          <w:iCs/>
          <w:color w:val="000000"/>
          <w:sz w:val="24"/>
          <w:szCs w:val="24"/>
        </w:rPr>
      </w:pPr>
      <w:r w:rsidRPr="00FB51A2">
        <w:rPr>
          <w:rFonts w:ascii="Times New Roman" w:hAnsi="Times New Roman" w:cs="Times New Roman"/>
          <w:b/>
          <w:bCs/>
          <w:iCs/>
          <w:color w:val="000000"/>
          <w:sz w:val="24"/>
          <w:szCs w:val="24"/>
        </w:rPr>
        <w:t>Ценности милосердие, жизнь, добро</w:t>
      </w:r>
      <w:r w:rsidRPr="00FB51A2">
        <w:rPr>
          <w:rFonts w:ascii="Times New Roman" w:hAnsi="Times New Roman" w:cs="Times New Roman"/>
          <w:bCs/>
          <w:iCs/>
          <w:color w:val="000000"/>
          <w:sz w:val="24"/>
          <w:szCs w:val="24"/>
        </w:rPr>
        <w:t xml:space="preserve"> лежат в основе духовно-нравственного направления воспитания</w:t>
      </w:r>
    </w:p>
    <w:p w:rsidR="00FB51A2" w:rsidRPr="00FB51A2" w:rsidRDefault="00FB51A2" w:rsidP="00FB51A2">
      <w:pPr>
        <w:spacing w:after="0" w:line="240" w:lineRule="auto"/>
        <w:ind w:firstLine="709"/>
        <w:jc w:val="both"/>
        <w:rPr>
          <w:rFonts w:ascii="Times New Roman" w:hAnsi="Times New Roman" w:cs="Times New Roman"/>
          <w:bCs/>
          <w:iCs/>
          <w:color w:val="000000"/>
          <w:sz w:val="24"/>
          <w:szCs w:val="24"/>
        </w:rPr>
      </w:pPr>
      <w:r w:rsidRPr="00FB51A2">
        <w:rPr>
          <w:rFonts w:ascii="Times New Roman" w:hAnsi="Times New Roman" w:cs="Times New Roman"/>
          <w:b/>
          <w:bCs/>
          <w:iCs/>
          <w:color w:val="000000"/>
          <w:sz w:val="24"/>
          <w:szCs w:val="24"/>
        </w:rPr>
        <w:t>Ценности человек, семья, дружба, сотрудничество</w:t>
      </w:r>
      <w:r w:rsidRPr="00FB51A2">
        <w:rPr>
          <w:rFonts w:ascii="Times New Roman" w:hAnsi="Times New Roman" w:cs="Times New Roman"/>
          <w:bCs/>
          <w:iCs/>
          <w:color w:val="000000"/>
          <w:sz w:val="24"/>
          <w:szCs w:val="24"/>
        </w:rPr>
        <w:t xml:space="preserve"> лежат в основе социального направления воспитания.</w:t>
      </w:r>
    </w:p>
    <w:p w:rsidR="00FB51A2" w:rsidRPr="00FB51A2" w:rsidRDefault="00FB51A2" w:rsidP="00FB51A2">
      <w:pPr>
        <w:spacing w:after="0" w:line="240" w:lineRule="auto"/>
        <w:ind w:firstLine="709"/>
        <w:jc w:val="both"/>
        <w:rPr>
          <w:rFonts w:ascii="Times New Roman" w:hAnsi="Times New Roman" w:cs="Times New Roman"/>
          <w:bCs/>
          <w:iCs/>
          <w:color w:val="000000"/>
          <w:sz w:val="24"/>
          <w:szCs w:val="24"/>
        </w:rPr>
      </w:pPr>
      <w:r w:rsidRPr="00FB51A2">
        <w:rPr>
          <w:rFonts w:ascii="Times New Roman" w:hAnsi="Times New Roman" w:cs="Times New Roman"/>
          <w:b/>
          <w:bCs/>
          <w:iCs/>
          <w:color w:val="000000"/>
          <w:sz w:val="24"/>
          <w:szCs w:val="24"/>
        </w:rPr>
        <w:t>Ценность познание</w:t>
      </w:r>
      <w:r w:rsidRPr="00FB51A2">
        <w:rPr>
          <w:rFonts w:ascii="Times New Roman" w:hAnsi="Times New Roman" w:cs="Times New Roman"/>
          <w:bCs/>
          <w:iCs/>
          <w:color w:val="000000"/>
          <w:sz w:val="24"/>
          <w:szCs w:val="24"/>
        </w:rPr>
        <w:t xml:space="preserve"> лежит в основе познавательного направления воспитания.</w:t>
      </w:r>
    </w:p>
    <w:p w:rsidR="00FB51A2" w:rsidRPr="00FB51A2" w:rsidRDefault="00FB51A2" w:rsidP="00FB51A2">
      <w:pPr>
        <w:spacing w:after="0" w:line="240" w:lineRule="auto"/>
        <w:ind w:firstLine="709"/>
        <w:jc w:val="both"/>
        <w:rPr>
          <w:rFonts w:ascii="Times New Roman" w:hAnsi="Times New Roman" w:cs="Times New Roman"/>
          <w:bCs/>
          <w:iCs/>
          <w:color w:val="000000"/>
          <w:sz w:val="24"/>
          <w:szCs w:val="24"/>
        </w:rPr>
      </w:pPr>
      <w:r w:rsidRPr="00FB51A2">
        <w:rPr>
          <w:rFonts w:ascii="Times New Roman" w:hAnsi="Times New Roman" w:cs="Times New Roman"/>
          <w:b/>
          <w:bCs/>
          <w:iCs/>
          <w:color w:val="000000"/>
          <w:sz w:val="24"/>
          <w:szCs w:val="24"/>
        </w:rPr>
        <w:t>Ценности жизнь и здоровь</w:t>
      </w:r>
      <w:r w:rsidRPr="00FB51A2">
        <w:rPr>
          <w:rFonts w:ascii="Times New Roman" w:hAnsi="Times New Roman" w:cs="Times New Roman"/>
          <w:bCs/>
          <w:iCs/>
          <w:color w:val="000000"/>
          <w:sz w:val="24"/>
          <w:szCs w:val="24"/>
        </w:rPr>
        <w:t>е лежат в основе физического и оздоровительного направления воспитания.</w:t>
      </w:r>
    </w:p>
    <w:p w:rsidR="00FB51A2" w:rsidRPr="00FB51A2" w:rsidRDefault="00FB51A2" w:rsidP="00FB51A2">
      <w:pPr>
        <w:spacing w:after="0" w:line="240" w:lineRule="auto"/>
        <w:ind w:firstLine="709"/>
        <w:jc w:val="both"/>
        <w:rPr>
          <w:rFonts w:ascii="Times New Roman" w:hAnsi="Times New Roman" w:cs="Times New Roman"/>
          <w:bCs/>
          <w:iCs/>
          <w:color w:val="000000"/>
          <w:sz w:val="24"/>
          <w:szCs w:val="24"/>
        </w:rPr>
      </w:pPr>
      <w:r w:rsidRPr="00FB51A2">
        <w:rPr>
          <w:rFonts w:ascii="Times New Roman" w:hAnsi="Times New Roman" w:cs="Times New Roman"/>
          <w:b/>
          <w:bCs/>
          <w:iCs/>
          <w:color w:val="000000"/>
          <w:sz w:val="24"/>
          <w:szCs w:val="24"/>
        </w:rPr>
        <w:t>Ценность труд</w:t>
      </w:r>
      <w:r w:rsidRPr="00FB51A2">
        <w:rPr>
          <w:rFonts w:ascii="Times New Roman" w:hAnsi="Times New Roman" w:cs="Times New Roman"/>
          <w:bCs/>
          <w:iCs/>
          <w:color w:val="000000"/>
          <w:sz w:val="24"/>
          <w:szCs w:val="24"/>
        </w:rPr>
        <w:t xml:space="preserve"> лежит в основе трудового направления воспитания.</w:t>
      </w:r>
    </w:p>
    <w:p w:rsidR="00FB51A2" w:rsidRPr="00FB51A2" w:rsidRDefault="00FB51A2" w:rsidP="00FB51A2">
      <w:pPr>
        <w:spacing w:after="0" w:line="240" w:lineRule="auto"/>
        <w:ind w:firstLine="709"/>
        <w:jc w:val="both"/>
        <w:rPr>
          <w:rFonts w:ascii="Times New Roman" w:hAnsi="Times New Roman" w:cs="Times New Roman"/>
          <w:bCs/>
          <w:iCs/>
          <w:color w:val="000000"/>
          <w:sz w:val="24"/>
          <w:szCs w:val="24"/>
        </w:rPr>
      </w:pPr>
      <w:r w:rsidRPr="00FB51A2">
        <w:rPr>
          <w:rFonts w:ascii="Times New Roman" w:hAnsi="Times New Roman" w:cs="Times New Roman"/>
          <w:b/>
          <w:bCs/>
          <w:iCs/>
          <w:color w:val="000000"/>
          <w:sz w:val="24"/>
          <w:szCs w:val="24"/>
        </w:rPr>
        <w:t>Ценности культура и красота</w:t>
      </w:r>
      <w:r w:rsidRPr="00FB51A2">
        <w:rPr>
          <w:rFonts w:ascii="Times New Roman" w:hAnsi="Times New Roman" w:cs="Times New Roman"/>
          <w:bCs/>
          <w:iCs/>
          <w:color w:val="000000"/>
          <w:sz w:val="24"/>
          <w:szCs w:val="24"/>
        </w:rPr>
        <w:t xml:space="preserve"> лежат в основе эстетического направления воспитания.</w:t>
      </w:r>
    </w:p>
    <w:p w:rsidR="00FB51A2" w:rsidRPr="00FB51A2" w:rsidRDefault="00FB51A2" w:rsidP="00FB51A2">
      <w:pPr>
        <w:spacing w:after="0" w:line="240" w:lineRule="auto"/>
        <w:ind w:firstLine="709"/>
        <w:jc w:val="both"/>
        <w:rPr>
          <w:rFonts w:ascii="Times New Roman" w:hAnsi="Times New Roman" w:cs="Times New Roman"/>
          <w:bCs/>
          <w:iCs/>
          <w:color w:val="000000"/>
          <w:sz w:val="24"/>
          <w:szCs w:val="24"/>
        </w:rPr>
      </w:pPr>
      <w:r w:rsidRPr="00FB51A2">
        <w:rPr>
          <w:rFonts w:ascii="Times New Roman" w:hAnsi="Times New Roman" w:cs="Times New Roman"/>
          <w:bCs/>
          <w:iCs/>
          <w:color w:val="000000"/>
          <w:sz w:val="24"/>
          <w:szCs w:val="24"/>
        </w:rP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FB51A2" w:rsidRPr="00FB51A2" w:rsidRDefault="00FB51A2" w:rsidP="00FB51A2">
      <w:pPr>
        <w:spacing w:after="0" w:line="240" w:lineRule="auto"/>
        <w:ind w:firstLine="709"/>
        <w:jc w:val="both"/>
        <w:rPr>
          <w:rFonts w:ascii="Times New Roman" w:hAnsi="Times New Roman" w:cs="Times New Roman"/>
          <w:bCs/>
          <w:iCs/>
          <w:color w:val="000000"/>
          <w:sz w:val="24"/>
          <w:szCs w:val="24"/>
        </w:rPr>
      </w:pPr>
      <w:r w:rsidRPr="00FB51A2">
        <w:rPr>
          <w:rFonts w:ascii="Times New Roman" w:hAnsi="Times New Roman" w:cs="Times New Roman"/>
          <w:bCs/>
          <w:iCs/>
          <w:color w:val="000000"/>
          <w:sz w:val="24"/>
          <w:szCs w:val="24"/>
        </w:rP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FB51A2" w:rsidRPr="00FB51A2" w:rsidRDefault="00FB51A2" w:rsidP="00FB51A2">
      <w:pPr>
        <w:spacing w:after="0" w:line="240" w:lineRule="auto"/>
        <w:ind w:firstLine="709"/>
        <w:jc w:val="both"/>
        <w:rPr>
          <w:rFonts w:ascii="Times New Roman" w:hAnsi="Times New Roman" w:cs="Times New Roman"/>
          <w:bCs/>
          <w:iCs/>
          <w:color w:val="000000"/>
          <w:sz w:val="24"/>
          <w:szCs w:val="24"/>
        </w:rPr>
      </w:pPr>
      <w:r w:rsidRPr="00FB51A2">
        <w:rPr>
          <w:rFonts w:ascii="Times New Roman" w:hAnsi="Times New Roman" w:cs="Times New Roman"/>
          <w:bCs/>
          <w:iCs/>
          <w:color w:val="000000"/>
          <w:sz w:val="24"/>
          <w:szCs w:val="24"/>
        </w:rPr>
        <w:t>Структура Программы воспитания включает три раздела: целевой, содержательный и организационный.</w:t>
      </w:r>
    </w:p>
    <w:p w:rsidR="00FB51A2" w:rsidRDefault="00FB51A2" w:rsidP="00FB51A2">
      <w:pPr>
        <w:spacing w:after="0" w:line="240" w:lineRule="auto"/>
        <w:ind w:firstLine="709"/>
        <w:jc w:val="both"/>
        <w:rPr>
          <w:rFonts w:ascii="Times New Roman" w:hAnsi="Times New Roman" w:cs="Times New Roman"/>
          <w:bCs/>
          <w:iCs/>
          <w:color w:val="000000"/>
          <w:sz w:val="24"/>
          <w:szCs w:val="24"/>
        </w:rPr>
      </w:pPr>
      <w:r w:rsidRPr="00FB51A2">
        <w:rPr>
          <w:rFonts w:ascii="Times New Roman" w:hAnsi="Times New Roman" w:cs="Times New Roman"/>
          <w:bCs/>
          <w:iCs/>
          <w:color w:val="000000"/>
          <w:sz w:val="24"/>
          <w:szCs w:val="24"/>
        </w:rPr>
        <w:t>Пояснительная записка не является частью рабочей программы воспитания в ДОО.</w:t>
      </w:r>
    </w:p>
    <w:p w:rsidR="00FB51A2" w:rsidRDefault="00FB51A2" w:rsidP="00BE4F16">
      <w:pPr>
        <w:spacing w:after="0" w:line="240" w:lineRule="auto"/>
        <w:ind w:firstLine="709"/>
        <w:jc w:val="center"/>
        <w:rPr>
          <w:rFonts w:ascii="Times New Roman" w:hAnsi="Times New Roman" w:cs="Times New Roman"/>
          <w:sz w:val="24"/>
          <w:szCs w:val="24"/>
        </w:rPr>
      </w:pPr>
    </w:p>
    <w:p w:rsidR="001E45B4" w:rsidRPr="001E45B4" w:rsidRDefault="00BE4F16" w:rsidP="00BE4F16">
      <w:pPr>
        <w:spacing w:after="0" w:line="240" w:lineRule="auto"/>
        <w:ind w:firstLine="709"/>
        <w:jc w:val="center"/>
        <w:rPr>
          <w:rFonts w:ascii="Times New Roman" w:hAnsi="Times New Roman" w:cs="Times New Roman"/>
          <w:b/>
          <w:bCs/>
          <w:color w:val="000000"/>
          <w:sz w:val="24"/>
          <w:szCs w:val="24"/>
        </w:rPr>
      </w:pPr>
      <w:r w:rsidRPr="00BE4F16">
        <w:rPr>
          <w:rFonts w:ascii="Times New Roman" w:hAnsi="Times New Roman" w:cs="Times New Roman"/>
          <w:b/>
          <w:color w:val="000000"/>
          <w:sz w:val="24"/>
          <w:szCs w:val="24"/>
        </w:rPr>
        <w:lastRenderedPageBreak/>
        <w:t>2.8.2.</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Целевой раздел Программы воспитания</w:t>
      </w:r>
    </w:p>
    <w:p w:rsidR="00BE4F16" w:rsidRDefault="00BE4F16" w:rsidP="00BE4F16">
      <w:pPr>
        <w:spacing w:after="0" w:line="240" w:lineRule="auto"/>
        <w:ind w:firstLine="709"/>
        <w:jc w:val="center"/>
        <w:rPr>
          <w:rFonts w:ascii="Times New Roman" w:hAnsi="Times New Roman" w:cs="Times New Roman"/>
          <w:b/>
          <w:bCs/>
          <w:color w:val="000000"/>
          <w:sz w:val="24"/>
          <w:szCs w:val="24"/>
        </w:rPr>
      </w:pPr>
    </w:p>
    <w:p w:rsidR="001E45B4" w:rsidRPr="001E45B4" w:rsidRDefault="00BE4F16" w:rsidP="00BE4F16">
      <w:pPr>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2.8.2.1.</w:t>
      </w:r>
      <w:r w:rsidR="001E45B4" w:rsidRPr="001E45B4">
        <w:rPr>
          <w:rFonts w:ascii="Times New Roman" w:hAnsi="Times New Roman" w:cs="Times New Roman"/>
          <w:b/>
          <w:bCs/>
          <w:color w:val="000000"/>
          <w:sz w:val="24"/>
          <w:szCs w:val="24"/>
        </w:rPr>
        <w:t xml:space="preserve"> Цель и задачи </w:t>
      </w:r>
      <w:r>
        <w:rPr>
          <w:rFonts w:ascii="Times New Roman" w:hAnsi="Times New Roman" w:cs="Times New Roman"/>
          <w:b/>
          <w:bCs/>
          <w:color w:val="000000"/>
          <w:sz w:val="24"/>
          <w:szCs w:val="24"/>
        </w:rPr>
        <w:t xml:space="preserve">Программы </w:t>
      </w:r>
      <w:r w:rsidR="001E45B4" w:rsidRPr="001E45B4">
        <w:rPr>
          <w:rFonts w:ascii="Times New Roman" w:hAnsi="Times New Roman" w:cs="Times New Roman"/>
          <w:b/>
          <w:bCs/>
          <w:color w:val="000000"/>
          <w:sz w:val="24"/>
          <w:szCs w:val="24"/>
        </w:rPr>
        <w:t>воспитания</w:t>
      </w:r>
    </w:p>
    <w:p w:rsidR="00AD55A7" w:rsidRPr="00AD55A7" w:rsidRDefault="00AD55A7" w:rsidP="00AD55A7">
      <w:pPr>
        <w:pStyle w:val="1f2"/>
        <w:shd w:val="clear" w:color="auto" w:fill="FFFFFF"/>
        <w:spacing w:before="0" w:after="0"/>
        <w:ind w:firstLine="709"/>
        <w:jc w:val="both"/>
        <w:rPr>
          <w:bCs/>
          <w:color w:val="000000"/>
        </w:rPr>
      </w:pPr>
      <w:r w:rsidRPr="00AD55A7">
        <w:rPr>
          <w:b/>
          <w:bCs/>
          <w:color w:val="000000"/>
        </w:rPr>
        <w:t>Общая цель воспитания в ДОО</w:t>
      </w:r>
      <w:r w:rsidRPr="00AD55A7">
        <w:rPr>
          <w:bCs/>
          <w:color w:val="000000"/>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AD55A7" w:rsidRPr="00AD55A7" w:rsidRDefault="00AD55A7" w:rsidP="00AD55A7">
      <w:pPr>
        <w:pStyle w:val="1f2"/>
        <w:shd w:val="clear" w:color="auto" w:fill="FFFFFF"/>
        <w:spacing w:before="0" w:after="0"/>
        <w:ind w:firstLine="709"/>
        <w:jc w:val="both"/>
        <w:rPr>
          <w:bCs/>
          <w:color w:val="000000"/>
        </w:rPr>
      </w:pPr>
      <w:r w:rsidRPr="00AD55A7">
        <w:rPr>
          <w:bCs/>
          <w:color w:val="000000"/>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AD55A7" w:rsidRPr="00AD55A7" w:rsidRDefault="00AD55A7" w:rsidP="00AD55A7">
      <w:pPr>
        <w:pStyle w:val="1f2"/>
        <w:shd w:val="clear" w:color="auto" w:fill="FFFFFF"/>
        <w:spacing w:before="0" w:after="0"/>
        <w:ind w:firstLine="709"/>
        <w:jc w:val="both"/>
        <w:rPr>
          <w:bCs/>
          <w:color w:val="000000"/>
        </w:rPr>
      </w:pPr>
      <w:r w:rsidRPr="00AD55A7">
        <w:rPr>
          <w:bCs/>
          <w:color w:val="000000"/>
        </w:rPr>
        <w:t>2) формирование ценностного отношения к окружающему миру (природному и социокультурному), другим людям, самому себе;</w:t>
      </w:r>
    </w:p>
    <w:p w:rsidR="00AD55A7" w:rsidRPr="00AD55A7" w:rsidRDefault="00AD55A7" w:rsidP="00AD55A7">
      <w:pPr>
        <w:pStyle w:val="1f2"/>
        <w:shd w:val="clear" w:color="auto" w:fill="FFFFFF"/>
        <w:spacing w:before="0" w:after="0"/>
        <w:ind w:firstLine="709"/>
        <w:jc w:val="both"/>
        <w:rPr>
          <w:bCs/>
          <w:color w:val="000000"/>
        </w:rPr>
      </w:pPr>
      <w:r w:rsidRPr="00AD55A7">
        <w:rPr>
          <w:bCs/>
          <w:color w:val="000000"/>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AD55A7" w:rsidRPr="00AD55A7" w:rsidRDefault="00AD55A7" w:rsidP="00AD55A7">
      <w:pPr>
        <w:pStyle w:val="1f2"/>
        <w:shd w:val="clear" w:color="auto" w:fill="FFFFFF"/>
        <w:spacing w:before="0" w:after="0"/>
        <w:ind w:firstLine="709"/>
        <w:jc w:val="both"/>
        <w:rPr>
          <w:b/>
          <w:bCs/>
          <w:color w:val="000000"/>
        </w:rPr>
      </w:pPr>
      <w:r w:rsidRPr="00AD55A7">
        <w:rPr>
          <w:b/>
          <w:bCs/>
          <w:color w:val="000000"/>
        </w:rPr>
        <w:t>Общие задачи воспитания в ДОО:</w:t>
      </w:r>
    </w:p>
    <w:p w:rsidR="00AD55A7" w:rsidRPr="00AD55A7" w:rsidRDefault="00AD55A7" w:rsidP="00AD55A7">
      <w:pPr>
        <w:pStyle w:val="1f2"/>
        <w:shd w:val="clear" w:color="auto" w:fill="FFFFFF"/>
        <w:spacing w:before="0" w:after="0"/>
        <w:ind w:firstLine="709"/>
        <w:jc w:val="both"/>
        <w:rPr>
          <w:bCs/>
          <w:color w:val="000000"/>
        </w:rPr>
      </w:pPr>
      <w:r w:rsidRPr="00AD55A7">
        <w:rPr>
          <w:bCs/>
          <w:color w:val="000000"/>
        </w:rPr>
        <w:t>1) содействовать развитию личности, основанному на принятых в обществе представлениях о добре и зле, должном и недопустимом;</w:t>
      </w:r>
    </w:p>
    <w:p w:rsidR="00AD55A7" w:rsidRPr="00AD55A7" w:rsidRDefault="00AD55A7" w:rsidP="00AD55A7">
      <w:pPr>
        <w:pStyle w:val="1f2"/>
        <w:shd w:val="clear" w:color="auto" w:fill="FFFFFF"/>
        <w:spacing w:before="0" w:after="0"/>
        <w:ind w:firstLine="709"/>
        <w:jc w:val="both"/>
        <w:rPr>
          <w:bCs/>
          <w:color w:val="000000"/>
        </w:rPr>
      </w:pPr>
      <w:r w:rsidRPr="00AD55A7">
        <w:rPr>
          <w:bCs/>
          <w:color w:val="000000"/>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AD55A7" w:rsidRPr="00AD55A7" w:rsidRDefault="00AD55A7" w:rsidP="00AD55A7">
      <w:pPr>
        <w:pStyle w:val="1f2"/>
        <w:shd w:val="clear" w:color="auto" w:fill="FFFFFF"/>
        <w:spacing w:before="0" w:after="0"/>
        <w:ind w:firstLine="709"/>
        <w:jc w:val="both"/>
        <w:rPr>
          <w:bCs/>
          <w:color w:val="000000"/>
        </w:rPr>
      </w:pPr>
      <w:r w:rsidRPr="00AD55A7">
        <w:rPr>
          <w:bCs/>
          <w:color w:val="000000"/>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AD55A7" w:rsidRPr="00AD55A7" w:rsidRDefault="00AD55A7" w:rsidP="00AD55A7">
      <w:pPr>
        <w:pStyle w:val="1f2"/>
        <w:shd w:val="clear" w:color="auto" w:fill="FFFFFF"/>
        <w:spacing w:before="0" w:after="0"/>
        <w:ind w:firstLine="709"/>
        <w:jc w:val="both"/>
        <w:rPr>
          <w:bCs/>
          <w:color w:val="000000"/>
        </w:rPr>
      </w:pPr>
      <w:r w:rsidRPr="00AD55A7">
        <w:rPr>
          <w:bCs/>
          <w:color w:val="000000"/>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E9422C" w:rsidRDefault="00E9422C" w:rsidP="00AD55A7">
      <w:pPr>
        <w:pStyle w:val="1f2"/>
        <w:shd w:val="clear" w:color="auto" w:fill="FFFFFF"/>
        <w:spacing w:before="0" w:after="0"/>
        <w:ind w:firstLine="709"/>
        <w:jc w:val="center"/>
        <w:rPr>
          <w:b/>
          <w:bCs/>
          <w:color w:val="000000"/>
        </w:rPr>
      </w:pPr>
    </w:p>
    <w:p w:rsidR="001E45B4" w:rsidRPr="00AD55A7" w:rsidRDefault="00E9422C" w:rsidP="00AD55A7">
      <w:pPr>
        <w:pStyle w:val="1f2"/>
        <w:shd w:val="clear" w:color="auto" w:fill="FFFFFF"/>
        <w:spacing w:before="0" w:after="0"/>
        <w:ind w:firstLine="709"/>
        <w:jc w:val="center"/>
        <w:rPr>
          <w:b/>
          <w:bCs/>
          <w:color w:val="000000"/>
        </w:rPr>
      </w:pPr>
      <w:r>
        <w:rPr>
          <w:b/>
          <w:bCs/>
          <w:color w:val="000000"/>
        </w:rPr>
        <w:t xml:space="preserve">2.8.2.2. </w:t>
      </w:r>
      <w:r w:rsidR="00AD55A7" w:rsidRPr="00AD55A7">
        <w:rPr>
          <w:b/>
          <w:bCs/>
          <w:color w:val="000000"/>
        </w:rPr>
        <w:t>Направления воспитания</w:t>
      </w:r>
    </w:p>
    <w:tbl>
      <w:tblPr>
        <w:tblStyle w:val="a8"/>
        <w:tblW w:w="0" w:type="auto"/>
        <w:tblInd w:w="-572" w:type="dxa"/>
        <w:tblLayout w:type="fixed"/>
        <w:tblLook w:val="04A0" w:firstRow="1" w:lastRow="0" w:firstColumn="1" w:lastColumn="0" w:noHBand="0" w:noVBand="1"/>
      </w:tblPr>
      <w:tblGrid>
        <w:gridCol w:w="1985"/>
        <w:gridCol w:w="1984"/>
        <w:gridCol w:w="2410"/>
        <w:gridCol w:w="1985"/>
        <w:gridCol w:w="2403"/>
      </w:tblGrid>
      <w:tr w:rsidR="00220DA9" w:rsidRPr="00A15D36" w:rsidTr="00220DA9">
        <w:tc>
          <w:tcPr>
            <w:tcW w:w="1985" w:type="dxa"/>
          </w:tcPr>
          <w:p w:rsidR="00AD55A7" w:rsidRPr="00A15D36" w:rsidRDefault="00AD55A7" w:rsidP="00220DA9">
            <w:pPr>
              <w:pStyle w:val="1f2"/>
              <w:spacing w:before="0" w:after="0"/>
              <w:jc w:val="center"/>
              <w:rPr>
                <w:b/>
                <w:bCs/>
                <w:color w:val="000000"/>
              </w:rPr>
            </w:pPr>
            <w:r w:rsidRPr="00A15D36">
              <w:rPr>
                <w:b/>
                <w:bCs/>
                <w:color w:val="000000"/>
              </w:rPr>
              <w:t>Направление воспитания</w:t>
            </w:r>
          </w:p>
        </w:tc>
        <w:tc>
          <w:tcPr>
            <w:tcW w:w="1984" w:type="dxa"/>
          </w:tcPr>
          <w:p w:rsidR="00AD55A7" w:rsidRPr="00A15D36" w:rsidRDefault="00AD55A7" w:rsidP="00220DA9">
            <w:pPr>
              <w:pStyle w:val="1f2"/>
              <w:spacing w:before="0" w:after="0"/>
              <w:jc w:val="center"/>
              <w:rPr>
                <w:b/>
                <w:bCs/>
                <w:color w:val="000000"/>
              </w:rPr>
            </w:pPr>
            <w:r w:rsidRPr="00A15D36">
              <w:rPr>
                <w:b/>
                <w:bCs/>
                <w:color w:val="000000"/>
              </w:rPr>
              <w:t>Цель</w:t>
            </w:r>
          </w:p>
        </w:tc>
        <w:tc>
          <w:tcPr>
            <w:tcW w:w="2410" w:type="dxa"/>
          </w:tcPr>
          <w:p w:rsidR="00AD55A7" w:rsidRPr="00A15D36" w:rsidRDefault="00AD55A7" w:rsidP="00220DA9">
            <w:pPr>
              <w:pStyle w:val="1f2"/>
              <w:spacing w:before="0" w:after="0"/>
              <w:jc w:val="center"/>
              <w:rPr>
                <w:b/>
                <w:bCs/>
                <w:color w:val="000000"/>
              </w:rPr>
            </w:pPr>
            <w:r w:rsidRPr="00A15D36">
              <w:rPr>
                <w:b/>
                <w:bCs/>
                <w:color w:val="000000"/>
              </w:rPr>
              <w:t>Ценность</w:t>
            </w:r>
          </w:p>
        </w:tc>
        <w:tc>
          <w:tcPr>
            <w:tcW w:w="1985" w:type="dxa"/>
          </w:tcPr>
          <w:p w:rsidR="00AD55A7" w:rsidRPr="00A15D36" w:rsidRDefault="00AD55A7" w:rsidP="00220DA9">
            <w:pPr>
              <w:pStyle w:val="1f2"/>
              <w:spacing w:before="0" w:after="0"/>
              <w:jc w:val="center"/>
              <w:rPr>
                <w:b/>
                <w:bCs/>
                <w:color w:val="000000"/>
              </w:rPr>
            </w:pPr>
          </w:p>
        </w:tc>
        <w:tc>
          <w:tcPr>
            <w:tcW w:w="2403" w:type="dxa"/>
          </w:tcPr>
          <w:p w:rsidR="00AD55A7" w:rsidRPr="00A15D36" w:rsidRDefault="00AD55A7" w:rsidP="00220DA9">
            <w:pPr>
              <w:pStyle w:val="1f2"/>
              <w:spacing w:before="0" w:after="0"/>
              <w:jc w:val="center"/>
              <w:rPr>
                <w:b/>
                <w:bCs/>
                <w:color w:val="000000"/>
              </w:rPr>
            </w:pPr>
          </w:p>
        </w:tc>
      </w:tr>
      <w:tr w:rsidR="00220DA9" w:rsidRPr="00A15D36" w:rsidTr="00220DA9">
        <w:tc>
          <w:tcPr>
            <w:tcW w:w="1985" w:type="dxa"/>
          </w:tcPr>
          <w:p w:rsidR="00AD55A7" w:rsidRPr="00A15D36" w:rsidRDefault="00AD55A7" w:rsidP="00220DA9">
            <w:pPr>
              <w:pStyle w:val="1f2"/>
              <w:spacing w:before="0" w:after="0"/>
              <w:jc w:val="center"/>
              <w:rPr>
                <w:bCs/>
                <w:color w:val="000000"/>
              </w:rPr>
            </w:pPr>
            <w:r w:rsidRPr="00A15D36">
              <w:t>Патриотическое направление воспитания</w:t>
            </w:r>
          </w:p>
        </w:tc>
        <w:tc>
          <w:tcPr>
            <w:tcW w:w="1984" w:type="dxa"/>
          </w:tcPr>
          <w:p w:rsidR="00AD55A7" w:rsidRPr="00A15D36" w:rsidRDefault="00220DA9" w:rsidP="00220DA9">
            <w:pPr>
              <w:pStyle w:val="ConsPlusNormal"/>
              <w:jc w:val="both"/>
              <w:rPr>
                <w:rFonts w:ascii="Times New Roman" w:hAnsi="Times New Roman" w:cs="Times New Roman"/>
                <w:szCs w:val="24"/>
              </w:rPr>
            </w:pPr>
            <w:r w:rsidRPr="00A15D36">
              <w:rPr>
                <w:rFonts w:ascii="Times New Roman" w:hAnsi="Times New Roman" w:cs="Times New Roman"/>
                <w:szCs w:val="24"/>
              </w:rPr>
              <w:t>Содействовать</w:t>
            </w:r>
            <w:r w:rsidR="00AD55A7" w:rsidRPr="00A15D36">
              <w:rPr>
                <w:rFonts w:ascii="Times New Roman" w:hAnsi="Times New Roman" w:cs="Times New Roman"/>
                <w:szCs w:val="24"/>
              </w:rPr>
              <w:t xml:space="preserve"> формированию у ребенка личностной позиции наследника традиций и культуры, защитника Отечества и творца (созидателя), ответст</w:t>
            </w:r>
            <w:r w:rsidRPr="00A15D36">
              <w:rPr>
                <w:rFonts w:ascii="Times New Roman" w:hAnsi="Times New Roman" w:cs="Times New Roman"/>
                <w:szCs w:val="24"/>
              </w:rPr>
              <w:t>венного за будущее своей страны.</w:t>
            </w:r>
          </w:p>
        </w:tc>
        <w:tc>
          <w:tcPr>
            <w:tcW w:w="2410" w:type="dxa"/>
          </w:tcPr>
          <w:p w:rsidR="00AD55A7" w:rsidRPr="00A15D36" w:rsidRDefault="00AD55A7" w:rsidP="00220DA9">
            <w:pPr>
              <w:pStyle w:val="ConsPlusNormal"/>
              <w:jc w:val="both"/>
              <w:rPr>
                <w:rFonts w:ascii="Times New Roman" w:hAnsi="Times New Roman" w:cs="Times New Roman"/>
                <w:szCs w:val="24"/>
              </w:rPr>
            </w:pPr>
            <w:r w:rsidRPr="00A15D36">
              <w:rPr>
                <w:rFonts w:ascii="Times New Roman" w:hAnsi="Times New Roman" w:cs="Times New Roman"/>
                <w:szCs w:val="24"/>
              </w:rPr>
              <w:t>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w:t>
            </w:r>
            <w:r w:rsidR="00220DA9" w:rsidRPr="00A15D36">
              <w:rPr>
                <w:rFonts w:ascii="Times New Roman" w:hAnsi="Times New Roman" w:cs="Times New Roman"/>
                <w:szCs w:val="24"/>
              </w:rPr>
              <w:t xml:space="preserve"> принадлежности к своему народу.</w:t>
            </w:r>
          </w:p>
        </w:tc>
        <w:tc>
          <w:tcPr>
            <w:tcW w:w="1985" w:type="dxa"/>
          </w:tcPr>
          <w:p w:rsidR="00AD55A7" w:rsidRPr="00A15D36" w:rsidRDefault="00AD55A7" w:rsidP="00220DA9">
            <w:pPr>
              <w:pStyle w:val="1f2"/>
              <w:spacing w:before="0" w:after="0"/>
              <w:jc w:val="both"/>
              <w:rPr>
                <w:bCs/>
                <w:color w:val="000000"/>
              </w:rPr>
            </w:pPr>
            <w:r w:rsidRPr="00A15D36">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tc>
        <w:tc>
          <w:tcPr>
            <w:tcW w:w="2403" w:type="dxa"/>
          </w:tcPr>
          <w:p w:rsidR="00AD55A7" w:rsidRPr="00A15D36" w:rsidRDefault="00AD55A7" w:rsidP="00220DA9">
            <w:pPr>
              <w:pStyle w:val="1f2"/>
              <w:spacing w:before="0" w:after="0"/>
              <w:jc w:val="both"/>
              <w:rPr>
                <w:bCs/>
                <w:color w:val="000000"/>
              </w:rPr>
            </w:pPr>
            <w:r w:rsidRPr="00A15D36">
              <w:t>Работа по патриотическому воспита</w:t>
            </w:r>
            <w:r w:rsidR="00220DA9" w:rsidRPr="00A15D36">
              <w:t>нию предполагает: формирование «патриотизма наследника»</w:t>
            </w:r>
            <w:r w:rsidRPr="00A15D36">
              <w:t>, испытывающего чувство гордости за наследие своих предков (предполагает приобщение детей к истории, культуре и традициям нашего народа: отношение к</w:t>
            </w:r>
            <w:r w:rsidR="00220DA9" w:rsidRPr="00A15D36">
              <w:t xml:space="preserve"> труду, семье, стране и вере); «патриотизма защитника»</w:t>
            </w:r>
            <w:r w:rsidRPr="00A15D36">
              <w:t xml:space="preserve">, стремящегося сохранить это наследие (предполагает развитие у детей </w:t>
            </w:r>
            <w:r w:rsidRPr="00A15D36">
              <w:lastRenderedPageBreak/>
              <w:t>готовности преодолевать трудности ра</w:t>
            </w:r>
            <w:r w:rsidR="00220DA9" w:rsidRPr="00A15D36">
              <w:t>ди своей семьи, малой родины); «патриотизма созидателя и творца»</w:t>
            </w:r>
            <w:r w:rsidRPr="00A15D36">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r w:rsidR="00220DA9" w:rsidRPr="00A15D36" w:rsidTr="00220DA9">
        <w:tc>
          <w:tcPr>
            <w:tcW w:w="1985" w:type="dxa"/>
          </w:tcPr>
          <w:p w:rsidR="00AD55A7" w:rsidRPr="00A15D36" w:rsidRDefault="00AD55A7" w:rsidP="00220DA9">
            <w:pPr>
              <w:pStyle w:val="ConsPlusNormal"/>
              <w:jc w:val="center"/>
              <w:rPr>
                <w:rFonts w:ascii="Times New Roman" w:hAnsi="Times New Roman" w:cs="Times New Roman"/>
                <w:szCs w:val="24"/>
              </w:rPr>
            </w:pPr>
            <w:r w:rsidRPr="00A15D36">
              <w:rPr>
                <w:rFonts w:ascii="Times New Roman" w:hAnsi="Times New Roman" w:cs="Times New Roman"/>
                <w:szCs w:val="24"/>
              </w:rPr>
              <w:lastRenderedPageBreak/>
              <w:t>Духовно-нрав</w:t>
            </w:r>
            <w:r w:rsidR="00220DA9" w:rsidRPr="00A15D36">
              <w:rPr>
                <w:rFonts w:ascii="Times New Roman" w:hAnsi="Times New Roman" w:cs="Times New Roman"/>
                <w:szCs w:val="24"/>
              </w:rPr>
              <w:t>ственное направление воспитания</w:t>
            </w:r>
          </w:p>
        </w:tc>
        <w:tc>
          <w:tcPr>
            <w:tcW w:w="1984" w:type="dxa"/>
          </w:tcPr>
          <w:p w:rsidR="00AD55A7" w:rsidRPr="00A15D36" w:rsidRDefault="00220DA9" w:rsidP="00220DA9">
            <w:pPr>
              <w:pStyle w:val="ConsPlusNormal"/>
              <w:jc w:val="both"/>
              <w:rPr>
                <w:rFonts w:ascii="Times New Roman" w:hAnsi="Times New Roman" w:cs="Times New Roman"/>
                <w:szCs w:val="24"/>
              </w:rPr>
            </w:pPr>
            <w:r w:rsidRPr="00A15D36">
              <w:rPr>
                <w:rFonts w:ascii="Times New Roman" w:hAnsi="Times New Roman" w:cs="Times New Roman"/>
                <w:szCs w:val="24"/>
              </w:rPr>
              <w:t>Формирование</w:t>
            </w:r>
            <w:r w:rsidR="00AD55A7" w:rsidRPr="00A15D36">
              <w:rPr>
                <w:rFonts w:ascii="Times New Roman" w:hAnsi="Times New Roman" w:cs="Times New Roman"/>
                <w:szCs w:val="24"/>
              </w:rPr>
              <w:t xml:space="preserve"> способности к духовному развитию, нравственному самосовершенствованию, индивидуально-ответственному поведению.</w:t>
            </w:r>
          </w:p>
        </w:tc>
        <w:tc>
          <w:tcPr>
            <w:tcW w:w="2410" w:type="dxa"/>
          </w:tcPr>
          <w:p w:rsidR="00AD55A7" w:rsidRPr="00A15D36" w:rsidRDefault="00220DA9" w:rsidP="00220DA9">
            <w:pPr>
              <w:pStyle w:val="ConsPlusNormal"/>
              <w:jc w:val="both"/>
              <w:rPr>
                <w:rFonts w:ascii="Times New Roman" w:hAnsi="Times New Roman" w:cs="Times New Roman"/>
                <w:szCs w:val="24"/>
              </w:rPr>
            </w:pPr>
            <w:r w:rsidRPr="00A15D36">
              <w:rPr>
                <w:rFonts w:ascii="Times New Roman" w:hAnsi="Times New Roman" w:cs="Times New Roman"/>
                <w:szCs w:val="24"/>
              </w:rPr>
              <w:t>Жизнь</w:t>
            </w:r>
            <w:r w:rsidR="00AD55A7" w:rsidRPr="00A15D36">
              <w:rPr>
                <w:rFonts w:ascii="Times New Roman" w:hAnsi="Times New Roman" w:cs="Times New Roman"/>
                <w:szCs w:val="24"/>
              </w:rPr>
              <w:t>, милосердие, добро лежат в основе духовно</w:t>
            </w:r>
            <w:r w:rsidRPr="00A15D36">
              <w:rPr>
                <w:rFonts w:ascii="Times New Roman" w:hAnsi="Times New Roman" w:cs="Times New Roman"/>
                <w:szCs w:val="24"/>
              </w:rPr>
              <w:t xml:space="preserve"> - </w:t>
            </w:r>
            <w:r w:rsidR="00AD55A7" w:rsidRPr="00A15D36">
              <w:rPr>
                <w:rFonts w:ascii="Times New Roman" w:hAnsi="Times New Roman" w:cs="Times New Roman"/>
                <w:szCs w:val="24"/>
              </w:rPr>
              <w:t>нравственного направления воспитания.</w:t>
            </w:r>
          </w:p>
        </w:tc>
        <w:tc>
          <w:tcPr>
            <w:tcW w:w="1985" w:type="dxa"/>
          </w:tcPr>
          <w:p w:rsidR="00AD55A7" w:rsidRPr="00A15D36" w:rsidRDefault="00AD55A7" w:rsidP="00220DA9">
            <w:pPr>
              <w:pStyle w:val="ConsPlusNormal"/>
              <w:jc w:val="both"/>
              <w:rPr>
                <w:rFonts w:ascii="Times New Roman" w:hAnsi="Times New Roman" w:cs="Times New Roman"/>
                <w:szCs w:val="24"/>
              </w:rPr>
            </w:pPr>
            <w:r w:rsidRPr="00A15D36">
              <w:rPr>
                <w:rFonts w:ascii="Times New Roman" w:hAnsi="Times New Roman" w:cs="Times New Roman"/>
                <w:szCs w:val="24"/>
              </w:rPr>
              <w:t>Духовно-нравственное воспитание направлено на развитие ценностно</w:t>
            </w:r>
            <w:r w:rsidR="00220DA9" w:rsidRPr="00A15D36">
              <w:rPr>
                <w:rFonts w:ascii="Times New Roman" w:hAnsi="Times New Roman" w:cs="Times New Roman"/>
                <w:szCs w:val="24"/>
              </w:rPr>
              <w:t xml:space="preserve"> - </w:t>
            </w:r>
            <w:r w:rsidRPr="00A15D36">
              <w:rPr>
                <w:rFonts w:ascii="Times New Roman" w:hAnsi="Times New Roman" w:cs="Times New Roman"/>
                <w:szCs w:val="24"/>
              </w:rPr>
              <w:t xml:space="preserve">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w:t>
            </w:r>
            <w:r w:rsidRPr="00A15D36">
              <w:rPr>
                <w:rFonts w:ascii="Times New Roman" w:hAnsi="Times New Roman" w:cs="Times New Roman"/>
                <w:szCs w:val="24"/>
              </w:rPr>
              <w:lastRenderedPageBreak/>
              <w:t>личностном аспектах.</w:t>
            </w:r>
          </w:p>
        </w:tc>
        <w:tc>
          <w:tcPr>
            <w:tcW w:w="2403" w:type="dxa"/>
          </w:tcPr>
          <w:p w:rsidR="00AD55A7" w:rsidRPr="00A15D36" w:rsidRDefault="00AD55A7" w:rsidP="00220DA9">
            <w:pPr>
              <w:pStyle w:val="1f2"/>
              <w:spacing w:before="0" w:after="0"/>
              <w:jc w:val="both"/>
              <w:rPr>
                <w:bCs/>
                <w:color w:val="000000"/>
              </w:rPr>
            </w:pPr>
          </w:p>
        </w:tc>
      </w:tr>
      <w:tr w:rsidR="00220DA9" w:rsidRPr="00A15D36" w:rsidTr="00220DA9">
        <w:tc>
          <w:tcPr>
            <w:tcW w:w="1985" w:type="dxa"/>
          </w:tcPr>
          <w:p w:rsidR="00AD55A7" w:rsidRPr="00A15D36" w:rsidRDefault="00AD55A7" w:rsidP="00220DA9">
            <w:pPr>
              <w:pStyle w:val="ConsPlusNormal"/>
              <w:jc w:val="center"/>
              <w:rPr>
                <w:rFonts w:ascii="Times New Roman" w:hAnsi="Times New Roman" w:cs="Times New Roman"/>
                <w:szCs w:val="24"/>
              </w:rPr>
            </w:pPr>
            <w:r w:rsidRPr="00A15D36">
              <w:rPr>
                <w:rFonts w:ascii="Times New Roman" w:hAnsi="Times New Roman" w:cs="Times New Roman"/>
                <w:szCs w:val="24"/>
              </w:rPr>
              <w:t>Со</w:t>
            </w:r>
            <w:r w:rsidR="00220DA9" w:rsidRPr="00A15D36">
              <w:rPr>
                <w:rFonts w:ascii="Times New Roman" w:hAnsi="Times New Roman" w:cs="Times New Roman"/>
                <w:szCs w:val="24"/>
              </w:rPr>
              <w:t>циальное направление воспитания</w:t>
            </w:r>
          </w:p>
        </w:tc>
        <w:tc>
          <w:tcPr>
            <w:tcW w:w="1984" w:type="dxa"/>
          </w:tcPr>
          <w:p w:rsidR="00AD55A7" w:rsidRPr="00A15D36" w:rsidRDefault="00220DA9" w:rsidP="00220DA9">
            <w:pPr>
              <w:pStyle w:val="ConsPlusNormal"/>
              <w:jc w:val="both"/>
              <w:rPr>
                <w:rFonts w:ascii="Times New Roman" w:hAnsi="Times New Roman" w:cs="Times New Roman"/>
                <w:szCs w:val="24"/>
              </w:rPr>
            </w:pPr>
            <w:r w:rsidRPr="00A15D36">
              <w:rPr>
                <w:rFonts w:ascii="Times New Roman" w:hAnsi="Times New Roman" w:cs="Times New Roman"/>
                <w:szCs w:val="24"/>
              </w:rPr>
              <w:t>Формирование</w:t>
            </w:r>
            <w:r w:rsidR="00AD55A7" w:rsidRPr="00A15D36">
              <w:rPr>
                <w:rFonts w:ascii="Times New Roman" w:hAnsi="Times New Roman" w:cs="Times New Roman"/>
                <w:szCs w:val="24"/>
              </w:rPr>
              <w:t xml:space="preserve"> ценностного отношения детей к семье, другому человеку, развитие дружелюбия, умения находить общий язык с другими людьми.</w:t>
            </w:r>
          </w:p>
        </w:tc>
        <w:tc>
          <w:tcPr>
            <w:tcW w:w="2410" w:type="dxa"/>
          </w:tcPr>
          <w:p w:rsidR="00AD55A7" w:rsidRPr="00A15D36" w:rsidRDefault="00220DA9" w:rsidP="00220DA9">
            <w:pPr>
              <w:pStyle w:val="ConsPlusNormal"/>
              <w:jc w:val="both"/>
              <w:rPr>
                <w:rFonts w:ascii="Times New Roman" w:hAnsi="Times New Roman" w:cs="Times New Roman"/>
                <w:szCs w:val="24"/>
              </w:rPr>
            </w:pPr>
            <w:r w:rsidRPr="00A15D36">
              <w:rPr>
                <w:rFonts w:ascii="Times New Roman" w:hAnsi="Times New Roman" w:cs="Times New Roman"/>
                <w:szCs w:val="24"/>
              </w:rPr>
              <w:t>Семья</w:t>
            </w:r>
            <w:r w:rsidR="00F84216" w:rsidRPr="00A15D36">
              <w:rPr>
                <w:rFonts w:ascii="Times New Roman" w:hAnsi="Times New Roman" w:cs="Times New Roman"/>
                <w:szCs w:val="24"/>
              </w:rPr>
              <w:t>, дружба, человек и сотрудничество лежат в основе социального направления воспитания.</w:t>
            </w:r>
          </w:p>
        </w:tc>
        <w:tc>
          <w:tcPr>
            <w:tcW w:w="1985" w:type="dxa"/>
          </w:tcPr>
          <w:p w:rsidR="00AD55A7" w:rsidRPr="00A15D36" w:rsidRDefault="00F84216" w:rsidP="00220DA9">
            <w:pPr>
              <w:pStyle w:val="ConsPlusNormal"/>
              <w:jc w:val="both"/>
              <w:rPr>
                <w:rFonts w:ascii="Times New Roman" w:hAnsi="Times New Roman" w:cs="Times New Roman"/>
                <w:szCs w:val="24"/>
              </w:rPr>
            </w:pPr>
            <w:r w:rsidRPr="00A15D36">
              <w:rPr>
                <w:rFonts w:ascii="Times New Roman" w:hAnsi="Times New Roman" w:cs="Times New Roman"/>
                <w:szCs w:val="24"/>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tc>
        <w:tc>
          <w:tcPr>
            <w:tcW w:w="2403" w:type="dxa"/>
          </w:tcPr>
          <w:p w:rsidR="00AD55A7" w:rsidRPr="00A15D36" w:rsidRDefault="00F84216" w:rsidP="00220DA9">
            <w:pPr>
              <w:pStyle w:val="ConsPlusNormal"/>
              <w:jc w:val="both"/>
              <w:rPr>
                <w:rFonts w:ascii="Times New Roman" w:hAnsi="Times New Roman" w:cs="Times New Roman"/>
                <w:szCs w:val="24"/>
              </w:rPr>
            </w:pPr>
            <w:r w:rsidRPr="00A15D36">
              <w:rPr>
                <w:rFonts w:ascii="Times New Roman" w:hAnsi="Times New Roman" w:cs="Times New Roman"/>
                <w:szCs w:val="24"/>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tc>
      </w:tr>
      <w:tr w:rsidR="00220DA9" w:rsidRPr="00A15D36" w:rsidTr="00220DA9">
        <w:tc>
          <w:tcPr>
            <w:tcW w:w="1985" w:type="dxa"/>
          </w:tcPr>
          <w:p w:rsidR="00AD55A7" w:rsidRPr="00A15D36" w:rsidRDefault="00F84216" w:rsidP="00220DA9">
            <w:pPr>
              <w:pStyle w:val="ConsPlusNormal"/>
              <w:jc w:val="center"/>
              <w:rPr>
                <w:rFonts w:ascii="Times New Roman" w:hAnsi="Times New Roman" w:cs="Times New Roman"/>
                <w:szCs w:val="24"/>
              </w:rPr>
            </w:pPr>
            <w:r w:rsidRPr="00A15D36">
              <w:rPr>
                <w:rFonts w:ascii="Times New Roman" w:hAnsi="Times New Roman" w:cs="Times New Roman"/>
                <w:szCs w:val="24"/>
              </w:rPr>
              <w:t>Познав</w:t>
            </w:r>
            <w:r w:rsidR="00220DA9" w:rsidRPr="00A15D36">
              <w:rPr>
                <w:rFonts w:ascii="Times New Roman" w:hAnsi="Times New Roman" w:cs="Times New Roman"/>
                <w:szCs w:val="24"/>
              </w:rPr>
              <w:t>ательное направление воспитания</w:t>
            </w:r>
          </w:p>
        </w:tc>
        <w:tc>
          <w:tcPr>
            <w:tcW w:w="1984" w:type="dxa"/>
          </w:tcPr>
          <w:p w:rsidR="00AD55A7" w:rsidRPr="00A15D36" w:rsidRDefault="00220DA9" w:rsidP="00220DA9">
            <w:pPr>
              <w:pStyle w:val="ConsPlusNormal"/>
              <w:jc w:val="both"/>
              <w:rPr>
                <w:rFonts w:ascii="Times New Roman" w:hAnsi="Times New Roman" w:cs="Times New Roman"/>
                <w:szCs w:val="24"/>
              </w:rPr>
            </w:pPr>
            <w:r w:rsidRPr="00A15D36">
              <w:rPr>
                <w:rFonts w:ascii="Times New Roman" w:hAnsi="Times New Roman" w:cs="Times New Roman"/>
                <w:szCs w:val="24"/>
              </w:rPr>
              <w:t>Формирование</w:t>
            </w:r>
            <w:r w:rsidR="00F84216" w:rsidRPr="00A15D36">
              <w:rPr>
                <w:rFonts w:ascii="Times New Roman" w:hAnsi="Times New Roman" w:cs="Times New Roman"/>
                <w:szCs w:val="24"/>
              </w:rPr>
              <w:t xml:space="preserve"> ценности познания.</w:t>
            </w:r>
          </w:p>
        </w:tc>
        <w:tc>
          <w:tcPr>
            <w:tcW w:w="2410" w:type="dxa"/>
          </w:tcPr>
          <w:p w:rsidR="00AD55A7" w:rsidRPr="00A15D36" w:rsidRDefault="00220DA9" w:rsidP="00220DA9">
            <w:pPr>
              <w:pStyle w:val="ConsPlusNormal"/>
              <w:jc w:val="both"/>
              <w:rPr>
                <w:rFonts w:ascii="Times New Roman" w:hAnsi="Times New Roman" w:cs="Times New Roman"/>
                <w:szCs w:val="24"/>
              </w:rPr>
            </w:pPr>
            <w:r w:rsidRPr="00A15D36">
              <w:rPr>
                <w:rFonts w:ascii="Times New Roman" w:hAnsi="Times New Roman" w:cs="Times New Roman"/>
                <w:szCs w:val="24"/>
              </w:rPr>
              <w:t>Познание</w:t>
            </w:r>
            <w:r w:rsidR="00F84216" w:rsidRPr="00A15D36">
              <w:rPr>
                <w:rFonts w:ascii="Times New Roman" w:hAnsi="Times New Roman" w:cs="Times New Roman"/>
                <w:szCs w:val="24"/>
              </w:rPr>
              <w:t xml:space="preserve"> лежит в основе познавательного направления воспитания.</w:t>
            </w:r>
          </w:p>
        </w:tc>
        <w:tc>
          <w:tcPr>
            <w:tcW w:w="1985" w:type="dxa"/>
          </w:tcPr>
          <w:p w:rsidR="00AD55A7" w:rsidRPr="00A15D36" w:rsidRDefault="00F84216" w:rsidP="00220DA9">
            <w:pPr>
              <w:pStyle w:val="ConsPlusNormal"/>
              <w:jc w:val="both"/>
              <w:rPr>
                <w:rFonts w:ascii="Times New Roman" w:hAnsi="Times New Roman" w:cs="Times New Roman"/>
                <w:szCs w:val="24"/>
              </w:rPr>
            </w:pPr>
            <w:r w:rsidRPr="00A15D36">
              <w:rPr>
                <w:rFonts w:ascii="Times New Roman" w:hAnsi="Times New Roman" w:cs="Times New Roman"/>
                <w:szCs w:val="24"/>
              </w:rPr>
              <w:t xml:space="preserve">В ДОО проблема воспитания у детей познавательной активности охватывает все стороны воспитательного </w:t>
            </w:r>
            <w:r w:rsidRPr="00A15D36">
              <w:rPr>
                <w:rFonts w:ascii="Times New Roman" w:hAnsi="Times New Roman" w:cs="Times New Roman"/>
                <w:szCs w:val="24"/>
              </w:rPr>
              <w:lastRenderedPageBreak/>
              <w:t>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tc>
        <w:tc>
          <w:tcPr>
            <w:tcW w:w="2403" w:type="dxa"/>
          </w:tcPr>
          <w:p w:rsidR="00AD55A7" w:rsidRPr="00A15D36" w:rsidRDefault="00F84216" w:rsidP="00220DA9">
            <w:pPr>
              <w:pStyle w:val="1f2"/>
              <w:spacing w:before="0" w:after="0"/>
              <w:jc w:val="both"/>
              <w:rPr>
                <w:bCs/>
                <w:color w:val="000000"/>
              </w:rPr>
            </w:pPr>
            <w:r w:rsidRPr="00A15D36">
              <w:lastRenderedPageBreak/>
              <w:t xml:space="preserve">Значимым является воспитание у ребенка стремления к истине, становление целостной картины мира, в которой интегрировано </w:t>
            </w:r>
            <w:r w:rsidRPr="00A15D36">
              <w:lastRenderedPageBreak/>
              <w:t>ценностное, эмоционально окрашенное отношение к миру, людям, природе, деятельности человека.</w:t>
            </w:r>
          </w:p>
        </w:tc>
      </w:tr>
      <w:tr w:rsidR="00220DA9" w:rsidRPr="00A15D36" w:rsidTr="00220DA9">
        <w:tc>
          <w:tcPr>
            <w:tcW w:w="1985" w:type="dxa"/>
          </w:tcPr>
          <w:p w:rsidR="00AD55A7" w:rsidRPr="00A15D36" w:rsidRDefault="00F84216" w:rsidP="00220DA9">
            <w:pPr>
              <w:pStyle w:val="1f2"/>
              <w:spacing w:before="0" w:after="0"/>
              <w:jc w:val="center"/>
              <w:rPr>
                <w:bCs/>
                <w:color w:val="000000"/>
              </w:rPr>
            </w:pPr>
            <w:r w:rsidRPr="00A15D36">
              <w:lastRenderedPageBreak/>
              <w:t>Физическое и оздоров</w:t>
            </w:r>
            <w:r w:rsidR="00220DA9" w:rsidRPr="00A15D36">
              <w:t>ительное направление воспитания</w:t>
            </w:r>
          </w:p>
        </w:tc>
        <w:tc>
          <w:tcPr>
            <w:tcW w:w="1984" w:type="dxa"/>
          </w:tcPr>
          <w:p w:rsidR="00AD55A7" w:rsidRPr="00A15D36" w:rsidRDefault="00220DA9" w:rsidP="00220DA9">
            <w:pPr>
              <w:pStyle w:val="ConsPlusNormal"/>
              <w:jc w:val="both"/>
              <w:rPr>
                <w:rFonts w:ascii="Times New Roman" w:hAnsi="Times New Roman" w:cs="Times New Roman"/>
                <w:szCs w:val="24"/>
              </w:rPr>
            </w:pPr>
            <w:r w:rsidRPr="00A15D36">
              <w:rPr>
                <w:rFonts w:ascii="Times New Roman" w:hAnsi="Times New Roman" w:cs="Times New Roman"/>
                <w:szCs w:val="24"/>
              </w:rPr>
              <w:t>Формирование</w:t>
            </w:r>
            <w:r w:rsidR="00F84216" w:rsidRPr="00A15D36">
              <w:rPr>
                <w:rFonts w:ascii="Times New Roman" w:hAnsi="Times New Roman" w:cs="Times New Roman"/>
                <w:szCs w:val="24"/>
              </w:rPr>
              <w:t xml:space="preserve"> ценностного отношения детей к здоровому образу жизни, овладение элементарными гигиеническими навыками и правилами безопасности.</w:t>
            </w:r>
          </w:p>
        </w:tc>
        <w:tc>
          <w:tcPr>
            <w:tcW w:w="2410" w:type="dxa"/>
          </w:tcPr>
          <w:p w:rsidR="00AD55A7" w:rsidRPr="00A15D36" w:rsidRDefault="00220DA9" w:rsidP="00220DA9">
            <w:pPr>
              <w:pStyle w:val="ConsPlusNormal"/>
              <w:jc w:val="both"/>
              <w:rPr>
                <w:rFonts w:ascii="Times New Roman" w:hAnsi="Times New Roman" w:cs="Times New Roman"/>
                <w:szCs w:val="24"/>
              </w:rPr>
            </w:pPr>
            <w:r w:rsidRPr="00A15D36">
              <w:rPr>
                <w:rFonts w:ascii="Times New Roman" w:hAnsi="Times New Roman" w:cs="Times New Roman"/>
                <w:szCs w:val="24"/>
              </w:rPr>
              <w:t>Жизнь</w:t>
            </w:r>
            <w:r w:rsidR="00F84216" w:rsidRPr="00A15D36">
              <w:rPr>
                <w:rFonts w:ascii="Times New Roman" w:hAnsi="Times New Roman" w:cs="Times New Roman"/>
                <w:szCs w:val="24"/>
              </w:rPr>
              <w:t xml:space="preserve"> и здоровье лежит в основе физического и оздоровительного направления воспитания.</w:t>
            </w:r>
          </w:p>
        </w:tc>
        <w:tc>
          <w:tcPr>
            <w:tcW w:w="1985" w:type="dxa"/>
          </w:tcPr>
          <w:p w:rsidR="00AD55A7" w:rsidRPr="00A15D36" w:rsidRDefault="00F84216" w:rsidP="00220DA9">
            <w:pPr>
              <w:pStyle w:val="ConsPlusNormal"/>
              <w:jc w:val="both"/>
              <w:rPr>
                <w:rFonts w:ascii="Times New Roman" w:hAnsi="Times New Roman" w:cs="Times New Roman"/>
                <w:szCs w:val="24"/>
              </w:rPr>
            </w:pPr>
            <w:r w:rsidRPr="00A15D36">
              <w:rPr>
                <w:rFonts w:ascii="Times New Roman" w:hAnsi="Times New Roman" w:cs="Times New Roman"/>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c>
          <w:tcPr>
            <w:tcW w:w="2403" w:type="dxa"/>
          </w:tcPr>
          <w:p w:rsidR="00AD55A7" w:rsidRPr="00A15D36" w:rsidRDefault="00AD55A7" w:rsidP="00220DA9">
            <w:pPr>
              <w:pStyle w:val="1f2"/>
              <w:spacing w:before="0" w:after="0"/>
              <w:jc w:val="both"/>
              <w:rPr>
                <w:bCs/>
                <w:color w:val="000000"/>
              </w:rPr>
            </w:pPr>
          </w:p>
        </w:tc>
      </w:tr>
      <w:tr w:rsidR="00220DA9" w:rsidRPr="00A15D36" w:rsidTr="00220DA9">
        <w:tc>
          <w:tcPr>
            <w:tcW w:w="1985" w:type="dxa"/>
          </w:tcPr>
          <w:p w:rsidR="00AD55A7" w:rsidRPr="00A15D36" w:rsidRDefault="00F84216" w:rsidP="00220DA9">
            <w:pPr>
              <w:pStyle w:val="ConsPlusNormal"/>
              <w:jc w:val="center"/>
              <w:rPr>
                <w:rFonts w:ascii="Times New Roman" w:hAnsi="Times New Roman" w:cs="Times New Roman"/>
                <w:szCs w:val="24"/>
              </w:rPr>
            </w:pPr>
            <w:r w:rsidRPr="00A15D36">
              <w:rPr>
                <w:rFonts w:ascii="Times New Roman" w:hAnsi="Times New Roman" w:cs="Times New Roman"/>
                <w:szCs w:val="24"/>
              </w:rPr>
              <w:t xml:space="preserve">Трудовое </w:t>
            </w:r>
            <w:r w:rsidRPr="00A15D36">
              <w:rPr>
                <w:rFonts w:ascii="Times New Roman" w:hAnsi="Times New Roman" w:cs="Times New Roman"/>
                <w:szCs w:val="24"/>
              </w:rPr>
              <w:lastRenderedPageBreak/>
              <w:t>направление воспитания.</w:t>
            </w:r>
          </w:p>
        </w:tc>
        <w:tc>
          <w:tcPr>
            <w:tcW w:w="1984" w:type="dxa"/>
          </w:tcPr>
          <w:p w:rsidR="00AD55A7" w:rsidRPr="00A15D36" w:rsidRDefault="00220DA9" w:rsidP="00220DA9">
            <w:pPr>
              <w:pStyle w:val="ConsPlusNormal"/>
              <w:jc w:val="both"/>
              <w:rPr>
                <w:rFonts w:ascii="Times New Roman" w:hAnsi="Times New Roman" w:cs="Times New Roman"/>
                <w:szCs w:val="24"/>
              </w:rPr>
            </w:pPr>
            <w:r w:rsidRPr="00A15D36">
              <w:rPr>
                <w:rFonts w:ascii="Times New Roman" w:hAnsi="Times New Roman" w:cs="Times New Roman"/>
                <w:szCs w:val="24"/>
              </w:rPr>
              <w:lastRenderedPageBreak/>
              <w:t xml:space="preserve">Формирование </w:t>
            </w:r>
            <w:r w:rsidRPr="00A15D36">
              <w:rPr>
                <w:rFonts w:ascii="Times New Roman" w:hAnsi="Times New Roman" w:cs="Times New Roman"/>
                <w:szCs w:val="24"/>
              </w:rPr>
              <w:lastRenderedPageBreak/>
              <w:t>ценностного отношения детей к труду, трудолюбию и приобщение ребенка к труду.</w:t>
            </w:r>
          </w:p>
        </w:tc>
        <w:tc>
          <w:tcPr>
            <w:tcW w:w="2410" w:type="dxa"/>
          </w:tcPr>
          <w:p w:rsidR="00AD55A7" w:rsidRPr="00A15D36" w:rsidRDefault="00220DA9" w:rsidP="00220DA9">
            <w:pPr>
              <w:pStyle w:val="ConsPlusNormal"/>
              <w:jc w:val="both"/>
              <w:rPr>
                <w:rFonts w:ascii="Times New Roman" w:hAnsi="Times New Roman" w:cs="Times New Roman"/>
                <w:szCs w:val="24"/>
              </w:rPr>
            </w:pPr>
            <w:r w:rsidRPr="00A15D36">
              <w:rPr>
                <w:rFonts w:ascii="Times New Roman" w:hAnsi="Times New Roman" w:cs="Times New Roman"/>
                <w:szCs w:val="24"/>
              </w:rPr>
              <w:lastRenderedPageBreak/>
              <w:t xml:space="preserve">Труд лежит в основе </w:t>
            </w:r>
            <w:r w:rsidRPr="00A15D36">
              <w:rPr>
                <w:rFonts w:ascii="Times New Roman" w:hAnsi="Times New Roman" w:cs="Times New Roman"/>
                <w:szCs w:val="24"/>
              </w:rPr>
              <w:lastRenderedPageBreak/>
              <w:t>трудового направления воспитания.</w:t>
            </w:r>
          </w:p>
        </w:tc>
        <w:tc>
          <w:tcPr>
            <w:tcW w:w="1985" w:type="dxa"/>
          </w:tcPr>
          <w:p w:rsidR="00AD55A7" w:rsidRPr="00A15D36" w:rsidRDefault="00220DA9" w:rsidP="00220DA9">
            <w:pPr>
              <w:pStyle w:val="ConsPlusNormal"/>
              <w:jc w:val="both"/>
              <w:rPr>
                <w:rFonts w:ascii="Times New Roman" w:hAnsi="Times New Roman" w:cs="Times New Roman"/>
                <w:szCs w:val="24"/>
              </w:rPr>
            </w:pPr>
            <w:r w:rsidRPr="00A15D36">
              <w:rPr>
                <w:rFonts w:ascii="Times New Roman" w:hAnsi="Times New Roman" w:cs="Times New Roman"/>
                <w:szCs w:val="24"/>
              </w:rPr>
              <w:lastRenderedPageBreak/>
              <w:t xml:space="preserve">Трудовое </w:t>
            </w:r>
            <w:r w:rsidRPr="00A15D36">
              <w:rPr>
                <w:rFonts w:ascii="Times New Roman" w:hAnsi="Times New Roman" w:cs="Times New Roman"/>
                <w:szCs w:val="24"/>
              </w:rPr>
              <w:lastRenderedPageBreak/>
              <w:t>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tc>
        <w:tc>
          <w:tcPr>
            <w:tcW w:w="2403" w:type="dxa"/>
          </w:tcPr>
          <w:p w:rsidR="00AD55A7" w:rsidRPr="00A15D36" w:rsidRDefault="00AD55A7" w:rsidP="00220DA9">
            <w:pPr>
              <w:pStyle w:val="1f2"/>
              <w:spacing w:before="0" w:after="0"/>
              <w:jc w:val="both"/>
              <w:rPr>
                <w:bCs/>
                <w:color w:val="000000"/>
              </w:rPr>
            </w:pPr>
          </w:p>
        </w:tc>
      </w:tr>
      <w:tr w:rsidR="00220DA9" w:rsidRPr="00220DA9" w:rsidTr="00220DA9">
        <w:tc>
          <w:tcPr>
            <w:tcW w:w="1985" w:type="dxa"/>
          </w:tcPr>
          <w:p w:rsidR="00AD55A7" w:rsidRPr="00A15D36" w:rsidRDefault="00220DA9" w:rsidP="00220DA9">
            <w:pPr>
              <w:pStyle w:val="ConsPlusNormal"/>
              <w:jc w:val="center"/>
              <w:rPr>
                <w:rFonts w:ascii="Times New Roman" w:hAnsi="Times New Roman" w:cs="Times New Roman"/>
                <w:szCs w:val="24"/>
              </w:rPr>
            </w:pPr>
            <w:r w:rsidRPr="00A15D36">
              <w:rPr>
                <w:rFonts w:ascii="Times New Roman" w:hAnsi="Times New Roman" w:cs="Times New Roman"/>
                <w:szCs w:val="24"/>
              </w:rPr>
              <w:t>Эстетическое направление воспитания</w:t>
            </w:r>
          </w:p>
        </w:tc>
        <w:tc>
          <w:tcPr>
            <w:tcW w:w="1984" w:type="dxa"/>
          </w:tcPr>
          <w:p w:rsidR="00AD55A7" w:rsidRPr="00A15D36" w:rsidRDefault="00220DA9" w:rsidP="00220DA9">
            <w:pPr>
              <w:pStyle w:val="ConsPlusNormal"/>
              <w:jc w:val="both"/>
              <w:rPr>
                <w:rFonts w:ascii="Times New Roman" w:hAnsi="Times New Roman" w:cs="Times New Roman"/>
                <w:szCs w:val="24"/>
              </w:rPr>
            </w:pPr>
            <w:r w:rsidRPr="00A15D36">
              <w:rPr>
                <w:rFonts w:ascii="Times New Roman" w:hAnsi="Times New Roman" w:cs="Times New Roman"/>
                <w:szCs w:val="24"/>
              </w:rPr>
              <w:t>Способствовать становлению у ребенка ценностного отношения к красоте.</w:t>
            </w:r>
          </w:p>
        </w:tc>
        <w:tc>
          <w:tcPr>
            <w:tcW w:w="2410" w:type="dxa"/>
          </w:tcPr>
          <w:p w:rsidR="00AD55A7" w:rsidRPr="00A15D36" w:rsidRDefault="00220DA9" w:rsidP="00220DA9">
            <w:pPr>
              <w:pStyle w:val="ConsPlusNormal"/>
              <w:jc w:val="both"/>
              <w:rPr>
                <w:rFonts w:ascii="Times New Roman" w:hAnsi="Times New Roman" w:cs="Times New Roman"/>
                <w:szCs w:val="24"/>
              </w:rPr>
            </w:pPr>
            <w:r w:rsidRPr="00A15D36">
              <w:rPr>
                <w:rFonts w:ascii="Times New Roman" w:hAnsi="Times New Roman" w:cs="Times New Roman"/>
                <w:szCs w:val="24"/>
              </w:rPr>
              <w:t>Культура, красота, лежат в основе эстетического направления воспитания.</w:t>
            </w:r>
          </w:p>
        </w:tc>
        <w:tc>
          <w:tcPr>
            <w:tcW w:w="1985" w:type="dxa"/>
          </w:tcPr>
          <w:p w:rsidR="00AD55A7" w:rsidRPr="00220DA9" w:rsidRDefault="00220DA9" w:rsidP="00220DA9">
            <w:pPr>
              <w:pStyle w:val="ConsPlusNormal"/>
              <w:jc w:val="both"/>
              <w:rPr>
                <w:rFonts w:ascii="Times New Roman" w:hAnsi="Times New Roman" w:cs="Times New Roman"/>
                <w:szCs w:val="24"/>
              </w:rPr>
            </w:pPr>
            <w:r w:rsidRPr="00A15D36">
              <w:rPr>
                <w:rFonts w:ascii="Times New Roman" w:hAnsi="Times New Roman" w:cs="Times New Roman"/>
                <w:szCs w:val="24"/>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w:t>
            </w:r>
            <w:r w:rsidRPr="00A15D36">
              <w:rPr>
                <w:rFonts w:ascii="Times New Roman" w:hAnsi="Times New Roman" w:cs="Times New Roman"/>
                <w:szCs w:val="24"/>
              </w:rPr>
              <w:lastRenderedPageBreak/>
              <w:t>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tc>
        <w:tc>
          <w:tcPr>
            <w:tcW w:w="2403" w:type="dxa"/>
          </w:tcPr>
          <w:p w:rsidR="00AD55A7" w:rsidRPr="00220DA9" w:rsidRDefault="00AD55A7" w:rsidP="00220DA9">
            <w:pPr>
              <w:pStyle w:val="1f2"/>
              <w:spacing w:before="0" w:after="0"/>
              <w:jc w:val="both"/>
              <w:rPr>
                <w:bCs/>
                <w:color w:val="000000"/>
              </w:rPr>
            </w:pPr>
          </w:p>
        </w:tc>
      </w:tr>
    </w:tbl>
    <w:p w:rsidR="00AD55A7" w:rsidRDefault="00AD55A7" w:rsidP="00E9422C">
      <w:pPr>
        <w:pStyle w:val="1f2"/>
        <w:shd w:val="clear" w:color="auto" w:fill="FFFFFF"/>
        <w:spacing w:before="0" w:after="0"/>
        <w:ind w:firstLine="709"/>
        <w:jc w:val="both"/>
        <w:rPr>
          <w:bCs/>
          <w:color w:val="000000"/>
        </w:rPr>
      </w:pPr>
    </w:p>
    <w:p w:rsidR="00E9422C" w:rsidRPr="00E9422C" w:rsidRDefault="00E9422C" w:rsidP="00E9422C">
      <w:pPr>
        <w:pStyle w:val="1f2"/>
        <w:shd w:val="clear" w:color="auto" w:fill="FFFFFF"/>
        <w:spacing w:before="0" w:after="0"/>
        <w:ind w:firstLine="709"/>
        <w:jc w:val="center"/>
        <w:rPr>
          <w:b/>
          <w:bCs/>
          <w:color w:val="000000"/>
        </w:rPr>
      </w:pPr>
      <w:r>
        <w:rPr>
          <w:b/>
          <w:bCs/>
          <w:color w:val="000000"/>
        </w:rPr>
        <w:t>2.8</w:t>
      </w:r>
      <w:r w:rsidRPr="00E9422C">
        <w:rPr>
          <w:b/>
          <w:bCs/>
          <w:color w:val="000000"/>
        </w:rPr>
        <w:t>.2.</w:t>
      </w:r>
      <w:r>
        <w:rPr>
          <w:b/>
          <w:bCs/>
          <w:color w:val="000000"/>
        </w:rPr>
        <w:t>3. Целевые ориентиры воспитания</w:t>
      </w:r>
    </w:p>
    <w:p w:rsidR="00E9422C" w:rsidRPr="00E9422C" w:rsidRDefault="00E9422C" w:rsidP="00E9422C">
      <w:pPr>
        <w:pStyle w:val="1f2"/>
        <w:shd w:val="clear" w:color="auto" w:fill="FFFFFF"/>
        <w:spacing w:before="0" w:after="0"/>
        <w:ind w:firstLine="709"/>
        <w:jc w:val="both"/>
        <w:rPr>
          <w:bCs/>
          <w:color w:val="000000"/>
        </w:rPr>
      </w:pPr>
      <w:r w:rsidRPr="00E9422C">
        <w:rPr>
          <w:bCs/>
          <w:color w:val="000000"/>
        </w:rPr>
        <w:t>Деятельность воспитателя нацелена на перспективу становления личности и развития ребенка. Поэтому планируемые результаты представлены в виде цел</w:t>
      </w:r>
      <w:r>
        <w:rPr>
          <w:bCs/>
          <w:color w:val="000000"/>
        </w:rPr>
        <w:t>евых ориентиров как обобщенные «портреты»</w:t>
      </w:r>
      <w:r w:rsidRPr="00E9422C">
        <w:rPr>
          <w:bCs/>
          <w:color w:val="000000"/>
        </w:rPr>
        <w:t xml:space="preserve"> ребенка к концу раннего и дошкольного возрастов.</w:t>
      </w:r>
    </w:p>
    <w:p w:rsidR="00E9422C" w:rsidRPr="00E9422C" w:rsidRDefault="00E9422C" w:rsidP="00E9422C">
      <w:pPr>
        <w:pStyle w:val="1f2"/>
        <w:shd w:val="clear" w:color="auto" w:fill="FFFFFF"/>
        <w:spacing w:before="0" w:after="0"/>
        <w:ind w:firstLine="709"/>
        <w:jc w:val="both"/>
        <w:rPr>
          <w:bCs/>
          <w:color w:val="000000"/>
        </w:rPr>
      </w:pPr>
      <w:r w:rsidRPr="00E9422C">
        <w:rPr>
          <w:bCs/>
          <w:color w:val="000000"/>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9422C" w:rsidRDefault="00E9422C" w:rsidP="00E9422C">
      <w:pPr>
        <w:pStyle w:val="1f2"/>
        <w:shd w:val="clear" w:color="auto" w:fill="FFFFFF"/>
        <w:spacing w:before="0" w:after="0"/>
        <w:ind w:firstLine="709"/>
        <w:jc w:val="both"/>
        <w:rPr>
          <w:bCs/>
          <w:color w:val="000000"/>
        </w:rPr>
      </w:pPr>
    </w:p>
    <w:p w:rsidR="00E9422C" w:rsidRPr="00E9422C" w:rsidRDefault="00E9422C" w:rsidP="00E9422C">
      <w:pPr>
        <w:pStyle w:val="1f2"/>
        <w:shd w:val="clear" w:color="auto" w:fill="FFFFFF"/>
        <w:spacing w:before="0" w:after="0"/>
        <w:ind w:firstLine="709"/>
        <w:jc w:val="both"/>
        <w:rPr>
          <w:b/>
          <w:bCs/>
          <w:color w:val="000000"/>
        </w:rPr>
      </w:pPr>
      <w:r w:rsidRPr="00E9422C">
        <w:rPr>
          <w:b/>
          <w:bCs/>
          <w:color w:val="000000"/>
        </w:rPr>
        <w:t>Целевые ориентиры воспитания детей раннего возраста (к трем годам)</w:t>
      </w:r>
    </w:p>
    <w:tbl>
      <w:tblPr>
        <w:tblW w:w="10344" w:type="dxa"/>
        <w:tblInd w:w="-30" w:type="dxa"/>
        <w:tblLayout w:type="fixed"/>
        <w:tblLook w:val="0000" w:firstRow="0" w:lastRow="0" w:firstColumn="0" w:lastColumn="0" w:noHBand="0" w:noVBand="0"/>
      </w:tblPr>
      <w:tblGrid>
        <w:gridCol w:w="2404"/>
        <w:gridCol w:w="2441"/>
        <w:gridCol w:w="5499"/>
      </w:tblGrid>
      <w:tr w:rsidR="00E9422C" w:rsidRPr="001E45B4" w:rsidTr="00E9422C">
        <w:tc>
          <w:tcPr>
            <w:tcW w:w="2404" w:type="dxa"/>
            <w:tcBorders>
              <w:top w:val="single" w:sz="4" w:space="0" w:color="000000"/>
              <w:left w:val="single" w:sz="4" w:space="0" w:color="000000"/>
              <w:bottom w:val="single" w:sz="4" w:space="0" w:color="000000"/>
            </w:tcBorders>
            <w:shd w:val="clear" w:color="auto" w:fill="auto"/>
            <w:vAlign w:val="center"/>
          </w:tcPr>
          <w:p w:rsidR="00E9422C" w:rsidRPr="001E45B4" w:rsidRDefault="00E9422C" w:rsidP="00E9422C">
            <w:pPr>
              <w:spacing w:after="0" w:line="240" w:lineRule="auto"/>
              <w:jc w:val="center"/>
              <w:rPr>
                <w:rFonts w:ascii="Times New Roman" w:hAnsi="Times New Roman" w:cs="Times New Roman"/>
                <w:b/>
                <w:sz w:val="24"/>
                <w:szCs w:val="24"/>
              </w:rPr>
            </w:pPr>
            <w:r w:rsidRPr="001E45B4">
              <w:rPr>
                <w:rFonts w:ascii="Times New Roman" w:hAnsi="Times New Roman" w:cs="Times New Roman"/>
                <w:b/>
                <w:color w:val="000000"/>
                <w:sz w:val="24"/>
                <w:szCs w:val="24"/>
              </w:rPr>
              <w:t>Направление воспитания</w:t>
            </w:r>
          </w:p>
        </w:tc>
        <w:tc>
          <w:tcPr>
            <w:tcW w:w="2441" w:type="dxa"/>
            <w:tcBorders>
              <w:top w:val="single" w:sz="4" w:space="0" w:color="000000"/>
              <w:left w:val="single" w:sz="4" w:space="0" w:color="000000"/>
              <w:bottom w:val="single" w:sz="4" w:space="0" w:color="000000"/>
            </w:tcBorders>
            <w:shd w:val="clear" w:color="auto" w:fill="auto"/>
            <w:vAlign w:val="center"/>
          </w:tcPr>
          <w:p w:rsidR="00E9422C" w:rsidRPr="001E45B4" w:rsidRDefault="00E9422C" w:rsidP="00E9422C">
            <w:pPr>
              <w:spacing w:after="0" w:line="240" w:lineRule="auto"/>
              <w:jc w:val="center"/>
              <w:rPr>
                <w:rFonts w:ascii="Times New Roman" w:hAnsi="Times New Roman" w:cs="Times New Roman"/>
                <w:b/>
                <w:sz w:val="24"/>
                <w:szCs w:val="24"/>
              </w:rPr>
            </w:pPr>
            <w:r w:rsidRPr="001E45B4">
              <w:rPr>
                <w:rFonts w:ascii="Times New Roman" w:hAnsi="Times New Roman" w:cs="Times New Roman"/>
                <w:b/>
                <w:color w:val="000000"/>
                <w:sz w:val="24"/>
                <w:szCs w:val="24"/>
              </w:rPr>
              <w:t>Ценности</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22C" w:rsidRPr="001E45B4" w:rsidRDefault="00E9422C" w:rsidP="00E9422C">
            <w:pPr>
              <w:spacing w:after="0" w:line="240" w:lineRule="auto"/>
              <w:jc w:val="center"/>
              <w:rPr>
                <w:rFonts w:ascii="Times New Roman" w:hAnsi="Times New Roman" w:cs="Times New Roman"/>
                <w:b/>
                <w:sz w:val="24"/>
                <w:szCs w:val="24"/>
              </w:rPr>
            </w:pPr>
            <w:r w:rsidRPr="00E9422C">
              <w:rPr>
                <w:rFonts w:ascii="Times New Roman" w:hAnsi="Times New Roman" w:cs="Times New Roman"/>
                <w:b/>
                <w:color w:val="000000"/>
                <w:sz w:val="24"/>
                <w:szCs w:val="24"/>
              </w:rPr>
              <w:t>Целевые ориентиры</w:t>
            </w:r>
          </w:p>
        </w:tc>
      </w:tr>
      <w:tr w:rsidR="00E9422C" w:rsidRPr="001E45B4" w:rsidTr="00E9422C">
        <w:tc>
          <w:tcPr>
            <w:tcW w:w="2404" w:type="dxa"/>
            <w:tcBorders>
              <w:top w:val="single" w:sz="4" w:space="0" w:color="000000"/>
              <w:left w:val="single" w:sz="4" w:space="0" w:color="000000"/>
              <w:bottom w:val="single" w:sz="4" w:space="0" w:color="000000"/>
            </w:tcBorders>
            <w:shd w:val="clear" w:color="auto" w:fill="auto"/>
          </w:tcPr>
          <w:p w:rsidR="00E9422C" w:rsidRPr="001E45B4" w:rsidRDefault="00E9422C" w:rsidP="00E9422C">
            <w:pPr>
              <w:spacing w:after="0" w:line="240" w:lineRule="auto"/>
              <w:jc w:val="center"/>
              <w:rPr>
                <w:rFonts w:ascii="Times New Roman" w:hAnsi="Times New Roman" w:cs="Times New Roman"/>
                <w:sz w:val="24"/>
                <w:szCs w:val="24"/>
              </w:rPr>
            </w:pPr>
            <w:r w:rsidRPr="001E45B4">
              <w:rPr>
                <w:rFonts w:ascii="Times New Roman" w:hAnsi="Times New Roman" w:cs="Times New Roman"/>
                <w:b/>
                <w:color w:val="000000"/>
                <w:sz w:val="24"/>
                <w:szCs w:val="24"/>
              </w:rPr>
              <w:t>Патриотическое</w:t>
            </w:r>
          </w:p>
        </w:tc>
        <w:tc>
          <w:tcPr>
            <w:tcW w:w="2441" w:type="dxa"/>
            <w:tcBorders>
              <w:top w:val="single" w:sz="4" w:space="0" w:color="000000"/>
              <w:left w:val="single" w:sz="4" w:space="0" w:color="000000"/>
              <w:bottom w:val="single" w:sz="4" w:space="0" w:color="000000"/>
            </w:tcBorders>
            <w:shd w:val="clear" w:color="auto" w:fill="auto"/>
          </w:tcPr>
          <w:p w:rsidR="00E9422C" w:rsidRPr="001E45B4" w:rsidRDefault="00E9422C" w:rsidP="00E9422C">
            <w:pPr>
              <w:spacing w:after="0" w:line="240" w:lineRule="auto"/>
              <w:jc w:val="center"/>
              <w:rPr>
                <w:rFonts w:ascii="Times New Roman" w:hAnsi="Times New Roman" w:cs="Times New Roman"/>
                <w:sz w:val="24"/>
                <w:szCs w:val="24"/>
              </w:rPr>
            </w:pPr>
            <w:r w:rsidRPr="001E45B4">
              <w:rPr>
                <w:rFonts w:ascii="Times New Roman" w:hAnsi="Times New Roman" w:cs="Times New Roman"/>
                <w:color w:val="000000"/>
                <w:sz w:val="24"/>
                <w:szCs w:val="24"/>
              </w:rPr>
              <w:t>Родина, природа</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rsidR="00E9422C" w:rsidRPr="001E45B4" w:rsidRDefault="00E9422C" w:rsidP="00E9422C">
            <w:pPr>
              <w:spacing w:after="0" w:line="240" w:lineRule="auto"/>
              <w:rPr>
                <w:rFonts w:ascii="Times New Roman" w:hAnsi="Times New Roman" w:cs="Times New Roman"/>
                <w:sz w:val="24"/>
                <w:szCs w:val="24"/>
              </w:rPr>
            </w:pPr>
            <w:r w:rsidRPr="00E9422C">
              <w:rPr>
                <w:rFonts w:ascii="Times New Roman" w:hAnsi="Times New Roman" w:cs="Times New Roman"/>
                <w:color w:val="000000"/>
                <w:sz w:val="24"/>
                <w:szCs w:val="24"/>
              </w:rPr>
              <w:t xml:space="preserve">Проявляющий привязанность к близким людям, </w:t>
            </w:r>
            <w:r w:rsidRPr="00E9422C">
              <w:rPr>
                <w:rFonts w:ascii="Times New Roman" w:hAnsi="Times New Roman" w:cs="Times New Roman"/>
                <w:color w:val="000000"/>
                <w:sz w:val="24"/>
                <w:szCs w:val="24"/>
              </w:rPr>
              <w:lastRenderedPageBreak/>
              <w:t>бережное отношение к живому</w:t>
            </w:r>
            <w:r>
              <w:rPr>
                <w:rFonts w:ascii="Times New Roman" w:hAnsi="Times New Roman" w:cs="Times New Roman"/>
                <w:color w:val="000000"/>
                <w:sz w:val="24"/>
                <w:szCs w:val="24"/>
              </w:rPr>
              <w:t>.</w:t>
            </w:r>
          </w:p>
        </w:tc>
      </w:tr>
      <w:tr w:rsidR="00E9422C" w:rsidRPr="001E45B4" w:rsidTr="00E9422C">
        <w:tc>
          <w:tcPr>
            <w:tcW w:w="2404" w:type="dxa"/>
            <w:tcBorders>
              <w:top w:val="single" w:sz="4" w:space="0" w:color="000000"/>
              <w:left w:val="single" w:sz="4" w:space="0" w:color="000000"/>
              <w:bottom w:val="single" w:sz="4" w:space="0" w:color="000000"/>
            </w:tcBorders>
            <w:shd w:val="clear" w:color="auto" w:fill="auto"/>
          </w:tcPr>
          <w:p w:rsidR="00E9422C" w:rsidRPr="001E45B4" w:rsidRDefault="00E9422C" w:rsidP="00E9422C">
            <w:pPr>
              <w:spacing w:after="0" w:line="240" w:lineRule="auto"/>
              <w:jc w:val="center"/>
              <w:rPr>
                <w:rFonts w:ascii="Times New Roman" w:hAnsi="Times New Roman" w:cs="Times New Roman"/>
                <w:sz w:val="24"/>
                <w:szCs w:val="24"/>
              </w:rPr>
            </w:pPr>
            <w:r w:rsidRPr="00E9422C">
              <w:rPr>
                <w:rFonts w:ascii="Times New Roman" w:hAnsi="Times New Roman" w:cs="Times New Roman"/>
                <w:b/>
                <w:color w:val="000000"/>
                <w:sz w:val="24"/>
                <w:szCs w:val="24"/>
              </w:rPr>
              <w:lastRenderedPageBreak/>
              <w:t>Духовно нравственное</w:t>
            </w:r>
          </w:p>
        </w:tc>
        <w:tc>
          <w:tcPr>
            <w:tcW w:w="2441" w:type="dxa"/>
            <w:tcBorders>
              <w:top w:val="single" w:sz="4" w:space="0" w:color="000000"/>
              <w:left w:val="single" w:sz="4" w:space="0" w:color="000000"/>
              <w:bottom w:val="single" w:sz="4" w:space="0" w:color="000000"/>
            </w:tcBorders>
            <w:shd w:val="clear" w:color="auto" w:fill="auto"/>
          </w:tcPr>
          <w:p w:rsidR="00E9422C" w:rsidRPr="001E45B4" w:rsidRDefault="00E9422C" w:rsidP="00E9422C">
            <w:pPr>
              <w:spacing w:after="0" w:line="240" w:lineRule="auto"/>
              <w:jc w:val="center"/>
              <w:rPr>
                <w:rFonts w:ascii="Times New Roman" w:hAnsi="Times New Roman" w:cs="Times New Roman"/>
                <w:sz w:val="24"/>
                <w:szCs w:val="24"/>
              </w:rPr>
            </w:pPr>
            <w:r w:rsidRPr="00E9422C">
              <w:rPr>
                <w:rFonts w:ascii="Times New Roman" w:hAnsi="Times New Roman" w:cs="Times New Roman"/>
                <w:color w:val="000000"/>
                <w:sz w:val="24"/>
                <w:szCs w:val="24"/>
              </w:rPr>
              <w:t>Жизнь, милосердие, добро</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rsidR="00E9422C" w:rsidRPr="00E9422C" w:rsidRDefault="00E9422C" w:rsidP="00E9422C">
            <w:pPr>
              <w:spacing w:after="0" w:line="240" w:lineRule="auto"/>
              <w:contextualSpacing/>
              <w:jc w:val="both"/>
              <w:rPr>
                <w:rFonts w:ascii="Times New Roman" w:hAnsi="Times New Roman" w:cs="Times New Roman"/>
                <w:color w:val="000000"/>
                <w:sz w:val="24"/>
                <w:szCs w:val="24"/>
              </w:rPr>
            </w:pPr>
            <w:r w:rsidRPr="00E9422C">
              <w:rPr>
                <w:rFonts w:ascii="Times New Roman" w:hAnsi="Times New Roman" w:cs="Times New Roman"/>
                <w:color w:val="000000"/>
                <w:sz w:val="24"/>
                <w:szCs w:val="24"/>
              </w:rPr>
              <w:t>Способн</w:t>
            </w:r>
            <w:r>
              <w:rPr>
                <w:rFonts w:ascii="Times New Roman" w:hAnsi="Times New Roman" w:cs="Times New Roman"/>
                <w:color w:val="000000"/>
                <w:sz w:val="24"/>
                <w:szCs w:val="24"/>
              </w:rPr>
              <w:t>ый понять и принять, что такое «хорошо» и «плохо»</w:t>
            </w:r>
            <w:r w:rsidRPr="00E9422C">
              <w:rPr>
                <w:rFonts w:ascii="Times New Roman" w:hAnsi="Times New Roman" w:cs="Times New Roman"/>
                <w:color w:val="000000"/>
                <w:sz w:val="24"/>
                <w:szCs w:val="24"/>
              </w:rPr>
              <w:t>.</w:t>
            </w:r>
          </w:p>
          <w:p w:rsidR="00E9422C" w:rsidRPr="00E9422C" w:rsidRDefault="00E9422C" w:rsidP="00E9422C">
            <w:pPr>
              <w:spacing w:after="0" w:line="240" w:lineRule="auto"/>
              <w:jc w:val="both"/>
              <w:rPr>
                <w:rFonts w:ascii="Times New Roman" w:hAnsi="Times New Roman" w:cs="Times New Roman"/>
                <w:color w:val="000000"/>
                <w:sz w:val="24"/>
                <w:szCs w:val="24"/>
              </w:rPr>
            </w:pPr>
            <w:r w:rsidRPr="00E9422C">
              <w:rPr>
                <w:rFonts w:ascii="Times New Roman" w:hAnsi="Times New Roman" w:cs="Times New Roman"/>
                <w:color w:val="000000"/>
                <w:sz w:val="24"/>
                <w:szCs w:val="24"/>
              </w:rPr>
              <w:t>Проявляющий сочувствие, доброту.</w:t>
            </w:r>
          </w:p>
        </w:tc>
      </w:tr>
      <w:tr w:rsidR="00E9422C" w:rsidRPr="001E45B4" w:rsidTr="00E9422C">
        <w:tc>
          <w:tcPr>
            <w:tcW w:w="2404" w:type="dxa"/>
            <w:tcBorders>
              <w:top w:val="single" w:sz="4" w:space="0" w:color="000000"/>
              <w:left w:val="single" w:sz="4" w:space="0" w:color="000000"/>
              <w:bottom w:val="single" w:sz="4" w:space="0" w:color="000000"/>
            </w:tcBorders>
            <w:shd w:val="clear" w:color="auto" w:fill="auto"/>
          </w:tcPr>
          <w:p w:rsidR="00E9422C" w:rsidRPr="00E9422C" w:rsidRDefault="00E9422C" w:rsidP="00E9422C">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Социальное</w:t>
            </w:r>
          </w:p>
        </w:tc>
        <w:tc>
          <w:tcPr>
            <w:tcW w:w="2441" w:type="dxa"/>
            <w:tcBorders>
              <w:top w:val="single" w:sz="4" w:space="0" w:color="000000"/>
              <w:left w:val="single" w:sz="4" w:space="0" w:color="000000"/>
              <w:bottom w:val="single" w:sz="4" w:space="0" w:color="000000"/>
            </w:tcBorders>
            <w:shd w:val="clear" w:color="auto" w:fill="auto"/>
          </w:tcPr>
          <w:p w:rsidR="00E9422C" w:rsidRPr="00E9422C" w:rsidRDefault="00E9422C" w:rsidP="00E9422C">
            <w:pPr>
              <w:spacing w:after="0" w:line="240" w:lineRule="auto"/>
              <w:jc w:val="center"/>
              <w:rPr>
                <w:rFonts w:ascii="Times New Roman" w:hAnsi="Times New Roman" w:cs="Times New Roman"/>
                <w:color w:val="000000"/>
                <w:sz w:val="24"/>
                <w:szCs w:val="24"/>
              </w:rPr>
            </w:pPr>
            <w:r w:rsidRPr="00E9422C">
              <w:rPr>
                <w:rFonts w:ascii="Times New Roman" w:hAnsi="Times New Roman" w:cs="Times New Roman"/>
                <w:color w:val="000000"/>
                <w:sz w:val="24"/>
                <w:szCs w:val="24"/>
              </w:rPr>
              <w:t>Человек, семья, дружба, сотрудничество</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rsidR="00E9422C" w:rsidRPr="00E9422C" w:rsidRDefault="00E9422C" w:rsidP="00E9422C">
            <w:pPr>
              <w:spacing w:after="0" w:line="240" w:lineRule="auto"/>
              <w:contextualSpacing/>
              <w:jc w:val="both"/>
              <w:rPr>
                <w:rFonts w:ascii="Times New Roman" w:hAnsi="Times New Roman" w:cs="Times New Roman"/>
                <w:color w:val="000000"/>
                <w:sz w:val="24"/>
                <w:szCs w:val="24"/>
              </w:rPr>
            </w:pPr>
            <w:r w:rsidRPr="00E9422C">
              <w:rPr>
                <w:rFonts w:ascii="Times New Roman" w:hAnsi="Times New Roman" w:cs="Times New Roman"/>
                <w:color w:val="000000"/>
                <w:sz w:val="24"/>
                <w:szCs w:val="24"/>
              </w:rPr>
              <w:t>Испытывающий чувство удовольствия в случае одобрения и чувство огорчения в случае неодобрения со стороны взрослых.</w:t>
            </w:r>
          </w:p>
          <w:p w:rsidR="00E9422C" w:rsidRPr="00E9422C" w:rsidRDefault="00E9422C" w:rsidP="00E9422C">
            <w:pPr>
              <w:spacing w:after="0" w:line="240" w:lineRule="auto"/>
              <w:contextualSpacing/>
              <w:jc w:val="both"/>
              <w:rPr>
                <w:rFonts w:ascii="Times New Roman" w:hAnsi="Times New Roman" w:cs="Times New Roman"/>
                <w:color w:val="000000"/>
                <w:sz w:val="24"/>
                <w:szCs w:val="24"/>
              </w:rPr>
            </w:pPr>
            <w:r w:rsidRPr="00E9422C">
              <w:rPr>
                <w:rFonts w:ascii="Times New Roman" w:hAnsi="Times New Roman" w:cs="Times New Roman"/>
                <w:color w:val="000000"/>
                <w:sz w:val="24"/>
                <w:szCs w:val="24"/>
              </w:rPr>
              <w:t>Проявляющий интерес к другим детям и способный бесконфликтно играть рядом с ними.</w:t>
            </w:r>
          </w:p>
          <w:p w:rsidR="00E9422C" w:rsidRPr="00E9422C" w:rsidRDefault="00E9422C" w:rsidP="00E9422C">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Проявляющий позицию «Я сам!»</w:t>
            </w:r>
            <w:r w:rsidRPr="00E9422C">
              <w:rPr>
                <w:rFonts w:ascii="Times New Roman" w:hAnsi="Times New Roman" w:cs="Times New Roman"/>
                <w:color w:val="000000"/>
                <w:sz w:val="24"/>
                <w:szCs w:val="24"/>
              </w:rPr>
              <w:t>. Способный к самостоятельным (свободным) активным действиям в общении.</w:t>
            </w:r>
          </w:p>
        </w:tc>
      </w:tr>
      <w:tr w:rsidR="00E9422C" w:rsidRPr="001E45B4" w:rsidTr="00E9422C">
        <w:tc>
          <w:tcPr>
            <w:tcW w:w="2404" w:type="dxa"/>
            <w:tcBorders>
              <w:top w:val="single" w:sz="4" w:space="0" w:color="000000"/>
              <w:left w:val="single" w:sz="4" w:space="0" w:color="000000"/>
              <w:bottom w:val="single" w:sz="4" w:space="0" w:color="000000"/>
            </w:tcBorders>
            <w:shd w:val="clear" w:color="auto" w:fill="auto"/>
          </w:tcPr>
          <w:p w:rsidR="00E9422C" w:rsidRPr="001E45B4" w:rsidRDefault="00E9422C" w:rsidP="00E9422C">
            <w:pPr>
              <w:spacing w:after="0" w:line="240" w:lineRule="auto"/>
              <w:jc w:val="center"/>
              <w:rPr>
                <w:rFonts w:ascii="Times New Roman" w:hAnsi="Times New Roman" w:cs="Times New Roman"/>
                <w:sz w:val="24"/>
                <w:szCs w:val="24"/>
              </w:rPr>
            </w:pPr>
            <w:r w:rsidRPr="001E45B4">
              <w:rPr>
                <w:rFonts w:ascii="Times New Roman" w:hAnsi="Times New Roman" w:cs="Times New Roman"/>
                <w:b/>
                <w:color w:val="000000"/>
                <w:sz w:val="24"/>
                <w:szCs w:val="24"/>
              </w:rPr>
              <w:t>Познавательное</w:t>
            </w:r>
          </w:p>
        </w:tc>
        <w:tc>
          <w:tcPr>
            <w:tcW w:w="2441" w:type="dxa"/>
            <w:tcBorders>
              <w:top w:val="single" w:sz="4" w:space="0" w:color="000000"/>
              <w:left w:val="single" w:sz="4" w:space="0" w:color="000000"/>
              <w:bottom w:val="single" w:sz="4" w:space="0" w:color="000000"/>
            </w:tcBorders>
            <w:shd w:val="clear" w:color="auto" w:fill="auto"/>
          </w:tcPr>
          <w:p w:rsidR="00E9422C" w:rsidRPr="001E45B4" w:rsidRDefault="00E9422C" w:rsidP="00E9422C">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Поз</w:t>
            </w:r>
            <w:r w:rsidRPr="001E45B4">
              <w:rPr>
                <w:rFonts w:ascii="Times New Roman" w:hAnsi="Times New Roman" w:cs="Times New Roman"/>
                <w:color w:val="000000"/>
                <w:sz w:val="24"/>
                <w:szCs w:val="24"/>
              </w:rPr>
              <w:t>нание</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rsidR="00E9422C" w:rsidRPr="001E45B4" w:rsidRDefault="00E9422C" w:rsidP="00E9422C">
            <w:pPr>
              <w:shd w:val="clear" w:color="auto" w:fill="FFFFFF"/>
              <w:spacing w:after="0" w:line="240" w:lineRule="auto"/>
              <w:jc w:val="both"/>
              <w:rPr>
                <w:rFonts w:ascii="Times New Roman" w:hAnsi="Times New Roman" w:cs="Times New Roman"/>
                <w:sz w:val="24"/>
                <w:szCs w:val="24"/>
              </w:rPr>
            </w:pPr>
            <w:r w:rsidRPr="001E45B4">
              <w:rPr>
                <w:rFonts w:ascii="Times New Roman" w:hAnsi="Times New Roman" w:cs="Times New Roman"/>
                <w:color w:val="000000"/>
                <w:sz w:val="24"/>
                <w:szCs w:val="24"/>
              </w:rPr>
              <w:t>Проявляющий интерес к окружающему миру и активность в поведении и деятельности.</w:t>
            </w:r>
          </w:p>
        </w:tc>
      </w:tr>
      <w:tr w:rsidR="00E9422C" w:rsidRPr="001E45B4" w:rsidTr="00E9422C">
        <w:tc>
          <w:tcPr>
            <w:tcW w:w="2404" w:type="dxa"/>
            <w:tcBorders>
              <w:top w:val="single" w:sz="4" w:space="0" w:color="000000"/>
              <w:left w:val="single" w:sz="4" w:space="0" w:color="000000"/>
              <w:bottom w:val="single" w:sz="4" w:space="0" w:color="000000"/>
            </w:tcBorders>
            <w:shd w:val="clear" w:color="auto" w:fill="auto"/>
          </w:tcPr>
          <w:p w:rsidR="00E9422C" w:rsidRPr="001E45B4" w:rsidRDefault="00E9422C" w:rsidP="00E9422C">
            <w:pPr>
              <w:spacing w:after="0" w:line="240" w:lineRule="auto"/>
              <w:jc w:val="center"/>
              <w:rPr>
                <w:rFonts w:ascii="Times New Roman" w:hAnsi="Times New Roman" w:cs="Times New Roman"/>
                <w:sz w:val="24"/>
                <w:szCs w:val="24"/>
              </w:rPr>
            </w:pPr>
            <w:r w:rsidRPr="001E45B4">
              <w:rPr>
                <w:rFonts w:ascii="Times New Roman" w:hAnsi="Times New Roman" w:cs="Times New Roman"/>
                <w:b/>
                <w:color w:val="000000"/>
                <w:sz w:val="24"/>
                <w:szCs w:val="24"/>
              </w:rPr>
              <w:t>Физическое и</w:t>
            </w:r>
            <w:r w:rsidRPr="00E9422C">
              <w:rPr>
                <w:rFonts w:ascii="Times New Roman" w:hAnsi="Times New Roman" w:cs="Times New Roman"/>
                <w:b/>
                <w:color w:val="000000"/>
                <w:sz w:val="24"/>
                <w:szCs w:val="24"/>
              </w:rPr>
              <w:t xml:space="preserve"> </w:t>
            </w:r>
            <w:r w:rsidRPr="001E45B4">
              <w:rPr>
                <w:rFonts w:ascii="Times New Roman" w:hAnsi="Times New Roman" w:cs="Times New Roman"/>
                <w:b/>
                <w:color w:val="000000"/>
                <w:sz w:val="24"/>
                <w:szCs w:val="24"/>
              </w:rPr>
              <w:t>оздоровительное</w:t>
            </w:r>
          </w:p>
        </w:tc>
        <w:tc>
          <w:tcPr>
            <w:tcW w:w="2441" w:type="dxa"/>
            <w:tcBorders>
              <w:top w:val="single" w:sz="4" w:space="0" w:color="000000"/>
              <w:left w:val="single" w:sz="4" w:space="0" w:color="000000"/>
              <w:bottom w:val="single" w:sz="4" w:space="0" w:color="000000"/>
            </w:tcBorders>
            <w:shd w:val="clear" w:color="auto" w:fill="auto"/>
          </w:tcPr>
          <w:p w:rsidR="00E9422C" w:rsidRPr="001E45B4" w:rsidRDefault="00E9422C" w:rsidP="00E9422C">
            <w:pPr>
              <w:spacing w:after="0" w:line="240" w:lineRule="auto"/>
              <w:jc w:val="center"/>
              <w:rPr>
                <w:rFonts w:ascii="Times New Roman" w:hAnsi="Times New Roman" w:cs="Times New Roman"/>
                <w:sz w:val="24"/>
                <w:szCs w:val="24"/>
              </w:rPr>
            </w:pPr>
            <w:r w:rsidRPr="001E45B4">
              <w:rPr>
                <w:rFonts w:ascii="Times New Roman" w:hAnsi="Times New Roman" w:cs="Times New Roman"/>
                <w:color w:val="000000"/>
                <w:sz w:val="24"/>
                <w:szCs w:val="24"/>
              </w:rPr>
              <w:t>Здоровье</w:t>
            </w:r>
            <w:r>
              <w:rPr>
                <w:rFonts w:ascii="Times New Roman" w:hAnsi="Times New Roman" w:cs="Times New Roman"/>
                <w:color w:val="000000"/>
                <w:sz w:val="24"/>
                <w:szCs w:val="24"/>
              </w:rPr>
              <w:t>, жизнь</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rsidR="00E9422C" w:rsidRPr="00E9422C" w:rsidRDefault="00E9422C" w:rsidP="00E9422C">
            <w:pPr>
              <w:spacing w:after="0" w:line="240" w:lineRule="auto"/>
              <w:contextualSpacing/>
              <w:jc w:val="both"/>
              <w:rPr>
                <w:rFonts w:ascii="Times New Roman" w:hAnsi="Times New Roman" w:cs="Times New Roman"/>
                <w:color w:val="000000"/>
                <w:sz w:val="24"/>
                <w:szCs w:val="24"/>
              </w:rPr>
            </w:pPr>
            <w:r w:rsidRPr="00E9422C">
              <w:rPr>
                <w:rFonts w:ascii="Times New Roman" w:hAnsi="Times New Roman" w:cs="Times New Roman"/>
                <w:color w:val="000000"/>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9422C" w:rsidRPr="001E45B4" w:rsidRDefault="00E9422C" w:rsidP="00E9422C">
            <w:pPr>
              <w:spacing w:after="0" w:line="240" w:lineRule="auto"/>
              <w:jc w:val="both"/>
              <w:rPr>
                <w:rFonts w:ascii="Times New Roman" w:hAnsi="Times New Roman" w:cs="Times New Roman"/>
                <w:sz w:val="24"/>
                <w:szCs w:val="24"/>
              </w:rPr>
            </w:pPr>
            <w:r w:rsidRPr="00E9422C">
              <w:rPr>
                <w:rFonts w:ascii="Times New Roman" w:hAnsi="Times New Roman" w:cs="Times New Roman"/>
                <w:color w:val="000000"/>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E9422C" w:rsidRPr="001E45B4" w:rsidTr="00E9422C">
        <w:tc>
          <w:tcPr>
            <w:tcW w:w="2404" w:type="dxa"/>
            <w:tcBorders>
              <w:top w:val="single" w:sz="4" w:space="0" w:color="000000"/>
              <w:left w:val="single" w:sz="4" w:space="0" w:color="000000"/>
              <w:bottom w:val="single" w:sz="4" w:space="0" w:color="000000"/>
            </w:tcBorders>
            <w:shd w:val="clear" w:color="auto" w:fill="auto"/>
          </w:tcPr>
          <w:p w:rsidR="00E9422C" w:rsidRPr="001E45B4" w:rsidRDefault="00E9422C" w:rsidP="00E9422C">
            <w:pPr>
              <w:spacing w:after="0" w:line="240" w:lineRule="auto"/>
              <w:jc w:val="center"/>
              <w:rPr>
                <w:rFonts w:ascii="Times New Roman" w:hAnsi="Times New Roman" w:cs="Times New Roman"/>
                <w:sz w:val="24"/>
                <w:szCs w:val="24"/>
              </w:rPr>
            </w:pPr>
            <w:r w:rsidRPr="001E45B4">
              <w:rPr>
                <w:rFonts w:ascii="Times New Roman" w:hAnsi="Times New Roman" w:cs="Times New Roman"/>
                <w:b/>
                <w:color w:val="000000"/>
                <w:sz w:val="24"/>
                <w:szCs w:val="24"/>
              </w:rPr>
              <w:t>Трудовое</w:t>
            </w:r>
          </w:p>
        </w:tc>
        <w:tc>
          <w:tcPr>
            <w:tcW w:w="2441" w:type="dxa"/>
            <w:tcBorders>
              <w:top w:val="single" w:sz="4" w:space="0" w:color="000000"/>
              <w:left w:val="single" w:sz="4" w:space="0" w:color="000000"/>
              <w:bottom w:val="single" w:sz="4" w:space="0" w:color="000000"/>
            </w:tcBorders>
            <w:shd w:val="clear" w:color="auto" w:fill="auto"/>
          </w:tcPr>
          <w:p w:rsidR="00E9422C" w:rsidRPr="001E45B4" w:rsidRDefault="00E9422C" w:rsidP="00E9422C">
            <w:pPr>
              <w:spacing w:after="0" w:line="240" w:lineRule="auto"/>
              <w:jc w:val="center"/>
              <w:rPr>
                <w:rFonts w:ascii="Times New Roman" w:hAnsi="Times New Roman" w:cs="Times New Roman"/>
                <w:sz w:val="24"/>
                <w:szCs w:val="24"/>
              </w:rPr>
            </w:pPr>
            <w:r w:rsidRPr="001E45B4">
              <w:rPr>
                <w:rFonts w:ascii="Times New Roman" w:hAnsi="Times New Roman" w:cs="Times New Roman"/>
                <w:color w:val="000000"/>
                <w:sz w:val="24"/>
                <w:szCs w:val="24"/>
              </w:rPr>
              <w:t>Труд</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rsidR="00E9422C" w:rsidRPr="00E9422C" w:rsidRDefault="00E9422C" w:rsidP="00E9422C">
            <w:pPr>
              <w:spacing w:after="0" w:line="240" w:lineRule="auto"/>
              <w:contextualSpacing/>
              <w:jc w:val="both"/>
              <w:rPr>
                <w:rFonts w:ascii="Times New Roman" w:hAnsi="Times New Roman" w:cs="Times New Roman"/>
                <w:color w:val="000000"/>
                <w:sz w:val="24"/>
                <w:szCs w:val="24"/>
              </w:rPr>
            </w:pPr>
            <w:r w:rsidRPr="00E9422C">
              <w:rPr>
                <w:rFonts w:ascii="Times New Roman" w:hAnsi="Times New Roman" w:cs="Times New Roman"/>
                <w:color w:val="000000"/>
                <w:sz w:val="24"/>
                <w:szCs w:val="24"/>
              </w:rPr>
              <w:t>Поддерживающий элементарный порядок в окружающей обстановке.</w:t>
            </w:r>
          </w:p>
          <w:p w:rsidR="00E9422C" w:rsidRPr="001E45B4" w:rsidRDefault="00E9422C" w:rsidP="00E9422C">
            <w:pPr>
              <w:spacing w:after="0" w:line="240" w:lineRule="auto"/>
              <w:jc w:val="both"/>
              <w:rPr>
                <w:rFonts w:ascii="Times New Roman" w:hAnsi="Times New Roman" w:cs="Times New Roman"/>
                <w:sz w:val="24"/>
                <w:szCs w:val="24"/>
              </w:rPr>
            </w:pPr>
            <w:r w:rsidRPr="00E9422C">
              <w:rPr>
                <w:rFonts w:ascii="Times New Roman" w:hAnsi="Times New Roman" w:cs="Times New Roman"/>
                <w:color w:val="000000"/>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E9422C" w:rsidRPr="001E45B4" w:rsidTr="00E9422C">
        <w:tc>
          <w:tcPr>
            <w:tcW w:w="2404" w:type="dxa"/>
            <w:tcBorders>
              <w:top w:val="single" w:sz="4" w:space="0" w:color="000000"/>
              <w:left w:val="single" w:sz="4" w:space="0" w:color="000000"/>
              <w:bottom w:val="single" w:sz="4" w:space="0" w:color="000000"/>
            </w:tcBorders>
            <w:shd w:val="clear" w:color="auto" w:fill="auto"/>
          </w:tcPr>
          <w:p w:rsidR="00E9422C" w:rsidRPr="001E45B4" w:rsidRDefault="00E9422C" w:rsidP="00E9422C">
            <w:pPr>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rPr>
              <w:t>Э</w:t>
            </w:r>
            <w:r w:rsidRPr="001E45B4">
              <w:rPr>
                <w:rFonts w:ascii="Times New Roman" w:hAnsi="Times New Roman" w:cs="Times New Roman"/>
                <w:b/>
                <w:color w:val="000000"/>
                <w:sz w:val="24"/>
                <w:szCs w:val="24"/>
              </w:rPr>
              <w:t>стетическое</w:t>
            </w:r>
          </w:p>
        </w:tc>
        <w:tc>
          <w:tcPr>
            <w:tcW w:w="2441" w:type="dxa"/>
            <w:tcBorders>
              <w:top w:val="single" w:sz="4" w:space="0" w:color="000000"/>
              <w:left w:val="single" w:sz="4" w:space="0" w:color="000000"/>
              <w:bottom w:val="single" w:sz="4" w:space="0" w:color="000000"/>
            </w:tcBorders>
            <w:shd w:val="clear" w:color="auto" w:fill="auto"/>
          </w:tcPr>
          <w:p w:rsidR="00E9422C" w:rsidRPr="001E45B4" w:rsidRDefault="00E9422C" w:rsidP="00E9422C">
            <w:pPr>
              <w:spacing w:after="0" w:line="240" w:lineRule="auto"/>
              <w:jc w:val="center"/>
              <w:rPr>
                <w:rFonts w:ascii="Times New Roman" w:hAnsi="Times New Roman" w:cs="Times New Roman"/>
                <w:sz w:val="24"/>
                <w:szCs w:val="24"/>
              </w:rPr>
            </w:pPr>
            <w:r w:rsidRPr="001E45B4">
              <w:rPr>
                <w:rFonts w:ascii="Times New Roman" w:hAnsi="Times New Roman" w:cs="Times New Roman"/>
                <w:color w:val="000000"/>
                <w:sz w:val="24"/>
                <w:szCs w:val="24"/>
              </w:rPr>
              <w:t>Культура и красота</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rsidR="00E9422C" w:rsidRPr="001E45B4" w:rsidRDefault="00E9422C" w:rsidP="00E9422C">
            <w:pPr>
              <w:spacing w:after="0" w:line="240" w:lineRule="auto"/>
              <w:jc w:val="both"/>
              <w:rPr>
                <w:rFonts w:ascii="Times New Roman" w:hAnsi="Times New Roman" w:cs="Times New Roman"/>
                <w:sz w:val="24"/>
                <w:szCs w:val="24"/>
              </w:rPr>
            </w:pPr>
            <w:r w:rsidRPr="00E9422C">
              <w:rPr>
                <w:rFonts w:ascii="Times New Roman" w:hAnsi="Times New Roman" w:cs="Times New Roman"/>
                <w:color w:val="000000"/>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w:t>
            </w:r>
            <w:r>
              <w:rPr>
                <w:rFonts w:ascii="Times New Roman" w:hAnsi="Times New Roman" w:cs="Times New Roman"/>
                <w:color w:val="000000"/>
                <w:sz w:val="24"/>
                <w:szCs w:val="24"/>
              </w:rPr>
              <w:t xml:space="preserve"> - </w:t>
            </w:r>
            <w:r w:rsidRPr="00E9422C">
              <w:rPr>
                <w:rFonts w:ascii="Times New Roman" w:hAnsi="Times New Roman" w:cs="Times New Roman"/>
                <w:color w:val="000000"/>
                <w:sz w:val="24"/>
                <w:szCs w:val="24"/>
              </w:rPr>
              <w:t>речевой, театрализованной и другое).</w:t>
            </w:r>
          </w:p>
        </w:tc>
      </w:tr>
    </w:tbl>
    <w:p w:rsidR="00E9422C" w:rsidRDefault="00E9422C" w:rsidP="00E9422C">
      <w:pPr>
        <w:pStyle w:val="1f2"/>
        <w:shd w:val="clear" w:color="auto" w:fill="FFFFFF"/>
        <w:spacing w:before="0" w:after="0"/>
        <w:ind w:firstLine="709"/>
        <w:jc w:val="both"/>
        <w:rPr>
          <w:bCs/>
          <w:color w:val="000000"/>
        </w:rPr>
      </w:pPr>
    </w:p>
    <w:p w:rsidR="0016582B" w:rsidRPr="0016582B" w:rsidRDefault="0016582B" w:rsidP="00E9422C">
      <w:pPr>
        <w:pStyle w:val="1f2"/>
        <w:shd w:val="clear" w:color="auto" w:fill="FFFFFF"/>
        <w:spacing w:before="0" w:after="0"/>
        <w:ind w:firstLine="709"/>
        <w:jc w:val="both"/>
        <w:rPr>
          <w:b/>
          <w:bCs/>
          <w:color w:val="000000"/>
        </w:rPr>
      </w:pPr>
      <w:r w:rsidRPr="0016582B">
        <w:rPr>
          <w:b/>
          <w:bCs/>
          <w:color w:val="000000"/>
        </w:rPr>
        <w:t>Целевые ориентиры воспитания детей на этапе завершения освоения Программы</w:t>
      </w:r>
    </w:p>
    <w:tbl>
      <w:tblPr>
        <w:tblW w:w="10344" w:type="dxa"/>
        <w:tblInd w:w="-30" w:type="dxa"/>
        <w:tblLayout w:type="fixed"/>
        <w:tblLook w:val="0000" w:firstRow="0" w:lastRow="0" w:firstColumn="0" w:lastColumn="0" w:noHBand="0" w:noVBand="0"/>
      </w:tblPr>
      <w:tblGrid>
        <w:gridCol w:w="2438"/>
        <w:gridCol w:w="2407"/>
        <w:gridCol w:w="5499"/>
      </w:tblGrid>
      <w:tr w:rsidR="0016582B" w:rsidRPr="001E45B4" w:rsidTr="0016582B">
        <w:tc>
          <w:tcPr>
            <w:tcW w:w="2438" w:type="dxa"/>
            <w:tcBorders>
              <w:top w:val="single" w:sz="4" w:space="0" w:color="000000"/>
              <w:left w:val="single" w:sz="4" w:space="0" w:color="000000"/>
              <w:bottom w:val="single" w:sz="4" w:space="0" w:color="000000"/>
            </w:tcBorders>
            <w:shd w:val="clear" w:color="auto" w:fill="auto"/>
            <w:vAlign w:val="center"/>
          </w:tcPr>
          <w:p w:rsidR="0016582B" w:rsidRPr="001E45B4" w:rsidRDefault="0016582B" w:rsidP="0016582B">
            <w:pPr>
              <w:spacing w:after="0" w:line="240" w:lineRule="auto"/>
              <w:jc w:val="center"/>
              <w:rPr>
                <w:rFonts w:ascii="Times New Roman" w:hAnsi="Times New Roman" w:cs="Times New Roman"/>
                <w:b/>
                <w:sz w:val="24"/>
                <w:szCs w:val="24"/>
              </w:rPr>
            </w:pPr>
            <w:r w:rsidRPr="001E45B4">
              <w:rPr>
                <w:rFonts w:ascii="Times New Roman" w:hAnsi="Times New Roman" w:cs="Times New Roman"/>
                <w:b/>
                <w:color w:val="000000"/>
                <w:sz w:val="24"/>
                <w:szCs w:val="24"/>
              </w:rPr>
              <w:t>Направления воспитания</w:t>
            </w:r>
          </w:p>
        </w:tc>
        <w:tc>
          <w:tcPr>
            <w:tcW w:w="2407" w:type="dxa"/>
            <w:tcBorders>
              <w:top w:val="single" w:sz="4" w:space="0" w:color="000000"/>
              <w:left w:val="single" w:sz="4" w:space="0" w:color="000000"/>
              <w:bottom w:val="single" w:sz="4" w:space="0" w:color="000000"/>
            </w:tcBorders>
            <w:shd w:val="clear" w:color="auto" w:fill="auto"/>
            <w:vAlign w:val="center"/>
          </w:tcPr>
          <w:p w:rsidR="0016582B" w:rsidRPr="001E45B4" w:rsidRDefault="0016582B" w:rsidP="0016582B">
            <w:pPr>
              <w:spacing w:after="0" w:line="240" w:lineRule="auto"/>
              <w:jc w:val="center"/>
              <w:rPr>
                <w:rFonts w:ascii="Times New Roman" w:hAnsi="Times New Roman" w:cs="Times New Roman"/>
                <w:b/>
                <w:sz w:val="24"/>
                <w:szCs w:val="24"/>
              </w:rPr>
            </w:pPr>
            <w:r w:rsidRPr="001E45B4">
              <w:rPr>
                <w:rFonts w:ascii="Times New Roman" w:hAnsi="Times New Roman" w:cs="Times New Roman"/>
                <w:b/>
                <w:color w:val="000000"/>
                <w:sz w:val="24"/>
                <w:szCs w:val="24"/>
              </w:rPr>
              <w:t>Ценности</w:t>
            </w:r>
          </w:p>
        </w:tc>
        <w:tc>
          <w:tcPr>
            <w:tcW w:w="5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82B" w:rsidRPr="001E45B4" w:rsidRDefault="0016582B" w:rsidP="0016582B">
            <w:pPr>
              <w:spacing w:after="0" w:line="240" w:lineRule="auto"/>
              <w:jc w:val="center"/>
              <w:rPr>
                <w:rFonts w:ascii="Times New Roman" w:hAnsi="Times New Roman" w:cs="Times New Roman"/>
                <w:b/>
                <w:sz w:val="24"/>
                <w:szCs w:val="24"/>
              </w:rPr>
            </w:pPr>
            <w:r w:rsidRPr="001E45B4">
              <w:rPr>
                <w:rFonts w:ascii="Times New Roman" w:hAnsi="Times New Roman" w:cs="Times New Roman"/>
                <w:b/>
                <w:color w:val="000000"/>
                <w:sz w:val="24"/>
                <w:szCs w:val="24"/>
              </w:rPr>
              <w:t>Показатели</w:t>
            </w:r>
          </w:p>
        </w:tc>
      </w:tr>
      <w:tr w:rsidR="0016582B" w:rsidRPr="001E45B4" w:rsidTr="0016582B">
        <w:trPr>
          <w:trHeight w:val="903"/>
        </w:trPr>
        <w:tc>
          <w:tcPr>
            <w:tcW w:w="2438" w:type="dxa"/>
            <w:tcBorders>
              <w:top w:val="single" w:sz="4" w:space="0" w:color="000000"/>
              <w:left w:val="single" w:sz="4" w:space="0" w:color="000000"/>
              <w:bottom w:val="single" w:sz="4" w:space="0" w:color="000000"/>
            </w:tcBorders>
            <w:shd w:val="clear" w:color="auto" w:fill="auto"/>
          </w:tcPr>
          <w:p w:rsidR="0016582B" w:rsidRPr="001E45B4" w:rsidRDefault="0016582B" w:rsidP="0016582B">
            <w:pPr>
              <w:spacing w:after="0" w:line="240" w:lineRule="auto"/>
              <w:jc w:val="center"/>
              <w:rPr>
                <w:rFonts w:ascii="Times New Roman" w:hAnsi="Times New Roman" w:cs="Times New Roman"/>
                <w:sz w:val="24"/>
                <w:szCs w:val="24"/>
              </w:rPr>
            </w:pPr>
            <w:r w:rsidRPr="001E45B4">
              <w:rPr>
                <w:rFonts w:ascii="Times New Roman" w:hAnsi="Times New Roman" w:cs="Times New Roman"/>
                <w:b/>
                <w:color w:val="000000"/>
                <w:sz w:val="24"/>
                <w:szCs w:val="24"/>
              </w:rPr>
              <w:t>Патриотическое</w:t>
            </w:r>
          </w:p>
        </w:tc>
        <w:tc>
          <w:tcPr>
            <w:tcW w:w="2407" w:type="dxa"/>
            <w:tcBorders>
              <w:top w:val="single" w:sz="4" w:space="0" w:color="000000"/>
              <w:left w:val="single" w:sz="4" w:space="0" w:color="000000"/>
              <w:bottom w:val="single" w:sz="4" w:space="0" w:color="000000"/>
            </w:tcBorders>
            <w:shd w:val="clear" w:color="auto" w:fill="auto"/>
          </w:tcPr>
          <w:p w:rsidR="0016582B" w:rsidRPr="001E45B4" w:rsidRDefault="0016582B" w:rsidP="0016582B">
            <w:pPr>
              <w:spacing w:after="0" w:line="240" w:lineRule="auto"/>
              <w:jc w:val="center"/>
              <w:rPr>
                <w:rFonts w:ascii="Times New Roman" w:hAnsi="Times New Roman" w:cs="Times New Roman"/>
                <w:sz w:val="24"/>
                <w:szCs w:val="24"/>
              </w:rPr>
            </w:pPr>
            <w:r w:rsidRPr="001E45B4">
              <w:rPr>
                <w:rFonts w:ascii="Times New Roman" w:hAnsi="Times New Roman" w:cs="Times New Roman"/>
                <w:color w:val="000000"/>
                <w:sz w:val="24"/>
                <w:szCs w:val="24"/>
              </w:rPr>
              <w:t>Родина, природа</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rsidR="0016582B" w:rsidRPr="001E45B4" w:rsidRDefault="0016582B" w:rsidP="0016582B">
            <w:pPr>
              <w:spacing w:after="0" w:line="240" w:lineRule="auto"/>
              <w:jc w:val="both"/>
              <w:rPr>
                <w:rFonts w:ascii="Times New Roman" w:hAnsi="Times New Roman" w:cs="Times New Roman"/>
                <w:sz w:val="24"/>
                <w:szCs w:val="24"/>
              </w:rPr>
            </w:pPr>
            <w:r w:rsidRPr="0016582B">
              <w:rPr>
                <w:rFonts w:ascii="Times New Roman" w:hAnsi="Times New Roman" w:cs="Times New Roman"/>
                <w:bCs/>
                <w:color w:val="000000"/>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6582B" w:rsidRPr="001E45B4" w:rsidTr="0016582B">
        <w:trPr>
          <w:trHeight w:val="903"/>
        </w:trPr>
        <w:tc>
          <w:tcPr>
            <w:tcW w:w="2438" w:type="dxa"/>
            <w:tcBorders>
              <w:top w:val="single" w:sz="4" w:space="0" w:color="000000"/>
              <w:left w:val="single" w:sz="4" w:space="0" w:color="000000"/>
              <w:bottom w:val="single" w:sz="4" w:space="0" w:color="000000"/>
            </w:tcBorders>
            <w:shd w:val="clear" w:color="auto" w:fill="auto"/>
          </w:tcPr>
          <w:p w:rsidR="0016582B" w:rsidRPr="001E45B4" w:rsidRDefault="0016582B" w:rsidP="0016582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Духовно - нравственное</w:t>
            </w:r>
          </w:p>
        </w:tc>
        <w:tc>
          <w:tcPr>
            <w:tcW w:w="2407" w:type="dxa"/>
            <w:tcBorders>
              <w:top w:val="single" w:sz="4" w:space="0" w:color="000000"/>
              <w:left w:val="single" w:sz="4" w:space="0" w:color="000000"/>
              <w:bottom w:val="single" w:sz="4" w:space="0" w:color="000000"/>
            </w:tcBorders>
            <w:shd w:val="clear" w:color="auto" w:fill="auto"/>
          </w:tcPr>
          <w:p w:rsidR="0016582B" w:rsidRPr="001E45B4" w:rsidRDefault="0016582B" w:rsidP="0016582B">
            <w:pPr>
              <w:spacing w:after="0" w:line="240" w:lineRule="auto"/>
              <w:jc w:val="center"/>
              <w:rPr>
                <w:rFonts w:ascii="Times New Roman" w:hAnsi="Times New Roman" w:cs="Times New Roman"/>
                <w:color w:val="000000"/>
                <w:sz w:val="24"/>
                <w:szCs w:val="24"/>
              </w:rPr>
            </w:pPr>
            <w:r w:rsidRPr="0016582B">
              <w:rPr>
                <w:rFonts w:ascii="Times New Roman" w:hAnsi="Times New Roman" w:cs="Times New Roman"/>
                <w:color w:val="000000"/>
                <w:sz w:val="24"/>
                <w:szCs w:val="24"/>
              </w:rPr>
              <w:t>Жизнь, милосердие, добро</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rsidR="0016582B" w:rsidRPr="0016582B" w:rsidRDefault="0016582B" w:rsidP="0016582B">
            <w:pPr>
              <w:spacing w:after="0" w:line="240" w:lineRule="auto"/>
              <w:jc w:val="both"/>
              <w:rPr>
                <w:rFonts w:ascii="Times New Roman" w:hAnsi="Times New Roman" w:cs="Times New Roman"/>
                <w:bCs/>
                <w:color w:val="000000"/>
                <w:sz w:val="24"/>
                <w:szCs w:val="24"/>
              </w:rPr>
            </w:pPr>
            <w:r w:rsidRPr="0016582B">
              <w:rPr>
                <w:rFonts w:ascii="Times New Roman" w:hAnsi="Times New Roman" w:cs="Times New Roman"/>
                <w:bCs/>
                <w:color w:val="000000"/>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6582B" w:rsidRPr="0016582B" w:rsidRDefault="0016582B" w:rsidP="0016582B">
            <w:pPr>
              <w:spacing w:after="0" w:line="240" w:lineRule="auto"/>
              <w:jc w:val="both"/>
              <w:rPr>
                <w:rFonts w:ascii="Times New Roman" w:hAnsi="Times New Roman" w:cs="Times New Roman"/>
                <w:bCs/>
                <w:color w:val="000000"/>
                <w:sz w:val="24"/>
                <w:szCs w:val="24"/>
              </w:rPr>
            </w:pPr>
            <w:r w:rsidRPr="0016582B">
              <w:rPr>
                <w:rFonts w:ascii="Times New Roman" w:hAnsi="Times New Roman" w:cs="Times New Roman"/>
                <w:bCs/>
                <w:color w:val="000000"/>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6582B" w:rsidRPr="001E45B4" w:rsidTr="0016582B">
        <w:tc>
          <w:tcPr>
            <w:tcW w:w="2438" w:type="dxa"/>
            <w:tcBorders>
              <w:top w:val="single" w:sz="4" w:space="0" w:color="000000"/>
              <w:left w:val="single" w:sz="4" w:space="0" w:color="000000"/>
              <w:bottom w:val="single" w:sz="4" w:space="0" w:color="000000"/>
            </w:tcBorders>
            <w:shd w:val="clear" w:color="auto" w:fill="auto"/>
          </w:tcPr>
          <w:p w:rsidR="0016582B" w:rsidRPr="001E45B4" w:rsidRDefault="0016582B" w:rsidP="0016582B">
            <w:pPr>
              <w:spacing w:after="0" w:line="240" w:lineRule="auto"/>
              <w:jc w:val="center"/>
              <w:rPr>
                <w:rFonts w:ascii="Times New Roman" w:hAnsi="Times New Roman" w:cs="Times New Roman"/>
                <w:sz w:val="24"/>
                <w:szCs w:val="24"/>
              </w:rPr>
            </w:pPr>
            <w:r w:rsidRPr="001E45B4">
              <w:rPr>
                <w:rFonts w:ascii="Times New Roman" w:hAnsi="Times New Roman" w:cs="Times New Roman"/>
                <w:b/>
                <w:color w:val="000000"/>
                <w:sz w:val="24"/>
                <w:szCs w:val="24"/>
              </w:rPr>
              <w:t>Социальное</w:t>
            </w:r>
          </w:p>
        </w:tc>
        <w:tc>
          <w:tcPr>
            <w:tcW w:w="2407" w:type="dxa"/>
            <w:tcBorders>
              <w:top w:val="single" w:sz="4" w:space="0" w:color="000000"/>
              <w:left w:val="single" w:sz="4" w:space="0" w:color="000000"/>
              <w:bottom w:val="single" w:sz="4" w:space="0" w:color="000000"/>
            </w:tcBorders>
            <w:shd w:val="clear" w:color="auto" w:fill="auto"/>
          </w:tcPr>
          <w:p w:rsidR="0016582B" w:rsidRPr="001E45B4" w:rsidRDefault="0016582B" w:rsidP="0016582B">
            <w:pPr>
              <w:spacing w:after="0" w:line="240" w:lineRule="auto"/>
              <w:jc w:val="center"/>
              <w:rPr>
                <w:rFonts w:ascii="Times New Roman" w:hAnsi="Times New Roman" w:cs="Times New Roman"/>
                <w:sz w:val="24"/>
                <w:szCs w:val="24"/>
              </w:rPr>
            </w:pPr>
            <w:r w:rsidRPr="001E45B4">
              <w:rPr>
                <w:rFonts w:ascii="Times New Roman" w:hAnsi="Times New Roman" w:cs="Times New Roman"/>
                <w:color w:val="000000"/>
                <w:sz w:val="24"/>
                <w:szCs w:val="24"/>
              </w:rPr>
              <w:t>Человек, семья, дружба, сотрудничество</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rsidR="0016582B" w:rsidRPr="0016582B" w:rsidRDefault="0016582B" w:rsidP="0016582B">
            <w:pPr>
              <w:spacing w:after="0" w:line="240" w:lineRule="auto"/>
              <w:jc w:val="both"/>
              <w:rPr>
                <w:rFonts w:ascii="Times New Roman" w:hAnsi="Times New Roman" w:cs="Times New Roman"/>
                <w:bCs/>
                <w:color w:val="000000"/>
                <w:sz w:val="24"/>
                <w:szCs w:val="24"/>
              </w:rPr>
            </w:pPr>
            <w:r w:rsidRPr="0016582B">
              <w:rPr>
                <w:rFonts w:ascii="Times New Roman" w:hAnsi="Times New Roman" w:cs="Times New Roman"/>
                <w:bCs/>
                <w:color w:val="000000"/>
                <w:sz w:val="24"/>
                <w:szCs w:val="24"/>
              </w:rPr>
              <w:t>Проявляющий ответственность за свои действия и поведение; принимающий и уважающий различия между людьми.</w:t>
            </w:r>
          </w:p>
          <w:p w:rsidR="0016582B" w:rsidRPr="0016582B" w:rsidRDefault="0016582B" w:rsidP="0016582B">
            <w:pPr>
              <w:spacing w:after="0" w:line="240" w:lineRule="auto"/>
              <w:jc w:val="both"/>
              <w:rPr>
                <w:rFonts w:ascii="Times New Roman" w:hAnsi="Times New Roman" w:cs="Times New Roman"/>
                <w:bCs/>
                <w:color w:val="000000"/>
                <w:sz w:val="24"/>
                <w:szCs w:val="24"/>
              </w:rPr>
            </w:pPr>
            <w:r w:rsidRPr="0016582B">
              <w:rPr>
                <w:rFonts w:ascii="Times New Roman" w:hAnsi="Times New Roman" w:cs="Times New Roman"/>
                <w:bCs/>
                <w:color w:val="000000"/>
                <w:sz w:val="24"/>
                <w:szCs w:val="24"/>
              </w:rPr>
              <w:t>Владеющий основами речевой культуры.</w:t>
            </w:r>
          </w:p>
          <w:p w:rsidR="0016582B" w:rsidRPr="001E45B4" w:rsidRDefault="0016582B" w:rsidP="0016582B">
            <w:pPr>
              <w:spacing w:after="0" w:line="240" w:lineRule="auto"/>
              <w:jc w:val="both"/>
              <w:rPr>
                <w:rFonts w:ascii="Times New Roman" w:hAnsi="Times New Roman" w:cs="Times New Roman"/>
                <w:sz w:val="24"/>
                <w:szCs w:val="24"/>
              </w:rPr>
            </w:pPr>
            <w:r w:rsidRPr="0016582B">
              <w:rPr>
                <w:rFonts w:ascii="Times New Roman" w:hAnsi="Times New Roman" w:cs="Times New Roman"/>
                <w:bCs/>
                <w:color w:val="000000"/>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6582B" w:rsidRPr="001E45B4" w:rsidTr="0016582B">
        <w:tc>
          <w:tcPr>
            <w:tcW w:w="2438" w:type="dxa"/>
            <w:tcBorders>
              <w:top w:val="single" w:sz="4" w:space="0" w:color="000000"/>
              <w:left w:val="single" w:sz="4" w:space="0" w:color="000000"/>
              <w:bottom w:val="single" w:sz="4" w:space="0" w:color="000000"/>
            </w:tcBorders>
            <w:shd w:val="clear" w:color="auto" w:fill="auto"/>
          </w:tcPr>
          <w:p w:rsidR="0016582B" w:rsidRPr="001E45B4" w:rsidRDefault="0016582B" w:rsidP="0016582B">
            <w:pPr>
              <w:spacing w:after="0" w:line="240" w:lineRule="auto"/>
              <w:jc w:val="center"/>
              <w:rPr>
                <w:rFonts w:ascii="Times New Roman" w:hAnsi="Times New Roman" w:cs="Times New Roman"/>
                <w:sz w:val="24"/>
                <w:szCs w:val="24"/>
              </w:rPr>
            </w:pPr>
            <w:r w:rsidRPr="001E45B4">
              <w:rPr>
                <w:rFonts w:ascii="Times New Roman" w:hAnsi="Times New Roman" w:cs="Times New Roman"/>
                <w:b/>
                <w:color w:val="000000"/>
                <w:sz w:val="24"/>
                <w:szCs w:val="24"/>
              </w:rPr>
              <w:t>Познавательное</w:t>
            </w:r>
          </w:p>
        </w:tc>
        <w:tc>
          <w:tcPr>
            <w:tcW w:w="2407" w:type="dxa"/>
            <w:tcBorders>
              <w:top w:val="single" w:sz="4" w:space="0" w:color="000000"/>
              <w:left w:val="single" w:sz="4" w:space="0" w:color="000000"/>
              <w:bottom w:val="single" w:sz="4" w:space="0" w:color="000000"/>
            </w:tcBorders>
            <w:shd w:val="clear" w:color="auto" w:fill="auto"/>
          </w:tcPr>
          <w:p w:rsidR="0016582B" w:rsidRPr="001E45B4" w:rsidRDefault="0016582B" w:rsidP="0016582B">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Познание</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rsidR="0016582B" w:rsidRPr="0016582B" w:rsidRDefault="0016582B" w:rsidP="0016582B">
            <w:pPr>
              <w:spacing w:after="0" w:line="240" w:lineRule="auto"/>
              <w:jc w:val="both"/>
              <w:rPr>
                <w:rFonts w:ascii="Times New Roman" w:hAnsi="Times New Roman" w:cs="Times New Roman"/>
                <w:bCs/>
                <w:color w:val="000000"/>
                <w:sz w:val="24"/>
                <w:szCs w:val="24"/>
              </w:rPr>
            </w:pPr>
            <w:r w:rsidRPr="0016582B">
              <w:rPr>
                <w:rFonts w:ascii="Times New Roman" w:hAnsi="Times New Roman" w:cs="Times New Roman"/>
                <w:bCs/>
                <w:color w:val="000000"/>
                <w:sz w:val="24"/>
                <w:szCs w:val="24"/>
              </w:rPr>
              <w:t>Любознательный, наблюдательный, испытывающий потребность в самовыражении, в том числе творческом.</w:t>
            </w:r>
          </w:p>
          <w:p w:rsidR="0016582B" w:rsidRPr="0016582B" w:rsidRDefault="0016582B" w:rsidP="0016582B">
            <w:pPr>
              <w:spacing w:after="0" w:line="240" w:lineRule="auto"/>
              <w:jc w:val="both"/>
              <w:rPr>
                <w:rFonts w:ascii="Times New Roman" w:hAnsi="Times New Roman" w:cs="Times New Roman"/>
                <w:bCs/>
                <w:color w:val="000000"/>
                <w:sz w:val="24"/>
                <w:szCs w:val="24"/>
              </w:rPr>
            </w:pPr>
            <w:r w:rsidRPr="0016582B">
              <w:rPr>
                <w:rFonts w:ascii="Times New Roman" w:hAnsi="Times New Roman" w:cs="Times New Roman"/>
                <w:bCs/>
                <w:color w:val="000000"/>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16582B" w:rsidRPr="001E45B4" w:rsidRDefault="0016582B" w:rsidP="0016582B">
            <w:pPr>
              <w:spacing w:after="0" w:line="240" w:lineRule="auto"/>
              <w:jc w:val="both"/>
              <w:rPr>
                <w:rFonts w:ascii="Times New Roman" w:hAnsi="Times New Roman" w:cs="Times New Roman"/>
                <w:sz w:val="24"/>
                <w:szCs w:val="24"/>
              </w:rPr>
            </w:pPr>
            <w:r w:rsidRPr="0016582B">
              <w:rPr>
                <w:rFonts w:ascii="Times New Roman" w:hAnsi="Times New Roman" w:cs="Times New Roman"/>
                <w:bCs/>
                <w:color w:val="000000"/>
                <w:sz w:val="24"/>
                <w:szCs w:val="24"/>
              </w:rPr>
              <w:t>Обладающий первичной картиной мира на основе традиционных ценностей.</w:t>
            </w:r>
          </w:p>
        </w:tc>
      </w:tr>
      <w:tr w:rsidR="0016582B" w:rsidRPr="001E45B4" w:rsidTr="0016582B">
        <w:tc>
          <w:tcPr>
            <w:tcW w:w="2438" w:type="dxa"/>
            <w:tcBorders>
              <w:top w:val="single" w:sz="4" w:space="0" w:color="000000"/>
              <w:left w:val="single" w:sz="4" w:space="0" w:color="000000"/>
              <w:bottom w:val="single" w:sz="4" w:space="0" w:color="000000"/>
            </w:tcBorders>
            <w:shd w:val="clear" w:color="auto" w:fill="auto"/>
          </w:tcPr>
          <w:p w:rsidR="0016582B" w:rsidRPr="001E45B4" w:rsidRDefault="0016582B" w:rsidP="0016582B">
            <w:pPr>
              <w:spacing w:after="0" w:line="240" w:lineRule="auto"/>
              <w:jc w:val="center"/>
              <w:rPr>
                <w:rFonts w:ascii="Times New Roman" w:hAnsi="Times New Roman" w:cs="Times New Roman"/>
                <w:sz w:val="24"/>
                <w:szCs w:val="24"/>
              </w:rPr>
            </w:pPr>
            <w:r w:rsidRPr="001E45B4">
              <w:rPr>
                <w:rFonts w:ascii="Times New Roman" w:hAnsi="Times New Roman" w:cs="Times New Roman"/>
                <w:b/>
                <w:color w:val="000000"/>
                <w:sz w:val="24"/>
                <w:szCs w:val="24"/>
              </w:rPr>
              <w:t>Физическое и оздоровительное</w:t>
            </w:r>
          </w:p>
        </w:tc>
        <w:tc>
          <w:tcPr>
            <w:tcW w:w="2407" w:type="dxa"/>
            <w:tcBorders>
              <w:top w:val="single" w:sz="4" w:space="0" w:color="000000"/>
              <w:left w:val="single" w:sz="4" w:space="0" w:color="000000"/>
              <w:bottom w:val="single" w:sz="4" w:space="0" w:color="000000"/>
            </w:tcBorders>
            <w:shd w:val="clear" w:color="auto" w:fill="auto"/>
          </w:tcPr>
          <w:p w:rsidR="0016582B" w:rsidRPr="001E45B4" w:rsidRDefault="0016582B" w:rsidP="0016582B">
            <w:pPr>
              <w:spacing w:after="0" w:line="240" w:lineRule="auto"/>
              <w:jc w:val="center"/>
              <w:rPr>
                <w:rFonts w:ascii="Times New Roman" w:hAnsi="Times New Roman" w:cs="Times New Roman"/>
                <w:sz w:val="24"/>
                <w:szCs w:val="24"/>
              </w:rPr>
            </w:pPr>
            <w:r w:rsidRPr="001E45B4">
              <w:rPr>
                <w:rFonts w:ascii="Times New Roman" w:hAnsi="Times New Roman" w:cs="Times New Roman"/>
                <w:color w:val="000000"/>
                <w:sz w:val="24"/>
                <w:szCs w:val="24"/>
              </w:rPr>
              <w:t>Здоровье</w:t>
            </w:r>
            <w:r>
              <w:rPr>
                <w:rFonts w:ascii="Times New Roman" w:hAnsi="Times New Roman" w:cs="Times New Roman"/>
                <w:color w:val="000000"/>
                <w:sz w:val="24"/>
                <w:szCs w:val="24"/>
              </w:rPr>
              <w:t>, жизнь</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rsidR="0016582B" w:rsidRPr="0016582B" w:rsidRDefault="0016582B" w:rsidP="0016582B">
            <w:pPr>
              <w:spacing w:after="0" w:line="240" w:lineRule="auto"/>
              <w:jc w:val="both"/>
              <w:rPr>
                <w:rFonts w:ascii="Times New Roman" w:hAnsi="Times New Roman" w:cs="Times New Roman"/>
                <w:bCs/>
                <w:color w:val="000000"/>
                <w:sz w:val="24"/>
                <w:szCs w:val="24"/>
              </w:rPr>
            </w:pPr>
            <w:r w:rsidRPr="0016582B">
              <w:rPr>
                <w:rFonts w:ascii="Times New Roman" w:hAnsi="Times New Roman" w:cs="Times New Roman"/>
                <w:bCs/>
                <w:color w:val="000000"/>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16582B" w:rsidRPr="0016582B" w:rsidRDefault="0016582B" w:rsidP="0016582B">
            <w:pPr>
              <w:spacing w:after="0" w:line="240" w:lineRule="auto"/>
              <w:jc w:val="both"/>
              <w:rPr>
                <w:rFonts w:ascii="Times New Roman" w:hAnsi="Times New Roman" w:cs="Times New Roman"/>
                <w:bCs/>
                <w:color w:val="000000"/>
                <w:sz w:val="24"/>
                <w:szCs w:val="24"/>
              </w:rPr>
            </w:pPr>
            <w:r w:rsidRPr="0016582B">
              <w:rPr>
                <w:rFonts w:ascii="Times New Roman" w:hAnsi="Times New Roman" w:cs="Times New Roman"/>
                <w:bCs/>
                <w:color w:val="000000"/>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16582B" w:rsidRPr="0016582B" w:rsidRDefault="0016582B" w:rsidP="0016582B">
            <w:pPr>
              <w:spacing w:after="0" w:line="240" w:lineRule="auto"/>
              <w:jc w:val="both"/>
              <w:rPr>
                <w:rFonts w:ascii="Times New Roman" w:hAnsi="Times New Roman" w:cs="Times New Roman"/>
                <w:bCs/>
                <w:color w:val="000000"/>
                <w:sz w:val="24"/>
                <w:szCs w:val="24"/>
              </w:rPr>
            </w:pPr>
            <w:r w:rsidRPr="0016582B">
              <w:rPr>
                <w:rFonts w:ascii="Times New Roman" w:hAnsi="Times New Roman" w:cs="Times New Roman"/>
                <w:bCs/>
                <w:color w:val="000000"/>
                <w:sz w:val="24"/>
                <w:szCs w:val="24"/>
              </w:rPr>
              <w:t>Демонстрирующий потребность в двигательной деятельности.</w:t>
            </w:r>
          </w:p>
          <w:p w:rsidR="0016582B" w:rsidRPr="001E45B4" w:rsidRDefault="0016582B" w:rsidP="0016582B">
            <w:pPr>
              <w:spacing w:after="0" w:line="240" w:lineRule="auto"/>
              <w:jc w:val="both"/>
              <w:rPr>
                <w:rFonts w:ascii="Times New Roman" w:hAnsi="Times New Roman" w:cs="Times New Roman"/>
                <w:sz w:val="24"/>
                <w:szCs w:val="24"/>
              </w:rPr>
            </w:pPr>
            <w:r w:rsidRPr="0016582B">
              <w:rPr>
                <w:rFonts w:ascii="Times New Roman" w:hAnsi="Times New Roman" w:cs="Times New Roman"/>
                <w:bCs/>
                <w:color w:val="000000"/>
                <w:sz w:val="24"/>
                <w:szCs w:val="24"/>
              </w:rPr>
              <w:t xml:space="preserve">Имеющий представление о некоторых </w:t>
            </w:r>
            <w:r>
              <w:rPr>
                <w:rFonts w:ascii="Times New Roman" w:hAnsi="Times New Roman" w:cs="Times New Roman"/>
                <w:bCs/>
                <w:color w:val="000000"/>
                <w:sz w:val="24"/>
                <w:szCs w:val="24"/>
              </w:rPr>
              <w:t>видах спорта и активного отдыха</w:t>
            </w:r>
            <w:r w:rsidRPr="001E45B4">
              <w:rPr>
                <w:rFonts w:ascii="Times New Roman" w:hAnsi="Times New Roman" w:cs="Times New Roman"/>
                <w:bCs/>
                <w:color w:val="000000"/>
                <w:sz w:val="24"/>
                <w:szCs w:val="24"/>
              </w:rPr>
              <w:t>.</w:t>
            </w:r>
          </w:p>
        </w:tc>
      </w:tr>
      <w:tr w:rsidR="0016582B" w:rsidRPr="001E45B4" w:rsidTr="0016582B">
        <w:tc>
          <w:tcPr>
            <w:tcW w:w="2438" w:type="dxa"/>
            <w:tcBorders>
              <w:top w:val="single" w:sz="4" w:space="0" w:color="000000"/>
              <w:left w:val="single" w:sz="4" w:space="0" w:color="000000"/>
              <w:bottom w:val="single" w:sz="4" w:space="0" w:color="000000"/>
            </w:tcBorders>
            <w:shd w:val="clear" w:color="auto" w:fill="auto"/>
          </w:tcPr>
          <w:p w:rsidR="0016582B" w:rsidRPr="001E45B4" w:rsidRDefault="0016582B" w:rsidP="0016582B">
            <w:pPr>
              <w:spacing w:after="0" w:line="240" w:lineRule="auto"/>
              <w:jc w:val="center"/>
              <w:rPr>
                <w:rFonts w:ascii="Times New Roman" w:hAnsi="Times New Roman" w:cs="Times New Roman"/>
                <w:sz w:val="24"/>
                <w:szCs w:val="24"/>
              </w:rPr>
            </w:pPr>
            <w:r w:rsidRPr="001E45B4">
              <w:rPr>
                <w:rFonts w:ascii="Times New Roman" w:hAnsi="Times New Roman" w:cs="Times New Roman"/>
                <w:b/>
                <w:color w:val="000000"/>
                <w:sz w:val="24"/>
                <w:szCs w:val="24"/>
              </w:rPr>
              <w:t>Трудовое</w:t>
            </w:r>
          </w:p>
        </w:tc>
        <w:tc>
          <w:tcPr>
            <w:tcW w:w="2407" w:type="dxa"/>
            <w:tcBorders>
              <w:top w:val="single" w:sz="4" w:space="0" w:color="000000"/>
              <w:left w:val="single" w:sz="4" w:space="0" w:color="000000"/>
              <w:bottom w:val="single" w:sz="4" w:space="0" w:color="000000"/>
            </w:tcBorders>
            <w:shd w:val="clear" w:color="auto" w:fill="auto"/>
          </w:tcPr>
          <w:p w:rsidR="0016582B" w:rsidRPr="001E45B4" w:rsidRDefault="0016582B" w:rsidP="0016582B">
            <w:pPr>
              <w:spacing w:after="0" w:line="240" w:lineRule="auto"/>
              <w:jc w:val="center"/>
              <w:rPr>
                <w:rFonts w:ascii="Times New Roman" w:hAnsi="Times New Roman" w:cs="Times New Roman"/>
                <w:sz w:val="24"/>
                <w:szCs w:val="24"/>
              </w:rPr>
            </w:pPr>
            <w:r w:rsidRPr="001E45B4">
              <w:rPr>
                <w:rFonts w:ascii="Times New Roman" w:hAnsi="Times New Roman" w:cs="Times New Roman"/>
                <w:color w:val="000000"/>
                <w:sz w:val="24"/>
                <w:szCs w:val="24"/>
              </w:rPr>
              <w:t>Труд</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rsidR="0016582B" w:rsidRPr="0016582B" w:rsidRDefault="0016582B" w:rsidP="0016582B">
            <w:pPr>
              <w:spacing w:after="0" w:line="240" w:lineRule="auto"/>
              <w:jc w:val="both"/>
              <w:rPr>
                <w:rFonts w:ascii="Times New Roman" w:hAnsi="Times New Roman" w:cs="Times New Roman"/>
                <w:bCs/>
                <w:color w:val="000000"/>
                <w:sz w:val="24"/>
                <w:szCs w:val="24"/>
              </w:rPr>
            </w:pPr>
            <w:r w:rsidRPr="0016582B">
              <w:rPr>
                <w:rFonts w:ascii="Times New Roman" w:hAnsi="Times New Roman" w:cs="Times New Roman"/>
                <w:bCs/>
                <w:color w:val="000000"/>
                <w:sz w:val="24"/>
                <w:szCs w:val="24"/>
              </w:rPr>
              <w:t>Понимающий ценность труда в семье и в обществе на основе уважения к людям труда, результатам их деятельности.</w:t>
            </w:r>
          </w:p>
          <w:p w:rsidR="0016582B" w:rsidRPr="001E45B4" w:rsidRDefault="0016582B" w:rsidP="0016582B">
            <w:pPr>
              <w:spacing w:after="0" w:line="240" w:lineRule="auto"/>
              <w:jc w:val="both"/>
              <w:rPr>
                <w:rFonts w:ascii="Times New Roman" w:hAnsi="Times New Roman" w:cs="Times New Roman"/>
                <w:sz w:val="24"/>
                <w:szCs w:val="24"/>
              </w:rPr>
            </w:pPr>
            <w:r w:rsidRPr="0016582B">
              <w:rPr>
                <w:rFonts w:ascii="Times New Roman" w:hAnsi="Times New Roman" w:cs="Times New Roman"/>
                <w:bCs/>
                <w:color w:val="000000"/>
                <w:sz w:val="24"/>
                <w:szCs w:val="24"/>
              </w:rPr>
              <w:t>Проявляющий трудолюбие при выполнении поручений и в самостоятельной деятельности.</w:t>
            </w:r>
          </w:p>
        </w:tc>
      </w:tr>
      <w:tr w:rsidR="0016582B" w:rsidRPr="001E45B4" w:rsidTr="0016582B">
        <w:tc>
          <w:tcPr>
            <w:tcW w:w="2438" w:type="dxa"/>
            <w:tcBorders>
              <w:top w:val="single" w:sz="4" w:space="0" w:color="000000"/>
              <w:left w:val="single" w:sz="4" w:space="0" w:color="000000"/>
              <w:bottom w:val="single" w:sz="4" w:space="0" w:color="000000"/>
            </w:tcBorders>
            <w:shd w:val="clear" w:color="auto" w:fill="auto"/>
          </w:tcPr>
          <w:p w:rsidR="0016582B" w:rsidRPr="001E45B4" w:rsidRDefault="0016582B" w:rsidP="0016582B">
            <w:pPr>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rPr>
              <w:t>Э</w:t>
            </w:r>
            <w:r w:rsidRPr="001E45B4">
              <w:rPr>
                <w:rFonts w:ascii="Times New Roman" w:hAnsi="Times New Roman" w:cs="Times New Roman"/>
                <w:b/>
                <w:color w:val="000000"/>
                <w:sz w:val="24"/>
                <w:szCs w:val="24"/>
              </w:rPr>
              <w:t>стетическое</w:t>
            </w:r>
          </w:p>
        </w:tc>
        <w:tc>
          <w:tcPr>
            <w:tcW w:w="2407" w:type="dxa"/>
            <w:tcBorders>
              <w:top w:val="single" w:sz="4" w:space="0" w:color="000000"/>
              <w:left w:val="single" w:sz="4" w:space="0" w:color="000000"/>
              <w:bottom w:val="single" w:sz="4" w:space="0" w:color="000000"/>
            </w:tcBorders>
            <w:shd w:val="clear" w:color="auto" w:fill="auto"/>
          </w:tcPr>
          <w:p w:rsidR="0016582B" w:rsidRPr="001E45B4" w:rsidRDefault="0016582B" w:rsidP="0016582B">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Культура и </w:t>
            </w:r>
            <w:r w:rsidRPr="001E45B4">
              <w:rPr>
                <w:rFonts w:ascii="Times New Roman" w:hAnsi="Times New Roman" w:cs="Times New Roman"/>
                <w:color w:val="000000"/>
                <w:sz w:val="24"/>
                <w:szCs w:val="24"/>
              </w:rPr>
              <w:t>красота</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rsidR="0016582B" w:rsidRPr="0016582B" w:rsidRDefault="0016582B" w:rsidP="0016582B">
            <w:pPr>
              <w:spacing w:after="0" w:line="240" w:lineRule="auto"/>
              <w:jc w:val="both"/>
              <w:rPr>
                <w:rFonts w:ascii="Times New Roman" w:hAnsi="Times New Roman" w:cs="Times New Roman"/>
                <w:bCs/>
                <w:color w:val="000000"/>
                <w:sz w:val="24"/>
                <w:szCs w:val="24"/>
              </w:rPr>
            </w:pPr>
            <w:r w:rsidRPr="0016582B">
              <w:rPr>
                <w:rFonts w:ascii="Times New Roman" w:hAnsi="Times New Roman" w:cs="Times New Roman"/>
                <w:bCs/>
                <w:color w:val="000000"/>
                <w:sz w:val="24"/>
                <w:szCs w:val="24"/>
              </w:rPr>
              <w:t>Способный воспринимать и чувствовать прекрасное в быту, природе, поступках, искусстве.</w:t>
            </w:r>
          </w:p>
          <w:p w:rsidR="0016582B" w:rsidRPr="001E45B4" w:rsidRDefault="0016582B" w:rsidP="0016582B">
            <w:pPr>
              <w:spacing w:after="0" w:line="240" w:lineRule="auto"/>
              <w:jc w:val="both"/>
              <w:rPr>
                <w:rFonts w:ascii="Times New Roman" w:hAnsi="Times New Roman" w:cs="Times New Roman"/>
                <w:sz w:val="24"/>
                <w:szCs w:val="24"/>
              </w:rPr>
            </w:pPr>
            <w:r w:rsidRPr="0016582B">
              <w:rPr>
                <w:rFonts w:ascii="Times New Roman" w:hAnsi="Times New Roman" w:cs="Times New Roman"/>
                <w:bCs/>
                <w:color w:val="000000"/>
                <w:sz w:val="24"/>
                <w:szCs w:val="24"/>
              </w:rPr>
              <w:lastRenderedPageBreak/>
              <w:t>Стремящийся к отображению прекрасного в продуктивных видах деятельности.</w:t>
            </w:r>
          </w:p>
        </w:tc>
      </w:tr>
    </w:tbl>
    <w:p w:rsidR="00E9422C" w:rsidRDefault="00E9422C" w:rsidP="00E9422C">
      <w:pPr>
        <w:pStyle w:val="1f2"/>
        <w:shd w:val="clear" w:color="auto" w:fill="FFFFFF"/>
        <w:spacing w:before="0" w:after="0"/>
        <w:jc w:val="both"/>
        <w:rPr>
          <w:bCs/>
          <w:color w:val="000000"/>
        </w:rPr>
      </w:pPr>
    </w:p>
    <w:p w:rsidR="0016582B" w:rsidRPr="0016582B" w:rsidRDefault="0016582B" w:rsidP="0016582B">
      <w:pPr>
        <w:pStyle w:val="1f2"/>
        <w:shd w:val="clear" w:color="auto" w:fill="FFFFFF"/>
        <w:spacing w:before="0" w:after="0"/>
        <w:jc w:val="center"/>
        <w:rPr>
          <w:b/>
          <w:bCs/>
          <w:color w:val="000000"/>
        </w:rPr>
      </w:pPr>
      <w:r w:rsidRPr="0016582B">
        <w:rPr>
          <w:b/>
          <w:bCs/>
          <w:color w:val="000000"/>
        </w:rPr>
        <w:t>2.8.3. Содержательный раздел Программы воспитания</w:t>
      </w:r>
    </w:p>
    <w:p w:rsidR="001E45B4" w:rsidRPr="001E45B4" w:rsidRDefault="00ED7BE4" w:rsidP="001E45B4">
      <w:pPr>
        <w:spacing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2.8.3</w:t>
      </w:r>
      <w:r w:rsidR="001E45B4" w:rsidRPr="001E45B4">
        <w:rPr>
          <w:rFonts w:ascii="Times New Roman" w:hAnsi="Times New Roman" w:cs="Times New Roman"/>
          <w:b/>
          <w:bCs/>
          <w:color w:val="000000"/>
          <w:sz w:val="24"/>
          <w:szCs w:val="24"/>
        </w:rPr>
        <w:t xml:space="preserve">.1. Уклад </w:t>
      </w:r>
      <w:r>
        <w:rPr>
          <w:rFonts w:ascii="Times New Roman" w:hAnsi="Times New Roman" w:cs="Times New Roman"/>
          <w:b/>
          <w:bCs/>
          <w:color w:val="000000"/>
          <w:sz w:val="24"/>
          <w:szCs w:val="24"/>
        </w:rPr>
        <w:t>образовательной организации</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Центром модели Уклада ДОО является ребенок дошкольного возраста как объект воспитательной системы образовательных отношений, которая способствует усвоению и закреплению базовых ценностей через интеграцию различных видов деятельности и культурных практик и современных образовательных технологий.</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b/>
          <w:color w:val="000000"/>
          <w:sz w:val="24"/>
          <w:szCs w:val="24"/>
        </w:rPr>
        <w:t>Первым уровнем модели</w:t>
      </w:r>
      <w:r w:rsidRPr="001E45B4">
        <w:rPr>
          <w:rFonts w:ascii="Times New Roman" w:hAnsi="Times New Roman" w:cs="Times New Roman"/>
          <w:color w:val="000000"/>
          <w:sz w:val="24"/>
          <w:szCs w:val="24"/>
        </w:rPr>
        <w:t xml:space="preserve"> Уклада является воспитательная работа в детском саду, которая предполагает сопровождение участников образовательных отношений посредством нормативно-правовой базы, программно-методического обеспечения, создания развивающей предметно-пространственной среды, финансово-хозяйственная деятельности.</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 xml:space="preserve">Программа воспитания обеспечивает формирование социокультурного воспитательного пространства при соблюдении условий ее реализации, включающих: </w:t>
      </w:r>
    </w:p>
    <w:p w:rsidR="001E45B4" w:rsidRPr="001E45B4" w:rsidRDefault="001E45B4" w:rsidP="00F67FD1">
      <w:pPr>
        <w:numPr>
          <w:ilvl w:val="0"/>
          <w:numId w:val="83"/>
        </w:numPr>
        <w:suppressAutoHyphens/>
        <w:spacing w:after="0" w:line="240" w:lineRule="auto"/>
        <w:ind w:left="0"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обеспечение воспитывающей личностно развивающей предметно-пространственной среды;</w:t>
      </w:r>
    </w:p>
    <w:p w:rsidR="001E45B4" w:rsidRPr="001E45B4" w:rsidRDefault="001E45B4" w:rsidP="00F67FD1">
      <w:pPr>
        <w:numPr>
          <w:ilvl w:val="0"/>
          <w:numId w:val="83"/>
        </w:numPr>
        <w:suppressAutoHyphens/>
        <w:spacing w:after="0" w:line="240" w:lineRule="auto"/>
        <w:ind w:left="0"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 xml:space="preserve">оказание психолого-педагогической помощи, консультирование и поддержка родителей (законных представителей) по вопросам воспитания; </w:t>
      </w:r>
    </w:p>
    <w:p w:rsidR="001E45B4" w:rsidRPr="001E45B4" w:rsidRDefault="001E45B4" w:rsidP="00F67FD1">
      <w:pPr>
        <w:numPr>
          <w:ilvl w:val="0"/>
          <w:numId w:val="83"/>
        </w:numPr>
        <w:suppressAutoHyphens/>
        <w:spacing w:after="0" w:line="240" w:lineRule="auto"/>
        <w:ind w:left="0"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 xml:space="preserve">создание уклада ДОО,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 значимые виды совместной деятельности. </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b/>
          <w:color w:val="000000"/>
          <w:sz w:val="24"/>
          <w:szCs w:val="24"/>
        </w:rPr>
        <w:t>Второй уровень модели</w:t>
      </w:r>
      <w:r w:rsidRPr="001E45B4">
        <w:rPr>
          <w:rFonts w:ascii="Times New Roman" w:hAnsi="Times New Roman" w:cs="Times New Roman"/>
          <w:color w:val="000000"/>
          <w:sz w:val="24"/>
          <w:szCs w:val="24"/>
        </w:rPr>
        <w:t xml:space="preserve"> - система внутренних связей. На данном уровне происходит непрерывная воспитательная работа с использованием всех возможностей созданной социокультурной среды личностного развития, разнообразных форм взаимодействия взрослого и ребенка с учетом режима дня, традиционных праздников и событий, правил поведения и ритуалов, с учетом разновозрастного общения.</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b/>
          <w:color w:val="000000"/>
          <w:sz w:val="24"/>
          <w:szCs w:val="24"/>
        </w:rPr>
        <w:t xml:space="preserve">Ежедневные традиции. </w:t>
      </w:r>
      <w:r w:rsidRPr="001E45B4">
        <w:rPr>
          <w:rFonts w:ascii="Times New Roman" w:hAnsi="Times New Roman" w:cs="Times New Roman"/>
          <w:color w:val="000000"/>
          <w:sz w:val="24"/>
          <w:szCs w:val="24"/>
        </w:rPr>
        <w:t xml:space="preserve">Воспитатель лично встречает родителей и каждого ребенка. Здоровается с ними. Выражает радость по поводу того, что они пришли, отмечает, как их прихода с нетерпением ждут другие дети. </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 xml:space="preserve">В период прихода детей используется технология группового сбора </w:t>
      </w:r>
      <w:r w:rsidRPr="001E45B4">
        <w:rPr>
          <w:rFonts w:ascii="Times New Roman" w:hAnsi="Times New Roman" w:cs="Times New Roman"/>
          <w:b/>
          <w:color w:val="000000"/>
          <w:sz w:val="24"/>
          <w:szCs w:val="24"/>
        </w:rPr>
        <w:t>«Утро радостных встреч»</w:t>
      </w:r>
      <w:r w:rsidRPr="001E45B4">
        <w:rPr>
          <w:rFonts w:ascii="Times New Roman" w:hAnsi="Times New Roman" w:cs="Times New Roman"/>
          <w:color w:val="000000"/>
          <w:sz w:val="24"/>
          <w:szCs w:val="24"/>
        </w:rPr>
        <w:t xml:space="preserve"> - организация совместной деятельности взрослых и детей, основанной на равноправном и равнозначном участии обеих сторон в выборе содержания и в планировании действий. </w:t>
      </w:r>
    </w:p>
    <w:p w:rsidR="001E45B4" w:rsidRPr="001E45B4" w:rsidRDefault="001E45B4" w:rsidP="00ED7BE4">
      <w:pPr>
        <w:spacing w:after="0" w:line="240" w:lineRule="auto"/>
        <w:ind w:firstLine="709"/>
        <w:jc w:val="both"/>
        <w:rPr>
          <w:rFonts w:ascii="Times New Roman" w:hAnsi="Times New Roman" w:cs="Times New Roman"/>
          <w:b/>
          <w:color w:val="000000"/>
          <w:sz w:val="24"/>
          <w:szCs w:val="24"/>
        </w:rPr>
      </w:pPr>
      <w:r w:rsidRPr="001E45B4">
        <w:rPr>
          <w:rFonts w:ascii="Times New Roman" w:hAnsi="Times New Roman" w:cs="Times New Roman"/>
          <w:b/>
          <w:color w:val="000000"/>
          <w:sz w:val="24"/>
          <w:szCs w:val="24"/>
        </w:rPr>
        <w:t>Структура технологии:</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1. Приветствие (вариант: пожелания, комплименты, подарки) 1-3 мин.</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2. Игра (вариант: элементы тренинга, психогимнастика, пение, слушание) 2-5 мин.</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3. Обмен новостями 2-10 мин.</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4. Планирование дня (выбор темы проекта, планирование содержания, форм и видов деятельности на весь проект); презентация Центров активности (взрослыми и детьми) 5- 12 мин.</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b/>
          <w:color w:val="000000"/>
          <w:sz w:val="24"/>
          <w:szCs w:val="24"/>
        </w:rPr>
        <w:t>«Рефлексивный круг»</w:t>
      </w:r>
      <w:r w:rsidRPr="001E45B4">
        <w:rPr>
          <w:rFonts w:ascii="Times New Roman" w:hAnsi="Times New Roman" w:cs="Times New Roman"/>
          <w:color w:val="000000"/>
          <w:sz w:val="24"/>
          <w:szCs w:val="24"/>
        </w:rPr>
        <w:t xml:space="preserve"> позволяет подвести итог дня, обсудить планы на следующий день.</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b/>
          <w:color w:val="000000"/>
          <w:sz w:val="24"/>
          <w:szCs w:val="24"/>
        </w:rPr>
        <w:t>«Экстренный круг</w:t>
      </w:r>
      <w:r w:rsidRPr="001E45B4">
        <w:rPr>
          <w:rFonts w:ascii="Times New Roman" w:hAnsi="Times New Roman" w:cs="Times New Roman"/>
          <w:color w:val="000000"/>
          <w:sz w:val="24"/>
          <w:szCs w:val="24"/>
        </w:rPr>
        <w:t>» позволяет решить возникший конфликт и обсудить сложившуюся ситуацию: что случилось? Почему так произошло? Как решить ситуацию? Плохо это или хорошо?</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b/>
          <w:color w:val="000000"/>
          <w:sz w:val="24"/>
          <w:szCs w:val="24"/>
        </w:rPr>
        <w:t>Ежемесячные традиции ДОУ:</w:t>
      </w:r>
      <w:r w:rsidRPr="001E45B4">
        <w:rPr>
          <w:rFonts w:ascii="Times New Roman" w:hAnsi="Times New Roman" w:cs="Times New Roman"/>
          <w:color w:val="000000"/>
          <w:sz w:val="24"/>
          <w:szCs w:val="24"/>
        </w:rPr>
        <w:t xml:space="preserve"> тематические развлечения, технология разновозрастного взаимодействия «Клубный час», тематические выставки в холлах ДОО.</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 xml:space="preserve">Количество праздников самостоятельно определяется педагогами, в зависимости от возрастных и индивидуальных особенностей, потребностей и интересов детей, и по </w:t>
      </w:r>
      <w:r w:rsidRPr="001E45B4">
        <w:rPr>
          <w:rFonts w:ascii="Times New Roman" w:hAnsi="Times New Roman" w:cs="Times New Roman"/>
          <w:color w:val="000000"/>
          <w:sz w:val="24"/>
          <w:szCs w:val="24"/>
        </w:rPr>
        <w:lastRenderedPageBreak/>
        <w:t xml:space="preserve">необходимости, сокращено и дополнено другими событиями. Часть праздников заменена другими социально и личностно значимыми для участников образовательных отношений событиями; период подготовки к каждому празднику определяется педагогами, в соответствии с тематикой праздника, возрастными и индивидуальными особенностями, потребностями и интересами детей. </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b/>
          <w:color w:val="000000"/>
          <w:sz w:val="24"/>
          <w:szCs w:val="24"/>
        </w:rPr>
        <w:t>Технология «Гость группы»</w:t>
      </w:r>
      <w:r w:rsidRPr="001E45B4">
        <w:rPr>
          <w:rFonts w:ascii="Times New Roman" w:hAnsi="Times New Roman" w:cs="Times New Roman"/>
          <w:color w:val="000000"/>
          <w:sz w:val="24"/>
          <w:szCs w:val="24"/>
        </w:rPr>
        <w:t xml:space="preserve"> - установление доброжелательной, доверительной атмосферы, хорошего эмоционального настроя и обстановки совместного родительского творчества, способствующая сближению детей, родителей и педагогов.</w:t>
      </w:r>
    </w:p>
    <w:p w:rsidR="001E45B4" w:rsidRPr="001E45B4" w:rsidRDefault="001E45B4" w:rsidP="00ED7BE4">
      <w:pPr>
        <w:spacing w:after="0" w:line="240" w:lineRule="auto"/>
        <w:ind w:firstLine="709"/>
        <w:jc w:val="both"/>
        <w:rPr>
          <w:rFonts w:ascii="Times New Roman" w:hAnsi="Times New Roman" w:cs="Times New Roman"/>
          <w:b/>
          <w:color w:val="000000"/>
          <w:sz w:val="24"/>
          <w:szCs w:val="24"/>
        </w:rPr>
      </w:pPr>
      <w:r w:rsidRPr="001E45B4">
        <w:rPr>
          <w:rFonts w:ascii="Times New Roman" w:hAnsi="Times New Roman" w:cs="Times New Roman"/>
          <w:b/>
          <w:color w:val="000000"/>
          <w:sz w:val="24"/>
          <w:szCs w:val="24"/>
        </w:rPr>
        <w:t xml:space="preserve">Ежегодно проводятся мероприятия, посвященные: </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 xml:space="preserve">• явлениям нравственной жизни ребёнка: «Дни рождения детей» (поквартально), «День рождение детского сада»; </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 окружающей природе: акции «Покормим птиц», «Сделай домик для скворца», «День подснежника», «День Земли», «День леса», «День птиц», «День бездомных животных»;</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 xml:space="preserve">• миру искусства и литературы: «День книги», «День театра», «День музыки»; </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 традиционным для семьи, общества и государства праздничным событиям: «День Матери», «День флага», «День единства и согласия», «Новый год», «8 Марта», «23 февраля», «День космонавтики», «День защиты детей», «День России», «День Прохоровского поля», «День семьи, любви и верности»;</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 наиболее важным профессиям: «День воспитателя».</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При подготовке и проведении мероприятий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Дополнительным воспитательным ресурсом по приобщению дошкольников к истории и культуре своей Отчизны и своего родного края являются мини - музеи в чемодане, которые организованы как в группах ДОУ, так и в одной комнате. Музейная педагогика рассматривается как ценность, обладающая исторической и художественной значимостью.</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 xml:space="preserve">Уклад учитывает специфику и конкретные формы организации распорядка дневного, недельного, месячного, годового циклов жизни ДОО. </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Задачи воспитания реализуются в течение всего времени пребывания ребенка в ДОО: в процессе ООД, режимных моментов, совместной деятельности с детьми и в процессе индивидуально-ориентированного взаимодействия.</w:t>
      </w:r>
    </w:p>
    <w:p w:rsidR="001E45B4" w:rsidRPr="001E45B4" w:rsidRDefault="001E45B4" w:rsidP="00ED7BE4">
      <w:pPr>
        <w:spacing w:after="0" w:line="240" w:lineRule="auto"/>
        <w:ind w:firstLine="709"/>
        <w:jc w:val="both"/>
        <w:rPr>
          <w:rFonts w:ascii="Times New Roman" w:hAnsi="Times New Roman" w:cs="Times New Roman"/>
          <w:b/>
          <w:color w:val="000000"/>
          <w:sz w:val="24"/>
          <w:szCs w:val="24"/>
        </w:rPr>
      </w:pPr>
      <w:r w:rsidRPr="001E45B4">
        <w:rPr>
          <w:rFonts w:ascii="Times New Roman" w:hAnsi="Times New Roman" w:cs="Times New Roman"/>
          <w:b/>
          <w:color w:val="000000"/>
          <w:sz w:val="24"/>
          <w:szCs w:val="24"/>
        </w:rPr>
        <w:t xml:space="preserve">Важными направлениями ДОО в аспекте социокультурной ситуации развития являются: </w:t>
      </w:r>
    </w:p>
    <w:p w:rsidR="001E45B4" w:rsidRPr="001E45B4" w:rsidRDefault="001E45B4" w:rsidP="00F67FD1">
      <w:pPr>
        <w:numPr>
          <w:ilvl w:val="0"/>
          <w:numId w:val="83"/>
        </w:numPr>
        <w:suppressAutoHyphens/>
        <w:spacing w:after="0" w:line="240" w:lineRule="auto"/>
        <w:ind w:left="0"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 xml:space="preserve">обогащение игрового опыта дошкольников; </w:t>
      </w:r>
    </w:p>
    <w:p w:rsidR="001E45B4" w:rsidRPr="001E45B4" w:rsidRDefault="001E45B4" w:rsidP="00F67FD1">
      <w:pPr>
        <w:numPr>
          <w:ilvl w:val="0"/>
          <w:numId w:val="83"/>
        </w:numPr>
        <w:suppressAutoHyphens/>
        <w:spacing w:after="0" w:line="240" w:lineRule="auto"/>
        <w:ind w:left="0"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 xml:space="preserve">приобщение к музыке, устному народному творчеству, художественной литературе, декоративно-прикладному искусству и живописи разных народов; </w:t>
      </w:r>
    </w:p>
    <w:p w:rsidR="001E45B4" w:rsidRPr="001E45B4" w:rsidRDefault="001E45B4" w:rsidP="00F67FD1">
      <w:pPr>
        <w:numPr>
          <w:ilvl w:val="0"/>
          <w:numId w:val="83"/>
        </w:numPr>
        <w:suppressAutoHyphens/>
        <w:spacing w:after="0" w:line="240" w:lineRule="auto"/>
        <w:ind w:left="0"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 xml:space="preserve">приобщение к истокам русской народной культуры; </w:t>
      </w:r>
    </w:p>
    <w:p w:rsidR="001E45B4" w:rsidRPr="001E45B4" w:rsidRDefault="001E45B4" w:rsidP="00F67FD1">
      <w:pPr>
        <w:numPr>
          <w:ilvl w:val="0"/>
          <w:numId w:val="83"/>
        </w:numPr>
        <w:suppressAutoHyphens/>
        <w:spacing w:after="0" w:line="240" w:lineRule="auto"/>
        <w:ind w:left="0"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 xml:space="preserve">знакомство с историей, традициями, достопримечательностями областного и муниципального центров (город Белгород, город Строитель, с. Гостищево). </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Белгородская область – южный район средней полосы России. Образовательный процесс осуществляется в условиях умеренно континентального климата с хорошо выраженными сезонами года. Погода с устойчивой положительной температурой устанавливается, в среднем, в конце марта - начале апреля, а с устойчивой средней температурой ниже нуля - в конце октября - начале ноября.  Основными чертами климата являются: умеренно холодная зима и сухое жаркое лето. В связи с этим, 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интенсивность их протекания, состав флоры и фауны; длительность светового дня; погодные условия и т.д. В теплое время года – жизнедеятельность детей, преимущественно, организуется на открытом воздухе.</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Программа воспитания ДОО включает в себя вопросы истории и культуры областного и муниципального центров (город Белгород, город Строител</w:t>
      </w:r>
      <w:r w:rsidR="008C0493">
        <w:rPr>
          <w:rFonts w:ascii="Times New Roman" w:hAnsi="Times New Roman" w:cs="Times New Roman"/>
          <w:color w:val="000000"/>
          <w:sz w:val="24"/>
          <w:szCs w:val="24"/>
        </w:rPr>
        <w:t>ь</w:t>
      </w:r>
      <w:r w:rsidRPr="001E45B4">
        <w:rPr>
          <w:rFonts w:ascii="Times New Roman" w:hAnsi="Times New Roman" w:cs="Times New Roman"/>
          <w:color w:val="000000"/>
          <w:sz w:val="24"/>
          <w:szCs w:val="24"/>
        </w:rPr>
        <w:t xml:space="preserve">, с. </w:t>
      </w:r>
      <w:r w:rsidR="008C0493">
        <w:rPr>
          <w:rFonts w:ascii="Times New Roman" w:hAnsi="Times New Roman" w:cs="Times New Roman"/>
          <w:color w:val="000000"/>
          <w:sz w:val="24"/>
          <w:szCs w:val="24"/>
        </w:rPr>
        <w:t>Дмитриевка</w:t>
      </w:r>
      <w:r w:rsidRPr="001E45B4">
        <w:rPr>
          <w:rFonts w:ascii="Times New Roman" w:hAnsi="Times New Roman" w:cs="Times New Roman"/>
          <w:color w:val="000000"/>
          <w:sz w:val="24"/>
          <w:szCs w:val="24"/>
        </w:rPr>
        <w:t xml:space="preserve">), Яковлевского </w:t>
      </w:r>
      <w:r w:rsidRPr="001E45B4">
        <w:rPr>
          <w:rFonts w:ascii="Times New Roman" w:hAnsi="Times New Roman" w:cs="Times New Roman"/>
          <w:color w:val="000000"/>
          <w:sz w:val="24"/>
          <w:szCs w:val="24"/>
        </w:rPr>
        <w:lastRenderedPageBreak/>
        <w:t xml:space="preserve">городского округа, природного, социального и рукотворного мира. Поликультурное воспитание дошкольников строится на основе изучения национальных традиций семей воспитанников. Дети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 На этапе дошкольного детства очень важно, чтобы ребенок знал и понимал чужую культуру, умел взаимодействовать с представителями других национальностей; ценил многообразие мира. </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 xml:space="preserve">Уклад в ДОО организован так, что дети могут беспрепятственно и равноправно обмениваться своим опытом, планировать и реализовывать свои совместные замыслы и идти на компромиссы, обеспечивающие совместную деятельность. Именно через ежедневные переживания у детей образуются и укрепляются нравственные представления и поведенческие навыки. Жизнь в образовательной организации является естественным пространством социализации, развития и закрепления социальных жизненных навыков. В таких повседневных ситуациях, как утренний круг и вечерний круг, совместная деятельность с другими детьми, работа в «мастерских» и др., дети встречаются с различными социальными требованиями и сталкиваются с требованиями, предъявляемыми к их умениям и навыкам. Каждый ребенок привносит в общую жизнь свой опыт, свои знания и переживания, отличающиеся от опыта, знаний и переживаний других детей. Педагоги поддерживают детское любопытство, тягу детей к исследованиям и помогают им глубже проникать в суть ценностей, вещей и явлений. </w:t>
      </w:r>
    </w:p>
    <w:p w:rsidR="001E45B4" w:rsidRPr="001E45B4" w:rsidRDefault="001E45B4" w:rsidP="00ED7BE4">
      <w:pPr>
        <w:spacing w:after="0" w:line="240" w:lineRule="auto"/>
        <w:ind w:firstLine="709"/>
        <w:jc w:val="both"/>
        <w:rPr>
          <w:rFonts w:ascii="Times New Roman" w:hAnsi="Times New Roman" w:cs="Times New Roman"/>
          <w:b/>
          <w:color w:val="000000"/>
          <w:sz w:val="24"/>
          <w:szCs w:val="24"/>
        </w:rPr>
      </w:pPr>
      <w:r w:rsidRPr="001E45B4">
        <w:rPr>
          <w:rFonts w:ascii="Times New Roman" w:hAnsi="Times New Roman" w:cs="Times New Roman"/>
          <w:b/>
          <w:color w:val="000000"/>
          <w:sz w:val="24"/>
          <w:szCs w:val="24"/>
        </w:rPr>
        <w:t xml:space="preserve">Воспитательный процесс в ДОО строится на следующих принципах: </w:t>
      </w:r>
    </w:p>
    <w:p w:rsidR="001E45B4" w:rsidRPr="001E45B4" w:rsidRDefault="001E45B4" w:rsidP="00F67FD1">
      <w:pPr>
        <w:numPr>
          <w:ilvl w:val="0"/>
          <w:numId w:val="83"/>
        </w:numPr>
        <w:suppressAutoHyphens/>
        <w:spacing w:after="0" w:line="240" w:lineRule="auto"/>
        <w:ind w:left="0" w:firstLine="709"/>
        <w:jc w:val="both"/>
        <w:rPr>
          <w:rFonts w:ascii="Times New Roman" w:hAnsi="Times New Roman" w:cs="Times New Roman"/>
          <w:b/>
          <w:color w:val="000000"/>
          <w:sz w:val="24"/>
          <w:szCs w:val="24"/>
        </w:rPr>
      </w:pPr>
      <w:r w:rsidRPr="001E45B4">
        <w:rPr>
          <w:rFonts w:ascii="Times New Roman" w:hAnsi="Times New Roman" w:cs="Times New Roman"/>
          <w:color w:val="000000"/>
          <w:sz w:val="24"/>
          <w:szCs w:val="24"/>
        </w:rPr>
        <w:t>неукоснительное соблюдение законности и прав семьи ребенка;</w:t>
      </w:r>
    </w:p>
    <w:p w:rsidR="001E45B4" w:rsidRPr="001E45B4" w:rsidRDefault="001E45B4" w:rsidP="00F67FD1">
      <w:pPr>
        <w:numPr>
          <w:ilvl w:val="0"/>
          <w:numId w:val="83"/>
        </w:numPr>
        <w:suppressAutoHyphens/>
        <w:spacing w:after="0" w:line="240" w:lineRule="auto"/>
        <w:ind w:left="0" w:firstLine="709"/>
        <w:jc w:val="both"/>
        <w:rPr>
          <w:rFonts w:ascii="Times New Roman" w:hAnsi="Times New Roman" w:cs="Times New Roman"/>
          <w:b/>
          <w:color w:val="000000"/>
          <w:sz w:val="24"/>
          <w:szCs w:val="24"/>
        </w:rPr>
      </w:pPr>
      <w:r w:rsidRPr="001E45B4">
        <w:rPr>
          <w:rFonts w:ascii="Times New Roman" w:hAnsi="Times New Roman" w:cs="Times New Roman"/>
          <w:color w:val="000000"/>
          <w:sz w:val="24"/>
          <w:szCs w:val="24"/>
        </w:rPr>
        <w:t>соблюдения конфиденциальности информации о ребенке и его семье, приоритета безопасности ребенка;</w:t>
      </w:r>
    </w:p>
    <w:p w:rsidR="001E45B4" w:rsidRPr="001E45B4" w:rsidRDefault="001E45B4" w:rsidP="00F67FD1">
      <w:pPr>
        <w:numPr>
          <w:ilvl w:val="0"/>
          <w:numId w:val="83"/>
        </w:numPr>
        <w:suppressAutoHyphens/>
        <w:spacing w:after="0" w:line="240" w:lineRule="auto"/>
        <w:ind w:left="0" w:firstLine="709"/>
        <w:jc w:val="both"/>
        <w:rPr>
          <w:rFonts w:ascii="Times New Roman" w:hAnsi="Times New Roman" w:cs="Times New Roman"/>
          <w:b/>
          <w:color w:val="000000"/>
          <w:sz w:val="24"/>
          <w:szCs w:val="24"/>
        </w:rPr>
      </w:pPr>
      <w:r w:rsidRPr="001E45B4">
        <w:rPr>
          <w:rFonts w:ascii="Times New Roman" w:hAnsi="Times New Roman" w:cs="Times New Roman"/>
          <w:color w:val="000000"/>
          <w:sz w:val="24"/>
          <w:szCs w:val="24"/>
        </w:rPr>
        <w:t>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w:t>
      </w:r>
    </w:p>
    <w:p w:rsidR="001E45B4" w:rsidRPr="001E45B4" w:rsidRDefault="001E45B4" w:rsidP="00F67FD1">
      <w:pPr>
        <w:numPr>
          <w:ilvl w:val="0"/>
          <w:numId w:val="83"/>
        </w:numPr>
        <w:suppressAutoHyphens/>
        <w:spacing w:after="0" w:line="240" w:lineRule="auto"/>
        <w:ind w:left="0" w:firstLine="709"/>
        <w:jc w:val="both"/>
        <w:rPr>
          <w:rFonts w:ascii="Times New Roman" w:hAnsi="Times New Roman" w:cs="Times New Roman"/>
          <w:b/>
          <w:color w:val="000000"/>
          <w:sz w:val="24"/>
          <w:szCs w:val="24"/>
        </w:rPr>
      </w:pPr>
      <w:r w:rsidRPr="001E45B4">
        <w:rPr>
          <w:rFonts w:ascii="Times New Roman" w:hAnsi="Times New Roman" w:cs="Times New Roman"/>
          <w:color w:val="000000"/>
          <w:sz w:val="24"/>
          <w:szCs w:val="24"/>
        </w:rPr>
        <w:t xml:space="preserve">системность и целенаправленность воспитания как условия его эффективности. </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 xml:space="preserve">Уклад в ДОО направлен, прежде всего, на сплочение коллектива детей, родителей (законных представителей) воспитанников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Педагогические работники ДОО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Ключевой фигурой воспитания в ДОО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b/>
          <w:color w:val="000000"/>
          <w:sz w:val="24"/>
          <w:szCs w:val="24"/>
        </w:rPr>
        <w:t>Третий уровень модели</w:t>
      </w:r>
      <w:r w:rsidRPr="001E45B4">
        <w:rPr>
          <w:rFonts w:ascii="Times New Roman" w:hAnsi="Times New Roman" w:cs="Times New Roman"/>
          <w:color w:val="000000"/>
          <w:sz w:val="24"/>
          <w:szCs w:val="24"/>
        </w:rPr>
        <w:t xml:space="preserve"> – система внешних связей, сетевое партнерство с различными образовательными институтами, что позволяет расширить спектр возможностей по активизации взаимодействия участников образовательных отношений в части реализации задач всех воспитательных направлений.</w:t>
      </w:r>
    </w:p>
    <w:p w:rsidR="001E45B4" w:rsidRPr="001E45B4" w:rsidRDefault="001E45B4" w:rsidP="00ED7BE4">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Результатом реализации данной модели является переход ребенка на следующую образовательную ступень, где продолжится формирование личностных качеств, на основе заложенных духовно-нравственных, гражданско - патриотических, эстетических, экологических, трудовых и ценностных ориентиров.</w:t>
      </w:r>
    </w:p>
    <w:p w:rsidR="001E45B4" w:rsidRPr="001E45B4" w:rsidRDefault="001E45B4" w:rsidP="00ED7BE4">
      <w:pPr>
        <w:spacing w:after="0" w:line="240" w:lineRule="auto"/>
        <w:ind w:firstLine="709"/>
        <w:jc w:val="both"/>
        <w:rPr>
          <w:rFonts w:ascii="Times New Roman" w:hAnsi="Times New Roman" w:cs="Times New Roman"/>
          <w:b/>
          <w:color w:val="000000"/>
          <w:sz w:val="24"/>
          <w:szCs w:val="24"/>
        </w:rPr>
      </w:pPr>
      <w:r w:rsidRPr="001E45B4">
        <w:rPr>
          <w:rFonts w:ascii="Times New Roman" w:hAnsi="Times New Roman" w:cs="Times New Roman"/>
          <w:b/>
          <w:color w:val="000000"/>
          <w:sz w:val="24"/>
          <w:szCs w:val="24"/>
        </w:rPr>
        <w:t>Уклад ДОО направлен на сохранение преемственности принципов воспитания с уровня ДО на уровень НОО:</w:t>
      </w:r>
    </w:p>
    <w:p w:rsidR="001E45B4" w:rsidRPr="001E45B4" w:rsidRDefault="001E45B4" w:rsidP="00F67FD1">
      <w:pPr>
        <w:numPr>
          <w:ilvl w:val="0"/>
          <w:numId w:val="83"/>
        </w:numPr>
        <w:suppressAutoHyphens/>
        <w:spacing w:after="0" w:line="240" w:lineRule="auto"/>
        <w:ind w:left="0" w:firstLine="709"/>
        <w:jc w:val="both"/>
        <w:rPr>
          <w:rFonts w:ascii="Times New Roman" w:hAnsi="Times New Roman" w:cs="Times New Roman"/>
          <w:b/>
          <w:color w:val="000000"/>
          <w:sz w:val="24"/>
          <w:szCs w:val="24"/>
        </w:rPr>
      </w:pPr>
      <w:r w:rsidRPr="001E45B4">
        <w:rPr>
          <w:rFonts w:ascii="Times New Roman" w:hAnsi="Times New Roman" w:cs="Times New Roman"/>
          <w:color w:val="000000"/>
          <w:sz w:val="24"/>
          <w:szCs w:val="24"/>
        </w:rPr>
        <w:lastRenderedPageBreak/>
        <w:t xml:space="preserve">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  </w:t>
      </w:r>
    </w:p>
    <w:p w:rsidR="001E45B4" w:rsidRPr="001E45B4" w:rsidRDefault="001E45B4" w:rsidP="00F67FD1">
      <w:pPr>
        <w:numPr>
          <w:ilvl w:val="0"/>
          <w:numId w:val="83"/>
        </w:numPr>
        <w:suppressAutoHyphens/>
        <w:spacing w:after="0" w:line="240" w:lineRule="auto"/>
        <w:ind w:left="0" w:firstLine="709"/>
        <w:jc w:val="both"/>
        <w:rPr>
          <w:rFonts w:ascii="Times New Roman" w:hAnsi="Times New Roman" w:cs="Times New Roman"/>
          <w:b/>
          <w:color w:val="000000"/>
          <w:sz w:val="24"/>
          <w:szCs w:val="24"/>
        </w:rPr>
      </w:pPr>
      <w:r w:rsidRPr="001E45B4">
        <w:rPr>
          <w:rFonts w:ascii="Times New Roman" w:hAnsi="Times New Roman" w:cs="Times New Roman"/>
          <w:color w:val="000000"/>
          <w:sz w:val="24"/>
          <w:szCs w:val="24"/>
        </w:rPr>
        <w:t>наличие профессиональных кадров и готовность педагогического</w:t>
      </w:r>
      <w:r w:rsidRPr="001E45B4">
        <w:rPr>
          <w:rFonts w:ascii="Times New Roman" w:hAnsi="Times New Roman" w:cs="Times New Roman"/>
          <w:color w:val="000000"/>
          <w:sz w:val="24"/>
          <w:szCs w:val="24"/>
        </w:rPr>
        <w:t xml:space="preserve"> коллектива к достижению целевых ориентиров Программы воспитания; </w:t>
      </w:r>
    </w:p>
    <w:p w:rsidR="001E45B4" w:rsidRPr="001E45B4" w:rsidRDefault="001E45B4" w:rsidP="00F67FD1">
      <w:pPr>
        <w:numPr>
          <w:ilvl w:val="0"/>
          <w:numId w:val="83"/>
        </w:numPr>
        <w:suppressAutoHyphens/>
        <w:spacing w:after="0" w:line="240" w:lineRule="auto"/>
        <w:ind w:left="0" w:firstLine="709"/>
        <w:jc w:val="both"/>
        <w:rPr>
          <w:rFonts w:ascii="Times New Roman" w:hAnsi="Times New Roman" w:cs="Times New Roman"/>
          <w:b/>
          <w:color w:val="000000"/>
          <w:sz w:val="24"/>
          <w:szCs w:val="24"/>
        </w:rPr>
      </w:pPr>
      <w:r w:rsidRPr="001E45B4">
        <w:rPr>
          <w:rFonts w:ascii="Times New Roman" w:hAnsi="Times New Roman" w:cs="Times New Roman"/>
          <w:color w:val="000000"/>
          <w:sz w:val="24"/>
          <w:szCs w:val="24"/>
        </w:rPr>
        <w:t>учет индивидуальных и групповых особенностей детей дошкольного возраста, в интересах которых реализуется рабочая Программа воспитания (возрастных, физических, психологических, национальных и пр.).</w:t>
      </w:r>
    </w:p>
    <w:p w:rsidR="001E45B4" w:rsidRPr="001E45B4" w:rsidRDefault="001E45B4" w:rsidP="00ED7BE4">
      <w:pPr>
        <w:spacing w:after="0" w:line="240" w:lineRule="auto"/>
        <w:ind w:firstLine="709"/>
        <w:jc w:val="both"/>
        <w:rPr>
          <w:rFonts w:ascii="Times New Roman" w:hAnsi="Times New Roman" w:cs="Times New Roman"/>
          <w:b/>
          <w:color w:val="000000"/>
          <w:sz w:val="24"/>
          <w:szCs w:val="24"/>
        </w:rPr>
      </w:pPr>
      <w:r w:rsidRPr="001E45B4">
        <w:rPr>
          <w:rFonts w:ascii="Times New Roman" w:hAnsi="Times New Roman" w:cs="Times New Roman"/>
          <w:b/>
          <w:color w:val="000000"/>
          <w:sz w:val="24"/>
          <w:szCs w:val="24"/>
        </w:rPr>
        <w:t>Характер воспитательных процессов:</w:t>
      </w:r>
    </w:p>
    <w:p w:rsidR="001E45B4" w:rsidRPr="001E45B4" w:rsidRDefault="001E45B4" w:rsidP="00234EED">
      <w:pPr>
        <w:numPr>
          <w:ilvl w:val="0"/>
          <w:numId w:val="99"/>
        </w:numPr>
        <w:suppressAutoHyphens/>
        <w:spacing w:after="0" w:line="240" w:lineRule="auto"/>
        <w:ind w:left="0"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 xml:space="preserve">целенаправленность - обеспечивается единством целей. Наибольший эффект от воспитания достигается тогда, когда ребенок понимает, что от него хотят, и цель воспитания ему близка. </w:t>
      </w:r>
    </w:p>
    <w:p w:rsidR="001E45B4" w:rsidRPr="001E45B4" w:rsidRDefault="001E45B4" w:rsidP="00234EED">
      <w:pPr>
        <w:numPr>
          <w:ilvl w:val="0"/>
          <w:numId w:val="99"/>
        </w:numPr>
        <w:suppressAutoHyphens/>
        <w:spacing w:after="0" w:line="240" w:lineRule="auto"/>
        <w:ind w:left="0"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 xml:space="preserve">многофакторность - единство субъективных (потребности самой личности) и объективных (внешние условия развития) факторов. </w:t>
      </w:r>
    </w:p>
    <w:p w:rsidR="001E45B4" w:rsidRPr="001E45B4" w:rsidRDefault="001E45B4" w:rsidP="00234EED">
      <w:pPr>
        <w:numPr>
          <w:ilvl w:val="0"/>
          <w:numId w:val="99"/>
        </w:numPr>
        <w:suppressAutoHyphens/>
        <w:spacing w:after="0" w:line="240" w:lineRule="auto"/>
        <w:ind w:left="0"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 xml:space="preserve">длительность - воспитание ребенка — это дело не одного дня. Обычно этот процесс занимает всю жизнь человека. Сначала он подвержен воспитательному влиянию со стороны взрослых, а затем занимается самовоспитанием. </w:t>
      </w:r>
      <w:r w:rsidRPr="001E45B4">
        <w:rPr>
          <w:rFonts w:ascii="Times New Roman" w:hAnsi="Times New Roman" w:cs="Times New Roman"/>
          <w:color w:val="000000"/>
          <w:sz w:val="24"/>
          <w:szCs w:val="24"/>
        </w:rPr>
        <w:t xml:space="preserve"> Непрерывность - для достижения определенной цели необходима систематическая и постоянная работа. Периодическое воспитание (от случая к случаю) не приносит никаких плодов. Ведь личности необходимо каждый раз заново начинать вырабатывать какие-либо привычки. А поскольку они не подкрепляются постоянных использованием, то и их закрепления в сознании не происходит. </w:t>
      </w:r>
    </w:p>
    <w:p w:rsidR="001E45B4" w:rsidRPr="001E45B4" w:rsidRDefault="001E45B4" w:rsidP="00234EED">
      <w:pPr>
        <w:numPr>
          <w:ilvl w:val="0"/>
          <w:numId w:val="99"/>
        </w:numPr>
        <w:suppressAutoHyphens/>
        <w:spacing w:after="0" w:line="240" w:lineRule="auto"/>
        <w:ind w:left="0"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 xml:space="preserve">комплексность - весь процесс воспитательного воздействия должен быть подвержен одной цели. Должно осуществляться единство целей, задач, методов и приемов. Важно комплексное воздействие на личность (со всех сторон), поскольку качества личности формируются не поочередно, а все сразу: какие-то в большей степени, какие-то в меньшей. </w:t>
      </w:r>
    </w:p>
    <w:p w:rsidR="001E45B4" w:rsidRPr="001E45B4" w:rsidRDefault="001E45B4" w:rsidP="00234EED">
      <w:pPr>
        <w:numPr>
          <w:ilvl w:val="0"/>
          <w:numId w:val="99"/>
        </w:numPr>
        <w:suppressAutoHyphens/>
        <w:spacing w:after="0" w:line="240" w:lineRule="auto"/>
        <w:ind w:left="0"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вариативность и неопределенность результатов - в одних и тех же внешних условиях воспитания полученные результаты у детей могут быть различны.</w:t>
      </w:r>
    </w:p>
    <w:p w:rsidR="001E45B4" w:rsidRPr="001E45B4" w:rsidRDefault="001E45B4" w:rsidP="00234EED">
      <w:pPr>
        <w:numPr>
          <w:ilvl w:val="0"/>
          <w:numId w:val="99"/>
        </w:numPr>
        <w:suppressAutoHyphens/>
        <w:spacing w:after="0" w:line="240" w:lineRule="auto"/>
        <w:ind w:left="0"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 xml:space="preserve">двусторонность - имеет место быть прямая связь воспитательного процесса (от воспитателя к воспитаннику) и обратная связь (от воспитанника к воспитателю). Для наиболее продуктивного воспитания важную роль играет именно обратная связь. </w:t>
      </w:r>
    </w:p>
    <w:p w:rsidR="001E45B4" w:rsidRPr="001E45B4" w:rsidRDefault="001E45B4" w:rsidP="00234EED">
      <w:pPr>
        <w:numPr>
          <w:ilvl w:val="0"/>
          <w:numId w:val="99"/>
        </w:numPr>
        <w:suppressAutoHyphens/>
        <w:spacing w:after="0" w:line="240" w:lineRule="auto"/>
        <w:ind w:left="0"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диалектичность - подразумевается непрерывное развитие, динамичность, подвижность и изменчивость процесса воспитания. Диалектика также указывает на наличие внутренних и внешних противоречий в воспитательном процессе. Одни могут служить толчком к развитию, другие напротив - тормозить его.</w:t>
      </w:r>
    </w:p>
    <w:p w:rsidR="001E45B4" w:rsidRPr="001E45B4" w:rsidRDefault="001E45B4" w:rsidP="00955792">
      <w:pPr>
        <w:spacing w:after="0" w:line="240" w:lineRule="auto"/>
        <w:ind w:firstLine="709"/>
        <w:jc w:val="both"/>
        <w:rPr>
          <w:rFonts w:ascii="Times New Roman" w:eastAsia="Calibri" w:hAnsi="Times New Roman" w:cs="Times New Roman"/>
          <w:bCs/>
          <w:color w:val="000000"/>
          <w:sz w:val="24"/>
          <w:szCs w:val="24"/>
        </w:rPr>
      </w:pPr>
    </w:p>
    <w:p w:rsidR="001E45B4" w:rsidRPr="001E45B4" w:rsidRDefault="00955792" w:rsidP="00955792">
      <w:pPr>
        <w:spacing w:after="0" w:line="240" w:lineRule="auto"/>
        <w:jc w:val="center"/>
        <w:rPr>
          <w:rFonts w:ascii="Times New Roman" w:hAnsi="Times New Roman" w:cs="Times New Roman"/>
          <w:sz w:val="24"/>
          <w:szCs w:val="24"/>
        </w:rPr>
      </w:pPr>
      <w:r>
        <w:rPr>
          <w:rFonts w:ascii="Times New Roman" w:eastAsia="Calibri" w:hAnsi="Times New Roman" w:cs="Times New Roman"/>
          <w:b/>
          <w:bCs/>
          <w:color w:val="000000"/>
          <w:sz w:val="24"/>
          <w:szCs w:val="24"/>
        </w:rPr>
        <w:t>2.8.3</w:t>
      </w:r>
      <w:r w:rsidR="001E45B4" w:rsidRPr="001E45B4">
        <w:rPr>
          <w:rFonts w:ascii="Times New Roman" w:eastAsia="Calibri" w:hAnsi="Times New Roman" w:cs="Times New Roman"/>
          <w:b/>
          <w:bCs/>
          <w:color w:val="000000"/>
          <w:sz w:val="24"/>
          <w:szCs w:val="24"/>
        </w:rPr>
        <w:t xml:space="preserve">.2. Воспитывающая среда </w:t>
      </w:r>
      <w:r w:rsidR="00ED7BE4">
        <w:rPr>
          <w:rFonts w:ascii="Times New Roman" w:eastAsia="Calibri" w:hAnsi="Times New Roman" w:cs="Times New Roman"/>
          <w:b/>
          <w:bCs/>
          <w:color w:val="000000"/>
          <w:sz w:val="24"/>
          <w:szCs w:val="24"/>
        </w:rPr>
        <w:t>образовательной организации</w:t>
      </w:r>
    </w:p>
    <w:p w:rsidR="001E45B4" w:rsidRPr="001E45B4" w:rsidRDefault="001E45B4" w:rsidP="00955792">
      <w:pPr>
        <w:spacing w:after="0" w:line="240" w:lineRule="auto"/>
        <w:ind w:firstLine="709"/>
        <w:jc w:val="both"/>
        <w:rPr>
          <w:rFonts w:ascii="Times New Roman" w:hAnsi="Times New Roman" w:cs="Times New Roman"/>
          <w:sz w:val="24"/>
          <w:szCs w:val="24"/>
        </w:rPr>
      </w:pPr>
      <w:r w:rsidRPr="001E45B4">
        <w:rPr>
          <w:rFonts w:ascii="Times New Roman" w:hAnsi="Times New Roman" w:cs="Times New Roman"/>
          <w:color w:val="000000"/>
          <w:sz w:val="24"/>
          <w:szCs w:val="24"/>
        </w:rPr>
        <w:t>Воспитывающая среда – это особая форма организации образовательного процесса, реализующего цель и задачи воспитания.</w:t>
      </w:r>
    </w:p>
    <w:p w:rsidR="001E45B4" w:rsidRPr="001E45B4" w:rsidRDefault="001E45B4" w:rsidP="00955792">
      <w:pPr>
        <w:spacing w:after="0" w:line="240" w:lineRule="auto"/>
        <w:ind w:firstLine="709"/>
        <w:jc w:val="both"/>
        <w:rPr>
          <w:rFonts w:ascii="Times New Roman" w:hAnsi="Times New Roman" w:cs="Times New Roman"/>
          <w:sz w:val="24"/>
          <w:szCs w:val="24"/>
        </w:rPr>
      </w:pPr>
      <w:r w:rsidRPr="001E45B4">
        <w:rPr>
          <w:rFonts w:ascii="Times New Roman" w:hAnsi="Times New Roman" w:cs="Times New Roman"/>
          <w:color w:val="000000"/>
          <w:sz w:val="24"/>
          <w:szCs w:val="24"/>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1E45B4" w:rsidRPr="001E45B4" w:rsidRDefault="001E45B4" w:rsidP="00955792">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w:t>
      </w:r>
    </w:p>
    <w:p w:rsidR="001E45B4" w:rsidRPr="001E45B4" w:rsidRDefault="001E45B4" w:rsidP="00F67FD1">
      <w:pPr>
        <w:numPr>
          <w:ilvl w:val="0"/>
          <w:numId w:val="97"/>
        </w:numPr>
        <w:suppressAutoHyphens/>
        <w:spacing w:after="0" w:line="240" w:lineRule="auto"/>
        <w:ind w:left="0"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1E45B4" w:rsidRPr="001E45B4" w:rsidRDefault="001E45B4" w:rsidP="00F67FD1">
      <w:pPr>
        <w:numPr>
          <w:ilvl w:val="0"/>
          <w:numId w:val="97"/>
        </w:numPr>
        <w:suppressAutoHyphens/>
        <w:spacing w:after="0" w:line="240" w:lineRule="auto"/>
        <w:ind w:left="0"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1E45B4" w:rsidRPr="001E45B4" w:rsidRDefault="001E45B4" w:rsidP="00F67FD1">
      <w:pPr>
        <w:numPr>
          <w:ilvl w:val="0"/>
          <w:numId w:val="97"/>
        </w:numPr>
        <w:suppressAutoHyphens/>
        <w:spacing w:after="0" w:line="240" w:lineRule="auto"/>
        <w:ind w:left="0"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lastRenderedPageBreak/>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1E45B4" w:rsidRPr="001E45B4" w:rsidRDefault="001E45B4" w:rsidP="00955792">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 xml:space="preserve">Воспитывающая среда строится по трем линиям: </w:t>
      </w:r>
    </w:p>
    <w:p w:rsidR="001E45B4" w:rsidRPr="001E45B4" w:rsidRDefault="001E45B4" w:rsidP="00955792">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 xml:space="preserve">- «от взрослого», который создает предметно-пространственную среду, насыщая ее ценностями и смыслами; </w:t>
      </w:r>
    </w:p>
    <w:p w:rsidR="001E45B4" w:rsidRPr="001E45B4" w:rsidRDefault="001E45B4" w:rsidP="00955792">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 xml:space="preserve"> -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(событий взрослых, как способ жизнедеятельности и событийности детей во взрослой общности);</w:t>
      </w:r>
    </w:p>
    <w:p w:rsidR="001E45B4" w:rsidRPr="001E45B4" w:rsidRDefault="001E45B4" w:rsidP="00955792">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(детская инициатива, поддержанная инициатива детей, сопровождаемая взрослым).</w:t>
      </w:r>
    </w:p>
    <w:p w:rsidR="001E45B4" w:rsidRDefault="001E45B4" w:rsidP="00955792">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 xml:space="preserve">Коллектив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научить ребенка действовать и общаться в ситуациях приближенных к жизни. </w:t>
      </w:r>
    </w:p>
    <w:p w:rsidR="00955792" w:rsidRPr="001E45B4" w:rsidRDefault="00955792" w:rsidP="00955792">
      <w:pPr>
        <w:spacing w:after="0" w:line="240" w:lineRule="auto"/>
        <w:ind w:firstLine="709"/>
        <w:jc w:val="both"/>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098"/>
        <w:gridCol w:w="6095"/>
      </w:tblGrid>
      <w:tr w:rsidR="001E45B4" w:rsidRPr="00A15D36" w:rsidTr="00631A7D">
        <w:trPr>
          <w:jc w:val="center"/>
        </w:trPr>
        <w:tc>
          <w:tcPr>
            <w:tcW w:w="458" w:type="dxa"/>
            <w:shd w:val="clear" w:color="auto" w:fill="auto"/>
          </w:tcPr>
          <w:p w:rsidR="001E45B4" w:rsidRPr="008C0493" w:rsidRDefault="001E45B4" w:rsidP="00955792">
            <w:pPr>
              <w:spacing w:after="0" w:line="240" w:lineRule="auto"/>
              <w:jc w:val="center"/>
              <w:rPr>
                <w:rFonts w:ascii="Times New Roman" w:hAnsi="Times New Roman" w:cs="Times New Roman"/>
                <w:b/>
                <w:sz w:val="24"/>
                <w:szCs w:val="24"/>
              </w:rPr>
            </w:pPr>
            <w:r w:rsidRPr="008C0493">
              <w:rPr>
                <w:rFonts w:ascii="Times New Roman" w:hAnsi="Times New Roman" w:cs="Times New Roman"/>
                <w:b/>
                <w:sz w:val="24"/>
                <w:szCs w:val="24"/>
              </w:rPr>
              <w:t>№</w:t>
            </w:r>
          </w:p>
        </w:tc>
        <w:tc>
          <w:tcPr>
            <w:tcW w:w="3098" w:type="dxa"/>
            <w:shd w:val="clear" w:color="auto" w:fill="auto"/>
          </w:tcPr>
          <w:p w:rsidR="001E45B4" w:rsidRPr="008C0493" w:rsidRDefault="001E45B4" w:rsidP="00955792">
            <w:pPr>
              <w:spacing w:after="0" w:line="240" w:lineRule="auto"/>
              <w:jc w:val="center"/>
              <w:rPr>
                <w:rFonts w:ascii="Times New Roman" w:hAnsi="Times New Roman" w:cs="Times New Roman"/>
                <w:b/>
                <w:sz w:val="24"/>
                <w:szCs w:val="24"/>
              </w:rPr>
            </w:pPr>
            <w:r w:rsidRPr="008C0493">
              <w:rPr>
                <w:rFonts w:ascii="Times New Roman" w:hAnsi="Times New Roman" w:cs="Times New Roman"/>
                <w:b/>
                <w:sz w:val="24"/>
                <w:szCs w:val="24"/>
              </w:rPr>
              <w:t>Направление</w:t>
            </w:r>
          </w:p>
        </w:tc>
        <w:tc>
          <w:tcPr>
            <w:tcW w:w="6095" w:type="dxa"/>
            <w:shd w:val="clear" w:color="auto" w:fill="auto"/>
          </w:tcPr>
          <w:p w:rsidR="001E45B4" w:rsidRPr="008C0493" w:rsidRDefault="001E45B4" w:rsidP="00955792">
            <w:pPr>
              <w:spacing w:after="0" w:line="240" w:lineRule="auto"/>
              <w:jc w:val="center"/>
              <w:rPr>
                <w:rFonts w:ascii="Times New Roman" w:hAnsi="Times New Roman" w:cs="Times New Roman"/>
                <w:b/>
                <w:sz w:val="24"/>
                <w:szCs w:val="24"/>
              </w:rPr>
            </w:pPr>
            <w:r w:rsidRPr="008C0493">
              <w:rPr>
                <w:rFonts w:ascii="Times New Roman" w:hAnsi="Times New Roman" w:cs="Times New Roman"/>
                <w:b/>
                <w:sz w:val="24"/>
                <w:szCs w:val="24"/>
              </w:rPr>
              <w:t>Центры активности</w:t>
            </w:r>
          </w:p>
        </w:tc>
      </w:tr>
      <w:tr w:rsidR="001E45B4" w:rsidRPr="00A15D36" w:rsidTr="00631A7D">
        <w:trPr>
          <w:jc w:val="center"/>
        </w:trPr>
        <w:tc>
          <w:tcPr>
            <w:tcW w:w="458" w:type="dxa"/>
            <w:shd w:val="clear" w:color="auto" w:fill="auto"/>
          </w:tcPr>
          <w:p w:rsidR="001E45B4" w:rsidRPr="008C0493" w:rsidRDefault="001E45B4" w:rsidP="00955792">
            <w:pPr>
              <w:spacing w:after="0" w:line="240" w:lineRule="auto"/>
              <w:jc w:val="both"/>
              <w:rPr>
                <w:rFonts w:ascii="Times New Roman" w:hAnsi="Times New Roman" w:cs="Times New Roman"/>
                <w:sz w:val="24"/>
                <w:szCs w:val="24"/>
              </w:rPr>
            </w:pPr>
            <w:r w:rsidRPr="008C0493">
              <w:rPr>
                <w:rFonts w:ascii="Times New Roman" w:hAnsi="Times New Roman" w:cs="Times New Roman"/>
                <w:sz w:val="24"/>
                <w:szCs w:val="24"/>
              </w:rPr>
              <w:t>1</w:t>
            </w:r>
          </w:p>
        </w:tc>
        <w:tc>
          <w:tcPr>
            <w:tcW w:w="3098" w:type="dxa"/>
            <w:shd w:val="clear" w:color="auto" w:fill="auto"/>
          </w:tcPr>
          <w:p w:rsidR="001E45B4" w:rsidRPr="008C0493" w:rsidRDefault="001E45B4" w:rsidP="00955792">
            <w:pPr>
              <w:spacing w:after="0" w:line="240" w:lineRule="auto"/>
              <w:jc w:val="center"/>
              <w:rPr>
                <w:rFonts w:ascii="Times New Roman" w:hAnsi="Times New Roman" w:cs="Times New Roman"/>
                <w:sz w:val="24"/>
                <w:szCs w:val="24"/>
              </w:rPr>
            </w:pPr>
            <w:r w:rsidRPr="008C0493">
              <w:rPr>
                <w:rFonts w:ascii="Times New Roman" w:hAnsi="Times New Roman" w:cs="Times New Roman"/>
                <w:sz w:val="24"/>
                <w:szCs w:val="24"/>
              </w:rPr>
              <w:t xml:space="preserve">ФИЗИЧЕСКОЕ И ОЗДОРОВИТЕЛЬНОЕ направление воспитания, в основе ценность </w:t>
            </w:r>
            <w:r w:rsidRPr="008C0493">
              <w:rPr>
                <w:rFonts w:ascii="Times New Roman" w:hAnsi="Times New Roman" w:cs="Times New Roman"/>
                <w:b/>
                <w:sz w:val="24"/>
                <w:szCs w:val="24"/>
              </w:rPr>
              <w:t>здоровья</w:t>
            </w:r>
          </w:p>
        </w:tc>
        <w:tc>
          <w:tcPr>
            <w:tcW w:w="6095" w:type="dxa"/>
            <w:shd w:val="clear" w:color="auto" w:fill="auto"/>
          </w:tcPr>
          <w:p w:rsidR="001E45B4" w:rsidRPr="008C0493" w:rsidRDefault="001E45B4" w:rsidP="00955792">
            <w:pPr>
              <w:spacing w:after="0" w:line="240" w:lineRule="auto"/>
              <w:jc w:val="both"/>
              <w:rPr>
                <w:rFonts w:ascii="Times New Roman" w:hAnsi="Times New Roman" w:cs="Times New Roman"/>
                <w:sz w:val="24"/>
                <w:szCs w:val="24"/>
              </w:rPr>
            </w:pPr>
            <w:r w:rsidRPr="008C0493">
              <w:rPr>
                <w:rFonts w:ascii="Times New Roman" w:hAnsi="Times New Roman" w:cs="Times New Roman"/>
                <w:sz w:val="24"/>
                <w:szCs w:val="24"/>
              </w:rPr>
              <w:t>Спортивный зал, спортивная площадка, центры двигательной активности в группах.</w:t>
            </w:r>
          </w:p>
        </w:tc>
      </w:tr>
      <w:tr w:rsidR="001E45B4" w:rsidRPr="00A15D36" w:rsidTr="00631A7D">
        <w:trPr>
          <w:jc w:val="center"/>
        </w:trPr>
        <w:tc>
          <w:tcPr>
            <w:tcW w:w="458" w:type="dxa"/>
            <w:shd w:val="clear" w:color="auto" w:fill="auto"/>
          </w:tcPr>
          <w:p w:rsidR="001E45B4" w:rsidRPr="008C0493" w:rsidRDefault="001E45B4" w:rsidP="00955792">
            <w:pPr>
              <w:spacing w:after="0" w:line="240" w:lineRule="auto"/>
              <w:jc w:val="both"/>
              <w:rPr>
                <w:rFonts w:ascii="Times New Roman" w:hAnsi="Times New Roman" w:cs="Times New Roman"/>
                <w:sz w:val="24"/>
                <w:szCs w:val="24"/>
              </w:rPr>
            </w:pPr>
            <w:r w:rsidRPr="008C0493">
              <w:rPr>
                <w:rFonts w:ascii="Times New Roman" w:hAnsi="Times New Roman" w:cs="Times New Roman"/>
                <w:sz w:val="24"/>
                <w:szCs w:val="24"/>
              </w:rPr>
              <w:t>2</w:t>
            </w:r>
          </w:p>
        </w:tc>
        <w:tc>
          <w:tcPr>
            <w:tcW w:w="3098" w:type="dxa"/>
            <w:shd w:val="clear" w:color="auto" w:fill="auto"/>
          </w:tcPr>
          <w:p w:rsidR="001E45B4" w:rsidRPr="008C0493" w:rsidRDefault="001E45B4" w:rsidP="00955792">
            <w:pPr>
              <w:spacing w:after="0" w:line="240" w:lineRule="auto"/>
              <w:jc w:val="center"/>
              <w:rPr>
                <w:rFonts w:ascii="Times New Roman" w:hAnsi="Times New Roman" w:cs="Times New Roman"/>
                <w:sz w:val="24"/>
                <w:szCs w:val="24"/>
              </w:rPr>
            </w:pPr>
            <w:r w:rsidRPr="008C0493">
              <w:rPr>
                <w:rFonts w:ascii="Times New Roman" w:hAnsi="Times New Roman" w:cs="Times New Roman"/>
                <w:sz w:val="24"/>
                <w:szCs w:val="24"/>
              </w:rPr>
              <w:t xml:space="preserve">ТРУДОВОЕ направление в основе </w:t>
            </w:r>
            <w:r w:rsidRPr="008C0493">
              <w:rPr>
                <w:rFonts w:ascii="Times New Roman" w:hAnsi="Times New Roman" w:cs="Times New Roman"/>
                <w:b/>
                <w:sz w:val="24"/>
                <w:szCs w:val="24"/>
              </w:rPr>
              <w:t>ценность труда.</w:t>
            </w:r>
          </w:p>
        </w:tc>
        <w:tc>
          <w:tcPr>
            <w:tcW w:w="6095" w:type="dxa"/>
            <w:shd w:val="clear" w:color="auto" w:fill="auto"/>
          </w:tcPr>
          <w:p w:rsidR="001E45B4" w:rsidRPr="008C0493" w:rsidRDefault="001E45B4" w:rsidP="00955792">
            <w:pPr>
              <w:spacing w:after="0" w:line="240" w:lineRule="auto"/>
              <w:jc w:val="both"/>
              <w:rPr>
                <w:rFonts w:ascii="Times New Roman" w:hAnsi="Times New Roman" w:cs="Times New Roman"/>
                <w:sz w:val="24"/>
                <w:szCs w:val="24"/>
              </w:rPr>
            </w:pPr>
            <w:r w:rsidRPr="008C0493">
              <w:rPr>
                <w:rFonts w:ascii="Times New Roman" w:hAnsi="Times New Roman" w:cs="Times New Roman"/>
                <w:sz w:val="24"/>
                <w:szCs w:val="24"/>
              </w:rPr>
              <w:t>Центр природы в группах, мини-огород.</w:t>
            </w:r>
          </w:p>
        </w:tc>
      </w:tr>
      <w:tr w:rsidR="001E45B4" w:rsidRPr="00A15D36" w:rsidTr="00631A7D">
        <w:trPr>
          <w:jc w:val="center"/>
        </w:trPr>
        <w:tc>
          <w:tcPr>
            <w:tcW w:w="458" w:type="dxa"/>
            <w:shd w:val="clear" w:color="auto" w:fill="auto"/>
          </w:tcPr>
          <w:p w:rsidR="001E45B4" w:rsidRPr="008C0493" w:rsidRDefault="001E45B4" w:rsidP="00955792">
            <w:pPr>
              <w:spacing w:after="0" w:line="240" w:lineRule="auto"/>
              <w:jc w:val="both"/>
              <w:rPr>
                <w:rFonts w:ascii="Times New Roman" w:hAnsi="Times New Roman" w:cs="Times New Roman"/>
                <w:sz w:val="24"/>
                <w:szCs w:val="24"/>
              </w:rPr>
            </w:pPr>
            <w:r w:rsidRPr="008C0493">
              <w:rPr>
                <w:rFonts w:ascii="Times New Roman" w:hAnsi="Times New Roman" w:cs="Times New Roman"/>
                <w:sz w:val="24"/>
                <w:szCs w:val="24"/>
              </w:rPr>
              <w:t>3</w:t>
            </w:r>
          </w:p>
        </w:tc>
        <w:tc>
          <w:tcPr>
            <w:tcW w:w="3098" w:type="dxa"/>
            <w:shd w:val="clear" w:color="auto" w:fill="auto"/>
          </w:tcPr>
          <w:p w:rsidR="001E45B4" w:rsidRPr="008C0493" w:rsidRDefault="001E45B4" w:rsidP="00955792">
            <w:pPr>
              <w:spacing w:after="0" w:line="240" w:lineRule="auto"/>
              <w:jc w:val="center"/>
              <w:rPr>
                <w:rFonts w:ascii="Times New Roman" w:hAnsi="Times New Roman" w:cs="Times New Roman"/>
                <w:sz w:val="24"/>
                <w:szCs w:val="24"/>
              </w:rPr>
            </w:pPr>
            <w:r w:rsidRPr="008C0493">
              <w:rPr>
                <w:rFonts w:ascii="Times New Roman" w:hAnsi="Times New Roman" w:cs="Times New Roman"/>
                <w:sz w:val="24"/>
                <w:szCs w:val="24"/>
              </w:rPr>
              <w:t xml:space="preserve">ПАТРИОТИЧЕСКОЕ направление воспитания, в основе </w:t>
            </w:r>
            <w:r w:rsidRPr="008C0493">
              <w:rPr>
                <w:rFonts w:ascii="Times New Roman" w:hAnsi="Times New Roman" w:cs="Times New Roman"/>
                <w:b/>
                <w:sz w:val="24"/>
                <w:szCs w:val="24"/>
              </w:rPr>
              <w:t>ценности Родины и природы</w:t>
            </w:r>
          </w:p>
        </w:tc>
        <w:tc>
          <w:tcPr>
            <w:tcW w:w="6095" w:type="dxa"/>
            <w:shd w:val="clear" w:color="auto" w:fill="auto"/>
          </w:tcPr>
          <w:p w:rsidR="001E45B4" w:rsidRPr="008C0493" w:rsidRDefault="001E45B4" w:rsidP="008C0493">
            <w:pPr>
              <w:spacing w:after="0" w:line="240" w:lineRule="auto"/>
              <w:jc w:val="both"/>
              <w:rPr>
                <w:rFonts w:ascii="Times New Roman" w:hAnsi="Times New Roman" w:cs="Times New Roman"/>
                <w:sz w:val="24"/>
                <w:szCs w:val="24"/>
              </w:rPr>
            </w:pPr>
            <w:r w:rsidRPr="008C0493">
              <w:rPr>
                <w:rFonts w:ascii="Times New Roman" w:hAnsi="Times New Roman" w:cs="Times New Roman"/>
                <w:sz w:val="24"/>
                <w:szCs w:val="24"/>
              </w:rPr>
              <w:t>Центр патриотич</w:t>
            </w:r>
            <w:r w:rsidR="008C0493" w:rsidRPr="008C0493">
              <w:rPr>
                <w:rFonts w:ascii="Times New Roman" w:hAnsi="Times New Roman" w:cs="Times New Roman"/>
                <w:sz w:val="24"/>
                <w:szCs w:val="24"/>
              </w:rPr>
              <w:t>еского воспитания, центр книги</w:t>
            </w:r>
          </w:p>
        </w:tc>
      </w:tr>
      <w:tr w:rsidR="001E45B4" w:rsidRPr="00A15D36" w:rsidTr="00631A7D">
        <w:trPr>
          <w:jc w:val="center"/>
        </w:trPr>
        <w:tc>
          <w:tcPr>
            <w:tcW w:w="458" w:type="dxa"/>
            <w:shd w:val="clear" w:color="auto" w:fill="auto"/>
          </w:tcPr>
          <w:p w:rsidR="001E45B4" w:rsidRPr="008C0493" w:rsidRDefault="001E45B4" w:rsidP="00955792">
            <w:pPr>
              <w:spacing w:after="0" w:line="240" w:lineRule="auto"/>
              <w:jc w:val="both"/>
              <w:rPr>
                <w:rFonts w:ascii="Times New Roman" w:hAnsi="Times New Roman" w:cs="Times New Roman"/>
                <w:sz w:val="24"/>
                <w:szCs w:val="24"/>
              </w:rPr>
            </w:pPr>
            <w:r w:rsidRPr="008C0493">
              <w:rPr>
                <w:rFonts w:ascii="Times New Roman" w:hAnsi="Times New Roman" w:cs="Times New Roman"/>
                <w:sz w:val="24"/>
                <w:szCs w:val="24"/>
              </w:rPr>
              <w:t>4</w:t>
            </w:r>
          </w:p>
        </w:tc>
        <w:tc>
          <w:tcPr>
            <w:tcW w:w="3098" w:type="dxa"/>
            <w:shd w:val="clear" w:color="auto" w:fill="auto"/>
          </w:tcPr>
          <w:p w:rsidR="001E45B4" w:rsidRPr="008C0493" w:rsidRDefault="001E45B4" w:rsidP="00955792">
            <w:pPr>
              <w:spacing w:after="0" w:line="240" w:lineRule="auto"/>
              <w:jc w:val="center"/>
              <w:rPr>
                <w:rFonts w:ascii="Times New Roman" w:hAnsi="Times New Roman" w:cs="Times New Roman"/>
                <w:sz w:val="24"/>
                <w:szCs w:val="24"/>
              </w:rPr>
            </w:pPr>
            <w:r w:rsidRPr="008C0493">
              <w:rPr>
                <w:rFonts w:ascii="Times New Roman" w:hAnsi="Times New Roman" w:cs="Times New Roman"/>
                <w:sz w:val="24"/>
                <w:szCs w:val="24"/>
              </w:rPr>
              <w:t xml:space="preserve">ПОЗНАВАТЕЛЬНОЕ направление воспитания, </w:t>
            </w:r>
            <w:r w:rsidRPr="008C0493">
              <w:rPr>
                <w:rFonts w:ascii="Times New Roman" w:hAnsi="Times New Roman" w:cs="Times New Roman"/>
                <w:b/>
                <w:sz w:val="24"/>
                <w:szCs w:val="24"/>
              </w:rPr>
              <w:t>в основе ценность знания</w:t>
            </w:r>
          </w:p>
        </w:tc>
        <w:tc>
          <w:tcPr>
            <w:tcW w:w="6095" w:type="dxa"/>
            <w:shd w:val="clear" w:color="auto" w:fill="auto"/>
          </w:tcPr>
          <w:p w:rsidR="001E45B4" w:rsidRPr="008C0493" w:rsidRDefault="008C0493" w:rsidP="008C0493">
            <w:pPr>
              <w:spacing w:after="0" w:line="240" w:lineRule="auto"/>
              <w:jc w:val="both"/>
              <w:rPr>
                <w:rFonts w:ascii="Times New Roman" w:hAnsi="Times New Roman" w:cs="Times New Roman"/>
                <w:sz w:val="24"/>
                <w:szCs w:val="24"/>
              </w:rPr>
            </w:pPr>
            <w:r w:rsidRPr="008C0493">
              <w:rPr>
                <w:rFonts w:ascii="Times New Roman" w:hAnsi="Times New Roman" w:cs="Times New Roman"/>
                <w:sz w:val="24"/>
                <w:szCs w:val="24"/>
              </w:rPr>
              <w:t>О</w:t>
            </w:r>
            <w:r w:rsidR="001E45B4" w:rsidRPr="008C0493">
              <w:rPr>
                <w:rFonts w:ascii="Times New Roman" w:hAnsi="Times New Roman" w:cs="Times New Roman"/>
                <w:sz w:val="24"/>
                <w:szCs w:val="24"/>
              </w:rPr>
              <w:t>бразовательный холл «Уголок дорожной безопасности», центры экспериментирования в группах, центры сенсорного развития в группах, центры тех</w:t>
            </w:r>
            <w:r w:rsidRPr="008C0493">
              <w:rPr>
                <w:rFonts w:ascii="Times New Roman" w:hAnsi="Times New Roman" w:cs="Times New Roman"/>
                <w:sz w:val="24"/>
                <w:szCs w:val="24"/>
              </w:rPr>
              <w:t>нического творчества в группах</w:t>
            </w:r>
          </w:p>
        </w:tc>
      </w:tr>
      <w:tr w:rsidR="001E45B4" w:rsidRPr="00A15D36" w:rsidTr="00631A7D">
        <w:trPr>
          <w:jc w:val="center"/>
        </w:trPr>
        <w:tc>
          <w:tcPr>
            <w:tcW w:w="458" w:type="dxa"/>
            <w:shd w:val="clear" w:color="auto" w:fill="auto"/>
          </w:tcPr>
          <w:p w:rsidR="001E45B4" w:rsidRPr="008C0493" w:rsidRDefault="001E45B4" w:rsidP="00955792">
            <w:pPr>
              <w:spacing w:after="0" w:line="240" w:lineRule="auto"/>
              <w:jc w:val="both"/>
              <w:rPr>
                <w:rFonts w:ascii="Times New Roman" w:hAnsi="Times New Roman" w:cs="Times New Roman"/>
                <w:sz w:val="24"/>
                <w:szCs w:val="24"/>
              </w:rPr>
            </w:pPr>
            <w:r w:rsidRPr="008C0493">
              <w:rPr>
                <w:rFonts w:ascii="Times New Roman" w:hAnsi="Times New Roman" w:cs="Times New Roman"/>
                <w:sz w:val="24"/>
                <w:szCs w:val="24"/>
              </w:rPr>
              <w:t>5</w:t>
            </w:r>
          </w:p>
        </w:tc>
        <w:tc>
          <w:tcPr>
            <w:tcW w:w="3098" w:type="dxa"/>
            <w:shd w:val="clear" w:color="auto" w:fill="auto"/>
          </w:tcPr>
          <w:p w:rsidR="001E45B4" w:rsidRPr="008C0493" w:rsidRDefault="001E45B4" w:rsidP="00955792">
            <w:pPr>
              <w:spacing w:after="0" w:line="240" w:lineRule="auto"/>
              <w:jc w:val="center"/>
              <w:rPr>
                <w:rFonts w:ascii="Times New Roman" w:hAnsi="Times New Roman" w:cs="Times New Roman"/>
                <w:sz w:val="24"/>
                <w:szCs w:val="24"/>
              </w:rPr>
            </w:pPr>
            <w:r w:rsidRPr="008C0493">
              <w:rPr>
                <w:rFonts w:ascii="Times New Roman" w:hAnsi="Times New Roman" w:cs="Times New Roman"/>
                <w:sz w:val="24"/>
                <w:szCs w:val="24"/>
              </w:rPr>
              <w:t xml:space="preserve">ЭТИКО-ЭСТЕТИЧЕСКОЕ направление воспитания, в основе </w:t>
            </w:r>
            <w:r w:rsidRPr="008C0493">
              <w:rPr>
                <w:rFonts w:ascii="Times New Roman" w:hAnsi="Times New Roman" w:cs="Times New Roman"/>
                <w:b/>
                <w:sz w:val="24"/>
                <w:szCs w:val="24"/>
              </w:rPr>
              <w:t>ценность культуры и красоты.</w:t>
            </w:r>
          </w:p>
        </w:tc>
        <w:tc>
          <w:tcPr>
            <w:tcW w:w="6095" w:type="dxa"/>
            <w:shd w:val="clear" w:color="auto" w:fill="auto"/>
          </w:tcPr>
          <w:p w:rsidR="001E45B4" w:rsidRPr="008C0493" w:rsidRDefault="001E45B4" w:rsidP="008C0493">
            <w:pPr>
              <w:spacing w:after="0" w:line="240" w:lineRule="auto"/>
              <w:jc w:val="both"/>
              <w:rPr>
                <w:rFonts w:ascii="Times New Roman" w:hAnsi="Times New Roman" w:cs="Times New Roman"/>
                <w:sz w:val="24"/>
                <w:szCs w:val="24"/>
              </w:rPr>
            </w:pPr>
            <w:r w:rsidRPr="008C0493">
              <w:rPr>
                <w:rFonts w:ascii="Times New Roman" w:hAnsi="Times New Roman" w:cs="Times New Roman"/>
                <w:sz w:val="24"/>
                <w:szCs w:val="24"/>
              </w:rPr>
              <w:t>Музыкальный зал, центры театрализованной, музыкальной деятельности в группах, центр изобразительной деятельности в г</w:t>
            </w:r>
            <w:r w:rsidR="008C0493" w:rsidRPr="008C0493">
              <w:rPr>
                <w:rFonts w:ascii="Times New Roman" w:hAnsi="Times New Roman" w:cs="Times New Roman"/>
                <w:sz w:val="24"/>
                <w:szCs w:val="24"/>
              </w:rPr>
              <w:t>руппах, выставки детских работ</w:t>
            </w:r>
          </w:p>
        </w:tc>
      </w:tr>
      <w:tr w:rsidR="001E45B4" w:rsidRPr="00A15D36" w:rsidTr="00631A7D">
        <w:trPr>
          <w:jc w:val="center"/>
        </w:trPr>
        <w:tc>
          <w:tcPr>
            <w:tcW w:w="458" w:type="dxa"/>
            <w:shd w:val="clear" w:color="auto" w:fill="auto"/>
          </w:tcPr>
          <w:p w:rsidR="001E45B4" w:rsidRPr="008C0493" w:rsidRDefault="001E45B4" w:rsidP="00955792">
            <w:pPr>
              <w:spacing w:after="0" w:line="240" w:lineRule="auto"/>
              <w:jc w:val="both"/>
              <w:rPr>
                <w:rFonts w:ascii="Times New Roman" w:hAnsi="Times New Roman" w:cs="Times New Roman"/>
                <w:sz w:val="24"/>
                <w:szCs w:val="24"/>
              </w:rPr>
            </w:pPr>
            <w:r w:rsidRPr="008C0493">
              <w:rPr>
                <w:rFonts w:ascii="Times New Roman" w:hAnsi="Times New Roman" w:cs="Times New Roman"/>
                <w:sz w:val="24"/>
                <w:szCs w:val="24"/>
              </w:rPr>
              <w:t>6</w:t>
            </w:r>
          </w:p>
        </w:tc>
        <w:tc>
          <w:tcPr>
            <w:tcW w:w="3098" w:type="dxa"/>
            <w:shd w:val="clear" w:color="auto" w:fill="auto"/>
          </w:tcPr>
          <w:p w:rsidR="001E45B4" w:rsidRPr="008C0493" w:rsidRDefault="001E45B4" w:rsidP="00955792">
            <w:pPr>
              <w:spacing w:after="0" w:line="240" w:lineRule="auto"/>
              <w:jc w:val="center"/>
              <w:rPr>
                <w:rFonts w:ascii="Times New Roman" w:hAnsi="Times New Roman" w:cs="Times New Roman"/>
                <w:sz w:val="24"/>
                <w:szCs w:val="24"/>
              </w:rPr>
            </w:pPr>
            <w:r w:rsidRPr="008C0493">
              <w:rPr>
                <w:rFonts w:ascii="Times New Roman" w:hAnsi="Times New Roman" w:cs="Times New Roman"/>
                <w:sz w:val="24"/>
                <w:szCs w:val="24"/>
              </w:rPr>
              <w:t xml:space="preserve">СОЦИАЛЬНОЕ направление воспитания, в основе </w:t>
            </w:r>
            <w:r w:rsidRPr="008C0493">
              <w:rPr>
                <w:rFonts w:ascii="Times New Roman" w:hAnsi="Times New Roman" w:cs="Times New Roman"/>
                <w:b/>
                <w:sz w:val="24"/>
                <w:szCs w:val="24"/>
              </w:rPr>
              <w:t>ценности человека, семьи, дружбы</w:t>
            </w:r>
          </w:p>
        </w:tc>
        <w:tc>
          <w:tcPr>
            <w:tcW w:w="6095" w:type="dxa"/>
            <w:shd w:val="clear" w:color="auto" w:fill="auto"/>
          </w:tcPr>
          <w:p w:rsidR="001E45B4" w:rsidRPr="008C0493" w:rsidRDefault="001E45B4" w:rsidP="00955792">
            <w:pPr>
              <w:spacing w:after="0" w:line="240" w:lineRule="auto"/>
              <w:jc w:val="both"/>
              <w:rPr>
                <w:rFonts w:ascii="Times New Roman" w:hAnsi="Times New Roman" w:cs="Times New Roman"/>
                <w:sz w:val="24"/>
                <w:szCs w:val="24"/>
              </w:rPr>
            </w:pPr>
            <w:r w:rsidRPr="008C0493">
              <w:rPr>
                <w:rFonts w:ascii="Times New Roman" w:hAnsi="Times New Roman" w:cs="Times New Roman"/>
                <w:sz w:val="24"/>
                <w:szCs w:val="24"/>
              </w:rPr>
              <w:t>Центры сюжетно – ролевых игр в группах.</w:t>
            </w:r>
          </w:p>
        </w:tc>
      </w:tr>
    </w:tbl>
    <w:p w:rsidR="001E45B4" w:rsidRPr="00A15D36" w:rsidRDefault="001E45B4" w:rsidP="00955792">
      <w:pPr>
        <w:spacing w:after="0" w:line="240" w:lineRule="auto"/>
        <w:ind w:firstLine="709"/>
        <w:jc w:val="both"/>
        <w:rPr>
          <w:rFonts w:ascii="Times New Roman" w:hAnsi="Times New Roman" w:cs="Times New Roman"/>
          <w:color w:val="FF0000"/>
          <w:sz w:val="24"/>
          <w:szCs w:val="24"/>
        </w:rPr>
      </w:pPr>
    </w:p>
    <w:p w:rsidR="001E45B4" w:rsidRPr="001E45B4" w:rsidRDefault="001E45B4" w:rsidP="00955792">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Рукотворная среда, с одной стороны, является результатом развития детей, с другой стороны формирует ценностно- смысловую перспективу творческого созидающего отношения ребенка к окружающему миру.</w:t>
      </w:r>
    </w:p>
    <w:p w:rsidR="001E45B4" w:rsidRPr="001E45B4" w:rsidRDefault="001E45B4" w:rsidP="00955792">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Именно уклад и ребенок задают конфигурацию воспитательной среды, характер деятельностей и общности.</w:t>
      </w:r>
    </w:p>
    <w:p w:rsidR="001E45B4" w:rsidRPr="001E45B4" w:rsidRDefault="001E45B4" w:rsidP="00955792">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Воспитывающая среда предусматривает выполнение ряда организационно - управленческих, психолого - педагогических условий:</w:t>
      </w:r>
    </w:p>
    <w:p w:rsidR="001E45B4" w:rsidRPr="001E45B4" w:rsidRDefault="001E45B4" w:rsidP="00F67FD1">
      <w:pPr>
        <w:numPr>
          <w:ilvl w:val="0"/>
          <w:numId w:val="97"/>
        </w:numPr>
        <w:suppressAutoHyphens/>
        <w:spacing w:after="0" w:line="240" w:lineRule="auto"/>
        <w:ind w:left="0"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 xml:space="preserve">обеспечение благоприятного эмоционального комфорта каждого ребенка, в соответствии с возрастными и индивидуальными особенностями и склонностями на основе доброжелательности, поддержки, доверия и конструктивной взаимопомощи. Педагоги ДОО </w:t>
      </w:r>
      <w:r w:rsidRPr="001E45B4">
        <w:rPr>
          <w:rFonts w:ascii="Times New Roman" w:hAnsi="Times New Roman" w:cs="Times New Roman"/>
          <w:color w:val="000000"/>
          <w:sz w:val="24"/>
          <w:szCs w:val="24"/>
        </w:rPr>
        <w:lastRenderedPageBreak/>
        <w:t>придерживаются демократического стиля общения с детьми – не над, а рядом. Общаясь с детьми, педагог организует с ними контакт «на уровне глаз». Это помогает дошкольникам чувствовать себя в общении со взрослым более уверенными, ведь ласковый взгляд, нежные прикосновения, поглаживания, объятия, эмоциональная речь воспитателя, внимательное, приветливое отношение к детям снижают уровень тревожности и уменьшает страхи у ребенка, укрепляет в нем чувство безопасности и уверенности в себе;</w:t>
      </w:r>
    </w:p>
    <w:p w:rsidR="001E45B4" w:rsidRPr="001E45B4" w:rsidRDefault="001E45B4" w:rsidP="00F67FD1">
      <w:pPr>
        <w:numPr>
          <w:ilvl w:val="0"/>
          <w:numId w:val="97"/>
        </w:numPr>
        <w:suppressAutoHyphens/>
        <w:spacing w:after="0" w:line="240" w:lineRule="auto"/>
        <w:ind w:left="0"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условия для продвижения каждого ребенка по индивидуальной траектории развития и саморазвития - в своем темпе, на уровне своего возможного максимума. Педагоги ДОО рассматривают индивидуальную траекторию развития ребенка, как персональный путь маленькой личности. Каждый ребенок индивидуален и имеет право развиваться в своем темпе. Воспитатель поддерживает имеющие способности, интересы, потребности, темперамент ребенка. Создает условия для самореализации детей, для развития их потенциала. Индивидуализация обучения, воспитания направлена, прежде всего, на развитие реальных возможностей каждого воспитанника. Такой подход позволяет создать в ДОО такую воспитывающую среду, которая стимулирует развитие индивидуальности, становление личностного опыта;</w:t>
      </w:r>
    </w:p>
    <w:p w:rsidR="001E45B4" w:rsidRPr="001E45B4" w:rsidRDefault="001E45B4" w:rsidP="00F67FD1">
      <w:pPr>
        <w:numPr>
          <w:ilvl w:val="0"/>
          <w:numId w:val="97"/>
        </w:numPr>
        <w:suppressAutoHyphens/>
        <w:spacing w:after="0" w:line="240" w:lineRule="auto"/>
        <w:ind w:left="0"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объединение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 Одно из основных направлений отечественной педагогики сегодня обращено к духовно-нравственным ценностям Российского образования и воспитания. Данное направление в нашем ДОО связано с восстановлением традиций, исторической преемственности поколений (День пожилого человека, встречи с военнослужащими, знакомство с традициями семей «Ярмарка талантов») сохранением национальных культур (полиэтнокультурное воспитание, знакомство с традициями других народов), воспитанием бережного отношения к историческому наследию российского народа (реализация регионального компонента, создание центра патриотического воспитания);</w:t>
      </w:r>
    </w:p>
    <w:p w:rsidR="001E45B4" w:rsidRPr="001E45B4" w:rsidRDefault="001E45B4" w:rsidP="00F67FD1">
      <w:pPr>
        <w:numPr>
          <w:ilvl w:val="0"/>
          <w:numId w:val="97"/>
        </w:numPr>
        <w:suppressAutoHyphens/>
        <w:spacing w:after="0" w:line="240" w:lineRule="auto"/>
        <w:ind w:left="0"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организация самостоятельных детских «открытий» в процессе разнообразных видов деятельности детей (в игре, общении, исследовании и пр.). Педагог в ДОО выступает, прежде всего, как организатор воспитательного процесса. Он организует, наполняет конкретным содержанием и осуществляет процесс воспитания. Игровые моменты, развивающие ситуации, диалоги педагоги включают во все виды детской деятельности и общения воспитателя с дошкольниками. В играх-имитациях дошкольники выразительно и детально передают разнообразные игровые образы, имитируют характерные движения, передают в мимике и жестах различные эмоциональные состояния. Педагоги поддерживает стремление детей исполнять стихи, петь песни в соответствии с игровым образом. В играх-экспериментированиях с различными предметами и материалами дети включаются в самостоятельный поиск новой информации, в результате которого происходит открытие нового знания и приобретение новых умений.</w:t>
      </w:r>
    </w:p>
    <w:p w:rsidR="001E45B4" w:rsidRPr="001E45B4" w:rsidRDefault="001E45B4" w:rsidP="00955792">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Групповое пространство спланировано педагогами так, чтобы дети могли делать самостоятельный выбор (где, с кем и чем ребенок будет заниматься) и принимать решения. Среда не ограничивает детскую инициативу, а наоборот, предоставляет возможности для проявления и - что важно – для развития и реализации разнообразных идей. Приобретая опыт, достигая своей цели, ребенок постепенно обретает уверенность себе, убеждаясь возможностях, делая личностные, а поэтому радостные для него открытия. Разумно организованная развивающая среда способствует подготовке ребенка к жизни в стремительно меняющемся мире, формирует устойчивое стремление познавать, открывать мир и в конечном итоге – учит учиться. Такая среда способствует навыкам партнерского общения, работы в команде, дает практику взаимопомощи и развивает навыки социального взаимодействия. Все это позволяет педагогу формировать у детей поисковый, активный, самостоятельный стиль мышления и деятельности, предоставляя реальные шансы для личностного роста каждого ребенка.</w:t>
      </w:r>
    </w:p>
    <w:p w:rsidR="001E45B4" w:rsidRPr="00955792" w:rsidRDefault="001E45B4" w:rsidP="00955792">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Созданная в ДОО среда позволяет приблизить воспитательные ситуации к реалиям детской жизни, научить ребенка действовать и общаться в ситуациях, приближенных к жизни.</w:t>
      </w:r>
    </w:p>
    <w:p w:rsidR="001E45B4" w:rsidRPr="001E45B4" w:rsidRDefault="00955792" w:rsidP="00955792">
      <w:pPr>
        <w:spacing w:after="0" w:line="240" w:lineRule="auto"/>
        <w:jc w:val="center"/>
        <w:rPr>
          <w:rFonts w:ascii="Times New Roman" w:hAnsi="Times New Roman" w:cs="Times New Roman"/>
          <w:sz w:val="24"/>
          <w:szCs w:val="24"/>
        </w:rPr>
      </w:pPr>
      <w:r>
        <w:rPr>
          <w:rFonts w:ascii="Times New Roman" w:eastAsia="Calibri" w:hAnsi="Times New Roman" w:cs="Times New Roman"/>
          <w:b/>
          <w:bCs/>
          <w:color w:val="000000"/>
          <w:sz w:val="24"/>
          <w:szCs w:val="24"/>
        </w:rPr>
        <w:lastRenderedPageBreak/>
        <w:t>2.8.3</w:t>
      </w:r>
      <w:r w:rsidR="001E45B4" w:rsidRPr="001E45B4">
        <w:rPr>
          <w:rFonts w:ascii="Times New Roman" w:eastAsia="Calibri" w:hAnsi="Times New Roman" w:cs="Times New Roman"/>
          <w:b/>
          <w:bCs/>
          <w:color w:val="000000"/>
          <w:sz w:val="24"/>
          <w:szCs w:val="24"/>
        </w:rPr>
        <w:t xml:space="preserve">.3. Общности </w:t>
      </w:r>
      <w:r>
        <w:rPr>
          <w:rFonts w:ascii="Times New Roman" w:eastAsia="Calibri" w:hAnsi="Times New Roman" w:cs="Times New Roman"/>
          <w:b/>
          <w:bCs/>
          <w:color w:val="000000"/>
          <w:sz w:val="24"/>
          <w:szCs w:val="24"/>
        </w:rPr>
        <w:t>образовательной организации</w:t>
      </w:r>
    </w:p>
    <w:p w:rsidR="001E45B4" w:rsidRPr="001E45B4" w:rsidRDefault="001E45B4" w:rsidP="00955792">
      <w:pPr>
        <w:spacing w:after="0" w:line="240" w:lineRule="auto"/>
        <w:ind w:firstLine="709"/>
        <w:jc w:val="both"/>
        <w:rPr>
          <w:rFonts w:ascii="Times New Roman" w:eastAsia="Calibri" w:hAnsi="Times New Roman" w:cs="Times New Roman"/>
          <w:bCs/>
          <w:color w:val="000000"/>
          <w:sz w:val="24"/>
          <w:szCs w:val="24"/>
        </w:rPr>
      </w:pPr>
      <w:r w:rsidRPr="001E45B4">
        <w:rPr>
          <w:rFonts w:ascii="Times New Roman" w:eastAsia="Calibri" w:hAnsi="Times New Roman" w:cs="Times New Roman"/>
          <w:bCs/>
          <w:color w:val="000000"/>
          <w:sz w:val="24"/>
          <w:szCs w:val="24"/>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 В целях эффективности воспитательной деятельности в МБДОУ организована работа следующих общностей (сообществ):</w:t>
      </w:r>
    </w:p>
    <w:p w:rsidR="001E45B4" w:rsidRPr="001E45B4" w:rsidRDefault="001E45B4" w:rsidP="00955792">
      <w:pPr>
        <w:spacing w:after="0" w:line="240" w:lineRule="auto"/>
        <w:ind w:firstLine="709"/>
        <w:jc w:val="both"/>
        <w:rPr>
          <w:rFonts w:ascii="Times New Roman" w:eastAsia="Calibri" w:hAnsi="Times New Roman" w:cs="Times New Roman"/>
          <w:color w:val="000000"/>
          <w:sz w:val="24"/>
          <w:szCs w:val="24"/>
        </w:rPr>
      </w:pPr>
      <w:r w:rsidRPr="001E45B4">
        <w:rPr>
          <w:rFonts w:ascii="Times New Roman" w:eastAsia="Calibri" w:hAnsi="Times New Roman" w:cs="Times New Roman"/>
          <w:b/>
          <w:bCs/>
          <w:color w:val="000000"/>
          <w:sz w:val="24"/>
          <w:szCs w:val="24"/>
        </w:rPr>
        <w:t>Профессиональная общность</w:t>
      </w:r>
      <w:r w:rsidRPr="001E45B4">
        <w:rPr>
          <w:rFonts w:ascii="Times New Roman" w:eastAsia="Calibri" w:hAnsi="Times New Roman" w:cs="Times New Roman"/>
          <w:color w:val="000000"/>
          <w:sz w:val="24"/>
          <w:szCs w:val="24"/>
        </w:rPr>
        <w:t xml:space="preserve"> – это </w:t>
      </w:r>
      <w:r w:rsidRPr="001E45B4">
        <w:rPr>
          <w:rFonts w:ascii="Times New Roman" w:hAnsi="Times New Roman" w:cs="Times New Roman"/>
          <w:color w:val="000000"/>
          <w:sz w:val="24"/>
          <w:szCs w:val="24"/>
        </w:rPr>
        <w:t>устойчивая система связей и отношений между людьми</w:t>
      </w:r>
      <w:r w:rsidRPr="001E45B4">
        <w:rPr>
          <w:rFonts w:ascii="Times New Roman" w:eastAsia="Calibri" w:hAnsi="Times New Roman" w:cs="Times New Roman"/>
          <w:color w:val="000000"/>
          <w:sz w:val="24"/>
          <w:szCs w:val="24"/>
        </w:rPr>
        <w:t>, единство целей и задач воспитания, реализуемое всеми сотрудниками ДОУ.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w:t>
      </w:r>
    </w:p>
    <w:p w:rsidR="001E45B4" w:rsidRDefault="001E45B4" w:rsidP="00955792">
      <w:pPr>
        <w:spacing w:after="0" w:line="240" w:lineRule="auto"/>
        <w:ind w:firstLine="709"/>
        <w:jc w:val="both"/>
        <w:rPr>
          <w:rFonts w:ascii="Times New Roman" w:hAnsi="Times New Roman" w:cs="Times New Roman"/>
          <w:b/>
          <w:sz w:val="24"/>
          <w:szCs w:val="24"/>
        </w:rPr>
      </w:pPr>
      <w:r w:rsidRPr="001E45B4">
        <w:rPr>
          <w:rFonts w:ascii="Times New Roman" w:hAnsi="Times New Roman" w:cs="Times New Roman"/>
          <w:b/>
          <w:sz w:val="24"/>
          <w:szCs w:val="24"/>
        </w:rPr>
        <w:t>К профессиональным общностям в МБДОУ «Детский сад «</w:t>
      </w:r>
      <w:r w:rsidR="00A15D36">
        <w:rPr>
          <w:rFonts w:ascii="Times New Roman" w:hAnsi="Times New Roman" w:cs="Times New Roman"/>
          <w:b/>
          <w:sz w:val="24"/>
          <w:szCs w:val="24"/>
        </w:rPr>
        <w:t>Яблонька</w:t>
      </w:r>
      <w:r w:rsidRPr="001E45B4">
        <w:rPr>
          <w:rFonts w:ascii="Times New Roman" w:hAnsi="Times New Roman" w:cs="Times New Roman"/>
          <w:b/>
          <w:sz w:val="24"/>
          <w:szCs w:val="24"/>
        </w:rPr>
        <w:t>» относятся:</w:t>
      </w:r>
    </w:p>
    <w:p w:rsidR="00955792" w:rsidRPr="001E45B4" w:rsidRDefault="00955792" w:rsidP="00955792">
      <w:pPr>
        <w:spacing w:after="0" w:line="240" w:lineRule="auto"/>
        <w:ind w:firstLine="709"/>
        <w:jc w:val="both"/>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5"/>
        <w:gridCol w:w="7162"/>
      </w:tblGrid>
      <w:tr w:rsidR="001E45B4" w:rsidRPr="001E45B4" w:rsidTr="00631A7D">
        <w:trPr>
          <w:jc w:val="center"/>
        </w:trPr>
        <w:tc>
          <w:tcPr>
            <w:tcW w:w="3195" w:type="dxa"/>
          </w:tcPr>
          <w:p w:rsidR="001E45B4" w:rsidRPr="001E45B4" w:rsidRDefault="001E45B4" w:rsidP="00955792">
            <w:pPr>
              <w:spacing w:after="0" w:line="240" w:lineRule="auto"/>
              <w:jc w:val="center"/>
              <w:rPr>
                <w:rFonts w:ascii="Times New Roman" w:hAnsi="Times New Roman" w:cs="Times New Roman"/>
                <w:b/>
                <w:sz w:val="24"/>
                <w:szCs w:val="24"/>
              </w:rPr>
            </w:pPr>
            <w:r w:rsidRPr="001E45B4">
              <w:rPr>
                <w:rFonts w:ascii="Times New Roman" w:hAnsi="Times New Roman" w:cs="Times New Roman"/>
                <w:b/>
                <w:sz w:val="24"/>
                <w:szCs w:val="24"/>
              </w:rPr>
              <w:t>Наименование должности</w:t>
            </w:r>
          </w:p>
        </w:tc>
        <w:tc>
          <w:tcPr>
            <w:tcW w:w="7162" w:type="dxa"/>
          </w:tcPr>
          <w:p w:rsidR="001E45B4" w:rsidRPr="001E45B4" w:rsidRDefault="001E45B4" w:rsidP="00955792">
            <w:pPr>
              <w:spacing w:after="0" w:line="240" w:lineRule="auto"/>
              <w:jc w:val="both"/>
              <w:rPr>
                <w:rFonts w:ascii="Times New Roman" w:hAnsi="Times New Roman" w:cs="Times New Roman"/>
                <w:b/>
                <w:sz w:val="24"/>
                <w:szCs w:val="24"/>
              </w:rPr>
            </w:pPr>
            <w:r w:rsidRPr="001E45B4">
              <w:rPr>
                <w:rFonts w:ascii="Times New Roman" w:hAnsi="Times New Roman" w:cs="Times New Roman"/>
                <w:b/>
                <w:sz w:val="24"/>
                <w:szCs w:val="24"/>
              </w:rPr>
              <w:t>Функционал, связанный с организацией и реализацией воспитательного процесса</w:t>
            </w:r>
          </w:p>
        </w:tc>
      </w:tr>
      <w:tr w:rsidR="001E45B4" w:rsidRPr="001E45B4" w:rsidTr="00631A7D">
        <w:trPr>
          <w:jc w:val="center"/>
        </w:trPr>
        <w:tc>
          <w:tcPr>
            <w:tcW w:w="3195" w:type="dxa"/>
          </w:tcPr>
          <w:p w:rsidR="001E45B4" w:rsidRPr="001E45B4" w:rsidRDefault="001E45B4" w:rsidP="00955792">
            <w:pPr>
              <w:spacing w:after="0" w:line="240" w:lineRule="auto"/>
              <w:jc w:val="center"/>
              <w:rPr>
                <w:rFonts w:ascii="Times New Roman" w:hAnsi="Times New Roman" w:cs="Times New Roman"/>
                <w:b/>
                <w:sz w:val="24"/>
                <w:szCs w:val="24"/>
              </w:rPr>
            </w:pPr>
            <w:r w:rsidRPr="001E45B4">
              <w:rPr>
                <w:rFonts w:ascii="Times New Roman" w:hAnsi="Times New Roman" w:cs="Times New Roman"/>
                <w:b/>
                <w:sz w:val="24"/>
                <w:szCs w:val="24"/>
              </w:rPr>
              <w:t>Заведующий ДОО</w:t>
            </w:r>
          </w:p>
        </w:tc>
        <w:tc>
          <w:tcPr>
            <w:tcW w:w="7162" w:type="dxa"/>
          </w:tcPr>
          <w:p w:rsidR="001E45B4" w:rsidRPr="001E45B4" w:rsidRDefault="001E45B4" w:rsidP="0095579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xml:space="preserve">- управляет воспитательной деятельностью на уровне ДОО; </w:t>
            </w:r>
          </w:p>
          <w:p w:rsidR="001E45B4" w:rsidRPr="001E45B4" w:rsidRDefault="001E45B4" w:rsidP="0095579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является примером в формировании полноценных и сформированных ценностных ориентиров, норм общения и поведения;</w:t>
            </w:r>
          </w:p>
          <w:p w:rsidR="001E45B4" w:rsidRPr="001E45B4" w:rsidRDefault="001E45B4" w:rsidP="0095579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xml:space="preserve">- создает условия, позволяющие педагогическому составу реализовать воспитательную деятельность; </w:t>
            </w:r>
          </w:p>
          <w:p w:rsidR="001E45B4" w:rsidRPr="001E45B4" w:rsidRDefault="001E45B4" w:rsidP="0095579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xml:space="preserve">- регулирует воспитательную деятельность в ДОО; </w:t>
            </w:r>
          </w:p>
          <w:p w:rsidR="001E45B4" w:rsidRPr="001E45B4" w:rsidRDefault="001E45B4" w:rsidP="0095579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контролирует исполнение управленческих решений по воспитательной деятельности в ДОО.</w:t>
            </w:r>
          </w:p>
        </w:tc>
      </w:tr>
      <w:tr w:rsidR="001E45B4" w:rsidRPr="001E45B4" w:rsidTr="00631A7D">
        <w:trPr>
          <w:jc w:val="center"/>
        </w:trPr>
        <w:tc>
          <w:tcPr>
            <w:tcW w:w="3195" w:type="dxa"/>
          </w:tcPr>
          <w:p w:rsidR="001E45B4" w:rsidRPr="001E45B4" w:rsidRDefault="001E45B4" w:rsidP="00955792">
            <w:pPr>
              <w:spacing w:after="0" w:line="240" w:lineRule="auto"/>
              <w:jc w:val="center"/>
              <w:rPr>
                <w:rFonts w:ascii="Times New Roman" w:hAnsi="Times New Roman" w:cs="Times New Roman"/>
                <w:b/>
                <w:sz w:val="24"/>
                <w:szCs w:val="24"/>
              </w:rPr>
            </w:pPr>
            <w:r w:rsidRPr="001E45B4">
              <w:rPr>
                <w:rFonts w:ascii="Times New Roman" w:hAnsi="Times New Roman" w:cs="Times New Roman"/>
                <w:b/>
                <w:sz w:val="24"/>
                <w:szCs w:val="24"/>
              </w:rPr>
              <w:t>Воспитатель, а также другие сотрудники</w:t>
            </w:r>
          </w:p>
        </w:tc>
        <w:tc>
          <w:tcPr>
            <w:tcW w:w="7162" w:type="dxa"/>
          </w:tcPr>
          <w:p w:rsidR="001E45B4" w:rsidRPr="001E45B4" w:rsidRDefault="001E45B4" w:rsidP="0095579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xml:space="preserve">Должны: </w:t>
            </w:r>
          </w:p>
          <w:p w:rsidR="001E45B4" w:rsidRPr="001E45B4" w:rsidRDefault="001E45B4" w:rsidP="0095579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xml:space="preserve">- быть примером в формировании полноценных и сформированных ценностных ориентиров, норм общения и поведения; </w:t>
            </w:r>
          </w:p>
          <w:p w:rsidR="001E45B4" w:rsidRPr="001E45B4" w:rsidRDefault="001E45B4" w:rsidP="0095579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xml:space="preserve">- мотивировать детей к общению друг с другом, поощрять даже самые незначительные стремления к общению и взаимодействию; </w:t>
            </w:r>
          </w:p>
          <w:p w:rsidR="001E45B4" w:rsidRPr="001E45B4" w:rsidRDefault="001E45B4" w:rsidP="0095579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1E45B4" w:rsidRPr="001E45B4" w:rsidRDefault="001E45B4" w:rsidP="0095579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xml:space="preserve">- заботиться о том, чтобы дети непрерывно приобретали опыт общения на основе чувства доброжелательности; </w:t>
            </w:r>
          </w:p>
          <w:p w:rsidR="001E45B4" w:rsidRPr="001E45B4" w:rsidRDefault="001E45B4" w:rsidP="0095579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1E45B4" w:rsidRPr="001E45B4" w:rsidRDefault="001E45B4" w:rsidP="0095579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1E45B4" w:rsidRPr="001E45B4" w:rsidRDefault="001E45B4" w:rsidP="0095579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учить детей совместной деятельности;</w:t>
            </w:r>
          </w:p>
          <w:p w:rsidR="001E45B4" w:rsidRPr="001E45B4" w:rsidRDefault="001E45B4" w:rsidP="0095579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xml:space="preserve">- насыщать их жизнь событиями, которые сплачивали бы и объединяли ребят; </w:t>
            </w:r>
          </w:p>
          <w:p w:rsidR="001E45B4" w:rsidRPr="001E45B4" w:rsidRDefault="001E45B4" w:rsidP="0095579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воспитывать в детях чувство ответственности перед группой за свое поведение.</w:t>
            </w:r>
          </w:p>
        </w:tc>
      </w:tr>
    </w:tbl>
    <w:p w:rsidR="001E45B4" w:rsidRPr="001E45B4" w:rsidRDefault="001E45B4" w:rsidP="00955792">
      <w:pPr>
        <w:spacing w:after="0" w:line="240" w:lineRule="auto"/>
        <w:ind w:firstLine="709"/>
        <w:jc w:val="both"/>
        <w:rPr>
          <w:rFonts w:ascii="Times New Roman" w:eastAsia="Calibri" w:hAnsi="Times New Roman" w:cs="Times New Roman"/>
          <w:b/>
          <w:bCs/>
          <w:color w:val="000000"/>
          <w:sz w:val="24"/>
          <w:szCs w:val="24"/>
        </w:rPr>
      </w:pPr>
    </w:p>
    <w:p w:rsidR="001E45B4" w:rsidRPr="001E45B4" w:rsidRDefault="001E45B4" w:rsidP="00955792">
      <w:pPr>
        <w:spacing w:after="0" w:line="240" w:lineRule="auto"/>
        <w:ind w:firstLine="709"/>
        <w:jc w:val="both"/>
        <w:rPr>
          <w:rFonts w:ascii="Times New Roman" w:eastAsia="Calibri" w:hAnsi="Times New Roman" w:cs="Times New Roman"/>
          <w:color w:val="000000"/>
          <w:sz w:val="24"/>
          <w:szCs w:val="24"/>
        </w:rPr>
      </w:pPr>
      <w:r w:rsidRPr="001E45B4">
        <w:rPr>
          <w:rFonts w:ascii="Times New Roman" w:eastAsia="Calibri" w:hAnsi="Times New Roman" w:cs="Times New Roman"/>
          <w:b/>
          <w:bCs/>
          <w:color w:val="000000"/>
          <w:sz w:val="24"/>
          <w:szCs w:val="24"/>
        </w:rPr>
        <w:t>Профессионально-родительская общность</w:t>
      </w:r>
      <w:r w:rsidRPr="001E45B4">
        <w:rPr>
          <w:rFonts w:ascii="Times New Roman" w:eastAsia="Calibri" w:hAnsi="Times New Roman" w:cs="Times New Roman"/>
          <w:color w:val="000000"/>
          <w:sz w:val="24"/>
          <w:szCs w:val="24"/>
        </w:rP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Зачастую поведение ребенка сильно различается дома и в ДОУ. Без совместного обсуждения воспитывающими взрослыми особенностей ребенка </w:t>
      </w:r>
      <w:r w:rsidRPr="001E45B4">
        <w:rPr>
          <w:rFonts w:ascii="Times New Roman" w:eastAsia="Calibri" w:hAnsi="Times New Roman" w:cs="Times New Roman"/>
          <w:color w:val="000000"/>
          <w:sz w:val="24"/>
          <w:szCs w:val="24"/>
        </w:rPr>
        <w:lastRenderedPageBreak/>
        <w:t>невозможно выявление и в дальнейшем создание условий, которые необходимы для его оптимального и полноценного развития и воспитания.</w:t>
      </w:r>
    </w:p>
    <w:p w:rsidR="001E45B4" w:rsidRPr="001E45B4" w:rsidRDefault="001E45B4" w:rsidP="00955792">
      <w:pPr>
        <w:spacing w:after="0" w:line="240" w:lineRule="auto"/>
        <w:ind w:firstLine="709"/>
        <w:jc w:val="both"/>
        <w:rPr>
          <w:rFonts w:ascii="Times New Roman" w:hAnsi="Times New Roman" w:cs="Times New Roman"/>
          <w:sz w:val="24"/>
          <w:szCs w:val="24"/>
        </w:rPr>
      </w:pPr>
      <w:r w:rsidRPr="001E45B4">
        <w:rPr>
          <w:rFonts w:ascii="Times New Roman" w:eastAsia="Calibri" w:hAnsi="Times New Roman" w:cs="Times New Roman"/>
          <w:color w:val="000000"/>
          <w:sz w:val="24"/>
          <w:szCs w:val="24"/>
        </w:rPr>
        <w:t xml:space="preserve">К профессионально-родительским общностям </w:t>
      </w:r>
      <w:r w:rsidRPr="001E45B4">
        <w:rPr>
          <w:rFonts w:ascii="Times New Roman" w:hAnsi="Times New Roman" w:cs="Times New Roman"/>
          <w:sz w:val="24"/>
          <w:szCs w:val="24"/>
        </w:rPr>
        <w:t>в МБДОУ «Детский сад «</w:t>
      </w:r>
      <w:r w:rsidR="008C0493">
        <w:rPr>
          <w:rFonts w:ascii="Times New Roman" w:hAnsi="Times New Roman" w:cs="Times New Roman"/>
          <w:sz w:val="24"/>
          <w:szCs w:val="24"/>
        </w:rPr>
        <w:t>Яблонька</w:t>
      </w:r>
      <w:r w:rsidRPr="001E45B4">
        <w:rPr>
          <w:rFonts w:ascii="Times New Roman" w:hAnsi="Times New Roman" w:cs="Times New Roman"/>
          <w:sz w:val="24"/>
          <w:szCs w:val="24"/>
        </w:rPr>
        <w:t>» относятся:</w:t>
      </w:r>
    </w:p>
    <w:p w:rsidR="001E45B4" w:rsidRPr="001E45B4" w:rsidRDefault="001E45B4" w:rsidP="00F67FD1">
      <w:pPr>
        <w:numPr>
          <w:ilvl w:val="0"/>
          <w:numId w:val="83"/>
        </w:numPr>
        <w:suppressAutoHyphens/>
        <w:spacing w:after="0" w:line="240" w:lineRule="auto"/>
        <w:ind w:left="0" w:firstLine="709"/>
        <w:jc w:val="both"/>
        <w:rPr>
          <w:rFonts w:ascii="Times New Roman" w:eastAsia="Calibri" w:hAnsi="Times New Roman" w:cs="Times New Roman"/>
          <w:color w:val="000000"/>
          <w:sz w:val="24"/>
          <w:szCs w:val="24"/>
        </w:rPr>
      </w:pPr>
      <w:r w:rsidRPr="001E45B4">
        <w:rPr>
          <w:rFonts w:ascii="Times New Roman" w:eastAsia="Calibri" w:hAnsi="Times New Roman" w:cs="Times New Roman"/>
          <w:color w:val="000000"/>
          <w:sz w:val="24"/>
          <w:szCs w:val="24"/>
        </w:rPr>
        <w:t>Совет родителей.</w:t>
      </w:r>
    </w:p>
    <w:p w:rsidR="001E45B4" w:rsidRPr="001E45B4" w:rsidRDefault="001E45B4" w:rsidP="00955792">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sz w:val="24"/>
          <w:szCs w:val="24"/>
        </w:rPr>
        <w:t xml:space="preserve">Необходимо изменить формат взаимодействия родителей и воспитателей, чтобы родители из требовательных «заказчиков» стали союзниками, партнерами и помощниками воспитателей по </w:t>
      </w:r>
      <w:r w:rsidRPr="001E45B4">
        <w:rPr>
          <w:rFonts w:ascii="Times New Roman" w:eastAsia="Calibri" w:hAnsi="Times New Roman" w:cs="Times New Roman"/>
          <w:color w:val="000000"/>
          <w:sz w:val="24"/>
          <w:szCs w:val="24"/>
        </w:rPr>
        <w:t>объединению усилий по воспитанию ребенка в семье и в ДОУ.</w:t>
      </w:r>
      <w:r w:rsidRPr="001E45B4">
        <w:rPr>
          <w:rFonts w:ascii="Times New Roman" w:hAnsi="Times New Roman" w:cs="Times New Roman"/>
          <w:sz w:val="24"/>
          <w:szCs w:val="24"/>
        </w:rPr>
        <w:t xml:space="preserve"> А для этого требуется, чтобы родители были полноправными участниками воспитательного процесса. Для о</w:t>
      </w:r>
      <w:r w:rsidRPr="001E45B4">
        <w:rPr>
          <w:rFonts w:ascii="Times New Roman" w:hAnsi="Times New Roman" w:cs="Times New Roman"/>
          <w:color w:val="000000"/>
          <w:sz w:val="24"/>
          <w:szCs w:val="24"/>
        </w:rPr>
        <w:t>существления эффективного взаимодействия с семьями воспитанников необходимо:</w:t>
      </w:r>
    </w:p>
    <w:p w:rsidR="001E45B4" w:rsidRPr="001E45B4" w:rsidRDefault="001E45B4" w:rsidP="00F67FD1">
      <w:pPr>
        <w:numPr>
          <w:ilvl w:val="0"/>
          <w:numId w:val="84"/>
        </w:numPr>
        <w:suppressAutoHyphens/>
        <w:spacing w:after="0" w:line="240" w:lineRule="auto"/>
        <w:ind w:left="0"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обеспечение единства подходов к воспитанию детей в условиях дошкольного образовательного учреждения и семьи;</w:t>
      </w:r>
    </w:p>
    <w:p w:rsidR="001E45B4" w:rsidRPr="001E45B4" w:rsidRDefault="001E45B4" w:rsidP="00F67FD1">
      <w:pPr>
        <w:numPr>
          <w:ilvl w:val="0"/>
          <w:numId w:val="84"/>
        </w:numPr>
        <w:suppressAutoHyphens/>
        <w:spacing w:after="0" w:line="240" w:lineRule="auto"/>
        <w:ind w:left="0"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обеспечение педагогической поддержки семьи и повышения компетентности родителей в вопросах воспитания детей;</w:t>
      </w:r>
    </w:p>
    <w:p w:rsidR="001E45B4" w:rsidRPr="001E45B4" w:rsidRDefault="001E45B4" w:rsidP="00F67FD1">
      <w:pPr>
        <w:numPr>
          <w:ilvl w:val="0"/>
          <w:numId w:val="84"/>
        </w:numPr>
        <w:suppressAutoHyphens/>
        <w:spacing w:after="0" w:line="240" w:lineRule="auto"/>
        <w:ind w:left="0"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обеспечение максимального участия родителей в воспитательном процессе (участие родителей в оздоровительных мероприятиях, праздниках и пр.);</w:t>
      </w:r>
    </w:p>
    <w:p w:rsidR="001E45B4" w:rsidRPr="001E45B4" w:rsidRDefault="001E45B4" w:rsidP="00F67FD1">
      <w:pPr>
        <w:numPr>
          <w:ilvl w:val="0"/>
          <w:numId w:val="84"/>
        </w:numPr>
        <w:suppressAutoHyphens/>
        <w:spacing w:after="0" w:line="240" w:lineRule="auto"/>
        <w:ind w:left="0"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обеспечение открытости дошкольного образования: открытость и доступность информации, регулярность информирования, свободный доступ родителей в пространство детского сада.</w:t>
      </w:r>
    </w:p>
    <w:p w:rsidR="001E45B4" w:rsidRPr="001E45B4" w:rsidRDefault="001E45B4" w:rsidP="00955792">
      <w:pPr>
        <w:shd w:val="clear" w:color="auto" w:fill="FFFFFF"/>
        <w:spacing w:after="0" w:line="240" w:lineRule="auto"/>
        <w:ind w:firstLine="709"/>
        <w:jc w:val="both"/>
        <w:rPr>
          <w:rFonts w:ascii="Times New Roman" w:hAnsi="Times New Roman" w:cs="Times New Roman"/>
          <w:color w:val="000000"/>
          <w:sz w:val="24"/>
          <w:szCs w:val="24"/>
          <w:lang w:eastAsia="ru-RU"/>
        </w:rPr>
      </w:pPr>
      <w:r w:rsidRPr="001E45B4">
        <w:rPr>
          <w:rFonts w:ascii="Times New Roman" w:hAnsi="Times New Roman" w:cs="Times New Roman"/>
          <w:b/>
          <w:color w:val="000000"/>
          <w:sz w:val="24"/>
          <w:szCs w:val="24"/>
          <w:lang w:eastAsia="ru-RU"/>
        </w:rPr>
        <w:t>Прием детей</w:t>
      </w:r>
      <w:r w:rsidRPr="001E45B4">
        <w:rPr>
          <w:rFonts w:ascii="Times New Roman" w:hAnsi="Times New Roman" w:cs="Times New Roman"/>
          <w:color w:val="000000"/>
          <w:sz w:val="24"/>
          <w:szCs w:val="24"/>
          <w:lang w:eastAsia="ru-RU"/>
        </w:rPr>
        <w:t xml:space="preserve"> — это хорошая возможность для персонального общения с родителями. Надо стремиться использовать это время максимально эффективно. Встречая ребенка, педагог показывает ему, как он ему рад, как он его любит. </w:t>
      </w:r>
    </w:p>
    <w:p w:rsidR="001E45B4" w:rsidRPr="001E45B4" w:rsidRDefault="001E45B4" w:rsidP="00955792">
      <w:pPr>
        <w:shd w:val="clear" w:color="auto" w:fill="FFFFFF"/>
        <w:spacing w:after="0" w:line="240" w:lineRule="auto"/>
        <w:ind w:firstLine="709"/>
        <w:jc w:val="both"/>
        <w:rPr>
          <w:rFonts w:ascii="Times New Roman" w:hAnsi="Times New Roman" w:cs="Times New Roman"/>
          <w:color w:val="000000"/>
          <w:sz w:val="24"/>
          <w:szCs w:val="24"/>
          <w:lang w:eastAsia="ru-RU"/>
        </w:rPr>
      </w:pPr>
      <w:r w:rsidRPr="001E45B4">
        <w:rPr>
          <w:rFonts w:ascii="Times New Roman" w:hAnsi="Times New Roman" w:cs="Times New Roman"/>
          <w:color w:val="000000"/>
          <w:sz w:val="24"/>
          <w:szCs w:val="24"/>
          <w:lang w:eastAsia="ru-RU"/>
        </w:rPr>
        <w:t>При утреннем приеме педагог:</w:t>
      </w:r>
    </w:p>
    <w:p w:rsidR="001E45B4" w:rsidRPr="001E45B4" w:rsidRDefault="001E45B4" w:rsidP="00F67FD1">
      <w:pPr>
        <w:numPr>
          <w:ilvl w:val="0"/>
          <w:numId w:val="85"/>
        </w:numPr>
        <w:shd w:val="clear" w:color="auto" w:fill="FFFFFF"/>
        <w:spacing w:after="0" w:line="240" w:lineRule="auto"/>
        <w:ind w:left="0" w:firstLine="709"/>
        <w:jc w:val="both"/>
        <w:rPr>
          <w:rFonts w:ascii="Times New Roman" w:hAnsi="Times New Roman" w:cs="Times New Roman"/>
          <w:color w:val="000000"/>
          <w:sz w:val="24"/>
          <w:szCs w:val="24"/>
          <w:lang w:eastAsia="ru-RU"/>
        </w:rPr>
      </w:pPr>
      <w:r w:rsidRPr="001E45B4">
        <w:rPr>
          <w:rFonts w:ascii="Times New Roman" w:hAnsi="Times New Roman" w:cs="Times New Roman"/>
          <w:color w:val="000000"/>
          <w:sz w:val="24"/>
          <w:szCs w:val="24"/>
          <w:lang w:eastAsia="ru-RU"/>
        </w:rPr>
        <w:t>встречает детей приветливо, доброжелательно, здороваясь персонально с каждым ребенком;</w:t>
      </w:r>
    </w:p>
    <w:p w:rsidR="001E45B4" w:rsidRPr="001E45B4" w:rsidRDefault="001E45B4" w:rsidP="00F67FD1">
      <w:pPr>
        <w:numPr>
          <w:ilvl w:val="0"/>
          <w:numId w:val="85"/>
        </w:numPr>
        <w:shd w:val="clear" w:color="auto" w:fill="FFFFFF"/>
        <w:spacing w:after="0" w:line="240" w:lineRule="auto"/>
        <w:ind w:left="0" w:firstLine="709"/>
        <w:jc w:val="both"/>
        <w:rPr>
          <w:rFonts w:ascii="Times New Roman" w:hAnsi="Times New Roman" w:cs="Times New Roman"/>
          <w:color w:val="000000"/>
          <w:sz w:val="24"/>
          <w:szCs w:val="24"/>
          <w:lang w:eastAsia="ru-RU"/>
        </w:rPr>
      </w:pPr>
      <w:r w:rsidRPr="001E45B4">
        <w:rPr>
          <w:rFonts w:ascii="Times New Roman" w:hAnsi="Times New Roman" w:cs="Times New Roman"/>
          <w:color w:val="000000"/>
          <w:sz w:val="24"/>
          <w:szCs w:val="24"/>
          <w:lang w:eastAsia="ru-RU"/>
        </w:rPr>
        <w:t>общается с родителями, обменяться необходимой информацией (сообщает о предстоящих событиях, об успехах и проблемах ребенка).</w:t>
      </w:r>
    </w:p>
    <w:p w:rsidR="001E45B4" w:rsidRPr="001E45B4" w:rsidRDefault="001E45B4" w:rsidP="00955792">
      <w:pPr>
        <w:shd w:val="clear" w:color="auto" w:fill="FFFFFF"/>
        <w:spacing w:after="0" w:line="240" w:lineRule="auto"/>
        <w:ind w:firstLine="709"/>
        <w:jc w:val="both"/>
        <w:rPr>
          <w:rFonts w:ascii="Times New Roman" w:hAnsi="Times New Roman" w:cs="Times New Roman"/>
          <w:color w:val="000000"/>
          <w:sz w:val="24"/>
          <w:szCs w:val="24"/>
          <w:lang w:eastAsia="ru-RU"/>
        </w:rPr>
      </w:pPr>
      <w:r w:rsidRPr="001E45B4">
        <w:rPr>
          <w:rFonts w:ascii="Times New Roman" w:hAnsi="Times New Roman" w:cs="Times New Roman"/>
          <w:color w:val="000000"/>
          <w:sz w:val="24"/>
          <w:szCs w:val="24"/>
          <w:lang w:eastAsia="ru-RU"/>
        </w:rPr>
        <w:t>В ходе утреннего приема профессионально-родительская общность получает:</w:t>
      </w:r>
    </w:p>
    <w:p w:rsidR="001E45B4" w:rsidRPr="001E45B4" w:rsidRDefault="001E45B4" w:rsidP="00F67FD1">
      <w:pPr>
        <w:numPr>
          <w:ilvl w:val="0"/>
          <w:numId w:val="86"/>
        </w:numPr>
        <w:shd w:val="clear" w:color="auto" w:fill="FFFFFF"/>
        <w:spacing w:after="0" w:line="240" w:lineRule="auto"/>
        <w:ind w:left="0" w:firstLine="709"/>
        <w:jc w:val="both"/>
        <w:rPr>
          <w:rFonts w:ascii="Times New Roman" w:hAnsi="Times New Roman" w:cs="Times New Roman"/>
          <w:color w:val="000000"/>
          <w:sz w:val="24"/>
          <w:szCs w:val="24"/>
          <w:lang w:eastAsia="ru-RU"/>
        </w:rPr>
      </w:pPr>
      <w:r w:rsidRPr="001E45B4">
        <w:rPr>
          <w:rFonts w:ascii="Times New Roman" w:hAnsi="Times New Roman" w:cs="Times New Roman"/>
          <w:color w:val="000000"/>
          <w:sz w:val="24"/>
          <w:szCs w:val="24"/>
          <w:lang w:eastAsia="ru-RU"/>
        </w:rPr>
        <w:t>эмоциональный комфорт и положительный заряд на день;</w:t>
      </w:r>
    </w:p>
    <w:p w:rsidR="001E45B4" w:rsidRPr="001E45B4" w:rsidRDefault="001E45B4" w:rsidP="00F67FD1">
      <w:pPr>
        <w:numPr>
          <w:ilvl w:val="0"/>
          <w:numId w:val="86"/>
        </w:numPr>
        <w:shd w:val="clear" w:color="auto" w:fill="FFFFFF"/>
        <w:spacing w:after="0" w:line="240" w:lineRule="auto"/>
        <w:ind w:left="0" w:firstLine="709"/>
        <w:jc w:val="both"/>
        <w:rPr>
          <w:rFonts w:ascii="Times New Roman" w:hAnsi="Times New Roman" w:cs="Times New Roman"/>
          <w:color w:val="000000"/>
          <w:sz w:val="24"/>
          <w:szCs w:val="24"/>
          <w:lang w:eastAsia="ru-RU"/>
        </w:rPr>
      </w:pPr>
      <w:r w:rsidRPr="001E45B4">
        <w:rPr>
          <w:rFonts w:ascii="Times New Roman" w:hAnsi="Times New Roman" w:cs="Times New Roman"/>
          <w:color w:val="000000"/>
          <w:sz w:val="24"/>
          <w:szCs w:val="24"/>
          <w:lang w:eastAsia="ru-RU"/>
        </w:rPr>
        <w:t>вовлеченность родителей в воспитательный процесс, обеспечение единства воспитательных подходов в семье и в детском саду.</w:t>
      </w:r>
    </w:p>
    <w:p w:rsidR="001E45B4" w:rsidRPr="001E45B4" w:rsidRDefault="001E45B4" w:rsidP="00955792">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 xml:space="preserve">Использование </w:t>
      </w:r>
      <w:r w:rsidRPr="001E45B4">
        <w:rPr>
          <w:rFonts w:ascii="Times New Roman" w:hAnsi="Times New Roman" w:cs="Times New Roman"/>
          <w:b/>
          <w:color w:val="000000"/>
          <w:sz w:val="24"/>
          <w:szCs w:val="24"/>
        </w:rPr>
        <w:t>доброжелательной технологии «Гость группы»</w:t>
      </w:r>
      <w:r w:rsidRPr="001E45B4">
        <w:rPr>
          <w:rFonts w:ascii="Times New Roman" w:hAnsi="Times New Roman" w:cs="Times New Roman"/>
          <w:color w:val="000000"/>
          <w:sz w:val="24"/>
          <w:szCs w:val="24"/>
        </w:rPr>
        <w:t xml:space="preserve"> - форма сотрудничества способствует сближению детей, родителей и воспитателей в единый коллектив. Данный формат встреч позволяет воспитывать социально-нравственные чувства (уважение к труду, людям труда, гордость за профессию своих родителей или дедушек и бабушек).</w:t>
      </w:r>
      <w:r w:rsidRPr="001E45B4">
        <w:rPr>
          <w:rFonts w:ascii="Times New Roman" w:hAnsi="Times New Roman" w:cs="Times New Roman"/>
          <w:sz w:val="24"/>
          <w:szCs w:val="24"/>
        </w:rPr>
        <w:t xml:space="preserve"> </w:t>
      </w:r>
      <w:r w:rsidRPr="001E45B4">
        <w:rPr>
          <w:rFonts w:ascii="Times New Roman" w:hAnsi="Times New Roman" w:cs="Times New Roman"/>
          <w:color w:val="000000"/>
          <w:sz w:val="24"/>
          <w:szCs w:val="24"/>
        </w:rPr>
        <w:t>Сотрудничество такого рода оказывает положительное влияние на воспитательный процесс.</w:t>
      </w:r>
    </w:p>
    <w:p w:rsidR="001E45B4" w:rsidRPr="001E45B4" w:rsidRDefault="001E45B4" w:rsidP="00955792">
      <w:pPr>
        <w:spacing w:after="0" w:line="240" w:lineRule="auto"/>
        <w:ind w:firstLine="709"/>
        <w:jc w:val="both"/>
        <w:rPr>
          <w:rFonts w:ascii="Times New Roman" w:eastAsia="Calibri" w:hAnsi="Times New Roman" w:cs="Times New Roman"/>
          <w:bCs/>
          <w:color w:val="000000"/>
          <w:sz w:val="24"/>
          <w:szCs w:val="24"/>
        </w:rPr>
      </w:pPr>
      <w:r w:rsidRPr="001E45B4">
        <w:rPr>
          <w:rFonts w:ascii="Times New Roman" w:eastAsia="Calibri" w:hAnsi="Times New Roman" w:cs="Times New Roman"/>
          <w:bCs/>
          <w:color w:val="000000"/>
          <w:sz w:val="24"/>
          <w:szCs w:val="24"/>
        </w:rPr>
        <w:t>В ДОУ разработаны следующие локальные акты:</w:t>
      </w:r>
    </w:p>
    <w:p w:rsidR="001E45B4" w:rsidRPr="001E45B4" w:rsidRDefault="001E45B4" w:rsidP="00955792">
      <w:pPr>
        <w:spacing w:after="0" w:line="240" w:lineRule="auto"/>
        <w:ind w:firstLine="709"/>
        <w:jc w:val="both"/>
        <w:rPr>
          <w:rFonts w:ascii="Times New Roman" w:eastAsia="Calibri" w:hAnsi="Times New Roman" w:cs="Times New Roman"/>
          <w:bCs/>
          <w:color w:val="000000"/>
          <w:sz w:val="24"/>
          <w:szCs w:val="24"/>
        </w:rPr>
      </w:pPr>
      <w:r w:rsidRPr="001E45B4">
        <w:rPr>
          <w:rFonts w:ascii="Times New Roman" w:eastAsia="Calibri" w:hAnsi="Times New Roman" w:cs="Times New Roman"/>
          <w:bCs/>
          <w:color w:val="000000"/>
          <w:sz w:val="24"/>
          <w:szCs w:val="24"/>
        </w:rPr>
        <w:t>- Коллективный договор;</w:t>
      </w:r>
    </w:p>
    <w:p w:rsidR="001E45B4" w:rsidRPr="001E45B4" w:rsidRDefault="001E45B4" w:rsidP="00955792">
      <w:pPr>
        <w:spacing w:after="0" w:line="240" w:lineRule="auto"/>
        <w:ind w:firstLine="709"/>
        <w:jc w:val="both"/>
        <w:rPr>
          <w:rFonts w:ascii="Times New Roman" w:eastAsia="Calibri" w:hAnsi="Times New Roman" w:cs="Times New Roman"/>
          <w:bCs/>
          <w:color w:val="000000"/>
          <w:sz w:val="24"/>
          <w:szCs w:val="24"/>
        </w:rPr>
      </w:pPr>
      <w:r w:rsidRPr="001E45B4">
        <w:rPr>
          <w:rFonts w:ascii="Times New Roman" w:eastAsia="Calibri" w:hAnsi="Times New Roman" w:cs="Times New Roman"/>
          <w:bCs/>
          <w:color w:val="000000"/>
          <w:sz w:val="24"/>
          <w:szCs w:val="24"/>
        </w:rPr>
        <w:t>- Правила внутреннего трудового распорядка ДОУ;</w:t>
      </w:r>
    </w:p>
    <w:p w:rsidR="001E45B4" w:rsidRPr="001E45B4" w:rsidRDefault="001E45B4" w:rsidP="00955792">
      <w:pPr>
        <w:spacing w:after="0" w:line="240" w:lineRule="auto"/>
        <w:ind w:firstLine="709"/>
        <w:jc w:val="both"/>
        <w:rPr>
          <w:rFonts w:ascii="Times New Roman" w:eastAsia="Calibri" w:hAnsi="Times New Roman" w:cs="Times New Roman"/>
          <w:bCs/>
          <w:color w:val="000000"/>
          <w:sz w:val="24"/>
          <w:szCs w:val="24"/>
        </w:rPr>
      </w:pPr>
      <w:r w:rsidRPr="001E45B4">
        <w:rPr>
          <w:rFonts w:ascii="Times New Roman" w:eastAsia="Calibri" w:hAnsi="Times New Roman" w:cs="Times New Roman"/>
          <w:bCs/>
          <w:color w:val="000000"/>
          <w:sz w:val="24"/>
          <w:szCs w:val="24"/>
        </w:rPr>
        <w:t>- Правила внутреннего распорядка ДОУ;</w:t>
      </w:r>
    </w:p>
    <w:p w:rsidR="001E45B4" w:rsidRPr="001E45B4" w:rsidRDefault="001E45B4" w:rsidP="00955792">
      <w:pPr>
        <w:spacing w:after="0" w:line="240" w:lineRule="auto"/>
        <w:ind w:firstLine="709"/>
        <w:jc w:val="both"/>
        <w:rPr>
          <w:rFonts w:ascii="Times New Roman" w:eastAsia="Calibri" w:hAnsi="Times New Roman" w:cs="Times New Roman"/>
          <w:bCs/>
          <w:color w:val="000000"/>
          <w:sz w:val="24"/>
          <w:szCs w:val="24"/>
        </w:rPr>
      </w:pPr>
      <w:r w:rsidRPr="001E45B4">
        <w:rPr>
          <w:rFonts w:ascii="Times New Roman" w:eastAsia="Calibri" w:hAnsi="Times New Roman" w:cs="Times New Roman"/>
          <w:bCs/>
          <w:color w:val="000000"/>
          <w:sz w:val="24"/>
          <w:szCs w:val="24"/>
        </w:rPr>
        <w:t>- Правила внутреннего распорядка воспитанников ДОУ;</w:t>
      </w:r>
    </w:p>
    <w:p w:rsidR="001E45B4" w:rsidRPr="001E45B4" w:rsidRDefault="001E45B4" w:rsidP="00955792">
      <w:pPr>
        <w:spacing w:after="0" w:line="240" w:lineRule="auto"/>
        <w:ind w:firstLine="709"/>
        <w:jc w:val="both"/>
        <w:rPr>
          <w:rFonts w:ascii="Times New Roman" w:eastAsia="Calibri" w:hAnsi="Times New Roman" w:cs="Times New Roman"/>
          <w:bCs/>
          <w:color w:val="000000"/>
          <w:sz w:val="24"/>
          <w:szCs w:val="24"/>
        </w:rPr>
      </w:pPr>
      <w:r w:rsidRPr="001E45B4">
        <w:rPr>
          <w:rFonts w:ascii="Times New Roman" w:eastAsia="Calibri" w:hAnsi="Times New Roman" w:cs="Times New Roman"/>
          <w:bCs/>
          <w:color w:val="000000"/>
          <w:sz w:val="24"/>
          <w:szCs w:val="24"/>
        </w:rPr>
        <w:t>- Положение о комиссии по урегулированию споров между участниками образовательных отношений в ДОУ;</w:t>
      </w:r>
    </w:p>
    <w:p w:rsidR="001E45B4" w:rsidRPr="001E45B4" w:rsidRDefault="001E45B4" w:rsidP="00955792">
      <w:pPr>
        <w:spacing w:after="0" w:line="240" w:lineRule="auto"/>
        <w:ind w:firstLine="709"/>
        <w:jc w:val="both"/>
        <w:rPr>
          <w:rFonts w:ascii="Times New Roman" w:eastAsia="Calibri" w:hAnsi="Times New Roman" w:cs="Times New Roman"/>
          <w:bCs/>
          <w:color w:val="000000"/>
          <w:sz w:val="24"/>
          <w:szCs w:val="24"/>
        </w:rPr>
      </w:pPr>
      <w:r w:rsidRPr="001E45B4">
        <w:rPr>
          <w:rFonts w:ascii="Times New Roman" w:eastAsia="Calibri" w:hAnsi="Times New Roman" w:cs="Times New Roman"/>
          <w:bCs/>
          <w:color w:val="000000"/>
          <w:sz w:val="24"/>
          <w:szCs w:val="24"/>
        </w:rPr>
        <w:t>- Кодекс дружелюбного общения;</w:t>
      </w:r>
    </w:p>
    <w:p w:rsidR="001E45B4" w:rsidRPr="001E45B4" w:rsidRDefault="001E45B4" w:rsidP="00955792">
      <w:pPr>
        <w:spacing w:after="0" w:line="240" w:lineRule="auto"/>
        <w:ind w:firstLine="709"/>
        <w:jc w:val="both"/>
        <w:rPr>
          <w:rFonts w:ascii="Times New Roman" w:eastAsia="Calibri" w:hAnsi="Times New Roman" w:cs="Times New Roman"/>
          <w:bCs/>
          <w:color w:val="000000"/>
          <w:sz w:val="24"/>
          <w:szCs w:val="24"/>
        </w:rPr>
      </w:pPr>
      <w:r w:rsidRPr="001E45B4">
        <w:rPr>
          <w:rFonts w:ascii="Times New Roman" w:eastAsia="Calibri" w:hAnsi="Times New Roman" w:cs="Times New Roman"/>
          <w:bCs/>
          <w:color w:val="000000"/>
          <w:sz w:val="24"/>
          <w:szCs w:val="24"/>
        </w:rPr>
        <w:t>- Кодекс корпоративной этики.</w:t>
      </w:r>
    </w:p>
    <w:p w:rsidR="001E45B4" w:rsidRPr="001E45B4" w:rsidRDefault="001E45B4" w:rsidP="00955792">
      <w:pPr>
        <w:spacing w:after="0" w:line="240" w:lineRule="auto"/>
        <w:ind w:firstLine="709"/>
        <w:jc w:val="both"/>
        <w:rPr>
          <w:rFonts w:ascii="Times New Roman" w:hAnsi="Times New Roman" w:cs="Times New Roman"/>
          <w:sz w:val="24"/>
          <w:szCs w:val="24"/>
        </w:rPr>
      </w:pPr>
      <w:r w:rsidRPr="001E45B4">
        <w:rPr>
          <w:rFonts w:ascii="Times New Roman" w:eastAsia="Calibri" w:hAnsi="Times New Roman" w:cs="Times New Roman"/>
          <w:b/>
          <w:bCs/>
          <w:color w:val="000000"/>
          <w:sz w:val="24"/>
          <w:szCs w:val="24"/>
        </w:rPr>
        <w:t>Детско-взрослая общность</w:t>
      </w:r>
      <w:r w:rsidRPr="001E45B4">
        <w:rPr>
          <w:rFonts w:ascii="Times New Roman" w:eastAsia="Calibri" w:hAnsi="Times New Roman" w:cs="Times New Roman"/>
          <w:color w:val="000000"/>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1E45B4" w:rsidRPr="001E45B4" w:rsidRDefault="001E45B4" w:rsidP="00955792">
      <w:pPr>
        <w:spacing w:after="0" w:line="240" w:lineRule="auto"/>
        <w:ind w:firstLine="709"/>
        <w:jc w:val="both"/>
        <w:rPr>
          <w:rFonts w:ascii="Times New Roman" w:hAnsi="Times New Roman" w:cs="Times New Roman"/>
          <w:sz w:val="24"/>
          <w:szCs w:val="24"/>
        </w:rPr>
      </w:pPr>
      <w:r w:rsidRPr="001E45B4">
        <w:rPr>
          <w:rFonts w:ascii="Times New Roman" w:eastAsia="Calibri" w:hAnsi="Times New Roman" w:cs="Times New Roman"/>
          <w:color w:val="000000"/>
          <w:sz w:val="24"/>
          <w:szCs w:val="24"/>
        </w:rPr>
        <w:lastRenderedPageBreak/>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1E45B4" w:rsidRPr="001E45B4" w:rsidRDefault="001E45B4" w:rsidP="00955792">
      <w:pPr>
        <w:spacing w:after="0" w:line="240" w:lineRule="auto"/>
        <w:ind w:firstLine="709"/>
        <w:jc w:val="both"/>
        <w:rPr>
          <w:rFonts w:ascii="Times New Roman" w:eastAsia="Calibri" w:hAnsi="Times New Roman" w:cs="Times New Roman"/>
          <w:color w:val="000000"/>
          <w:sz w:val="24"/>
          <w:szCs w:val="24"/>
        </w:rPr>
      </w:pPr>
      <w:r w:rsidRPr="001E45B4">
        <w:rPr>
          <w:rFonts w:ascii="Times New Roman" w:eastAsia="Calibri" w:hAnsi="Times New Roman" w:cs="Times New Roman"/>
          <w:color w:val="000000"/>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1E45B4" w:rsidRPr="001E45B4" w:rsidRDefault="001E45B4" w:rsidP="00955792">
      <w:pPr>
        <w:spacing w:after="0" w:line="240" w:lineRule="auto"/>
        <w:ind w:firstLine="709"/>
        <w:jc w:val="both"/>
        <w:rPr>
          <w:rFonts w:ascii="Times New Roman" w:hAnsi="Times New Roman" w:cs="Times New Roman"/>
          <w:sz w:val="24"/>
          <w:szCs w:val="24"/>
        </w:rPr>
      </w:pPr>
      <w:r w:rsidRPr="001E45B4">
        <w:rPr>
          <w:rFonts w:ascii="Times New Roman" w:eastAsia="Calibri" w:hAnsi="Times New Roman" w:cs="Times New Roman"/>
          <w:b/>
          <w:bCs/>
          <w:color w:val="000000"/>
          <w:sz w:val="24"/>
          <w:szCs w:val="24"/>
        </w:rPr>
        <w:t xml:space="preserve">Детская общность. </w:t>
      </w:r>
      <w:r w:rsidRPr="001E45B4">
        <w:rPr>
          <w:rFonts w:ascii="Times New Roman" w:eastAsia="Calibri" w:hAnsi="Times New Roman" w:cs="Times New Roman"/>
          <w:color w:val="000000"/>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1E45B4" w:rsidRPr="001E45B4" w:rsidRDefault="001E45B4" w:rsidP="00955792">
      <w:pPr>
        <w:spacing w:after="0" w:line="240" w:lineRule="auto"/>
        <w:ind w:firstLine="709"/>
        <w:jc w:val="both"/>
        <w:rPr>
          <w:rFonts w:ascii="Times New Roman" w:eastAsia="Calibri" w:hAnsi="Times New Roman" w:cs="Times New Roman"/>
          <w:color w:val="000000"/>
          <w:sz w:val="24"/>
          <w:szCs w:val="24"/>
        </w:rPr>
      </w:pPr>
      <w:r w:rsidRPr="001E45B4">
        <w:rPr>
          <w:rFonts w:ascii="Times New Roman" w:eastAsia="Calibri" w:hAnsi="Times New Roman" w:cs="Times New Roman"/>
          <w:color w:val="000000"/>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Для развития вышеперечисленных качеств в ДОУ используются следующие элементы в режиме дня: утренний и вечерний круг.</w:t>
      </w:r>
    </w:p>
    <w:p w:rsidR="001E45B4" w:rsidRPr="001E45B4" w:rsidRDefault="001E45B4" w:rsidP="00955792">
      <w:pPr>
        <w:spacing w:after="0" w:line="240" w:lineRule="auto"/>
        <w:ind w:firstLine="709"/>
        <w:jc w:val="both"/>
        <w:rPr>
          <w:rFonts w:ascii="Times New Roman" w:eastAsia="Calibri" w:hAnsi="Times New Roman" w:cs="Times New Roman"/>
          <w:color w:val="000000"/>
          <w:sz w:val="24"/>
          <w:szCs w:val="24"/>
        </w:rPr>
      </w:pPr>
      <w:r w:rsidRPr="001E45B4">
        <w:rPr>
          <w:rFonts w:ascii="Times New Roman" w:eastAsia="Calibri" w:hAnsi="Times New Roman" w:cs="Times New Roman"/>
          <w:b/>
          <w:color w:val="000000"/>
          <w:sz w:val="24"/>
          <w:szCs w:val="24"/>
        </w:rPr>
        <w:t>Утренний и вечерний круг</w:t>
      </w:r>
      <w:r w:rsidRPr="001E45B4">
        <w:rPr>
          <w:rFonts w:ascii="Times New Roman" w:eastAsia="Calibri" w:hAnsi="Times New Roman" w:cs="Times New Roman"/>
          <w:color w:val="000000"/>
          <w:sz w:val="24"/>
          <w:szCs w:val="24"/>
        </w:rPr>
        <w:t xml:space="preserve"> помогают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воспитание взаимной симпатии и дружелюбного отношения детей друг к другу, положительного отношения к детскому саду.</w:t>
      </w:r>
    </w:p>
    <w:p w:rsidR="001E45B4" w:rsidRPr="001E45B4" w:rsidRDefault="001E45B4" w:rsidP="00955792">
      <w:pPr>
        <w:spacing w:after="0" w:line="240" w:lineRule="auto"/>
        <w:ind w:firstLine="709"/>
        <w:jc w:val="both"/>
        <w:rPr>
          <w:rFonts w:ascii="Times New Roman" w:eastAsia="Calibri" w:hAnsi="Times New Roman" w:cs="Times New Roman"/>
          <w:color w:val="000000"/>
          <w:sz w:val="24"/>
          <w:szCs w:val="24"/>
        </w:rPr>
      </w:pPr>
      <w:r w:rsidRPr="001E45B4">
        <w:rPr>
          <w:rFonts w:ascii="Times New Roman" w:eastAsia="Calibri" w:hAnsi="Times New Roman" w:cs="Times New Roman"/>
          <w:color w:val="000000"/>
          <w:sz w:val="24"/>
          <w:szCs w:val="24"/>
        </w:rPr>
        <w:t xml:space="preserve">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посредством реализации </w:t>
      </w:r>
      <w:r w:rsidRPr="001E45B4">
        <w:rPr>
          <w:rFonts w:ascii="Times New Roman" w:eastAsia="Calibri" w:hAnsi="Times New Roman" w:cs="Times New Roman"/>
          <w:b/>
          <w:color w:val="000000"/>
          <w:sz w:val="24"/>
          <w:szCs w:val="24"/>
        </w:rPr>
        <w:t xml:space="preserve">доброжелательной технологии «Дети - волонтеры». </w:t>
      </w:r>
      <w:r w:rsidRPr="001E45B4">
        <w:rPr>
          <w:rFonts w:ascii="Times New Roman" w:eastAsia="Calibri" w:hAnsi="Times New Roman" w:cs="Times New Roman"/>
          <w:color w:val="000000"/>
          <w:sz w:val="24"/>
          <w:szCs w:val="24"/>
        </w:rPr>
        <w:t>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1E45B4" w:rsidRPr="001E45B4" w:rsidRDefault="001E45B4" w:rsidP="00955792">
      <w:pPr>
        <w:spacing w:after="0" w:line="240" w:lineRule="auto"/>
        <w:ind w:firstLine="709"/>
        <w:jc w:val="both"/>
        <w:rPr>
          <w:rFonts w:ascii="Times New Roman" w:eastAsia="Calibri" w:hAnsi="Times New Roman" w:cs="Times New Roman"/>
          <w:color w:val="000000"/>
          <w:sz w:val="24"/>
          <w:szCs w:val="24"/>
        </w:rPr>
      </w:pPr>
      <w:r w:rsidRPr="001E45B4">
        <w:rPr>
          <w:rFonts w:ascii="Times New Roman" w:eastAsia="Calibri" w:hAnsi="Times New Roman" w:cs="Times New Roman"/>
          <w:color w:val="000000"/>
          <w:sz w:val="24"/>
          <w:szCs w:val="24"/>
        </w:rPr>
        <w:t>Организация жизнедеятельности детей дошкольного возраста в разновозрастной группе комбинированной направленности обладает большим воспитательным потенциалом для инклюзивного образования.</w:t>
      </w:r>
    </w:p>
    <w:p w:rsidR="001E45B4" w:rsidRPr="001E45B4" w:rsidRDefault="001E45B4" w:rsidP="00955792">
      <w:pPr>
        <w:spacing w:after="0" w:line="240" w:lineRule="auto"/>
        <w:ind w:firstLine="709"/>
        <w:jc w:val="both"/>
        <w:rPr>
          <w:rFonts w:ascii="Times New Roman" w:hAnsi="Times New Roman" w:cs="Times New Roman"/>
          <w:sz w:val="24"/>
          <w:szCs w:val="24"/>
        </w:rPr>
      </w:pPr>
      <w:r w:rsidRPr="001E45B4">
        <w:rPr>
          <w:rFonts w:ascii="Times New Roman" w:eastAsia="Calibri" w:hAnsi="Times New Roman" w:cs="Times New Roman"/>
          <w:b/>
          <w:color w:val="000000"/>
          <w:sz w:val="24"/>
          <w:szCs w:val="24"/>
        </w:rPr>
        <w:t xml:space="preserve">Культура поведения воспитателя в общностях как значимая составляющая уклада. </w:t>
      </w:r>
      <w:r w:rsidRPr="001E45B4">
        <w:rPr>
          <w:rFonts w:ascii="Times New Roman" w:eastAsia="Calibri" w:hAnsi="Times New Roman" w:cs="Times New Roman"/>
          <w:color w:val="000000"/>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1E45B4" w:rsidRPr="001E45B4" w:rsidRDefault="001E45B4" w:rsidP="00955792">
      <w:pPr>
        <w:spacing w:after="0" w:line="240" w:lineRule="auto"/>
        <w:ind w:firstLine="709"/>
        <w:jc w:val="both"/>
        <w:rPr>
          <w:rFonts w:ascii="Times New Roman" w:hAnsi="Times New Roman" w:cs="Times New Roman"/>
          <w:sz w:val="24"/>
          <w:szCs w:val="24"/>
        </w:rPr>
      </w:pPr>
      <w:r w:rsidRPr="001E45B4">
        <w:rPr>
          <w:rFonts w:ascii="Times New Roman" w:eastAsia="Calibri" w:hAnsi="Times New Roman" w:cs="Times New Roman"/>
          <w:color w:val="000000"/>
          <w:sz w:val="24"/>
          <w:szCs w:val="24"/>
        </w:rPr>
        <w:t>Воспитатель должен соблюдать кодекс нормы профессиональной этики и поведения:</w:t>
      </w:r>
    </w:p>
    <w:p w:rsidR="001E45B4" w:rsidRPr="001E45B4" w:rsidRDefault="001E45B4" w:rsidP="00F67FD1">
      <w:pPr>
        <w:pStyle w:val="1f0"/>
        <w:numPr>
          <w:ilvl w:val="0"/>
          <w:numId w:val="87"/>
        </w:numPr>
        <w:tabs>
          <w:tab w:val="right" w:pos="426"/>
          <w:tab w:val="left" w:pos="1134"/>
        </w:tabs>
        <w:ind w:left="0" w:firstLine="709"/>
        <w:jc w:val="both"/>
        <w:rPr>
          <w:sz w:val="24"/>
          <w:szCs w:val="24"/>
        </w:rPr>
      </w:pPr>
      <w:r w:rsidRPr="001E45B4">
        <w:rPr>
          <w:rFonts w:eastAsia="Calibri"/>
          <w:color w:val="000000"/>
          <w:sz w:val="24"/>
          <w:szCs w:val="24"/>
          <w:lang w:eastAsia="en-US"/>
        </w:rPr>
        <w:t>педагог всегда выходит навстречу родителям и приветствует родителей и детей первым;</w:t>
      </w:r>
    </w:p>
    <w:p w:rsidR="001E45B4" w:rsidRPr="001E45B4" w:rsidRDefault="001E45B4" w:rsidP="00F67FD1">
      <w:pPr>
        <w:pStyle w:val="1f0"/>
        <w:numPr>
          <w:ilvl w:val="0"/>
          <w:numId w:val="87"/>
        </w:numPr>
        <w:tabs>
          <w:tab w:val="right" w:pos="426"/>
          <w:tab w:val="left" w:pos="1134"/>
        </w:tabs>
        <w:ind w:left="0" w:firstLine="709"/>
        <w:jc w:val="both"/>
        <w:rPr>
          <w:sz w:val="24"/>
          <w:szCs w:val="24"/>
        </w:rPr>
      </w:pPr>
      <w:r w:rsidRPr="001E45B4">
        <w:rPr>
          <w:rFonts w:eastAsia="Calibri"/>
          <w:color w:val="000000"/>
          <w:sz w:val="24"/>
          <w:szCs w:val="24"/>
          <w:lang w:eastAsia="en-US"/>
        </w:rPr>
        <w:t>улыбка – всегда обязательная часть приветствия;</w:t>
      </w:r>
    </w:p>
    <w:p w:rsidR="001E45B4" w:rsidRPr="001E45B4" w:rsidRDefault="001E45B4" w:rsidP="00F67FD1">
      <w:pPr>
        <w:pStyle w:val="1f0"/>
        <w:numPr>
          <w:ilvl w:val="0"/>
          <w:numId w:val="87"/>
        </w:numPr>
        <w:tabs>
          <w:tab w:val="right" w:pos="426"/>
          <w:tab w:val="left" w:pos="1134"/>
        </w:tabs>
        <w:ind w:left="0" w:firstLine="709"/>
        <w:jc w:val="both"/>
        <w:rPr>
          <w:sz w:val="24"/>
          <w:szCs w:val="24"/>
        </w:rPr>
      </w:pPr>
      <w:r w:rsidRPr="001E45B4">
        <w:rPr>
          <w:rFonts w:eastAsia="Calibri"/>
          <w:color w:val="000000"/>
          <w:sz w:val="24"/>
          <w:szCs w:val="24"/>
          <w:lang w:eastAsia="en-US"/>
        </w:rPr>
        <w:t>педагог описывает события и ситуации, но не даёт им оценки;</w:t>
      </w:r>
    </w:p>
    <w:p w:rsidR="001E45B4" w:rsidRPr="001E45B4" w:rsidRDefault="001E45B4" w:rsidP="00F67FD1">
      <w:pPr>
        <w:pStyle w:val="1f0"/>
        <w:numPr>
          <w:ilvl w:val="0"/>
          <w:numId w:val="87"/>
        </w:numPr>
        <w:tabs>
          <w:tab w:val="right" w:pos="426"/>
          <w:tab w:val="left" w:pos="1134"/>
        </w:tabs>
        <w:ind w:left="0" w:firstLine="709"/>
        <w:jc w:val="both"/>
        <w:rPr>
          <w:sz w:val="24"/>
          <w:szCs w:val="24"/>
        </w:rPr>
      </w:pPr>
      <w:r w:rsidRPr="001E45B4">
        <w:rPr>
          <w:rFonts w:eastAsia="Calibri"/>
          <w:color w:val="000000"/>
          <w:sz w:val="24"/>
          <w:szCs w:val="24"/>
          <w:lang w:eastAsia="en-US"/>
        </w:rPr>
        <w:t>педагог не обвиняет родителей и не возлагает на них ответственность за поведение детей в детском саду;</w:t>
      </w:r>
    </w:p>
    <w:p w:rsidR="001E45B4" w:rsidRPr="001E45B4" w:rsidRDefault="001E45B4" w:rsidP="00F67FD1">
      <w:pPr>
        <w:pStyle w:val="1f0"/>
        <w:numPr>
          <w:ilvl w:val="0"/>
          <w:numId w:val="87"/>
        </w:numPr>
        <w:tabs>
          <w:tab w:val="right" w:pos="426"/>
          <w:tab w:val="left" w:pos="1134"/>
        </w:tabs>
        <w:ind w:left="0" w:firstLine="709"/>
        <w:jc w:val="both"/>
        <w:rPr>
          <w:sz w:val="24"/>
          <w:szCs w:val="24"/>
        </w:rPr>
      </w:pPr>
      <w:r w:rsidRPr="001E45B4">
        <w:rPr>
          <w:rFonts w:eastAsia="Calibri"/>
          <w:color w:val="000000"/>
          <w:sz w:val="24"/>
          <w:szCs w:val="24"/>
          <w:lang w:eastAsia="en-US"/>
        </w:rPr>
        <w:t>тон общения ровный и дружелюбный, исключается повышение голоса;</w:t>
      </w:r>
    </w:p>
    <w:p w:rsidR="001E45B4" w:rsidRPr="001E45B4" w:rsidRDefault="001E45B4" w:rsidP="00F67FD1">
      <w:pPr>
        <w:pStyle w:val="1f0"/>
        <w:numPr>
          <w:ilvl w:val="0"/>
          <w:numId w:val="87"/>
        </w:numPr>
        <w:tabs>
          <w:tab w:val="right" w:pos="426"/>
          <w:tab w:val="left" w:pos="1134"/>
        </w:tabs>
        <w:ind w:left="0" w:firstLine="709"/>
        <w:jc w:val="both"/>
        <w:rPr>
          <w:sz w:val="24"/>
          <w:szCs w:val="24"/>
        </w:rPr>
      </w:pPr>
      <w:r w:rsidRPr="001E45B4">
        <w:rPr>
          <w:rFonts w:eastAsia="Calibri"/>
          <w:color w:val="000000"/>
          <w:sz w:val="24"/>
          <w:szCs w:val="24"/>
          <w:lang w:eastAsia="en-US"/>
        </w:rPr>
        <w:t>уважительное отношение к личности воспитанника;</w:t>
      </w:r>
    </w:p>
    <w:p w:rsidR="001E45B4" w:rsidRPr="001E45B4" w:rsidRDefault="001E45B4" w:rsidP="00F67FD1">
      <w:pPr>
        <w:pStyle w:val="1f0"/>
        <w:numPr>
          <w:ilvl w:val="0"/>
          <w:numId w:val="87"/>
        </w:numPr>
        <w:tabs>
          <w:tab w:val="right" w:pos="426"/>
          <w:tab w:val="left" w:pos="1134"/>
        </w:tabs>
        <w:ind w:left="0" w:firstLine="709"/>
        <w:jc w:val="both"/>
        <w:rPr>
          <w:sz w:val="24"/>
          <w:szCs w:val="24"/>
        </w:rPr>
      </w:pPr>
      <w:r w:rsidRPr="001E45B4">
        <w:rPr>
          <w:rFonts w:eastAsia="Calibri"/>
          <w:color w:val="000000"/>
          <w:sz w:val="24"/>
          <w:szCs w:val="24"/>
          <w:lang w:eastAsia="en-US"/>
        </w:rPr>
        <w:t>умение заинтересованно слушать собеседника и сопереживать ему;</w:t>
      </w:r>
    </w:p>
    <w:p w:rsidR="001E45B4" w:rsidRPr="001E45B4" w:rsidRDefault="001E45B4" w:rsidP="00F67FD1">
      <w:pPr>
        <w:pStyle w:val="1f0"/>
        <w:numPr>
          <w:ilvl w:val="0"/>
          <w:numId w:val="87"/>
        </w:numPr>
        <w:tabs>
          <w:tab w:val="right" w:pos="426"/>
          <w:tab w:val="left" w:pos="1134"/>
        </w:tabs>
        <w:ind w:left="0" w:firstLine="709"/>
        <w:jc w:val="both"/>
        <w:rPr>
          <w:sz w:val="24"/>
          <w:szCs w:val="24"/>
        </w:rPr>
      </w:pPr>
      <w:r w:rsidRPr="001E45B4">
        <w:rPr>
          <w:rFonts w:eastAsia="Calibri"/>
          <w:color w:val="000000"/>
          <w:sz w:val="24"/>
          <w:szCs w:val="24"/>
          <w:lang w:eastAsia="en-US"/>
        </w:rPr>
        <w:t>умение видеть и слышать воспитанника, сопереживать ему;</w:t>
      </w:r>
    </w:p>
    <w:p w:rsidR="001E45B4" w:rsidRPr="001E45B4" w:rsidRDefault="001E45B4" w:rsidP="00F67FD1">
      <w:pPr>
        <w:pStyle w:val="1f0"/>
        <w:numPr>
          <w:ilvl w:val="0"/>
          <w:numId w:val="87"/>
        </w:numPr>
        <w:tabs>
          <w:tab w:val="right" w:pos="426"/>
          <w:tab w:val="left" w:pos="1134"/>
        </w:tabs>
        <w:ind w:left="0" w:firstLine="709"/>
        <w:jc w:val="both"/>
        <w:rPr>
          <w:sz w:val="24"/>
          <w:szCs w:val="24"/>
        </w:rPr>
      </w:pPr>
      <w:r w:rsidRPr="001E45B4">
        <w:rPr>
          <w:rFonts w:eastAsia="Calibri"/>
          <w:color w:val="000000"/>
          <w:sz w:val="24"/>
          <w:szCs w:val="24"/>
          <w:lang w:eastAsia="en-US"/>
        </w:rPr>
        <w:t>уравновешенность и самообладание, выдержка в отношениях с детьми;</w:t>
      </w:r>
    </w:p>
    <w:p w:rsidR="001E45B4" w:rsidRPr="001E45B4" w:rsidRDefault="001E45B4" w:rsidP="00F67FD1">
      <w:pPr>
        <w:pStyle w:val="1f0"/>
        <w:numPr>
          <w:ilvl w:val="0"/>
          <w:numId w:val="87"/>
        </w:numPr>
        <w:tabs>
          <w:tab w:val="right" w:pos="426"/>
          <w:tab w:val="left" w:pos="1134"/>
        </w:tabs>
        <w:ind w:left="0" w:firstLine="709"/>
        <w:jc w:val="both"/>
        <w:rPr>
          <w:sz w:val="24"/>
          <w:szCs w:val="24"/>
        </w:rPr>
      </w:pPr>
      <w:r w:rsidRPr="001E45B4">
        <w:rPr>
          <w:rFonts w:eastAsia="Calibri"/>
          <w:color w:val="000000"/>
          <w:sz w:val="24"/>
          <w:szCs w:val="24"/>
          <w:lang w:eastAsia="en-US"/>
        </w:rPr>
        <w:lastRenderedPageBreak/>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1E45B4" w:rsidRPr="001E45B4" w:rsidRDefault="001E45B4" w:rsidP="00F67FD1">
      <w:pPr>
        <w:pStyle w:val="1f0"/>
        <w:numPr>
          <w:ilvl w:val="0"/>
          <w:numId w:val="87"/>
        </w:numPr>
        <w:tabs>
          <w:tab w:val="right" w:pos="426"/>
          <w:tab w:val="left" w:pos="1134"/>
        </w:tabs>
        <w:ind w:left="0" w:firstLine="709"/>
        <w:jc w:val="both"/>
        <w:rPr>
          <w:sz w:val="24"/>
          <w:szCs w:val="24"/>
        </w:rPr>
      </w:pPr>
      <w:r w:rsidRPr="001E45B4">
        <w:rPr>
          <w:rFonts w:eastAsia="Calibri"/>
          <w:color w:val="000000"/>
          <w:sz w:val="24"/>
          <w:szCs w:val="24"/>
          <w:lang w:eastAsia="en-US"/>
        </w:rPr>
        <w:t>умение сочетать мягкий эмоциональный и деловой тон в отношениях с детьми;</w:t>
      </w:r>
    </w:p>
    <w:p w:rsidR="001E45B4" w:rsidRPr="001E45B4" w:rsidRDefault="001E45B4" w:rsidP="00F67FD1">
      <w:pPr>
        <w:pStyle w:val="1f0"/>
        <w:numPr>
          <w:ilvl w:val="0"/>
          <w:numId w:val="87"/>
        </w:numPr>
        <w:tabs>
          <w:tab w:val="right" w:pos="426"/>
          <w:tab w:val="left" w:pos="1134"/>
        </w:tabs>
        <w:ind w:left="0" w:firstLine="709"/>
        <w:jc w:val="both"/>
        <w:rPr>
          <w:sz w:val="24"/>
          <w:szCs w:val="24"/>
        </w:rPr>
      </w:pPr>
      <w:r w:rsidRPr="001E45B4">
        <w:rPr>
          <w:rFonts w:eastAsia="Calibri"/>
          <w:color w:val="000000"/>
          <w:sz w:val="24"/>
          <w:szCs w:val="24"/>
          <w:lang w:eastAsia="en-US"/>
        </w:rPr>
        <w:t>умение сочетать требовательность с чутким отношением к воспитанникам;</w:t>
      </w:r>
    </w:p>
    <w:p w:rsidR="001E45B4" w:rsidRPr="001E45B4" w:rsidRDefault="001E45B4" w:rsidP="00F67FD1">
      <w:pPr>
        <w:pStyle w:val="1f0"/>
        <w:numPr>
          <w:ilvl w:val="0"/>
          <w:numId w:val="87"/>
        </w:numPr>
        <w:tabs>
          <w:tab w:val="right" w:pos="426"/>
          <w:tab w:val="left" w:pos="1134"/>
        </w:tabs>
        <w:ind w:left="0" w:firstLine="709"/>
        <w:jc w:val="both"/>
        <w:rPr>
          <w:sz w:val="24"/>
          <w:szCs w:val="24"/>
        </w:rPr>
      </w:pPr>
      <w:r w:rsidRPr="001E45B4">
        <w:rPr>
          <w:rFonts w:eastAsia="Calibri"/>
          <w:color w:val="000000"/>
          <w:sz w:val="24"/>
          <w:szCs w:val="24"/>
          <w:lang w:eastAsia="en-US"/>
        </w:rPr>
        <w:t>знание возрастных и индивидуальных особенностей воспитанников;</w:t>
      </w:r>
    </w:p>
    <w:p w:rsidR="001E45B4" w:rsidRPr="001E45B4" w:rsidRDefault="001E45B4" w:rsidP="00F67FD1">
      <w:pPr>
        <w:pStyle w:val="1f0"/>
        <w:numPr>
          <w:ilvl w:val="0"/>
          <w:numId w:val="87"/>
        </w:numPr>
        <w:tabs>
          <w:tab w:val="right" w:pos="426"/>
          <w:tab w:val="left" w:pos="1134"/>
        </w:tabs>
        <w:ind w:left="0" w:firstLine="709"/>
        <w:jc w:val="both"/>
        <w:rPr>
          <w:sz w:val="24"/>
          <w:szCs w:val="24"/>
        </w:rPr>
      </w:pPr>
      <w:r w:rsidRPr="001E45B4">
        <w:rPr>
          <w:rFonts w:eastAsia="Calibri"/>
          <w:color w:val="000000"/>
          <w:sz w:val="24"/>
          <w:szCs w:val="24"/>
          <w:lang w:eastAsia="en-US"/>
        </w:rPr>
        <w:t>соответствие внешнего вида статусу воспитателя детского сада.</w:t>
      </w:r>
    </w:p>
    <w:p w:rsidR="00561180" w:rsidRDefault="00561180" w:rsidP="00561180">
      <w:pPr>
        <w:pStyle w:val="s38"/>
        <w:spacing w:before="0" w:after="0"/>
        <w:ind w:firstLine="709"/>
        <w:jc w:val="center"/>
        <w:rPr>
          <w:b/>
          <w:bCs/>
          <w:color w:val="000000"/>
        </w:rPr>
      </w:pPr>
    </w:p>
    <w:p w:rsidR="001E45B4" w:rsidRPr="001E45B4" w:rsidRDefault="001E45B4" w:rsidP="00561180">
      <w:pPr>
        <w:spacing w:after="0" w:line="240" w:lineRule="auto"/>
        <w:jc w:val="center"/>
        <w:rPr>
          <w:rFonts w:ascii="Times New Roman" w:hAnsi="Times New Roman" w:cs="Times New Roman"/>
          <w:sz w:val="24"/>
          <w:szCs w:val="24"/>
        </w:rPr>
      </w:pPr>
      <w:r w:rsidRPr="001E45B4">
        <w:rPr>
          <w:rFonts w:ascii="Times New Roman" w:hAnsi="Times New Roman" w:cs="Times New Roman"/>
          <w:b/>
          <w:bCs/>
          <w:color w:val="000000"/>
          <w:sz w:val="24"/>
          <w:szCs w:val="24"/>
        </w:rPr>
        <w:t>2.</w:t>
      </w:r>
      <w:r w:rsidR="00561180">
        <w:rPr>
          <w:rFonts w:ascii="Times New Roman" w:hAnsi="Times New Roman" w:cs="Times New Roman"/>
          <w:b/>
          <w:bCs/>
          <w:color w:val="000000"/>
          <w:sz w:val="24"/>
          <w:szCs w:val="24"/>
        </w:rPr>
        <w:t>8.3.4</w:t>
      </w:r>
      <w:r w:rsidRPr="001E45B4">
        <w:rPr>
          <w:rFonts w:ascii="Times New Roman" w:hAnsi="Times New Roman" w:cs="Times New Roman"/>
          <w:b/>
          <w:bCs/>
          <w:color w:val="000000"/>
          <w:sz w:val="24"/>
          <w:szCs w:val="24"/>
        </w:rPr>
        <w:t xml:space="preserve">. </w:t>
      </w:r>
      <w:r w:rsidR="00561180" w:rsidRPr="00561180">
        <w:rPr>
          <w:rFonts w:ascii="Times New Roman" w:hAnsi="Times New Roman" w:cs="Times New Roman"/>
          <w:b/>
          <w:bCs/>
          <w:color w:val="000000"/>
          <w:sz w:val="24"/>
          <w:szCs w:val="24"/>
        </w:rPr>
        <w:t>Задачи воспитания в образовательных областях</w:t>
      </w:r>
    </w:p>
    <w:p w:rsidR="001E45B4" w:rsidRPr="001E45B4" w:rsidRDefault="001E45B4" w:rsidP="00561180">
      <w:pPr>
        <w:spacing w:after="0" w:line="240" w:lineRule="auto"/>
        <w:ind w:firstLine="709"/>
        <w:jc w:val="both"/>
        <w:rPr>
          <w:rFonts w:ascii="Times New Roman" w:hAnsi="Times New Roman" w:cs="Times New Roman"/>
          <w:sz w:val="24"/>
          <w:szCs w:val="24"/>
        </w:rPr>
      </w:pPr>
      <w:r w:rsidRPr="001E45B4">
        <w:rPr>
          <w:rFonts w:ascii="Times New Roman" w:hAnsi="Times New Roman" w:cs="Times New Roman"/>
          <w:color w:val="000000"/>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1E45B4" w:rsidRPr="001E45B4" w:rsidRDefault="001E45B4" w:rsidP="00F67FD1">
      <w:pPr>
        <w:pStyle w:val="1f0"/>
        <w:numPr>
          <w:ilvl w:val="0"/>
          <w:numId w:val="88"/>
        </w:numPr>
        <w:tabs>
          <w:tab w:val="right" w:pos="426"/>
          <w:tab w:val="right" w:pos="993"/>
        </w:tabs>
        <w:ind w:left="0" w:firstLine="709"/>
        <w:jc w:val="both"/>
        <w:rPr>
          <w:sz w:val="24"/>
          <w:szCs w:val="24"/>
        </w:rPr>
      </w:pPr>
      <w:r w:rsidRPr="001E45B4">
        <w:rPr>
          <w:color w:val="000000"/>
          <w:sz w:val="24"/>
          <w:szCs w:val="24"/>
        </w:rPr>
        <w:t>социально-коммуникативное развитие;</w:t>
      </w:r>
    </w:p>
    <w:p w:rsidR="001E45B4" w:rsidRPr="001E45B4" w:rsidRDefault="001E45B4" w:rsidP="00F67FD1">
      <w:pPr>
        <w:pStyle w:val="1f0"/>
        <w:numPr>
          <w:ilvl w:val="0"/>
          <w:numId w:val="88"/>
        </w:numPr>
        <w:tabs>
          <w:tab w:val="right" w:pos="426"/>
          <w:tab w:val="right" w:pos="993"/>
        </w:tabs>
        <w:ind w:left="0" w:firstLine="709"/>
        <w:jc w:val="both"/>
        <w:rPr>
          <w:sz w:val="24"/>
          <w:szCs w:val="24"/>
        </w:rPr>
      </w:pPr>
      <w:r w:rsidRPr="001E45B4">
        <w:rPr>
          <w:color w:val="000000"/>
          <w:sz w:val="24"/>
          <w:szCs w:val="24"/>
        </w:rPr>
        <w:t>познавательное развитие;</w:t>
      </w:r>
    </w:p>
    <w:p w:rsidR="001E45B4" w:rsidRPr="001E45B4" w:rsidRDefault="001E45B4" w:rsidP="00F67FD1">
      <w:pPr>
        <w:pStyle w:val="1f0"/>
        <w:numPr>
          <w:ilvl w:val="0"/>
          <w:numId w:val="88"/>
        </w:numPr>
        <w:tabs>
          <w:tab w:val="right" w:pos="426"/>
          <w:tab w:val="right" w:pos="993"/>
        </w:tabs>
        <w:ind w:left="0" w:firstLine="709"/>
        <w:jc w:val="both"/>
        <w:rPr>
          <w:sz w:val="24"/>
          <w:szCs w:val="24"/>
        </w:rPr>
      </w:pPr>
      <w:r w:rsidRPr="001E45B4">
        <w:rPr>
          <w:color w:val="000000"/>
          <w:sz w:val="24"/>
          <w:szCs w:val="24"/>
        </w:rPr>
        <w:t>речевое развитие;</w:t>
      </w:r>
    </w:p>
    <w:p w:rsidR="001E45B4" w:rsidRPr="001E45B4" w:rsidRDefault="001E45B4" w:rsidP="00F67FD1">
      <w:pPr>
        <w:pStyle w:val="1f0"/>
        <w:numPr>
          <w:ilvl w:val="0"/>
          <w:numId w:val="88"/>
        </w:numPr>
        <w:tabs>
          <w:tab w:val="right" w:pos="426"/>
          <w:tab w:val="right" w:pos="993"/>
        </w:tabs>
        <w:ind w:left="0" w:firstLine="709"/>
        <w:jc w:val="both"/>
        <w:rPr>
          <w:sz w:val="24"/>
          <w:szCs w:val="24"/>
        </w:rPr>
      </w:pPr>
      <w:r w:rsidRPr="001E45B4">
        <w:rPr>
          <w:color w:val="000000"/>
          <w:sz w:val="24"/>
          <w:szCs w:val="24"/>
        </w:rPr>
        <w:t>художественно-эстетическое развитие;</w:t>
      </w:r>
    </w:p>
    <w:p w:rsidR="001E45B4" w:rsidRPr="001E45B4" w:rsidRDefault="001E45B4" w:rsidP="00F67FD1">
      <w:pPr>
        <w:pStyle w:val="1f0"/>
        <w:numPr>
          <w:ilvl w:val="0"/>
          <w:numId w:val="88"/>
        </w:numPr>
        <w:tabs>
          <w:tab w:val="right" w:pos="426"/>
          <w:tab w:val="right" w:pos="993"/>
        </w:tabs>
        <w:ind w:left="0" w:firstLine="709"/>
        <w:jc w:val="both"/>
        <w:rPr>
          <w:sz w:val="24"/>
          <w:szCs w:val="24"/>
        </w:rPr>
      </w:pPr>
      <w:r w:rsidRPr="001E45B4">
        <w:rPr>
          <w:color w:val="000000"/>
          <w:sz w:val="24"/>
          <w:szCs w:val="24"/>
        </w:rPr>
        <w:t>физическое развитие.</w:t>
      </w:r>
    </w:p>
    <w:p w:rsidR="001E45B4" w:rsidRDefault="00561180" w:rsidP="00561180">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Ц</w:t>
      </w:r>
      <w:r w:rsidR="001E45B4" w:rsidRPr="001E45B4">
        <w:rPr>
          <w:rFonts w:ascii="Times New Roman" w:hAnsi="Times New Roman" w:cs="Times New Roman"/>
          <w:color w:val="000000"/>
          <w:sz w:val="24"/>
          <w:szCs w:val="24"/>
        </w:rPr>
        <w:t>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561180" w:rsidRPr="00561180" w:rsidRDefault="00561180" w:rsidP="00561180">
      <w:pPr>
        <w:spacing w:after="0" w:line="240" w:lineRule="auto"/>
        <w:ind w:firstLine="709"/>
        <w:jc w:val="both"/>
        <w:rPr>
          <w:rFonts w:ascii="Times New Roman" w:hAnsi="Times New Roman" w:cs="Times New Roman"/>
          <w:sz w:val="24"/>
          <w:szCs w:val="24"/>
        </w:rPr>
      </w:pPr>
      <w:r w:rsidRPr="00561180">
        <w:rPr>
          <w:rFonts w:ascii="Times New Roman" w:hAnsi="Times New Roman" w:cs="Times New Roman"/>
          <w:sz w:val="24"/>
          <w:szCs w:val="24"/>
        </w:rPr>
        <w:t>Для проектирования содержания воспитательной работы необходимо соотнести направления воспитания и образовательные области.</w:t>
      </w:r>
    </w:p>
    <w:p w:rsidR="00561180" w:rsidRPr="00561180" w:rsidRDefault="00561180" w:rsidP="00561180">
      <w:pPr>
        <w:spacing w:after="0" w:line="240" w:lineRule="auto"/>
        <w:ind w:firstLine="709"/>
        <w:jc w:val="both"/>
        <w:rPr>
          <w:rFonts w:ascii="Times New Roman" w:hAnsi="Times New Roman" w:cs="Times New Roman"/>
          <w:sz w:val="24"/>
          <w:szCs w:val="24"/>
        </w:rPr>
      </w:pPr>
      <w:r w:rsidRPr="00561180">
        <w:rPr>
          <w:rFonts w:ascii="Times New Roman"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561180" w:rsidRPr="00561180" w:rsidRDefault="00561180" w:rsidP="005611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w:t>
      </w:r>
      <w:r w:rsidRPr="00561180">
        <w:rPr>
          <w:rFonts w:ascii="Times New Roman" w:hAnsi="Times New Roman" w:cs="Times New Roman"/>
          <w:sz w:val="24"/>
          <w:szCs w:val="24"/>
        </w:rPr>
        <w:t>Социально</w:t>
      </w:r>
      <w:r>
        <w:rPr>
          <w:rFonts w:ascii="Times New Roman" w:hAnsi="Times New Roman" w:cs="Times New Roman"/>
          <w:sz w:val="24"/>
          <w:szCs w:val="24"/>
        </w:rPr>
        <w:t xml:space="preserve"> </w:t>
      </w:r>
      <w:r w:rsidRPr="00561180">
        <w:rPr>
          <w:rFonts w:ascii="Times New Roman" w:hAnsi="Times New Roman" w:cs="Times New Roman"/>
          <w:sz w:val="24"/>
          <w:szCs w:val="24"/>
        </w:rPr>
        <w:t>-</w:t>
      </w:r>
      <w:r>
        <w:rPr>
          <w:rFonts w:ascii="Times New Roman" w:hAnsi="Times New Roman" w:cs="Times New Roman"/>
          <w:sz w:val="24"/>
          <w:szCs w:val="24"/>
        </w:rPr>
        <w:t xml:space="preserve"> коммуникативное развитие»</w:t>
      </w:r>
      <w:r w:rsidRPr="00561180">
        <w:rPr>
          <w:rFonts w:ascii="Times New Roman" w:hAnsi="Times New Roman" w:cs="Times New Roman"/>
          <w:sz w:val="24"/>
          <w:szCs w:val="24"/>
        </w:rPr>
        <w:t xml:space="preserve"> соотносится с патриотическим, духовно</w:t>
      </w:r>
      <w:r>
        <w:rPr>
          <w:rFonts w:ascii="Times New Roman" w:hAnsi="Times New Roman" w:cs="Times New Roman"/>
          <w:sz w:val="24"/>
          <w:szCs w:val="24"/>
        </w:rPr>
        <w:t xml:space="preserve"> </w:t>
      </w:r>
      <w:r w:rsidRPr="00561180">
        <w:rPr>
          <w:rFonts w:ascii="Times New Roman" w:hAnsi="Times New Roman" w:cs="Times New Roman"/>
          <w:sz w:val="24"/>
          <w:szCs w:val="24"/>
        </w:rPr>
        <w:t>-</w:t>
      </w:r>
      <w:r>
        <w:rPr>
          <w:rFonts w:ascii="Times New Roman" w:hAnsi="Times New Roman" w:cs="Times New Roman"/>
          <w:sz w:val="24"/>
          <w:szCs w:val="24"/>
        </w:rPr>
        <w:t xml:space="preserve"> </w:t>
      </w:r>
      <w:r w:rsidRPr="00561180">
        <w:rPr>
          <w:rFonts w:ascii="Times New Roman" w:hAnsi="Times New Roman" w:cs="Times New Roman"/>
          <w:sz w:val="24"/>
          <w:szCs w:val="24"/>
        </w:rPr>
        <w:t>нравственным, социальным и трудовым направлениями воспитания;</w:t>
      </w:r>
    </w:p>
    <w:p w:rsidR="00561180" w:rsidRPr="00561180" w:rsidRDefault="00561180" w:rsidP="005611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w:t>
      </w:r>
      <w:r w:rsidRPr="00561180">
        <w:rPr>
          <w:rFonts w:ascii="Times New Roman" w:hAnsi="Times New Roman" w:cs="Times New Roman"/>
          <w:sz w:val="24"/>
          <w:szCs w:val="24"/>
        </w:rPr>
        <w:t>Познавательно</w:t>
      </w:r>
      <w:r>
        <w:rPr>
          <w:rFonts w:ascii="Times New Roman" w:hAnsi="Times New Roman" w:cs="Times New Roman"/>
          <w:sz w:val="24"/>
          <w:szCs w:val="24"/>
        </w:rPr>
        <w:t>е развитие»</w:t>
      </w:r>
      <w:r w:rsidRPr="00561180">
        <w:rPr>
          <w:rFonts w:ascii="Times New Roman" w:hAnsi="Times New Roman" w:cs="Times New Roman"/>
          <w:sz w:val="24"/>
          <w:szCs w:val="24"/>
        </w:rPr>
        <w:t xml:space="preserve"> соотносится с познавательным и патриотическим направлениями воспитания;</w:t>
      </w:r>
    </w:p>
    <w:p w:rsidR="00561180" w:rsidRPr="00561180" w:rsidRDefault="00561180" w:rsidP="005611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«Речевое развитие»</w:t>
      </w:r>
      <w:r w:rsidRPr="00561180">
        <w:rPr>
          <w:rFonts w:ascii="Times New Roman" w:hAnsi="Times New Roman" w:cs="Times New Roman"/>
          <w:sz w:val="24"/>
          <w:szCs w:val="24"/>
        </w:rPr>
        <w:t xml:space="preserve"> соотносится с социальным и эстетическим направлениями воспитания;</w:t>
      </w:r>
    </w:p>
    <w:p w:rsidR="00561180" w:rsidRPr="00561180" w:rsidRDefault="00561180" w:rsidP="005611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w:t>
      </w:r>
      <w:r w:rsidRPr="00561180">
        <w:rPr>
          <w:rFonts w:ascii="Times New Roman" w:hAnsi="Times New Roman" w:cs="Times New Roman"/>
          <w:sz w:val="24"/>
          <w:szCs w:val="24"/>
        </w:rPr>
        <w:t>Худо</w:t>
      </w:r>
      <w:r>
        <w:rPr>
          <w:rFonts w:ascii="Times New Roman" w:hAnsi="Times New Roman" w:cs="Times New Roman"/>
          <w:sz w:val="24"/>
          <w:szCs w:val="24"/>
        </w:rPr>
        <w:t>жественно-эстетическое развитие»</w:t>
      </w:r>
      <w:r w:rsidRPr="00561180">
        <w:rPr>
          <w:rFonts w:ascii="Times New Roman" w:hAnsi="Times New Roman" w:cs="Times New Roman"/>
          <w:sz w:val="24"/>
          <w:szCs w:val="24"/>
        </w:rPr>
        <w:t xml:space="preserve"> соотносится с эстетическим направлением воспитания;</w:t>
      </w:r>
    </w:p>
    <w:p w:rsidR="00561180" w:rsidRDefault="00561180" w:rsidP="005611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«Физическое развитие»</w:t>
      </w:r>
      <w:r w:rsidRPr="00561180">
        <w:rPr>
          <w:rFonts w:ascii="Times New Roman" w:hAnsi="Times New Roman" w:cs="Times New Roman"/>
          <w:sz w:val="24"/>
          <w:szCs w:val="24"/>
        </w:rPr>
        <w:t xml:space="preserve"> соотносится с физическим и оздоровительным направлениями воспитания.</w:t>
      </w:r>
    </w:p>
    <w:p w:rsidR="001E45B4" w:rsidRPr="001E45B4" w:rsidRDefault="001E45B4" w:rsidP="00561180">
      <w:pPr>
        <w:spacing w:after="0" w:line="240" w:lineRule="auto"/>
        <w:ind w:firstLine="709"/>
        <w:jc w:val="center"/>
        <w:rPr>
          <w:rFonts w:ascii="Times New Roman" w:hAnsi="Times New Roman" w:cs="Times New Roman"/>
          <w:b/>
          <w:color w:val="000000"/>
          <w:sz w:val="24"/>
          <w:szCs w:val="24"/>
        </w:rPr>
      </w:pPr>
      <w:r w:rsidRPr="001E45B4">
        <w:rPr>
          <w:rFonts w:ascii="Times New Roman" w:hAnsi="Times New Roman" w:cs="Times New Roman"/>
          <w:b/>
          <w:color w:val="000000"/>
          <w:sz w:val="24"/>
          <w:szCs w:val="24"/>
        </w:rPr>
        <w:t xml:space="preserve">Требования ФГОС ДО к содержанию Программы в соответствии </w:t>
      </w:r>
    </w:p>
    <w:p w:rsidR="001E45B4" w:rsidRPr="001E45B4" w:rsidRDefault="001E45B4" w:rsidP="00561180">
      <w:pPr>
        <w:spacing w:after="0" w:line="240" w:lineRule="auto"/>
        <w:ind w:firstLine="709"/>
        <w:jc w:val="center"/>
        <w:rPr>
          <w:rFonts w:ascii="Times New Roman" w:hAnsi="Times New Roman" w:cs="Times New Roman"/>
          <w:b/>
          <w:color w:val="000000"/>
          <w:sz w:val="24"/>
          <w:szCs w:val="24"/>
        </w:rPr>
      </w:pPr>
      <w:r w:rsidRPr="001E45B4">
        <w:rPr>
          <w:rFonts w:ascii="Times New Roman" w:hAnsi="Times New Roman" w:cs="Times New Roman"/>
          <w:b/>
          <w:color w:val="000000"/>
          <w:sz w:val="24"/>
          <w:szCs w:val="24"/>
        </w:rPr>
        <w:t>с образовательными областями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6945"/>
      </w:tblGrid>
      <w:tr w:rsidR="001E45B4" w:rsidRPr="001E45B4" w:rsidTr="00631A7D">
        <w:tc>
          <w:tcPr>
            <w:tcW w:w="3261" w:type="dxa"/>
            <w:vAlign w:val="center"/>
          </w:tcPr>
          <w:p w:rsidR="001E45B4" w:rsidRPr="001E45B4" w:rsidRDefault="001E45B4" w:rsidP="00561180">
            <w:pPr>
              <w:spacing w:after="0" w:line="240" w:lineRule="auto"/>
              <w:jc w:val="center"/>
              <w:rPr>
                <w:rFonts w:ascii="Times New Roman" w:hAnsi="Times New Roman" w:cs="Times New Roman"/>
                <w:b/>
                <w:color w:val="000000"/>
                <w:sz w:val="24"/>
                <w:szCs w:val="24"/>
                <w:lang w:eastAsia="ru-RU"/>
              </w:rPr>
            </w:pPr>
            <w:r w:rsidRPr="001E45B4">
              <w:rPr>
                <w:rFonts w:ascii="Times New Roman" w:hAnsi="Times New Roman" w:cs="Times New Roman"/>
                <w:b/>
                <w:color w:val="000000"/>
                <w:sz w:val="24"/>
                <w:szCs w:val="24"/>
                <w:lang w:eastAsia="ru-RU"/>
              </w:rPr>
              <w:t>Образовательная область</w:t>
            </w:r>
          </w:p>
        </w:tc>
        <w:tc>
          <w:tcPr>
            <w:tcW w:w="6945" w:type="dxa"/>
            <w:vAlign w:val="center"/>
          </w:tcPr>
          <w:p w:rsidR="001E45B4" w:rsidRPr="001E45B4" w:rsidRDefault="001E45B4" w:rsidP="00561180">
            <w:pPr>
              <w:spacing w:after="0" w:line="240" w:lineRule="auto"/>
              <w:jc w:val="center"/>
              <w:rPr>
                <w:rFonts w:ascii="Times New Roman" w:hAnsi="Times New Roman" w:cs="Times New Roman"/>
                <w:b/>
                <w:color w:val="000000"/>
                <w:sz w:val="24"/>
                <w:szCs w:val="24"/>
                <w:lang w:eastAsia="ru-RU"/>
              </w:rPr>
            </w:pPr>
            <w:r w:rsidRPr="001E45B4">
              <w:rPr>
                <w:rFonts w:ascii="Times New Roman" w:hAnsi="Times New Roman" w:cs="Times New Roman"/>
                <w:b/>
                <w:color w:val="000000"/>
                <w:sz w:val="24"/>
                <w:szCs w:val="24"/>
                <w:lang w:eastAsia="ru-RU"/>
              </w:rPr>
              <w:t>Содержание</w:t>
            </w:r>
          </w:p>
        </w:tc>
      </w:tr>
      <w:tr w:rsidR="001E45B4" w:rsidRPr="001E45B4" w:rsidTr="00631A7D">
        <w:tc>
          <w:tcPr>
            <w:tcW w:w="3261" w:type="dxa"/>
          </w:tcPr>
          <w:p w:rsidR="001E45B4" w:rsidRPr="001E45B4" w:rsidRDefault="001E45B4" w:rsidP="00561180">
            <w:pPr>
              <w:spacing w:after="0" w:line="240" w:lineRule="auto"/>
              <w:jc w:val="center"/>
              <w:rPr>
                <w:rFonts w:ascii="Times New Roman" w:hAnsi="Times New Roman" w:cs="Times New Roman"/>
                <w:color w:val="000000"/>
                <w:sz w:val="24"/>
                <w:szCs w:val="24"/>
                <w:lang w:eastAsia="ru-RU"/>
              </w:rPr>
            </w:pPr>
            <w:r w:rsidRPr="001E45B4">
              <w:rPr>
                <w:rFonts w:ascii="Times New Roman" w:hAnsi="Times New Roman" w:cs="Times New Roman"/>
                <w:color w:val="000000"/>
                <w:sz w:val="24"/>
                <w:szCs w:val="24"/>
                <w:lang w:eastAsia="ru-RU"/>
              </w:rPr>
              <w:t>Социально-коммуникативное развитие</w:t>
            </w:r>
          </w:p>
          <w:p w:rsidR="001E45B4" w:rsidRPr="001E45B4" w:rsidRDefault="001E45B4" w:rsidP="00561180">
            <w:pPr>
              <w:spacing w:after="0" w:line="240" w:lineRule="auto"/>
              <w:jc w:val="both"/>
              <w:rPr>
                <w:rFonts w:ascii="Times New Roman" w:hAnsi="Times New Roman" w:cs="Times New Roman"/>
                <w:color w:val="000000"/>
                <w:sz w:val="24"/>
                <w:szCs w:val="24"/>
                <w:lang w:eastAsia="ru-RU"/>
              </w:rPr>
            </w:pPr>
          </w:p>
        </w:tc>
        <w:tc>
          <w:tcPr>
            <w:tcW w:w="6945" w:type="dxa"/>
          </w:tcPr>
          <w:p w:rsidR="001E45B4" w:rsidRPr="001E45B4" w:rsidRDefault="001E45B4" w:rsidP="00561180">
            <w:pPr>
              <w:spacing w:after="0" w:line="240" w:lineRule="auto"/>
              <w:jc w:val="both"/>
              <w:rPr>
                <w:rFonts w:ascii="Times New Roman" w:hAnsi="Times New Roman" w:cs="Times New Roman"/>
                <w:color w:val="000000"/>
                <w:sz w:val="24"/>
                <w:szCs w:val="24"/>
                <w:lang w:eastAsia="ru-RU"/>
              </w:rPr>
            </w:pPr>
            <w:r w:rsidRPr="001E45B4">
              <w:rPr>
                <w:rFonts w:ascii="Times New Roman" w:hAnsi="Times New Roman" w:cs="Times New Roman"/>
                <w:color w:val="000000"/>
                <w:sz w:val="24"/>
                <w:szCs w:val="24"/>
                <w:lang w:eastAsia="ru-RU"/>
              </w:rPr>
              <w:t xml:space="preserve">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w:t>
            </w:r>
            <w:r w:rsidRPr="001E45B4">
              <w:rPr>
                <w:rFonts w:ascii="Times New Roman" w:hAnsi="Times New Roman" w:cs="Times New Roman"/>
                <w:color w:val="000000"/>
                <w:sz w:val="24"/>
                <w:szCs w:val="24"/>
                <w:lang w:eastAsia="ru-RU"/>
              </w:rPr>
              <w:lastRenderedPageBreak/>
              <w:t>формирование основ безопасного поведения в быту, социуме, природе.</w:t>
            </w:r>
          </w:p>
        </w:tc>
      </w:tr>
      <w:tr w:rsidR="001E45B4" w:rsidRPr="001E45B4" w:rsidTr="00631A7D">
        <w:tc>
          <w:tcPr>
            <w:tcW w:w="3261" w:type="dxa"/>
          </w:tcPr>
          <w:p w:rsidR="001E45B4" w:rsidRPr="001E45B4" w:rsidRDefault="001E45B4" w:rsidP="00561180">
            <w:pPr>
              <w:spacing w:after="0" w:line="240" w:lineRule="auto"/>
              <w:jc w:val="center"/>
              <w:rPr>
                <w:rFonts w:ascii="Times New Roman" w:hAnsi="Times New Roman" w:cs="Times New Roman"/>
                <w:color w:val="000000"/>
                <w:sz w:val="24"/>
                <w:szCs w:val="24"/>
                <w:lang w:eastAsia="ru-RU"/>
              </w:rPr>
            </w:pPr>
            <w:r w:rsidRPr="001E45B4">
              <w:rPr>
                <w:rFonts w:ascii="Times New Roman" w:hAnsi="Times New Roman" w:cs="Times New Roman"/>
                <w:color w:val="000000"/>
                <w:sz w:val="24"/>
                <w:szCs w:val="24"/>
                <w:lang w:eastAsia="ru-RU"/>
              </w:rPr>
              <w:lastRenderedPageBreak/>
              <w:t>Познавательное развитие</w:t>
            </w:r>
          </w:p>
        </w:tc>
        <w:tc>
          <w:tcPr>
            <w:tcW w:w="6945" w:type="dxa"/>
          </w:tcPr>
          <w:p w:rsidR="001E45B4" w:rsidRPr="001E45B4" w:rsidRDefault="001E45B4" w:rsidP="00561180">
            <w:pPr>
              <w:spacing w:after="0" w:line="240" w:lineRule="auto"/>
              <w:jc w:val="both"/>
              <w:rPr>
                <w:rFonts w:ascii="Times New Roman" w:hAnsi="Times New Roman" w:cs="Times New Roman"/>
                <w:color w:val="000000"/>
                <w:sz w:val="24"/>
                <w:szCs w:val="24"/>
                <w:lang w:eastAsia="ru-RU"/>
              </w:rPr>
            </w:pPr>
            <w:r w:rsidRPr="001E45B4">
              <w:rPr>
                <w:rFonts w:ascii="Times New Roman" w:hAnsi="Times New Roman" w:cs="Times New Roman"/>
                <w:color w:val="000000"/>
                <w:sz w:val="24"/>
                <w:szCs w:val="24"/>
                <w:lang w:eastAsia="ru-RU"/>
              </w:rPr>
              <w:t>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1E45B4" w:rsidRPr="001E45B4" w:rsidTr="00631A7D">
        <w:tc>
          <w:tcPr>
            <w:tcW w:w="3261" w:type="dxa"/>
          </w:tcPr>
          <w:p w:rsidR="001E45B4" w:rsidRPr="001E45B4" w:rsidRDefault="001E45B4" w:rsidP="00561180">
            <w:pPr>
              <w:spacing w:after="0" w:line="240" w:lineRule="auto"/>
              <w:jc w:val="center"/>
              <w:rPr>
                <w:rFonts w:ascii="Times New Roman" w:hAnsi="Times New Roman" w:cs="Times New Roman"/>
                <w:color w:val="000000"/>
                <w:sz w:val="24"/>
                <w:szCs w:val="24"/>
                <w:lang w:eastAsia="ru-RU"/>
              </w:rPr>
            </w:pPr>
            <w:r w:rsidRPr="001E45B4">
              <w:rPr>
                <w:rFonts w:ascii="Times New Roman" w:hAnsi="Times New Roman" w:cs="Times New Roman"/>
                <w:color w:val="000000"/>
                <w:sz w:val="24"/>
                <w:szCs w:val="24"/>
                <w:lang w:eastAsia="ru-RU"/>
              </w:rPr>
              <w:t>Речевое развитие</w:t>
            </w:r>
          </w:p>
        </w:tc>
        <w:tc>
          <w:tcPr>
            <w:tcW w:w="6945" w:type="dxa"/>
          </w:tcPr>
          <w:p w:rsidR="001E45B4" w:rsidRPr="001E45B4" w:rsidRDefault="001E45B4" w:rsidP="00561180">
            <w:pPr>
              <w:spacing w:after="0" w:line="240" w:lineRule="auto"/>
              <w:jc w:val="both"/>
              <w:rPr>
                <w:rFonts w:ascii="Times New Roman" w:hAnsi="Times New Roman" w:cs="Times New Roman"/>
                <w:color w:val="000000"/>
                <w:sz w:val="24"/>
                <w:szCs w:val="24"/>
                <w:lang w:eastAsia="ru-RU"/>
              </w:rPr>
            </w:pPr>
            <w:r w:rsidRPr="001E45B4">
              <w:rPr>
                <w:rFonts w:ascii="Times New Roman" w:hAnsi="Times New Roman" w:cs="Times New Roman"/>
                <w:color w:val="000000"/>
                <w:sz w:val="24"/>
                <w:szCs w:val="24"/>
                <w:lang w:eastAsia="ru-RU"/>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знакомство с книжной культурой.</w:t>
            </w:r>
          </w:p>
        </w:tc>
      </w:tr>
      <w:tr w:rsidR="001E45B4" w:rsidRPr="001E45B4" w:rsidTr="00631A7D">
        <w:tc>
          <w:tcPr>
            <w:tcW w:w="3261" w:type="dxa"/>
          </w:tcPr>
          <w:p w:rsidR="001E45B4" w:rsidRPr="001E45B4" w:rsidRDefault="001E45B4" w:rsidP="00561180">
            <w:pPr>
              <w:spacing w:after="0" w:line="240" w:lineRule="auto"/>
              <w:jc w:val="center"/>
              <w:rPr>
                <w:rFonts w:ascii="Times New Roman" w:hAnsi="Times New Roman" w:cs="Times New Roman"/>
                <w:color w:val="000000"/>
                <w:sz w:val="24"/>
                <w:szCs w:val="24"/>
                <w:lang w:eastAsia="ru-RU"/>
              </w:rPr>
            </w:pPr>
            <w:r w:rsidRPr="001E45B4">
              <w:rPr>
                <w:rFonts w:ascii="Times New Roman" w:hAnsi="Times New Roman" w:cs="Times New Roman"/>
                <w:color w:val="000000"/>
                <w:sz w:val="24"/>
                <w:szCs w:val="24"/>
                <w:lang w:eastAsia="ru-RU"/>
              </w:rPr>
              <w:t>Художественно-эстетическое развитие</w:t>
            </w:r>
          </w:p>
        </w:tc>
        <w:tc>
          <w:tcPr>
            <w:tcW w:w="6945" w:type="dxa"/>
          </w:tcPr>
          <w:p w:rsidR="001E45B4" w:rsidRPr="001E45B4" w:rsidRDefault="001E45B4" w:rsidP="00561180">
            <w:pPr>
              <w:spacing w:after="0" w:line="240" w:lineRule="auto"/>
              <w:jc w:val="both"/>
              <w:rPr>
                <w:rFonts w:ascii="Times New Roman" w:hAnsi="Times New Roman" w:cs="Times New Roman"/>
                <w:color w:val="000000"/>
                <w:sz w:val="24"/>
                <w:szCs w:val="24"/>
                <w:lang w:eastAsia="ru-RU"/>
              </w:rPr>
            </w:pPr>
            <w:r w:rsidRPr="001E45B4">
              <w:rPr>
                <w:rFonts w:ascii="Times New Roman" w:hAnsi="Times New Roman" w:cs="Times New Roman"/>
                <w:color w:val="000000"/>
                <w:sz w:val="24"/>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w:t>
            </w:r>
          </w:p>
        </w:tc>
      </w:tr>
      <w:tr w:rsidR="001E45B4" w:rsidRPr="001E45B4" w:rsidTr="00631A7D">
        <w:tc>
          <w:tcPr>
            <w:tcW w:w="3261" w:type="dxa"/>
          </w:tcPr>
          <w:p w:rsidR="001E45B4" w:rsidRPr="001E45B4" w:rsidRDefault="001E45B4" w:rsidP="00561180">
            <w:pPr>
              <w:spacing w:after="0" w:line="240" w:lineRule="auto"/>
              <w:jc w:val="center"/>
              <w:rPr>
                <w:rFonts w:ascii="Times New Roman" w:hAnsi="Times New Roman" w:cs="Times New Roman"/>
                <w:color w:val="000000"/>
                <w:sz w:val="24"/>
                <w:szCs w:val="24"/>
                <w:lang w:eastAsia="ru-RU"/>
              </w:rPr>
            </w:pPr>
            <w:r w:rsidRPr="001E45B4">
              <w:rPr>
                <w:rFonts w:ascii="Times New Roman" w:hAnsi="Times New Roman" w:cs="Times New Roman"/>
                <w:color w:val="000000"/>
                <w:sz w:val="24"/>
                <w:szCs w:val="24"/>
                <w:lang w:eastAsia="ru-RU"/>
              </w:rPr>
              <w:t>Физическое развитие</w:t>
            </w:r>
          </w:p>
        </w:tc>
        <w:tc>
          <w:tcPr>
            <w:tcW w:w="6945" w:type="dxa"/>
          </w:tcPr>
          <w:p w:rsidR="001E45B4" w:rsidRPr="001E45B4" w:rsidRDefault="001E45B4" w:rsidP="00561180">
            <w:pPr>
              <w:spacing w:after="0" w:line="240" w:lineRule="auto"/>
              <w:jc w:val="both"/>
              <w:rPr>
                <w:rFonts w:ascii="Times New Roman" w:hAnsi="Times New Roman" w:cs="Times New Roman"/>
                <w:color w:val="000000"/>
                <w:sz w:val="24"/>
                <w:szCs w:val="24"/>
                <w:lang w:eastAsia="ru-RU"/>
              </w:rPr>
            </w:pPr>
            <w:r w:rsidRPr="001E45B4">
              <w:rPr>
                <w:rFonts w:ascii="Times New Roman" w:hAnsi="Times New Roman" w:cs="Times New Roman"/>
                <w:color w:val="000000"/>
                <w:sz w:val="24"/>
                <w:szCs w:val="24"/>
                <w:lang w:eastAsia="ru-RU"/>
              </w:rPr>
              <w:t>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bl>
    <w:p w:rsidR="00561180" w:rsidRPr="00561180" w:rsidRDefault="00561180" w:rsidP="00561180">
      <w:pPr>
        <w:tabs>
          <w:tab w:val="left" w:pos="993"/>
        </w:tabs>
        <w:spacing w:after="0" w:line="240" w:lineRule="auto"/>
        <w:ind w:firstLine="709"/>
        <w:jc w:val="center"/>
        <w:rPr>
          <w:rFonts w:ascii="Times New Roman" w:hAnsi="Times New Roman" w:cs="Times New Roman"/>
          <w:color w:val="000000"/>
          <w:sz w:val="24"/>
          <w:szCs w:val="24"/>
        </w:rPr>
      </w:pPr>
    </w:p>
    <w:p w:rsidR="001E45B4" w:rsidRDefault="00561180" w:rsidP="00561180">
      <w:pPr>
        <w:tabs>
          <w:tab w:val="left" w:pos="993"/>
        </w:tabs>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Образовательная область «</w:t>
      </w:r>
      <w:r w:rsidRPr="00561180">
        <w:rPr>
          <w:rFonts w:ascii="Times New Roman" w:hAnsi="Times New Roman" w:cs="Times New Roman"/>
          <w:b/>
          <w:color w:val="000000"/>
          <w:sz w:val="24"/>
          <w:szCs w:val="24"/>
        </w:rPr>
        <w:t>Познавательное развитие</w:t>
      </w:r>
      <w:r>
        <w:rPr>
          <w:rFonts w:ascii="Times New Roman" w:hAnsi="Times New Roman" w:cs="Times New Roman"/>
          <w:b/>
          <w:color w:val="000000"/>
          <w:sz w:val="24"/>
          <w:szCs w:val="24"/>
        </w:rPr>
        <w:t>»</w:t>
      </w:r>
    </w:p>
    <w:p w:rsidR="00561180" w:rsidRPr="00561180" w:rsidRDefault="00561180" w:rsidP="00561180">
      <w:pPr>
        <w:tabs>
          <w:tab w:val="left" w:pos="993"/>
        </w:tabs>
        <w:spacing w:after="0" w:line="240" w:lineRule="auto"/>
        <w:ind w:firstLine="709"/>
        <w:jc w:val="both"/>
        <w:rPr>
          <w:rFonts w:ascii="Times New Roman" w:hAnsi="Times New Roman" w:cs="Times New Roman"/>
          <w:color w:val="000000"/>
          <w:sz w:val="24"/>
          <w:szCs w:val="24"/>
        </w:rPr>
      </w:pPr>
      <w:r w:rsidRPr="00561180">
        <w:rPr>
          <w:rFonts w:ascii="Times New Roman" w:hAnsi="Times New Roman" w:cs="Times New Roman"/>
          <w:color w:val="000000"/>
          <w:sz w:val="24"/>
          <w:szCs w:val="24"/>
        </w:rPr>
        <w:t xml:space="preserve">Решение задач воспитания в </w:t>
      </w:r>
      <w:r>
        <w:rPr>
          <w:rFonts w:ascii="Times New Roman" w:hAnsi="Times New Roman" w:cs="Times New Roman"/>
          <w:color w:val="000000"/>
          <w:sz w:val="24"/>
          <w:szCs w:val="24"/>
        </w:rPr>
        <w:t>рамках образовательной области «Познавательное развитие»</w:t>
      </w:r>
      <w:r w:rsidRPr="00561180">
        <w:rPr>
          <w:rFonts w:ascii="Times New Roman" w:hAnsi="Times New Roman" w:cs="Times New Roman"/>
          <w:color w:val="000000"/>
          <w:sz w:val="24"/>
          <w:szCs w:val="24"/>
        </w:rPr>
        <w:t xml:space="preserve"> направлено н</w:t>
      </w:r>
      <w:r>
        <w:rPr>
          <w:rFonts w:ascii="Times New Roman" w:hAnsi="Times New Roman" w:cs="Times New Roman"/>
          <w:color w:val="000000"/>
          <w:sz w:val="24"/>
          <w:szCs w:val="24"/>
        </w:rPr>
        <w:t>а приобщение детей к ценностям «Человек», «Семья», «Познание», «Родина» и «Природа»</w:t>
      </w:r>
      <w:r w:rsidRPr="00561180">
        <w:rPr>
          <w:rFonts w:ascii="Times New Roman" w:hAnsi="Times New Roman" w:cs="Times New Roman"/>
          <w:color w:val="000000"/>
          <w:sz w:val="24"/>
          <w:szCs w:val="24"/>
        </w:rPr>
        <w:t>, что предполагает:</w:t>
      </w:r>
    </w:p>
    <w:p w:rsidR="00561180" w:rsidRPr="00561180" w:rsidRDefault="00561180" w:rsidP="00F67FD1">
      <w:pPr>
        <w:pStyle w:val="a4"/>
        <w:numPr>
          <w:ilvl w:val="0"/>
          <w:numId w:val="88"/>
        </w:numPr>
        <w:tabs>
          <w:tab w:val="left" w:pos="993"/>
        </w:tabs>
        <w:ind w:left="0" w:firstLine="709"/>
        <w:jc w:val="both"/>
        <w:rPr>
          <w:color w:val="000000"/>
          <w:sz w:val="24"/>
          <w:szCs w:val="24"/>
        </w:rPr>
      </w:pPr>
      <w:r w:rsidRPr="00561180">
        <w:rPr>
          <w:color w:val="000000"/>
          <w:sz w:val="24"/>
          <w:szCs w:val="24"/>
        </w:rPr>
        <w:t>воспитание отношения к знанию как ценности, понимание значения образования для человека, общества, страны;</w:t>
      </w:r>
    </w:p>
    <w:p w:rsidR="00561180" w:rsidRPr="00561180" w:rsidRDefault="00561180" w:rsidP="00F67FD1">
      <w:pPr>
        <w:pStyle w:val="a4"/>
        <w:numPr>
          <w:ilvl w:val="0"/>
          <w:numId w:val="88"/>
        </w:numPr>
        <w:tabs>
          <w:tab w:val="left" w:pos="993"/>
        </w:tabs>
        <w:ind w:left="0" w:firstLine="709"/>
        <w:jc w:val="both"/>
        <w:rPr>
          <w:color w:val="000000"/>
          <w:sz w:val="24"/>
          <w:szCs w:val="24"/>
        </w:rPr>
      </w:pPr>
      <w:r w:rsidRPr="00561180">
        <w:rPr>
          <w:color w:val="000000"/>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561180" w:rsidRPr="00561180" w:rsidRDefault="00561180" w:rsidP="00F67FD1">
      <w:pPr>
        <w:pStyle w:val="a4"/>
        <w:numPr>
          <w:ilvl w:val="0"/>
          <w:numId w:val="88"/>
        </w:numPr>
        <w:tabs>
          <w:tab w:val="left" w:pos="993"/>
        </w:tabs>
        <w:ind w:left="0" w:firstLine="709"/>
        <w:jc w:val="both"/>
        <w:rPr>
          <w:color w:val="000000"/>
          <w:sz w:val="24"/>
          <w:szCs w:val="24"/>
        </w:rPr>
      </w:pPr>
      <w:r w:rsidRPr="00561180">
        <w:rPr>
          <w:color w:val="000000"/>
          <w:sz w:val="24"/>
          <w:szCs w:val="24"/>
        </w:rPr>
        <w:t>воспитание уважения к людям - представителям разных народов России независимо от их этнической принадлежности;</w:t>
      </w:r>
    </w:p>
    <w:p w:rsidR="00561180" w:rsidRPr="00561180" w:rsidRDefault="00561180" w:rsidP="00F67FD1">
      <w:pPr>
        <w:pStyle w:val="a4"/>
        <w:numPr>
          <w:ilvl w:val="0"/>
          <w:numId w:val="88"/>
        </w:numPr>
        <w:tabs>
          <w:tab w:val="left" w:pos="993"/>
        </w:tabs>
        <w:ind w:left="0" w:firstLine="709"/>
        <w:jc w:val="both"/>
        <w:rPr>
          <w:color w:val="000000"/>
          <w:sz w:val="24"/>
          <w:szCs w:val="24"/>
        </w:rPr>
      </w:pPr>
      <w:r w:rsidRPr="00561180">
        <w:rPr>
          <w:color w:val="000000"/>
          <w:sz w:val="24"/>
          <w:szCs w:val="24"/>
        </w:rPr>
        <w:t>воспитание уважительного отношения к государственным символам страны (флагу, гербу, гимну);</w:t>
      </w:r>
    </w:p>
    <w:p w:rsidR="00561180" w:rsidRDefault="00561180" w:rsidP="00F67FD1">
      <w:pPr>
        <w:pStyle w:val="a4"/>
        <w:numPr>
          <w:ilvl w:val="0"/>
          <w:numId w:val="88"/>
        </w:numPr>
        <w:tabs>
          <w:tab w:val="left" w:pos="993"/>
        </w:tabs>
        <w:ind w:left="0" w:firstLine="709"/>
        <w:jc w:val="both"/>
        <w:rPr>
          <w:color w:val="000000"/>
          <w:sz w:val="24"/>
          <w:szCs w:val="24"/>
        </w:rPr>
      </w:pPr>
      <w:r w:rsidRPr="00561180">
        <w:rPr>
          <w:color w:val="000000"/>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E45B4" w:rsidRPr="001E45B4" w:rsidRDefault="001E45B4" w:rsidP="001F6E5E">
      <w:pPr>
        <w:tabs>
          <w:tab w:val="left" w:pos="993"/>
        </w:tabs>
        <w:spacing w:after="0" w:line="240" w:lineRule="auto"/>
        <w:jc w:val="both"/>
        <w:rPr>
          <w:rFonts w:ascii="Times New Roman" w:hAnsi="Times New Roman" w:cs="Times New Roman"/>
          <w:color w:val="000000"/>
          <w:sz w:val="24"/>
          <w:szCs w:val="24"/>
        </w:rPr>
      </w:pPr>
    </w:p>
    <w:p w:rsidR="001E45B4" w:rsidRPr="001E45B4" w:rsidRDefault="001E45B4" w:rsidP="001F6E5E">
      <w:pPr>
        <w:tabs>
          <w:tab w:val="left" w:pos="993"/>
        </w:tabs>
        <w:spacing w:after="0" w:line="240" w:lineRule="auto"/>
        <w:jc w:val="center"/>
        <w:rPr>
          <w:rFonts w:ascii="Times New Roman" w:hAnsi="Times New Roman" w:cs="Times New Roman"/>
          <w:b/>
          <w:color w:val="000000"/>
          <w:sz w:val="24"/>
          <w:szCs w:val="24"/>
        </w:rPr>
      </w:pPr>
      <w:r w:rsidRPr="001E45B4">
        <w:rPr>
          <w:rFonts w:ascii="Times New Roman" w:hAnsi="Times New Roman" w:cs="Times New Roman"/>
          <w:b/>
          <w:color w:val="000000"/>
          <w:sz w:val="24"/>
          <w:szCs w:val="24"/>
        </w:rPr>
        <w:t>Часть, формируемая участниками образовательный отношений</w:t>
      </w:r>
    </w:p>
    <w:p w:rsidR="001E45B4" w:rsidRPr="001E45B4" w:rsidRDefault="001E45B4" w:rsidP="001F6E5E">
      <w:pPr>
        <w:tabs>
          <w:tab w:val="left" w:pos="993"/>
        </w:tabs>
        <w:spacing w:after="0" w:line="240" w:lineRule="auto"/>
        <w:jc w:val="both"/>
        <w:rPr>
          <w:rFonts w:ascii="Times New Roman" w:eastAsia="Calibri" w:hAnsi="Times New Roman" w:cs="Times New Roman"/>
          <w:b/>
          <w:color w:val="000000"/>
          <w:sz w:val="24"/>
          <w:szCs w:val="24"/>
        </w:rPr>
      </w:pPr>
      <w:r w:rsidRPr="001E45B4">
        <w:rPr>
          <w:rFonts w:ascii="Times New Roman" w:eastAsia="Calibri" w:hAnsi="Times New Roman" w:cs="Times New Roman"/>
          <w:b/>
          <w:color w:val="000000"/>
          <w:sz w:val="24"/>
          <w:szCs w:val="24"/>
        </w:rPr>
        <w:t>Парциальная программа дошкольного образования «Здравствуй Мир Белогорья!», Л.В. Серых, Г.А. Репринцева:</w:t>
      </w:r>
    </w:p>
    <w:p w:rsidR="001E45B4" w:rsidRPr="001E45B4" w:rsidRDefault="001E45B4" w:rsidP="001F6E5E">
      <w:pPr>
        <w:tabs>
          <w:tab w:val="left" w:pos="993"/>
        </w:tabs>
        <w:spacing w:after="0" w:line="240" w:lineRule="auto"/>
        <w:jc w:val="both"/>
        <w:rPr>
          <w:rFonts w:ascii="Times New Roman" w:hAnsi="Times New Roman" w:cs="Times New Roman"/>
          <w:b/>
          <w:color w:val="000000"/>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1E45B4" w:rsidRPr="001E45B4" w:rsidTr="00631A7D">
        <w:tc>
          <w:tcPr>
            <w:tcW w:w="10206" w:type="dxa"/>
            <w:shd w:val="clear" w:color="auto" w:fill="auto"/>
          </w:tcPr>
          <w:p w:rsidR="001E45B4" w:rsidRPr="001E45B4" w:rsidRDefault="001E45B4" w:rsidP="001F6E5E">
            <w:pPr>
              <w:pStyle w:val="TableParagraph"/>
              <w:ind w:left="0"/>
              <w:jc w:val="center"/>
              <w:rPr>
                <w:b/>
                <w:sz w:val="24"/>
                <w:szCs w:val="24"/>
              </w:rPr>
            </w:pPr>
            <w:r w:rsidRPr="001E45B4">
              <w:rPr>
                <w:b/>
                <w:sz w:val="24"/>
                <w:szCs w:val="24"/>
              </w:rPr>
              <w:t>ПАТРИОТИЧЕСКОЕ НАПРАВЛЕНИЕ ВОСПИТАНИЯ</w:t>
            </w:r>
          </w:p>
        </w:tc>
      </w:tr>
      <w:tr w:rsidR="001E45B4" w:rsidRPr="001E45B4" w:rsidTr="00631A7D">
        <w:tc>
          <w:tcPr>
            <w:tcW w:w="10206" w:type="dxa"/>
            <w:shd w:val="clear" w:color="auto" w:fill="auto"/>
          </w:tcPr>
          <w:p w:rsidR="001E45B4" w:rsidRPr="001E45B4" w:rsidRDefault="001E45B4" w:rsidP="001F6E5E">
            <w:pPr>
              <w:pStyle w:val="TableParagraph"/>
              <w:ind w:left="0"/>
              <w:jc w:val="center"/>
              <w:rPr>
                <w:b/>
                <w:sz w:val="24"/>
                <w:szCs w:val="24"/>
              </w:rPr>
            </w:pPr>
            <w:r w:rsidRPr="001E45B4">
              <w:rPr>
                <w:b/>
                <w:sz w:val="24"/>
                <w:szCs w:val="24"/>
              </w:rPr>
              <w:t>Модуль «Я - Белгородец»</w:t>
            </w:r>
          </w:p>
        </w:tc>
      </w:tr>
      <w:tr w:rsidR="001E45B4" w:rsidRPr="001E45B4" w:rsidTr="00631A7D">
        <w:tc>
          <w:tcPr>
            <w:tcW w:w="10206" w:type="dxa"/>
            <w:shd w:val="clear" w:color="auto" w:fill="auto"/>
          </w:tcPr>
          <w:p w:rsidR="001E45B4" w:rsidRPr="001E45B4" w:rsidRDefault="001E45B4" w:rsidP="001F6E5E">
            <w:pPr>
              <w:pStyle w:val="TableParagraph"/>
              <w:ind w:left="0"/>
              <w:jc w:val="center"/>
              <w:rPr>
                <w:b/>
                <w:sz w:val="24"/>
                <w:szCs w:val="24"/>
              </w:rPr>
            </w:pPr>
            <w:r w:rsidRPr="001E45B4">
              <w:rPr>
                <w:b/>
                <w:sz w:val="24"/>
                <w:szCs w:val="24"/>
              </w:rPr>
              <w:t>Приоритетные виды детской деятельности</w:t>
            </w:r>
          </w:p>
          <w:p w:rsidR="001E45B4" w:rsidRPr="001E45B4" w:rsidRDefault="001E45B4" w:rsidP="001F6E5E">
            <w:pPr>
              <w:pStyle w:val="TableParagraph"/>
              <w:ind w:left="0"/>
              <w:jc w:val="both"/>
              <w:rPr>
                <w:b/>
                <w:sz w:val="24"/>
                <w:szCs w:val="24"/>
              </w:rPr>
            </w:pPr>
            <w:r w:rsidRPr="001E45B4">
              <w:rPr>
                <w:sz w:val="24"/>
                <w:szCs w:val="24"/>
              </w:rPr>
              <w:t>Игровая, коммуникативная, познавательно-исследовательская, восприятие художественной</w:t>
            </w:r>
            <w:r w:rsidRPr="001E45B4">
              <w:rPr>
                <w:spacing w:val="1"/>
                <w:sz w:val="24"/>
                <w:szCs w:val="24"/>
              </w:rPr>
              <w:t xml:space="preserve"> </w:t>
            </w:r>
            <w:r w:rsidRPr="001E45B4">
              <w:rPr>
                <w:sz w:val="24"/>
                <w:szCs w:val="24"/>
              </w:rPr>
              <w:t>литературы</w:t>
            </w:r>
            <w:r w:rsidRPr="001E45B4">
              <w:rPr>
                <w:spacing w:val="-3"/>
                <w:sz w:val="24"/>
                <w:szCs w:val="24"/>
              </w:rPr>
              <w:t xml:space="preserve"> </w:t>
            </w:r>
            <w:r w:rsidRPr="001E45B4">
              <w:rPr>
                <w:sz w:val="24"/>
                <w:szCs w:val="24"/>
              </w:rPr>
              <w:t>и</w:t>
            </w:r>
            <w:r w:rsidRPr="001E45B4">
              <w:rPr>
                <w:spacing w:val="-1"/>
                <w:sz w:val="24"/>
                <w:szCs w:val="24"/>
              </w:rPr>
              <w:t xml:space="preserve"> </w:t>
            </w:r>
            <w:r w:rsidRPr="001E45B4">
              <w:rPr>
                <w:sz w:val="24"/>
                <w:szCs w:val="24"/>
              </w:rPr>
              <w:t>фольклора,</w:t>
            </w:r>
            <w:r w:rsidRPr="001E45B4">
              <w:rPr>
                <w:spacing w:val="-2"/>
                <w:sz w:val="24"/>
                <w:szCs w:val="24"/>
              </w:rPr>
              <w:t xml:space="preserve"> </w:t>
            </w:r>
            <w:r w:rsidRPr="001E45B4">
              <w:rPr>
                <w:sz w:val="24"/>
                <w:szCs w:val="24"/>
              </w:rPr>
              <w:t>самообслуживание</w:t>
            </w:r>
            <w:r w:rsidRPr="001E45B4">
              <w:rPr>
                <w:spacing w:val="-3"/>
                <w:sz w:val="24"/>
                <w:szCs w:val="24"/>
              </w:rPr>
              <w:t xml:space="preserve"> </w:t>
            </w:r>
            <w:r w:rsidRPr="001E45B4">
              <w:rPr>
                <w:sz w:val="24"/>
                <w:szCs w:val="24"/>
              </w:rPr>
              <w:t>и</w:t>
            </w:r>
            <w:r w:rsidRPr="001E45B4">
              <w:rPr>
                <w:spacing w:val="-1"/>
                <w:sz w:val="24"/>
                <w:szCs w:val="24"/>
              </w:rPr>
              <w:t xml:space="preserve"> </w:t>
            </w:r>
            <w:r w:rsidRPr="001E45B4">
              <w:rPr>
                <w:sz w:val="24"/>
                <w:szCs w:val="24"/>
              </w:rPr>
              <w:t>элементарный бытовой</w:t>
            </w:r>
            <w:r w:rsidRPr="001E45B4">
              <w:rPr>
                <w:spacing w:val="-4"/>
                <w:sz w:val="24"/>
                <w:szCs w:val="24"/>
              </w:rPr>
              <w:t xml:space="preserve"> </w:t>
            </w:r>
            <w:r w:rsidRPr="001E45B4">
              <w:rPr>
                <w:sz w:val="24"/>
                <w:szCs w:val="24"/>
              </w:rPr>
              <w:t>труд,</w:t>
            </w:r>
            <w:r w:rsidRPr="001E45B4">
              <w:rPr>
                <w:spacing w:val="-2"/>
                <w:sz w:val="24"/>
                <w:szCs w:val="24"/>
              </w:rPr>
              <w:t xml:space="preserve"> </w:t>
            </w:r>
            <w:r w:rsidRPr="001E45B4">
              <w:rPr>
                <w:sz w:val="24"/>
                <w:szCs w:val="24"/>
              </w:rPr>
              <w:t>конструирование</w:t>
            </w:r>
            <w:r w:rsidRPr="001E45B4">
              <w:rPr>
                <w:spacing w:val="-3"/>
                <w:sz w:val="24"/>
                <w:szCs w:val="24"/>
              </w:rPr>
              <w:t xml:space="preserve"> </w:t>
            </w:r>
            <w:r w:rsidRPr="001E45B4">
              <w:rPr>
                <w:sz w:val="24"/>
                <w:szCs w:val="24"/>
              </w:rPr>
              <w:t>из различного</w:t>
            </w:r>
            <w:r w:rsidRPr="001E45B4">
              <w:rPr>
                <w:spacing w:val="-3"/>
                <w:sz w:val="24"/>
                <w:szCs w:val="24"/>
              </w:rPr>
              <w:t xml:space="preserve"> </w:t>
            </w:r>
            <w:r w:rsidRPr="001E45B4">
              <w:rPr>
                <w:sz w:val="24"/>
                <w:szCs w:val="24"/>
              </w:rPr>
              <w:t>материала,</w:t>
            </w:r>
            <w:r w:rsidRPr="001E45B4">
              <w:rPr>
                <w:spacing w:val="-2"/>
                <w:sz w:val="24"/>
                <w:szCs w:val="24"/>
              </w:rPr>
              <w:t xml:space="preserve"> </w:t>
            </w:r>
            <w:r w:rsidRPr="001E45B4">
              <w:rPr>
                <w:sz w:val="24"/>
                <w:szCs w:val="24"/>
              </w:rPr>
              <w:t>изобразительная,</w:t>
            </w:r>
            <w:r w:rsidRPr="001E45B4">
              <w:rPr>
                <w:spacing w:val="-2"/>
                <w:sz w:val="24"/>
                <w:szCs w:val="24"/>
              </w:rPr>
              <w:t xml:space="preserve"> </w:t>
            </w:r>
            <w:r w:rsidRPr="001E45B4">
              <w:rPr>
                <w:sz w:val="24"/>
                <w:szCs w:val="24"/>
              </w:rPr>
              <w:t>музыкальная,</w:t>
            </w:r>
            <w:r w:rsidRPr="001E45B4">
              <w:rPr>
                <w:spacing w:val="-2"/>
                <w:sz w:val="24"/>
                <w:szCs w:val="24"/>
              </w:rPr>
              <w:t xml:space="preserve"> </w:t>
            </w:r>
            <w:r w:rsidRPr="001E45B4">
              <w:rPr>
                <w:sz w:val="24"/>
                <w:szCs w:val="24"/>
              </w:rPr>
              <w:t>двигательная.</w:t>
            </w:r>
          </w:p>
        </w:tc>
      </w:tr>
      <w:tr w:rsidR="001E45B4" w:rsidRPr="001E45B4" w:rsidTr="00631A7D">
        <w:tc>
          <w:tcPr>
            <w:tcW w:w="10206" w:type="dxa"/>
            <w:shd w:val="clear" w:color="auto" w:fill="auto"/>
          </w:tcPr>
          <w:p w:rsidR="001E45B4" w:rsidRPr="001E45B4" w:rsidRDefault="001E45B4" w:rsidP="001F6E5E">
            <w:pPr>
              <w:pStyle w:val="TableParagraph"/>
              <w:ind w:left="0"/>
              <w:jc w:val="center"/>
              <w:rPr>
                <w:b/>
                <w:sz w:val="24"/>
                <w:szCs w:val="24"/>
              </w:rPr>
            </w:pPr>
            <w:r w:rsidRPr="001E45B4">
              <w:rPr>
                <w:b/>
                <w:sz w:val="24"/>
                <w:szCs w:val="24"/>
              </w:rPr>
              <w:t>Возрастная</w:t>
            </w:r>
            <w:r w:rsidRPr="001E45B4">
              <w:rPr>
                <w:b/>
                <w:spacing w:val="-5"/>
                <w:sz w:val="24"/>
                <w:szCs w:val="24"/>
              </w:rPr>
              <w:t xml:space="preserve"> </w:t>
            </w:r>
            <w:r w:rsidRPr="001E45B4">
              <w:rPr>
                <w:b/>
                <w:sz w:val="24"/>
                <w:szCs w:val="24"/>
              </w:rPr>
              <w:t>специфика</w:t>
            </w:r>
          </w:p>
        </w:tc>
      </w:tr>
      <w:tr w:rsidR="001E45B4" w:rsidRPr="001E45B4" w:rsidTr="00631A7D">
        <w:tc>
          <w:tcPr>
            <w:tcW w:w="10206" w:type="dxa"/>
            <w:shd w:val="clear" w:color="auto" w:fill="auto"/>
          </w:tcPr>
          <w:p w:rsidR="001E45B4" w:rsidRPr="001E45B4" w:rsidRDefault="001E45B4" w:rsidP="001F6E5E">
            <w:pPr>
              <w:pStyle w:val="TableParagraph"/>
              <w:tabs>
                <w:tab w:val="left" w:pos="9072"/>
              </w:tabs>
              <w:ind w:left="0"/>
              <w:jc w:val="both"/>
              <w:rPr>
                <w:b/>
                <w:sz w:val="24"/>
                <w:szCs w:val="24"/>
              </w:rPr>
            </w:pPr>
            <w:r w:rsidRPr="001E45B4">
              <w:rPr>
                <w:b/>
                <w:sz w:val="24"/>
                <w:szCs w:val="24"/>
              </w:rPr>
              <w:t>3-4</w:t>
            </w:r>
            <w:r w:rsidRPr="001E45B4">
              <w:rPr>
                <w:b/>
                <w:spacing w:val="-1"/>
                <w:sz w:val="24"/>
                <w:szCs w:val="24"/>
              </w:rPr>
              <w:t xml:space="preserve"> </w:t>
            </w:r>
            <w:r w:rsidRPr="001E45B4">
              <w:rPr>
                <w:b/>
                <w:sz w:val="24"/>
                <w:szCs w:val="24"/>
              </w:rPr>
              <w:t>года</w:t>
            </w:r>
          </w:p>
          <w:p w:rsidR="001E45B4" w:rsidRPr="001E45B4" w:rsidRDefault="001E45B4" w:rsidP="001F6E5E">
            <w:pPr>
              <w:pStyle w:val="TableParagraph"/>
              <w:tabs>
                <w:tab w:val="left" w:pos="9214"/>
              </w:tabs>
              <w:ind w:left="0"/>
              <w:jc w:val="both"/>
              <w:rPr>
                <w:sz w:val="24"/>
                <w:szCs w:val="24"/>
              </w:rPr>
            </w:pPr>
            <w:r w:rsidRPr="001E45B4">
              <w:rPr>
                <w:sz w:val="24"/>
                <w:szCs w:val="24"/>
              </w:rPr>
              <w:t>-</w:t>
            </w:r>
            <w:r w:rsidRPr="001E45B4">
              <w:rPr>
                <w:spacing w:val="1"/>
                <w:sz w:val="24"/>
                <w:szCs w:val="24"/>
              </w:rPr>
              <w:t xml:space="preserve"> </w:t>
            </w:r>
            <w:r w:rsidRPr="001E45B4">
              <w:rPr>
                <w:sz w:val="24"/>
                <w:szCs w:val="24"/>
              </w:rPr>
              <w:t>познакомить детей с участком группы, территорией детского сада, улицей, на которой он расположен;</w:t>
            </w:r>
          </w:p>
          <w:p w:rsidR="001E45B4" w:rsidRPr="001E45B4" w:rsidRDefault="001E45B4" w:rsidP="001F6E5E">
            <w:pPr>
              <w:pStyle w:val="TableParagraph"/>
              <w:tabs>
                <w:tab w:val="left" w:pos="9072"/>
              </w:tabs>
              <w:ind w:left="0"/>
              <w:jc w:val="both"/>
              <w:rPr>
                <w:sz w:val="24"/>
                <w:szCs w:val="24"/>
              </w:rPr>
            </w:pPr>
            <w:r w:rsidRPr="001E45B4">
              <w:rPr>
                <w:sz w:val="24"/>
                <w:szCs w:val="24"/>
              </w:rPr>
              <w:t>- познакомить детей с ближайшим окружением детского сада – основными объектами инфраструктуры: дома, магазины, аптека, поликлиника и т.д.; расширять знания о профессиях работников социальной сферы, содержании и значимости труда жителей города (поселка, села); воспитывать культурные навыки поведения на улице и в общественных местах; стимулировать у детей интерес к своему городу селу;</w:t>
            </w:r>
          </w:p>
          <w:p w:rsidR="001E45B4" w:rsidRPr="001E45B4" w:rsidRDefault="001E45B4" w:rsidP="001F6E5E">
            <w:pPr>
              <w:pStyle w:val="TableParagraph"/>
              <w:tabs>
                <w:tab w:val="left" w:pos="9072"/>
              </w:tabs>
              <w:ind w:left="0"/>
              <w:jc w:val="both"/>
              <w:rPr>
                <w:sz w:val="24"/>
                <w:szCs w:val="24"/>
              </w:rPr>
            </w:pPr>
            <w:r w:rsidRPr="001E45B4">
              <w:rPr>
                <w:sz w:val="24"/>
                <w:szCs w:val="24"/>
              </w:rPr>
              <w:t>- развивать познавательную активность, наблюдательность, коммуникативные способности.</w:t>
            </w:r>
          </w:p>
        </w:tc>
      </w:tr>
      <w:tr w:rsidR="001E45B4" w:rsidRPr="001E45B4" w:rsidTr="00631A7D">
        <w:tc>
          <w:tcPr>
            <w:tcW w:w="10206" w:type="dxa"/>
            <w:shd w:val="clear" w:color="auto" w:fill="auto"/>
          </w:tcPr>
          <w:p w:rsidR="001E45B4" w:rsidRPr="001E45B4" w:rsidRDefault="001E45B4" w:rsidP="001F6E5E">
            <w:pPr>
              <w:pStyle w:val="TableParagraph"/>
              <w:ind w:left="0"/>
              <w:rPr>
                <w:b/>
                <w:sz w:val="24"/>
                <w:szCs w:val="24"/>
              </w:rPr>
            </w:pPr>
            <w:r w:rsidRPr="001E45B4">
              <w:rPr>
                <w:b/>
                <w:sz w:val="24"/>
                <w:szCs w:val="24"/>
              </w:rPr>
              <w:t>4-5</w:t>
            </w:r>
            <w:r w:rsidRPr="001E45B4">
              <w:rPr>
                <w:b/>
                <w:spacing w:val="-1"/>
                <w:sz w:val="24"/>
                <w:szCs w:val="24"/>
              </w:rPr>
              <w:t xml:space="preserve"> </w:t>
            </w:r>
            <w:r w:rsidRPr="001E45B4">
              <w:rPr>
                <w:b/>
                <w:sz w:val="24"/>
                <w:szCs w:val="24"/>
              </w:rPr>
              <w:t>лет</w:t>
            </w:r>
          </w:p>
          <w:p w:rsidR="001E45B4" w:rsidRPr="001E45B4" w:rsidRDefault="001E45B4" w:rsidP="001F6E5E">
            <w:pPr>
              <w:pStyle w:val="TableParagraph"/>
              <w:ind w:left="0"/>
              <w:jc w:val="both"/>
              <w:rPr>
                <w:sz w:val="24"/>
                <w:szCs w:val="24"/>
              </w:rPr>
            </w:pPr>
            <w:r w:rsidRPr="001E45B4">
              <w:rPr>
                <w:sz w:val="24"/>
                <w:szCs w:val="24"/>
              </w:rPr>
              <w:t>-</w:t>
            </w:r>
            <w:r w:rsidRPr="001E45B4">
              <w:rPr>
                <w:spacing w:val="-14"/>
                <w:sz w:val="24"/>
                <w:szCs w:val="24"/>
              </w:rPr>
              <w:t xml:space="preserve"> </w:t>
            </w:r>
            <w:r w:rsidRPr="001E45B4">
              <w:rPr>
                <w:sz w:val="24"/>
                <w:szCs w:val="24"/>
              </w:rPr>
              <w:t>закрепить у детей знания о понятии «дом». Продолжать знакомить детей с историей жилища, с видами домов в других странах;</w:t>
            </w:r>
          </w:p>
          <w:p w:rsidR="001E45B4" w:rsidRPr="001E45B4" w:rsidRDefault="001E45B4" w:rsidP="001F6E5E">
            <w:pPr>
              <w:pStyle w:val="TableParagraph"/>
              <w:ind w:left="0"/>
              <w:jc w:val="both"/>
              <w:rPr>
                <w:sz w:val="24"/>
                <w:szCs w:val="24"/>
              </w:rPr>
            </w:pPr>
            <w:r w:rsidRPr="001E45B4">
              <w:rPr>
                <w:sz w:val="24"/>
                <w:szCs w:val="24"/>
              </w:rPr>
              <w:t>- расширять знания детей о своей «малой родине», улицах, жилых домах, общественных зданиях, их назначении;</w:t>
            </w:r>
          </w:p>
          <w:p w:rsidR="001E45B4" w:rsidRPr="001E45B4" w:rsidRDefault="001E45B4" w:rsidP="001F6E5E">
            <w:pPr>
              <w:pStyle w:val="TableParagraph"/>
              <w:ind w:left="0"/>
              <w:jc w:val="both"/>
              <w:rPr>
                <w:sz w:val="24"/>
                <w:szCs w:val="24"/>
              </w:rPr>
            </w:pPr>
            <w:r w:rsidRPr="001E45B4">
              <w:rPr>
                <w:sz w:val="24"/>
                <w:szCs w:val="24"/>
              </w:rPr>
              <w:t>- закрепить умение называть свой адрес;</w:t>
            </w:r>
          </w:p>
          <w:p w:rsidR="001E45B4" w:rsidRPr="001E45B4" w:rsidRDefault="001E45B4" w:rsidP="001F6E5E">
            <w:pPr>
              <w:pStyle w:val="TableParagraph"/>
              <w:ind w:left="0"/>
              <w:jc w:val="both"/>
              <w:rPr>
                <w:sz w:val="24"/>
                <w:szCs w:val="24"/>
              </w:rPr>
            </w:pPr>
            <w:r w:rsidRPr="001E45B4">
              <w:rPr>
                <w:sz w:val="24"/>
                <w:szCs w:val="24"/>
              </w:rPr>
              <w:t>- воспитывать любовь, чувство привязанности к родному дому, селу;</w:t>
            </w:r>
          </w:p>
          <w:p w:rsidR="001E45B4" w:rsidRPr="001E45B4" w:rsidRDefault="001E45B4" w:rsidP="001F6E5E">
            <w:pPr>
              <w:pStyle w:val="TableParagraph"/>
              <w:ind w:left="0"/>
              <w:jc w:val="both"/>
              <w:rPr>
                <w:sz w:val="24"/>
                <w:szCs w:val="24"/>
              </w:rPr>
            </w:pPr>
            <w:r w:rsidRPr="001E45B4">
              <w:rPr>
                <w:sz w:val="24"/>
                <w:szCs w:val="24"/>
              </w:rPr>
              <w:t>- познакомить детей с архитектурой города: дома бывают деревянные, кирпичные; одноэтажные, многоэтажные, каждый дом имеет свои особенности;</w:t>
            </w:r>
          </w:p>
          <w:p w:rsidR="001E45B4" w:rsidRPr="001E45B4" w:rsidRDefault="001E45B4" w:rsidP="001F6E5E">
            <w:pPr>
              <w:pStyle w:val="TableParagraph"/>
              <w:ind w:left="0"/>
              <w:jc w:val="both"/>
              <w:rPr>
                <w:sz w:val="24"/>
                <w:szCs w:val="24"/>
              </w:rPr>
            </w:pPr>
            <w:r w:rsidRPr="001E45B4">
              <w:rPr>
                <w:sz w:val="24"/>
                <w:szCs w:val="24"/>
              </w:rPr>
              <w:t>- научить детей выделять части дома – окна, крыша, стены, крыльцо, познакомить с их образными названиями;</w:t>
            </w:r>
          </w:p>
          <w:p w:rsidR="001E45B4" w:rsidRPr="001E45B4" w:rsidRDefault="001E45B4" w:rsidP="001F6E5E">
            <w:pPr>
              <w:pStyle w:val="TableParagraph"/>
              <w:ind w:left="0"/>
              <w:jc w:val="both"/>
              <w:rPr>
                <w:sz w:val="24"/>
                <w:szCs w:val="24"/>
              </w:rPr>
            </w:pPr>
            <w:r w:rsidRPr="001E45B4">
              <w:rPr>
                <w:sz w:val="24"/>
                <w:szCs w:val="24"/>
              </w:rPr>
              <w:t>- воспитывать чувство любви к родному дому и городу, умение видеть его красоту в жилых постройках;</w:t>
            </w:r>
          </w:p>
          <w:p w:rsidR="001E45B4" w:rsidRPr="001E45B4" w:rsidRDefault="001E45B4" w:rsidP="001F6E5E">
            <w:pPr>
              <w:pStyle w:val="TableParagraph"/>
              <w:ind w:left="0"/>
              <w:jc w:val="both"/>
              <w:rPr>
                <w:sz w:val="24"/>
                <w:szCs w:val="24"/>
              </w:rPr>
            </w:pPr>
            <w:r w:rsidRPr="001E45B4">
              <w:rPr>
                <w:spacing w:val="-1"/>
                <w:sz w:val="24"/>
                <w:szCs w:val="24"/>
              </w:rPr>
              <w:t>- расширить представления о детской площадке, правилах поведения на ней. Воспитывать бережное отношение к окружающим предметам (качели, горка и т.д.)</w:t>
            </w:r>
            <w:r w:rsidRPr="001E45B4">
              <w:rPr>
                <w:sz w:val="24"/>
                <w:szCs w:val="24"/>
              </w:rPr>
              <w:t>;</w:t>
            </w:r>
          </w:p>
          <w:p w:rsidR="001E45B4" w:rsidRPr="001E45B4" w:rsidRDefault="001E45B4" w:rsidP="001F6E5E">
            <w:pPr>
              <w:pStyle w:val="TableParagraph"/>
              <w:ind w:left="0"/>
              <w:jc w:val="both"/>
              <w:rPr>
                <w:sz w:val="24"/>
                <w:szCs w:val="24"/>
              </w:rPr>
            </w:pPr>
            <w:r w:rsidRPr="001E45B4">
              <w:rPr>
                <w:sz w:val="24"/>
                <w:szCs w:val="24"/>
              </w:rPr>
              <w:t>- углублять и уточнять представления о России, расширять представления детей о государственной символике российского государства;</w:t>
            </w:r>
          </w:p>
          <w:p w:rsidR="001E45B4" w:rsidRPr="001E45B4" w:rsidRDefault="001E45B4" w:rsidP="001F6E5E">
            <w:pPr>
              <w:pStyle w:val="TableParagraph"/>
              <w:ind w:left="0"/>
              <w:jc w:val="both"/>
              <w:rPr>
                <w:sz w:val="24"/>
                <w:szCs w:val="24"/>
              </w:rPr>
            </w:pPr>
            <w:r w:rsidRPr="001E45B4">
              <w:rPr>
                <w:sz w:val="24"/>
                <w:szCs w:val="24"/>
              </w:rPr>
              <w:t>- воспитывать интерес к истории страны, чувство любви и гордости за свою страну.</w:t>
            </w:r>
          </w:p>
        </w:tc>
      </w:tr>
      <w:tr w:rsidR="001E45B4" w:rsidRPr="001E45B4" w:rsidTr="00631A7D">
        <w:tc>
          <w:tcPr>
            <w:tcW w:w="10206" w:type="dxa"/>
            <w:shd w:val="clear" w:color="auto" w:fill="auto"/>
          </w:tcPr>
          <w:p w:rsidR="001E45B4" w:rsidRPr="001E45B4" w:rsidRDefault="001E45B4" w:rsidP="001F6E5E">
            <w:pPr>
              <w:pStyle w:val="TableParagraph"/>
              <w:ind w:left="0"/>
              <w:jc w:val="both"/>
              <w:rPr>
                <w:b/>
                <w:sz w:val="24"/>
                <w:szCs w:val="24"/>
              </w:rPr>
            </w:pPr>
            <w:r w:rsidRPr="001E45B4">
              <w:rPr>
                <w:b/>
                <w:sz w:val="24"/>
                <w:szCs w:val="24"/>
              </w:rPr>
              <w:t>5-6</w:t>
            </w:r>
            <w:r w:rsidRPr="001E45B4">
              <w:rPr>
                <w:b/>
                <w:spacing w:val="-1"/>
                <w:sz w:val="24"/>
                <w:szCs w:val="24"/>
              </w:rPr>
              <w:t xml:space="preserve"> </w:t>
            </w:r>
            <w:r w:rsidRPr="001E45B4">
              <w:rPr>
                <w:b/>
                <w:sz w:val="24"/>
                <w:szCs w:val="24"/>
              </w:rPr>
              <w:t>лет</w:t>
            </w:r>
          </w:p>
          <w:p w:rsidR="001E45B4" w:rsidRPr="001E45B4" w:rsidRDefault="001E45B4" w:rsidP="001F6E5E">
            <w:pPr>
              <w:pStyle w:val="TableParagraph"/>
              <w:ind w:left="0"/>
              <w:jc w:val="both"/>
              <w:rPr>
                <w:sz w:val="24"/>
                <w:szCs w:val="24"/>
              </w:rPr>
            </w:pPr>
            <w:r w:rsidRPr="001E45B4">
              <w:rPr>
                <w:sz w:val="24"/>
                <w:szCs w:val="24"/>
              </w:rPr>
              <w:t>-</w:t>
            </w:r>
            <w:r w:rsidRPr="001E45B4">
              <w:rPr>
                <w:spacing w:val="1"/>
                <w:sz w:val="24"/>
                <w:szCs w:val="24"/>
              </w:rPr>
              <w:t xml:space="preserve"> </w:t>
            </w:r>
            <w:r w:rsidRPr="001E45B4">
              <w:rPr>
                <w:sz w:val="24"/>
                <w:szCs w:val="24"/>
              </w:rPr>
              <w:t>формировать представления детей о родном крае, развивать познавательный интерес к истории области; закреплять знание символики области; воспитывать патриотические чувства;</w:t>
            </w:r>
          </w:p>
          <w:p w:rsidR="001E45B4" w:rsidRPr="001E45B4" w:rsidRDefault="001E45B4" w:rsidP="001F6E5E">
            <w:pPr>
              <w:pStyle w:val="TableParagraph"/>
              <w:ind w:left="0"/>
              <w:jc w:val="both"/>
              <w:rPr>
                <w:sz w:val="24"/>
                <w:szCs w:val="24"/>
              </w:rPr>
            </w:pPr>
            <w:r w:rsidRPr="001E45B4">
              <w:rPr>
                <w:sz w:val="24"/>
                <w:szCs w:val="24"/>
              </w:rPr>
              <w:t>- продолжать знакомство детей с историей родного села;</w:t>
            </w:r>
          </w:p>
          <w:p w:rsidR="001E45B4" w:rsidRPr="001E45B4" w:rsidRDefault="001E45B4" w:rsidP="001F6E5E">
            <w:pPr>
              <w:pStyle w:val="TableParagraph"/>
              <w:ind w:left="0"/>
              <w:jc w:val="both"/>
              <w:rPr>
                <w:sz w:val="24"/>
                <w:szCs w:val="24"/>
              </w:rPr>
            </w:pPr>
            <w:r w:rsidRPr="001E45B4">
              <w:rPr>
                <w:sz w:val="24"/>
                <w:szCs w:val="24"/>
              </w:rPr>
              <w:t>- развивать познавательную активность, внимательность, умение анализировать;</w:t>
            </w:r>
          </w:p>
          <w:p w:rsidR="001E45B4" w:rsidRPr="001E45B4" w:rsidRDefault="001E45B4" w:rsidP="001F6E5E">
            <w:pPr>
              <w:pStyle w:val="TableParagraph"/>
              <w:ind w:left="0"/>
              <w:jc w:val="both"/>
              <w:rPr>
                <w:sz w:val="24"/>
                <w:szCs w:val="24"/>
              </w:rPr>
            </w:pPr>
            <w:r w:rsidRPr="001E45B4">
              <w:rPr>
                <w:sz w:val="24"/>
                <w:szCs w:val="24"/>
              </w:rPr>
              <w:t>- воспитывать патриотические чувства, чувство гордости за свою малую Родину, осознание себя частью ее истории.</w:t>
            </w:r>
          </w:p>
        </w:tc>
      </w:tr>
      <w:tr w:rsidR="001E45B4" w:rsidRPr="001E45B4" w:rsidTr="00631A7D">
        <w:tc>
          <w:tcPr>
            <w:tcW w:w="10206" w:type="dxa"/>
            <w:shd w:val="clear" w:color="auto" w:fill="auto"/>
          </w:tcPr>
          <w:p w:rsidR="001E45B4" w:rsidRPr="001E45B4" w:rsidRDefault="001E45B4" w:rsidP="001F6E5E">
            <w:pPr>
              <w:pStyle w:val="TableParagraph"/>
              <w:ind w:left="0"/>
              <w:jc w:val="both"/>
              <w:rPr>
                <w:b/>
                <w:sz w:val="24"/>
                <w:szCs w:val="24"/>
              </w:rPr>
            </w:pPr>
            <w:r w:rsidRPr="001E45B4">
              <w:rPr>
                <w:b/>
                <w:sz w:val="24"/>
                <w:szCs w:val="24"/>
              </w:rPr>
              <w:t>6-8</w:t>
            </w:r>
            <w:r w:rsidRPr="001E45B4">
              <w:rPr>
                <w:b/>
                <w:spacing w:val="-1"/>
                <w:sz w:val="24"/>
                <w:szCs w:val="24"/>
              </w:rPr>
              <w:t xml:space="preserve"> </w:t>
            </w:r>
            <w:r w:rsidRPr="001E45B4">
              <w:rPr>
                <w:b/>
                <w:sz w:val="24"/>
                <w:szCs w:val="24"/>
              </w:rPr>
              <w:t>лет</w:t>
            </w:r>
          </w:p>
          <w:p w:rsidR="001E45B4" w:rsidRPr="001E45B4" w:rsidRDefault="001E45B4" w:rsidP="001F6E5E">
            <w:pPr>
              <w:pStyle w:val="TableParagraph"/>
              <w:ind w:left="0"/>
              <w:jc w:val="both"/>
              <w:rPr>
                <w:spacing w:val="-1"/>
                <w:sz w:val="24"/>
                <w:szCs w:val="24"/>
              </w:rPr>
            </w:pPr>
            <w:r w:rsidRPr="001E45B4">
              <w:rPr>
                <w:spacing w:val="-1"/>
                <w:sz w:val="24"/>
                <w:szCs w:val="24"/>
              </w:rPr>
              <w:t>-</w:t>
            </w:r>
            <w:r w:rsidRPr="001E45B4">
              <w:rPr>
                <w:spacing w:val="-16"/>
                <w:sz w:val="24"/>
                <w:szCs w:val="24"/>
              </w:rPr>
              <w:t xml:space="preserve"> </w:t>
            </w:r>
            <w:r w:rsidRPr="001E45B4">
              <w:rPr>
                <w:spacing w:val="-1"/>
                <w:sz w:val="24"/>
                <w:szCs w:val="24"/>
              </w:rPr>
              <w:t>обогатить знания детей справочными данными о достопримечательностях города, района, поселка, села;</w:t>
            </w:r>
          </w:p>
          <w:p w:rsidR="001E45B4" w:rsidRPr="001E45B4" w:rsidRDefault="001E45B4" w:rsidP="001F6E5E">
            <w:pPr>
              <w:pStyle w:val="TableParagraph"/>
              <w:ind w:left="0"/>
              <w:jc w:val="both"/>
              <w:rPr>
                <w:spacing w:val="-1"/>
                <w:sz w:val="24"/>
                <w:szCs w:val="24"/>
              </w:rPr>
            </w:pPr>
            <w:r w:rsidRPr="001E45B4">
              <w:rPr>
                <w:spacing w:val="-1"/>
                <w:sz w:val="24"/>
                <w:szCs w:val="24"/>
              </w:rPr>
              <w:t>- продолжать развивать интерес к своему городу/поселку;</w:t>
            </w:r>
          </w:p>
          <w:p w:rsidR="001E45B4" w:rsidRPr="001E45B4" w:rsidRDefault="001E45B4" w:rsidP="001F6E5E">
            <w:pPr>
              <w:pStyle w:val="TableParagraph"/>
              <w:ind w:left="0"/>
              <w:jc w:val="both"/>
              <w:rPr>
                <w:sz w:val="24"/>
                <w:szCs w:val="24"/>
              </w:rPr>
            </w:pPr>
            <w:r w:rsidRPr="001E45B4">
              <w:rPr>
                <w:spacing w:val="-1"/>
                <w:sz w:val="24"/>
                <w:szCs w:val="24"/>
              </w:rPr>
              <w:t>- воспитывать чувство красоты и желание бережного отношения к достопримечательностям родного края</w:t>
            </w:r>
            <w:r w:rsidRPr="001E45B4">
              <w:rPr>
                <w:sz w:val="24"/>
                <w:szCs w:val="24"/>
              </w:rPr>
              <w:t>;</w:t>
            </w:r>
          </w:p>
          <w:p w:rsidR="001E45B4" w:rsidRPr="001E45B4" w:rsidRDefault="001E45B4" w:rsidP="001F6E5E">
            <w:pPr>
              <w:pStyle w:val="TableParagraph"/>
              <w:ind w:left="0"/>
              <w:jc w:val="both"/>
              <w:rPr>
                <w:sz w:val="24"/>
                <w:szCs w:val="24"/>
              </w:rPr>
            </w:pPr>
            <w:r w:rsidRPr="001E45B4">
              <w:rPr>
                <w:sz w:val="24"/>
                <w:szCs w:val="24"/>
              </w:rPr>
              <w:t>- познакомить детей особенностями современного Белгорода. Прививать интерес к родному краю, гордость за него;</w:t>
            </w:r>
          </w:p>
          <w:p w:rsidR="001E45B4" w:rsidRPr="001E45B4" w:rsidRDefault="001E45B4" w:rsidP="001F6E5E">
            <w:pPr>
              <w:pStyle w:val="TableParagraph"/>
              <w:ind w:left="0"/>
              <w:jc w:val="both"/>
              <w:rPr>
                <w:sz w:val="24"/>
                <w:szCs w:val="24"/>
              </w:rPr>
            </w:pPr>
            <w:r w:rsidRPr="001E45B4">
              <w:rPr>
                <w:sz w:val="24"/>
                <w:szCs w:val="24"/>
              </w:rPr>
              <w:lastRenderedPageBreak/>
              <w:t>- познакомить с названиями и достопримечательностями Воронежской и Курской областей; ввести понятия «области-соседи»;</w:t>
            </w:r>
          </w:p>
          <w:p w:rsidR="001E45B4" w:rsidRPr="001E45B4" w:rsidRDefault="001E45B4" w:rsidP="001F6E5E">
            <w:pPr>
              <w:pStyle w:val="TableParagraph"/>
              <w:ind w:left="0"/>
              <w:jc w:val="both"/>
              <w:rPr>
                <w:sz w:val="24"/>
                <w:szCs w:val="24"/>
              </w:rPr>
            </w:pPr>
            <w:r w:rsidRPr="001E45B4">
              <w:rPr>
                <w:sz w:val="24"/>
                <w:szCs w:val="24"/>
              </w:rPr>
              <w:t>- развивать познавательную активность и интерес к изучению родного края;</w:t>
            </w:r>
          </w:p>
          <w:p w:rsidR="001E45B4" w:rsidRPr="001E45B4" w:rsidRDefault="001E45B4" w:rsidP="001F6E5E">
            <w:pPr>
              <w:pStyle w:val="TableParagraph"/>
              <w:ind w:left="0"/>
              <w:jc w:val="both"/>
              <w:rPr>
                <w:sz w:val="24"/>
                <w:szCs w:val="24"/>
              </w:rPr>
            </w:pPr>
            <w:r w:rsidRPr="001E45B4">
              <w:rPr>
                <w:sz w:val="24"/>
                <w:szCs w:val="24"/>
              </w:rPr>
              <w:t>- познакомить детей с понятием «город-побратим», их названиями и связями Белгородчины с некоторыми из них;</w:t>
            </w:r>
          </w:p>
          <w:p w:rsidR="001E45B4" w:rsidRPr="001E45B4" w:rsidRDefault="001E45B4" w:rsidP="001F6E5E">
            <w:pPr>
              <w:pStyle w:val="TableParagraph"/>
              <w:ind w:left="0"/>
              <w:jc w:val="both"/>
              <w:rPr>
                <w:sz w:val="24"/>
                <w:szCs w:val="24"/>
              </w:rPr>
            </w:pPr>
            <w:r w:rsidRPr="001E45B4">
              <w:rPr>
                <w:sz w:val="24"/>
                <w:szCs w:val="24"/>
              </w:rPr>
              <w:t>- воспитывать патриотические чувства, чувство гордости за свою малую Родину, осознание себя частью ее истории.</w:t>
            </w:r>
          </w:p>
        </w:tc>
      </w:tr>
      <w:tr w:rsidR="001E45B4" w:rsidRPr="001E45B4" w:rsidTr="00631A7D">
        <w:tc>
          <w:tcPr>
            <w:tcW w:w="10206" w:type="dxa"/>
            <w:shd w:val="clear" w:color="auto" w:fill="auto"/>
          </w:tcPr>
          <w:p w:rsidR="001E45B4" w:rsidRPr="001E45B4" w:rsidRDefault="001E45B4" w:rsidP="001F6E5E">
            <w:pPr>
              <w:pStyle w:val="TableParagraph"/>
              <w:ind w:left="0"/>
              <w:jc w:val="center"/>
              <w:rPr>
                <w:b/>
                <w:sz w:val="24"/>
                <w:szCs w:val="24"/>
              </w:rPr>
            </w:pPr>
            <w:r w:rsidRPr="001E45B4">
              <w:rPr>
                <w:b/>
                <w:sz w:val="24"/>
                <w:szCs w:val="24"/>
              </w:rPr>
              <w:lastRenderedPageBreak/>
              <w:t>Модуль «Природа Белогорья»</w:t>
            </w:r>
          </w:p>
        </w:tc>
      </w:tr>
      <w:tr w:rsidR="001E45B4" w:rsidRPr="001E45B4" w:rsidTr="00631A7D">
        <w:tc>
          <w:tcPr>
            <w:tcW w:w="10206" w:type="dxa"/>
            <w:shd w:val="clear" w:color="auto" w:fill="auto"/>
          </w:tcPr>
          <w:p w:rsidR="001E45B4" w:rsidRPr="001E45B4" w:rsidRDefault="001E45B4" w:rsidP="001F6E5E">
            <w:pPr>
              <w:pStyle w:val="TableParagraph"/>
              <w:ind w:left="0"/>
              <w:jc w:val="center"/>
              <w:rPr>
                <w:b/>
                <w:sz w:val="24"/>
                <w:szCs w:val="24"/>
              </w:rPr>
            </w:pPr>
            <w:r w:rsidRPr="001E45B4">
              <w:rPr>
                <w:b/>
                <w:sz w:val="24"/>
                <w:szCs w:val="24"/>
              </w:rPr>
              <w:t>Приоритетные виды детской деятельности</w:t>
            </w:r>
          </w:p>
        </w:tc>
      </w:tr>
      <w:tr w:rsidR="001E45B4" w:rsidRPr="001E45B4" w:rsidTr="00631A7D">
        <w:tc>
          <w:tcPr>
            <w:tcW w:w="10206" w:type="dxa"/>
            <w:shd w:val="clear" w:color="auto" w:fill="auto"/>
          </w:tcPr>
          <w:p w:rsidR="001E45B4" w:rsidRPr="001E45B4" w:rsidRDefault="001E45B4" w:rsidP="001F6E5E">
            <w:pPr>
              <w:pStyle w:val="TableParagraph"/>
              <w:ind w:left="0"/>
              <w:jc w:val="both"/>
              <w:rPr>
                <w:sz w:val="24"/>
                <w:szCs w:val="24"/>
              </w:rPr>
            </w:pPr>
            <w:r w:rsidRPr="001E45B4">
              <w:rPr>
                <w:sz w:val="24"/>
                <w:szCs w:val="24"/>
              </w:rPr>
              <w:t>Игровая, коммуникативная, познавательно-исследовательская, восприятие художественной</w:t>
            </w:r>
            <w:r w:rsidRPr="001E45B4">
              <w:rPr>
                <w:spacing w:val="1"/>
                <w:sz w:val="24"/>
                <w:szCs w:val="24"/>
              </w:rPr>
              <w:t xml:space="preserve"> </w:t>
            </w:r>
            <w:r w:rsidRPr="001E45B4">
              <w:rPr>
                <w:sz w:val="24"/>
                <w:szCs w:val="24"/>
              </w:rPr>
              <w:t>литературы</w:t>
            </w:r>
            <w:r w:rsidRPr="001E45B4">
              <w:rPr>
                <w:spacing w:val="-7"/>
                <w:sz w:val="24"/>
                <w:szCs w:val="24"/>
              </w:rPr>
              <w:t xml:space="preserve"> </w:t>
            </w:r>
            <w:r w:rsidRPr="001E45B4">
              <w:rPr>
                <w:sz w:val="24"/>
                <w:szCs w:val="24"/>
              </w:rPr>
              <w:t>и</w:t>
            </w:r>
            <w:r w:rsidRPr="001E45B4">
              <w:rPr>
                <w:spacing w:val="-3"/>
                <w:sz w:val="24"/>
                <w:szCs w:val="24"/>
              </w:rPr>
              <w:t xml:space="preserve"> </w:t>
            </w:r>
            <w:r w:rsidRPr="001E45B4">
              <w:rPr>
                <w:sz w:val="24"/>
                <w:szCs w:val="24"/>
              </w:rPr>
              <w:t>фольклора,</w:t>
            </w:r>
            <w:r w:rsidRPr="001E45B4">
              <w:rPr>
                <w:spacing w:val="-5"/>
                <w:sz w:val="24"/>
                <w:szCs w:val="24"/>
              </w:rPr>
              <w:t xml:space="preserve"> </w:t>
            </w:r>
            <w:r w:rsidRPr="001E45B4">
              <w:rPr>
                <w:sz w:val="24"/>
                <w:szCs w:val="24"/>
              </w:rPr>
              <w:t>самообслуживание</w:t>
            </w:r>
            <w:r w:rsidRPr="001E45B4">
              <w:rPr>
                <w:spacing w:val="-6"/>
                <w:sz w:val="24"/>
                <w:szCs w:val="24"/>
              </w:rPr>
              <w:t xml:space="preserve"> </w:t>
            </w:r>
            <w:r w:rsidRPr="001E45B4">
              <w:rPr>
                <w:sz w:val="24"/>
                <w:szCs w:val="24"/>
              </w:rPr>
              <w:t>и</w:t>
            </w:r>
            <w:r w:rsidRPr="001E45B4">
              <w:rPr>
                <w:spacing w:val="-6"/>
                <w:sz w:val="24"/>
                <w:szCs w:val="24"/>
              </w:rPr>
              <w:t xml:space="preserve"> </w:t>
            </w:r>
            <w:r w:rsidRPr="001E45B4">
              <w:rPr>
                <w:sz w:val="24"/>
                <w:szCs w:val="24"/>
              </w:rPr>
              <w:t>элементарный</w:t>
            </w:r>
            <w:r w:rsidRPr="001E45B4">
              <w:rPr>
                <w:spacing w:val="-3"/>
                <w:sz w:val="24"/>
                <w:szCs w:val="24"/>
              </w:rPr>
              <w:t xml:space="preserve"> </w:t>
            </w:r>
            <w:r w:rsidRPr="001E45B4">
              <w:rPr>
                <w:sz w:val="24"/>
                <w:szCs w:val="24"/>
              </w:rPr>
              <w:t>бытовой</w:t>
            </w:r>
            <w:r w:rsidRPr="001E45B4">
              <w:rPr>
                <w:spacing w:val="-7"/>
                <w:sz w:val="24"/>
                <w:szCs w:val="24"/>
              </w:rPr>
              <w:t xml:space="preserve"> </w:t>
            </w:r>
            <w:r w:rsidRPr="001E45B4">
              <w:rPr>
                <w:sz w:val="24"/>
                <w:szCs w:val="24"/>
              </w:rPr>
              <w:t>труд,</w:t>
            </w:r>
            <w:r w:rsidRPr="001E45B4">
              <w:rPr>
                <w:spacing w:val="-6"/>
                <w:sz w:val="24"/>
                <w:szCs w:val="24"/>
              </w:rPr>
              <w:t xml:space="preserve"> </w:t>
            </w:r>
            <w:r w:rsidRPr="001E45B4">
              <w:rPr>
                <w:sz w:val="24"/>
                <w:szCs w:val="24"/>
              </w:rPr>
              <w:t>конструирование</w:t>
            </w:r>
            <w:r w:rsidRPr="001E45B4">
              <w:rPr>
                <w:spacing w:val="-57"/>
                <w:sz w:val="24"/>
                <w:szCs w:val="24"/>
              </w:rPr>
              <w:t xml:space="preserve"> </w:t>
            </w:r>
            <w:r w:rsidRPr="001E45B4">
              <w:rPr>
                <w:sz w:val="24"/>
                <w:szCs w:val="24"/>
              </w:rPr>
              <w:t>из различного</w:t>
            </w:r>
            <w:r w:rsidRPr="001E45B4">
              <w:rPr>
                <w:spacing w:val="-6"/>
                <w:sz w:val="24"/>
                <w:szCs w:val="24"/>
              </w:rPr>
              <w:t xml:space="preserve"> </w:t>
            </w:r>
            <w:r w:rsidRPr="001E45B4">
              <w:rPr>
                <w:sz w:val="24"/>
                <w:szCs w:val="24"/>
              </w:rPr>
              <w:t>материала,</w:t>
            </w:r>
            <w:r w:rsidRPr="001E45B4">
              <w:rPr>
                <w:spacing w:val="-6"/>
                <w:sz w:val="24"/>
                <w:szCs w:val="24"/>
              </w:rPr>
              <w:t xml:space="preserve"> </w:t>
            </w:r>
            <w:r w:rsidRPr="001E45B4">
              <w:rPr>
                <w:sz w:val="24"/>
                <w:szCs w:val="24"/>
              </w:rPr>
              <w:t>изобразительная,</w:t>
            </w:r>
            <w:r w:rsidRPr="001E45B4">
              <w:rPr>
                <w:spacing w:val="-5"/>
                <w:sz w:val="24"/>
                <w:szCs w:val="24"/>
              </w:rPr>
              <w:t xml:space="preserve"> </w:t>
            </w:r>
            <w:r w:rsidRPr="001E45B4">
              <w:rPr>
                <w:sz w:val="24"/>
                <w:szCs w:val="24"/>
              </w:rPr>
              <w:t>музыкальная,</w:t>
            </w:r>
            <w:r w:rsidRPr="001E45B4">
              <w:rPr>
                <w:spacing w:val="-5"/>
                <w:sz w:val="24"/>
                <w:szCs w:val="24"/>
              </w:rPr>
              <w:t xml:space="preserve"> </w:t>
            </w:r>
            <w:r w:rsidRPr="001E45B4">
              <w:rPr>
                <w:sz w:val="24"/>
                <w:szCs w:val="24"/>
              </w:rPr>
              <w:t>двигательная.</w:t>
            </w:r>
          </w:p>
        </w:tc>
      </w:tr>
      <w:tr w:rsidR="001E45B4" w:rsidRPr="001E45B4" w:rsidTr="00631A7D">
        <w:tc>
          <w:tcPr>
            <w:tcW w:w="10206" w:type="dxa"/>
            <w:shd w:val="clear" w:color="auto" w:fill="auto"/>
          </w:tcPr>
          <w:p w:rsidR="001E45B4" w:rsidRPr="001E45B4" w:rsidRDefault="001E45B4" w:rsidP="001F6E5E">
            <w:pPr>
              <w:pStyle w:val="TableParagraph"/>
              <w:ind w:left="0"/>
              <w:jc w:val="center"/>
              <w:rPr>
                <w:b/>
                <w:sz w:val="24"/>
                <w:szCs w:val="24"/>
              </w:rPr>
            </w:pPr>
            <w:r w:rsidRPr="001E45B4">
              <w:rPr>
                <w:b/>
                <w:sz w:val="24"/>
                <w:szCs w:val="24"/>
              </w:rPr>
              <w:t>Возрастная</w:t>
            </w:r>
            <w:r w:rsidRPr="001E45B4">
              <w:rPr>
                <w:b/>
                <w:spacing w:val="-7"/>
                <w:sz w:val="24"/>
                <w:szCs w:val="24"/>
              </w:rPr>
              <w:t xml:space="preserve"> </w:t>
            </w:r>
            <w:r w:rsidRPr="001E45B4">
              <w:rPr>
                <w:b/>
                <w:sz w:val="24"/>
                <w:szCs w:val="24"/>
              </w:rPr>
              <w:t>специфика</w:t>
            </w:r>
          </w:p>
        </w:tc>
      </w:tr>
      <w:tr w:rsidR="001E45B4" w:rsidRPr="001E45B4" w:rsidTr="00631A7D">
        <w:tc>
          <w:tcPr>
            <w:tcW w:w="10206" w:type="dxa"/>
            <w:shd w:val="clear" w:color="auto" w:fill="auto"/>
          </w:tcPr>
          <w:p w:rsidR="001E45B4" w:rsidRPr="001E45B4" w:rsidRDefault="001E45B4" w:rsidP="001F6E5E">
            <w:pPr>
              <w:pStyle w:val="TableParagraph"/>
              <w:ind w:left="0"/>
              <w:jc w:val="both"/>
              <w:rPr>
                <w:b/>
                <w:sz w:val="24"/>
                <w:szCs w:val="24"/>
              </w:rPr>
            </w:pPr>
            <w:r w:rsidRPr="001E45B4">
              <w:rPr>
                <w:b/>
                <w:sz w:val="24"/>
                <w:szCs w:val="24"/>
              </w:rPr>
              <w:t>3-4</w:t>
            </w:r>
            <w:r w:rsidRPr="001E45B4">
              <w:rPr>
                <w:b/>
                <w:spacing w:val="-1"/>
                <w:sz w:val="24"/>
                <w:szCs w:val="24"/>
              </w:rPr>
              <w:t xml:space="preserve"> </w:t>
            </w:r>
            <w:r w:rsidRPr="001E45B4">
              <w:rPr>
                <w:b/>
                <w:sz w:val="24"/>
                <w:szCs w:val="24"/>
              </w:rPr>
              <w:t>года</w:t>
            </w:r>
          </w:p>
          <w:p w:rsidR="001E45B4" w:rsidRPr="001E45B4" w:rsidRDefault="001E45B4" w:rsidP="001F6E5E">
            <w:pPr>
              <w:pStyle w:val="TableParagraph"/>
              <w:ind w:left="0"/>
              <w:jc w:val="both"/>
              <w:rPr>
                <w:sz w:val="24"/>
                <w:szCs w:val="24"/>
              </w:rPr>
            </w:pPr>
            <w:r w:rsidRPr="001E45B4">
              <w:rPr>
                <w:sz w:val="24"/>
                <w:szCs w:val="24"/>
              </w:rPr>
              <w:t>- способствовать накоплению у детей конкретных представлений о свойствах воды;</w:t>
            </w:r>
          </w:p>
          <w:p w:rsidR="001E45B4" w:rsidRPr="001E45B4" w:rsidRDefault="001E45B4" w:rsidP="001F6E5E">
            <w:pPr>
              <w:pStyle w:val="TableParagraph"/>
              <w:ind w:left="0"/>
              <w:jc w:val="both"/>
              <w:rPr>
                <w:sz w:val="24"/>
                <w:szCs w:val="24"/>
              </w:rPr>
            </w:pPr>
            <w:r w:rsidRPr="001E45B4">
              <w:rPr>
                <w:sz w:val="24"/>
                <w:szCs w:val="24"/>
              </w:rPr>
              <w:t>- познакомить детей со свойствами мела в сравнении с камнем;</w:t>
            </w:r>
          </w:p>
          <w:p w:rsidR="001E45B4" w:rsidRPr="001E45B4" w:rsidRDefault="001E45B4" w:rsidP="001F6E5E">
            <w:pPr>
              <w:pStyle w:val="TableParagraph"/>
              <w:ind w:left="0"/>
              <w:jc w:val="both"/>
              <w:rPr>
                <w:sz w:val="24"/>
                <w:szCs w:val="24"/>
              </w:rPr>
            </w:pPr>
            <w:r w:rsidRPr="001E45B4">
              <w:rPr>
                <w:sz w:val="24"/>
                <w:szCs w:val="24"/>
              </w:rPr>
              <w:t>- способствовать формированию представлений об использовании мела человеком; воспитывать познавательную активность, интерес к природным материалам.</w:t>
            </w:r>
          </w:p>
        </w:tc>
      </w:tr>
      <w:tr w:rsidR="001E45B4" w:rsidRPr="001E45B4" w:rsidTr="00631A7D">
        <w:tc>
          <w:tcPr>
            <w:tcW w:w="10206" w:type="dxa"/>
            <w:shd w:val="clear" w:color="auto" w:fill="auto"/>
          </w:tcPr>
          <w:p w:rsidR="001E45B4" w:rsidRPr="001E45B4" w:rsidRDefault="001E45B4" w:rsidP="001F6E5E">
            <w:pPr>
              <w:pStyle w:val="TableParagraph"/>
              <w:ind w:left="0"/>
              <w:jc w:val="both"/>
              <w:rPr>
                <w:b/>
                <w:sz w:val="24"/>
                <w:szCs w:val="24"/>
              </w:rPr>
            </w:pPr>
            <w:r w:rsidRPr="001E45B4">
              <w:rPr>
                <w:b/>
                <w:sz w:val="24"/>
                <w:szCs w:val="24"/>
              </w:rPr>
              <w:t>4-5</w:t>
            </w:r>
            <w:r w:rsidRPr="001E45B4">
              <w:rPr>
                <w:b/>
                <w:spacing w:val="-1"/>
                <w:sz w:val="24"/>
                <w:szCs w:val="24"/>
              </w:rPr>
              <w:t xml:space="preserve"> </w:t>
            </w:r>
            <w:r w:rsidRPr="001E45B4">
              <w:rPr>
                <w:b/>
                <w:sz w:val="24"/>
                <w:szCs w:val="24"/>
              </w:rPr>
              <w:t>лет</w:t>
            </w:r>
          </w:p>
          <w:p w:rsidR="001E45B4" w:rsidRPr="001E45B4" w:rsidRDefault="001E45B4" w:rsidP="001F6E5E">
            <w:pPr>
              <w:pStyle w:val="TableParagraph"/>
              <w:ind w:left="0"/>
              <w:jc w:val="both"/>
              <w:rPr>
                <w:sz w:val="24"/>
                <w:szCs w:val="24"/>
              </w:rPr>
            </w:pPr>
            <w:r w:rsidRPr="001E45B4">
              <w:rPr>
                <w:sz w:val="24"/>
                <w:szCs w:val="24"/>
              </w:rPr>
              <w:t>- дать представление о структуре и свойствах глины и песка, подвести к пониманию того, что песок и глина – полезные ископаемые;</w:t>
            </w:r>
          </w:p>
          <w:p w:rsidR="001E45B4" w:rsidRPr="001E45B4" w:rsidRDefault="001E45B4" w:rsidP="001F6E5E">
            <w:pPr>
              <w:pStyle w:val="TableParagraph"/>
              <w:ind w:left="0"/>
              <w:jc w:val="both"/>
              <w:rPr>
                <w:sz w:val="24"/>
                <w:szCs w:val="24"/>
              </w:rPr>
            </w:pPr>
            <w:r w:rsidRPr="001E45B4">
              <w:rPr>
                <w:sz w:val="24"/>
                <w:szCs w:val="24"/>
              </w:rPr>
              <w:t>- обогащать знания детей о природе Белгородчины: о реках, леса; о животных нашего края;</w:t>
            </w:r>
          </w:p>
          <w:p w:rsidR="001E45B4" w:rsidRPr="001E45B4" w:rsidRDefault="001E45B4" w:rsidP="001F6E5E">
            <w:pPr>
              <w:pStyle w:val="TableParagraph"/>
              <w:ind w:left="0"/>
              <w:jc w:val="both"/>
              <w:rPr>
                <w:sz w:val="24"/>
                <w:szCs w:val="24"/>
              </w:rPr>
            </w:pPr>
            <w:r w:rsidRPr="001E45B4">
              <w:rPr>
                <w:sz w:val="24"/>
                <w:szCs w:val="24"/>
              </w:rPr>
              <w:t>- формировать желание и потребность бережного отношения к природе;</w:t>
            </w:r>
          </w:p>
          <w:p w:rsidR="001E45B4" w:rsidRPr="001E45B4" w:rsidRDefault="001E45B4" w:rsidP="001F6E5E">
            <w:pPr>
              <w:pStyle w:val="TableParagraph"/>
              <w:ind w:left="0"/>
              <w:jc w:val="both"/>
              <w:rPr>
                <w:sz w:val="24"/>
                <w:szCs w:val="24"/>
              </w:rPr>
            </w:pPr>
            <w:r w:rsidRPr="001E45B4">
              <w:rPr>
                <w:sz w:val="24"/>
                <w:szCs w:val="24"/>
              </w:rPr>
              <w:t>- воспитывать у детей уважение, гордость и любовь к Родине.</w:t>
            </w:r>
          </w:p>
        </w:tc>
      </w:tr>
      <w:tr w:rsidR="001E45B4" w:rsidRPr="001E45B4" w:rsidTr="00631A7D">
        <w:tc>
          <w:tcPr>
            <w:tcW w:w="10206" w:type="dxa"/>
            <w:shd w:val="clear" w:color="auto" w:fill="auto"/>
          </w:tcPr>
          <w:p w:rsidR="001E45B4" w:rsidRPr="001E45B4" w:rsidRDefault="001E45B4" w:rsidP="001F6E5E">
            <w:pPr>
              <w:pStyle w:val="TableParagraph"/>
              <w:ind w:left="0"/>
              <w:jc w:val="both"/>
              <w:rPr>
                <w:b/>
                <w:sz w:val="24"/>
                <w:szCs w:val="24"/>
              </w:rPr>
            </w:pPr>
            <w:r w:rsidRPr="001E45B4">
              <w:rPr>
                <w:b/>
                <w:sz w:val="24"/>
                <w:szCs w:val="24"/>
              </w:rPr>
              <w:t>5-6</w:t>
            </w:r>
            <w:r w:rsidRPr="001E45B4">
              <w:rPr>
                <w:b/>
                <w:spacing w:val="-1"/>
                <w:sz w:val="24"/>
                <w:szCs w:val="24"/>
              </w:rPr>
              <w:t xml:space="preserve"> </w:t>
            </w:r>
            <w:r w:rsidRPr="001E45B4">
              <w:rPr>
                <w:b/>
                <w:sz w:val="24"/>
                <w:szCs w:val="24"/>
              </w:rPr>
              <w:t>лет</w:t>
            </w:r>
          </w:p>
          <w:p w:rsidR="001E45B4" w:rsidRPr="001E45B4" w:rsidRDefault="001E45B4" w:rsidP="001F6E5E">
            <w:pPr>
              <w:pStyle w:val="TableParagraph"/>
              <w:ind w:left="0"/>
              <w:jc w:val="both"/>
              <w:rPr>
                <w:sz w:val="24"/>
                <w:szCs w:val="24"/>
              </w:rPr>
            </w:pPr>
            <w:r w:rsidRPr="001E45B4">
              <w:rPr>
                <w:sz w:val="24"/>
                <w:szCs w:val="24"/>
              </w:rPr>
              <w:t>- формировать у детей представления о богатом растительном и животном мире Белгородской области;</w:t>
            </w:r>
          </w:p>
          <w:p w:rsidR="001E45B4" w:rsidRPr="001E45B4" w:rsidRDefault="001E45B4" w:rsidP="001F6E5E">
            <w:pPr>
              <w:pStyle w:val="TableParagraph"/>
              <w:ind w:left="0"/>
              <w:jc w:val="both"/>
              <w:rPr>
                <w:sz w:val="24"/>
                <w:szCs w:val="24"/>
              </w:rPr>
            </w:pPr>
            <w:r w:rsidRPr="001E45B4">
              <w:rPr>
                <w:sz w:val="24"/>
                <w:szCs w:val="24"/>
              </w:rPr>
              <w:t>- расширять и закреплять знание детей о полезных ископаемых и их свойствах, развивать познавательный интерес, воспитывать гордость за свой край;</w:t>
            </w:r>
          </w:p>
          <w:p w:rsidR="001E45B4" w:rsidRPr="001E45B4" w:rsidRDefault="001E45B4" w:rsidP="001F6E5E">
            <w:pPr>
              <w:pStyle w:val="TableParagraph"/>
              <w:ind w:left="0"/>
              <w:jc w:val="both"/>
              <w:rPr>
                <w:sz w:val="24"/>
                <w:szCs w:val="24"/>
              </w:rPr>
            </w:pPr>
            <w:r w:rsidRPr="001E45B4">
              <w:rPr>
                <w:sz w:val="24"/>
                <w:szCs w:val="24"/>
              </w:rPr>
              <w:t xml:space="preserve">- закрепить знания о деревьях, повторить их названия, характерные особенности, принадлежность к разным видам: хвойные, лиственные; </w:t>
            </w:r>
          </w:p>
          <w:p w:rsidR="001E45B4" w:rsidRPr="001E45B4" w:rsidRDefault="001E45B4" w:rsidP="001F6E5E">
            <w:pPr>
              <w:pStyle w:val="TableParagraph"/>
              <w:ind w:left="0"/>
              <w:jc w:val="both"/>
              <w:rPr>
                <w:sz w:val="24"/>
                <w:szCs w:val="24"/>
              </w:rPr>
            </w:pPr>
            <w:r w:rsidRPr="001E45B4">
              <w:rPr>
                <w:sz w:val="24"/>
                <w:szCs w:val="24"/>
              </w:rPr>
              <w:t>- повторить правила поведения в лесу; воспитывать бережное отношение к родной природе;</w:t>
            </w:r>
          </w:p>
          <w:p w:rsidR="001E45B4" w:rsidRPr="001E45B4" w:rsidRDefault="001E45B4" w:rsidP="001F6E5E">
            <w:pPr>
              <w:pStyle w:val="TableParagraph"/>
              <w:ind w:left="0"/>
              <w:jc w:val="both"/>
              <w:rPr>
                <w:sz w:val="24"/>
                <w:szCs w:val="24"/>
              </w:rPr>
            </w:pPr>
            <w:r w:rsidRPr="001E45B4">
              <w:rPr>
                <w:sz w:val="24"/>
                <w:szCs w:val="24"/>
              </w:rPr>
              <w:t>-познакомить детей с главными реками Белгородской области, способствовать пополнению представлений воспитанников об особенностях рек Белгородской области;</w:t>
            </w:r>
          </w:p>
          <w:p w:rsidR="001E45B4" w:rsidRPr="001E45B4" w:rsidRDefault="001E45B4" w:rsidP="001F6E5E">
            <w:pPr>
              <w:pStyle w:val="TableParagraph"/>
              <w:ind w:left="0"/>
              <w:jc w:val="both"/>
              <w:rPr>
                <w:sz w:val="24"/>
                <w:szCs w:val="24"/>
              </w:rPr>
            </w:pPr>
            <w:r w:rsidRPr="001E45B4">
              <w:rPr>
                <w:sz w:val="24"/>
                <w:szCs w:val="24"/>
              </w:rPr>
              <w:t>- воспитывать патриотические чувства, чувство гордости за свою малую Родину, осознание себя частью ее истории.</w:t>
            </w:r>
          </w:p>
        </w:tc>
      </w:tr>
      <w:tr w:rsidR="001E45B4" w:rsidRPr="001E45B4" w:rsidTr="00631A7D">
        <w:tc>
          <w:tcPr>
            <w:tcW w:w="10206" w:type="dxa"/>
            <w:shd w:val="clear" w:color="auto" w:fill="auto"/>
          </w:tcPr>
          <w:p w:rsidR="001E45B4" w:rsidRPr="001E45B4" w:rsidRDefault="001E45B4" w:rsidP="001F6E5E">
            <w:pPr>
              <w:pStyle w:val="TableParagraph"/>
              <w:ind w:left="0"/>
              <w:jc w:val="both"/>
              <w:rPr>
                <w:b/>
                <w:sz w:val="24"/>
                <w:szCs w:val="24"/>
              </w:rPr>
            </w:pPr>
            <w:r w:rsidRPr="001E45B4">
              <w:rPr>
                <w:b/>
                <w:sz w:val="24"/>
                <w:szCs w:val="24"/>
              </w:rPr>
              <w:t>6-8</w:t>
            </w:r>
            <w:r w:rsidRPr="001E45B4">
              <w:rPr>
                <w:b/>
                <w:spacing w:val="-1"/>
                <w:sz w:val="24"/>
                <w:szCs w:val="24"/>
              </w:rPr>
              <w:t xml:space="preserve"> </w:t>
            </w:r>
            <w:r w:rsidRPr="001E45B4">
              <w:rPr>
                <w:b/>
                <w:sz w:val="24"/>
                <w:szCs w:val="24"/>
              </w:rPr>
              <w:t>лет</w:t>
            </w:r>
          </w:p>
          <w:p w:rsidR="001E45B4" w:rsidRPr="001E45B4" w:rsidRDefault="001E45B4" w:rsidP="001F6E5E">
            <w:pPr>
              <w:pStyle w:val="TableParagraph"/>
              <w:ind w:left="0"/>
              <w:jc w:val="both"/>
              <w:rPr>
                <w:sz w:val="24"/>
                <w:szCs w:val="24"/>
              </w:rPr>
            </w:pPr>
            <w:r w:rsidRPr="001E45B4">
              <w:rPr>
                <w:sz w:val="24"/>
                <w:szCs w:val="24"/>
              </w:rPr>
              <w:t>-</w:t>
            </w:r>
            <w:r w:rsidRPr="001E45B4">
              <w:rPr>
                <w:spacing w:val="-9"/>
                <w:sz w:val="24"/>
                <w:szCs w:val="24"/>
              </w:rPr>
              <w:t xml:space="preserve"> </w:t>
            </w:r>
            <w:r w:rsidRPr="001E45B4">
              <w:rPr>
                <w:sz w:val="24"/>
                <w:szCs w:val="24"/>
              </w:rPr>
              <w:t>формировать представления детей о природных зонах России, Белгородской области, о климатических условиях, о характерных для данной местности растениях и животных;</w:t>
            </w:r>
          </w:p>
          <w:p w:rsidR="001E45B4" w:rsidRPr="001E45B4" w:rsidRDefault="001E45B4" w:rsidP="001F6E5E">
            <w:pPr>
              <w:pStyle w:val="TableParagraph"/>
              <w:ind w:left="0"/>
              <w:jc w:val="both"/>
              <w:rPr>
                <w:sz w:val="24"/>
                <w:szCs w:val="24"/>
              </w:rPr>
            </w:pPr>
            <w:r w:rsidRPr="001E45B4">
              <w:rPr>
                <w:sz w:val="24"/>
                <w:szCs w:val="24"/>
              </w:rPr>
              <w:t>- воспитывать экологическое сознание, чувство патриотизма;</w:t>
            </w:r>
          </w:p>
          <w:p w:rsidR="001E45B4" w:rsidRPr="001E45B4" w:rsidRDefault="001E45B4" w:rsidP="001F6E5E">
            <w:pPr>
              <w:pStyle w:val="TableParagraph"/>
              <w:ind w:left="0"/>
              <w:jc w:val="both"/>
              <w:rPr>
                <w:sz w:val="24"/>
                <w:szCs w:val="24"/>
              </w:rPr>
            </w:pPr>
            <w:r w:rsidRPr="001E45B4">
              <w:rPr>
                <w:sz w:val="24"/>
                <w:szCs w:val="24"/>
              </w:rPr>
              <w:t>- воспитывать у детей бережное отношение и уважение к хлебу и людям, вырастившим его;</w:t>
            </w:r>
          </w:p>
          <w:p w:rsidR="001E45B4" w:rsidRPr="001E45B4" w:rsidRDefault="001E45B4" w:rsidP="001F6E5E">
            <w:pPr>
              <w:pStyle w:val="TableParagraph"/>
              <w:ind w:left="0"/>
              <w:jc w:val="both"/>
              <w:rPr>
                <w:sz w:val="24"/>
                <w:szCs w:val="24"/>
              </w:rPr>
            </w:pPr>
            <w:r w:rsidRPr="001E45B4">
              <w:rPr>
                <w:sz w:val="24"/>
                <w:szCs w:val="24"/>
              </w:rPr>
              <w:t>- познакомить детей с особенностями труда предков по выращиванию и изготовлению хлеба;</w:t>
            </w:r>
          </w:p>
          <w:p w:rsidR="001E45B4" w:rsidRPr="001E45B4" w:rsidRDefault="001E45B4" w:rsidP="001F6E5E">
            <w:pPr>
              <w:pStyle w:val="TableParagraph"/>
              <w:ind w:left="0"/>
              <w:jc w:val="both"/>
              <w:rPr>
                <w:sz w:val="24"/>
                <w:szCs w:val="24"/>
              </w:rPr>
            </w:pPr>
            <w:r w:rsidRPr="001E45B4">
              <w:rPr>
                <w:sz w:val="24"/>
                <w:szCs w:val="24"/>
              </w:rPr>
              <w:t>- воспитывать любознательность, интерес и уважение к историческому прошлому своего народа, расширять кругозор детей.</w:t>
            </w:r>
          </w:p>
        </w:tc>
      </w:tr>
      <w:tr w:rsidR="001E45B4" w:rsidRPr="001E45B4" w:rsidTr="00631A7D">
        <w:tc>
          <w:tcPr>
            <w:tcW w:w="10206" w:type="dxa"/>
            <w:shd w:val="clear" w:color="auto" w:fill="auto"/>
          </w:tcPr>
          <w:p w:rsidR="001E45B4" w:rsidRPr="001E45B4" w:rsidRDefault="001E45B4" w:rsidP="001F6E5E">
            <w:pPr>
              <w:pStyle w:val="TableParagraph"/>
              <w:ind w:left="0"/>
              <w:jc w:val="center"/>
              <w:rPr>
                <w:b/>
                <w:sz w:val="24"/>
                <w:szCs w:val="24"/>
              </w:rPr>
            </w:pPr>
            <w:r w:rsidRPr="001E45B4">
              <w:rPr>
                <w:b/>
                <w:sz w:val="24"/>
                <w:szCs w:val="24"/>
              </w:rPr>
              <w:t>Модуль «Мир животных и растений»</w:t>
            </w:r>
          </w:p>
        </w:tc>
      </w:tr>
      <w:tr w:rsidR="001E45B4" w:rsidRPr="001E45B4" w:rsidTr="00631A7D">
        <w:tc>
          <w:tcPr>
            <w:tcW w:w="10206" w:type="dxa"/>
            <w:shd w:val="clear" w:color="auto" w:fill="auto"/>
          </w:tcPr>
          <w:p w:rsidR="001E45B4" w:rsidRPr="001E45B4" w:rsidRDefault="001E45B4" w:rsidP="001F6E5E">
            <w:pPr>
              <w:pStyle w:val="TableParagraph"/>
              <w:ind w:left="0"/>
              <w:jc w:val="center"/>
              <w:rPr>
                <w:b/>
                <w:sz w:val="24"/>
                <w:szCs w:val="24"/>
              </w:rPr>
            </w:pPr>
            <w:r w:rsidRPr="001E45B4">
              <w:rPr>
                <w:b/>
                <w:sz w:val="24"/>
                <w:szCs w:val="24"/>
              </w:rPr>
              <w:t>Приоритетные виды детской деятельности</w:t>
            </w:r>
          </w:p>
        </w:tc>
      </w:tr>
      <w:tr w:rsidR="001E45B4" w:rsidRPr="001E45B4" w:rsidTr="00631A7D">
        <w:tc>
          <w:tcPr>
            <w:tcW w:w="10206" w:type="dxa"/>
            <w:shd w:val="clear" w:color="auto" w:fill="auto"/>
          </w:tcPr>
          <w:p w:rsidR="001E45B4" w:rsidRPr="001E45B4" w:rsidRDefault="001E45B4" w:rsidP="001F6E5E">
            <w:pPr>
              <w:pStyle w:val="TableParagraph"/>
              <w:ind w:left="0"/>
              <w:jc w:val="both"/>
              <w:rPr>
                <w:spacing w:val="-57"/>
                <w:sz w:val="24"/>
                <w:szCs w:val="24"/>
              </w:rPr>
            </w:pPr>
            <w:r w:rsidRPr="001E45B4">
              <w:rPr>
                <w:sz w:val="24"/>
                <w:szCs w:val="24"/>
              </w:rPr>
              <w:t>Игровая,</w:t>
            </w:r>
            <w:r w:rsidRPr="001E45B4">
              <w:rPr>
                <w:spacing w:val="-12"/>
                <w:sz w:val="24"/>
                <w:szCs w:val="24"/>
              </w:rPr>
              <w:t xml:space="preserve"> </w:t>
            </w:r>
            <w:r w:rsidRPr="001E45B4">
              <w:rPr>
                <w:sz w:val="24"/>
                <w:szCs w:val="24"/>
              </w:rPr>
              <w:t>коммуникативная,</w:t>
            </w:r>
            <w:r w:rsidRPr="001E45B4">
              <w:rPr>
                <w:spacing w:val="-10"/>
                <w:sz w:val="24"/>
                <w:szCs w:val="24"/>
              </w:rPr>
              <w:t xml:space="preserve"> </w:t>
            </w:r>
            <w:r w:rsidRPr="001E45B4">
              <w:rPr>
                <w:sz w:val="24"/>
                <w:szCs w:val="24"/>
              </w:rPr>
              <w:t>познавательно-исследовательская,</w:t>
            </w:r>
            <w:r w:rsidRPr="001E45B4">
              <w:rPr>
                <w:spacing w:val="-11"/>
                <w:sz w:val="24"/>
                <w:szCs w:val="24"/>
              </w:rPr>
              <w:t xml:space="preserve"> </w:t>
            </w:r>
            <w:r w:rsidRPr="001E45B4">
              <w:rPr>
                <w:sz w:val="24"/>
                <w:szCs w:val="24"/>
              </w:rPr>
              <w:t>восприятие</w:t>
            </w:r>
            <w:r w:rsidRPr="001E45B4">
              <w:rPr>
                <w:spacing w:val="-12"/>
                <w:sz w:val="24"/>
                <w:szCs w:val="24"/>
              </w:rPr>
              <w:t xml:space="preserve"> </w:t>
            </w:r>
            <w:r w:rsidRPr="001E45B4">
              <w:rPr>
                <w:sz w:val="24"/>
                <w:szCs w:val="24"/>
              </w:rPr>
              <w:t>художественной литературы,</w:t>
            </w:r>
            <w:r w:rsidRPr="001E45B4">
              <w:rPr>
                <w:spacing w:val="-57"/>
                <w:sz w:val="24"/>
                <w:szCs w:val="24"/>
              </w:rPr>
              <w:t xml:space="preserve"> </w:t>
            </w:r>
            <w:r w:rsidRPr="001E45B4">
              <w:rPr>
                <w:sz w:val="24"/>
                <w:szCs w:val="24"/>
              </w:rPr>
              <w:t>изобразительная, музыкальная, самообслуживание и элементарный бытовой труд</w:t>
            </w:r>
          </w:p>
        </w:tc>
      </w:tr>
      <w:tr w:rsidR="001E45B4" w:rsidRPr="001E45B4" w:rsidTr="00631A7D">
        <w:tc>
          <w:tcPr>
            <w:tcW w:w="10206" w:type="dxa"/>
            <w:shd w:val="clear" w:color="auto" w:fill="auto"/>
          </w:tcPr>
          <w:p w:rsidR="001E45B4" w:rsidRPr="001E45B4" w:rsidRDefault="001E45B4" w:rsidP="001F6E5E">
            <w:pPr>
              <w:pStyle w:val="TableParagraph"/>
              <w:ind w:left="0"/>
              <w:jc w:val="center"/>
              <w:rPr>
                <w:b/>
                <w:sz w:val="24"/>
                <w:szCs w:val="24"/>
              </w:rPr>
            </w:pPr>
            <w:r w:rsidRPr="001E45B4">
              <w:rPr>
                <w:b/>
                <w:sz w:val="24"/>
                <w:szCs w:val="24"/>
              </w:rPr>
              <w:t>Возрастная</w:t>
            </w:r>
            <w:r w:rsidRPr="001E45B4">
              <w:rPr>
                <w:b/>
                <w:spacing w:val="-7"/>
                <w:sz w:val="24"/>
                <w:szCs w:val="24"/>
              </w:rPr>
              <w:t xml:space="preserve"> </w:t>
            </w:r>
            <w:r w:rsidRPr="001E45B4">
              <w:rPr>
                <w:b/>
                <w:sz w:val="24"/>
                <w:szCs w:val="24"/>
              </w:rPr>
              <w:t>специфика</w:t>
            </w:r>
          </w:p>
        </w:tc>
      </w:tr>
      <w:tr w:rsidR="001E45B4" w:rsidRPr="001E45B4" w:rsidTr="00631A7D">
        <w:tc>
          <w:tcPr>
            <w:tcW w:w="10206" w:type="dxa"/>
            <w:shd w:val="clear" w:color="auto" w:fill="auto"/>
          </w:tcPr>
          <w:p w:rsidR="001E45B4" w:rsidRPr="001E45B4" w:rsidRDefault="001E45B4" w:rsidP="001F6E5E">
            <w:pPr>
              <w:pStyle w:val="TableParagraph"/>
              <w:ind w:left="0"/>
              <w:jc w:val="both"/>
              <w:rPr>
                <w:sz w:val="24"/>
                <w:szCs w:val="24"/>
              </w:rPr>
            </w:pPr>
            <w:r w:rsidRPr="001E45B4">
              <w:rPr>
                <w:sz w:val="24"/>
                <w:szCs w:val="24"/>
              </w:rPr>
              <w:t>-поощрять</w:t>
            </w:r>
            <w:r w:rsidRPr="001E45B4">
              <w:rPr>
                <w:spacing w:val="-2"/>
                <w:sz w:val="24"/>
                <w:szCs w:val="24"/>
              </w:rPr>
              <w:t xml:space="preserve"> </w:t>
            </w:r>
            <w:r w:rsidRPr="001E45B4">
              <w:rPr>
                <w:sz w:val="24"/>
                <w:szCs w:val="24"/>
              </w:rPr>
              <w:t>умение</w:t>
            </w:r>
            <w:r w:rsidRPr="001E45B4">
              <w:rPr>
                <w:spacing w:val="-7"/>
                <w:sz w:val="24"/>
                <w:szCs w:val="24"/>
              </w:rPr>
              <w:t xml:space="preserve"> </w:t>
            </w:r>
            <w:r w:rsidRPr="001E45B4">
              <w:rPr>
                <w:sz w:val="24"/>
                <w:szCs w:val="24"/>
              </w:rPr>
              <w:t>называть</w:t>
            </w:r>
            <w:r w:rsidRPr="001E45B4">
              <w:rPr>
                <w:spacing w:val="-4"/>
                <w:sz w:val="24"/>
                <w:szCs w:val="24"/>
              </w:rPr>
              <w:t xml:space="preserve"> </w:t>
            </w:r>
            <w:r w:rsidRPr="001E45B4">
              <w:rPr>
                <w:sz w:val="24"/>
                <w:szCs w:val="24"/>
              </w:rPr>
              <w:t>имена</w:t>
            </w:r>
            <w:r w:rsidRPr="001E45B4">
              <w:rPr>
                <w:spacing w:val="-6"/>
                <w:sz w:val="24"/>
                <w:szCs w:val="24"/>
              </w:rPr>
              <w:t xml:space="preserve"> </w:t>
            </w:r>
            <w:r w:rsidRPr="001E45B4">
              <w:rPr>
                <w:sz w:val="24"/>
                <w:szCs w:val="24"/>
              </w:rPr>
              <w:t>членов</w:t>
            </w:r>
            <w:r w:rsidRPr="001E45B4">
              <w:rPr>
                <w:spacing w:val="-7"/>
                <w:sz w:val="24"/>
                <w:szCs w:val="24"/>
              </w:rPr>
              <w:t xml:space="preserve"> </w:t>
            </w:r>
            <w:r w:rsidRPr="001E45B4">
              <w:rPr>
                <w:sz w:val="24"/>
                <w:szCs w:val="24"/>
              </w:rPr>
              <w:t>своей</w:t>
            </w:r>
            <w:r w:rsidRPr="001E45B4">
              <w:rPr>
                <w:spacing w:val="-4"/>
                <w:sz w:val="24"/>
                <w:szCs w:val="24"/>
              </w:rPr>
              <w:t xml:space="preserve"> </w:t>
            </w:r>
            <w:r w:rsidRPr="001E45B4">
              <w:rPr>
                <w:sz w:val="24"/>
                <w:szCs w:val="24"/>
              </w:rPr>
              <w:t>семьи.</w:t>
            </w:r>
          </w:p>
        </w:tc>
      </w:tr>
      <w:tr w:rsidR="001E45B4" w:rsidRPr="001E45B4" w:rsidTr="00631A7D">
        <w:tc>
          <w:tcPr>
            <w:tcW w:w="10206" w:type="dxa"/>
            <w:shd w:val="clear" w:color="auto" w:fill="auto"/>
          </w:tcPr>
          <w:p w:rsidR="001E45B4" w:rsidRPr="001E45B4" w:rsidRDefault="001E45B4" w:rsidP="001F6E5E">
            <w:pPr>
              <w:pStyle w:val="TableParagraph"/>
              <w:ind w:left="0"/>
              <w:jc w:val="both"/>
              <w:rPr>
                <w:b/>
                <w:sz w:val="24"/>
                <w:szCs w:val="24"/>
              </w:rPr>
            </w:pPr>
            <w:r w:rsidRPr="001E45B4">
              <w:rPr>
                <w:b/>
                <w:sz w:val="24"/>
                <w:szCs w:val="24"/>
              </w:rPr>
              <w:lastRenderedPageBreak/>
              <w:t>3-4</w:t>
            </w:r>
            <w:r w:rsidRPr="001E45B4">
              <w:rPr>
                <w:b/>
                <w:spacing w:val="-1"/>
                <w:sz w:val="24"/>
                <w:szCs w:val="24"/>
              </w:rPr>
              <w:t xml:space="preserve"> </w:t>
            </w:r>
            <w:r w:rsidRPr="001E45B4">
              <w:rPr>
                <w:b/>
                <w:sz w:val="24"/>
                <w:szCs w:val="24"/>
              </w:rPr>
              <w:t>года</w:t>
            </w:r>
          </w:p>
          <w:p w:rsidR="001E45B4" w:rsidRPr="001E45B4" w:rsidRDefault="001E45B4" w:rsidP="001F6E5E">
            <w:pPr>
              <w:pStyle w:val="TableParagraph"/>
              <w:ind w:left="0"/>
              <w:jc w:val="both"/>
              <w:rPr>
                <w:sz w:val="24"/>
                <w:szCs w:val="24"/>
              </w:rPr>
            </w:pPr>
            <w:r w:rsidRPr="001E45B4">
              <w:rPr>
                <w:sz w:val="24"/>
                <w:szCs w:val="24"/>
              </w:rPr>
              <w:t>- расширять представления детей о диких животных, учить отмечать характерные признаки их представителей;</w:t>
            </w:r>
          </w:p>
          <w:p w:rsidR="001E45B4" w:rsidRPr="001E45B4" w:rsidRDefault="001E45B4" w:rsidP="001F6E5E">
            <w:pPr>
              <w:pStyle w:val="TableParagraph"/>
              <w:ind w:left="0"/>
              <w:jc w:val="both"/>
              <w:rPr>
                <w:sz w:val="24"/>
                <w:szCs w:val="24"/>
              </w:rPr>
            </w:pPr>
            <w:r w:rsidRPr="001E45B4">
              <w:rPr>
                <w:sz w:val="24"/>
                <w:szCs w:val="24"/>
              </w:rPr>
              <w:t>- развивать у детей интерес к живой природе, эмоциональную отзывчивость, воспитывать бережное отношение к животным;</w:t>
            </w:r>
          </w:p>
          <w:p w:rsidR="001E45B4" w:rsidRPr="001E45B4" w:rsidRDefault="001E45B4" w:rsidP="001F6E5E">
            <w:pPr>
              <w:pStyle w:val="TableParagraph"/>
              <w:ind w:left="0"/>
              <w:jc w:val="both"/>
              <w:rPr>
                <w:sz w:val="24"/>
                <w:szCs w:val="24"/>
              </w:rPr>
            </w:pPr>
            <w:r w:rsidRPr="001E45B4">
              <w:rPr>
                <w:sz w:val="24"/>
                <w:szCs w:val="24"/>
              </w:rPr>
              <w:t xml:space="preserve">- расширять представления детей о домашних животных, учить детей различать взрослых животных и их детенышей; </w:t>
            </w:r>
          </w:p>
          <w:p w:rsidR="001E45B4" w:rsidRPr="001E45B4" w:rsidRDefault="001E45B4" w:rsidP="001F6E5E">
            <w:pPr>
              <w:pStyle w:val="TableParagraph"/>
              <w:ind w:left="0"/>
              <w:jc w:val="both"/>
              <w:rPr>
                <w:sz w:val="24"/>
                <w:szCs w:val="24"/>
              </w:rPr>
            </w:pPr>
            <w:r w:rsidRPr="001E45B4">
              <w:rPr>
                <w:sz w:val="24"/>
                <w:szCs w:val="24"/>
              </w:rPr>
              <w:t>- иметь представления о домашних животных, которые выращиваются на фермах в Белгородской области;</w:t>
            </w:r>
          </w:p>
          <w:p w:rsidR="001E45B4" w:rsidRPr="001E45B4" w:rsidRDefault="001E45B4" w:rsidP="001F6E5E">
            <w:pPr>
              <w:pStyle w:val="TableParagraph"/>
              <w:ind w:left="0"/>
              <w:jc w:val="both"/>
              <w:rPr>
                <w:sz w:val="24"/>
                <w:szCs w:val="24"/>
              </w:rPr>
            </w:pPr>
            <w:r w:rsidRPr="001E45B4">
              <w:rPr>
                <w:sz w:val="24"/>
                <w:szCs w:val="24"/>
              </w:rPr>
              <w:t>- обобщить и расширить знания дошкольников о том, как ухаживать за растениями в комнатных условиях;</w:t>
            </w:r>
          </w:p>
          <w:p w:rsidR="001E45B4" w:rsidRPr="001E45B4" w:rsidRDefault="001E45B4" w:rsidP="001F6E5E">
            <w:pPr>
              <w:pStyle w:val="TableParagraph"/>
              <w:ind w:left="0"/>
              <w:jc w:val="both"/>
              <w:rPr>
                <w:sz w:val="24"/>
                <w:szCs w:val="24"/>
              </w:rPr>
            </w:pPr>
            <w:r w:rsidRPr="001E45B4">
              <w:rPr>
                <w:sz w:val="24"/>
                <w:szCs w:val="24"/>
              </w:rPr>
              <w:t>- развивать познавательные и творческие способности детей;</w:t>
            </w:r>
          </w:p>
          <w:p w:rsidR="001E45B4" w:rsidRPr="001E45B4" w:rsidRDefault="001E45B4" w:rsidP="001F6E5E">
            <w:pPr>
              <w:pStyle w:val="TableParagraph"/>
              <w:ind w:left="0"/>
              <w:jc w:val="both"/>
              <w:rPr>
                <w:sz w:val="24"/>
                <w:szCs w:val="24"/>
              </w:rPr>
            </w:pPr>
            <w:r w:rsidRPr="001E45B4">
              <w:rPr>
                <w:sz w:val="24"/>
                <w:szCs w:val="24"/>
              </w:rPr>
              <w:t>- формировать осознанное отношение к природным явлениям и объектам;</w:t>
            </w:r>
          </w:p>
          <w:p w:rsidR="001E45B4" w:rsidRPr="001E45B4" w:rsidRDefault="001E45B4" w:rsidP="001F6E5E">
            <w:pPr>
              <w:pStyle w:val="TableParagraph"/>
              <w:ind w:left="0"/>
              <w:jc w:val="both"/>
              <w:rPr>
                <w:sz w:val="24"/>
                <w:szCs w:val="24"/>
              </w:rPr>
            </w:pPr>
            <w:r w:rsidRPr="001E45B4">
              <w:rPr>
                <w:sz w:val="24"/>
                <w:szCs w:val="24"/>
              </w:rPr>
              <w:t>- воспитывать бережное отношение к своему и чужому труду, любовь к растениям.</w:t>
            </w:r>
          </w:p>
        </w:tc>
      </w:tr>
      <w:tr w:rsidR="001E45B4" w:rsidRPr="001E45B4" w:rsidTr="00631A7D">
        <w:tc>
          <w:tcPr>
            <w:tcW w:w="10206" w:type="dxa"/>
            <w:shd w:val="clear" w:color="auto" w:fill="auto"/>
          </w:tcPr>
          <w:p w:rsidR="001E45B4" w:rsidRPr="001E45B4" w:rsidRDefault="001E45B4" w:rsidP="001F6E5E">
            <w:pPr>
              <w:pStyle w:val="TableParagraph"/>
              <w:ind w:left="0"/>
              <w:jc w:val="both"/>
              <w:rPr>
                <w:b/>
                <w:sz w:val="24"/>
                <w:szCs w:val="24"/>
              </w:rPr>
            </w:pPr>
            <w:r w:rsidRPr="001E45B4">
              <w:rPr>
                <w:b/>
                <w:sz w:val="24"/>
                <w:szCs w:val="24"/>
              </w:rPr>
              <w:t>4-5</w:t>
            </w:r>
            <w:r w:rsidRPr="001E45B4">
              <w:rPr>
                <w:b/>
                <w:spacing w:val="-1"/>
                <w:sz w:val="24"/>
                <w:szCs w:val="24"/>
              </w:rPr>
              <w:t xml:space="preserve"> </w:t>
            </w:r>
            <w:r w:rsidRPr="001E45B4">
              <w:rPr>
                <w:b/>
                <w:sz w:val="24"/>
                <w:szCs w:val="24"/>
              </w:rPr>
              <w:t>лет</w:t>
            </w:r>
          </w:p>
          <w:p w:rsidR="001E45B4" w:rsidRPr="001E45B4" w:rsidRDefault="001E45B4" w:rsidP="001F6E5E">
            <w:pPr>
              <w:pStyle w:val="TableParagraph"/>
              <w:ind w:left="0"/>
              <w:jc w:val="both"/>
              <w:rPr>
                <w:sz w:val="24"/>
                <w:szCs w:val="24"/>
              </w:rPr>
            </w:pPr>
            <w:r w:rsidRPr="001E45B4">
              <w:rPr>
                <w:sz w:val="24"/>
                <w:szCs w:val="24"/>
              </w:rPr>
              <w:t>- воспитывать доброе, милосердное, ответственное отношение к природе, к будущим потомкам, которым необходимо оставить Землю для жизни;</w:t>
            </w:r>
          </w:p>
          <w:p w:rsidR="001E45B4" w:rsidRPr="001E45B4" w:rsidRDefault="001E45B4" w:rsidP="001F6E5E">
            <w:pPr>
              <w:pStyle w:val="TableParagraph"/>
              <w:ind w:left="0"/>
              <w:jc w:val="both"/>
              <w:rPr>
                <w:sz w:val="24"/>
                <w:szCs w:val="24"/>
              </w:rPr>
            </w:pPr>
            <w:r w:rsidRPr="001E45B4">
              <w:rPr>
                <w:sz w:val="24"/>
                <w:szCs w:val="24"/>
              </w:rPr>
              <w:t>- сформировать у детей убеждение, что красота природы бесценна, поэтому ее надо охранять;</w:t>
            </w:r>
          </w:p>
          <w:p w:rsidR="001E45B4" w:rsidRPr="001E45B4" w:rsidRDefault="001E45B4" w:rsidP="001F6E5E">
            <w:pPr>
              <w:pStyle w:val="TableParagraph"/>
              <w:ind w:left="0"/>
              <w:jc w:val="both"/>
              <w:rPr>
                <w:sz w:val="24"/>
                <w:szCs w:val="24"/>
              </w:rPr>
            </w:pPr>
            <w:r w:rsidRPr="001E45B4">
              <w:rPr>
                <w:sz w:val="24"/>
                <w:szCs w:val="24"/>
              </w:rPr>
              <w:t>- обобщить знания детей о животном мире родного края, расширять представления о типичных представителях фауны конкретного района области.</w:t>
            </w:r>
          </w:p>
        </w:tc>
      </w:tr>
      <w:tr w:rsidR="001E45B4" w:rsidRPr="001E45B4" w:rsidTr="00631A7D">
        <w:tc>
          <w:tcPr>
            <w:tcW w:w="10206" w:type="dxa"/>
            <w:shd w:val="clear" w:color="auto" w:fill="auto"/>
          </w:tcPr>
          <w:p w:rsidR="001E45B4" w:rsidRPr="001E45B4" w:rsidRDefault="001E45B4" w:rsidP="001F6E5E">
            <w:pPr>
              <w:pStyle w:val="TableParagraph"/>
              <w:ind w:left="0"/>
              <w:jc w:val="both"/>
              <w:rPr>
                <w:b/>
                <w:sz w:val="24"/>
                <w:szCs w:val="24"/>
              </w:rPr>
            </w:pPr>
            <w:r w:rsidRPr="001E45B4">
              <w:rPr>
                <w:b/>
                <w:sz w:val="24"/>
                <w:szCs w:val="24"/>
              </w:rPr>
              <w:t>5-6</w:t>
            </w:r>
            <w:r w:rsidRPr="001E45B4">
              <w:rPr>
                <w:b/>
                <w:spacing w:val="-1"/>
                <w:sz w:val="24"/>
                <w:szCs w:val="24"/>
              </w:rPr>
              <w:t xml:space="preserve"> </w:t>
            </w:r>
            <w:r w:rsidRPr="001E45B4">
              <w:rPr>
                <w:b/>
                <w:sz w:val="24"/>
                <w:szCs w:val="24"/>
              </w:rPr>
              <w:t>лет</w:t>
            </w:r>
          </w:p>
          <w:p w:rsidR="001E45B4" w:rsidRPr="001E45B4" w:rsidRDefault="001E45B4" w:rsidP="001F6E5E">
            <w:pPr>
              <w:pStyle w:val="TableParagraph"/>
              <w:ind w:left="0"/>
              <w:jc w:val="both"/>
              <w:rPr>
                <w:sz w:val="24"/>
                <w:szCs w:val="24"/>
              </w:rPr>
            </w:pPr>
            <w:r w:rsidRPr="001E45B4">
              <w:rPr>
                <w:sz w:val="24"/>
                <w:szCs w:val="24"/>
              </w:rPr>
              <w:t>- познакомить детей с повадками, особенностями поведения диких животных нашего края, их значение в природе;</w:t>
            </w:r>
          </w:p>
          <w:p w:rsidR="001E45B4" w:rsidRPr="001E45B4" w:rsidRDefault="001E45B4" w:rsidP="001F6E5E">
            <w:pPr>
              <w:pStyle w:val="TableParagraph"/>
              <w:ind w:left="0"/>
              <w:jc w:val="both"/>
              <w:rPr>
                <w:sz w:val="24"/>
                <w:szCs w:val="24"/>
              </w:rPr>
            </w:pPr>
            <w:r w:rsidRPr="001E45B4">
              <w:rPr>
                <w:sz w:val="24"/>
                <w:szCs w:val="24"/>
              </w:rPr>
              <w:t>- воспитывать интерес, желание больше узнать о диких животных;</w:t>
            </w:r>
          </w:p>
          <w:p w:rsidR="001E45B4" w:rsidRPr="001E45B4" w:rsidRDefault="001E45B4" w:rsidP="001F6E5E">
            <w:pPr>
              <w:pStyle w:val="TableParagraph"/>
              <w:ind w:left="0"/>
              <w:jc w:val="both"/>
              <w:rPr>
                <w:sz w:val="24"/>
                <w:szCs w:val="24"/>
              </w:rPr>
            </w:pPr>
            <w:r w:rsidRPr="001E45B4">
              <w:rPr>
                <w:sz w:val="24"/>
                <w:szCs w:val="24"/>
              </w:rPr>
              <w:t>- выявление, обогащение и закрепление знаний детей о домашних животных, пользе, приносимой людям, профессиях людей, связанных с уходом за ними;</w:t>
            </w:r>
          </w:p>
          <w:p w:rsidR="001E45B4" w:rsidRPr="001E45B4" w:rsidRDefault="001E45B4" w:rsidP="001F6E5E">
            <w:pPr>
              <w:pStyle w:val="TableParagraph"/>
              <w:ind w:left="0"/>
              <w:jc w:val="both"/>
              <w:rPr>
                <w:sz w:val="24"/>
                <w:szCs w:val="24"/>
              </w:rPr>
            </w:pPr>
            <w:r w:rsidRPr="001E45B4">
              <w:rPr>
                <w:sz w:val="24"/>
                <w:szCs w:val="24"/>
              </w:rPr>
              <w:t>- воспитания заботливого и внимательного отношения к животным и желания помогать взрослым в уходе за ними;</w:t>
            </w:r>
          </w:p>
          <w:p w:rsidR="001E45B4" w:rsidRPr="001E45B4" w:rsidRDefault="001E45B4" w:rsidP="001F6E5E">
            <w:pPr>
              <w:pStyle w:val="TableParagraph"/>
              <w:ind w:left="0"/>
              <w:jc w:val="both"/>
              <w:rPr>
                <w:sz w:val="24"/>
                <w:szCs w:val="24"/>
              </w:rPr>
            </w:pPr>
            <w:r w:rsidRPr="001E45B4">
              <w:rPr>
                <w:sz w:val="24"/>
                <w:szCs w:val="24"/>
              </w:rPr>
              <w:t>- познакомить детей с историей создания и развития Корочанских садов;</w:t>
            </w:r>
          </w:p>
          <w:p w:rsidR="001E45B4" w:rsidRPr="001E45B4" w:rsidRDefault="001E45B4" w:rsidP="001F6E5E">
            <w:pPr>
              <w:pStyle w:val="TableParagraph"/>
              <w:ind w:left="0"/>
              <w:jc w:val="both"/>
              <w:rPr>
                <w:sz w:val="24"/>
                <w:szCs w:val="24"/>
              </w:rPr>
            </w:pPr>
            <w:r w:rsidRPr="001E45B4">
              <w:rPr>
                <w:sz w:val="24"/>
                <w:szCs w:val="24"/>
              </w:rPr>
              <w:t>- воспитывать патриотические чувства, чувство гордости за свою малую Родину;</w:t>
            </w:r>
          </w:p>
          <w:p w:rsidR="001E45B4" w:rsidRPr="001E45B4" w:rsidRDefault="001E45B4" w:rsidP="001F6E5E">
            <w:pPr>
              <w:pStyle w:val="TableParagraph"/>
              <w:ind w:left="0"/>
              <w:jc w:val="both"/>
              <w:rPr>
                <w:sz w:val="24"/>
                <w:szCs w:val="24"/>
              </w:rPr>
            </w:pPr>
            <w:r w:rsidRPr="001E45B4">
              <w:rPr>
                <w:sz w:val="24"/>
                <w:szCs w:val="24"/>
              </w:rPr>
              <w:t>-воспитание бережного отношения к природе, повышение экологической культуры и ответственности за чистоту родного края, а также усиление экологического и гражданско-патриотического воспитания.</w:t>
            </w:r>
          </w:p>
        </w:tc>
      </w:tr>
      <w:tr w:rsidR="001E45B4" w:rsidRPr="001E45B4" w:rsidTr="00631A7D">
        <w:tc>
          <w:tcPr>
            <w:tcW w:w="10206" w:type="dxa"/>
            <w:shd w:val="clear" w:color="auto" w:fill="auto"/>
          </w:tcPr>
          <w:p w:rsidR="001E45B4" w:rsidRPr="001E45B4" w:rsidRDefault="001E45B4" w:rsidP="001F6E5E">
            <w:pPr>
              <w:pStyle w:val="TableParagraph"/>
              <w:ind w:left="0"/>
              <w:jc w:val="both"/>
              <w:rPr>
                <w:b/>
                <w:sz w:val="24"/>
                <w:szCs w:val="24"/>
              </w:rPr>
            </w:pPr>
            <w:r w:rsidRPr="001E45B4">
              <w:rPr>
                <w:b/>
                <w:sz w:val="24"/>
                <w:szCs w:val="24"/>
              </w:rPr>
              <w:t>6-8</w:t>
            </w:r>
            <w:r w:rsidRPr="001E45B4">
              <w:rPr>
                <w:b/>
                <w:spacing w:val="-1"/>
                <w:sz w:val="24"/>
                <w:szCs w:val="24"/>
              </w:rPr>
              <w:t xml:space="preserve"> </w:t>
            </w:r>
            <w:r w:rsidRPr="001E45B4">
              <w:rPr>
                <w:b/>
                <w:sz w:val="24"/>
                <w:szCs w:val="24"/>
              </w:rPr>
              <w:t>лет</w:t>
            </w:r>
          </w:p>
          <w:p w:rsidR="001E45B4" w:rsidRPr="001E45B4" w:rsidRDefault="001E45B4" w:rsidP="001F6E5E">
            <w:pPr>
              <w:pStyle w:val="TableParagraph"/>
              <w:ind w:left="0"/>
              <w:jc w:val="both"/>
              <w:rPr>
                <w:sz w:val="24"/>
                <w:szCs w:val="24"/>
              </w:rPr>
            </w:pPr>
            <w:r w:rsidRPr="001E45B4">
              <w:rPr>
                <w:sz w:val="24"/>
                <w:szCs w:val="24"/>
              </w:rPr>
              <w:t>- формировать представление детей о животноводстве и отраслях животноводства, познакомить с профессиями животноводов;</w:t>
            </w:r>
          </w:p>
          <w:p w:rsidR="001E45B4" w:rsidRPr="001E45B4" w:rsidRDefault="001E45B4" w:rsidP="001F6E5E">
            <w:pPr>
              <w:pStyle w:val="TableParagraph"/>
              <w:ind w:left="0"/>
              <w:jc w:val="both"/>
              <w:rPr>
                <w:sz w:val="24"/>
                <w:szCs w:val="24"/>
              </w:rPr>
            </w:pPr>
            <w:r w:rsidRPr="001E45B4">
              <w:rPr>
                <w:sz w:val="24"/>
                <w:szCs w:val="24"/>
              </w:rPr>
              <w:t>- раскрыть значение домашних животных в жизни человека;</w:t>
            </w:r>
          </w:p>
          <w:p w:rsidR="001E45B4" w:rsidRPr="001E45B4" w:rsidRDefault="001E45B4" w:rsidP="001F6E5E">
            <w:pPr>
              <w:pStyle w:val="TableParagraph"/>
              <w:ind w:left="0"/>
              <w:jc w:val="both"/>
              <w:rPr>
                <w:sz w:val="24"/>
                <w:szCs w:val="24"/>
              </w:rPr>
            </w:pPr>
            <w:r w:rsidRPr="001E45B4">
              <w:rPr>
                <w:sz w:val="24"/>
                <w:szCs w:val="24"/>
              </w:rPr>
              <w:t>- воспитывать любовь к животным;</w:t>
            </w:r>
          </w:p>
          <w:p w:rsidR="001E45B4" w:rsidRPr="001E45B4" w:rsidRDefault="001E45B4" w:rsidP="001F6E5E">
            <w:pPr>
              <w:pStyle w:val="TableParagraph"/>
              <w:ind w:left="0"/>
              <w:jc w:val="both"/>
              <w:rPr>
                <w:sz w:val="24"/>
                <w:szCs w:val="24"/>
              </w:rPr>
            </w:pPr>
            <w:r w:rsidRPr="001E45B4">
              <w:rPr>
                <w:sz w:val="24"/>
                <w:szCs w:val="24"/>
              </w:rPr>
              <w:t>-</w:t>
            </w:r>
            <w:r w:rsidRPr="001E45B4">
              <w:rPr>
                <w:spacing w:val="51"/>
                <w:sz w:val="24"/>
                <w:szCs w:val="24"/>
              </w:rPr>
              <w:t xml:space="preserve"> </w:t>
            </w:r>
            <w:r w:rsidRPr="001E45B4">
              <w:rPr>
                <w:sz w:val="24"/>
                <w:szCs w:val="24"/>
              </w:rPr>
              <w:t>познакомить детей с отраслью сельского хозяйства – животноводством и его направлением птицеводством, работой птицефабрики;</w:t>
            </w:r>
          </w:p>
          <w:p w:rsidR="001E45B4" w:rsidRPr="001E45B4" w:rsidRDefault="001E45B4" w:rsidP="001F6E5E">
            <w:pPr>
              <w:pStyle w:val="TableParagraph"/>
              <w:ind w:left="0"/>
              <w:jc w:val="both"/>
              <w:rPr>
                <w:sz w:val="24"/>
                <w:szCs w:val="24"/>
              </w:rPr>
            </w:pPr>
            <w:r w:rsidRPr="001E45B4">
              <w:rPr>
                <w:sz w:val="24"/>
                <w:szCs w:val="24"/>
              </w:rPr>
              <w:t>- воспитывать гордость за свою малую Родину, желание посильно трудиться на ее благо;</w:t>
            </w:r>
          </w:p>
          <w:p w:rsidR="001E45B4" w:rsidRPr="001E45B4" w:rsidRDefault="001E45B4" w:rsidP="001F6E5E">
            <w:pPr>
              <w:pStyle w:val="TableParagraph"/>
              <w:ind w:left="0"/>
              <w:jc w:val="both"/>
              <w:rPr>
                <w:sz w:val="24"/>
                <w:szCs w:val="24"/>
              </w:rPr>
            </w:pPr>
            <w:r w:rsidRPr="001E45B4">
              <w:rPr>
                <w:spacing w:val="-1"/>
                <w:sz w:val="24"/>
                <w:szCs w:val="24"/>
              </w:rPr>
              <w:t>- воспитывать патриотические чувства, осознание себя частью ее истории</w:t>
            </w:r>
            <w:r w:rsidRPr="001E45B4">
              <w:rPr>
                <w:sz w:val="24"/>
                <w:szCs w:val="24"/>
              </w:rPr>
              <w:t>.</w:t>
            </w:r>
          </w:p>
        </w:tc>
      </w:tr>
      <w:tr w:rsidR="001E45B4" w:rsidRPr="001E45B4" w:rsidTr="00631A7D">
        <w:tc>
          <w:tcPr>
            <w:tcW w:w="10206" w:type="dxa"/>
            <w:shd w:val="clear" w:color="auto" w:fill="auto"/>
          </w:tcPr>
          <w:p w:rsidR="001E45B4" w:rsidRPr="001E45B4" w:rsidRDefault="001E45B4" w:rsidP="001F6E5E">
            <w:pPr>
              <w:pStyle w:val="TableParagraph"/>
              <w:ind w:left="0"/>
              <w:jc w:val="center"/>
              <w:rPr>
                <w:b/>
                <w:sz w:val="24"/>
                <w:szCs w:val="24"/>
              </w:rPr>
            </w:pPr>
            <w:r w:rsidRPr="001E45B4">
              <w:rPr>
                <w:b/>
                <w:sz w:val="24"/>
                <w:szCs w:val="24"/>
              </w:rPr>
              <w:t>Модуль «Герои Белогорья»</w:t>
            </w:r>
          </w:p>
        </w:tc>
      </w:tr>
      <w:tr w:rsidR="001E45B4" w:rsidRPr="001E45B4" w:rsidTr="00631A7D">
        <w:tc>
          <w:tcPr>
            <w:tcW w:w="10206" w:type="dxa"/>
            <w:shd w:val="clear" w:color="auto" w:fill="auto"/>
          </w:tcPr>
          <w:p w:rsidR="001E45B4" w:rsidRPr="001E45B4" w:rsidRDefault="001E45B4" w:rsidP="001F6E5E">
            <w:pPr>
              <w:pStyle w:val="TableParagraph"/>
              <w:ind w:left="0"/>
              <w:jc w:val="center"/>
              <w:rPr>
                <w:b/>
                <w:sz w:val="24"/>
                <w:szCs w:val="24"/>
              </w:rPr>
            </w:pPr>
            <w:r w:rsidRPr="001E45B4">
              <w:rPr>
                <w:b/>
                <w:sz w:val="24"/>
                <w:szCs w:val="24"/>
              </w:rPr>
              <w:t>Приоритетные виды детской деятельности</w:t>
            </w:r>
          </w:p>
        </w:tc>
      </w:tr>
      <w:tr w:rsidR="001E45B4" w:rsidRPr="001E45B4" w:rsidTr="00631A7D">
        <w:tc>
          <w:tcPr>
            <w:tcW w:w="10206" w:type="dxa"/>
            <w:shd w:val="clear" w:color="auto" w:fill="auto"/>
          </w:tcPr>
          <w:p w:rsidR="001E45B4" w:rsidRPr="001E45B4" w:rsidRDefault="001E45B4" w:rsidP="001F6E5E">
            <w:pPr>
              <w:pStyle w:val="TableParagraph"/>
              <w:ind w:left="0"/>
              <w:jc w:val="both"/>
              <w:rPr>
                <w:sz w:val="24"/>
                <w:szCs w:val="24"/>
              </w:rPr>
            </w:pPr>
            <w:r w:rsidRPr="001E45B4">
              <w:rPr>
                <w:sz w:val="24"/>
                <w:szCs w:val="24"/>
              </w:rPr>
              <w:t>Игровая, коммуникативная, познавательно-исследовательская, восприятие художественной</w:t>
            </w:r>
            <w:r w:rsidRPr="001E45B4">
              <w:rPr>
                <w:spacing w:val="1"/>
                <w:sz w:val="24"/>
                <w:szCs w:val="24"/>
              </w:rPr>
              <w:t xml:space="preserve"> </w:t>
            </w:r>
            <w:r w:rsidRPr="001E45B4">
              <w:rPr>
                <w:sz w:val="24"/>
                <w:szCs w:val="24"/>
              </w:rPr>
              <w:t>литературы</w:t>
            </w:r>
            <w:r w:rsidRPr="001E45B4">
              <w:rPr>
                <w:spacing w:val="-7"/>
                <w:sz w:val="24"/>
                <w:szCs w:val="24"/>
              </w:rPr>
              <w:t xml:space="preserve"> </w:t>
            </w:r>
            <w:r w:rsidRPr="001E45B4">
              <w:rPr>
                <w:sz w:val="24"/>
                <w:szCs w:val="24"/>
              </w:rPr>
              <w:t>и</w:t>
            </w:r>
            <w:r w:rsidRPr="001E45B4">
              <w:rPr>
                <w:spacing w:val="-3"/>
                <w:sz w:val="24"/>
                <w:szCs w:val="24"/>
              </w:rPr>
              <w:t xml:space="preserve"> </w:t>
            </w:r>
            <w:r w:rsidRPr="001E45B4">
              <w:rPr>
                <w:sz w:val="24"/>
                <w:szCs w:val="24"/>
              </w:rPr>
              <w:t>фольклора,</w:t>
            </w:r>
            <w:r w:rsidRPr="001E45B4">
              <w:rPr>
                <w:spacing w:val="-5"/>
                <w:sz w:val="24"/>
                <w:szCs w:val="24"/>
              </w:rPr>
              <w:t xml:space="preserve"> </w:t>
            </w:r>
            <w:r w:rsidRPr="001E45B4">
              <w:rPr>
                <w:sz w:val="24"/>
                <w:szCs w:val="24"/>
              </w:rPr>
              <w:t>самообслуживание</w:t>
            </w:r>
            <w:r w:rsidRPr="001E45B4">
              <w:rPr>
                <w:spacing w:val="-6"/>
                <w:sz w:val="24"/>
                <w:szCs w:val="24"/>
              </w:rPr>
              <w:t xml:space="preserve"> </w:t>
            </w:r>
            <w:r w:rsidRPr="001E45B4">
              <w:rPr>
                <w:sz w:val="24"/>
                <w:szCs w:val="24"/>
              </w:rPr>
              <w:t>и</w:t>
            </w:r>
            <w:r w:rsidRPr="001E45B4">
              <w:rPr>
                <w:spacing w:val="-6"/>
                <w:sz w:val="24"/>
                <w:szCs w:val="24"/>
              </w:rPr>
              <w:t xml:space="preserve"> </w:t>
            </w:r>
            <w:r w:rsidRPr="001E45B4">
              <w:rPr>
                <w:sz w:val="24"/>
                <w:szCs w:val="24"/>
              </w:rPr>
              <w:t>элементарный</w:t>
            </w:r>
            <w:r w:rsidRPr="001E45B4">
              <w:rPr>
                <w:spacing w:val="-3"/>
                <w:sz w:val="24"/>
                <w:szCs w:val="24"/>
              </w:rPr>
              <w:t xml:space="preserve"> </w:t>
            </w:r>
            <w:r w:rsidRPr="001E45B4">
              <w:rPr>
                <w:sz w:val="24"/>
                <w:szCs w:val="24"/>
              </w:rPr>
              <w:t>бытовой</w:t>
            </w:r>
            <w:r w:rsidRPr="001E45B4">
              <w:rPr>
                <w:spacing w:val="-7"/>
                <w:sz w:val="24"/>
                <w:szCs w:val="24"/>
              </w:rPr>
              <w:t xml:space="preserve"> </w:t>
            </w:r>
            <w:r w:rsidRPr="001E45B4">
              <w:rPr>
                <w:sz w:val="24"/>
                <w:szCs w:val="24"/>
              </w:rPr>
              <w:t>труд,</w:t>
            </w:r>
            <w:r w:rsidRPr="001E45B4">
              <w:rPr>
                <w:spacing w:val="-6"/>
                <w:sz w:val="24"/>
                <w:szCs w:val="24"/>
              </w:rPr>
              <w:t xml:space="preserve"> </w:t>
            </w:r>
            <w:r w:rsidRPr="001E45B4">
              <w:rPr>
                <w:sz w:val="24"/>
                <w:szCs w:val="24"/>
              </w:rPr>
              <w:t>конструирование</w:t>
            </w:r>
            <w:r w:rsidRPr="001E45B4">
              <w:rPr>
                <w:spacing w:val="-57"/>
                <w:sz w:val="24"/>
                <w:szCs w:val="24"/>
              </w:rPr>
              <w:t xml:space="preserve"> </w:t>
            </w:r>
            <w:r w:rsidRPr="001E45B4">
              <w:rPr>
                <w:sz w:val="24"/>
                <w:szCs w:val="24"/>
              </w:rPr>
              <w:t>из различного</w:t>
            </w:r>
            <w:r w:rsidRPr="001E45B4">
              <w:rPr>
                <w:spacing w:val="-6"/>
                <w:sz w:val="24"/>
                <w:szCs w:val="24"/>
              </w:rPr>
              <w:t xml:space="preserve"> </w:t>
            </w:r>
            <w:r w:rsidRPr="001E45B4">
              <w:rPr>
                <w:sz w:val="24"/>
                <w:szCs w:val="24"/>
              </w:rPr>
              <w:t>материала,</w:t>
            </w:r>
            <w:r w:rsidRPr="001E45B4">
              <w:rPr>
                <w:spacing w:val="-6"/>
                <w:sz w:val="24"/>
                <w:szCs w:val="24"/>
              </w:rPr>
              <w:t xml:space="preserve"> </w:t>
            </w:r>
            <w:r w:rsidRPr="001E45B4">
              <w:rPr>
                <w:sz w:val="24"/>
                <w:szCs w:val="24"/>
              </w:rPr>
              <w:t>изобразительная,</w:t>
            </w:r>
            <w:r w:rsidRPr="001E45B4">
              <w:rPr>
                <w:spacing w:val="-5"/>
                <w:sz w:val="24"/>
                <w:szCs w:val="24"/>
              </w:rPr>
              <w:t xml:space="preserve"> </w:t>
            </w:r>
            <w:r w:rsidRPr="001E45B4">
              <w:rPr>
                <w:sz w:val="24"/>
                <w:szCs w:val="24"/>
              </w:rPr>
              <w:t>музыкальная,</w:t>
            </w:r>
            <w:r w:rsidRPr="001E45B4">
              <w:rPr>
                <w:spacing w:val="-5"/>
                <w:sz w:val="24"/>
                <w:szCs w:val="24"/>
              </w:rPr>
              <w:t xml:space="preserve"> </w:t>
            </w:r>
            <w:r w:rsidRPr="001E45B4">
              <w:rPr>
                <w:sz w:val="24"/>
                <w:szCs w:val="24"/>
              </w:rPr>
              <w:t>двигательная.</w:t>
            </w:r>
          </w:p>
        </w:tc>
      </w:tr>
      <w:tr w:rsidR="001E45B4" w:rsidRPr="001E45B4" w:rsidTr="00631A7D">
        <w:tc>
          <w:tcPr>
            <w:tcW w:w="10206" w:type="dxa"/>
            <w:shd w:val="clear" w:color="auto" w:fill="auto"/>
          </w:tcPr>
          <w:p w:rsidR="001E45B4" w:rsidRPr="001E45B4" w:rsidRDefault="001E45B4" w:rsidP="001F6E5E">
            <w:pPr>
              <w:pStyle w:val="TableParagraph"/>
              <w:ind w:left="0"/>
              <w:jc w:val="center"/>
              <w:rPr>
                <w:b/>
                <w:sz w:val="24"/>
                <w:szCs w:val="24"/>
              </w:rPr>
            </w:pPr>
            <w:r w:rsidRPr="001E45B4">
              <w:rPr>
                <w:b/>
                <w:sz w:val="24"/>
                <w:szCs w:val="24"/>
              </w:rPr>
              <w:t>Возрастная</w:t>
            </w:r>
            <w:r w:rsidRPr="001E45B4">
              <w:rPr>
                <w:b/>
                <w:spacing w:val="-7"/>
                <w:sz w:val="24"/>
                <w:szCs w:val="24"/>
              </w:rPr>
              <w:t xml:space="preserve"> </w:t>
            </w:r>
            <w:r w:rsidRPr="001E45B4">
              <w:rPr>
                <w:b/>
                <w:sz w:val="24"/>
                <w:szCs w:val="24"/>
              </w:rPr>
              <w:t>специфика</w:t>
            </w:r>
          </w:p>
        </w:tc>
      </w:tr>
      <w:tr w:rsidR="001E45B4" w:rsidRPr="001E45B4" w:rsidTr="00631A7D">
        <w:tc>
          <w:tcPr>
            <w:tcW w:w="10206" w:type="dxa"/>
            <w:shd w:val="clear" w:color="auto" w:fill="auto"/>
          </w:tcPr>
          <w:p w:rsidR="001E45B4" w:rsidRPr="001E45B4" w:rsidRDefault="001E45B4" w:rsidP="001F6E5E">
            <w:pPr>
              <w:pStyle w:val="TableParagraph"/>
              <w:ind w:left="0"/>
              <w:jc w:val="both"/>
              <w:rPr>
                <w:b/>
                <w:sz w:val="24"/>
                <w:szCs w:val="24"/>
              </w:rPr>
            </w:pPr>
            <w:r w:rsidRPr="001E45B4">
              <w:rPr>
                <w:b/>
                <w:sz w:val="24"/>
                <w:szCs w:val="24"/>
              </w:rPr>
              <w:t>3-4</w:t>
            </w:r>
            <w:r w:rsidRPr="001E45B4">
              <w:rPr>
                <w:b/>
                <w:spacing w:val="-1"/>
                <w:sz w:val="24"/>
                <w:szCs w:val="24"/>
              </w:rPr>
              <w:t xml:space="preserve"> </w:t>
            </w:r>
            <w:r w:rsidRPr="001E45B4">
              <w:rPr>
                <w:b/>
                <w:sz w:val="24"/>
                <w:szCs w:val="24"/>
              </w:rPr>
              <w:t>года</w:t>
            </w:r>
          </w:p>
          <w:p w:rsidR="001E45B4" w:rsidRPr="001E45B4" w:rsidRDefault="001E45B4" w:rsidP="001F6E5E">
            <w:pPr>
              <w:pStyle w:val="TableParagraph"/>
              <w:ind w:left="0"/>
              <w:jc w:val="both"/>
              <w:rPr>
                <w:sz w:val="24"/>
                <w:szCs w:val="24"/>
              </w:rPr>
            </w:pPr>
            <w:r w:rsidRPr="001E45B4">
              <w:rPr>
                <w:sz w:val="24"/>
                <w:szCs w:val="24"/>
              </w:rPr>
              <w:t xml:space="preserve">- объяснить детям на доступном их пониманию этимологию слов «защитники», «славяне», </w:t>
            </w:r>
            <w:r w:rsidRPr="001E45B4">
              <w:rPr>
                <w:sz w:val="24"/>
                <w:szCs w:val="24"/>
              </w:rPr>
              <w:lastRenderedPageBreak/>
              <w:t>«предки»;</w:t>
            </w:r>
          </w:p>
          <w:p w:rsidR="001E45B4" w:rsidRPr="001E45B4" w:rsidRDefault="001E45B4" w:rsidP="001F6E5E">
            <w:pPr>
              <w:pStyle w:val="TableParagraph"/>
              <w:ind w:left="0"/>
              <w:jc w:val="both"/>
              <w:rPr>
                <w:sz w:val="24"/>
                <w:szCs w:val="24"/>
              </w:rPr>
            </w:pPr>
            <w:r w:rsidRPr="001E45B4">
              <w:rPr>
                <w:sz w:val="24"/>
                <w:szCs w:val="24"/>
              </w:rPr>
              <w:t>- закрепить и расширить представления детей о силе и славе Руси;</w:t>
            </w:r>
          </w:p>
          <w:p w:rsidR="001E45B4" w:rsidRPr="001E45B4" w:rsidRDefault="001E45B4" w:rsidP="001F6E5E">
            <w:pPr>
              <w:pStyle w:val="TableParagraph"/>
              <w:ind w:left="0"/>
              <w:jc w:val="both"/>
              <w:rPr>
                <w:sz w:val="24"/>
                <w:szCs w:val="24"/>
              </w:rPr>
            </w:pPr>
            <w:r w:rsidRPr="001E45B4">
              <w:rPr>
                <w:sz w:val="24"/>
                <w:szCs w:val="24"/>
              </w:rPr>
              <w:t>- воспитывать интерес к истории Родины, уважение к предкам;</w:t>
            </w:r>
          </w:p>
          <w:p w:rsidR="001E45B4" w:rsidRPr="001E45B4" w:rsidRDefault="001E45B4" w:rsidP="001F6E5E">
            <w:pPr>
              <w:pStyle w:val="TableParagraph"/>
              <w:ind w:left="0"/>
              <w:jc w:val="both"/>
              <w:rPr>
                <w:sz w:val="24"/>
                <w:szCs w:val="24"/>
              </w:rPr>
            </w:pPr>
            <w:r w:rsidRPr="001E45B4">
              <w:rPr>
                <w:sz w:val="24"/>
                <w:szCs w:val="24"/>
              </w:rPr>
              <w:t>- познакомить детей с понятием «богатырь», богатырями героями народного эпоса: Ильей Муромцем, Добрыней Никитичем, Алешей Поповичем.</w:t>
            </w:r>
          </w:p>
        </w:tc>
      </w:tr>
      <w:tr w:rsidR="001E45B4" w:rsidRPr="001E45B4" w:rsidTr="00631A7D">
        <w:tc>
          <w:tcPr>
            <w:tcW w:w="10206" w:type="dxa"/>
            <w:shd w:val="clear" w:color="auto" w:fill="auto"/>
          </w:tcPr>
          <w:p w:rsidR="001E45B4" w:rsidRPr="001E45B4" w:rsidRDefault="001E45B4" w:rsidP="001F6E5E">
            <w:pPr>
              <w:pStyle w:val="TableParagraph"/>
              <w:ind w:left="0"/>
              <w:jc w:val="both"/>
              <w:rPr>
                <w:b/>
                <w:sz w:val="24"/>
                <w:szCs w:val="24"/>
              </w:rPr>
            </w:pPr>
            <w:r w:rsidRPr="001E45B4">
              <w:rPr>
                <w:b/>
                <w:sz w:val="24"/>
                <w:szCs w:val="24"/>
              </w:rPr>
              <w:lastRenderedPageBreak/>
              <w:t>4-5</w:t>
            </w:r>
            <w:r w:rsidRPr="001E45B4">
              <w:rPr>
                <w:b/>
                <w:spacing w:val="-1"/>
                <w:sz w:val="24"/>
                <w:szCs w:val="24"/>
              </w:rPr>
              <w:t xml:space="preserve"> </w:t>
            </w:r>
            <w:r w:rsidRPr="001E45B4">
              <w:rPr>
                <w:b/>
                <w:sz w:val="24"/>
                <w:szCs w:val="24"/>
              </w:rPr>
              <w:t>лет</w:t>
            </w:r>
          </w:p>
          <w:p w:rsidR="001E45B4" w:rsidRPr="001E45B4" w:rsidRDefault="001E45B4" w:rsidP="001F6E5E">
            <w:pPr>
              <w:pStyle w:val="TableParagraph"/>
              <w:ind w:left="0"/>
              <w:jc w:val="both"/>
              <w:rPr>
                <w:sz w:val="24"/>
                <w:szCs w:val="24"/>
              </w:rPr>
            </w:pPr>
            <w:r w:rsidRPr="001E45B4">
              <w:rPr>
                <w:b/>
                <w:sz w:val="24"/>
                <w:szCs w:val="24"/>
              </w:rPr>
              <w:t>-</w:t>
            </w:r>
            <w:r w:rsidRPr="001E45B4">
              <w:rPr>
                <w:sz w:val="24"/>
                <w:szCs w:val="24"/>
              </w:rPr>
              <w:t xml:space="preserve"> сформировать представление об истории зарождения и развития города – крепости;</w:t>
            </w:r>
          </w:p>
          <w:p w:rsidR="001E45B4" w:rsidRPr="001E45B4" w:rsidRDefault="001E45B4" w:rsidP="001F6E5E">
            <w:pPr>
              <w:pStyle w:val="TableParagraph"/>
              <w:ind w:left="0"/>
              <w:jc w:val="both"/>
              <w:rPr>
                <w:sz w:val="24"/>
                <w:szCs w:val="24"/>
              </w:rPr>
            </w:pPr>
            <w:r w:rsidRPr="001E45B4">
              <w:rPr>
                <w:sz w:val="24"/>
                <w:szCs w:val="24"/>
              </w:rPr>
              <w:t>- познакомить детей с устройством города-крепости и жизнью людей в нем</w:t>
            </w:r>
            <w:r w:rsidRPr="001E45B4">
              <w:rPr>
                <w:b/>
                <w:sz w:val="24"/>
                <w:szCs w:val="24"/>
              </w:rPr>
              <w:t>;</w:t>
            </w:r>
          </w:p>
          <w:p w:rsidR="001E45B4" w:rsidRPr="001E45B4" w:rsidRDefault="001E45B4" w:rsidP="001F6E5E">
            <w:pPr>
              <w:pStyle w:val="TableParagraph"/>
              <w:ind w:left="0"/>
              <w:jc w:val="both"/>
              <w:rPr>
                <w:sz w:val="24"/>
                <w:szCs w:val="24"/>
              </w:rPr>
            </w:pPr>
            <w:r w:rsidRPr="001E45B4">
              <w:rPr>
                <w:sz w:val="24"/>
                <w:szCs w:val="24"/>
              </w:rPr>
              <w:t>- закрепить и расширить представления детей о силе и славе Руси;</w:t>
            </w:r>
          </w:p>
          <w:p w:rsidR="001E45B4" w:rsidRPr="001E45B4" w:rsidRDefault="001E45B4" w:rsidP="001F6E5E">
            <w:pPr>
              <w:pStyle w:val="TableParagraph"/>
              <w:ind w:left="0"/>
              <w:jc w:val="both"/>
              <w:rPr>
                <w:sz w:val="24"/>
                <w:szCs w:val="24"/>
              </w:rPr>
            </w:pPr>
            <w:r w:rsidRPr="001E45B4">
              <w:rPr>
                <w:sz w:val="24"/>
                <w:szCs w:val="24"/>
              </w:rPr>
              <w:t>- воспитывать интерес к истории Родины, уважение к предкам.</w:t>
            </w:r>
          </w:p>
        </w:tc>
      </w:tr>
      <w:tr w:rsidR="001E45B4" w:rsidRPr="001E45B4" w:rsidTr="00631A7D">
        <w:tc>
          <w:tcPr>
            <w:tcW w:w="10206" w:type="dxa"/>
            <w:shd w:val="clear" w:color="auto" w:fill="auto"/>
          </w:tcPr>
          <w:p w:rsidR="001E45B4" w:rsidRPr="001E45B4" w:rsidRDefault="001E45B4" w:rsidP="001F6E5E">
            <w:pPr>
              <w:pStyle w:val="TableParagraph"/>
              <w:ind w:left="0"/>
              <w:jc w:val="both"/>
              <w:rPr>
                <w:b/>
                <w:sz w:val="24"/>
                <w:szCs w:val="24"/>
              </w:rPr>
            </w:pPr>
            <w:r w:rsidRPr="001E45B4">
              <w:rPr>
                <w:b/>
                <w:sz w:val="24"/>
                <w:szCs w:val="24"/>
              </w:rPr>
              <w:t>5-6</w:t>
            </w:r>
            <w:r w:rsidRPr="001E45B4">
              <w:rPr>
                <w:b/>
                <w:spacing w:val="-1"/>
                <w:sz w:val="24"/>
                <w:szCs w:val="24"/>
              </w:rPr>
              <w:t xml:space="preserve"> </w:t>
            </w:r>
            <w:r w:rsidRPr="001E45B4">
              <w:rPr>
                <w:b/>
                <w:sz w:val="24"/>
                <w:szCs w:val="24"/>
              </w:rPr>
              <w:t>лет</w:t>
            </w:r>
          </w:p>
          <w:p w:rsidR="001E45B4" w:rsidRPr="001E45B4" w:rsidRDefault="001E45B4" w:rsidP="001F6E5E">
            <w:pPr>
              <w:pStyle w:val="TableParagraph"/>
              <w:ind w:left="0"/>
              <w:jc w:val="both"/>
              <w:rPr>
                <w:sz w:val="24"/>
                <w:szCs w:val="24"/>
              </w:rPr>
            </w:pPr>
            <w:r w:rsidRPr="001E45B4">
              <w:rPr>
                <w:sz w:val="24"/>
                <w:szCs w:val="24"/>
              </w:rPr>
              <w:t>- воспитывать патриотические чувства, любовь к Отечеству, русскому народу, чувство гордости и восхищения русским характером, героизмом;</w:t>
            </w:r>
          </w:p>
          <w:p w:rsidR="001E45B4" w:rsidRPr="001E45B4" w:rsidRDefault="001E45B4" w:rsidP="001F6E5E">
            <w:pPr>
              <w:pStyle w:val="TableParagraph"/>
              <w:ind w:left="0"/>
              <w:jc w:val="both"/>
              <w:rPr>
                <w:sz w:val="24"/>
                <w:szCs w:val="24"/>
              </w:rPr>
            </w:pPr>
            <w:r w:rsidRPr="001E45B4">
              <w:rPr>
                <w:sz w:val="24"/>
                <w:szCs w:val="24"/>
              </w:rPr>
              <w:t>-познакомить детей с некоторыми моментами истории России, связанные с Отечественной войной 1812 года, героизмом русских солдат и простого народа;</w:t>
            </w:r>
          </w:p>
          <w:p w:rsidR="001E45B4" w:rsidRPr="001E45B4" w:rsidRDefault="001E45B4" w:rsidP="001F6E5E">
            <w:pPr>
              <w:pStyle w:val="TableParagraph"/>
              <w:ind w:left="0"/>
              <w:jc w:val="both"/>
              <w:rPr>
                <w:sz w:val="24"/>
                <w:szCs w:val="24"/>
              </w:rPr>
            </w:pPr>
            <w:r w:rsidRPr="001E45B4">
              <w:rPr>
                <w:sz w:val="24"/>
                <w:szCs w:val="24"/>
              </w:rPr>
              <w:t>-воспитывать отзывчивость, доброту по отношению к людям, защищавшим нашу страну;</w:t>
            </w:r>
          </w:p>
          <w:p w:rsidR="001E45B4" w:rsidRPr="001E45B4" w:rsidRDefault="001E45B4" w:rsidP="001F6E5E">
            <w:pPr>
              <w:pStyle w:val="TableParagraph"/>
              <w:ind w:left="0"/>
              <w:jc w:val="both"/>
              <w:rPr>
                <w:sz w:val="24"/>
                <w:szCs w:val="24"/>
              </w:rPr>
            </w:pPr>
            <w:r w:rsidRPr="001E45B4">
              <w:rPr>
                <w:sz w:val="24"/>
                <w:szCs w:val="24"/>
              </w:rPr>
              <w:t>- познакомить с основными событиями Гражданской войны и ее героями, сформировать представление об истории Красной Армии на Белгородской земле;</w:t>
            </w:r>
          </w:p>
          <w:p w:rsidR="001E45B4" w:rsidRPr="001E45B4" w:rsidRDefault="001E45B4" w:rsidP="001F6E5E">
            <w:pPr>
              <w:pStyle w:val="TableParagraph"/>
              <w:ind w:left="0"/>
              <w:jc w:val="both"/>
              <w:rPr>
                <w:sz w:val="24"/>
                <w:szCs w:val="24"/>
              </w:rPr>
            </w:pPr>
            <w:r w:rsidRPr="001E45B4">
              <w:rPr>
                <w:sz w:val="24"/>
                <w:szCs w:val="24"/>
              </w:rPr>
              <w:t>- формирование и развитие патриотических чувств, гордости за свою малую Родину;</w:t>
            </w:r>
          </w:p>
          <w:p w:rsidR="001E45B4" w:rsidRPr="001E45B4" w:rsidRDefault="001E45B4" w:rsidP="001F6E5E">
            <w:pPr>
              <w:pStyle w:val="TableParagraph"/>
              <w:ind w:left="0"/>
              <w:jc w:val="both"/>
              <w:rPr>
                <w:sz w:val="24"/>
                <w:szCs w:val="24"/>
              </w:rPr>
            </w:pPr>
            <w:r w:rsidRPr="001E45B4">
              <w:rPr>
                <w:sz w:val="24"/>
                <w:szCs w:val="24"/>
              </w:rPr>
              <w:t>-актуализировать представления о том, что для каждого человека малая Родина – это место, где родился, где живешь;</w:t>
            </w:r>
          </w:p>
          <w:p w:rsidR="001E45B4" w:rsidRPr="001E45B4" w:rsidRDefault="001E45B4" w:rsidP="001F6E5E">
            <w:pPr>
              <w:pStyle w:val="TableParagraph"/>
              <w:ind w:left="0"/>
              <w:jc w:val="both"/>
              <w:rPr>
                <w:sz w:val="24"/>
                <w:szCs w:val="24"/>
              </w:rPr>
            </w:pPr>
            <w:r w:rsidRPr="001E45B4">
              <w:rPr>
                <w:sz w:val="24"/>
                <w:szCs w:val="24"/>
              </w:rPr>
              <w:t>- расширять представления о героях Великой Отечественной войны, о победе нашей страны в войне;</w:t>
            </w:r>
          </w:p>
          <w:p w:rsidR="001E45B4" w:rsidRPr="001E45B4" w:rsidRDefault="001E45B4" w:rsidP="001F6E5E">
            <w:pPr>
              <w:pStyle w:val="TableParagraph"/>
              <w:ind w:left="0"/>
              <w:jc w:val="both"/>
              <w:rPr>
                <w:sz w:val="24"/>
                <w:szCs w:val="24"/>
              </w:rPr>
            </w:pPr>
            <w:r w:rsidRPr="001E45B4">
              <w:rPr>
                <w:sz w:val="24"/>
                <w:szCs w:val="24"/>
              </w:rPr>
              <w:t>- содействовать формированию нравственно-патриотических и гражданских чувств;</w:t>
            </w:r>
          </w:p>
          <w:p w:rsidR="001E45B4" w:rsidRPr="001E45B4" w:rsidRDefault="001E45B4" w:rsidP="001F6E5E">
            <w:pPr>
              <w:pStyle w:val="TableParagraph"/>
              <w:ind w:left="0"/>
              <w:jc w:val="both"/>
              <w:rPr>
                <w:sz w:val="24"/>
                <w:szCs w:val="24"/>
              </w:rPr>
            </w:pPr>
            <w:r w:rsidRPr="001E45B4">
              <w:rPr>
                <w:sz w:val="24"/>
                <w:szCs w:val="24"/>
              </w:rPr>
              <w:t>-</w:t>
            </w:r>
            <w:r w:rsidRPr="001E45B4">
              <w:rPr>
                <w:spacing w:val="16"/>
                <w:sz w:val="24"/>
                <w:szCs w:val="24"/>
              </w:rPr>
              <w:t xml:space="preserve"> </w:t>
            </w:r>
            <w:r w:rsidRPr="001E45B4">
              <w:rPr>
                <w:sz w:val="24"/>
                <w:szCs w:val="24"/>
              </w:rPr>
              <w:t>познакомить детей с памятниками Белгородчины, посвященными Великой Отечественной войне;</w:t>
            </w:r>
          </w:p>
          <w:p w:rsidR="001E45B4" w:rsidRPr="001E45B4" w:rsidRDefault="001E45B4" w:rsidP="001F6E5E">
            <w:pPr>
              <w:pStyle w:val="TableParagraph"/>
              <w:ind w:left="0"/>
              <w:jc w:val="both"/>
              <w:rPr>
                <w:sz w:val="24"/>
                <w:szCs w:val="24"/>
              </w:rPr>
            </w:pPr>
            <w:r w:rsidRPr="001E45B4">
              <w:rPr>
                <w:sz w:val="24"/>
                <w:szCs w:val="24"/>
              </w:rPr>
              <w:t>- продолжать знакомить детей с событиями и подвигами героев, формировать чувство гордости за свою страну и родной город.</w:t>
            </w:r>
          </w:p>
        </w:tc>
      </w:tr>
      <w:tr w:rsidR="001E45B4" w:rsidRPr="001E45B4" w:rsidTr="00631A7D">
        <w:tc>
          <w:tcPr>
            <w:tcW w:w="10206" w:type="dxa"/>
            <w:shd w:val="clear" w:color="auto" w:fill="auto"/>
          </w:tcPr>
          <w:p w:rsidR="001E45B4" w:rsidRPr="001E45B4" w:rsidRDefault="001E45B4" w:rsidP="001F6E5E">
            <w:pPr>
              <w:pStyle w:val="TableParagraph"/>
              <w:ind w:left="0"/>
              <w:jc w:val="both"/>
              <w:rPr>
                <w:b/>
                <w:sz w:val="24"/>
                <w:szCs w:val="24"/>
              </w:rPr>
            </w:pPr>
            <w:r w:rsidRPr="001E45B4">
              <w:rPr>
                <w:b/>
                <w:sz w:val="24"/>
                <w:szCs w:val="24"/>
              </w:rPr>
              <w:t>6-8</w:t>
            </w:r>
            <w:r w:rsidRPr="001E45B4">
              <w:rPr>
                <w:b/>
                <w:spacing w:val="-1"/>
                <w:sz w:val="24"/>
                <w:szCs w:val="24"/>
              </w:rPr>
              <w:t xml:space="preserve"> </w:t>
            </w:r>
            <w:r w:rsidRPr="001E45B4">
              <w:rPr>
                <w:b/>
                <w:sz w:val="24"/>
                <w:szCs w:val="24"/>
              </w:rPr>
              <w:t>лет</w:t>
            </w:r>
          </w:p>
          <w:p w:rsidR="001E45B4" w:rsidRPr="001E45B4" w:rsidRDefault="001E45B4" w:rsidP="001F6E5E">
            <w:pPr>
              <w:pStyle w:val="TableParagraph"/>
              <w:ind w:left="0"/>
              <w:jc w:val="both"/>
              <w:rPr>
                <w:sz w:val="24"/>
                <w:szCs w:val="24"/>
              </w:rPr>
            </w:pPr>
            <w:r w:rsidRPr="001E45B4">
              <w:rPr>
                <w:sz w:val="24"/>
                <w:szCs w:val="24"/>
              </w:rPr>
              <w:t>- воспитывать бережное отношение к народной памяти, чувства уважения и признательности к участникам Великой Отечественной войны за их подвиг, верность и преданность Родине. – воспитывать чувство гордости за победу;</w:t>
            </w:r>
          </w:p>
          <w:p w:rsidR="001E45B4" w:rsidRPr="001E45B4" w:rsidRDefault="001E45B4" w:rsidP="001F6E5E">
            <w:pPr>
              <w:pStyle w:val="TableParagraph"/>
              <w:ind w:left="0"/>
              <w:jc w:val="both"/>
              <w:rPr>
                <w:sz w:val="24"/>
                <w:szCs w:val="24"/>
              </w:rPr>
            </w:pPr>
            <w:r w:rsidRPr="001E45B4">
              <w:rPr>
                <w:sz w:val="24"/>
                <w:szCs w:val="24"/>
              </w:rPr>
              <w:t>-познакомить детей с жизнью людей во время Великой Отечественной войны, рассказать о героическом подвиге народа в годы Великой Отечественной войны. Показать детям Мемориал, объяснить, почему горит Вечный огонь;</w:t>
            </w:r>
          </w:p>
          <w:p w:rsidR="001E45B4" w:rsidRPr="001E45B4" w:rsidRDefault="001E45B4" w:rsidP="001F6E5E">
            <w:pPr>
              <w:pStyle w:val="TableParagraph"/>
              <w:ind w:left="0"/>
              <w:jc w:val="both"/>
              <w:rPr>
                <w:sz w:val="24"/>
                <w:szCs w:val="24"/>
              </w:rPr>
            </w:pPr>
            <w:r w:rsidRPr="001E45B4">
              <w:rPr>
                <w:sz w:val="24"/>
                <w:szCs w:val="24"/>
              </w:rPr>
              <w:t xml:space="preserve">- содействовать формированию у дошкольников представлений об участии белгородцев в Великой Отечественной войне, познакомить с подвигом белгородцев М. Лебедя и Н. Шершнева; </w:t>
            </w:r>
          </w:p>
          <w:p w:rsidR="001E45B4" w:rsidRPr="001E45B4" w:rsidRDefault="001E45B4" w:rsidP="001F6E5E">
            <w:pPr>
              <w:pStyle w:val="TableParagraph"/>
              <w:ind w:left="0"/>
              <w:jc w:val="both"/>
              <w:rPr>
                <w:sz w:val="24"/>
                <w:szCs w:val="24"/>
              </w:rPr>
            </w:pPr>
            <w:r w:rsidRPr="001E45B4">
              <w:rPr>
                <w:sz w:val="24"/>
                <w:szCs w:val="24"/>
              </w:rPr>
              <w:t>- воспитывать чувство глубокого патриотизма, любви к большой и малой родине, чувство гордости за ее героическое прошлое;</w:t>
            </w:r>
          </w:p>
          <w:p w:rsidR="001E45B4" w:rsidRPr="001E45B4" w:rsidRDefault="001E45B4" w:rsidP="001F6E5E">
            <w:pPr>
              <w:pStyle w:val="TableParagraph"/>
              <w:ind w:left="0"/>
              <w:jc w:val="both"/>
              <w:rPr>
                <w:sz w:val="24"/>
                <w:szCs w:val="24"/>
              </w:rPr>
            </w:pPr>
            <w:r w:rsidRPr="001E45B4">
              <w:rPr>
                <w:sz w:val="24"/>
                <w:szCs w:val="24"/>
              </w:rPr>
              <w:t>-способствовать формированию представлений об участии детей в Великой Отечественной войне, познакомить с подвигом юного героя Вити Захарченко;</w:t>
            </w:r>
          </w:p>
          <w:p w:rsidR="001E45B4" w:rsidRPr="001E45B4" w:rsidRDefault="001E45B4" w:rsidP="001F6E5E">
            <w:pPr>
              <w:pStyle w:val="TableParagraph"/>
              <w:ind w:left="0"/>
              <w:jc w:val="both"/>
              <w:rPr>
                <w:sz w:val="24"/>
                <w:szCs w:val="24"/>
              </w:rPr>
            </w:pPr>
            <w:r w:rsidRPr="001E45B4">
              <w:rPr>
                <w:sz w:val="24"/>
                <w:szCs w:val="24"/>
              </w:rPr>
              <w:t>- воспитывать уважение и гордость к памяти своей страны, формировать мотивацию быть подлинным гражданином своей Родины, желание, в случае необходимости, вставать на ее защиту.</w:t>
            </w:r>
          </w:p>
        </w:tc>
      </w:tr>
      <w:tr w:rsidR="001E45B4" w:rsidRPr="001E45B4" w:rsidTr="00631A7D">
        <w:tc>
          <w:tcPr>
            <w:tcW w:w="10206" w:type="dxa"/>
            <w:shd w:val="clear" w:color="auto" w:fill="auto"/>
          </w:tcPr>
          <w:p w:rsidR="001E45B4" w:rsidRPr="001E45B4" w:rsidRDefault="001E45B4" w:rsidP="001F6E5E">
            <w:pPr>
              <w:pStyle w:val="TableParagraph"/>
              <w:ind w:left="0"/>
              <w:jc w:val="center"/>
              <w:rPr>
                <w:b/>
                <w:sz w:val="24"/>
                <w:szCs w:val="24"/>
              </w:rPr>
            </w:pPr>
            <w:r w:rsidRPr="001E45B4">
              <w:rPr>
                <w:b/>
                <w:sz w:val="24"/>
                <w:szCs w:val="24"/>
              </w:rPr>
              <w:t>Модуль «Замечательные места Белогорья»</w:t>
            </w:r>
          </w:p>
        </w:tc>
      </w:tr>
      <w:tr w:rsidR="001E45B4" w:rsidRPr="001E45B4" w:rsidTr="00631A7D">
        <w:tc>
          <w:tcPr>
            <w:tcW w:w="10206" w:type="dxa"/>
            <w:shd w:val="clear" w:color="auto" w:fill="auto"/>
          </w:tcPr>
          <w:p w:rsidR="001E45B4" w:rsidRPr="001E45B4" w:rsidRDefault="001E45B4" w:rsidP="001F6E5E">
            <w:pPr>
              <w:pStyle w:val="TableParagraph"/>
              <w:ind w:left="0"/>
              <w:jc w:val="center"/>
              <w:rPr>
                <w:b/>
                <w:sz w:val="24"/>
                <w:szCs w:val="24"/>
              </w:rPr>
            </w:pPr>
            <w:r w:rsidRPr="001E45B4">
              <w:rPr>
                <w:b/>
                <w:sz w:val="24"/>
                <w:szCs w:val="24"/>
              </w:rPr>
              <w:t>Приоритетные виды детской деятельности</w:t>
            </w:r>
          </w:p>
        </w:tc>
      </w:tr>
      <w:tr w:rsidR="001E45B4" w:rsidRPr="001E45B4" w:rsidTr="00631A7D">
        <w:tc>
          <w:tcPr>
            <w:tcW w:w="10206" w:type="dxa"/>
            <w:shd w:val="clear" w:color="auto" w:fill="auto"/>
          </w:tcPr>
          <w:p w:rsidR="001E45B4" w:rsidRPr="001E45B4" w:rsidRDefault="001E45B4" w:rsidP="001F6E5E">
            <w:pPr>
              <w:pStyle w:val="TableParagraph"/>
              <w:ind w:left="0"/>
              <w:jc w:val="both"/>
              <w:rPr>
                <w:b/>
                <w:sz w:val="24"/>
                <w:szCs w:val="24"/>
              </w:rPr>
            </w:pPr>
            <w:r w:rsidRPr="001E45B4">
              <w:rPr>
                <w:sz w:val="24"/>
                <w:szCs w:val="24"/>
              </w:rPr>
              <w:t>Игровая, коммуникативная, познавательно-исследовательская, восприятие художественной</w:t>
            </w:r>
            <w:r w:rsidRPr="001E45B4">
              <w:rPr>
                <w:spacing w:val="1"/>
                <w:sz w:val="24"/>
                <w:szCs w:val="24"/>
              </w:rPr>
              <w:t xml:space="preserve"> </w:t>
            </w:r>
            <w:r w:rsidRPr="001E45B4">
              <w:rPr>
                <w:sz w:val="24"/>
                <w:szCs w:val="24"/>
              </w:rPr>
              <w:t>литературы</w:t>
            </w:r>
            <w:r w:rsidRPr="001E45B4">
              <w:rPr>
                <w:spacing w:val="-7"/>
                <w:sz w:val="24"/>
                <w:szCs w:val="24"/>
              </w:rPr>
              <w:t xml:space="preserve"> </w:t>
            </w:r>
            <w:r w:rsidRPr="001E45B4">
              <w:rPr>
                <w:sz w:val="24"/>
                <w:szCs w:val="24"/>
              </w:rPr>
              <w:t>и</w:t>
            </w:r>
            <w:r w:rsidRPr="001E45B4">
              <w:rPr>
                <w:spacing w:val="-3"/>
                <w:sz w:val="24"/>
                <w:szCs w:val="24"/>
              </w:rPr>
              <w:t xml:space="preserve"> </w:t>
            </w:r>
            <w:r w:rsidRPr="001E45B4">
              <w:rPr>
                <w:sz w:val="24"/>
                <w:szCs w:val="24"/>
              </w:rPr>
              <w:t>фольклора,</w:t>
            </w:r>
            <w:r w:rsidRPr="001E45B4">
              <w:rPr>
                <w:spacing w:val="-5"/>
                <w:sz w:val="24"/>
                <w:szCs w:val="24"/>
              </w:rPr>
              <w:t xml:space="preserve"> </w:t>
            </w:r>
            <w:r w:rsidRPr="001E45B4">
              <w:rPr>
                <w:sz w:val="24"/>
                <w:szCs w:val="24"/>
              </w:rPr>
              <w:t>самообслуживание</w:t>
            </w:r>
            <w:r w:rsidRPr="001E45B4">
              <w:rPr>
                <w:spacing w:val="-6"/>
                <w:sz w:val="24"/>
                <w:szCs w:val="24"/>
              </w:rPr>
              <w:t xml:space="preserve"> </w:t>
            </w:r>
            <w:r w:rsidRPr="001E45B4">
              <w:rPr>
                <w:sz w:val="24"/>
                <w:szCs w:val="24"/>
              </w:rPr>
              <w:t>и</w:t>
            </w:r>
            <w:r w:rsidRPr="001E45B4">
              <w:rPr>
                <w:spacing w:val="-6"/>
                <w:sz w:val="24"/>
                <w:szCs w:val="24"/>
              </w:rPr>
              <w:t xml:space="preserve"> </w:t>
            </w:r>
            <w:r w:rsidRPr="001E45B4">
              <w:rPr>
                <w:sz w:val="24"/>
                <w:szCs w:val="24"/>
              </w:rPr>
              <w:t>элементарный</w:t>
            </w:r>
            <w:r w:rsidRPr="001E45B4">
              <w:rPr>
                <w:spacing w:val="-3"/>
                <w:sz w:val="24"/>
                <w:szCs w:val="24"/>
              </w:rPr>
              <w:t xml:space="preserve"> </w:t>
            </w:r>
            <w:r w:rsidRPr="001E45B4">
              <w:rPr>
                <w:sz w:val="24"/>
                <w:szCs w:val="24"/>
              </w:rPr>
              <w:t>бытовой</w:t>
            </w:r>
            <w:r w:rsidRPr="001E45B4">
              <w:rPr>
                <w:spacing w:val="-7"/>
                <w:sz w:val="24"/>
                <w:szCs w:val="24"/>
              </w:rPr>
              <w:t xml:space="preserve"> </w:t>
            </w:r>
            <w:r w:rsidRPr="001E45B4">
              <w:rPr>
                <w:sz w:val="24"/>
                <w:szCs w:val="24"/>
              </w:rPr>
              <w:t>труд,</w:t>
            </w:r>
            <w:r w:rsidRPr="001E45B4">
              <w:rPr>
                <w:spacing w:val="-6"/>
                <w:sz w:val="24"/>
                <w:szCs w:val="24"/>
              </w:rPr>
              <w:t xml:space="preserve"> </w:t>
            </w:r>
            <w:r w:rsidRPr="001E45B4">
              <w:rPr>
                <w:sz w:val="24"/>
                <w:szCs w:val="24"/>
              </w:rPr>
              <w:t>конструирование</w:t>
            </w:r>
            <w:r w:rsidRPr="001E45B4">
              <w:rPr>
                <w:spacing w:val="-57"/>
                <w:sz w:val="24"/>
                <w:szCs w:val="24"/>
              </w:rPr>
              <w:t xml:space="preserve"> </w:t>
            </w:r>
            <w:r w:rsidRPr="001E45B4">
              <w:rPr>
                <w:sz w:val="24"/>
                <w:szCs w:val="24"/>
              </w:rPr>
              <w:t>из различного</w:t>
            </w:r>
            <w:r w:rsidRPr="001E45B4">
              <w:rPr>
                <w:spacing w:val="-6"/>
                <w:sz w:val="24"/>
                <w:szCs w:val="24"/>
              </w:rPr>
              <w:t xml:space="preserve"> </w:t>
            </w:r>
            <w:r w:rsidRPr="001E45B4">
              <w:rPr>
                <w:sz w:val="24"/>
                <w:szCs w:val="24"/>
              </w:rPr>
              <w:t>материала,</w:t>
            </w:r>
            <w:r w:rsidRPr="001E45B4">
              <w:rPr>
                <w:spacing w:val="-6"/>
                <w:sz w:val="24"/>
                <w:szCs w:val="24"/>
              </w:rPr>
              <w:t xml:space="preserve"> </w:t>
            </w:r>
            <w:r w:rsidRPr="001E45B4">
              <w:rPr>
                <w:sz w:val="24"/>
                <w:szCs w:val="24"/>
              </w:rPr>
              <w:t>изобразительная,</w:t>
            </w:r>
            <w:r w:rsidRPr="001E45B4">
              <w:rPr>
                <w:spacing w:val="-5"/>
                <w:sz w:val="24"/>
                <w:szCs w:val="24"/>
              </w:rPr>
              <w:t xml:space="preserve"> </w:t>
            </w:r>
            <w:r w:rsidRPr="001E45B4">
              <w:rPr>
                <w:sz w:val="24"/>
                <w:szCs w:val="24"/>
              </w:rPr>
              <w:t>музыкальная,</w:t>
            </w:r>
            <w:r w:rsidRPr="001E45B4">
              <w:rPr>
                <w:spacing w:val="-5"/>
                <w:sz w:val="24"/>
                <w:szCs w:val="24"/>
              </w:rPr>
              <w:t xml:space="preserve"> </w:t>
            </w:r>
            <w:r w:rsidRPr="001E45B4">
              <w:rPr>
                <w:sz w:val="24"/>
                <w:szCs w:val="24"/>
              </w:rPr>
              <w:t>двигательная.</w:t>
            </w:r>
          </w:p>
        </w:tc>
      </w:tr>
      <w:tr w:rsidR="001E45B4" w:rsidRPr="001E45B4" w:rsidTr="00631A7D">
        <w:tc>
          <w:tcPr>
            <w:tcW w:w="10206" w:type="dxa"/>
            <w:shd w:val="clear" w:color="auto" w:fill="auto"/>
          </w:tcPr>
          <w:p w:rsidR="001E45B4" w:rsidRPr="001E45B4" w:rsidRDefault="001E45B4" w:rsidP="001F6E5E">
            <w:pPr>
              <w:pStyle w:val="TableParagraph"/>
              <w:ind w:left="0"/>
              <w:jc w:val="both"/>
              <w:rPr>
                <w:sz w:val="24"/>
                <w:szCs w:val="24"/>
              </w:rPr>
            </w:pPr>
            <w:r w:rsidRPr="001E45B4">
              <w:rPr>
                <w:sz w:val="24"/>
                <w:szCs w:val="24"/>
              </w:rPr>
              <w:t>Игровая,</w:t>
            </w:r>
            <w:r w:rsidRPr="001E45B4">
              <w:rPr>
                <w:spacing w:val="-12"/>
                <w:sz w:val="24"/>
                <w:szCs w:val="24"/>
              </w:rPr>
              <w:t xml:space="preserve"> </w:t>
            </w:r>
            <w:r w:rsidRPr="001E45B4">
              <w:rPr>
                <w:sz w:val="24"/>
                <w:szCs w:val="24"/>
              </w:rPr>
              <w:t>коммуникативная,</w:t>
            </w:r>
            <w:r w:rsidRPr="001E45B4">
              <w:rPr>
                <w:spacing w:val="-10"/>
                <w:sz w:val="24"/>
                <w:szCs w:val="24"/>
              </w:rPr>
              <w:t xml:space="preserve"> </w:t>
            </w:r>
            <w:r w:rsidRPr="001E45B4">
              <w:rPr>
                <w:sz w:val="24"/>
                <w:szCs w:val="24"/>
              </w:rPr>
              <w:t>познавательно-исследовательская,</w:t>
            </w:r>
            <w:r w:rsidRPr="001E45B4">
              <w:rPr>
                <w:spacing w:val="-11"/>
                <w:sz w:val="24"/>
                <w:szCs w:val="24"/>
              </w:rPr>
              <w:t xml:space="preserve"> </w:t>
            </w:r>
            <w:r w:rsidRPr="001E45B4">
              <w:rPr>
                <w:sz w:val="24"/>
                <w:szCs w:val="24"/>
              </w:rPr>
              <w:t>восприятие</w:t>
            </w:r>
            <w:r w:rsidRPr="001E45B4">
              <w:rPr>
                <w:spacing w:val="-12"/>
                <w:sz w:val="24"/>
                <w:szCs w:val="24"/>
              </w:rPr>
              <w:t xml:space="preserve"> </w:t>
            </w:r>
            <w:r w:rsidRPr="001E45B4">
              <w:rPr>
                <w:sz w:val="24"/>
                <w:szCs w:val="24"/>
              </w:rPr>
              <w:t xml:space="preserve">художественной </w:t>
            </w:r>
            <w:r w:rsidRPr="001E45B4">
              <w:rPr>
                <w:sz w:val="24"/>
                <w:szCs w:val="24"/>
              </w:rPr>
              <w:lastRenderedPageBreak/>
              <w:t>литературы,</w:t>
            </w:r>
            <w:r w:rsidRPr="001E45B4">
              <w:rPr>
                <w:spacing w:val="-57"/>
                <w:sz w:val="24"/>
                <w:szCs w:val="24"/>
              </w:rPr>
              <w:t xml:space="preserve"> </w:t>
            </w:r>
            <w:r w:rsidRPr="001E45B4">
              <w:rPr>
                <w:sz w:val="24"/>
                <w:szCs w:val="24"/>
              </w:rPr>
              <w:t>изобразительная, музыкальная, самообслуживание и элементарный бытовой труд</w:t>
            </w:r>
          </w:p>
        </w:tc>
      </w:tr>
      <w:tr w:rsidR="001E45B4" w:rsidRPr="001E45B4" w:rsidTr="00631A7D">
        <w:tc>
          <w:tcPr>
            <w:tcW w:w="10206" w:type="dxa"/>
            <w:shd w:val="clear" w:color="auto" w:fill="auto"/>
          </w:tcPr>
          <w:p w:rsidR="001E45B4" w:rsidRPr="001E45B4" w:rsidRDefault="001E45B4" w:rsidP="001F6E5E">
            <w:pPr>
              <w:pStyle w:val="TableParagraph"/>
              <w:ind w:left="0"/>
              <w:jc w:val="both"/>
              <w:rPr>
                <w:b/>
                <w:sz w:val="24"/>
                <w:szCs w:val="24"/>
              </w:rPr>
            </w:pPr>
            <w:r w:rsidRPr="001E45B4">
              <w:rPr>
                <w:b/>
                <w:sz w:val="24"/>
                <w:szCs w:val="24"/>
              </w:rPr>
              <w:lastRenderedPageBreak/>
              <w:t>3-4</w:t>
            </w:r>
            <w:r w:rsidRPr="001E45B4">
              <w:rPr>
                <w:b/>
                <w:spacing w:val="-1"/>
                <w:sz w:val="24"/>
                <w:szCs w:val="24"/>
              </w:rPr>
              <w:t xml:space="preserve"> </w:t>
            </w:r>
            <w:r w:rsidRPr="001E45B4">
              <w:rPr>
                <w:b/>
                <w:sz w:val="24"/>
                <w:szCs w:val="24"/>
              </w:rPr>
              <w:t>года</w:t>
            </w:r>
          </w:p>
          <w:p w:rsidR="001E45B4" w:rsidRPr="001E45B4" w:rsidRDefault="001E45B4" w:rsidP="001F6E5E">
            <w:pPr>
              <w:pStyle w:val="TableParagraph"/>
              <w:ind w:left="0"/>
              <w:jc w:val="both"/>
              <w:rPr>
                <w:sz w:val="24"/>
                <w:szCs w:val="24"/>
              </w:rPr>
            </w:pPr>
            <w:r w:rsidRPr="001E45B4">
              <w:rPr>
                <w:sz w:val="24"/>
                <w:szCs w:val="24"/>
              </w:rPr>
              <w:t>- показать детям красоту и величественность белгородской природы – белых меловых гор;</w:t>
            </w:r>
          </w:p>
          <w:p w:rsidR="001E45B4" w:rsidRPr="001E45B4" w:rsidRDefault="001E45B4" w:rsidP="001F6E5E">
            <w:pPr>
              <w:pStyle w:val="TableParagraph"/>
              <w:ind w:left="0"/>
              <w:jc w:val="both"/>
              <w:rPr>
                <w:sz w:val="24"/>
                <w:szCs w:val="24"/>
              </w:rPr>
            </w:pPr>
            <w:r w:rsidRPr="001E45B4">
              <w:rPr>
                <w:sz w:val="24"/>
                <w:szCs w:val="24"/>
              </w:rPr>
              <w:t>- воспитывать интерес к родному краю;</w:t>
            </w:r>
          </w:p>
          <w:p w:rsidR="001E45B4" w:rsidRPr="001E45B4" w:rsidRDefault="001E45B4" w:rsidP="001F6E5E">
            <w:pPr>
              <w:pStyle w:val="TableParagraph"/>
              <w:ind w:left="0"/>
              <w:jc w:val="both"/>
              <w:rPr>
                <w:sz w:val="24"/>
                <w:szCs w:val="24"/>
              </w:rPr>
            </w:pPr>
            <w:r w:rsidRPr="001E45B4">
              <w:rPr>
                <w:sz w:val="24"/>
                <w:szCs w:val="24"/>
              </w:rPr>
              <w:t>- познакомить с основными контактными скульптурами города, научить детей узнавать их;</w:t>
            </w:r>
          </w:p>
          <w:p w:rsidR="001E45B4" w:rsidRPr="001E45B4" w:rsidRDefault="001E45B4" w:rsidP="001F6E5E">
            <w:pPr>
              <w:pStyle w:val="TableParagraph"/>
              <w:ind w:left="0"/>
              <w:jc w:val="both"/>
              <w:rPr>
                <w:sz w:val="24"/>
                <w:szCs w:val="24"/>
              </w:rPr>
            </w:pPr>
            <w:r w:rsidRPr="001E45B4">
              <w:rPr>
                <w:sz w:val="24"/>
                <w:szCs w:val="24"/>
              </w:rPr>
              <w:t>- продолжать развивать познавательный интерес, желание ближе знакомиться со своей малой Родиной.</w:t>
            </w:r>
          </w:p>
        </w:tc>
      </w:tr>
      <w:tr w:rsidR="001E45B4" w:rsidRPr="001E45B4" w:rsidTr="00631A7D">
        <w:tc>
          <w:tcPr>
            <w:tcW w:w="10206" w:type="dxa"/>
            <w:shd w:val="clear" w:color="auto" w:fill="auto"/>
          </w:tcPr>
          <w:p w:rsidR="001E45B4" w:rsidRPr="001E45B4" w:rsidRDefault="001E45B4" w:rsidP="001F6E5E">
            <w:pPr>
              <w:spacing w:after="0" w:line="240" w:lineRule="auto"/>
              <w:jc w:val="both"/>
              <w:rPr>
                <w:rFonts w:ascii="Times New Roman" w:hAnsi="Times New Roman" w:cs="Times New Roman"/>
                <w:b/>
                <w:sz w:val="24"/>
                <w:szCs w:val="24"/>
              </w:rPr>
            </w:pPr>
            <w:r w:rsidRPr="001E45B4">
              <w:rPr>
                <w:rFonts w:ascii="Times New Roman" w:hAnsi="Times New Roman" w:cs="Times New Roman"/>
                <w:b/>
                <w:sz w:val="24"/>
                <w:szCs w:val="24"/>
              </w:rPr>
              <w:t>4-5 лет</w:t>
            </w:r>
          </w:p>
          <w:p w:rsidR="001E45B4" w:rsidRPr="001E45B4" w:rsidRDefault="001E45B4" w:rsidP="001F6E5E">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xml:space="preserve">- расширять представления детей о городской архитектуре; </w:t>
            </w:r>
          </w:p>
          <w:p w:rsidR="001E45B4" w:rsidRPr="001E45B4" w:rsidRDefault="001E45B4" w:rsidP="001F6E5E">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xml:space="preserve">- расширять представления детей о сельской архитектуре; </w:t>
            </w:r>
          </w:p>
          <w:p w:rsidR="001E45B4" w:rsidRPr="001E45B4" w:rsidRDefault="001E45B4" w:rsidP="001F6E5E">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вызывать у детей чувство восхищения красотой деревянной архитектуры – деревянных старинных изб;</w:t>
            </w:r>
          </w:p>
          <w:p w:rsidR="001E45B4" w:rsidRPr="001E45B4" w:rsidRDefault="001E45B4" w:rsidP="001F6E5E">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вызывать у детей чувство восхищения красотой родного города;</w:t>
            </w:r>
          </w:p>
          <w:p w:rsidR="001E45B4" w:rsidRPr="001E45B4" w:rsidRDefault="001E45B4" w:rsidP="001F6E5E">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воспитывать любовь к родному городу и чувство гордости за него, желание сделать его еще красивее.</w:t>
            </w:r>
          </w:p>
        </w:tc>
      </w:tr>
      <w:tr w:rsidR="001E45B4" w:rsidRPr="001E45B4" w:rsidTr="00631A7D">
        <w:tc>
          <w:tcPr>
            <w:tcW w:w="10206" w:type="dxa"/>
            <w:shd w:val="clear" w:color="auto" w:fill="auto"/>
          </w:tcPr>
          <w:p w:rsidR="001E45B4" w:rsidRPr="001E45B4" w:rsidRDefault="001E45B4" w:rsidP="001F6E5E">
            <w:pPr>
              <w:spacing w:after="0" w:line="240" w:lineRule="auto"/>
              <w:jc w:val="both"/>
              <w:rPr>
                <w:rFonts w:ascii="Times New Roman" w:hAnsi="Times New Roman" w:cs="Times New Roman"/>
                <w:b/>
                <w:sz w:val="24"/>
                <w:szCs w:val="24"/>
              </w:rPr>
            </w:pPr>
            <w:r w:rsidRPr="001E45B4">
              <w:rPr>
                <w:rFonts w:ascii="Times New Roman" w:hAnsi="Times New Roman" w:cs="Times New Roman"/>
                <w:b/>
                <w:sz w:val="24"/>
                <w:szCs w:val="24"/>
              </w:rPr>
              <w:t>5-6 лет</w:t>
            </w:r>
          </w:p>
          <w:p w:rsidR="001E45B4" w:rsidRPr="001E45B4" w:rsidRDefault="001E45B4" w:rsidP="001F6E5E">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способствовать формированию у детей целостной картины о скульптурном достоянии Белгородчины, ее городов и поселков; о значении памятников и скульптур в оформлении города/поселка;</w:t>
            </w:r>
          </w:p>
          <w:p w:rsidR="001E45B4" w:rsidRPr="001E45B4" w:rsidRDefault="001E45B4" w:rsidP="001F6E5E">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ознакомить дошкольников с отдельными памятниками города, их историей;</w:t>
            </w:r>
          </w:p>
          <w:p w:rsidR="001E45B4" w:rsidRPr="001E45B4" w:rsidRDefault="001E45B4" w:rsidP="001F6E5E">
            <w:pPr>
              <w:spacing w:after="0" w:line="240" w:lineRule="auto"/>
              <w:jc w:val="both"/>
              <w:rPr>
                <w:rFonts w:ascii="Times New Roman" w:hAnsi="Times New Roman" w:cs="Times New Roman"/>
                <w:b/>
                <w:sz w:val="24"/>
                <w:szCs w:val="24"/>
              </w:rPr>
            </w:pPr>
            <w:r w:rsidRPr="001E45B4">
              <w:rPr>
                <w:rFonts w:ascii="Times New Roman" w:hAnsi="Times New Roman" w:cs="Times New Roman"/>
                <w:sz w:val="24"/>
                <w:szCs w:val="24"/>
              </w:rPr>
              <w:t>- продолжать воспитывать чувство уважения, гордости за свой край.</w:t>
            </w:r>
          </w:p>
        </w:tc>
      </w:tr>
      <w:tr w:rsidR="001E45B4" w:rsidRPr="001E45B4" w:rsidTr="00631A7D">
        <w:tc>
          <w:tcPr>
            <w:tcW w:w="10206" w:type="dxa"/>
            <w:shd w:val="clear" w:color="auto" w:fill="auto"/>
          </w:tcPr>
          <w:p w:rsidR="001E45B4" w:rsidRPr="001E45B4" w:rsidRDefault="001E45B4" w:rsidP="001F6E5E">
            <w:pPr>
              <w:pStyle w:val="TableParagraph"/>
              <w:ind w:left="0"/>
              <w:jc w:val="both"/>
              <w:rPr>
                <w:b/>
                <w:sz w:val="24"/>
                <w:szCs w:val="24"/>
              </w:rPr>
            </w:pPr>
            <w:r w:rsidRPr="001E45B4">
              <w:rPr>
                <w:b/>
                <w:sz w:val="24"/>
                <w:szCs w:val="24"/>
              </w:rPr>
              <w:t>6-8</w:t>
            </w:r>
            <w:r w:rsidRPr="001E45B4">
              <w:rPr>
                <w:b/>
                <w:spacing w:val="-1"/>
                <w:sz w:val="24"/>
                <w:szCs w:val="24"/>
              </w:rPr>
              <w:t xml:space="preserve"> </w:t>
            </w:r>
            <w:r w:rsidRPr="001E45B4">
              <w:rPr>
                <w:b/>
                <w:sz w:val="24"/>
                <w:szCs w:val="24"/>
              </w:rPr>
              <w:t>лет</w:t>
            </w:r>
          </w:p>
          <w:p w:rsidR="001E45B4" w:rsidRPr="001E45B4" w:rsidRDefault="001E45B4" w:rsidP="001F6E5E">
            <w:pPr>
              <w:pStyle w:val="TableParagraph"/>
              <w:ind w:left="0"/>
              <w:jc w:val="both"/>
              <w:rPr>
                <w:sz w:val="24"/>
                <w:szCs w:val="24"/>
              </w:rPr>
            </w:pPr>
            <w:r w:rsidRPr="001E45B4">
              <w:rPr>
                <w:sz w:val="24"/>
                <w:szCs w:val="24"/>
              </w:rPr>
              <w:t>- способствовать систематизации представлений у детей о возможностях передвижения по миру, познакомить с особенностями сооружений, предназначенных для обслуживания транспорта и пассажиров;</w:t>
            </w:r>
          </w:p>
          <w:p w:rsidR="001E45B4" w:rsidRPr="001E45B4" w:rsidRDefault="001E45B4" w:rsidP="001F6E5E">
            <w:pPr>
              <w:pStyle w:val="TableParagraph"/>
              <w:ind w:left="0"/>
              <w:jc w:val="both"/>
              <w:rPr>
                <w:sz w:val="24"/>
                <w:szCs w:val="24"/>
              </w:rPr>
            </w:pPr>
            <w:r w:rsidRPr="001E45B4">
              <w:rPr>
                <w:sz w:val="24"/>
                <w:szCs w:val="24"/>
              </w:rPr>
              <w:t>- воспитывать любознательность и познавательный интерес к окружающему миру;</w:t>
            </w:r>
          </w:p>
          <w:p w:rsidR="001E45B4" w:rsidRPr="001E45B4" w:rsidRDefault="001E45B4" w:rsidP="001F6E5E">
            <w:pPr>
              <w:pStyle w:val="TableParagraph"/>
              <w:ind w:left="0"/>
              <w:jc w:val="both"/>
              <w:rPr>
                <w:sz w:val="24"/>
                <w:szCs w:val="24"/>
              </w:rPr>
            </w:pPr>
            <w:r w:rsidRPr="001E45B4">
              <w:rPr>
                <w:sz w:val="24"/>
                <w:szCs w:val="24"/>
              </w:rPr>
              <w:t>-способствовать развитию представлений о музеях родного края и города;</w:t>
            </w:r>
          </w:p>
          <w:p w:rsidR="001E45B4" w:rsidRPr="001E45B4" w:rsidRDefault="001E45B4" w:rsidP="001F6E5E">
            <w:pPr>
              <w:pStyle w:val="TableParagraph"/>
              <w:ind w:left="0"/>
              <w:jc w:val="both"/>
              <w:rPr>
                <w:sz w:val="24"/>
                <w:szCs w:val="24"/>
              </w:rPr>
            </w:pPr>
            <w:r w:rsidRPr="001E45B4">
              <w:rPr>
                <w:sz w:val="24"/>
                <w:szCs w:val="24"/>
              </w:rPr>
              <w:t>- воспитывать гражданскую позицию, развивать чувство патриотизма.</w:t>
            </w:r>
          </w:p>
        </w:tc>
      </w:tr>
      <w:tr w:rsidR="001E45B4" w:rsidRPr="001E45B4" w:rsidTr="00631A7D">
        <w:tc>
          <w:tcPr>
            <w:tcW w:w="10206" w:type="dxa"/>
            <w:shd w:val="clear" w:color="auto" w:fill="auto"/>
          </w:tcPr>
          <w:p w:rsidR="001E45B4" w:rsidRPr="001E45B4" w:rsidRDefault="001E45B4" w:rsidP="001F6E5E">
            <w:pPr>
              <w:pStyle w:val="TableParagraph"/>
              <w:ind w:left="0"/>
              <w:jc w:val="center"/>
              <w:rPr>
                <w:b/>
                <w:sz w:val="24"/>
                <w:szCs w:val="24"/>
              </w:rPr>
            </w:pPr>
            <w:r w:rsidRPr="001E45B4">
              <w:rPr>
                <w:b/>
                <w:sz w:val="24"/>
                <w:szCs w:val="24"/>
              </w:rPr>
              <w:t>Модуль «Замечательные места Белогорья (природа)»</w:t>
            </w:r>
          </w:p>
        </w:tc>
      </w:tr>
      <w:tr w:rsidR="001E45B4" w:rsidRPr="001E45B4" w:rsidTr="00631A7D">
        <w:tc>
          <w:tcPr>
            <w:tcW w:w="10206" w:type="dxa"/>
            <w:shd w:val="clear" w:color="auto" w:fill="auto"/>
          </w:tcPr>
          <w:p w:rsidR="001E45B4" w:rsidRPr="001E45B4" w:rsidRDefault="001E45B4" w:rsidP="001F6E5E">
            <w:pPr>
              <w:pStyle w:val="TableParagraph"/>
              <w:ind w:left="0"/>
              <w:jc w:val="center"/>
              <w:rPr>
                <w:b/>
                <w:sz w:val="24"/>
                <w:szCs w:val="24"/>
              </w:rPr>
            </w:pPr>
            <w:r w:rsidRPr="001E45B4">
              <w:rPr>
                <w:b/>
                <w:sz w:val="24"/>
                <w:szCs w:val="24"/>
              </w:rPr>
              <w:t>Приоритетные виды детской деятельности</w:t>
            </w:r>
          </w:p>
        </w:tc>
      </w:tr>
      <w:tr w:rsidR="001E45B4" w:rsidRPr="001E45B4" w:rsidTr="00631A7D">
        <w:tc>
          <w:tcPr>
            <w:tcW w:w="10206" w:type="dxa"/>
            <w:shd w:val="clear" w:color="auto" w:fill="auto"/>
          </w:tcPr>
          <w:p w:rsidR="001E45B4" w:rsidRPr="001E45B4" w:rsidRDefault="001E45B4" w:rsidP="001F6E5E">
            <w:pPr>
              <w:pStyle w:val="TableParagraph"/>
              <w:ind w:left="0"/>
              <w:jc w:val="both"/>
              <w:rPr>
                <w:b/>
                <w:sz w:val="24"/>
                <w:szCs w:val="24"/>
              </w:rPr>
            </w:pPr>
            <w:r w:rsidRPr="001E45B4">
              <w:rPr>
                <w:sz w:val="24"/>
                <w:szCs w:val="24"/>
              </w:rPr>
              <w:t>Игровая, коммуникативная, познавательно-исследовательская, восприятие художественной</w:t>
            </w:r>
            <w:r w:rsidRPr="001E45B4">
              <w:rPr>
                <w:spacing w:val="1"/>
                <w:sz w:val="24"/>
                <w:szCs w:val="24"/>
              </w:rPr>
              <w:t xml:space="preserve"> </w:t>
            </w:r>
            <w:r w:rsidRPr="001E45B4">
              <w:rPr>
                <w:sz w:val="24"/>
                <w:szCs w:val="24"/>
              </w:rPr>
              <w:t>литературы</w:t>
            </w:r>
            <w:r w:rsidRPr="001E45B4">
              <w:rPr>
                <w:spacing w:val="-7"/>
                <w:sz w:val="24"/>
                <w:szCs w:val="24"/>
              </w:rPr>
              <w:t xml:space="preserve"> </w:t>
            </w:r>
            <w:r w:rsidRPr="001E45B4">
              <w:rPr>
                <w:sz w:val="24"/>
                <w:szCs w:val="24"/>
              </w:rPr>
              <w:t>и</w:t>
            </w:r>
            <w:r w:rsidRPr="001E45B4">
              <w:rPr>
                <w:spacing w:val="-3"/>
                <w:sz w:val="24"/>
                <w:szCs w:val="24"/>
              </w:rPr>
              <w:t xml:space="preserve"> </w:t>
            </w:r>
            <w:r w:rsidRPr="001E45B4">
              <w:rPr>
                <w:sz w:val="24"/>
                <w:szCs w:val="24"/>
              </w:rPr>
              <w:t>фольклора,</w:t>
            </w:r>
            <w:r w:rsidRPr="001E45B4">
              <w:rPr>
                <w:spacing w:val="-5"/>
                <w:sz w:val="24"/>
                <w:szCs w:val="24"/>
              </w:rPr>
              <w:t xml:space="preserve"> </w:t>
            </w:r>
            <w:r w:rsidRPr="001E45B4">
              <w:rPr>
                <w:sz w:val="24"/>
                <w:szCs w:val="24"/>
              </w:rPr>
              <w:t>самообслуживание</w:t>
            </w:r>
            <w:r w:rsidRPr="001E45B4">
              <w:rPr>
                <w:spacing w:val="-6"/>
                <w:sz w:val="24"/>
                <w:szCs w:val="24"/>
              </w:rPr>
              <w:t xml:space="preserve"> </w:t>
            </w:r>
            <w:r w:rsidRPr="001E45B4">
              <w:rPr>
                <w:sz w:val="24"/>
                <w:szCs w:val="24"/>
              </w:rPr>
              <w:t>и</w:t>
            </w:r>
            <w:r w:rsidRPr="001E45B4">
              <w:rPr>
                <w:spacing w:val="-6"/>
                <w:sz w:val="24"/>
                <w:szCs w:val="24"/>
              </w:rPr>
              <w:t xml:space="preserve"> </w:t>
            </w:r>
            <w:r w:rsidRPr="001E45B4">
              <w:rPr>
                <w:sz w:val="24"/>
                <w:szCs w:val="24"/>
              </w:rPr>
              <w:t>элементарный</w:t>
            </w:r>
            <w:r w:rsidRPr="001E45B4">
              <w:rPr>
                <w:spacing w:val="-3"/>
                <w:sz w:val="24"/>
                <w:szCs w:val="24"/>
              </w:rPr>
              <w:t xml:space="preserve"> </w:t>
            </w:r>
            <w:r w:rsidRPr="001E45B4">
              <w:rPr>
                <w:sz w:val="24"/>
                <w:szCs w:val="24"/>
              </w:rPr>
              <w:t>бытовой</w:t>
            </w:r>
            <w:r w:rsidRPr="001E45B4">
              <w:rPr>
                <w:spacing w:val="-7"/>
                <w:sz w:val="24"/>
                <w:szCs w:val="24"/>
              </w:rPr>
              <w:t xml:space="preserve"> </w:t>
            </w:r>
            <w:r w:rsidRPr="001E45B4">
              <w:rPr>
                <w:sz w:val="24"/>
                <w:szCs w:val="24"/>
              </w:rPr>
              <w:t>труд,</w:t>
            </w:r>
            <w:r w:rsidRPr="001E45B4">
              <w:rPr>
                <w:spacing w:val="-6"/>
                <w:sz w:val="24"/>
                <w:szCs w:val="24"/>
              </w:rPr>
              <w:t xml:space="preserve"> </w:t>
            </w:r>
            <w:r w:rsidRPr="001E45B4">
              <w:rPr>
                <w:sz w:val="24"/>
                <w:szCs w:val="24"/>
              </w:rPr>
              <w:t>конструирование</w:t>
            </w:r>
            <w:r w:rsidRPr="001E45B4">
              <w:rPr>
                <w:spacing w:val="-57"/>
                <w:sz w:val="24"/>
                <w:szCs w:val="24"/>
              </w:rPr>
              <w:t xml:space="preserve"> </w:t>
            </w:r>
            <w:r w:rsidRPr="001E45B4">
              <w:rPr>
                <w:sz w:val="24"/>
                <w:szCs w:val="24"/>
              </w:rPr>
              <w:t>из различного</w:t>
            </w:r>
            <w:r w:rsidRPr="001E45B4">
              <w:rPr>
                <w:spacing w:val="-6"/>
                <w:sz w:val="24"/>
                <w:szCs w:val="24"/>
              </w:rPr>
              <w:t xml:space="preserve"> </w:t>
            </w:r>
            <w:r w:rsidRPr="001E45B4">
              <w:rPr>
                <w:sz w:val="24"/>
                <w:szCs w:val="24"/>
              </w:rPr>
              <w:t>материала,</w:t>
            </w:r>
            <w:r w:rsidRPr="001E45B4">
              <w:rPr>
                <w:spacing w:val="-6"/>
                <w:sz w:val="24"/>
                <w:szCs w:val="24"/>
              </w:rPr>
              <w:t xml:space="preserve"> </w:t>
            </w:r>
            <w:r w:rsidRPr="001E45B4">
              <w:rPr>
                <w:sz w:val="24"/>
                <w:szCs w:val="24"/>
              </w:rPr>
              <w:t>изобразительная,</w:t>
            </w:r>
            <w:r w:rsidRPr="001E45B4">
              <w:rPr>
                <w:spacing w:val="-5"/>
                <w:sz w:val="24"/>
                <w:szCs w:val="24"/>
              </w:rPr>
              <w:t xml:space="preserve"> </w:t>
            </w:r>
            <w:r w:rsidRPr="001E45B4">
              <w:rPr>
                <w:sz w:val="24"/>
                <w:szCs w:val="24"/>
              </w:rPr>
              <w:t>музыкальная,</w:t>
            </w:r>
            <w:r w:rsidRPr="001E45B4">
              <w:rPr>
                <w:spacing w:val="-5"/>
                <w:sz w:val="24"/>
                <w:szCs w:val="24"/>
              </w:rPr>
              <w:t xml:space="preserve"> </w:t>
            </w:r>
            <w:r w:rsidRPr="001E45B4">
              <w:rPr>
                <w:sz w:val="24"/>
                <w:szCs w:val="24"/>
              </w:rPr>
              <w:t>двигательная.</w:t>
            </w:r>
          </w:p>
        </w:tc>
      </w:tr>
      <w:tr w:rsidR="001E45B4" w:rsidRPr="001E45B4" w:rsidTr="00631A7D">
        <w:tc>
          <w:tcPr>
            <w:tcW w:w="10206" w:type="dxa"/>
            <w:shd w:val="clear" w:color="auto" w:fill="auto"/>
          </w:tcPr>
          <w:p w:rsidR="001E45B4" w:rsidRPr="001E45B4" w:rsidRDefault="001E45B4" w:rsidP="001F6E5E">
            <w:pPr>
              <w:pStyle w:val="TableParagraph"/>
              <w:ind w:left="0"/>
              <w:jc w:val="both"/>
              <w:rPr>
                <w:b/>
                <w:sz w:val="24"/>
                <w:szCs w:val="24"/>
              </w:rPr>
            </w:pPr>
            <w:r w:rsidRPr="001E45B4">
              <w:rPr>
                <w:b/>
                <w:sz w:val="24"/>
                <w:szCs w:val="24"/>
              </w:rPr>
              <w:t>3-4</w:t>
            </w:r>
            <w:r w:rsidRPr="001E45B4">
              <w:rPr>
                <w:b/>
                <w:spacing w:val="-1"/>
                <w:sz w:val="24"/>
                <w:szCs w:val="24"/>
              </w:rPr>
              <w:t xml:space="preserve"> </w:t>
            </w:r>
            <w:r w:rsidRPr="001E45B4">
              <w:rPr>
                <w:b/>
                <w:sz w:val="24"/>
                <w:szCs w:val="24"/>
              </w:rPr>
              <w:t>года</w:t>
            </w:r>
          </w:p>
          <w:p w:rsidR="001E45B4" w:rsidRPr="001E45B4" w:rsidRDefault="001E45B4" w:rsidP="001F6E5E">
            <w:pPr>
              <w:pStyle w:val="TableParagraph"/>
              <w:ind w:left="0"/>
              <w:jc w:val="both"/>
              <w:rPr>
                <w:sz w:val="24"/>
                <w:szCs w:val="24"/>
              </w:rPr>
            </w:pPr>
            <w:r w:rsidRPr="001E45B4">
              <w:rPr>
                <w:sz w:val="24"/>
                <w:szCs w:val="24"/>
              </w:rPr>
              <w:t>- познакомить детей с одним из символов Белгородчины – стригуновским луком, его историей;</w:t>
            </w:r>
          </w:p>
          <w:p w:rsidR="001E45B4" w:rsidRPr="001E45B4" w:rsidRDefault="001E45B4" w:rsidP="001F6E5E">
            <w:pPr>
              <w:pStyle w:val="TableParagraph"/>
              <w:ind w:left="0"/>
              <w:jc w:val="both"/>
              <w:rPr>
                <w:sz w:val="24"/>
                <w:szCs w:val="24"/>
              </w:rPr>
            </w:pPr>
            <w:r w:rsidRPr="001E45B4">
              <w:rPr>
                <w:sz w:val="24"/>
                <w:szCs w:val="24"/>
              </w:rPr>
              <w:t>- показать значимость лука для здоровья человека, воспитывать гордость за свой край;</w:t>
            </w:r>
          </w:p>
        </w:tc>
      </w:tr>
      <w:tr w:rsidR="001E45B4" w:rsidRPr="001E45B4" w:rsidTr="00631A7D">
        <w:tc>
          <w:tcPr>
            <w:tcW w:w="10206" w:type="dxa"/>
            <w:shd w:val="clear" w:color="auto" w:fill="auto"/>
          </w:tcPr>
          <w:p w:rsidR="001E45B4" w:rsidRPr="001E45B4" w:rsidRDefault="001E45B4" w:rsidP="001F6E5E">
            <w:pPr>
              <w:spacing w:after="0" w:line="240" w:lineRule="auto"/>
              <w:jc w:val="both"/>
              <w:rPr>
                <w:rFonts w:ascii="Times New Roman" w:hAnsi="Times New Roman" w:cs="Times New Roman"/>
                <w:b/>
                <w:sz w:val="24"/>
                <w:szCs w:val="24"/>
              </w:rPr>
            </w:pPr>
            <w:r w:rsidRPr="001E45B4">
              <w:rPr>
                <w:rFonts w:ascii="Times New Roman" w:hAnsi="Times New Roman" w:cs="Times New Roman"/>
                <w:b/>
                <w:sz w:val="24"/>
                <w:szCs w:val="24"/>
              </w:rPr>
              <w:t>4-5 лет</w:t>
            </w:r>
          </w:p>
          <w:p w:rsidR="001E45B4" w:rsidRPr="001E45B4" w:rsidRDefault="001E45B4" w:rsidP="001F6E5E">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содействовать формированию представлений дошкольников о родниках Белогорья;</w:t>
            </w:r>
          </w:p>
          <w:p w:rsidR="001E45B4" w:rsidRPr="001E45B4" w:rsidRDefault="001E45B4" w:rsidP="001F6E5E">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формировать экологическую культуру.</w:t>
            </w:r>
          </w:p>
        </w:tc>
      </w:tr>
      <w:tr w:rsidR="001E45B4" w:rsidRPr="001E45B4" w:rsidTr="00631A7D">
        <w:tc>
          <w:tcPr>
            <w:tcW w:w="10206" w:type="dxa"/>
            <w:shd w:val="clear" w:color="auto" w:fill="auto"/>
          </w:tcPr>
          <w:p w:rsidR="001E45B4" w:rsidRPr="001E45B4" w:rsidRDefault="001E45B4" w:rsidP="001F6E5E">
            <w:pPr>
              <w:spacing w:after="0" w:line="240" w:lineRule="auto"/>
              <w:jc w:val="both"/>
              <w:rPr>
                <w:rFonts w:ascii="Times New Roman" w:hAnsi="Times New Roman" w:cs="Times New Roman"/>
                <w:b/>
                <w:sz w:val="24"/>
                <w:szCs w:val="24"/>
              </w:rPr>
            </w:pPr>
            <w:r w:rsidRPr="001E45B4">
              <w:rPr>
                <w:rFonts w:ascii="Times New Roman" w:hAnsi="Times New Roman" w:cs="Times New Roman"/>
                <w:b/>
                <w:sz w:val="24"/>
                <w:szCs w:val="24"/>
              </w:rPr>
              <w:t>5-6 лет</w:t>
            </w:r>
          </w:p>
          <w:p w:rsidR="001E45B4" w:rsidRPr="001E45B4" w:rsidRDefault="001E45B4" w:rsidP="001F6E5E">
            <w:pPr>
              <w:spacing w:after="0" w:line="240" w:lineRule="auto"/>
              <w:jc w:val="both"/>
              <w:rPr>
                <w:rFonts w:ascii="Times New Roman" w:hAnsi="Times New Roman" w:cs="Times New Roman"/>
                <w:b/>
                <w:sz w:val="24"/>
                <w:szCs w:val="24"/>
              </w:rPr>
            </w:pPr>
            <w:r w:rsidRPr="001E45B4">
              <w:rPr>
                <w:rFonts w:ascii="Times New Roman" w:hAnsi="Times New Roman" w:cs="Times New Roman"/>
                <w:sz w:val="24"/>
                <w:szCs w:val="24"/>
              </w:rPr>
              <w:t>- расширять представления о природных достопримечательностях, памятниках природы и особо охраняемых природных территориях области.</w:t>
            </w:r>
          </w:p>
        </w:tc>
      </w:tr>
      <w:tr w:rsidR="001E45B4" w:rsidRPr="001E45B4" w:rsidTr="00631A7D">
        <w:tc>
          <w:tcPr>
            <w:tcW w:w="10206" w:type="dxa"/>
            <w:shd w:val="clear" w:color="auto" w:fill="auto"/>
          </w:tcPr>
          <w:p w:rsidR="001E45B4" w:rsidRPr="001E45B4" w:rsidRDefault="001E45B4" w:rsidP="001F6E5E">
            <w:pPr>
              <w:spacing w:after="0" w:line="240" w:lineRule="auto"/>
              <w:jc w:val="both"/>
              <w:rPr>
                <w:rFonts w:ascii="Times New Roman" w:hAnsi="Times New Roman" w:cs="Times New Roman"/>
                <w:b/>
                <w:sz w:val="24"/>
                <w:szCs w:val="24"/>
              </w:rPr>
            </w:pPr>
            <w:r w:rsidRPr="001E45B4">
              <w:rPr>
                <w:rFonts w:ascii="Times New Roman" w:hAnsi="Times New Roman" w:cs="Times New Roman"/>
                <w:b/>
                <w:sz w:val="24"/>
                <w:szCs w:val="24"/>
              </w:rPr>
              <w:t>6-8 лет</w:t>
            </w:r>
          </w:p>
          <w:p w:rsidR="001E45B4" w:rsidRPr="001E45B4" w:rsidRDefault="001E45B4" w:rsidP="001F6E5E">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способствовать развитию представлений об уникальности и неповторимости родной природы;</w:t>
            </w:r>
          </w:p>
          <w:p w:rsidR="001E45B4" w:rsidRPr="001E45B4" w:rsidRDefault="001E45B4" w:rsidP="001F6E5E">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познакомить с уникальными природными объектами Белгородчины, воспитывать любовь к Родине и чувство патриотизма;</w:t>
            </w:r>
          </w:p>
          <w:p w:rsidR="001E45B4" w:rsidRPr="001E45B4" w:rsidRDefault="001E45B4" w:rsidP="001F6E5E">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xml:space="preserve">- способствовать расширению представлений об особенностях природы родного края; </w:t>
            </w:r>
          </w:p>
          <w:p w:rsidR="001E45B4" w:rsidRPr="001E45B4" w:rsidRDefault="001E45B4" w:rsidP="001F6E5E">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познакомить с редким видом хвойных растений - реликтовыми соснами, воспитывать бережное отношение к природе;</w:t>
            </w:r>
          </w:p>
          <w:p w:rsidR="001E45B4" w:rsidRPr="001E45B4" w:rsidRDefault="001E45B4" w:rsidP="001F6E5E">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xml:space="preserve">- познакомить детей с растениями, ставшими символами некоторых территорий Белгородской </w:t>
            </w:r>
            <w:r w:rsidRPr="001E45B4">
              <w:rPr>
                <w:rFonts w:ascii="Times New Roman" w:hAnsi="Times New Roman" w:cs="Times New Roman"/>
                <w:sz w:val="24"/>
                <w:szCs w:val="24"/>
              </w:rPr>
              <w:lastRenderedPageBreak/>
              <w:t>области;</w:t>
            </w:r>
          </w:p>
          <w:p w:rsidR="001E45B4" w:rsidRPr="001E45B4" w:rsidRDefault="001E45B4" w:rsidP="001F6E5E">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воспитывать любовь к природе, способность понимать и ценить прекрасное;</w:t>
            </w:r>
          </w:p>
          <w:p w:rsidR="001E45B4" w:rsidRPr="001E45B4" w:rsidRDefault="001E45B4" w:rsidP="001F6E5E">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способствовать развитию представлений о плановом ведении хозяйства в Белгородской области;</w:t>
            </w:r>
          </w:p>
          <w:p w:rsidR="001E45B4" w:rsidRPr="001E45B4" w:rsidRDefault="001E45B4" w:rsidP="001F6E5E">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познакомить с проектом «Сады Белогорья», воспитывать чувство гордости за достижения людей Белгородчины.</w:t>
            </w:r>
          </w:p>
        </w:tc>
      </w:tr>
    </w:tbl>
    <w:p w:rsidR="001E45B4" w:rsidRDefault="001E45B4" w:rsidP="001F6E5E">
      <w:pPr>
        <w:spacing w:after="0" w:line="240" w:lineRule="auto"/>
        <w:ind w:firstLine="709"/>
        <w:jc w:val="center"/>
        <w:rPr>
          <w:rFonts w:ascii="Times New Roman" w:hAnsi="Times New Roman" w:cs="Times New Roman"/>
          <w:b/>
          <w:bCs/>
          <w:color w:val="000000"/>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C03A0" w:rsidRPr="001E45B4" w:rsidTr="00D1155F">
        <w:tc>
          <w:tcPr>
            <w:tcW w:w="10206" w:type="dxa"/>
            <w:shd w:val="clear" w:color="auto" w:fill="auto"/>
          </w:tcPr>
          <w:p w:rsidR="008C03A0" w:rsidRPr="001E45B4" w:rsidRDefault="008C03A0" w:rsidP="008C03A0">
            <w:pPr>
              <w:pStyle w:val="TableParagraph"/>
              <w:ind w:left="0"/>
              <w:jc w:val="center"/>
              <w:rPr>
                <w:b/>
                <w:sz w:val="24"/>
                <w:szCs w:val="24"/>
              </w:rPr>
            </w:pPr>
            <w:r w:rsidRPr="001E45B4">
              <w:rPr>
                <w:b/>
                <w:sz w:val="24"/>
                <w:szCs w:val="24"/>
              </w:rPr>
              <w:t>ПОЗНАВАТЕЛЬНОЕ НАПРАВЛЕНИЕ ВОСПИТАНИЯ</w:t>
            </w:r>
          </w:p>
        </w:tc>
      </w:tr>
      <w:tr w:rsidR="008C03A0" w:rsidRPr="001E45B4" w:rsidTr="00D1155F">
        <w:tc>
          <w:tcPr>
            <w:tcW w:w="10206" w:type="dxa"/>
            <w:shd w:val="clear" w:color="auto" w:fill="auto"/>
          </w:tcPr>
          <w:p w:rsidR="008C03A0" w:rsidRPr="001E45B4" w:rsidRDefault="008C03A0" w:rsidP="008C03A0">
            <w:pPr>
              <w:pStyle w:val="TableParagraph"/>
              <w:ind w:left="0"/>
              <w:jc w:val="center"/>
              <w:rPr>
                <w:b/>
                <w:sz w:val="24"/>
                <w:szCs w:val="24"/>
              </w:rPr>
            </w:pPr>
            <w:r w:rsidRPr="001E45B4">
              <w:rPr>
                <w:b/>
                <w:sz w:val="24"/>
                <w:szCs w:val="24"/>
              </w:rPr>
              <w:t>Модуль «Народные промыслы и ремесла»</w:t>
            </w:r>
          </w:p>
        </w:tc>
      </w:tr>
      <w:tr w:rsidR="008C03A0" w:rsidRPr="001E45B4" w:rsidTr="00D1155F">
        <w:tc>
          <w:tcPr>
            <w:tcW w:w="10206" w:type="dxa"/>
            <w:shd w:val="clear" w:color="auto" w:fill="auto"/>
          </w:tcPr>
          <w:p w:rsidR="008C03A0" w:rsidRPr="001E45B4" w:rsidRDefault="008C03A0" w:rsidP="008C03A0">
            <w:pPr>
              <w:pStyle w:val="TableParagraph"/>
              <w:ind w:left="0"/>
              <w:jc w:val="center"/>
              <w:rPr>
                <w:b/>
                <w:sz w:val="24"/>
                <w:szCs w:val="24"/>
              </w:rPr>
            </w:pPr>
            <w:r w:rsidRPr="001E45B4">
              <w:rPr>
                <w:b/>
                <w:sz w:val="24"/>
                <w:szCs w:val="24"/>
              </w:rPr>
              <w:t>Приоритетные виды детской деятельности</w:t>
            </w:r>
          </w:p>
        </w:tc>
      </w:tr>
      <w:tr w:rsidR="008C03A0" w:rsidRPr="001E45B4" w:rsidTr="00D1155F">
        <w:tc>
          <w:tcPr>
            <w:tcW w:w="10206" w:type="dxa"/>
            <w:shd w:val="clear" w:color="auto" w:fill="auto"/>
          </w:tcPr>
          <w:p w:rsidR="008C03A0" w:rsidRPr="001E45B4" w:rsidRDefault="008C03A0" w:rsidP="008C03A0">
            <w:pPr>
              <w:pStyle w:val="TableParagraph"/>
              <w:ind w:left="0"/>
              <w:jc w:val="both"/>
              <w:rPr>
                <w:b/>
                <w:sz w:val="24"/>
                <w:szCs w:val="24"/>
              </w:rPr>
            </w:pPr>
            <w:r w:rsidRPr="001E45B4">
              <w:rPr>
                <w:sz w:val="24"/>
                <w:szCs w:val="24"/>
              </w:rPr>
              <w:t>Игровая,</w:t>
            </w:r>
            <w:r w:rsidRPr="001E45B4">
              <w:rPr>
                <w:spacing w:val="-12"/>
                <w:sz w:val="24"/>
                <w:szCs w:val="24"/>
              </w:rPr>
              <w:t xml:space="preserve"> </w:t>
            </w:r>
            <w:r w:rsidRPr="001E45B4">
              <w:rPr>
                <w:sz w:val="24"/>
                <w:szCs w:val="24"/>
              </w:rPr>
              <w:t>коммуникативная,</w:t>
            </w:r>
            <w:r w:rsidRPr="001E45B4">
              <w:rPr>
                <w:spacing w:val="-10"/>
                <w:sz w:val="24"/>
                <w:szCs w:val="24"/>
              </w:rPr>
              <w:t xml:space="preserve"> </w:t>
            </w:r>
            <w:r w:rsidRPr="001E45B4">
              <w:rPr>
                <w:sz w:val="24"/>
                <w:szCs w:val="24"/>
              </w:rPr>
              <w:t>познавательно-исследовательская,</w:t>
            </w:r>
            <w:r w:rsidRPr="001E45B4">
              <w:rPr>
                <w:spacing w:val="-11"/>
                <w:sz w:val="24"/>
                <w:szCs w:val="24"/>
              </w:rPr>
              <w:t xml:space="preserve"> </w:t>
            </w:r>
            <w:r w:rsidRPr="001E45B4">
              <w:rPr>
                <w:sz w:val="24"/>
                <w:szCs w:val="24"/>
              </w:rPr>
              <w:t>восприятие</w:t>
            </w:r>
            <w:r w:rsidRPr="001E45B4">
              <w:rPr>
                <w:spacing w:val="-12"/>
                <w:sz w:val="24"/>
                <w:szCs w:val="24"/>
              </w:rPr>
              <w:t xml:space="preserve"> </w:t>
            </w:r>
            <w:r w:rsidRPr="001E45B4">
              <w:rPr>
                <w:sz w:val="24"/>
                <w:szCs w:val="24"/>
              </w:rPr>
              <w:t>художественной литературы,</w:t>
            </w:r>
            <w:r w:rsidRPr="001E45B4">
              <w:rPr>
                <w:spacing w:val="-57"/>
                <w:sz w:val="24"/>
                <w:szCs w:val="24"/>
              </w:rPr>
              <w:t xml:space="preserve"> </w:t>
            </w:r>
            <w:r w:rsidRPr="001E45B4">
              <w:rPr>
                <w:sz w:val="24"/>
                <w:szCs w:val="24"/>
              </w:rPr>
              <w:t>изобразительная, музыкальная, самообслуживание и элементарный бытовой труд</w:t>
            </w:r>
          </w:p>
        </w:tc>
      </w:tr>
      <w:tr w:rsidR="008C03A0" w:rsidRPr="001E45B4" w:rsidTr="00D1155F">
        <w:tc>
          <w:tcPr>
            <w:tcW w:w="10206" w:type="dxa"/>
            <w:shd w:val="clear" w:color="auto" w:fill="auto"/>
          </w:tcPr>
          <w:p w:rsidR="008C03A0" w:rsidRPr="001E45B4" w:rsidRDefault="008C03A0" w:rsidP="008C03A0">
            <w:pPr>
              <w:pStyle w:val="TableParagraph"/>
              <w:ind w:left="0"/>
              <w:jc w:val="center"/>
              <w:rPr>
                <w:b/>
                <w:sz w:val="24"/>
                <w:szCs w:val="24"/>
              </w:rPr>
            </w:pPr>
            <w:r w:rsidRPr="001E45B4">
              <w:rPr>
                <w:b/>
                <w:sz w:val="24"/>
                <w:szCs w:val="24"/>
              </w:rPr>
              <w:t>Возрастная</w:t>
            </w:r>
            <w:r w:rsidRPr="001E45B4">
              <w:rPr>
                <w:b/>
                <w:spacing w:val="-7"/>
                <w:sz w:val="24"/>
                <w:szCs w:val="24"/>
              </w:rPr>
              <w:t xml:space="preserve"> </w:t>
            </w:r>
            <w:r w:rsidRPr="001E45B4">
              <w:rPr>
                <w:b/>
                <w:sz w:val="24"/>
                <w:szCs w:val="24"/>
              </w:rPr>
              <w:t>специфика</w:t>
            </w:r>
          </w:p>
        </w:tc>
      </w:tr>
      <w:tr w:rsidR="008C03A0" w:rsidRPr="001E45B4" w:rsidTr="00D1155F">
        <w:tc>
          <w:tcPr>
            <w:tcW w:w="10206" w:type="dxa"/>
            <w:shd w:val="clear" w:color="auto" w:fill="auto"/>
          </w:tcPr>
          <w:p w:rsidR="008C03A0" w:rsidRPr="001E45B4" w:rsidRDefault="008C03A0" w:rsidP="008C03A0">
            <w:pPr>
              <w:pStyle w:val="TableParagraph"/>
              <w:ind w:left="0"/>
              <w:jc w:val="both"/>
              <w:rPr>
                <w:b/>
                <w:sz w:val="24"/>
                <w:szCs w:val="24"/>
              </w:rPr>
            </w:pPr>
            <w:r w:rsidRPr="001E45B4">
              <w:rPr>
                <w:b/>
                <w:sz w:val="24"/>
                <w:szCs w:val="24"/>
              </w:rPr>
              <w:t>3-4</w:t>
            </w:r>
            <w:r w:rsidRPr="001E45B4">
              <w:rPr>
                <w:b/>
                <w:spacing w:val="-1"/>
                <w:sz w:val="24"/>
                <w:szCs w:val="24"/>
              </w:rPr>
              <w:t xml:space="preserve"> </w:t>
            </w:r>
            <w:r w:rsidRPr="001E45B4">
              <w:rPr>
                <w:b/>
                <w:sz w:val="24"/>
                <w:szCs w:val="24"/>
              </w:rPr>
              <w:t>года</w:t>
            </w:r>
          </w:p>
          <w:p w:rsidR="008C03A0" w:rsidRPr="001E45B4" w:rsidRDefault="008C03A0" w:rsidP="008C03A0">
            <w:pPr>
              <w:pStyle w:val="TableParagraph"/>
              <w:ind w:left="0"/>
              <w:jc w:val="both"/>
              <w:rPr>
                <w:sz w:val="24"/>
                <w:szCs w:val="24"/>
              </w:rPr>
            </w:pPr>
            <w:r w:rsidRPr="001E45B4">
              <w:rPr>
                <w:sz w:val="24"/>
                <w:szCs w:val="24"/>
              </w:rPr>
              <w:t>- формировать представление детей о ремесле игрушечных дел мастеров, знание о том, какими материалами пользуются мастера;</w:t>
            </w:r>
          </w:p>
          <w:p w:rsidR="008C03A0" w:rsidRPr="001E45B4" w:rsidRDefault="008C03A0" w:rsidP="008C03A0">
            <w:pPr>
              <w:pStyle w:val="TableParagraph"/>
              <w:ind w:left="0"/>
              <w:jc w:val="both"/>
              <w:rPr>
                <w:sz w:val="24"/>
                <w:szCs w:val="24"/>
              </w:rPr>
            </w:pPr>
            <w:r w:rsidRPr="001E45B4">
              <w:rPr>
                <w:sz w:val="24"/>
                <w:szCs w:val="24"/>
              </w:rPr>
              <w:t>- воспитывать эстетическое восприятие изделий народных мастеров, любовь к народному творчеству;</w:t>
            </w:r>
          </w:p>
          <w:p w:rsidR="008C03A0" w:rsidRPr="001E45B4" w:rsidRDefault="008C03A0" w:rsidP="008C03A0">
            <w:pPr>
              <w:pStyle w:val="TableParagraph"/>
              <w:ind w:left="0"/>
              <w:jc w:val="both"/>
              <w:rPr>
                <w:b/>
                <w:sz w:val="24"/>
                <w:szCs w:val="24"/>
              </w:rPr>
            </w:pPr>
            <w:r w:rsidRPr="001E45B4">
              <w:rPr>
                <w:sz w:val="24"/>
                <w:szCs w:val="24"/>
              </w:rPr>
              <w:t>- расширять представление о богатстве мира игрушек – забав, развивать познавательные способности детей, умение видеть новое и интересное в окружающем мире.</w:t>
            </w:r>
          </w:p>
        </w:tc>
      </w:tr>
      <w:tr w:rsidR="008C03A0" w:rsidRPr="001E45B4" w:rsidTr="00D1155F">
        <w:tc>
          <w:tcPr>
            <w:tcW w:w="10206" w:type="dxa"/>
            <w:shd w:val="clear" w:color="auto" w:fill="auto"/>
          </w:tcPr>
          <w:p w:rsidR="008C03A0" w:rsidRPr="001E45B4" w:rsidRDefault="008C03A0" w:rsidP="008C03A0">
            <w:pPr>
              <w:spacing w:after="0" w:line="240" w:lineRule="auto"/>
              <w:rPr>
                <w:rFonts w:ascii="Times New Roman" w:hAnsi="Times New Roman" w:cs="Times New Roman"/>
                <w:b/>
                <w:sz w:val="24"/>
                <w:szCs w:val="24"/>
              </w:rPr>
            </w:pPr>
            <w:r w:rsidRPr="001E45B4">
              <w:rPr>
                <w:rFonts w:ascii="Times New Roman" w:hAnsi="Times New Roman" w:cs="Times New Roman"/>
                <w:b/>
                <w:sz w:val="24"/>
                <w:szCs w:val="24"/>
              </w:rPr>
              <w:t>4-5 лет</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продолжать знакомить детей с народными игрушками – борисовской глиняной игрушкой;</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формировать интерес к русскому прикладному искусству, к понятию, из чего сделаны, как украшены; развивать желание самим создавать и творить по мотивам русского народного творчества;</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познакомить с мастером глиняных игрушек, формировать интерес к истории Белгородчины, стремление к поисковой деятельности;</w:t>
            </w:r>
          </w:p>
          <w:p w:rsidR="008C03A0" w:rsidRPr="001E45B4" w:rsidRDefault="008C03A0" w:rsidP="008C03A0">
            <w:pPr>
              <w:spacing w:after="0" w:line="240" w:lineRule="auto"/>
              <w:rPr>
                <w:rFonts w:ascii="Times New Roman" w:hAnsi="Times New Roman" w:cs="Times New Roman"/>
                <w:sz w:val="24"/>
                <w:szCs w:val="24"/>
              </w:rPr>
            </w:pPr>
            <w:r w:rsidRPr="001E45B4">
              <w:rPr>
                <w:rFonts w:ascii="Times New Roman" w:hAnsi="Times New Roman" w:cs="Times New Roman"/>
                <w:sz w:val="24"/>
                <w:szCs w:val="24"/>
              </w:rPr>
              <w:t>- приобщать детей к культурному наследию родного края.</w:t>
            </w:r>
          </w:p>
        </w:tc>
      </w:tr>
      <w:tr w:rsidR="008C03A0" w:rsidRPr="001E45B4" w:rsidTr="00D1155F">
        <w:tc>
          <w:tcPr>
            <w:tcW w:w="10206" w:type="dxa"/>
            <w:shd w:val="clear" w:color="auto" w:fill="auto"/>
          </w:tcPr>
          <w:p w:rsidR="008C03A0" w:rsidRPr="001E45B4" w:rsidRDefault="008C03A0" w:rsidP="008C03A0">
            <w:pPr>
              <w:spacing w:after="0" w:line="240" w:lineRule="auto"/>
              <w:rPr>
                <w:rFonts w:ascii="Times New Roman" w:hAnsi="Times New Roman" w:cs="Times New Roman"/>
                <w:b/>
                <w:sz w:val="24"/>
                <w:szCs w:val="24"/>
              </w:rPr>
            </w:pPr>
            <w:r w:rsidRPr="001E45B4">
              <w:rPr>
                <w:rFonts w:ascii="Times New Roman" w:hAnsi="Times New Roman" w:cs="Times New Roman"/>
                <w:b/>
                <w:sz w:val="24"/>
                <w:szCs w:val="24"/>
              </w:rPr>
              <w:t>5-6 лет</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продолжать знакомство детей с различными видами народного промысла Белгородчины, развивать интерес к народному прикладному искусству;</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воспитывать уважение к ремесленникам родного края;</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познакомить детей с новым природным материалом для ремесла – соломой, ее особенностями, историей возникновения народной игрушки из соломы;</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формировать у детей знания о народных ремеслах, развивать умения детей различать особенности, характерные для каждого вида ремесла;</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xml:space="preserve">- прививать любовь к народным промыслам. </w:t>
            </w:r>
          </w:p>
        </w:tc>
      </w:tr>
      <w:tr w:rsidR="008C03A0" w:rsidRPr="001E45B4" w:rsidTr="00D1155F">
        <w:tc>
          <w:tcPr>
            <w:tcW w:w="10206" w:type="dxa"/>
            <w:shd w:val="clear" w:color="auto" w:fill="auto"/>
          </w:tcPr>
          <w:p w:rsidR="008C03A0" w:rsidRPr="001E45B4" w:rsidRDefault="008C03A0" w:rsidP="008C03A0">
            <w:pPr>
              <w:spacing w:after="0" w:line="240" w:lineRule="auto"/>
              <w:jc w:val="both"/>
              <w:rPr>
                <w:rFonts w:ascii="Times New Roman" w:hAnsi="Times New Roman" w:cs="Times New Roman"/>
                <w:b/>
                <w:sz w:val="24"/>
                <w:szCs w:val="24"/>
              </w:rPr>
            </w:pPr>
            <w:r w:rsidRPr="001E45B4">
              <w:rPr>
                <w:rFonts w:ascii="Times New Roman" w:hAnsi="Times New Roman" w:cs="Times New Roman"/>
                <w:b/>
                <w:sz w:val="24"/>
                <w:szCs w:val="24"/>
              </w:rPr>
              <w:t>6-8 лет</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познакомить с особенностями внешнего вида русского народного костюма, закреплять знание детей о женском и мужском народном костюме;</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расширить представление о цветовом колорите и орнаменте народного костюма Белгородчины;</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воспитывать интерес и уважение к традициям русского народа;</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продолжать знакомить детей с жилищем наших предков;</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обобщить и систематизировать представления детей о предметах народного быта: печь, чугун, горшки, ухват, ложки деревянные, лапти, самовар, колыбелька, сундук, прялка, веретено;</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воспитывать в ребенке личность, знающую и любящую свою Родину, через освоение народной культуры;</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xml:space="preserve">- систематизировать представления детей о русской избе и ее внутреннем убранстве; приобщить дошкольников к миру народной культуры посредством освоения исторического наследия своего </w:t>
            </w:r>
            <w:r w:rsidRPr="001E45B4">
              <w:rPr>
                <w:rFonts w:ascii="Times New Roman" w:hAnsi="Times New Roman" w:cs="Times New Roman"/>
                <w:sz w:val="24"/>
                <w:szCs w:val="24"/>
              </w:rPr>
              <w:lastRenderedPageBreak/>
              <w:t>народа;</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продолжать знакомить детей с жизнью людей в прошлые века, вызывать у детей интерес к жизни на Руси, к русской деревне, крестьянской избе.</w:t>
            </w:r>
          </w:p>
        </w:tc>
      </w:tr>
      <w:tr w:rsidR="008C03A0" w:rsidRPr="001E45B4" w:rsidTr="00D1155F">
        <w:tc>
          <w:tcPr>
            <w:tcW w:w="10206" w:type="dxa"/>
            <w:shd w:val="clear" w:color="auto" w:fill="auto"/>
          </w:tcPr>
          <w:p w:rsidR="008C03A0" w:rsidRPr="001E45B4" w:rsidRDefault="008C03A0" w:rsidP="008C03A0">
            <w:pPr>
              <w:pStyle w:val="TableParagraph"/>
              <w:ind w:left="0"/>
              <w:jc w:val="center"/>
              <w:rPr>
                <w:b/>
                <w:sz w:val="24"/>
                <w:szCs w:val="24"/>
              </w:rPr>
            </w:pPr>
            <w:r w:rsidRPr="001E45B4">
              <w:rPr>
                <w:b/>
                <w:sz w:val="24"/>
                <w:szCs w:val="24"/>
              </w:rPr>
              <w:lastRenderedPageBreak/>
              <w:t>Модуль «Белгородчина православная»</w:t>
            </w:r>
          </w:p>
        </w:tc>
      </w:tr>
      <w:tr w:rsidR="008C03A0" w:rsidRPr="001E45B4" w:rsidTr="00D1155F">
        <w:tc>
          <w:tcPr>
            <w:tcW w:w="10206" w:type="dxa"/>
            <w:shd w:val="clear" w:color="auto" w:fill="auto"/>
          </w:tcPr>
          <w:p w:rsidR="008C03A0" w:rsidRPr="001E45B4" w:rsidRDefault="008C03A0" w:rsidP="008C03A0">
            <w:pPr>
              <w:pStyle w:val="TableParagraph"/>
              <w:ind w:left="0"/>
              <w:jc w:val="center"/>
              <w:rPr>
                <w:b/>
                <w:sz w:val="24"/>
                <w:szCs w:val="24"/>
              </w:rPr>
            </w:pPr>
            <w:r w:rsidRPr="001E45B4">
              <w:rPr>
                <w:b/>
                <w:sz w:val="24"/>
                <w:szCs w:val="24"/>
              </w:rPr>
              <w:t>Приоритетные виды детской деятельности</w:t>
            </w:r>
          </w:p>
        </w:tc>
      </w:tr>
      <w:tr w:rsidR="008C03A0" w:rsidRPr="001E45B4" w:rsidTr="00D1155F">
        <w:tc>
          <w:tcPr>
            <w:tcW w:w="10206" w:type="dxa"/>
            <w:shd w:val="clear" w:color="auto" w:fill="auto"/>
          </w:tcPr>
          <w:p w:rsidR="008C03A0" w:rsidRPr="001E45B4" w:rsidRDefault="008C03A0" w:rsidP="008C03A0">
            <w:pPr>
              <w:pStyle w:val="TableParagraph"/>
              <w:ind w:left="0"/>
              <w:jc w:val="both"/>
              <w:rPr>
                <w:sz w:val="24"/>
                <w:szCs w:val="24"/>
              </w:rPr>
            </w:pPr>
            <w:r w:rsidRPr="001E45B4">
              <w:rPr>
                <w:sz w:val="24"/>
                <w:szCs w:val="24"/>
              </w:rPr>
              <w:t>Игровая,</w:t>
            </w:r>
            <w:r w:rsidRPr="001E45B4">
              <w:rPr>
                <w:spacing w:val="-12"/>
                <w:sz w:val="24"/>
                <w:szCs w:val="24"/>
              </w:rPr>
              <w:t xml:space="preserve"> </w:t>
            </w:r>
            <w:r w:rsidRPr="001E45B4">
              <w:rPr>
                <w:sz w:val="24"/>
                <w:szCs w:val="24"/>
              </w:rPr>
              <w:t>коммуникативная,</w:t>
            </w:r>
            <w:r w:rsidRPr="001E45B4">
              <w:rPr>
                <w:spacing w:val="-10"/>
                <w:sz w:val="24"/>
                <w:szCs w:val="24"/>
              </w:rPr>
              <w:t xml:space="preserve"> </w:t>
            </w:r>
            <w:r w:rsidRPr="001E45B4">
              <w:rPr>
                <w:sz w:val="24"/>
                <w:szCs w:val="24"/>
              </w:rPr>
              <w:t>познавательно-исследовательская,</w:t>
            </w:r>
            <w:r w:rsidRPr="001E45B4">
              <w:rPr>
                <w:spacing w:val="-11"/>
                <w:sz w:val="24"/>
                <w:szCs w:val="24"/>
              </w:rPr>
              <w:t xml:space="preserve"> </w:t>
            </w:r>
            <w:r w:rsidRPr="001E45B4">
              <w:rPr>
                <w:sz w:val="24"/>
                <w:szCs w:val="24"/>
              </w:rPr>
              <w:t>восприятие</w:t>
            </w:r>
            <w:r w:rsidRPr="001E45B4">
              <w:rPr>
                <w:spacing w:val="-12"/>
                <w:sz w:val="24"/>
                <w:szCs w:val="24"/>
              </w:rPr>
              <w:t xml:space="preserve"> </w:t>
            </w:r>
            <w:r w:rsidRPr="001E45B4">
              <w:rPr>
                <w:sz w:val="24"/>
                <w:szCs w:val="24"/>
              </w:rPr>
              <w:t>художественной литературы,</w:t>
            </w:r>
            <w:r w:rsidRPr="001E45B4">
              <w:rPr>
                <w:spacing w:val="-57"/>
                <w:sz w:val="24"/>
                <w:szCs w:val="24"/>
              </w:rPr>
              <w:t xml:space="preserve"> </w:t>
            </w:r>
            <w:r w:rsidRPr="001E45B4">
              <w:rPr>
                <w:sz w:val="24"/>
                <w:szCs w:val="24"/>
              </w:rPr>
              <w:t>изобразительная, музыкальная, самообслуживание и элементарный бытовой труд</w:t>
            </w:r>
          </w:p>
        </w:tc>
      </w:tr>
      <w:tr w:rsidR="008C03A0" w:rsidRPr="001E45B4" w:rsidTr="00D1155F">
        <w:tc>
          <w:tcPr>
            <w:tcW w:w="10206" w:type="dxa"/>
            <w:shd w:val="clear" w:color="auto" w:fill="auto"/>
          </w:tcPr>
          <w:p w:rsidR="008C03A0" w:rsidRPr="001E45B4" w:rsidRDefault="008C03A0" w:rsidP="008C03A0">
            <w:pPr>
              <w:pStyle w:val="TableParagraph"/>
              <w:ind w:left="0"/>
              <w:jc w:val="center"/>
              <w:rPr>
                <w:sz w:val="24"/>
                <w:szCs w:val="24"/>
              </w:rPr>
            </w:pPr>
            <w:r w:rsidRPr="001E45B4">
              <w:rPr>
                <w:b/>
                <w:sz w:val="24"/>
                <w:szCs w:val="24"/>
              </w:rPr>
              <w:t>Возрастная</w:t>
            </w:r>
            <w:r w:rsidRPr="001E45B4">
              <w:rPr>
                <w:b/>
                <w:spacing w:val="-7"/>
                <w:sz w:val="24"/>
                <w:szCs w:val="24"/>
              </w:rPr>
              <w:t xml:space="preserve"> </w:t>
            </w:r>
            <w:r w:rsidRPr="001E45B4">
              <w:rPr>
                <w:b/>
                <w:sz w:val="24"/>
                <w:szCs w:val="24"/>
              </w:rPr>
              <w:t>специфика</w:t>
            </w:r>
          </w:p>
        </w:tc>
      </w:tr>
      <w:tr w:rsidR="008C03A0" w:rsidRPr="001E45B4" w:rsidTr="00D1155F">
        <w:tc>
          <w:tcPr>
            <w:tcW w:w="10206" w:type="dxa"/>
            <w:shd w:val="clear" w:color="auto" w:fill="auto"/>
          </w:tcPr>
          <w:p w:rsidR="008C03A0" w:rsidRPr="001E45B4" w:rsidRDefault="008C03A0" w:rsidP="008C03A0">
            <w:pPr>
              <w:pStyle w:val="TableParagraph"/>
              <w:ind w:left="0"/>
              <w:jc w:val="both"/>
              <w:rPr>
                <w:b/>
                <w:sz w:val="24"/>
                <w:szCs w:val="24"/>
              </w:rPr>
            </w:pPr>
            <w:r w:rsidRPr="001E45B4">
              <w:rPr>
                <w:b/>
                <w:sz w:val="24"/>
                <w:szCs w:val="24"/>
              </w:rPr>
              <w:t>3-4</w:t>
            </w:r>
            <w:r w:rsidRPr="001E45B4">
              <w:rPr>
                <w:b/>
                <w:spacing w:val="-1"/>
                <w:sz w:val="24"/>
                <w:szCs w:val="24"/>
              </w:rPr>
              <w:t xml:space="preserve"> </w:t>
            </w:r>
            <w:r w:rsidRPr="001E45B4">
              <w:rPr>
                <w:b/>
                <w:sz w:val="24"/>
                <w:szCs w:val="24"/>
              </w:rPr>
              <w:t>года</w:t>
            </w:r>
          </w:p>
          <w:p w:rsidR="008C03A0" w:rsidRPr="001E45B4" w:rsidRDefault="008C03A0" w:rsidP="008C03A0">
            <w:pPr>
              <w:pStyle w:val="TableParagraph"/>
              <w:ind w:left="0"/>
              <w:jc w:val="both"/>
              <w:rPr>
                <w:sz w:val="24"/>
                <w:szCs w:val="24"/>
              </w:rPr>
            </w:pPr>
            <w:r w:rsidRPr="001E45B4">
              <w:rPr>
                <w:sz w:val="24"/>
                <w:szCs w:val="24"/>
              </w:rPr>
              <w:t>- познакомить детей с православным праздником Пасхой, представлением о пасхальном яичке как о символе воскрешения Христа, победы жизни над смертью; поддерживать в детях чувство пасхальной радости;</w:t>
            </w:r>
          </w:p>
          <w:p w:rsidR="008C03A0" w:rsidRPr="001E45B4" w:rsidRDefault="008C03A0" w:rsidP="008C03A0">
            <w:pPr>
              <w:pStyle w:val="TableParagraph"/>
              <w:ind w:left="0"/>
              <w:jc w:val="both"/>
              <w:rPr>
                <w:sz w:val="24"/>
                <w:szCs w:val="24"/>
              </w:rPr>
            </w:pPr>
            <w:r w:rsidRPr="001E45B4">
              <w:rPr>
                <w:sz w:val="24"/>
                <w:szCs w:val="24"/>
              </w:rPr>
              <w:t>- содействовать развитию познавательной активности;</w:t>
            </w:r>
          </w:p>
          <w:p w:rsidR="008C03A0" w:rsidRPr="001E45B4" w:rsidRDefault="008C03A0" w:rsidP="008C03A0">
            <w:pPr>
              <w:pStyle w:val="TableParagraph"/>
              <w:ind w:left="0"/>
              <w:jc w:val="both"/>
              <w:rPr>
                <w:sz w:val="24"/>
                <w:szCs w:val="24"/>
              </w:rPr>
            </w:pPr>
            <w:r w:rsidRPr="001E45B4">
              <w:rPr>
                <w:sz w:val="24"/>
                <w:szCs w:val="24"/>
              </w:rPr>
              <w:t>- воспитывать эстетическое восприятие изделий народных мастеров, любовь к народному творчеству;</w:t>
            </w:r>
          </w:p>
          <w:p w:rsidR="008C03A0" w:rsidRPr="001E45B4" w:rsidRDefault="008C03A0" w:rsidP="008C03A0">
            <w:pPr>
              <w:pStyle w:val="TableParagraph"/>
              <w:ind w:left="0"/>
              <w:jc w:val="both"/>
              <w:rPr>
                <w:sz w:val="24"/>
                <w:szCs w:val="24"/>
              </w:rPr>
            </w:pPr>
            <w:r w:rsidRPr="001E45B4">
              <w:rPr>
                <w:sz w:val="24"/>
                <w:szCs w:val="24"/>
              </w:rPr>
              <w:t>- расширять представление о богатстве мира игрушек – забав, развивать познавательные способности детей, умение видеть новое и интересное в окружающем мире;</w:t>
            </w:r>
          </w:p>
          <w:p w:rsidR="008C03A0" w:rsidRPr="001E45B4" w:rsidRDefault="008C03A0" w:rsidP="008C03A0">
            <w:pPr>
              <w:pStyle w:val="TableParagraph"/>
              <w:ind w:left="0"/>
              <w:jc w:val="both"/>
              <w:rPr>
                <w:sz w:val="24"/>
                <w:szCs w:val="24"/>
              </w:rPr>
            </w:pPr>
            <w:r w:rsidRPr="001E45B4">
              <w:rPr>
                <w:sz w:val="24"/>
                <w:szCs w:val="24"/>
              </w:rPr>
              <w:t>- воспитывать доброжелательное отношение, уважение к работникам дошкольного учреждения, аккуратность, бережное отношение к предметам.</w:t>
            </w:r>
          </w:p>
        </w:tc>
      </w:tr>
      <w:tr w:rsidR="008C03A0" w:rsidRPr="001E45B4" w:rsidTr="00D1155F">
        <w:tc>
          <w:tcPr>
            <w:tcW w:w="10206" w:type="dxa"/>
            <w:shd w:val="clear" w:color="auto" w:fill="auto"/>
          </w:tcPr>
          <w:p w:rsidR="008C03A0" w:rsidRPr="001E45B4" w:rsidRDefault="008C03A0" w:rsidP="008C03A0">
            <w:pPr>
              <w:spacing w:after="0" w:line="240" w:lineRule="auto"/>
              <w:jc w:val="both"/>
              <w:rPr>
                <w:rFonts w:ascii="Times New Roman" w:hAnsi="Times New Roman" w:cs="Times New Roman"/>
                <w:b/>
                <w:sz w:val="24"/>
                <w:szCs w:val="24"/>
              </w:rPr>
            </w:pPr>
            <w:r w:rsidRPr="001E45B4">
              <w:rPr>
                <w:rFonts w:ascii="Times New Roman" w:hAnsi="Times New Roman" w:cs="Times New Roman"/>
                <w:b/>
                <w:sz w:val="24"/>
                <w:szCs w:val="24"/>
              </w:rPr>
              <w:t>4-5 лет</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познакомить детей с православный праздником Крещения, с князем Владимиром – крестителем Руси;</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формировать у детей чувство любви и уважения к культурным ценностям и традициям русского народа;</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воспитывать интерес к событиям культурно-исторического календаря;</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формировать интерес к русскому прикладному искусству, к понятию, из чего сделаны, как украшены; развивать желание самим создавать и творить по мотивам русского народного творчества;</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познакомить с мастером глиняных игрушек, формировать интерес к истории Белгородчины, стремление к поисковой деятельности;</w:t>
            </w:r>
          </w:p>
          <w:p w:rsidR="008C03A0" w:rsidRPr="001E45B4" w:rsidRDefault="008C03A0" w:rsidP="008C03A0">
            <w:pPr>
              <w:pStyle w:val="TableParagraph"/>
              <w:ind w:left="0"/>
              <w:jc w:val="both"/>
              <w:rPr>
                <w:b/>
                <w:sz w:val="24"/>
                <w:szCs w:val="24"/>
              </w:rPr>
            </w:pPr>
            <w:r w:rsidRPr="001E45B4">
              <w:rPr>
                <w:sz w:val="24"/>
                <w:szCs w:val="24"/>
              </w:rPr>
              <w:t>- приобщать детей к культурному наследию родного края.</w:t>
            </w:r>
          </w:p>
        </w:tc>
      </w:tr>
      <w:tr w:rsidR="008C03A0" w:rsidRPr="001E45B4" w:rsidTr="00D1155F">
        <w:tc>
          <w:tcPr>
            <w:tcW w:w="10206" w:type="dxa"/>
            <w:shd w:val="clear" w:color="auto" w:fill="auto"/>
          </w:tcPr>
          <w:p w:rsidR="008C03A0" w:rsidRPr="001E45B4" w:rsidRDefault="008C03A0" w:rsidP="008C03A0">
            <w:pPr>
              <w:spacing w:after="0" w:line="240" w:lineRule="auto"/>
              <w:rPr>
                <w:rFonts w:ascii="Times New Roman" w:hAnsi="Times New Roman" w:cs="Times New Roman"/>
                <w:b/>
                <w:sz w:val="24"/>
                <w:szCs w:val="24"/>
              </w:rPr>
            </w:pPr>
            <w:r w:rsidRPr="001E45B4">
              <w:rPr>
                <w:rFonts w:ascii="Times New Roman" w:hAnsi="Times New Roman" w:cs="Times New Roman"/>
                <w:b/>
                <w:sz w:val="24"/>
                <w:szCs w:val="24"/>
              </w:rPr>
              <w:t>5-6 лет</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продолжать знакомить детей с православной культурой, познакомить детей с жизнью святого Иоасафа Белгородского;</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закрепить представления о добре и зле;</w:t>
            </w:r>
          </w:p>
          <w:p w:rsidR="008C03A0" w:rsidRPr="001E45B4" w:rsidRDefault="008C03A0" w:rsidP="008C03A0">
            <w:pPr>
              <w:spacing w:after="0" w:line="240" w:lineRule="auto"/>
              <w:jc w:val="both"/>
              <w:rPr>
                <w:rFonts w:ascii="Times New Roman" w:hAnsi="Times New Roman" w:cs="Times New Roman"/>
                <w:b/>
                <w:sz w:val="24"/>
                <w:szCs w:val="24"/>
              </w:rPr>
            </w:pPr>
            <w:r w:rsidRPr="001E45B4">
              <w:rPr>
                <w:rFonts w:ascii="Times New Roman" w:hAnsi="Times New Roman" w:cs="Times New Roman"/>
                <w:sz w:val="24"/>
                <w:szCs w:val="24"/>
              </w:rPr>
              <w:t>- воспитывать у детей стремление делать добро, воспитывать внимательное, уважительное отношение к православным традициям.</w:t>
            </w:r>
          </w:p>
        </w:tc>
      </w:tr>
      <w:tr w:rsidR="008C03A0" w:rsidRPr="001E45B4" w:rsidTr="00D1155F">
        <w:tc>
          <w:tcPr>
            <w:tcW w:w="10206" w:type="dxa"/>
            <w:shd w:val="clear" w:color="auto" w:fill="auto"/>
          </w:tcPr>
          <w:p w:rsidR="008C03A0" w:rsidRPr="001E45B4" w:rsidRDefault="008C03A0" w:rsidP="008C03A0">
            <w:pPr>
              <w:spacing w:after="0" w:line="240" w:lineRule="auto"/>
              <w:jc w:val="both"/>
              <w:rPr>
                <w:rFonts w:ascii="Times New Roman" w:hAnsi="Times New Roman" w:cs="Times New Roman"/>
                <w:b/>
                <w:sz w:val="24"/>
                <w:szCs w:val="24"/>
              </w:rPr>
            </w:pPr>
            <w:r w:rsidRPr="001E45B4">
              <w:rPr>
                <w:rFonts w:ascii="Times New Roman" w:hAnsi="Times New Roman" w:cs="Times New Roman"/>
                <w:b/>
                <w:sz w:val="24"/>
                <w:szCs w:val="24"/>
              </w:rPr>
              <w:t>6-8 лет</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познакомить с понятием «православный храм», его назначением, внешним видом, самыми известными храмами Белгородской области;</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формировать представление о ценности храма как общенародного дома для молитв, святыни для православных людей;</w:t>
            </w:r>
          </w:p>
          <w:p w:rsidR="008C03A0" w:rsidRPr="001E45B4" w:rsidRDefault="008C03A0" w:rsidP="008C03A0">
            <w:pPr>
              <w:spacing w:after="0" w:line="240" w:lineRule="auto"/>
              <w:jc w:val="both"/>
              <w:rPr>
                <w:rFonts w:ascii="Times New Roman" w:hAnsi="Times New Roman" w:cs="Times New Roman"/>
                <w:b/>
                <w:sz w:val="24"/>
                <w:szCs w:val="24"/>
              </w:rPr>
            </w:pPr>
            <w:r w:rsidRPr="001E45B4">
              <w:rPr>
                <w:rFonts w:ascii="Times New Roman" w:hAnsi="Times New Roman" w:cs="Times New Roman"/>
                <w:sz w:val="24"/>
                <w:szCs w:val="24"/>
              </w:rPr>
              <w:t>- воспитывать ценностное отношение к духовному, историческому и культурному наследию.</w:t>
            </w:r>
          </w:p>
        </w:tc>
      </w:tr>
      <w:tr w:rsidR="008C03A0" w:rsidRPr="001E45B4" w:rsidTr="00D1155F">
        <w:tc>
          <w:tcPr>
            <w:tcW w:w="10206" w:type="dxa"/>
            <w:shd w:val="clear" w:color="auto" w:fill="auto"/>
          </w:tcPr>
          <w:p w:rsidR="008C03A0" w:rsidRPr="001E45B4" w:rsidRDefault="008C03A0" w:rsidP="008C03A0">
            <w:pPr>
              <w:spacing w:after="0" w:line="240" w:lineRule="auto"/>
              <w:jc w:val="center"/>
              <w:rPr>
                <w:rFonts w:ascii="Times New Roman" w:hAnsi="Times New Roman" w:cs="Times New Roman"/>
                <w:b/>
                <w:sz w:val="24"/>
                <w:szCs w:val="24"/>
              </w:rPr>
            </w:pPr>
            <w:r w:rsidRPr="001E45B4">
              <w:rPr>
                <w:rFonts w:ascii="Times New Roman" w:hAnsi="Times New Roman" w:cs="Times New Roman"/>
                <w:b/>
                <w:sz w:val="24"/>
                <w:szCs w:val="24"/>
              </w:rPr>
              <w:t>Модуль «Медицина Белогорья»</w:t>
            </w:r>
          </w:p>
        </w:tc>
      </w:tr>
      <w:tr w:rsidR="008C03A0" w:rsidRPr="001E45B4" w:rsidTr="00D1155F">
        <w:tc>
          <w:tcPr>
            <w:tcW w:w="10206" w:type="dxa"/>
            <w:shd w:val="clear" w:color="auto" w:fill="auto"/>
          </w:tcPr>
          <w:p w:rsidR="008C03A0" w:rsidRPr="001E45B4" w:rsidRDefault="008C03A0" w:rsidP="008C03A0">
            <w:pPr>
              <w:spacing w:after="0" w:line="240" w:lineRule="auto"/>
              <w:jc w:val="center"/>
              <w:rPr>
                <w:rFonts w:ascii="Times New Roman" w:hAnsi="Times New Roman" w:cs="Times New Roman"/>
                <w:b/>
                <w:sz w:val="24"/>
                <w:szCs w:val="24"/>
              </w:rPr>
            </w:pPr>
            <w:r w:rsidRPr="001E45B4">
              <w:rPr>
                <w:rFonts w:ascii="Times New Roman" w:hAnsi="Times New Roman" w:cs="Times New Roman"/>
                <w:b/>
                <w:sz w:val="24"/>
                <w:szCs w:val="24"/>
              </w:rPr>
              <w:t>Приоритетные виды детской деятельности</w:t>
            </w:r>
          </w:p>
        </w:tc>
      </w:tr>
      <w:tr w:rsidR="008C03A0" w:rsidRPr="001E45B4" w:rsidTr="00D1155F">
        <w:tc>
          <w:tcPr>
            <w:tcW w:w="10206" w:type="dxa"/>
            <w:shd w:val="clear" w:color="auto" w:fill="auto"/>
          </w:tcPr>
          <w:p w:rsidR="008C03A0" w:rsidRPr="001E45B4" w:rsidRDefault="008C03A0" w:rsidP="008C03A0">
            <w:pPr>
              <w:spacing w:after="0" w:line="240" w:lineRule="auto"/>
              <w:rPr>
                <w:rFonts w:ascii="Times New Roman" w:hAnsi="Times New Roman" w:cs="Times New Roman"/>
                <w:b/>
                <w:sz w:val="24"/>
                <w:szCs w:val="24"/>
              </w:rPr>
            </w:pPr>
            <w:r w:rsidRPr="001E45B4">
              <w:rPr>
                <w:rFonts w:ascii="Times New Roman" w:hAnsi="Times New Roman" w:cs="Times New Roman"/>
                <w:sz w:val="24"/>
                <w:szCs w:val="24"/>
              </w:rPr>
              <w:t>Игровая,</w:t>
            </w:r>
            <w:r w:rsidRPr="001E45B4">
              <w:rPr>
                <w:rFonts w:ascii="Times New Roman" w:hAnsi="Times New Roman" w:cs="Times New Roman"/>
                <w:spacing w:val="-12"/>
                <w:sz w:val="24"/>
                <w:szCs w:val="24"/>
              </w:rPr>
              <w:t xml:space="preserve"> </w:t>
            </w:r>
            <w:r w:rsidRPr="001E45B4">
              <w:rPr>
                <w:rFonts w:ascii="Times New Roman" w:hAnsi="Times New Roman" w:cs="Times New Roman"/>
                <w:sz w:val="24"/>
                <w:szCs w:val="24"/>
              </w:rPr>
              <w:t>коммуникативная,</w:t>
            </w:r>
            <w:r w:rsidRPr="001E45B4">
              <w:rPr>
                <w:rFonts w:ascii="Times New Roman" w:hAnsi="Times New Roman" w:cs="Times New Roman"/>
                <w:spacing w:val="-10"/>
                <w:sz w:val="24"/>
                <w:szCs w:val="24"/>
              </w:rPr>
              <w:t xml:space="preserve"> </w:t>
            </w:r>
            <w:r w:rsidRPr="001E45B4">
              <w:rPr>
                <w:rFonts w:ascii="Times New Roman" w:hAnsi="Times New Roman" w:cs="Times New Roman"/>
                <w:sz w:val="24"/>
                <w:szCs w:val="24"/>
              </w:rPr>
              <w:t>познавательно-исследовательская,</w:t>
            </w:r>
            <w:r w:rsidRPr="001E45B4">
              <w:rPr>
                <w:rFonts w:ascii="Times New Roman" w:hAnsi="Times New Roman" w:cs="Times New Roman"/>
                <w:spacing w:val="-11"/>
                <w:sz w:val="24"/>
                <w:szCs w:val="24"/>
              </w:rPr>
              <w:t xml:space="preserve"> </w:t>
            </w:r>
            <w:r w:rsidRPr="001E45B4">
              <w:rPr>
                <w:rFonts w:ascii="Times New Roman" w:hAnsi="Times New Roman" w:cs="Times New Roman"/>
                <w:sz w:val="24"/>
                <w:szCs w:val="24"/>
              </w:rPr>
              <w:t>восприятие</w:t>
            </w:r>
            <w:r w:rsidRPr="001E45B4">
              <w:rPr>
                <w:rFonts w:ascii="Times New Roman" w:hAnsi="Times New Roman" w:cs="Times New Roman"/>
                <w:spacing w:val="-12"/>
                <w:sz w:val="24"/>
                <w:szCs w:val="24"/>
              </w:rPr>
              <w:t xml:space="preserve"> </w:t>
            </w:r>
            <w:r w:rsidRPr="001E45B4">
              <w:rPr>
                <w:rFonts w:ascii="Times New Roman" w:hAnsi="Times New Roman" w:cs="Times New Roman"/>
                <w:sz w:val="24"/>
                <w:szCs w:val="24"/>
              </w:rPr>
              <w:t>художественной литературы,</w:t>
            </w:r>
            <w:r w:rsidRPr="001E45B4">
              <w:rPr>
                <w:rFonts w:ascii="Times New Roman" w:hAnsi="Times New Roman" w:cs="Times New Roman"/>
                <w:spacing w:val="-57"/>
                <w:sz w:val="24"/>
                <w:szCs w:val="24"/>
              </w:rPr>
              <w:t xml:space="preserve"> </w:t>
            </w:r>
            <w:r w:rsidRPr="001E45B4">
              <w:rPr>
                <w:rFonts w:ascii="Times New Roman" w:hAnsi="Times New Roman" w:cs="Times New Roman"/>
                <w:sz w:val="24"/>
                <w:szCs w:val="24"/>
              </w:rPr>
              <w:t>изобразительная, музыкальная, самообслуживание и элементарный бытовой труд</w:t>
            </w:r>
          </w:p>
        </w:tc>
      </w:tr>
      <w:tr w:rsidR="008C03A0" w:rsidRPr="001E45B4" w:rsidTr="00D1155F">
        <w:tc>
          <w:tcPr>
            <w:tcW w:w="10206" w:type="dxa"/>
            <w:shd w:val="clear" w:color="auto" w:fill="auto"/>
          </w:tcPr>
          <w:p w:rsidR="008C03A0" w:rsidRPr="001E45B4" w:rsidRDefault="008C03A0" w:rsidP="008C03A0">
            <w:pPr>
              <w:spacing w:after="0" w:line="240" w:lineRule="auto"/>
              <w:jc w:val="center"/>
              <w:rPr>
                <w:rFonts w:ascii="Times New Roman" w:hAnsi="Times New Roman" w:cs="Times New Roman"/>
                <w:b/>
                <w:sz w:val="24"/>
                <w:szCs w:val="24"/>
              </w:rPr>
            </w:pPr>
            <w:r w:rsidRPr="001E45B4">
              <w:rPr>
                <w:rFonts w:ascii="Times New Roman" w:hAnsi="Times New Roman" w:cs="Times New Roman"/>
                <w:b/>
                <w:sz w:val="24"/>
                <w:szCs w:val="24"/>
              </w:rPr>
              <w:t>Возрастная специфика</w:t>
            </w:r>
          </w:p>
        </w:tc>
      </w:tr>
      <w:tr w:rsidR="008C03A0" w:rsidRPr="001E45B4" w:rsidTr="00D1155F">
        <w:tc>
          <w:tcPr>
            <w:tcW w:w="10206" w:type="dxa"/>
            <w:shd w:val="clear" w:color="auto" w:fill="auto"/>
          </w:tcPr>
          <w:p w:rsidR="008C03A0" w:rsidRPr="001E45B4" w:rsidRDefault="008C03A0" w:rsidP="008C03A0">
            <w:pPr>
              <w:spacing w:after="0" w:line="240" w:lineRule="auto"/>
              <w:rPr>
                <w:rFonts w:ascii="Times New Roman" w:hAnsi="Times New Roman" w:cs="Times New Roman"/>
                <w:b/>
                <w:sz w:val="24"/>
                <w:szCs w:val="24"/>
              </w:rPr>
            </w:pPr>
            <w:r w:rsidRPr="001E45B4">
              <w:rPr>
                <w:rFonts w:ascii="Times New Roman" w:hAnsi="Times New Roman" w:cs="Times New Roman"/>
                <w:b/>
                <w:sz w:val="24"/>
                <w:szCs w:val="24"/>
              </w:rPr>
              <w:t>5-6 лет</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xml:space="preserve">- расширять представления детей старшего дошкольного возраста о профессии врача, научить </w:t>
            </w:r>
            <w:r w:rsidRPr="001E45B4">
              <w:rPr>
                <w:rFonts w:ascii="Times New Roman" w:hAnsi="Times New Roman" w:cs="Times New Roman"/>
                <w:sz w:val="24"/>
                <w:szCs w:val="24"/>
              </w:rPr>
              <w:lastRenderedPageBreak/>
              <w:t>различать функциональные обязанности врача разной практики;</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формировать представления о ценности здоровья и необходимости вести здоровый образ жизни;</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воспитывать уважение к профессии врача;</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расширять представления детей старшего дошкольного возраста о профессии медицинская сестра, о некоторых профессиональных действиях, предметах-помощниках;</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воспитывать уважение к профессии медицинская сестра, желание заботиться о своем здоровье;</w:t>
            </w:r>
          </w:p>
          <w:p w:rsidR="008C03A0" w:rsidRPr="001E45B4" w:rsidRDefault="008C03A0" w:rsidP="008C03A0">
            <w:pPr>
              <w:spacing w:after="0" w:line="240" w:lineRule="auto"/>
              <w:jc w:val="both"/>
              <w:rPr>
                <w:rFonts w:ascii="Times New Roman" w:hAnsi="Times New Roman" w:cs="Times New Roman"/>
                <w:b/>
                <w:sz w:val="24"/>
                <w:szCs w:val="24"/>
              </w:rPr>
            </w:pPr>
            <w:r w:rsidRPr="001E45B4">
              <w:rPr>
                <w:rFonts w:ascii="Times New Roman" w:hAnsi="Times New Roman" w:cs="Times New Roman"/>
                <w:sz w:val="24"/>
                <w:szCs w:val="24"/>
              </w:rPr>
              <w:t>- воспитывать у детей стремление делать добро, воспитывать внимательное, уважительное отношение к православным традициям.</w:t>
            </w:r>
          </w:p>
        </w:tc>
      </w:tr>
      <w:tr w:rsidR="008C03A0" w:rsidRPr="001E45B4" w:rsidTr="00D1155F">
        <w:tc>
          <w:tcPr>
            <w:tcW w:w="10206" w:type="dxa"/>
            <w:shd w:val="clear" w:color="auto" w:fill="auto"/>
          </w:tcPr>
          <w:p w:rsidR="008C03A0" w:rsidRPr="001E45B4" w:rsidRDefault="008C03A0" w:rsidP="008C03A0">
            <w:pPr>
              <w:spacing w:after="0" w:line="240" w:lineRule="auto"/>
              <w:jc w:val="both"/>
              <w:rPr>
                <w:rFonts w:ascii="Times New Roman" w:hAnsi="Times New Roman" w:cs="Times New Roman"/>
                <w:b/>
                <w:sz w:val="24"/>
                <w:szCs w:val="24"/>
              </w:rPr>
            </w:pPr>
            <w:r w:rsidRPr="001E45B4">
              <w:rPr>
                <w:rFonts w:ascii="Times New Roman" w:hAnsi="Times New Roman" w:cs="Times New Roman"/>
                <w:b/>
                <w:sz w:val="24"/>
                <w:szCs w:val="24"/>
              </w:rPr>
              <w:lastRenderedPageBreak/>
              <w:t>6-8 лет</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расширять представления детей старшего дошкольного возраста о профессии врача скорой медицинской помощи;</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xml:space="preserve">- продолжать формировать представления о ценности здоровья и необходимости вести здоровый образ жизни; </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расширять представления детей о работе машины «Скорой помощи» и умения определять назначения специального транспорта по внешним признакам;</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воспитывать уважение к профессии врача;</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продолжать формировать у детей представления о труде врача, медицинской сестры, его необходимости и значимости в жизни людей;</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воспитывать заботливое отношение к больным, уважение к труду врача и медицинской сестры; поддерживать интерес к выбору профессии, получать знания о ней;</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продолжать формировать интерес детей к людям, живущим рядом, к ознакомлению с родным городом;</w:t>
            </w:r>
          </w:p>
          <w:p w:rsidR="008C03A0" w:rsidRPr="001E45B4" w:rsidRDefault="008C03A0" w:rsidP="008C03A0">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осуществлять нравственно-патриотического воспитание через приобщение к истории родного города и его жителей;</w:t>
            </w:r>
          </w:p>
          <w:p w:rsidR="008C03A0" w:rsidRPr="001E45B4" w:rsidRDefault="008C03A0" w:rsidP="008C03A0">
            <w:pPr>
              <w:spacing w:after="0" w:line="240" w:lineRule="auto"/>
              <w:jc w:val="both"/>
              <w:rPr>
                <w:rFonts w:ascii="Times New Roman" w:hAnsi="Times New Roman" w:cs="Times New Roman"/>
                <w:b/>
                <w:sz w:val="24"/>
                <w:szCs w:val="24"/>
              </w:rPr>
            </w:pPr>
            <w:r w:rsidRPr="001E45B4">
              <w:rPr>
                <w:rFonts w:ascii="Times New Roman" w:hAnsi="Times New Roman" w:cs="Times New Roman"/>
                <w:sz w:val="24"/>
                <w:szCs w:val="24"/>
              </w:rPr>
              <w:t>- продолжать формировать у детей представления о труде врача, его необходимости и значимости в жизни людей.</w:t>
            </w:r>
          </w:p>
        </w:tc>
      </w:tr>
    </w:tbl>
    <w:p w:rsidR="008C03A0" w:rsidRPr="001E45B4" w:rsidRDefault="008C03A0" w:rsidP="00A54D6C">
      <w:pPr>
        <w:spacing w:after="0" w:line="240" w:lineRule="auto"/>
        <w:jc w:val="both"/>
        <w:rPr>
          <w:rFonts w:ascii="Times New Roman" w:hAnsi="Times New Roman" w:cs="Times New Roman"/>
          <w:b/>
          <w:bCs/>
          <w:color w:val="000000"/>
          <w:sz w:val="24"/>
          <w:szCs w:val="24"/>
        </w:rPr>
      </w:pPr>
    </w:p>
    <w:p w:rsidR="001E45B4" w:rsidRPr="001E45B4" w:rsidRDefault="001F6E5E" w:rsidP="001F6E5E">
      <w:pPr>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rPr>
        <w:t>Образовательная область «Социально – коммуникативное развитие»</w:t>
      </w:r>
    </w:p>
    <w:p w:rsidR="001F6E5E" w:rsidRPr="001F6E5E" w:rsidRDefault="001F6E5E" w:rsidP="001F6E5E">
      <w:pPr>
        <w:pStyle w:val="TableParagraph"/>
        <w:tabs>
          <w:tab w:val="left" w:pos="284"/>
        </w:tabs>
        <w:ind w:left="0" w:firstLine="709"/>
        <w:jc w:val="both"/>
        <w:rPr>
          <w:sz w:val="24"/>
          <w:szCs w:val="24"/>
        </w:rPr>
      </w:pPr>
      <w:r w:rsidRPr="001F6E5E">
        <w:rPr>
          <w:sz w:val="24"/>
          <w:szCs w:val="24"/>
        </w:rPr>
        <w:t xml:space="preserve">Решение задач воспитания в </w:t>
      </w:r>
      <w:r>
        <w:rPr>
          <w:sz w:val="24"/>
          <w:szCs w:val="24"/>
        </w:rPr>
        <w:t>рамках образовательной области «</w:t>
      </w:r>
      <w:r w:rsidRPr="001F6E5E">
        <w:rPr>
          <w:sz w:val="24"/>
          <w:szCs w:val="24"/>
        </w:rPr>
        <w:t>Социально</w:t>
      </w:r>
      <w:r>
        <w:rPr>
          <w:sz w:val="24"/>
          <w:szCs w:val="24"/>
        </w:rPr>
        <w:t xml:space="preserve"> - </w:t>
      </w:r>
      <w:r w:rsidRPr="001F6E5E">
        <w:rPr>
          <w:sz w:val="24"/>
          <w:szCs w:val="24"/>
        </w:rPr>
        <w:t>ком</w:t>
      </w:r>
      <w:r>
        <w:rPr>
          <w:sz w:val="24"/>
          <w:szCs w:val="24"/>
        </w:rPr>
        <w:t>муникативное развитие»</w:t>
      </w:r>
      <w:r w:rsidRPr="001F6E5E">
        <w:rPr>
          <w:sz w:val="24"/>
          <w:szCs w:val="24"/>
        </w:rPr>
        <w:t xml:space="preserve"> направлено н</w:t>
      </w:r>
      <w:r>
        <w:rPr>
          <w:sz w:val="24"/>
          <w:szCs w:val="24"/>
        </w:rPr>
        <w:t>а приобщение детей к ценностям «Родина», «Природа», «Семья», «Человек», «Жизнь», «Милосердие», «Добро», «Дружба», «Сотрудничество», «Труд»</w:t>
      </w:r>
      <w:r w:rsidRPr="001F6E5E">
        <w:rPr>
          <w:sz w:val="24"/>
          <w:szCs w:val="24"/>
        </w:rPr>
        <w:t>. Это предполагает решение задач нескольких направлений воспитания:</w:t>
      </w:r>
    </w:p>
    <w:p w:rsidR="001F6E5E" w:rsidRPr="001F6E5E" w:rsidRDefault="001F6E5E" w:rsidP="00F67FD1">
      <w:pPr>
        <w:pStyle w:val="TableParagraph"/>
        <w:numPr>
          <w:ilvl w:val="0"/>
          <w:numId w:val="98"/>
        </w:numPr>
        <w:tabs>
          <w:tab w:val="left" w:pos="284"/>
        </w:tabs>
        <w:ind w:left="0" w:firstLine="709"/>
        <w:jc w:val="both"/>
        <w:rPr>
          <w:sz w:val="24"/>
          <w:szCs w:val="24"/>
        </w:rPr>
      </w:pPr>
      <w:r w:rsidRPr="001F6E5E">
        <w:rPr>
          <w:sz w:val="24"/>
          <w:szCs w:val="24"/>
        </w:rPr>
        <w:t>воспитание любви к своей семье, своему населенному пункту, родному краю, своей стране;</w:t>
      </w:r>
    </w:p>
    <w:p w:rsidR="001F6E5E" w:rsidRPr="001F6E5E" w:rsidRDefault="001F6E5E" w:rsidP="00F67FD1">
      <w:pPr>
        <w:pStyle w:val="TableParagraph"/>
        <w:numPr>
          <w:ilvl w:val="0"/>
          <w:numId w:val="98"/>
        </w:numPr>
        <w:tabs>
          <w:tab w:val="left" w:pos="284"/>
        </w:tabs>
        <w:ind w:left="0" w:firstLine="709"/>
        <w:jc w:val="both"/>
        <w:rPr>
          <w:sz w:val="24"/>
          <w:szCs w:val="24"/>
        </w:rPr>
      </w:pPr>
      <w:r w:rsidRPr="001F6E5E">
        <w:rPr>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1F6E5E" w:rsidRPr="001F6E5E" w:rsidRDefault="001F6E5E" w:rsidP="00F67FD1">
      <w:pPr>
        <w:pStyle w:val="TableParagraph"/>
        <w:numPr>
          <w:ilvl w:val="0"/>
          <w:numId w:val="98"/>
        </w:numPr>
        <w:tabs>
          <w:tab w:val="left" w:pos="284"/>
        </w:tabs>
        <w:ind w:left="0" w:firstLine="709"/>
        <w:jc w:val="both"/>
        <w:rPr>
          <w:sz w:val="24"/>
          <w:szCs w:val="24"/>
        </w:rPr>
      </w:pPr>
      <w:r w:rsidRPr="001F6E5E">
        <w:rPr>
          <w:sz w:val="24"/>
          <w:szCs w:val="24"/>
        </w:rPr>
        <w:t>воспитание ценностного отношения к культурному наследию своего народа, к нравственным и культурным традициям России;</w:t>
      </w:r>
    </w:p>
    <w:p w:rsidR="001F6E5E" w:rsidRPr="001F6E5E" w:rsidRDefault="001F6E5E" w:rsidP="00F67FD1">
      <w:pPr>
        <w:pStyle w:val="TableParagraph"/>
        <w:numPr>
          <w:ilvl w:val="0"/>
          <w:numId w:val="98"/>
        </w:numPr>
        <w:tabs>
          <w:tab w:val="left" w:pos="284"/>
        </w:tabs>
        <w:ind w:left="0" w:firstLine="709"/>
        <w:jc w:val="both"/>
        <w:rPr>
          <w:sz w:val="24"/>
          <w:szCs w:val="24"/>
        </w:rPr>
      </w:pPr>
      <w:r w:rsidRPr="001F6E5E">
        <w:rPr>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1F6E5E" w:rsidRPr="001F6E5E" w:rsidRDefault="001F6E5E" w:rsidP="00F67FD1">
      <w:pPr>
        <w:pStyle w:val="TableParagraph"/>
        <w:numPr>
          <w:ilvl w:val="0"/>
          <w:numId w:val="98"/>
        </w:numPr>
        <w:tabs>
          <w:tab w:val="left" w:pos="284"/>
        </w:tabs>
        <w:ind w:left="0" w:firstLine="709"/>
        <w:jc w:val="both"/>
        <w:rPr>
          <w:sz w:val="24"/>
          <w:szCs w:val="24"/>
        </w:rPr>
      </w:pPr>
      <w:r w:rsidRPr="001F6E5E">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F6E5E" w:rsidRPr="001F6E5E" w:rsidRDefault="001F6E5E" w:rsidP="00F67FD1">
      <w:pPr>
        <w:pStyle w:val="TableParagraph"/>
        <w:numPr>
          <w:ilvl w:val="0"/>
          <w:numId w:val="98"/>
        </w:numPr>
        <w:tabs>
          <w:tab w:val="left" w:pos="284"/>
        </w:tabs>
        <w:ind w:left="0" w:firstLine="709"/>
        <w:jc w:val="both"/>
        <w:rPr>
          <w:sz w:val="24"/>
          <w:szCs w:val="24"/>
        </w:rPr>
      </w:pPr>
      <w:r w:rsidRPr="001F6E5E">
        <w:rPr>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1F6E5E" w:rsidRPr="001F6E5E" w:rsidRDefault="001F6E5E" w:rsidP="00F67FD1">
      <w:pPr>
        <w:pStyle w:val="TableParagraph"/>
        <w:numPr>
          <w:ilvl w:val="0"/>
          <w:numId w:val="98"/>
        </w:numPr>
        <w:tabs>
          <w:tab w:val="left" w:pos="284"/>
        </w:tabs>
        <w:ind w:left="0" w:firstLine="709"/>
        <w:jc w:val="both"/>
        <w:rPr>
          <w:sz w:val="24"/>
          <w:szCs w:val="24"/>
        </w:rPr>
      </w:pPr>
      <w:r w:rsidRPr="001F6E5E">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E45B4" w:rsidRPr="001E45B4" w:rsidRDefault="001F6E5E" w:rsidP="00F67FD1">
      <w:pPr>
        <w:pStyle w:val="TableParagraph"/>
        <w:numPr>
          <w:ilvl w:val="0"/>
          <w:numId w:val="98"/>
        </w:numPr>
        <w:tabs>
          <w:tab w:val="left" w:pos="284"/>
        </w:tabs>
        <w:ind w:left="0" w:firstLine="709"/>
        <w:jc w:val="both"/>
        <w:rPr>
          <w:sz w:val="24"/>
          <w:szCs w:val="24"/>
        </w:rPr>
      </w:pPr>
      <w:r w:rsidRPr="001F6E5E">
        <w:rPr>
          <w:sz w:val="24"/>
          <w:szCs w:val="24"/>
        </w:rPr>
        <w:t>формирование способности бережно и уважительно относиться к результатам своего труда и труда других людей.</w:t>
      </w:r>
    </w:p>
    <w:p w:rsidR="001E45B4" w:rsidRPr="001E45B4" w:rsidRDefault="001E45B4" w:rsidP="001F6E5E">
      <w:pPr>
        <w:tabs>
          <w:tab w:val="left" w:pos="993"/>
        </w:tabs>
        <w:spacing w:after="0" w:line="240" w:lineRule="auto"/>
        <w:ind w:firstLine="709"/>
        <w:rPr>
          <w:rFonts w:ascii="Times New Roman" w:hAnsi="Times New Roman" w:cs="Times New Roman"/>
          <w:b/>
          <w:bCs/>
          <w:color w:val="000000"/>
          <w:sz w:val="24"/>
          <w:szCs w:val="24"/>
        </w:rPr>
      </w:pPr>
    </w:p>
    <w:p w:rsidR="001E45B4" w:rsidRPr="001E45B4" w:rsidRDefault="001E45B4" w:rsidP="001F6E5E">
      <w:pPr>
        <w:tabs>
          <w:tab w:val="left" w:pos="993"/>
        </w:tabs>
        <w:spacing w:after="0" w:line="240" w:lineRule="auto"/>
        <w:ind w:firstLine="709"/>
        <w:jc w:val="center"/>
        <w:rPr>
          <w:rFonts w:ascii="Times New Roman" w:hAnsi="Times New Roman" w:cs="Times New Roman"/>
          <w:b/>
          <w:bCs/>
          <w:color w:val="000000"/>
          <w:sz w:val="24"/>
          <w:szCs w:val="24"/>
        </w:rPr>
      </w:pPr>
      <w:r w:rsidRPr="001E45B4">
        <w:rPr>
          <w:rFonts w:ascii="Times New Roman" w:hAnsi="Times New Roman" w:cs="Times New Roman"/>
          <w:b/>
          <w:bCs/>
          <w:color w:val="000000"/>
          <w:sz w:val="24"/>
          <w:szCs w:val="24"/>
        </w:rPr>
        <w:t>Часть, формируемая участниками образовательных отношений</w:t>
      </w:r>
    </w:p>
    <w:p w:rsidR="001E45B4" w:rsidRPr="001E45B4" w:rsidRDefault="001E45B4" w:rsidP="001F6E5E">
      <w:pPr>
        <w:tabs>
          <w:tab w:val="left" w:pos="993"/>
        </w:tabs>
        <w:spacing w:after="0" w:line="240" w:lineRule="auto"/>
        <w:ind w:firstLine="709"/>
        <w:jc w:val="both"/>
        <w:rPr>
          <w:rFonts w:ascii="Times New Roman" w:eastAsia="Calibri" w:hAnsi="Times New Roman" w:cs="Times New Roman"/>
          <w:b/>
          <w:color w:val="000000"/>
          <w:sz w:val="24"/>
          <w:szCs w:val="24"/>
        </w:rPr>
      </w:pPr>
      <w:r w:rsidRPr="001E45B4">
        <w:rPr>
          <w:rFonts w:ascii="Times New Roman" w:eastAsia="Calibri" w:hAnsi="Times New Roman" w:cs="Times New Roman"/>
          <w:b/>
          <w:color w:val="000000"/>
          <w:sz w:val="24"/>
          <w:szCs w:val="24"/>
        </w:rPr>
        <w:t>Парциальная программа дошкольного образования «Здравствуй Мир Белогорья!», Л.В. Серых, Г.А. Репринцева:</w:t>
      </w:r>
    </w:p>
    <w:p w:rsidR="001E45B4" w:rsidRPr="001E45B4" w:rsidRDefault="001E45B4" w:rsidP="001F6E5E">
      <w:pPr>
        <w:tabs>
          <w:tab w:val="left" w:pos="993"/>
        </w:tabs>
        <w:spacing w:after="0" w:line="240" w:lineRule="auto"/>
        <w:ind w:firstLine="709"/>
        <w:jc w:val="center"/>
        <w:rPr>
          <w:rFonts w:ascii="Times New Roman" w:hAnsi="Times New Roman" w:cs="Times New Roman"/>
          <w:bCs/>
          <w:color w:val="000000"/>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1E45B4" w:rsidRPr="001E45B4" w:rsidTr="00631A7D">
        <w:tc>
          <w:tcPr>
            <w:tcW w:w="10206" w:type="dxa"/>
            <w:shd w:val="clear" w:color="auto" w:fill="auto"/>
          </w:tcPr>
          <w:p w:rsidR="001E45B4" w:rsidRPr="001E45B4" w:rsidRDefault="001E45B4" w:rsidP="001F6E5E">
            <w:pPr>
              <w:pStyle w:val="TableParagraph"/>
              <w:ind w:left="0"/>
              <w:jc w:val="center"/>
              <w:rPr>
                <w:b/>
                <w:sz w:val="24"/>
                <w:szCs w:val="24"/>
              </w:rPr>
            </w:pPr>
            <w:r w:rsidRPr="001E45B4">
              <w:rPr>
                <w:b/>
                <w:sz w:val="24"/>
                <w:szCs w:val="24"/>
              </w:rPr>
              <w:t>СОЦИАЛЬНОЕ НАПРАВЛЕНИЕ ВОСПИТАНИЯ</w:t>
            </w:r>
          </w:p>
        </w:tc>
      </w:tr>
      <w:tr w:rsidR="001E45B4" w:rsidRPr="001E45B4" w:rsidTr="00631A7D">
        <w:tc>
          <w:tcPr>
            <w:tcW w:w="10206" w:type="dxa"/>
            <w:shd w:val="clear" w:color="auto" w:fill="auto"/>
          </w:tcPr>
          <w:p w:rsidR="001E45B4" w:rsidRPr="001E45B4" w:rsidRDefault="001E45B4" w:rsidP="001F6E5E">
            <w:pPr>
              <w:pStyle w:val="TableParagraph"/>
              <w:ind w:left="0"/>
              <w:jc w:val="center"/>
              <w:rPr>
                <w:b/>
                <w:sz w:val="24"/>
                <w:szCs w:val="24"/>
              </w:rPr>
            </w:pPr>
            <w:r w:rsidRPr="001E45B4">
              <w:rPr>
                <w:b/>
                <w:sz w:val="24"/>
                <w:szCs w:val="24"/>
              </w:rPr>
              <w:t>Модуль «Мой детский сад»</w:t>
            </w:r>
          </w:p>
        </w:tc>
      </w:tr>
      <w:tr w:rsidR="001E45B4" w:rsidRPr="001E45B4" w:rsidTr="00631A7D">
        <w:tc>
          <w:tcPr>
            <w:tcW w:w="10206" w:type="dxa"/>
            <w:shd w:val="clear" w:color="auto" w:fill="auto"/>
          </w:tcPr>
          <w:p w:rsidR="001E45B4" w:rsidRPr="001E45B4" w:rsidRDefault="001E45B4" w:rsidP="001F6E5E">
            <w:pPr>
              <w:pStyle w:val="TableParagraph"/>
              <w:ind w:left="0"/>
              <w:jc w:val="center"/>
              <w:rPr>
                <w:b/>
                <w:sz w:val="24"/>
                <w:szCs w:val="24"/>
              </w:rPr>
            </w:pPr>
            <w:r w:rsidRPr="001E45B4">
              <w:rPr>
                <w:b/>
                <w:sz w:val="24"/>
                <w:szCs w:val="24"/>
              </w:rPr>
              <w:t>Приоритетные виды детской деятельности</w:t>
            </w:r>
          </w:p>
          <w:p w:rsidR="001E45B4" w:rsidRPr="001E45B4" w:rsidRDefault="001E45B4" w:rsidP="001F6E5E">
            <w:pPr>
              <w:pStyle w:val="TableParagraph"/>
              <w:ind w:left="0"/>
              <w:jc w:val="both"/>
              <w:rPr>
                <w:b/>
                <w:sz w:val="24"/>
                <w:szCs w:val="24"/>
              </w:rPr>
            </w:pPr>
            <w:r w:rsidRPr="001E45B4">
              <w:rPr>
                <w:sz w:val="24"/>
                <w:szCs w:val="24"/>
              </w:rPr>
              <w:t>Игровая, коммуникативная, познавательно-исследовательская, восприятие художественной</w:t>
            </w:r>
            <w:r w:rsidRPr="001E45B4">
              <w:rPr>
                <w:spacing w:val="1"/>
                <w:sz w:val="24"/>
                <w:szCs w:val="24"/>
              </w:rPr>
              <w:t xml:space="preserve"> </w:t>
            </w:r>
            <w:r w:rsidRPr="001E45B4">
              <w:rPr>
                <w:sz w:val="24"/>
                <w:szCs w:val="24"/>
              </w:rPr>
              <w:t>литературы</w:t>
            </w:r>
            <w:r w:rsidRPr="001E45B4">
              <w:rPr>
                <w:spacing w:val="-3"/>
                <w:sz w:val="24"/>
                <w:szCs w:val="24"/>
              </w:rPr>
              <w:t xml:space="preserve"> </w:t>
            </w:r>
            <w:r w:rsidRPr="001E45B4">
              <w:rPr>
                <w:sz w:val="24"/>
                <w:szCs w:val="24"/>
              </w:rPr>
              <w:t>и</w:t>
            </w:r>
            <w:r w:rsidRPr="001E45B4">
              <w:rPr>
                <w:spacing w:val="-1"/>
                <w:sz w:val="24"/>
                <w:szCs w:val="24"/>
              </w:rPr>
              <w:t xml:space="preserve"> </w:t>
            </w:r>
            <w:r w:rsidRPr="001E45B4">
              <w:rPr>
                <w:sz w:val="24"/>
                <w:szCs w:val="24"/>
              </w:rPr>
              <w:t>фольклора,</w:t>
            </w:r>
            <w:r w:rsidRPr="001E45B4">
              <w:rPr>
                <w:spacing w:val="-2"/>
                <w:sz w:val="24"/>
                <w:szCs w:val="24"/>
              </w:rPr>
              <w:t xml:space="preserve"> </w:t>
            </w:r>
            <w:r w:rsidRPr="001E45B4">
              <w:rPr>
                <w:sz w:val="24"/>
                <w:szCs w:val="24"/>
              </w:rPr>
              <w:t>самообслуживание</w:t>
            </w:r>
            <w:r w:rsidRPr="001E45B4">
              <w:rPr>
                <w:spacing w:val="-3"/>
                <w:sz w:val="24"/>
                <w:szCs w:val="24"/>
              </w:rPr>
              <w:t xml:space="preserve"> </w:t>
            </w:r>
            <w:r w:rsidRPr="001E45B4">
              <w:rPr>
                <w:sz w:val="24"/>
                <w:szCs w:val="24"/>
              </w:rPr>
              <w:t>и</w:t>
            </w:r>
            <w:r w:rsidRPr="001E45B4">
              <w:rPr>
                <w:spacing w:val="-1"/>
                <w:sz w:val="24"/>
                <w:szCs w:val="24"/>
              </w:rPr>
              <w:t xml:space="preserve"> </w:t>
            </w:r>
            <w:r w:rsidRPr="001E45B4">
              <w:rPr>
                <w:sz w:val="24"/>
                <w:szCs w:val="24"/>
              </w:rPr>
              <w:t>элементарный бытовой</w:t>
            </w:r>
            <w:r w:rsidRPr="001E45B4">
              <w:rPr>
                <w:spacing w:val="-4"/>
                <w:sz w:val="24"/>
                <w:szCs w:val="24"/>
              </w:rPr>
              <w:t xml:space="preserve"> </w:t>
            </w:r>
            <w:r w:rsidRPr="001E45B4">
              <w:rPr>
                <w:sz w:val="24"/>
                <w:szCs w:val="24"/>
              </w:rPr>
              <w:t>труд,</w:t>
            </w:r>
            <w:r w:rsidRPr="001E45B4">
              <w:rPr>
                <w:spacing w:val="-2"/>
                <w:sz w:val="24"/>
                <w:szCs w:val="24"/>
              </w:rPr>
              <w:t xml:space="preserve"> </w:t>
            </w:r>
            <w:r w:rsidRPr="001E45B4">
              <w:rPr>
                <w:sz w:val="24"/>
                <w:szCs w:val="24"/>
              </w:rPr>
              <w:t>конструирование</w:t>
            </w:r>
            <w:r w:rsidRPr="001E45B4">
              <w:rPr>
                <w:spacing w:val="-3"/>
                <w:sz w:val="24"/>
                <w:szCs w:val="24"/>
              </w:rPr>
              <w:t xml:space="preserve"> </w:t>
            </w:r>
            <w:r w:rsidRPr="001E45B4">
              <w:rPr>
                <w:sz w:val="24"/>
                <w:szCs w:val="24"/>
              </w:rPr>
              <w:t>из различного</w:t>
            </w:r>
            <w:r w:rsidRPr="001E45B4">
              <w:rPr>
                <w:spacing w:val="-3"/>
                <w:sz w:val="24"/>
                <w:szCs w:val="24"/>
              </w:rPr>
              <w:t xml:space="preserve"> </w:t>
            </w:r>
            <w:r w:rsidRPr="001E45B4">
              <w:rPr>
                <w:sz w:val="24"/>
                <w:szCs w:val="24"/>
              </w:rPr>
              <w:t>материала,</w:t>
            </w:r>
            <w:r w:rsidRPr="001E45B4">
              <w:rPr>
                <w:spacing w:val="-2"/>
                <w:sz w:val="24"/>
                <w:szCs w:val="24"/>
              </w:rPr>
              <w:t xml:space="preserve"> </w:t>
            </w:r>
            <w:r w:rsidRPr="001E45B4">
              <w:rPr>
                <w:sz w:val="24"/>
                <w:szCs w:val="24"/>
              </w:rPr>
              <w:t>изобразительная,</w:t>
            </w:r>
            <w:r w:rsidRPr="001E45B4">
              <w:rPr>
                <w:spacing w:val="-2"/>
                <w:sz w:val="24"/>
                <w:szCs w:val="24"/>
              </w:rPr>
              <w:t xml:space="preserve"> </w:t>
            </w:r>
            <w:r w:rsidRPr="001E45B4">
              <w:rPr>
                <w:sz w:val="24"/>
                <w:szCs w:val="24"/>
              </w:rPr>
              <w:t>музыкальная,</w:t>
            </w:r>
            <w:r w:rsidRPr="001E45B4">
              <w:rPr>
                <w:spacing w:val="-2"/>
                <w:sz w:val="24"/>
                <w:szCs w:val="24"/>
              </w:rPr>
              <w:t xml:space="preserve"> </w:t>
            </w:r>
            <w:r w:rsidRPr="001E45B4">
              <w:rPr>
                <w:sz w:val="24"/>
                <w:szCs w:val="24"/>
              </w:rPr>
              <w:t>двигательная.</w:t>
            </w:r>
          </w:p>
        </w:tc>
      </w:tr>
      <w:tr w:rsidR="001E45B4" w:rsidRPr="001E45B4" w:rsidTr="00631A7D">
        <w:tc>
          <w:tcPr>
            <w:tcW w:w="10206" w:type="dxa"/>
            <w:shd w:val="clear" w:color="auto" w:fill="auto"/>
          </w:tcPr>
          <w:p w:rsidR="001E45B4" w:rsidRPr="001E45B4" w:rsidRDefault="001E45B4" w:rsidP="001F6E5E">
            <w:pPr>
              <w:pStyle w:val="TableParagraph"/>
              <w:ind w:left="0"/>
              <w:jc w:val="center"/>
              <w:rPr>
                <w:b/>
                <w:sz w:val="24"/>
                <w:szCs w:val="24"/>
              </w:rPr>
            </w:pPr>
            <w:r w:rsidRPr="001E45B4">
              <w:rPr>
                <w:b/>
                <w:sz w:val="24"/>
                <w:szCs w:val="24"/>
              </w:rPr>
              <w:t>Возрастная</w:t>
            </w:r>
            <w:r w:rsidRPr="001E45B4">
              <w:rPr>
                <w:b/>
                <w:spacing w:val="-5"/>
                <w:sz w:val="24"/>
                <w:szCs w:val="24"/>
              </w:rPr>
              <w:t xml:space="preserve"> </w:t>
            </w:r>
            <w:r w:rsidRPr="001E45B4">
              <w:rPr>
                <w:b/>
                <w:sz w:val="24"/>
                <w:szCs w:val="24"/>
              </w:rPr>
              <w:t>специфика</w:t>
            </w:r>
          </w:p>
        </w:tc>
      </w:tr>
      <w:tr w:rsidR="001E45B4" w:rsidRPr="001E45B4" w:rsidTr="00631A7D">
        <w:tc>
          <w:tcPr>
            <w:tcW w:w="10206" w:type="dxa"/>
            <w:shd w:val="clear" w:color="auto" w:fill="auto"/>
          </w:tcPr>
          <w:p w:rsidR="001E45B4" w:rsidRPr="001E45B4" w:rsidRDefault="001E45B4" w:rsidP="001F6E5E">
            <w:pPr>
              <w:pStyle w:val="TableParagraph"/>
              <w:tabs>
                <w:tab w:val="left" w:pos="9072"/>
              </w:tabs>
              <w:ind w:left="0"/>
              <w:jc w:val="both"/>
              <w:rPr>
                <w:b/>
                <w:sz w:val="24"/>
                <w:szCs w:val="24"/>
              </w:rPr>
            </w:pPr>
            <w:r w:rsidRPr="001E45B4">
              <w:rPr>
                <w:b/>
                <w:sz w:val="24"/>
                <w:szCs w:val="24"/>
              </w:rPr>
              <w:t>3-4</w:t>
            </w:r>
            <w:r w:rsidRPr="001E45B4">
              <w:rPr>
                <w:b/>
                <w:spacing w:val="-1"/>
                <w:sz w:val="24"/>
                <w:szCs w:val="24"/>
              </w:rPr>
              <w:t xml:space="preserve"> </w:t>
            </w:r>
            <w:r w:rsidRPr="001E45B4">
              <w:rPr>
                <w:b/>
                <w:sz w:val="24"/>
                <w:szCs w:val="24"/>
              </w:rPr>
              <w:t>года</w:t>
            </w:r>
          </w:p>
          <w:p w:rsidR="001E45B4" w:rsidRPr="001E45B4" w:rsidRDefault="001E45B4" w:rsidP="001F6E5E">
            <w:pPr>
              <w:pStyle w:val="TableParagraph"/>
              <w:tabs>
                <w:tab w:val="left" w:pos="9214"/>
              </w:tabs>
              <w:ind w:left="0"/>
              <w:jc w:val="both"/>
              <w:rPr>
                <w:sz w:val="24"/>
                <w:szCs w:val="24"/>
              </w:rPr>
            </w:pPr>
            <w:r w:rsidRPr="001E45B4">
              <w:rPr>
                <w:sz w:val="24"/>
                <w:szCs w:val="24"/>
              </w:rPr>
              <w:t>-</w:t>
            </w:r>
            <w:r w:rsidRPr="001E45B4">
              <w:rPr>
                <w:spacing w:val="1"/>
                <w:sz w:val="24"/>
                <w:szCs w:val="24"/>
              </w:rPr>
              <w:t xml:space="preserve"> </w:t>
            </w:r>
            <w:r w:rsidRPr="001E45B4">
              <w:rPr>
                <w:sz w:val="24"/>
                <w:szCs w:val="24"/>
              </w:rPr>
              <w:t>создание положительного эмоционального фона у воспитанников и чувства принадлежности к группе;</w:t>
            </w:r>
          </w:p>
          <w:p w:rsidR="001E45B4" w:rsidRPr="001E45B4" w:rsidRDefault="001E45B4" w:rsidP="001F6E5E">
            <w:pPr>
              <w:pStyle w:val="TableParagraph"/>
              <w:tabs>
                <w:tab w:val="left" w:pos="9214"/>
              </w:tabs>
              <w:ind w:left="0"/>
              <w:jc w:val="both"/>
              <w:rPr>
                <w:sz w:val="24"/>
                <w:szCs w:val="24"/>
              </w:rPr>
            </w:pPr>
            <w:r w:rsidRPr="001E45B4">
              <w:rPr>
                <w:sz w:val="24"/>
                <w:szCs w:val="24"/>
              </w:rPr>
              <w:t>- формирование элементарных представлений об уникальности и неповторимости каждого человека, присущих ему характеристик: имя, внешность, характер, привычки;</w:t>
            </w:r>
          </w:p>
          <w:p w:rsidR="001E45B4" w:rsidRPr="001E45B4" w:rsidRDefault="001E45B4" w:rsidP="001F6E5E">
            <w:pPr>
              <w:pStyle w:val="TableParagraph"/>
              <w:tabs>
                <w:tab w:val="left" w:pos="9072"/>
              </w:tabs>
              <w:ind w:left="0"/>
              <w:jc w:val="both"/>
              <w:rPr>
                <w:sz w:val="24"/>
                <w:szCs w:val="24"/>
              </w:rPr>
            </w:pPr>
            <w:r w:rsidRPr="001E45B4">
              <w:rPr>
                <w:sz w:val="24"/>
                <w:szCs w:val="24"/>
              </w:rPr>
              <w:t>- формирование представлений о способах бесконфликтного поведения, умении договариваться.</w:t>
            </w:r>
          </w:p>
        </w:tc>
      </w:tr>
      <w:tr w:rsidR="001E45B4" w:rsidRPr="001E45B4" w:rsidTr="00631A7D">
        <w:tc>
          <w:tcPr>
            <w:tcW w:w="10206" w:type="dxa"/>
            <w:shd w:val="clear" w:color="auto" w:fill="auto"/>
          </w:tcPr>
          <w:p w:rsidR="001E45B4" w:rsidRPr="001E45B4" w:rsidRDefault="001E45B4" w:rsidP="001F6E5E">
            <w:pPr>
              <w:pStyle w:val="TableParagraph"/>
              <w:ind w:left="0"/>
              <w:rPr>
                <w:b/>
                <w:sz w:val="24"/>
                <w:szCs w:val="24"/>
              </w:rPr>
            </w:pPr>
            <w:r w:rsidRPr="001E45B4">
              <w:rPr>
                <w:b/>
                <w:sz w:val="24"/>
                <w:szCs w:val="24"/>
              </w:rPr>
              <w:t>4-5</w:t>
            </w:r>
            <w:r w:rsidRPr="001E45B4">
              <w:rPr>
                <w:b/>
                <w:spacing w:val="-1"/>
                <w:sz w:val="24"/>
                <w:szCs w:val="24"/>
              </w:rPr>
              <w:t xml:space="preserve"> </w:t>
            </w:r>
            <w:r w:rsidRPr="001E45B4">
              <w:rPr>
                <w:b/>
                <w:sz w:val="24"/>
                <w:szCs w:val="24"/>
              </w:rPr>
              <w:t>лет</w:t>
            </w:r>
          </w:p>
          <w:p w:rsidR="001E45B4" w:rsidRPr="001E45B4" w:rsidRDefault="001E45B4" w:rsidP="001F6E5E">
            <w:pPr>
              <w:pStyle w:val="TableParagraph"/>
              <w:ind w:left="0"/>
              <w:jc w:val="both"/>
              <w:rPr>
                <w:sz w:val="24"/>
                <w:szCs w:val="24"/>
              </w:rPr>
            </w:pPr>
            <w:r w:rsidRPr="001E45B4">
              <w:rPr>
                <w:sz w:val="24"/>
                <w:szCs w:val="24"/>
              </w:rPr>
              <w:t>-</w:t>
            </w:r>
            <w:r w:rsidRPr="001E45B4">
              <w:rPr>
                <w:spacing w:val="-14"/>
                <w:sz w:val="24"/>
                <w:szCs w:val="24"/>
              </w:rPr>
              <w:t xml:space="preserve"> </w:t>
            </w:r>
            <w:r w:rsidRPr="001E45B4">
              <w:rPr>
                <w:sz w:val="24"/>
                <w:szCs w:val="24"/>
              </w:rPr>
              <w:t>формировать у детей понятия «друг», «дружба»;</w:t>
            </w:r>
          </w:p>
          <w:p w:rsidR="001E45B4" w:rsidRPr="001E45B4" w:rsidRDefault="001E45B4" w:rsidP="001F6E5E">
            <w:pPr>
              <w:pStyle w:val="TableParagraph"/>
              <w:ind w:left="0"/>
              <w:jc w:val="both"/>
              <w:rPr>
                <w:sz w:val="24"/>
                <w:szCs w:val="24"/>
              </w:rPr>
            </w:pPr>
            <w:r w:rsidRPr="001E45B4">
              <w:rPr>
                <w:sz w:val="24"/>
                <w:szCs w:val="24"/>
              </w:rPr>
              <w:t>- воспитывать доброжелательные, дружеские отношения между дошкольниками;</w:t>
            </w:r>
          </w:p>
          <w:p w:rsidR="001E45B4" w:rsidRPr="001E45B4" w:rsidRDefault="001E45B4" w:rsidP="001F6E5E">
            <w:pPr>
              <w:pStyle w:val="TableParagraph"/>
              <w:ind w:left="0"/>
              <w:jc w:val="both"/>
              <w:rPr>
                <w:sz w:val="24"/>
                <w:szCs w:val="24"/>
              </w:rPr>
            </w:pPr>
            <w:r w:rsidRPr="001E45B4">
              <w:rPr>
                <w:sz w:val="24"/>
                <w:szCs w:val="24"/>
              </w:rPr>
              <w:t>- формировать представления детей о праздниках, которые организуют сами дети и отмечают в детском саду.</w:t>
            </w:r>
          </w:p>
        </w:tc>
      </w:tr>
      <w:tr w:rsidR="001E45B4" w:rsidRPr="001E45B4" w:rsidTr="00631A7D">
        <w:tc>
          <w:tcPr>
            <w:tcW w:w="10206" w:type="dxa"/>
            <w:shd w:val="clear" w:color="auto" w:fill="auto"/>
          </w:tcPr>
          <w:p w:rsidR="001E45B4" w:rsidRPr="001E45B4" w:rsidRDefault="001E45B4" w:rsidP="001F6E5E">
            <w:pPr>
              <w:pStyle w:val="TableParagraph"/>
              <w:ind w:left="0"/>
              <w:jc w:val="both"/>
              <w:rPr>
                <w:b/>
                <w:sz w:val="24"/>
                <w:szCs w:val="24"/>
              </w:rPr>
            </w:pPr>
            <w:r w:rsidRPr="001E45B4">
              <w:rPr>
                <w:b/>
                <w:sz w:val="24"/>
                <w:szCs w:val="24"/>
              </w:rPr>
              <w:t>5-6</w:t>
            </w:r>
            <w:r w:rsidRPr="001E45B4">
              <w:rPr>
                <w:b/>
                <w:spacing w:val="-1"/>
                <w:sz w:val="24"/>
                <w:szCs w:val="24"/>
              </w:rPr>
              <w:t xml:space="preserve"> </w:t>
            </w:r>
            <w:r w:rsidRPr="001E45B4">
              <w:rPr>
                <w:b/>
                <w:sz w:val="24"/>
                <w:szCs w:val="24"/>
              </w:rPr>
              <w:t>лет</w:t>
            </w:r>
          </w:p>
          <w:p w:rsidR="001E45B4" w:rsidRPr="001E45B4" w:rsidRDefault="001E45B4" w:rsidP="001F6E5E">
            <w:pPr>
              <w:pStyle w:val="TableParagraph"/>
              <w:ind w:left="0"/>
              <w:jc w:val="both"/>
              <w:rPr>
                <w:sz w:val="24"/>
                <w:szCs w:val="24"/>
              </w:rPr>
            </w:pPr>
            <w:r w:rsidRPr="001E45B4">
              <w:rPr>
                <w:sz w:val="24"/>
                <w:szCs w:val="24"/>
              </w:rPr>
              <w:t>-</w:t>
            </w:r>
            <w:r w:rsidRPr="001E45B4">
              <w:rPr>
                <w:spacing w:val="1"/>
                <w:sz w:val="24"/>
                <w:szCs w:val="24"/>
              </w:rPr>
              <w:t xml:space="preserve"> </w:t>
            </w:r>
            <w:r w:rsidRPr="001E45B4">
              <w:rPr>
                <w:sz w:val="24"/>
                <w:szCs w:val="24"/>
              </w:rPr>
              <w:t>формировать у детей опыт социального взаимодействия. Обогащать опыт детей новыми знаниями и умениями бесконфликтного общения. Развивать умения высказываться и слушать высказывания собеседника. Поддерживать и улучшать взаимоотношения в группе;</w:t>
            </w:r>
          </w:p>
          <w:p w:rsidR="001E45B4" w:rsidRPr="001E45B4" w:rsidRDefault="001E45B4" w:rsidP="001F6E5E">
            <w:pPr>
              <w:pStyle w:val="TableParagraph"/>
              <w:ind w:left="0"/>
              <w:jc w:val="both"/>
              <w:rPr>
                <w:sz w:val="24"/>
                <w:szCs w:val="24"/>
              </w:rPr>
            </w:pPr>
            <w:r w:rsidRPr="001E45B4">
              <w:rPr>
                <w:sz w:val="24"/>
                <w:szCs w:val="24"/>
              </w:rPr>
              <w:t>- вовлекать детей в игровое общение и взаимодействие со сверстниками, способствовать усвоению нравственных понятий через игровую совместную деятельность;</w:t>
            </w:r>
          </w:p>
          <w:p w:rsidR="001E45B4" w:rsidRPr="001E45B4" w:rsidRDefault="001E45B4" w:rsidP="001F6E5E">
            <w:pPr>
              <w:pStyle w:val="TableParagraph"/>
              <w:ind w:left="0"/>
              <w:jc w:val="both"/>
              <w:rPr>
                <w:sz w:val="24"/>
                <w:szCs w:val="24"/>
              </w:rPr>
            </w:pPr>
            <w:r w:rsidRPr="001E45B4">
              <w:rPr>
                <w:sz w:val="24"/>
                <w:szCs w:val="24"/>
              </w:rPr>
              <w:t>- воспитывать дружеские взаимоотношения между детьми, развивать нравственные основы личности;</w:t>
            </w:r>
          </w:p>
          <w:p w:rsidR="001E45B4" w:rsidRPr="001E45B4" w:rsidRDefault="001E45B4" w:rsidP="001F6E5E">
            <w:pPr>
              <w:pStyle w:val="TableParagraph"/>
              <w:ind w:left="0"/>
              <w:jc w:val="both"/>
              <w:rPr>
                <w:sz w:val="24"/>
                <w:szCs w:val="24"/>
              </w:rPr>
            </w:pPr>
            <w:r w:rsidRPr="001E45B4">
              <w:rPr>
                <w:sz w:val="24"/>
                <w:szCs w:val="24"/>
              </w:rPr>
              <w:t>- познакомить детей с историей дошкольной образовательной организации с момента создания до настоящего времени;</w:t>
            </w:r>
          </w:p>
          <w:p w:rsidR="001E45B4" w:rsidRPr="001E45B4" w:rsidRDefault="001E45B4" w:rsidP="001F6E5E">
            <w:pPr>
              <w:pStyle w:val="TableParagraph"/>
              <w:ind w:left="0"/>
              <w:jc w:val="both"/>
              <w:rPr>
                <w:sz w:val="24"/>
                <w:szCs w:val="24"/>
              </w:rPr>
            </w:pPr>
            <w:r w:rsidRPr="001E45B4">
              <w:rPr>
                <w:sz w:val="24"/>
                <w:szCs w:val="24"/>
              </w:rPr>
              <w:t>- воспитывать познавательный интерес, гордость, чувство сопричастности к детскому саду, его истории.</w:t>
            </w:r>
          </w:p>
        </w:tc>
      </w:tr>
      <w:tr w:rsidR="001E45B4" w:rsidRPr="001E45B4" w:rsidTr="00631A7D">
        <w:tc>
          <w:tcPr>
            <w:tcW w:w="10206" w:type="dxa"/>
            <w:shd w:val="clear" w:color="auto" w:fill="auto"/>
          </w:tcPr>
          <w:p w:rsidR="001E45B4" w:rsidRPr="001E45B4" w:rsidRDefault="001E45B4" w:rsidP="001F6E5E">
            <w:pPr>
              <w:pStyle w:val="TableParagraph"/>
              <w:ind w:left="0"/>
              <w:jc w:val="both"/>
              <w:rPr>
                <w:b/>
                <w:sz w:val="24"/>
                <w:szCs w:val="24"/>
              </w:rPr>
            </w:pPr>
            <w:r w:rsidRPr="001E45B4">
              <w:rPr>
                <w:b/>
                <w:sz w:val="24"/>
                <w:szCs w:val="24"/>
              </w:rPr>
              <w:t>6-8</w:t>
            </w:r>
            <w:r w:rsidRPr="001E45B4">
              <w:rPr>
                <w:b/>
                <w:spacing w:val="-1"/>
                <w:sz w:val="24"/>
                <w:szCs w:val="24"/>
              </w:rPr>
              <w:t xml:space="preserve"> </w:t>
            </w:r>
            <w:r w:rsidRPr="001E45B4">
              <w:rPr>
                <w:b/>
                <w:sz w:val="24"/>
                <w:szCs w:val="24"/>
              </w:rPr>
              <w:t>лет</w:t>
            </w:r>
          </w:p>
          <w:p w:rsidR="001E45B4" w:rsidRPr="001E45B4" w:rsidRDefault="001E45B4" w:rsidP="001F6E5E">
            <w:pPr>
              <w:pStyle w:val="TableParagraph"/>
              <w:ind w:left="0"/>
              <w:jc w:val="both"/>
              <w:rPr>
                <w:spacing w:val="-1"/>
                <w:sz w:val="24"/>
                <w:szCs w:val="24"/>
              </w:rPr>
            </w:pPr>
            <w:r w:rsidRPr="001E45B4">
              <w:rPr>
                <w:spacing w:val="-1"/>
                <w:sz w:val="24"/>
                <w:szCs w:val="24"/>
              </w:rPr>
              <w:t>-</w:t>
            </w:r>
            <w:r w:rsidRPr="001E45B4">
              <w:rPr>
                <w:spacing w:val="-16"/>
                <w:sz w:val="24"/>
                <w:szCs w:val="24"/>
              </w:rPr>
              <w:t xml:space="preserve"> </w:t>
            </w:r>
            <w:r w:rsidRPr="001E45B4">
              <w:rPr>
                <w:spacing w:val="-1"/>
                <w:sz w:val="24"/>
                <w:szCs w:val="24"/>
              </w:rPr>
              <w:t>продолжать знакомить детей с историей дошкольной образовательной организации;</w:t>
            </w:r>
          </w:p>
          <w:p w:rsidR="001E45B4" w:rsidRPr="001E45B4" w:rsidRDefault="001E45B4" w:rsidP="001F6E5E">
            <w:pPr>
              <w:pStyle w:val="TableParagraph"/>
              <w:ind w:left="0"/>
              <w:jc w:val="both"/>
              <w:rPr>
                <w:spacing w:val="-1"/>
                <w:sz w:val="24"/>
                <w:szCs w:val="24"/>
              </w:rPr>
            </w:pPr>
            <w:r w:rsidRPr="001E45B4">
              <w:rPr>
                <w:spacing w:val="-1"/>
                <w:sz w:val="24"/>
                <w:szCs w:val="24"/>
              </w:rPr>
              <w:t>- содействовать развитию познавательной активности, осознанию себя частью истории;</w:t>
            </w:r>
          </w:p>
          <w:p w:rsidR="001E45B4" w:rsidRPr="001E45B4" w:rsidRDefault="001E45B4" w:rsidP="001F6E5E">
            <w:pPr>
              <w:pStyle w:val="TableParagraph"/>
              <w:ind w:left="0"/>
              <w:jc w:val="both"/>
              <w:rPr>
                <w:spacing w:val="-1"/>
                <w:sz w:val="24"/>
                <w:szCs w:val="24"/>
              </w:rPr>
            </w:pPr>
            <w:r w:rsidRPr="001E45B4">
              <w:rPr>
                <w:spacing w:val="-1"/>
                <w:sz w:val="24"/>
                <w:szCs w:val="24"/>
              </w:rPr>
              <w:t>- воспитывать интерес, внимание и доброжелательные отношения к окружающим детям и взрослым;</w:t>
            </w:r>
          </w:p>
          <w:p w:rsidR="001E45B4" w:rsidRPr="001E45B4" w:rsidRDefault="001E45B4" w:rsidP="001F6E5E">
            <w:pPr>
              <w:pStyle w:val="TableParagraph"/>
              <w:ind w:left="0"/>
              <w:jc w:val="both"/>
              <w:rPr>
                <w:sz w:val="24"/>
                <w:szCs w:val="24"/>
              </w:rPr>
            </w:pPr>
            <w:r w:rsidRPr="001E45B4">
              <w:rPr>
                <w:spacing w:val="-1"/>
                <w:sz w:val="24"/>
                <w:szCs w:val="24"/>
              </w:rPr>
              <w:t>- формировать умения ориентироваться в человеческих отношениях.</w:t>
            </w:r>
          </w:p>
        </w:tc>
      </w:tr>
      <w:tr w:rsidR="001E45B4" w:rsidRPr="001E45B4" w:rsidTr="00631A7D">
        <w:tc>
          <w:tcPr>
            <w:tcW w:w="10206" w:type="dxa"/>
            <w:shd w:val="clear" w:color="auto" w:fill="auto"/>
          </w:tcPr>
          <w:p w:rsidR="001E45B4" w:rsidRPr="001E45B4" w:rsidRDefault="001E45B4" w:rsidP="001F6E5E">
            <w:pPr>
              <w:pStyle w:val="TableParagraph"/>
              <w:ind w:left="0"/>
              <w:jc w:val="center"/>
              <w:rPr>
                <w:b/>
                <w:sz w:val="24"/>
                <w:szCs w:val="24"/>
              </w:rPr>
            </w:pPr>
            <w:r w:rsidRPr="001E45B4">
              <w:rPr>
                <w:b/>
                <w:sz w:val="24"/>
                <w:szCs w:val="24"/>
              </w:rPr>
              <w:t>Модуль «Моя семья – мои корни»</w:t>
            </w:r>
          </w:p>
        </w:tc>
      </w:tr>
      <w:tr w:rsidR="001E45B4" w:rsidRPr="001E45B4" w:rsidTr="00631A7D">
        <w:tc>
          <w:tcPr>
            <w:tcW w:w="10206" w:type="dxa"/>
            <w:shd w:val="clear" w:color="auto" w:fill="auto"/>
          </w:tcPr>
          <w:p w:rsidR="001E45B4" w:rsidRPr="001E45B4" w:rsidRDefault="001E45B4" w:rsidP="001F6E5E">
            <w:pPr>
              <w:pStyle w:val="TableParagraph"/>
              <w:ind w:left="0"/>
              <w:jc w:val="center"/>
              <w:rPr>
                <w:b/>
                <w:sz w:val="24"/>
                <w:szCs w:val="24"/>
              </w:rPr>
            </w:pPr>
            <w:r w:rsidRPr="001E45B4">
              <w:rPr>
                <w:b/>
                <w:sz w:val="24"/>
                <w:szCs w:val="24"/>
              </w:rPr>
              <w:t>Приоритетные виды детской деятельности</w:t>
            </w:r>
          </w:p>
        </w:tc>
      </w:tr>
      <w:tr w:rsidR="001E45B4" w:rsidRPr="001E45B4" w:rsidTr="00631A7D">
        <w:tc>
          <w:tcPr>
            <w:tcW w:w="10206" w:type="dxa"/>
            <w:shd w:val="clear" w:color="auto" w:fill="auto"/>
          </w:tcPr>
          <w:p w:rsidR="001E45B4" w:rsidRPr="001E45B4" w:rsidRDefault="001E45B4" w:rsidP="001F6E5E">
            <w:pPr>
              <w:pStyle w:val="TableParagraph"/>
              <w:ind w:left="0"/>
              <w:jc w:val="both"/>
              <w:rPr>
                <w:sz w:val="24"/>
                <w:szCs w:val="24"/>
              </w:rPr>
            </w:pPr>
            <w:r w:rsidRPr="001E45B4">
              <w:rPr>
                <w:sz w:val="24"/>
                <w:szCs w:val="24"/>
              </w:rPr>
              <w:t>Игровая, коммуникативная, познавательно-исследовательская, восприятие художественной</w:t>
            </w:r>
            <w:r w:rsidRPr="001E45B4">
              <w:rPr>
                <w:spacing w:val="1"/>
                <w:sz w:val="24"/>
                <w:szCs w:val="24"/>
              </w:rPr>
              <w:t xml:space="preserve"> </w:t>
            </w:r>
            <w:r w:rsidRPr="001E45B4">
              <w:rPr>
                <w:sz w:val="24"/>
                <w:szCs w:val="24"/>
              </w:rPr>
              <w:t>литературы</w:t>
            </w:r>
            <w:r w:rsidRPr="001E45B4">
              <w:rPr>
                <w:spacing w:val="-7"/>
                <w:sz w:val="24"/>
                <w:szCs w:val="24"/>
              </w:rPr>
              <w:t xml:space="preserve"> </w:t>
            </w:r>
            <w:r w:rsidRPr="001E45B4">
              <w:rPr>
                <w:sz w:val="24"/>
                <w:szCs w:val="24"/>
              </w:rPr>
              <w:t>и</w:t>
            </w:r>
            <w:r w:rsidRPr="001E45B4">
              <w:rPr>
                <w:spacing w:val="-3"/>
                <w:sz w:val="24"/>
                <w:szCs w:val="24"/>
              </w:rPr>
              <w:t xml:space="preserve"> </w:t>
            </w:r>
            <w:r w:rsidRPr="001E45B4">
              <w:rPr>
                <w:sz w:val="24"/>
                <w:szCs w:val="24"/>
              </w:rPr>
              <w:t>фольклора,</w:t>
            </w:r>
            <w:r w:rsidRPr="001E45B4">
              <w:rPr>
                <w:spacing w:val="-5"/>
                <w:sz w:val="24"/>
                <w:szCs w:val="24"/>
              </w:rPr>
              <w:t xml:space="preserve"> </w:t>
            </w:r>
            <w:r w:rsidRPr="001E45B4">
              <w:rPr>
                <w:sz w:val="24"/>
                <w:szCs w:val="24"/>
              </w:rPr>
              <w:t>самообслуживание</w:t>
            </w:r>
            <w:r w:rsidRPr="001E45B4">
              <w:rPr>
                <w:spacing w:val="-6"/>
                <w:sz w:val="24"/>
                <w:szCs w:val="24"/>
              </w:rPr>
              <w:t xml:space="preserve"> </w:t>
            </w:r>
            <w:r w:rsidRPr="001E45B4">
              <w:rPr>
                <w:sz w:val="24"/>
                <w:szCs w:val="24"/>
              </w:rPr>
              <w:t>и</w:t>
            </w:r>
            <w:r w:rsidRPr="001E45B4">
              <w:rPr>
                <w:spacing w:val="-6"/>
                <w:sz w:val="24"/>
                <w:szCs w:val="24"/>
              </w:rPr>
              <w:t xml:space="preserve"> </w:t>
            </w:r>
            <w:r w:rsidRPr="001E45B4">
              <w:rPr>
                <w:sz w:val="24"/>
                <w:szCs w:val="24"/>
              </w:rPr>
              <w:t>элементарный</w:t>
            </w:r>
            <w:r w:rsidRPr="001E45B4">
              <w:rPr>
                <w:spacing w:val="-3"/>
                <w:sz w:val="24"/>
                <w:szCs w:val="24"/>
              </w:rPr>
              <w:t xml:space="preserve"> </w:t>
            </w:r>
            <w:r w:rsidRPr="001E45B4">
              <w:rPr>
                <w:sz w:val="24"/>
                <w:szCs w:val="24"/>
              </w:rPr>
              <w:t>бытовой</w:t>
            </w:r>
            <w:r w:rsidRPr="001E45B4">
              <w:rPr>
                <w:spacing w:val="-7"/>
                <w:sz w:val="24"/>
                <w:szCs w:val="24"/>
              </w:rPr>
              <w:t xml:space="preserve"> </w:t>
            </w:r>
            <w:r w:rsidRPr="001E45B4">
              <w:rPr>
                <w:sz w:val="24"/>
                <w:szCs w:val="24"/>
              </w:rPr>
              <w:t>труд,</w:t>
            </w:r>
            <w:r w:rsidRPr="001E45B4">
              <w:rPr>
                <w:spacing w:val="-6"/>
                <w:sz w:val="24"/>
                <w:szCs w:val="24"/>
              </w:rPr>
              <w:t xml:space="preserve"> </w:t>
            </w:r>
            <w:r w:rsidRPr="001E45B4">
              <w:rPr>
                <w:sz w:val="24"/>
                <w:szCs w:val="24"/>
              </w:rPr>
              <w:t>конструирование</w:t>
            </w:r>
            <w:r w:rsidRPr="001E45B4">
              <w:rPr>
                <w:spacing w:val="-57"/>
                <w:sz w:val="24"/>
                <w:szCs w:val="24"/>
              </w:rPr>
              <w:t xml:space="preserve"> </w:t>
            </w:r>
            <w:r w:rsidRPr="001E45B4">
              <w:rPr>
                <w:sz w:val="24"/>
                <w:szCs w:val="24"/>
              </w:rPr>
              <w:t>из различного</w:t>
            </w:r>
            <w:r w:rsidRPr="001E45B4">
              <w:rPr>
                <w:spacing w:val="-6"/>
                <w:sz w:val="24"/>
                <w:szCs w:val="24"/>
              </w:rPr>
              <w:t xml:space="preserve"> </w:t>
            </w:r>
            <w:r w:rsidRPr="001E45B4">
              <w:rPr>
                <w:sz w:val="24"/>
                <w:szCs w:val="24"/>
              </w:rPr>
              <w:t>материала,</w:t>
            </w:r>
            <w:r w:rsidRPr="001E45B4">
              <w:rPr>
                <w:spacing w:val="-6"/>
                <w:sz w:val="24"/>
                <w:szCs w:val="24"/>
              </w:rPr>
              <w:t xml:space="preserve"> </w:t>
            </w:r>
            <w:r w:rsidRPr="001E45B4">
              <w:rPr>
                <w:sz w:val="24"/>
                <w:szCs w:val="24"/>
              </w:rPr>
              <w:t>изобразительная,</w:t>
            </w:r>
            <w:r w:rsidRPr="001E45B4">
              <w:rPr>
                <w:spacing w:val="-5"/>
                <w:sz w:val="24"/>
                <w:szCs w:val="24"/>
              </w:rPr>
              <w:t xml:space="preserve"> </w:t>
            </w:r>
            <w:r w:rsidRPr="001E45B4">
              <w:rPr>
                <w:sz w:val="24"/>
                <w:szCs w:val="24"/>
              </w:rPr>
              <w:t>музыкальная,</w:t>
            </w:r>
            <w:r w:rsidRPr="001E45B4">
              <w:rPr>
                <w:spacing w:val="-5"/>
                <w:sz w:val="24"/>
                <w:szCs w:val="24"/>
              </w:rPr>
              <w:t xml:space="preserve"> </w:t>
            </w:r>
            <w:r w:rsidRPr="001E45B4">
              <w:rPr>
                <w:sz w:val="24"/>
                <w:szCs w:val="24"/>
              </w:rPr>
              <w:t>двигательная.</w:t>
            </w:r>
          </w:p>
        </w:tc>
      </w:tr>
      <w:tr w:rsidR="001E45B4" w:rsidRPr="001E45B4" w:rsidTr="00631A7D">
        <w:tc>
          <w:tcPr>
            <w:tcW w:w="10206" w:type="dxa"/>
            <w:shd w:val="clear" w:color="auto" w:fill="auto"/>
          </w:tcPr>
          <w:p w:rsidR="001E45B4" w:rsidRPr="001E45B4" w:rsidRDefault="001E45B4" w:rsidP="001F6E5E">
            <w:pPr>
              <w:pStyle w:val="TableParagraph"/>
              <w:ind w:left="0"/>
              <w:jc w:val="center"/>
              <w:rPr>
                <w:b/>
                <w:sz w:val="24"/>
                <w:szCs w:val="24"/>
              </w:rPr>
            </w:pPr>
            <w:r w:rsidRPr="001E45B4">
              <w:rPr>
                <w:b/>
                <w:sz w:val="24"/>
                <w:szCs w:val="24"/>
              </w:rPr>
              <w:t>Возрастная</w:t>
            </w:r>
            <w:r w:rsidRPr="001E45B4">
              <w:rPr>
                <w:b/>
                <w:spacing w:val="-7"/>
                <w:sz w:val="24"/>
                <w:szCs w:val="24"/>
              </w:rPr>
              <w:t xml:space="preserve"> </w:t>
            </w:r>
            <w:r w:rsidRPr="001E45B4">
              <w:rPr>
                <w:b/>
                <w:sz w:val="24"/>
                <w:szCs w:val="24"/>
              </w:rPr>
              <w:t>специфика</w:t>
            </w:r>
          </w:p>
        </w:tc>
      </w:tr>
      <w:tr w:rsidR="001E45B4" w:rsidRPr="001E45B4" w:rsidTr="00631A7D">
        <w:tc>
          <w:tcPr>
            <w:tcW w:w="10206" w:type="dxa"/>
            <w:shd w:val="clear" w:color="auto" w:fill="auto"/>
          </w:tcPr>
          <w:p w:rsidR="001E45B4" w:rsidRPr="001E45B4" w:rsidRDefault="001E45B4" w:rsidP="001F6E5E">
            <w:pPr>
              <w:pStyle w:val="TableParagraph"/>
              <w:ind w:left="0"/>
              <w:jc w:val="both"/>
              <w:rPr>
                <w:b/>
                <w:sz w:val="24"/>
                <w:szCs w:val="24"/>
              </w:rPr>
            </w:pPr>
            <w:r w:rsidRPr="001E45B4">
              <w:rPr>
                <w:b/>
                <w:sz w:val="24"/>
                <w:szCs w:val="24"/>
              </w:rPr>
              <w:t>3-4</w:t>
            </w:r>
            <w:r w:rsidRPr="001E45B4">
              <w:rPr>
                <w:b/>
                <w:spacing w:val="-1"/>
                <w:sz w:val="24"/>
                <w:szCs w:val="24"/>
              </w:rPr>
              <w:t xml:space="preserve"> </w:t>
            </w:r>
            <w:r w:rsidRPr="001E45B4">
              <w:rPr>
                <w:b/>
                <w:sz w:val="24"/>
                <w:szCs w:val="24"/>
              </w:rPr>
              <w:t>года</w:t>
            </w:r>
          </w:p>
          <w:p w:rsidR="001E45B4" w:rsidRPr="001E45B4" w:rsidRDefault="001E45B4" w:rsidP="001F6E5E">
            <w:pPr>
              <w:pStyle w:val="TableParagraph"/>
              <w:ind w:left="0"/>
              <w:jc w:val="both"/>
              <w:rPr>
                <w:sz w:val="24"/>
                <w:szCs w:val="24"/>
              </w:rPr>
            </w:pPr>
            <w:r w:rsidRPr="001E45B4">
              <w:rPr>
                <w:sz w:val="24"/>
                <w:szCs w:val="24"/>
              </w:rPr>
              <w:t>- формировать представление о семье как о людях, которые живут вместе; учить строить элементарные родственные связи;</w:t>
            </w:r>
          </w:p>
          <w:p w:rsidR="001E45B4" w:rsidRPr="001E45B4" w:rsidRDefault="001E45B4" w:rsidP="001F6E5E">
            <w:pPr>
              <w:pStyle w:val="TableParagraph"/>
              <w:ind w:left="0"/>
              <w:jc w:val="both"/>
              <w:rPr>
                <w:sz w:val="24"/>
                <w:szCs w:val="24"/>
              </w:rPr>
            </w:pPr>
            <w:r w:rsidRPr="001E45B4">
              <w:rPr>
                <w:sz w:val="24"/>
                <w:szCs w:val="24"/>
              </w:rPr>
              <w:lastRenderedPageBreak/>
              <w:t>- воспитывать любящее заботливое отношение к членам своей семьи, чувство гордости за свою семью;</w:t>
            </w:r>
          </w:p>
          <w:p w:rsidR="001E45B4" w:rsidRPr="001E45B4" w:rsidRDefault="001E45B4" w:rsidP="001F6E5E">
            <w:pPr>
              <w:pStyle w:val="TableParagraph"/>
              <w:ind w:left="0"/>
              <w:jc w:val="both"/>
              <w:rPr>
                <w:sz w:val="24"/>
                <w:szCs w:val="24"/>
              </w:rPr>
            </w:pPr>
            <w:r w:rsidRPr="001E45B4">
              <w:rPr>
                <w:sz w:val="24"/>
                <w:szCs w:val="24"/>
              </w:rPr>
              <w:t>- формировать представления детей о том, что совместно со взрослыми в семье осуществляется много интересного и полезного, учить ценить заботу и внимание старших членов семьи, самим оказывать заботу и внимание к членам своей семьи;</w:t>
            </w:r>
          </w:p>
          <w:p w:rsidR="001E45B4" w:rsidRPr="001E45B4" w:rsidRDefault="001E45B4" w:rsidP="001F6E5E">
            <w:pPr>
              <w:pStyle w:val="TableParagraph"/>
              <w:ind w:left="0"/>
              <w:jc w:val="both"/>
              <w:rPr>
                <w:sz w:val="24"/>
                <w:szCs w:val="24"/>
              </w:rPr>
            </w:pPr>
            <w:r w:rsidRPr="001E45B4">
              <w:rPr>
                <w:sz w:val="24"/>
                <w:szCs w:val="24"/>
              </w:rPr>
              <w:t>- закреплять первоначальные представления о родственных отношениях в семье.</w:t>
            </w:r>
          </w:p>
        </w:tc>
      </w:tr>
      <w:tr w:rsidR="001E45B4" w:rsidRPr="001E45B4" w:rsidTr="00631A7D">
        <w:tc>
          <w:tcPr>
            <w:tcW w:w="10206" w:type="dxa"/>
            <w:shd w:val="clear" w:color="auto" w:fill="auto"/>
          </w:tcPr>
          <w:p w:rsidR="001E45B4" w:rsidRPr="001E45B4" w:rsidRDefault="001E45B4" w:rsidP="001F6E5E">
            <w:pPr>
              <w:pStyle w:val="TableParagraph"/>
              <w:ind w:left="0"/>
              <w:jc w:val="both"/>
              <w:rPr>
                <w:b/>
                <w:sz w:val="24"/>
                <w:szCs w:val="24"/>
              </w:rPr>
            </w:pPr>
            <w:r w:rsidRPr="001E45B4">
              <w:rPr>
                <w:b/>
                <w:sz w:val="24"/>
                <w:szCs w:val="24"/>
              </w:rPr>
              <w:lastRenderedPageBreak/>
              <w:t>4-5</w:t>
            </w:r>
            <w:r w:rsidRPr="001E45B4">
              <w:rPr>
                <w:b/>
                <w:spacing w:val="-1"/>
                <w:sz w:val="24"/>
                <w:szCs w:val="24"/>
              </w:rPr>
              <w:t xml:space="preserve"> </w:t>
            </w:r>
            <w:r w:rsidRPr="001E45B4">
              <w:rPr>
                <w:b/>
                <w:sz w:val="24"/>
                <w:szCs w:val="24"/>
              </w:rPr>
              <w:t>лет</w:t>
            </w:r>
          </w:p>
          <w:p w:rsidR="001E45B4" w:rsidRPr="001E45B4" w:rsidRDefault="001E45B4" w:rsidP="001F6E5E">
            <w:pPr>
              <w:pStyle w:val="TableParagraph"/>
              <w:ind w:left="0"/>
              <w:jc w:val="both"/>
              <w:rPr>
                <w:sz w:val="24"/>
                <w:szCs w:val="24"/>
              </w:rPr>
            </w:pPr>
            <w:r w:rsidRPr="001E45B4">
              <w:rPr>
                <w:sz w:val="24"/>
                <w:szCs w:val="24"/>
              </w:rPr>
              <w:t>- закрепить знания детей о семье и членах семьи, о том, что в семье любят и ценят, как заботятся и помогают друг другу, вызвать желание рассказать о взаимоотношениях между детьми и взрослыми в семье;</w:t>
            </w:r>
          </w:p>
          <w:p w:rsidR="001E45B4" w:rsidRPr="001E45B4" w:rsidRDefault="001E45B4" w:rsidP="001F6E5E">
            <w:pPr>
              <w:pStyle w:val="TableParagraph"/>
              <w:ind w:left="0"/>
              <w:jc w:val="both"/>
              <w:rPr>
                <w:sz w:val="24"/>
                <w:szCs w:val="24"/>
              </w:rPr>
            </w:pPr>
            <w:r w:rsidRPr="001E45B4">
              <w:rPr>
                <w:sz w:val="24"/>
                <w:szCs w:val="24"/>
              </w:rPr>
              <w:t>- воспитывать любящее заботливое отношение к членам своей семьи, чувство гордости за свою семью.</w:t>
            </w:r>
          </w:p>
        </w:tc>
      </w:tr>
      <w:tr w:rsidR="001E45B4" w:rsidRPr="001E45B4" w:rsidTr="00631A7D">
        <w:tc>
          <w:tcPr>
            <w:tcW w:w="10206" w:type="dxa"/>
            <w:shd w:val="clear" w:color="auto" w:fill="auto"/>
          </w:tcPr>
          <w:p w:rsidR="001E45B4" w:rsidRPr="001E45B4" w:rsidRDefault="001E45B4" w:rsidP="001F6E5E">
            <w:pPr>
              <w:pStyle w:val="TableParagraph"/>
              <w:ind w:left="0"/>
              <w:jc w:val="both"/>
              <w:rPr>
                <w:b/>
                <w:sz w:val="24"/>
                <w:szCs w:val="24"/>
              </w:rPr>
            </w:pPr>
            <w:r w:rsidRPr="001E45B4">
              <w:rPr>
                <w:b/>
                <w:sz w:val="24"/>
                <w:szCs w:val="24"/>
              </w:rPr>
              <w:t>5-6</w:t>
            </w:r>
            <w:r w:rsidRPr="001E45B4">
              <w:rPr>
                <w:b/>
                <w:spacing w:val="-1"/>
                <w:sz w:val="24"/>
                <w:szCs w:val="24"/>
              </w:rPr>
              <w:t xml:space="preserve"> </w:t>
            </w:r>
            <w:r w:rsidRPr="001E45B4">
              <w:rPr>
                <w:b/>
                <w:sz w:val="24"/>
                <w:szCs w:val="24"/>
              </w:rPr>
              <w:t>лет</w:t>
            </w:r>
          </w:p>
          <w:p w:rsidR="001E45B4" w:rsidRPr="001E45B4" w:rsidRDefault="001E45B4" w:rsidP="001F6E5E">
            <w:pPr>
              <w:pStyle w:val="TableParagraph"/>
              <w:ind w:left="0"/>
              <w:jc w:val="both"/>
              <w:rPr>
                <w:sz w:val="24"/>
                <w:szCs w:val="24"/>
              </w:rPr>
            </w:pPr>
            <w:r w:rsidRPr="001E45B4">
              <w:rPr>
                <w:sz w:val="24"/>
                <w:szCs w:val="24"/>
              </w:rPr>
              <w:t>- познакомить детей с историей создания и развития каждой семьи; показать необходимость знания своей родословной;</w:t>
            </w:r>
          </w:p>
          <w:p w:rsidR="001E45B4" w:rsidRPr="001E45B4" w:rsidRDefault="001E45B4" w:rsidP="001F6E5E">
            <w:pPr>
              <w:pStyle w:val="TableParagraph"/>
              <w:ind w:left="0"/>
              <w:jc w:val="both"/>
              <w:rPr>
                <w:sz w:val="24"/>
                <w:szCs w:val="24"/>
              </w:rPr>
            </w:pPr>
            <w:r w:rsidRPr="001E45B4">
              <w:rPr>
                <w:sz w:val="24"/>
                <w:szCs w:val="24"/>
              </w:rPr>
              <w:t>- способствовать формированию социальной компетентности дошкольников, содействовать укреплению детско-родительских отношений;</w:t>
            </w:r>
          </w:p>
          <w:p w:rsidR="001E45B4" w:rsidRPr="001E45B4" w:rsidRDefault="001E45B4" w:rsidP="001F6E5E">
            <w:pPr>
              <w:pStyle w:val="TableParagraph"/>
              <w:ind w:left="0"/>
              <w:jc w:val="both"/>
              <w:rPr>
                <w:sz w:val="24"/>
                <w:szCs w:val="24"/>
              </w:rPr>
            </w:pPr>
            <w:r w:rsidRPr="001E45B4">
              <w:rPr>
                <w:sz w:val="24"/>
                <w:szCs w:val="24"/>
              </w:rPr>
              <w:t>- познакомить с историей возникновения имен, их многообразием;</w:t>
            </w:r>
          </w:p>
          <w:p w:rsidR="001E45B4" w:rsidRPr="001E45B4" w:rsidRDefault="001E45B4" w:rsidP="001F6E5E">
            <w:pPr>
              <w:pStyle w:val="TableParagraph"/>
              <w:ind w:left="0"/>
              <w:jc w:val="both"/>
              <w:rPr>
                <w:sz w:val="24"/>
                <w:szCs w:val="24"/>
              </w:rPr>
            </w:pPr>
            <w:r w:rsidRPr="001E45B4">
              <w:rPr>
                <w:sz w:val="24"/>
                <w:szCs w:val="24"/>
              </w:rPr>
              <w:t>- воспитывать интерес к истории своего имени, именам своих близких, показать историю происхождения и значение фамилии для каждого человека, способствовать объединению детей, их родителей на основе общего интереса и общей деятельности;</w:t>
            </w:r>
          </w:p>
          <w:p w:rsidR="001E45B4" w:rsidRPr="001E45B4" w:rsidRDefault="001E45B4" w:rsidP="001F6E5E">
            <w:pPr>
              <w:pStyle w:val="TableParagraph"/>
              <w:ind w:left="0"/>
              <w:jc w:val="both"/>
              <w:rPr>
                <w:sz w:val="24"/>
                <w:szCs w:val="24"/>
              </w:rPr>
            </w:pPr>
            <w:r w:rsidRPr="001E45B4">
              <w:rPr>
                <w:sz w:val="24"/>
                <w:szCs w:val="24"/>
              </w:rPr>
              <w:t>- познакомить с историей возникновения герба, значением изображенных на нем предметов;</w:t>
            </w:r>
          </w:p>
          <w:p w:rsidR="001E45B4" w:rsidRPr="001E45B4" w:rsidRDefault="001E45B4" w:rsidP="001F6E5E">
            <w:pPr>
              <w:pStyle w:val="TableParagraph"/>
              <w:ind w:left="0"/>
              <w:jc w:val="both"/>
              <w:rPr>
                <w:sz w:val="24"/>
                <w:szCs w:val="24"/>
              </w:rPr>
            </w:pPr>
            <w:r w:rsidRPr="001E45B4">
              <w:rPr>
                <w:sz w:val="24"/>
                <w:szCs w:val="24"/>
              </w:rPr>
              <w:t>- воспитывать патриотические чувства, уважение к старшим, ветеранам, гордость за свою страну, желание узнать больше о прошлом своей семьи и своей страны;</w:t>
            </w:r>
          </w:p>
          <w:p w:rsidR="001E45B4" w:rsidRPr="001E45B4" w:rsidRDefault="001E45B4" w:rsidP="001F6E5E">
            <w:pPr>
              <w:pStyle w:val="TableParagraph"/>
              <w:ind w:left="0"/>
              <w:jc w:val="both"/>
              <w:rPr>
                <w:sz w:val="24"/>
                <w:szCs w:val="24"/>
              </w:rPr>
            </w:pPr>
            <w:r w:rsidRPr="001E45B4">
              <w:rPr>
                <w:sz w:val="24"/>
                <w:szCs w:val="24"/>
              </w:rPr>
              <w:t>-прививать уважение к семейным традициям, формировать культуру поведения в проведении семейных праздников, воспитывать трудолюбие, способствовать сближению членов семьи.</w:t>
            </w:r>
          </w:p>
        </w:tc>
      </w:tr>
      <w:tr w:rsidR="001E45B4" w:rsidRPr="001E45B4" w:rsidTr="00631A7D">
        <w:tc>
          <w:tcPr>
            <w:tcW w:w="10206" w:type="dxa"/>
            <w:shd w:val="clear" w:color="auto" w:fill="auto"/>
          </w:tcPr>
          <w:p w:rsidR="001E45B4" w:rsidRPr="001E45B4" w:rsidRDefault="001E45B4" w:rsidP="001F6E5E">
            <w:pPr>
              <w:pStyle w:val="TableParagraph"/>
              <w:ind w:left="0"/>
              <w:jc w:val="both"/>
              <w:rPr>
                <w:b/>
                <w:sz w:val="24"/>
                <w:szCs w:val="24"/>
              </w:rPr>
            </w:pPr>
            <w:r w:rsidRPr="001E45B4">
              <w:rPr>
                <w:b/>
                <w:sz w:val="24"/>
                <w:szCs w:val="24"/>
              </w:rPr>
              <w:t>6-8</w:t>
            </w:r>
            <w:r w:rsidRPr="001E45B4">
              <w:rPr>
                <w:b/>
                <w:spacing w:val="-1"/>
                <w:sz w:val="24"/>
                <w:szCs w:val="24"/>
              </w:rPr>
              <w:t xml:space="preserve"> </w:t>
            </w:r>
            <w:r w:rsidRPr="001E45B4">
              <w:rPr>
                <w:b/>
                <w:sz w:val="24"/>
                <w:szCs w:val="24"/>
              </w:rPr>
              <w:t>лет</w:t>
            </w:r>
          </w:p>
          <w:p w:rsidR="001E45B4" w:rsidRPr="001E45B4" w:rsidRDefault="001E45B4" w:rsidP="001F6E5E">
            <w:pPr>
              <w:pStyle w:val="TableParagraph"/>
              <w:ind w:left="0"/>
              <w:jc w:val="both"/>
              <w:rPr>
                <w:sz w:val="24"/>
                <w:szCs w:val="24"/>
              </w:rPr>
            </w:pPr>
            <w:r w:rsidRPr="001E45B4">
              <w:rPr>
                <w:sz w:val="24"/>
                <w:szCs w:val="24"/>
              </w:rPr>
              <w:t>-</w:t>
            </w:r>
            <w:r w:rsidRPr="001E45B4">
              <w:rPr>
                <w:spacing w:val="-9"/>
                <w:sz w:val="24"/>
                <w:szCs w:val="24"/>
              </w:rPr>
              <w:t xml:space="preserve"> </w:t>
            </w:r>
            <w:r w:rsidRPr="001E45B4">
              <w:rPr>
                <w:sz w:val="24"/>
                <w:szCs w:val="24"/>
              </w:rPr>
              <w:t>познакомить детей с особенностями устройства, быта, традициями многопоколенной сельской семьи прошлого;</w:t>
            </w:r>
          </w:p>
          <w:p w:rsidR="001E45B4" w:rsidRPr="001E45B4" w:rsidRDefault="001E45B4" w:rsidP="001F6E5E">
            <w:pPr>
              <w:pStyle w:val="TableParagraph"/>
              <w:ind w:left="0"/>
              <w:jc w:val="both"/>
              <w:rPr>
                <w:sz w:val="24"/>
                <w:szCs w:val="24"/>
              </w:rPr>
            </w:pPr>
            <w:r w:rsidRPr="001E45B4">
              <w:rPr>
                <w:sz w:val="24"/>
                <w:szCs w:val="24"/>
              </w:rPr>
              <w:t>- воспитывать любознательность, интерес и уважение к историческому прошлому своего народа;</w:t>
            </w:r>
          </w:p>
          <w:p w:rsidR="001E45B4" w:rsidRPr="001E45B4" w:rsidRDefault="001E45B4" w:rsidP="001F6E5E">
            <w:pPr>
              <w:pStyle w:val="TableParagraph"/>
              <w:ind w:left="0"/>
              <w:jc w:val="both"/>
              <w:rPr>
                <w:sz w:val="24"/>
                <w:szCs w:val="24"/>
              </w:rPr>
            </w:pPr>
            <w:r w:rsidRPr="001E45B4">
              <w:rPr>
                <w:sz w:val="24"/>
                <w:szCs w:val="24"/>
              </w:rPr>
              <w:t>- познакомить детей с особенностями устройства, быта, городской семьи прошлого.</w:t>
            </w:r>
          </w:p>
        </w:tc>
      </w:tr>
    </w:tbl>
    <w:p w:rsidR="00C373E4" w:rsidRDefault="00C373E4" w:rsidP="00C373E4">
      <w:pPr>
        <w:spacing w:after="0" w:line="240" w:lineRule="auto"/>
        <w:ind w:firstLine="709"/>
        <w:jc w:val="both"/>
        <w:rPr>
          <w:rFonts w:ascii="Times New Roman" w:hAnsi="Times New Roman" w:cs="Times New Roman"/>
          <w:bCs/>
          <w:color w:val="000000"/>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C373E4" w:rsidRPr="001E45B4" w:rsidTr="00D1155F">
        <w:tc>
          <w:tcPr>
            <w:tcW w:w="10206" w:type="dxa"/>
            <w:shd w:val="clear" w:color="auto" w:fill="auto"/>
          </w:tcPr>
          <w:p w:rsidR="00C373E4" w:rsidRPr="001E45B4" w:rsidRDefault="00C373E4" w:rsidP="00C373E4">
            <w:pPr>
              <w:pStyle w:val="TableParagraph"/>
              <w:ind w:left="0"/>
              <w:jc w:val="center"/>
              <w:rPr>
                <w:b/>
                <w:sz w:val="24"/>
                <w:szCs w:val="24"/>
              </w:rPr>
            </w:pPr>
            <w:r w:rsidRPr="001E45B4">
              <w:rPr>
                <w:b/>
                <w:sz w:val="24"/>
                <w:szCs w:val="24"/>
              </w:rPr>
              <w:t>ТРУДОВОЕ НАПРАВЛЕНИЕ ВОСПИТАНИЯ</w:t>
            </w:r>
          </w:p>
        </w:tc>
      </w:tr>
      <w:tr w:rsidR="00C373E4" w:rsidRPr="001E45B4" w:rsidTr="00D1155F">
        <w:tc>
          <w:tcPr>
            <w:tcW w:w="10206" w:type="dxa"/>
            <w:shd w:val="clear" w:color="auto" w:fill="auto"/>
          </w:tcPr>
          <w:p w:rsidR="00C373E4" w:rsidRPr="001E45B4" w:rsidRDefault="00C373E4" w:rsidP="00C373E4">
            <w:pPr>
              <w:pStyle w:val="TableParagraph"/>
              <w:ind w:left="0"/>
              <w:jc w:val="center"/>
              <w:rPr>
                <w:b/>
                <w:sz w:val="24"/>
                <w:szCs w:val="24"/>
              </w:rPr>
            </w:pPr>
            <w:r w:rsidRPr="001E45B4">
              <w:rPr>
                <w:b/>
                <w:sz w:val="24"/>
                <w:szCs w:val="24"/>
              </w:rPr>
              <w:t>Модуль «Мир профессий и труда жителей Белгородской области»</w:t>
            </w:r>
          </w:p>
        </w:tc>
      </w:tr>
      <w:tr w:rsidR="00C373E4" w:rsidRPr="001E45B4" w:rsidTr="00D1155F">
        <w:tc>
          <w:tcPr>
            <w:tcW w:w="10206" w:type="dxa"/>
            <w:shd w:val="clear" w:color="auto" w:fill="auto"/>
          </w:tcPr>
          <w:p w:rsidR="00C373E4" w:rsidRPr="001E45B4" w:rsidRDefault="00C373E4" w:rsidP="00C373E4">
            <w:pPr>
              <w:pStyle w:val="TableParagraph"/>
              <w:ind w:left="0"/>
              <w:jc w:val="center"/>
              <w:rPr>
                <w:b/>
                <w:sz w:val="24"/>
                <w:szCs w:val="24"/>
              </w:rPr>
            </w:pPr>
            <w:r w:rsidRPr="001E45B4">
              <w:rPr>
                <w:b/>
                <w:sz w:val="24"/>
                <w:szCs w:val="24"/>
              </w:rPr>
              <w:t>Приоритетные виды детской деятельности</w:t>
            </w:r>
          </w:p>
        </w:tc>
      </w:tr>
      <w:tr w:rsidR="00C373E4" w:rsidRPr="001E45B4" w:rsidTr="00D1155F">
        <w:tc>
          <w:tcPr>
            <w:tcW w:w="10206" w:type="dxa"/>
            <w:shd w:val="clear" w:color="auto" w:fill="auto"/>
          </w:tcPr>
          <w:p w:rsidR="00C373E4" w:rsidRPr="001E45B4" w:rsidRDefault="00C373E4" w:rsidP="00C373E4">
            <w:pPr>
              <w:pStyle w:val="TableParagraph"/>
              <w:ind w:left="0"/>
              <w:jc w:val="both"/>
              <w:rPr>
                <w:spacing w:val="-57"/>
                <w:sz w:val="24"/>
                <w:szCs w:val="24"/>
              </w:rPr>
            </w:pPr>
            <w:r w:rsidRPr="001E45B4">
              <w:rPr>
                <w:sz w:val="24"/>
                <w:szCs w:val="24"/>
              </w:rPr>
              <w:t>Игровая,</w:t>
            </w:r>
            <w:r w:rsidRPr="001E45B4">
              <w:rPr>
                <w:spacing w:val="-12"/>
                <w:sz w:val="24"/>
                <w:szCs w:val="24"/>
              </w:rPr>
              <w:t xml:space="preserve"> </w:t>
            </w:r>
            <w:r w:rsidRPr="001E45B4">
              <w:rPr>
                <w:sz w:val="24"/>
                <w:szCs w:val="24"/>
              </w:rPr>
              <w:t>коммуникативная,</w:t>
            </w:r>
            <w:r w:rsidRPr="001E45B4">
              <w:rPr>
                <w:spacing w:val="-10"/>
                <w:sz w:val="24"/>
                <w:szCs w:val="24"/>
              </w:rPr>
              <w:t xml:space="preserve"> </w:t>
            </w:r>
            <w:r w:rsidRPr="001E45B4">
              <w:rPr>
                <w:sz w:val="24"/>
                <w:szCs w:val="24"/>
              </w:rPr>
              <w:t>познавательно-исследовательская,</w:t>
            </w:r>
            <w:r w:rsidRPr="001E45B4">
              <w:rPr>
                <w:spacing w:val="-11"/>
                <w:sz w:val="24"/>
                <w:szCs w:val="24"/>
              </w:rPr>
              <w:t xml:space="preserve"> </w:t>
            </w:r>
            <w:r w:rsidRPr="001E45B4">
              <w:rPr>
                <w:sz w:val="24"/>
                <w:szCs w:val="24"/>
              </w:rPr>
              <w:t>восприятие</w:t>
            </w:r>
            <w:r w:rsidRPr="001E45B4">
              <w:rPr>
                <w:spacing w:val="-12"/>
                <w:sz w:val="24"/>
                <w:szCs w:val="24"/>
              </w:rPr>
              <w:t xml:space="preserve"> </w:t>
            </w:r>
            <w:r w:rsidRPr="001E45B4">
              <w:rPr>
                <w:sz w:val="24"/>
                <w:szCs w:val="24"/>
              </w:rPr>
              <w:t>художественной литературы,</w:t>
            </w:r>
            <w:r w:rsidRPr="001E45B4">
              <w:rPr>
                <w:spacing w:val="-57"/>
                <w:sz w:val="24"/>
                <w:szCs w:val="24"/>
              </w:rPr>
              <w:t xml:space="preserve"> </w:t>
            </w:r>
            <w:r w:rsidRPr="001E45B4">
              <w:rPr>
                <w:sz w:val="24"/>
                <w:szCs w:val="24"/>
              </w:rPr>
              <w:t>изобразительная, музыкальная, самообслуживание и элементарный бытовой труд</w:t>
            </w:r>
          </w:p>
        </w:tc>
      </w:tr>
      <w:tr w:rsidR="00C373E4" w:rsidRPr="001E45B4" w:rsidTr="00D1155F">
        <w:tc>
          <w:tcPr>
            <w:tcW w:w="10206" w:type="dxa"/>
            <w:shd w:val="clear" w:color="auto" w:fill="auto"/>
          </w:tcPr>
          <w:p w:rsidR="00C373E4" w:rsidRPr="001E45B4" w:rsidRDefault="00C373E4" w:rsidP="00C373E4">
            <w:pPr>
              <w:pStyle w:val="TableParagraph"/>
              <w:ind w:left="0"/>
              <w:jc w:val="center"/>
              <w:rPr>
                <w:b/>
                <w:sz w:val="24"/>
                <w:szCs w:val="24"/>
              </w:rPr>
            </w:pPr>
            <w:r w:rsidRPr="001E45B4">
              <w:rPr>
                <w:b/>
                <w:sz w:val="24"/>
                <w:szCs w:val="24"/>
              </w:rPr>
              <w:t>Возрастная</w:t>
            </w:r>
            <w:r w:rsidRPr="001E45B4">
              <w:rPr>
                <w:b/>
                <w:spacing w:val="-7"/>
                <w:sz w:val="24"/>
                <w:szCs w:val="24"/>
              </w:rPr>
              <w:t xml:space="preserve"> </w:t>
            </w:r>
            <w:r w:rsidRPr="001E45B4">
              <w:rPr>
                <w:b/>
                <w:sz w:val="24"/>
                <w:szCs w:val="24"/>
              </w:rPr>
              <w:t>специфика</w:t>
            </w:r>
          </w:p>
        </w:tc>
      </w:tr>
      <w:tr w:rsidR="00C373E4" w:rsidRPr="001E45B4" w:rsidTr="00D1155F">
        <w:tc>
          <w:tcPr>
            <w:tcW w:w="10206" w:type="dxa"/>
            <w:shd w:val="clear" w:color="auto" w:fill="auto"/>
          </w:tcPr>
          <w:p w:rsidR="00C373E4" w:rsidRPr="001E45B4" w:rsidRDefault="00C373E4" w:rsidP="00C373E4">
            <w:pPr>
              <w:pStyle w:val="TableParagraph"/>
              <w:ind w:left="0"/>
              <w:jc w:val="both"/>
              <w:rPr>
                <w:b/>
                <w:sz w:val="24"/>
                <w:szCs w:val="24"/>
              </w:rPr>
            </w:pPr>
            <w:r w:rsidRPr="001E45B4">
              <w:rPr>
                <w:b/>
                <w:sz w:val="24"/>
                <w:szCs w:val="24"/>
              </w:rPr>
              <w:t>3-4</w:t>
            </w:r>
            <w:r w:rsidRPr="001E45B4">
              <w:rPr>
                <w:b/>
                <w:spacing w:val="-1"/>
                <w:sz w:val="24"/>
                <w:szCs w:val="24"/>
              </w:rPr>
              <w:t xml:space="preserve"> </w:t>
            </w:r>
            <w:r w:rsidRPr="001E45B4">
              <w:rPr>
                <w:b/>
                <w:sz w:val="24"/>
                <w:szCs w:val="24"/>
              </w:rPr>
              <w:t>года</w:t>
            </w:r>
          </w:p>
          <w:p w:rsidR="00C373E4" w:rsidRPr="001E45B4" w:rsidRDefault="00C373E4" w:rsidP="00C373E4">
            <w:pPr>
              <w:pStyle w:val="TableParagraph"/>
              <w:ind w:left="0"/>
              <w:jc w:val="both"/>
              <w:rPr>
                <w:sz w:val="24"/>
                <w:szCs w:val="24"/>
              </w:rPr>
            </w:pPr>
            <w:r w:rsidRPr="001E45B4">
              <w:rPr>
                <w:sz w:val="24"/>
                <w:szCs w:val="24"/>
              </w:rPr>
              <w:t>- познакомить детей с профессиями их родителей, расширять представления детей о труде взрослых, показать значение и важность каждой специальности для других людей;</w:t>
            </w:r>
          </w:p>
          <w:p w:rsidR="00C373E4" w:rsidRPr="001E45B4" w:rsidRDefault="00C373E4" w:rsidP="00C373E4">
            <w:pPr>
              <w:pStyle w:val="TableParagraph"/>
              <w:ind w:left="0"/>
              <w:jc w:val="both"/>
              <w:rPr>
                <w:sz w:val="24"/>
                <w:szCs w:val="24"/>
              </w:rPr>
            </w:pPr>
            <w:r w:rsidRPr="001E45B4">
              <w:rPr>
                <w:sz w:val="24"/>
                <w:szCs w:val="24"/>
              </w:rPr>
              <w:t>- воспитывать уважение к труду взрослых;</w:t>
            </w:r>
          </w:p>
          <w:p w:rsidR="00C373E4" w:rsidRPr="001E45B4" w:rsidRDefault="00C373E4" w:rsidP="00C373E4">
            <w:pPr>
              <w:pStyle w:val="TableParagraph"/>
              <w:ind w:left="0"/>
              <w:jc w:val="both"/>
              <w:rPr>
                <w:sz w:val="24"/>
                <w:szCs w:val="24"/>
              </w:rPr>
            </w:pPr>
            <w:r w:rsidRPr="001E45B4">
              <w:rPr>
                <w:sz w:val="24"/>
                <w:szCs w:val="24"/>
              </w:rPr>
              <w:t>- воспитывать доброжелательное отношение, уважение к работникам дошкольного учреждения, аккуратность, бережное отношение к предметам.</w:t>
            </w:r>
          </w:p>
        </w:tc>
      </w:tr>
      <w:tr w:rsidR="00C373E4" w:rsidRPr="001E45B4" w:rsidTr="00D1155F">
        <w:tc>
          <w:tcPr>
            <w:tcW w:w="10206" w:type="dxa"/>
            <w:shd w:val="clear" w:color="auto" w:fill="auto"/>
          </w:tcPr>
          <w:p w:rsidR="00C373E4" w:rsidRPr="001E45B4" w:rsidRDefault="00C373E4" w:rsidP="00C373E4">
            <w:pPr>
              <w:pStyle w:val="TableParagraph"/>
              <w:ind w:left="0"/>
              <w:jc w:val="both"/>
              <w:rPr>
                <w:b/>
                <w:sz w:val="24"/>
                <w:szCs w:val="24"/>
              </w:rPr>
            </w:pPr>
            <w:r w:rsidRPr="001E45B4">
              <w:rPr>
                <w:b/>
                <w:sz w:val="24"/>
                <w:szCs w:val="24"/>
              </w:rPr>
              <w:t>4-5</w:t>
            </w:r>
            <w:r w:rsidRPr="001E45B4">
              <w:rPr>
                <w:b/>
                <w:spacing w:val="-1"/>
                <w:sz w:val="24"/>
                <w:szCs w:val="24"/>
              </w:rPr>
              <w:t xml:space="preserve"> </w:t>
            </w:r>
            <w:r w:rsidRPr="001E45B4">
              <w:rPr>
                <w:b/>
                <w:sz w:val="24"/>
                <w:szCs w:val="24"/>
              </w:rPr>
              <w:t>лет</w:t>
            </w:r>
          </w:p>
          <w:p w:rsidR="00C373E4" w:rsidRPr="001E45B4" w:rsidRDefault="00C373E4" w:rsidP="00C373E4">
            <w:pPr>
              <w:pStyle w:val="TableParagraph"/>
              <w:ind w:left="0"/>
              <w:jc w:val="both"/>
              <w:rPr>
                <w:sz w:val="24"/>
                <w:szCs w:val="24"/>
              </w:rPr>
            </w:pPr>
            <w:r w:rsidRPr="001E45B4">
              <w:rPr>
                <w:sz w:val="24"/>
                <w:szCs w:val="24"/>
              </w:rPr>
              <w:t>- расширять представления детей о труде людей разных профессий;</w:t>
            </w:r>
          </w:p>
          <w:p w:rsidR="00C373E4" w:rsidRPr="001E45B4" w:rsidRDefault="00C373E4" w:rsidP="00C373E4">
            <w:pPr>
              <w:pStyle w:val="TableParagraph"/>
              <w:ind w:left="0"/>
              <w:jc w:val="both"/>
              <w:rPr>
                <w:sz w:val="24"/>
                <w:szCs w:val="24"/>
              </w:rPr>
            </w:pPr>
            <w:r w:rsidRPr="001E45B4">
              <w:rPr>
                <w:sz w:val="24"/>
                <w:szCs w:val="24"/>
              </w:rPr>
              <w:t>- воспитывать уважение к труду людей, их деятельности и ее результатам;</w:t>
            </w:r>
          </w:p>
          <w:p w:rsidR="00C373E4" w:rsidRPr="001E45B4" w:rsidRDefault="00C373E4" w:rsidP="00C373E4">
            <w:pPr>
              <w:pStyle w:val="TableParagraph"/>
              <w:ind w:left="0"/>
              <w:jc w:val="both"/>
              <w:rPr>
                <w:sz w:val="24"/>
                <w:szCs w:val="24"/>
              </w:rPr>
            </w:pPr>
            <w:r w:rsidRPr="001E45B4">
              <w:rPr>
                <w:sz w:val="24"/>
                <w:szCs w:val="24"/>
              </w:rPr>
              <w:t>- расширить знания детей об овощных культурах, о том, где и какие культуры растут; познакомить воспитанников с профессиями в сельском хозяйстве;</w:t>
            </w:r>
          </w:p>
          <w:p w:rsidR="00C373E4" w:rsidRPr="001E45B4" w:rsidRDefault="00C373E4" w:rsidP="00C373E4">
            <w:pPr>
              <w:pStyle w:val="TableParagraph"/>
              <w:ind w:left="0"/>
              <w:jc w:val="both"/>
              <w:rPr>
                <w:sz w:val="24"/>
                <w:szCs w:val="24"/>
              </w:rPr>
            </w:pPr>
            <w:r w:rsidRPr="001E45B4">
              <w:rPr>
                <w:sz w:val="24"/>
                <w:szCs w:val="24"/>
              </w:rPr>
              <w:lastRenderedPageBreak/>
              <w:t>- воспитать желание трудится, приносить пользу;</w:t>
            </w:r>
          </w:p>
          <w:p w:rsidR="00C373E4" w:rsidRPr="001E45B4" w:rsidRDefault="00C373E4" w:rsidP="00C373E4">
            <w:pPr>
              <w:pStyle w:val="TableParagraph"/>
              <w:ind w:left="0"/>
              <w:jc w:val="both"/>
              <w:rPr>
                <w:sz w:val="24"/>
                <w:szCs w:val="24"/>
              </w:rPr>
            </w:pPr>
            <w:r w:rsidRPr="001E45B4">
              <w:rPr>
                <w:sz w:val="24"/>
                <w:szCs w:val="24"/>
              </w:rPr>
              <w:t>- приобщать детей к ценностям труда и профессиональной деятельности человека, развивать интерес детей к миру труда и профессиям взрослых, ознакомления с приоритетными направлениями деятельности региона (животноводство, тепличное производство, металл добывающая и перерабатывающая промышленность, строительное производство).</w:t>
            </w:r>
          </w:p>
        </w:tc>
      </w:tr>
      <w:tr w:rsidR="00C373E4" w:rsidRPr="001E45B4" w:rsidTr="00D1155F">
        <w:tc>
          <w:tcPr>
            <w:tcW w:w="10206" w:type="dxa"/>
            <w:shd w:val="clear" w:color="auto" w:fill="auto"/>
          </w:tcPr>
          <w:p w:rsidR="00C373E4" w:rsidRPr="001E45B4" w:rsidRDefault="00C373E4" w:rsidP="00C373E4">
            <w:pPr>
              <w:pStyle w:val="TableParagraph"/>
              <w:ind w:left="0"/>
              <w:jc w:val="both"/>
              <w:rPr>
                <w:b/>
                <w:sz w:val="24"/>
                <w:szCs w:val="24"/>
              </w:rPr>
            </w:pPr>
            <w:r w:rsidRPr="001E45B4">
              <w:rPr>
                <w:b/>
                <w:sz w:val="24"/>
                <w:szCs w:val="24"/>
              </w:rPr>
              <w:lastRenderedPageBreak/>
              <w:t>5-6</w:t>
            </w:r>
            <w:r w:rsidRPr="001E45B4">
              <w:rPr>
                <w:b/>
                <w:spacing w:val="-1"/>
                <w:sz w:val="24"/>
                <w:szCs w:val="24"/>
              </w:rPr>
              <w:t xml:space="preserve"> </w:t>
            </w:r>
            <w:r w:rsidRPr="001E45B4">
              <w:rPr>
                <w:b/>
                <w:sz w:val="24"/>
                <w:szCs w:val="24"/>
              </w:rPr>
              <w:t>лет</w:t>
            </w:r>
          </w:p>
          <w:p w:rsidR="00C373E4" w:rsidRPr="001E45B4" w:rsidRDefault="00C373E4" w:rsidP="00C373E4">
            <w:pPr>
              <w:pStyle w:val="TableParagraph"/>
              <w:ind w:left="0"/>
              <w:jc w:val="both"/>
              <w:rPr>
                <w:sz w:val="24"/>
                <w:szCs w:val="24"/>
              </w:rPr>
            </w:pPr>
            <w:r w:rsidRPr="001E45B4">
              <w:rPr>
                <w:sz w:val="24"/>
                <w:szCs w:val="24"/>
              </w:rPr>
              <w:t>- познакомить детей с традиционными видами промыслов Белгородского края;</w:t>
            </w:r>
          </w:p>
          <w:p w:rsidR="00C373E4" w:rsidRPr="001E45B4" w:rsidRDefault="00C373E4" w:rsidP="00C373E4">
            <w:pPr>
              <w:pStyle w:val="TableParagraph"/>
              <w:ind w:left="0"/>
              <w:jc w:val="both"/>
              <w:rPr>
                <w:sz w:val="24"/>
                <w:szCs w:val="24"/>
              </w:rPr>
            </w:pPr>
            <w:r w:rsidRPr="001E45B4">
              <w:rPr>
                <w:sz w:val="24"/>
                <w:szCs w:val="24"/>
              </w:rPr>
              <w:t>- способствовать развитию познавательного интереса; воспитывать чувство гордости, уважения к историческому прошлому своей малой родины;</w:t>
            </w:r>
          </w:p>
          <w:p w:rsidR="00C373E4" w:rsidRPr="001E45B4" w:rsidRDefault="00C373E4" w:rsidP="00C373E4">
            <w:pPr>
              <w:pStyle w:val="TableParagraph"/>
              <w:ind w:left="0"/>
              <w:jc w:val="both"/>
              <w:rPr>
                <w:sz w:val="24"/>
                <w:szCs w:val="24"/>
              </w:rPr>
            </w:pPr>
            <w:r w:rsidRPr="001E45B4">
              <w:rPr>
                <w:sz w:val="24"/>
                <w:szCs w:val="24"/>
              </w:rPr>
              <w:t>- формировать познавательный интерес к профессиям, связанным с переработкой молока и молочных продуктов, развивать познавательную активность детей;</w:t>
            </w:r>
          </w:p>
          <w:p w:rsidR="00C373E4" w:rsidRPr="001E45B4" w:rsidRDefault="00C373E4" w:rsidP="00C373E4">
            <w:pPr>
              <w:pStyle w:val="TableParagraph"/>
              <w:ind w:left="0"/>
              <w:jc w:val="both"/>
              <w:rPr>
                <w:sz w:val="24"/>
                <w:szCs w:val="24"/>
              </w:rPr>
            </w:pPr>
            <w:r w:rsidRPr="001E45B4">
              <w:rPr>
                <w:sz w:val="24"/>
                <w:szCs w:val="24"/>
              </w:rPr>
              <w:t>- продолжать знакомить детей с полезными ископаемыми, добываемыми в области, и профессиями людей, занятыми в отрасли добычи; расширять представления детей о своей малой родине – топографических объектах, крупных предприятиях;</w:t>
            </w:r>
          </w:p>
          <w:p w:rsidR="00C373E4" w:rsidRPr="001E45B4" w:rsidRDefault="00C373E4" w:rsidP="00C373E4">
            <w:pPr>
              <w:pStyle w:val="TableParagraph"/>
              <w:ind w:left="0"/>
              <w:jc w:val="both"/>
              <w:rPr>
                <w:sz w:val="24"/>
                <w:szCs w:val="24"/>
              </w:rPr>
            </w:pPr>
            <w:r w:rsidRPr="001E45B4">
              <w:rPr>
                <w:sz w:val="24"/>
                <w:szCs w:val="24"/>
              </w:rPr>
              <w:t>- воспитывать уважение к людям труда, желание приносить пользу своему краю;</w:t>
            </w:r>
          </w:p>
          <w:p w:rsidR="00C373E4" w:rsidRPr="001E45B4" w:rsidRDefault="00C373E4" w:rsidP="00C373E4">
            <w:pPr>
              <w:pStyle w:val="TableParagraph"/>
              <w:ind w:left="0"/>
              <w:jc w:val="both"/>
              <w:rPr>
                <w:sz w:val="24"/>
                <w:szCs w:val="24"/>
              </w:rPr>
            </w:pPr>
            <w:r w:rsidRPr="001E45B4">
              <w:rPr>
                <w:sz w:val="24"/>
                <w:szCs w:val="24"/>
              </w:rPr>
              <w:t>- продолжать знакомство детей с профессиями Белогорья, распространенными в прошлом и настоящем;</w:t>
            </w:r>
          </w:p>
          <w:p w:rsidR="00C373E4" w:rsidRPr="001E45B4" w:rsidRDefault="00C373E4" w:rsidP="00C373E4">
            <w:pPr>
              <w:pStyle w:val="TableParagraph"/>
              <w:ind w:left="0"/>
              <w:jc w:val="both"/>
              <w:rPr>
                <w:sz w:val="24"/>
                <w:szCs w:val="24"/>
              </w:rPr>
            </w:pPr>
            <w:r w:rsidRPr="001E45B4">
              <w:rPr>
                <w:sz w:val="24"/>
                <w:szCs w:val="24"/>
              </w:rPr>
              <w:t>- воспитывать патриотические чувства, чувство гордости за свою малую Родину, осознание себя частью истории.</w:t>
            </w:r>
          </w:p>
        </w:tc>
      </w:tr>
      <w:tr w:rsidR="00C373E4" w:rsidRPr="001E45B4" w:rsidTr="00D1155F">
        <w:tc>
          <w:tcPr>
            <w:tcW w:w="10206" w:type="dxa"/>
            <w:shd w:val="clear" w:color="auto" w:fill="auto"/>
          </w:tcPr>
          <w:p w:rsidR="00C373E4" w:rsidRPr="001E45B4" w:rsidRDefault="00C373E4" w:rsidP="00C373E4">
            <w:pPr>
              <w:pStyle w:val="TableParagraph"/>
              <w:ind w:left="0"/>
              <w:jc w:val="both"/>
              <w:rPr>
                <w:b/>
                <w:sz w:val="24"/>
                <w:szCs w:val="24"/>
              </w:rPr>
            </w:pPr>
            <w:r w:rsidRPr="001E45B4">
              <w:rPr>
                <w:b/>
                <w:sz w:val="24"/>
                <w:szCs w:val="24"/>
              </w:rPr>
              <w:t>6-8</w:t>
            </w:r>
            <w:r w:rsidRPr="001E45B4">
              <w:rPr>
                <w:b/>
                <w:spacing w:val="-1"/>
                <w:sz w:val="24"/>
                <w:szCs w:val="24"/>
              </w:rPr>
              <w:t xml:space="preserve"> </w:t>
            </w:r>
            <w:r w:rsidRPr="001E45B4">
              <w:rPr>
                <w:b/>
                <w:sz w:val="24"/>
                <w:szCs w:val="24"/>
              </w:rPr>
              <w:t>лет</w:t>
            </w:r>
          </w:p>
          <w:p w:rsidR="00C373E4" w:rsidRPr="001E45B4" w:rsidRDefault="00C373E4" w:rsidP="00C373E4">
            <w:pPr>
              <w:pStyle w:val="TableParagraph"/>
              <w:ind w:left="0"/>
              <w:jc w:val="both"/>
              <w:rPr>
                <w:sz w:val="24"/>
                <w:szCs w:val="24"/>
              </w:rPr>
            </w:pPr>
            <w:r w:rsidRPr="001E45B4">
              <w:rPr>
                <w:sz w:val="24"/>
                <w:szCs w:val="24"/>
              </w:rPr>
              <w:t>- систематизировать знания детей о сельскохозяйственных профессиях. Познакомить с особенностями сельского хозяйства в родном крае;</w:t>
            </w:r>
          </w:p>
          <w:p w:rsidR="00C373E4" w:rsidRPr="001E45B4" w:rsidRDefault="00C373E4" w:rsidP="00C373E4">
            <w:pPr>
              <w:pStyle w:val="TableParagraph"/>
              <w:ind w:left="0"/>
              <w:jc w:val="both"/>
              <w:rPr>
                <w:sz w:val="24"/>
                <w:szCs w:val="24"/>
              </w:rPr>
            </w:pPr>
            <w:r w:rsidRPr="001E45B4">
              <w:rPr>
                <w:sz w:val="24"/>
                <w:szCs w:val="24"/>
              </w:rPr>
              <w:t>- воспитывать уважение к труду фермеров;</w:t>
            </w:r>
          </w:p>
          <w:p w:rsidR="00C373E4" w:rsidRPr="001E45B4" w:rsidRDefault="00C373E4" w:rsidP="00C373E4">
            <w:pPr>
              <w:pStyle w:val="TableParagraph"/>
              <w:ind w:left="0"/>
              <w:jc w:val="both"/>
              <w:rPr>
                <w:sz w:val="24"/>
                <w:szCs w:val="24"/>
              </w:rPr>
            </w:pPr>
            <w:r w:rsidRPr="001E45B4">
              <w:rPr>
                <w:sz w:val="24"/>
                <w:szCs w:val="24"/>
              </w:rPr>
              <w:t xml:space="preserve">- способствовать формированию представления о промышленности; </w:t>
            </w:r>
          </w:p>
          <w:p w:rsidR="00C373E4" w:rsidRPr="001E45B4" w:rsidRDefault="00C373E4" w:rsidP="00C373E4">
            <w:pPr>
              <w:pStyle w:val="TableParagraph"/>
              <w:ind w:left="0"/>
              <w:jc w:val="both"/>
              <w:rPr>
                <w:sz w:val="24"/>
                <w:szCs w:val="24"/>
              </w:rPr>
            </w:pPr>
            <w:r w:rsidRPr="001E45B4">
              <w:rPr>
                <w:sz w:val="24"/>
                <w:szCs w:val="24"/>
              </w:rPr>
              <w:t>- познакомить с отраслями промышленности, которые развиты в Белгородской области;</w:t>
            </w:r>
          </w:p>
          <w:p w:rsidR="00C373E4" w:rsidRPr="001E45B4" w:rsidRDefault="00C373E4" w:rsidP="00C373E4">
            <w:pPr>
              <w:pStyle w:val="TableParagraph"/>
              <w:ind w:left="0"/>
              <w:jc w:val="both"/>
              <w:rPr>
                <w:sz w:val="24"/>
                <w:szCs w:val="24"/>
              </w:rPr>
            </w:pPr>
            <w:r w:rsidRPr="001E45B4">
              <w:rPr>
                <w:sz w:val="24"/>
                <w:szCs w:val="24"/>
              </w:rPr>
              <w:t>- воспитывать заботливое отношение к природным богатствам родного края;</w:t>
            </w:r>
          </w:p>
          <w:p w:rsidR="00C373E4" w:rsidRPr="001E45B4" w:rsidRDefault="00C373E4" w:rsidP="00C373E4">
            <w:pPr>
              <w:pStyle w:val="TableParagraph"/>
              <w:ind w:left="0"/>
              <w:jc w:val="both"/>
              <w:rPr>
                <w:sz w:val="24"/>
                <w:szCs w:val="24"/>
              </w:rPr>
            </w:pPr>
            <w:r w:rsidRPr="001E45B4">
              <w:rPr>
                <w:sz w:val="24"/>
                <w:szCs w:val="24"/>
              </w:rPr>
              <w:t>- закреплять и систематизировать представления детей о предприятиях сельского хозяйства и промышленности области;</w:t>
            </w:r>
          </w:p>
          <w:p w:rsidR="00C373E4" w:rsidRPr="001E45B4" w:rsidRDefault="00C373E4" w:rsidP="00C373E4">
            <w:pPr>
              <w:pStyle w:val="TableParagraph"/>
              <w:ind w:left="0"/>
              <w:jc w:val="both"/>
              <w:rPr>
                <w:sz w:val="24"/>
                <w:szCs w:val="24"/>
              </w:rPr>
            </w:pPr>
            <w:r w:rsidRPr="001E45B4">
              <w:rPr>
                <w:sz w:val="24"/>
                <w:szCs w:val="24"/>
              </w:rPr>
              <w:t>- воспитывать патриотические чувства, чувство гордости за свою малую Родину;</w:t>
            </w:r>
          </w:p>
          <w:p w:rsidR="00C373E4" w:rsidRPr="001E45B4" w:rsidRDefault="00C373E4" w:rsidP="00C373E4">
            <w:pPr>
              <w:pStyle w:val="TableParagraph"/>
              <w:ind w:left="0"/>
              <w:jc w:val="both"/>
              <w:rPr>
                <w:sz w:val="24"/>
                <w:szCs w:val="24"/>
              </w:rPr>
            </w:pPr>
            <w:r w:rsidRPr="001E45B4">
              <w:rPr>
                <w:sz w:val="24"/>
                <w:szCs w:val="24"/>
              </w:rPr>
              <w:t>-</w:t>
            </w:r>
            <w:r w:rsidRPr="001E45B4">
              <w:rPr>
                <w:spacing w:val="51"/>
                <w:sz w:val="24"/>
                <w:szCs w:val="24"/>
              </w:rPr>
              <w:t xml:space="preserve"> </w:t>
            </w:r>
            <w:r w:rsidRPr="001E45B4">
              <w:rPr>
                <w:sz w:val="24"/>
                <w:szCs w:val="24"/>
              </w:rPr>
              <w:t>познакомить детей с отраслью сельского хозяйства – животноводством и его направлением птицеводством, работой птицефабрики;</w:t>
            </w:r>
          </w:p>
          <w:p w:rsidR="00C373E4" w:rsidRPr="001E45B4" w:rsidRDefault="00C373E4" w:rsidP="00C373E4">
            <w:pPr>
              <w:pStyle w:val="TableParagraph"/>
              <w:ind w:left="0"/>
              <w:jc w:val="both"/>
              <w:rPr>
                <w:sz w:val="24"/>
                <w:szCs w:val="24"/>
              </w:rPr>
            </w:pPr>
            <w:r w:rsidRPr="001E45B4">
              <w:rPr>
                <w:sz w:val="24"/>
                <w:szCs w:val="24"/>
              </w:rPr>
              <w:t>- воспитывать гордость за свою малую Родину, желание посильно трудиться на ее благо;</w:t>
            </w:r>
          </w:p>
          <w:p w:rsidR="00C373E4" w:rsidRPr="001E45B4" w:rsidRDefault="00C373E4" w:rsidP="00C373E4">
            <w:pPr>
              <w:pStyle w:val="TableParagraph"/>
              <w:ind w:left="0"/>
              <w:jc w:val="both"/>
              <w:rPr>
                <w:sz w:val="24"/>
                <w:szCs w:val="24"/>
              </w:rPr>
            </w:pPr>
            <w:r w:rsidRPr="001E45B4">
              <w:rPr>
                <w:spacing w:val="-1"/>
                <w:sz w:val="24"/>
                <w:szCs w:val="24"/>
              </w:rPr>
              <w:t>- воспитывать патриотические чувства, осознание себя частью ее истории</w:t>
            </w:r>
            <w:r w:rsidRPr="001E45B4">
              <w:rPr>
                <w:sz w:val="24"/>
                <w:szCs w:val="24"/>
              </w:rPr>
              <w:t>.</w:t>
            </w:r>
          </w:p>
        </w:tc>
      </w:tr>
    </w:tbl>
    <w:p w:rsidR="00C373E4" w:rsidRPr="00C373E4" w:rsidRDefault="00C373E4" w:rsidP="00C373E4">
      <w:pPr>
        <w:spacing w:after="0" w:line="240" w:lineRule="auto"/>
        <w:ind w:firstLine="709"/>
        <w:jc w:val="both"/>
        <w:rPr>
          <w:rFonts w:ascii="Times New Roman" w:hAnsi="Times New Roman" w:cs="Times New Roman"/>
          <w:bCs/>
          <w:color w:val="000000"/>
          <w:sz w:val="24"/>
          <w:szCs w:val="24"/>
        </w:rPr>
      </w:pPr>
    </w:p>
    <w:p w:rsidR="001E45B4" w:rsidRPr="001E45B4" w:rsidRDefault="001E45B4" w:rsidP="00A54D6C">
      <w:pPr>
        <w:spacing w:after="0" w:line="240" w:lineRule="auto"/>
        <w:rPr>
          <w:rFonts w:ascii="Times New Roman" w:hAnsi="Times New Roman" w:cs="Times New Roman"/>
          <w:b/>
          <w:bCs/>
          <w:color w:val="000000"/>
          <w:sz w:val="24"/>
          <w:szCs w:val="24"/>
        </w:rPr>
      </w:pPr>
    </w:p>
    <w:p w:rsidR="001E45B4" w:rsidRDefault="008C03A0" w:rsidP="008C03A0">
      <w:pPr>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Образовательная область «Речевое развитие»</w:t>
      </w:r>
    </w:p>
    <w:p w:rsidR="008C03A0" w:rsidRPr="008C03A0" w:rsidRDefault="008C03A0" w:rsidP="008C03A0">
      <w:pPr>
        <w:spacing w:after="0" w:line="240" w:lineRule="auto"/>
        <w:ind w:firstLine="709"/>
        <w:jc w:val="both"/>
        <w:rPr>
          <w:rFonts w:ascii="Times New Roman" w:hAnsi="Times New Roman" w:cs="Times New Roman"/>
          <w:sz w:val="24"/>
          <w:szCs w:val="24"/>
        </w:rPr>
      </w:pPr>
      <w:r w:rsidRPr="008C03A0">
        <w:rPr>
          <w:rFonts w:ascii="Times New Roman" w:hAnsi="Times New Roman" w:cs="Times New Roman"/>
          <w:sz w:val="24"/>
          <w:szCs w:val="24"/>
        </w:rPr>
        <w:t xml:space="preserve">Решение задач воспитания в </w:t>
      </w:r>
      <w:r>
        <w:rPr>
          <w:rFonts w:ascii="Times New Roman" w:hAnsi="Times New Roman" w:cs="Times New Roman"/>
          <w:sz w:val="24"/>
          <w:szCs w:val="24"/>
        </w:rPr>
        <w:t>рамках образовательной области «Речевое развитие»</w:t>
      </w:r>
      <w:r w:rsidRPr="008C03A0">
        <w:rPr>
          <w:rFonts w:ascii="Times New Roman" w:hAnsi="Times New Roman" w:cs="Times New Roman"/>
          <w:sz w:val="24"/>
          <w:szCs w:val="24"/>
        </w:rPr>
        <w:t xml:space="preserve"> направлено н</w:t>
      </w:r>
      <w:r>
        <w:rPr>
          <w:rFonts w:ascii="Times New Roman" w:hAnsi="Times New Roman" w:cs="Times New Roman"/>
          <w:sz w:val="24"/>
          <w:szCs w:val="24"/>
        </w:rPr>
        <w:t>а приобщение детей к ценностям «Культура», «Красота»</w:t>
      </w:r>
      <w:r w:rsidRPr="008C03A0">
        <w:rPr>
          <w:rFonts w:ascii="Times New Roman" w:hAnsi="Times New Roman" w:cs="Times New Roman"/>
          <w:sz w:val="24"/>
          <w:szCs w:val="24"/>
        </w:rPr>
        <w:t>, что предполагает:</w:t>
      </w:r>
    </w:p>
    <w:p w:rsidR="008C03A0" w:rsidRPr="008C03A0" w:rsidRDefault="008C03A0" w:rsidP="00F67FD1">
      <w:pPr>
        <w:pStyle w:val="a4"/>
        <w:numPr>
          <w:ilvl w:val="0"/>
          <w:numId w:val="98"/>
        </w:numPr>
        <w:ind w:left="0" w:firstLine="709"/>
        <w:jc w:val="both"/>
        <w:rPr>
          <w:sz w:val="24"/>
          <w:szCs w:val="24"/>
        </w:rPr>
      </w:pPr>
      <w:r w:rsidRPr="008C03A0">
        <w:rPr>
          <w:sz w:val="24"/>
          <w:szCs w:val="24"/>
        </w:rPr>
        <w:t>владение формами речевого этикета, отражающими принятые в обществе правила и нормы культурного поведения;</w:t>
      </w:r>
    </w:p>
    <w:p w:rsidR="001E45B4" w:rsidRPr="00C373E4" w:rsidRDefault="008C03A0" w:rsidP="00F67FD1">
      <w:pPr>
        <w:pStyle w:val="a4"/>
        <w:numPr>
          <w:ilvl w:val="0"/>
          <w:numId w:val="98"/>
        </w:numPr>
        <w:ind w:left="0" w:firstLine="709"/>
        <w:jc w:val="both"/>
        <w:rPr>
          <w:sz w:val="24"/>
          <w:szCs w:val="24"/>
        </w:rPr>
      </w:pPr>
      <w:r w:rsidRPr="008C03A0">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373E4" w:rsidRDefault="00C373E4" w:rsidP="008C03A0">
      <w:pPr>
        <w:tabs>
          <w:tab w:val="left" w:pos="993"/>
        </w:tabs>
        <w:spacing w:after="0" w:line="240" w:lineRule="auto"/>
        <w:ind w:firstLine="709"/>
        <w:jc w:val="center"/>
        <w:rPr>
          <w:rFonts w:ascii="Times New Roman" w:hAnsi="Times New Roman" w:cs="Times New Roman"/>
          <w:b/>
          <w:bCs/>
          <w:color w:val="000000"/>
          <w:sz w:val="24"/>
          <w:szCs w:val="24"/>
        </w:rPr>
      </w:pPr>
    </w:p>
    <w:p w:rsidR="001E45B4" w:rsidRPr="008C03A0" w:rsidRDefault="008C03A0" w:rsidP="008C03A0">
      <w:pPr>
        <w:tabs>
          <w:tab w:val="left" w:pos="993"/>
        </w:tabs>
        <w:spacing w:after="0" w:line="240" w:lineRule="auto"/>
        <w:ind w:firstLine="709"/>
        <w:jc w:val="center"/>
        <w:rPr>
          <w:rFonts w:ascii="Times New Roman" w:hAnsi="Times New Roman" w:cs="Times New Roman"/>
          <w:b/>
          <w:sz w:val="24"/>
          <w:szCs w:val="24"/>
        </w:rPr>
      </w:pPr>
      <w:r w:rsidRPr="008C03A0">
        <w:rPr>
          <w:rFonts w:ascii="Times New Roman" w:hAnsi="Times New Roman" w:cs="Times New Roman"/>
          <w:b/>
          <w:sz w:val="24"/>
          <w:szCs w:val="24"/>
        </w:rPr>
        <w:t>Образовательная область «Художественно – эстетическое развитие»</w:t>
      </w:r>
    </w:p>
    <w:p w:rsidR="008C03A0" w:rsidRPr="008C03A0" w:rsidRDefault="008C03A0" w:rsidP="008C03A0">
      <w:pPr>
        <w:tabs>
          <w:tab w:val="left" w:pos="993"/>
        </w:tabs>
        <w:spacing w:after="0" w:line="240" w:lineRule="auto"/>
        <w:ind w:firstLine="709"/>
        <w:jc w:val="both"/>
        <w:rPr>
          <w:rFonts w:ascii="Times New Roman" w:hAnsi="Times New Roman" w:cs="Times New Roman"/>
          <w:sz w:val="24"/>
          <w:szCs w:val="24"/>
        </w:rPr>
      </w:pPr>
      <w:r w:rsidRPr="008C03A0">
        <w:rPr>
          <w:rFonts w:ascii="Times New Roman" w:hAnsi="Times New Roman" w:cs="Times New Roman"/>
          <w:sz w:val="24"/>
          <w:szCs w:val="24"/>
        </w:rPr>
        <w:t xml:space="preserve">Решение задач воспитания в </w:t>
      </w:r>
      <w:r>
        <w:rPr>
          <w:rFonts w:ascii="Times New Roman" w:hAnsi="Times New Roman" w:cs="Times New Roman"/>
          <w:sz w:val="24"/>
          <w:szCs w:val="24"/>
        </w:rPr>
        <w:t>рамках образовательной области «</w:t>
      </w:r>
      <w:r w:rsidRPr="008C03A0">
        <w:rPr>
          <w:rFonts w:ascii="Times New Roman" w:hAnsi="Times New Roman" w:cs="Times New Roman"/>
          <w:sz w:val="24"/>
          <w:szCs w:val="24"/>
        </w:rPr>
        <w:t>Художественно</w:t>
      </w:r>
      <w:r>
        <w:rPr>
          <w:rFonts w:ascii="Times New Roman" w:hAnsi="Times New Roman" w:cs="Times New Roman"/>
          <w:sz w:val="24"/>
          <w:szCs w:val="24"/>
        </w:rPr>
        <w:t xml:space="preserve"> </w:t>
      </w:r>
      <w:r w:rsidRPr="008C03A0">
        <w:rPr>
          <w:rFonts w:ascii="Times New Roman" w:hAnsi="Times New Roman" w:cs="Times New Roman"/>
          <w:sz w:val="24"/>
          <w:szCs w:val="24"/>
        </w:rPr>
        <w:t>-</w:t>
      </w:r>
      <w:r>
        <w:rPr>
          <w:rFonts w:ascii="Times New Roman" w:hAnsi="Times New Roman" w:cs="Times New Roman"/>
          <w:sz w:val="24"/>
          <w:szCs w:val="24"/>
        </w:rPr>
        <w:t xml:space="preserve"> </w:t>
      </w:r>
      <w:r w:rsidRPr="008C03A0">
        <w:rPr>
          <w:rFonts w:ascii="Times New Roman" w:hAnsi="Times New Roman" w:cs="Times New Roman"/>
          <w:sz w:val="24"/>
          <w:szCs w:val="24"/>
        </w:rPr>
        <w:t>э</w:t>
      </w:r>
      <w:r>
        <w:rPr>
          <w:rFonts w:ascii="Times New Roman" w:hAnsi="Times New Roman" w:cs="Times New Roman"/>
          <w:sz w:val="24"/>
          <w:szCs w:val="24"/>
        </w:rPr>
        <w:t>стетическое развитие»</w:t>
      </w:r>
      <w:r w:rsidRPr="008C03A0">
        <w:rPr>
          <w:rFonts w:ascii="Times New Roman" w:hAnsi="Times New Roman" w:cs="Times New Roman"/>
          <w:sz w:val="24"/>
          <w:szCs w:val="24"/>
        </w:rPr>
        <w:t xml:space="preserve"> направлено на приобщение детей к ценностям </w:t>
      </w:r>
      <w:r>
        <w:rPr>
          <w:rFonts w:ascii="Times New Roman" w:hAnsi="Times New Roman" w:cs="Times New Roman"/>
          <w:sz w:val="24"/>
          <w:szCs w:val="24"/>
        </w:rPr>
        <w:t>«</w:t>
      </w:r>
      <w:r w:rsidRPr="008C03A0">
        <w:rPr>
          <w:rFonts w:ascii="Times New Roman" w:hAnsi="Times New Roman" w:cs="Times New Roman"/>
          <w:sz w:val="24"/>
          <w:szCs w:val="24"/>
        </w:rPr>
        <w:t>Красота</w:t>
      </w:r>
      <w:r>
        <w:rPr>
          <w:rFonts w:ascii="Times New Roman" w:hAnsi="Times New Roman" w:cs="Times New Roman"/>
          <w:sz w:val="24"/>
          <w:szCs w:val="24"/>
        </w:rPr>
        <w:t>»</w:t>
      </w:r>
      <w:r w:rsidRPr="008C03A0">
        <w:rPr>
          <w:rFonts w:ascii="Times New Roman" w:hAnsi="Times New Roman" w:cs="Times New Roman"/>
          <w:sz w:val="24"/>
          <w:szCs w:val="24"/>
        </w:rPr>
        <w:t xml:space="preserve">, </w:t>
      </w:r>
      <w:r>
        <w:rPr>
          <w:rFonts w:ascii="Times New Roman" w:hAnsi="Times New Roman" w:cs="Times New Roman"/>
          <w:sz w:val="24"/>
          <w:szCs w:val="24"/>
        </w:rPr>
        <w:t>«</w:t>
      </w:r>
      <w:r w:rsidRPr="008C03A0">
        <w:rPr>
          <w:rFonts w:ascii="Times New Roman" w:hAnsi="Times New Roman" w:cs="Times New Roman"/>
          <w:sz w:val="24"/>
          <w:szCs w:val="24"/>
        </w:rPr>
        <w:t>Культура</w:t>
      </w:r>
      <w:r>
        <w:rPr>
          <w:rFonts w:ascii="Times New Roman" w:hAnsi="Times New Roman" w:cs="Times New Roman"/>
          <w:sz w:val="24"/>
          <w:szCs w:val="24"/>
        </w:rPr>
        <w:t>»</w:t>
      </w:r>
      <w:r w:rsidRPr="008C03A0">
        <w:rPr>
          <w:rFonts w:ascii="Times New Roman" w:hAnsi="Times New Roman" w:cs="Times New Roman"/>
          <w:sz w:val="24"/>
          <w:szCs w:val="24"/>
        </w:rPr>
        <w:t xml:space="preserve">, </w:t>
      </w:r>
      <w:r>
        <w:rPr>
          <w:rFonts w:ascii="Times New Roman" w:hAnsi="Times New Roman" w:cs="Times New Roman"/>
          <w:sz w:val="24"/>
          <w:szCs w:val="24"/>
        </w:rPr>
        <w:t>«</w:t>
      </w:r>
      <w:r w:rsidRPr="008C03A0">
        <w:rPr>
          <w:rFonts w:ascii="Times New Roman" w:hAnsi="Times New Roman" w:cs="Times New Roman"/>
          <w:sz w:val="24"/>
          <w:szCs w:val="24"/>
        </w:rPr>
        <w:t>Человек</w:t>
      </w:r>
      <w:r>
        <w:rPr>
          <w:rFonts w:ascii="Times New Roman" w:hAnsi="Times New Roman" w:cs="Times New Roman"/>
          <w:sz w:val="24"/>
          <w:szCs w:val="24"/>
        </w:rPr>
        <w:t>»</w:t>
      </w:r>
      <w:r w:rsidRPr="008C03A0">
        <w:rPr>
          <w:rFonts w:ascii="Times New Roman" w:hAnsi="Times New Roman" w:cs="Times New Roman"/>
          <w:sz w:val="24"/>
          <w:szCs w:val="24"/>
        </w:rPr>
        <w:t xml:space="preserve">, </w:t>
      </w:r>
      <w:r>
        <w:rPr>
          <w:rFonts w:ascii="Times New Roman" w:hAnsi="Times New Roman" w:cs="Times New Roman"/>
          <w:sz w:val="24"/>
          <w:szCs w:val="24"/>
        </w:rPr>
        <w:t>«</w:t>
      </w:r>
      <w:r w:rsidRPr="008C03A0">
        <w:rPr>
          <w:rFonts w:ascii="Times New Roman" w:hAnsi="Times New Roman" w:cs="Times New Roman"/>
          <w:sz w:val="24"/>
          <w:szCs w:val="24"/>
        </w:rPr>
        <w:t>Природа</w:t>
      </w:r>
      <w:r>
        <w:rPr>
          <w:rFonts w:ascii="Times New Roman" w:hAnsi="Times New Roman" w:cs="Times New Roman"/>
          <w:sz w:val="24"/>
          <w:szCs w:val="24"/>
        </w:rPr>
        <w:t>»</w:t>
      </w:r>
      <w:r w:rsidRPr="008C03A0">
        <w:rPr>
          <w:rFonts w:ascii="Times New Roman" w:hAnsi="Times New Roman" w:cs="Times New Roman"/>
          <w:sz w:val="24"/>
          <w:szCs w:val="24"/>
        </w:rPr>
        <w:t>, что предполагает:</w:t>
      </w:r>
    </w:p>
    <w:p w:rsidR="008C03A0" w:rsidRPr="008C03A0" w:rsidRDefault="008C03A0" w:rsidP="00234EED">
      <w:pPr>
        <w:pStyle w:val="a4"/>
        <w:numPr>
          <w:ilvl w:val="0"/>
          <w:numId w:val="105"/>
        </w:numPr>
        <w:tabs>
          <w:tab w:val="left" w:pos="993"/>
        </w:tabs>
        <w:ind w:left="0" w:firstLine="709"/>
        <w:jc w:val="both"/>
        <w:rPr>
          <w:sz w:val="24"/>
          <w:szCs w:val="24"/>
        </w:rPr>
      </w:pPr>
      <w:r w:rsidRPr="008C03A0">
        <w:rPr>
          <w:sz w:val="24"/>
          <w:szCs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w:t>
      </w:r>
      <w:r w:rsidRPr="008C03A0">
        <w:rPr>
          <w:sz w:val="24"/>
          <w:szCs w:val="24"/>
        </w:rPr>
        <w:lastRenderedPageBreak/>
        <w:t>произведениям разных видов, жанров и стилей искусства (в соответствии с возрастными особенностями);</w:t>
      </w:r>
    </w:p>
    <w:p w:rsidR="008C03A0" w:rsidRPr="008C03A0" w:rsidRDefault="008C03A0" w:rsidP="00234EED">
      <w:pPr>
        <w:pStyle w:val="a4"/>
        <w:numPr>
          <w:ilvl w:val="0"/>
          <w:numId w:val="105"/>
        </w:numPr>
        <w:tabs>
          <w:tab w:val="left" w:pos="993"/>
        </w:tabs>
        <w:ind w:left="0" w:firstLine="709"/>
        <w:jc w:val="both"/>
        <w:rPr>
          <w:sz w:val="24"/>
          <w:szCs w:val="24"/>
        </w:rPr>
      </w:pPr>
      <w:r w:rsidRPr="008C03A0">
        <w:rPr>
          <w:sz w:val="24"/>
          <w:szCs w:val="24"/>
        </w:rPr>
        <w:t>приобщение к традициям и великому культурному наследию российского народа, шедеврам мировой художественной культу</w:t>
      </w:r>
      <w:r>
        <w:rPr>
          <w:sz w:val="24"/>
          <w:szCs w:val="24"/>
        </w:rPr>
        <w:t>ры с целью раскрытия ценностей «Красота», «Природа», «Культура»</w:t>
      </w:r>
      <w:r w:rsidRPr="008C03A0">
        <w:rPr>
          <w:sz w:val="24"/>
          <w:szCs w:val="24"/>
        </w:rPr>
        <w:t>;</w:t>
      </w:r>
    </w:p>
    <w:p w:rsidR="008C03A0" w:rsidRPr="008C03A0" w:rsidRDefault="008C03A0" w:rsidP="00234EED">
      <w:pPr>
        <w:pStyle w:val="a4"/>
        <w:numPr>
          <w:ilvl w:val="0"/>
          <w:numId w:val="105"/>
        </w:numPr>
        <w:tabs>
          <w:tab w:val="left" w:pos="993"/>
        </w:tabs>
        <w:ind w:left="0" w:firstLine="709"/>
        <w:jc w:val="both"/>
        <w:rPr>
          <w:sz w:val="24"/>
          <w:szCs w:val="24"/>
        </w:rPr>
      </w:pPr>
      <w:r w:rsidRPr="008C03A0">
        <w:rPr>
          <w:sz w:val="24"/>
          <w:szCs w:val="24"/>
        </w:rPr>
        <w:t>становление эстетического, эмоционально</w:t>
      </w:r>
      <w:r>
        <w:rPr>
          <w:sz w:val="24"/>
          <w:szCs w:val="24"/>
        </w:rPr>
        <w:t xml:space="preserve"> </w:t>
      </w:r>
      <w:r w:rsidRPr="008C03A0">
        <w:rPr>
          <w:sz w:val="24"/>
          <w:szCs w:val="24"/>
        </w:rPr>
        <w:t>-</w:t>
      </w:r>
      <w:r>
        <w:rPr>
          <w:sz w:val="24"/>
          <w:szCs w:val="24"/>
        </w:rPr>
        <w:t xml:space="preserve"> </w:t>
      </w:r>
      <w:r w:rsidRPr="008C03A0">
        <w:rPr>
          <w:sz w:val="24"/>
          <w:szCs w:val="24"/>
        </w:rPr>
        <w:t>ценностного отношения к окружающему миру для гармонизации внешнего мира и внутреннего мира ребенка;</w:t>
      </w:r>
    </w:p>
    <w:p w:rsidR="008C03A0" w:rsidRPr="008C03A0" w:rsidRDefault="008C03A0" w:rsidP="008C03A0">
      <w:pPr>
        <w:tabs>
          <w:tab w:val="left" w:pos="993"/>
        </w:tabs>
        <w:spacing w:after="0" w:line="240" w:lineRule="auto"/>
        <w:ind w:firstLine="709"/>
        <w:jc w:val="both"/>
        <w:rPr>
          <w:rFonts w:ascii="Times New Roman" w:hAnsi="Times New Roman" w:cs="Times New Roman"/>
          <w:sz w:val="24"/>
          <w:szCs w:val="24"/>
        </w:rPr>
      </w:pPr>
      <w:r w:rsidRPr="008C03A0">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8C03A0" w:rsidRPr="008C03A0" w:rsidRDefault="008C03A0" w:rsidP="00234EED">
      <w:pPr>
        <w:pStyle w:val="a4"/>
        <w:numPr>
          <w:ilvl w:val="0"/>
          <w:numId w:val="106"/>
        </w:numPr>
        <w:tabs>
          <w:tab w:val="left" w:pos="993"/>
        </w:tabs>
        <w:ind w:left="0" w:firstLine="709"/>
        <w:jc w:val="both"/>
        <w:rPr>
          <w:sz w:val="24"/>
          <w:szCs w:val="24"/>
        </w:rPr>
      </w:pPr>
      <w:r w:rsidRPr="008C03A0">
        <w:rPr>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1E45B4" w:rsidRPr="001E45B4" w:rsidRDefault="001E45B4" w:rsidP="008C03A0">
      <w:pPr>
        <w:tabs>
          <w:tab w:val="left" w:pos="993"/>
        </w:tabs>
        <w:spacing w:after="0" w:line="240" w:lineRule="auto"/>
        <w:ind w:firstLine="709"/>
        <w:jc w:val="center"/>
        <w:rPr>
          <w:rFonts w:ascii="Times New Roman" w:hAnsi="Times New Roman" w:cs="Times New Roman"/>
          <w:b/>
          <w:sz w:val="24"/>
          <w:szCs w:val="24"/>
        </w:rPr>
      </w:pPr>
      <w:r w:rsidRPr="001E45B4">
        <w:rPr>
          <w:rFonts w:ascii="Times New Roman" w:hAnsi="Times New Roman" w:cs="Times New Roman"/>
          <w:b/>
          <w:sz w:val="24"/>
          <w:szCs w:val="24"/>
        </w:rPr>
        <w:t>Часть, формируемая участниками образовательных отношений</w:t>
      </w:r>
    </w:p>
    <w:p w:rsidR="001E45B4" w:rsidRPr="001E45B4" w:rsidRDefault="001E45B4" w:rsidP="008C03A0">
      <w:pPr>
        <w:spacing w:after="0" w:line="240" w:lineRule="auto"/>
        <w:ind w:firstLine="709"/>
        <w:rPr>
          <w:rFonts w:ascii="Times New Roman" w:hAnsi="Times New Roman" w:cs="Times New Roman"/>
          <w:b/>
          <w:bCs/>
          <w:color w:val="000000"/>
          <w:sz w:val="24"/>
          <w:szCs w:val="24"/>
        </w:rPr>
      </w:pPr>
      <w:r w:rsidRPr="001E45B4">
        <w:rPr>
          <w:rFonts w:ascii="Times New Roman" w:hAnsi="Times New Roman" w:cs="Times New Roman"/>
          <w:b/>
          <w:bCs/>
          <w:color w:val="000000"/>
          <w:sz w:val="24"/>
          <w:szCs w:val="24"/>
        </w:rPr>
        <w:t>Парциальная программа дошкольного образования «Здравствуй мир Белогорья!» Л.В. Серых, Г.А. Репринцева:</w:t>
      </w:r>
    </w:p>
    <w:p w:rsidR="001E45B4" w:rsidRPr="001E45B4" w:rsidRDefault="001E45B4" w:rsidP="008C03A0">
      <w:pPr>
        <w:tabs>
          <w:tab w:val="left" w:pos="993"/>
        </w:tabs>
        <w:spacing w:after="0" w:line="240" w:lineRule="auto"/>
        <w:ind w:firstLine="709"/>
        <w:jc w:val="both"/>
        <w:rPr>
          <w:rFonts w:ascii="Times New Roman" w:hAnsi="Times New Roman" w:cs="Times New Roman"/>
          <w:b/>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1E45B4" w:rsidRPr="001E45B4" w:rsidTr="00631A7D">
        <w:tc>
          <w:tcPr>
            <w:tcW w:w="10206" w:type="dxa"/>
            <w:shd w:val="clear" w:color="auto" w:fill="auto"/>
          </w:tcPr>
          <w:p w:rsidR="001E45B4" w:rsidRPr="001E45B4" w:rsidRDefault="001E45B4" w:rsidP="008C03A0">
            <w:pPr>
              <w:pStyle w:val="TableParagraph"/>
              <w:ind w:left="0"/>
              <w:jc w:val="center"/>
              <w:rPr>
                <w:b/>
                <w:sz w:val="24"/>
                <w:szCs w:val="24"/>
              </w:rPr>
            </w:pPr>
            <w:r w:rsidRPr="001E45B4">
              <w:rPr>
                <w:b/>
                <w:sz w:val="24"/>
                <w:szCs w:val="24"/>
              </w:rPr>
              <w:t>ЭСТЕТИЧЕСКОЕ НАПРАВЛЕНИЕ ВОСПИТАНИЯ</w:t>
            </w:r>
          </w:p>
        </w:tc>
      </w:tr>
      <w:tr w:rsidR="001E45B4" w:rsidRPr="001E45B4" w:rsidTr="00631A7D">
        <w:tc>
          <w:tcPr>
            <w:tcW w:w="10206" w:type="dxa"/>
            <w:shd w:val="clear" w:color="auto" w:fill="auto"/>
          </w:tcPr>
          <w:p w:rsidR="001E45B4" w:rsidRPr="001E45B4" w:rsidRDefault="001E45B4" w:rsidP="008C03A0">
            <w:pPr>
              <w:pStyle w:val="TableParagraph"/>
              <w:ind w:left="0"/>
              <w:jc w:val="center"/>
              <w:rPr>
                <w:b/>
                <w:sz w:val="24"/>
                <w:szCs w:val="24"/>
              </w:rPr>
            </w:pPr>
            <w:r w:rsidRPr="001E45B4">
              <w:rPr>
                <w:b/>
                <w:sz w:val="24"/>
                <w:szCs w:val="24"/>
              </w:rPr>
              <w:t>Модуль «Деятели культуры и искусства Белогорья»</w:t>
            </w:r>
          </w:p>
        </w:tc>
      </w:tr>
      <w:tr w:rsidR="001E45B4" w:rsidRPr="001E45B4" w:rsidTr="00631A7D">
        <w:tc>
          <w:tcPr>
            <w:tcW w:w="10206" w:type="dxa"/>
            <w:shd w:val="clear" w:color="auto" w:fill="auto"/>
          </w:tcPr>
          <w:p w:rsidR="001E45B4" w:rsidRPr="001E45B4" w:rsidRDefault="001E45B4" w:rsidP="008C03A0">
            <w:pPr>
              <w:pStyle w:val="TableParagraph"/>
              <w:ind w:left="0"/>
              <w:jc w:val="center"/>
              <w:rPr>
                <w:b/>
                <w:sz w:val="24"/>
                <w:szCs w:val="24"/>
              </w:rPr>
            </w:pPr>
            <w:r w:rsidRPr="001E45B4">
              <w:rPr>
                <w:b/>
                <w:sz w:val="24"/>
                <w:szCs w:val="24"/>
              </w:rPr>
              <w:t>Приоритетные виды детской деятельности</w:t>
            </w:r>
          </w:p>
        </w:tc>
      </w:tr>
      <w:tr w:rsidR="001E45B4" w:rsidRPr="001E45B4" w:rsidTr="00631A7D">
        <w:tc>
          <w:tcPr>
            <w:tcW w:w="10206" w:type="dxa"/>
            <w:shd w:val="clear" w:color="auto" w:fill="auto"/>
          </w:tcPr>
          <w:p w:rsidR="001E45B4" w:rsidRPr="001E45B4" w:rsidRDefault="001E45B4" w:rsidP="008C03A0">
            <w:pPr>
              <w:pStyle w:val="TableParagraph"/>
              <w:ind w:left="0"/>
              <w:jc w:val="both"/>
              <w:rPr>
                <w:spacing w:val="-57"/>
                <w:sz w:val="24"/>
                <w:szCs w:val="24"/>
              </w:rPr>
            </w:pPr>
            <w:r w:rsidRPr="001E45B4">
              <w:rPr>
                <w:sz w:val="24"/>
                <w:szCs w:val="24"/>
              </w:rPr>
              <w:t>Игровая,</w:t>
            </w:r>
            <w:r w:rsidRPr="001E45B4">
              <w:rPr>
                <w:spacing w:val="-12"/>
                <w:sz w:val="24"/>
                <w:szCs w:val="24"/>
              </w:rPr>
              <w:t xml:space="preserve"> </w:t>
            </w:r>
            <w:r w:rsidRPr="001E45B4">
              <w:rPr>
                <w:sz w:val="24"/>
                <w:szCs w:val="24"/>
              </w:rPr>
              <w:t>коммуникативная,</w:t>
            </w:r>
            <w:r w:rsidRPr="001E45B4">
              <w:rPr>
                <w:spacing w:val="-10"/>
                <w:sz w:val="24"/>
                <w:szCs w:val="24"/>
              </w:rPr>
              <w:t xml:space="preserve"> </w:t>
            </w:r>
            <w:r w:rsidRPr="001E45B4">
              <w:rPr>
                <w:sz w:val="24"/>
                <w:szCs w:val="24"/>
              </w:rPr>
              <w:t>познавательно-исследовательская,</w:t>
            </w:r>
            <w:r w:rsidRPr="001E45B4">
              <w:rPr>
                <w:spacing w:val="-11"/>
                <w:sz w:val="24"/>
                <w:szCs w:val="24"/>
              </w:rPr>
              <w:t xml:space="preserve"> </w:t>
            </w:r>
            <w:r w:rsidRPr="001E45B4">
              <w:rPr>
                <w:sz w:val="24"/>
                <w:szCs w:val="24"/>
              </w:rPr>
              <w:t>восприятие</w:t>
            </w:r>
            <w:r w:rsidRPr="001E45B4">
              <w:rPr>
                <w:spacing w:val="-12"/>
                <w:sz w:val="24"/>
                <w:szCs w:val="24"/>
              </w:rPr>
              <w:t xml:space="preserve"> </w:t>
            </w:r>
            <w:r w:rsidRPr="001E45B4">
              <w:rPr>
                <w:sz w:val="24"/>
                <w:szCs w:val="24"/>
              </w:rPr>
              <w:t>художественной литературы,</w:t>
            </w:r>
            <w:r w:rsidRPr="001E45B4">
              <w:rPr>
                <w:spacing w:val="-57"/>
                <w:sz w:val="24"/>
                <w:szCs w:val="24"/>
              </w:rPr>
              <w:t xml:space="preserve"> </w:t>
            </w:r>
            <w:r w:rsidRPr="001E45B4">
              <w:rPr>
                <w:sz w:val="24"/>
                <w:szCs w:val="24"/>
              </w:rPr>
              <w:t>изобразительная, музыкальная, самообслуживание и элементарный бытовой труд</w:t>
            </w:r>
          </w:p>
        </w:tc>
      </w:tr>
      <w:tr w:rsidR="001E45B4" w:rsidRPr="001E45B4" w:rsidTr="00631A7D">
        <w:tc>
          <w:tcPr>
            <w:tcW w:w="10206" w:type="dxa"/>
            <w:shd w:val="clear" w:color="auto" w:fill="auto"/>
          </w:tcPr>
          <w:p w:rsidR="001E45B4" w:rsidRPr="001E45B4" w:rsidRDefault="001E45B4" w:rsidP="008C03A0">
            <w:pPr>
              <w:pStyle w:val="TableParagraph"/>
              <w:ind w:left="0"/>
              <w:jc w:val="center"/>
              <w:rPr>
                <w:b/>
                <w:sz w:val="24"/>
                <w:szCs w:val="24"/>
              </w:rPr>
            </w:pPr>
            <w:r w:rsidRPr="001E45B4">
              <w:rPr>
                <w:b/>
                <w:sz w:val="24"/>
                <w:szCs w:val="24"/>
              </w:rPr>
              <w:t>Возрастная</w:t>
            </w:r>
            <w:r w:rsidRPr="001E45B4">
              <w:rPr>
                <w:b/>
                <w:spacing w:val="-7"/>
                <w:sz w:val="24"/>
                <w:szCs w:val="24"/>
              </w:rPr>
              <w:t xml:space="preserve"> </w:t>
            </w:r>
            <w:r w:rsidRPr="001E45B4">
              <w:rPr>
                <w:b/>
                <w:sz w:val="24"/>
                <w:szCs w:val="24"/>
              </w:rPr>
              <w:t>специфика</w:t>
            </w:r>
          </w:p>
        </w:tc>
      </w:tr>
      <w:tr w:rsidR="001E45B4" w:rsidRPr="001E45B4" w:rsidTr="00631A7D">
        <w:tc>
          <w:tcPr>
            <w:tcW w:w="10206" w:type="dxa"/>
            <w:shd w:val="clear" w:color="auto" w:fill="auto"/>
          </w:tcPr>
          <w:p w:rsidR="001E45B4" w:rsidRPr="001E45B4" w:rsidRDefault="001E45B4" w:rsidP="008C03A0">
            <w:pPr>
              <w:pStyle w:val="TableParagraph"/>
              <w:ind w:left="0"/>
              <w:jc w:val="both"/>
              <w:rPr>
                <w:b/>
                <w:sz w:val="24"/>
                <w:szCs w:val="24"/>
              </w:rPr>
            </w:pPr>
            <w:r w:rsidRPr="001E45B4">
              <w:rPr>
                <w:b/>
                <w:sz w:val="24"/>
                <w:szCs w:val="24"/>
              </w:rPr>
              <w:t>3-4</w:t>
            </w:r>
            <w:r w:rsidRPr="001E45B4">
              <w:rPr>
                <w:b/>
                <w:spacing w:val="-1"/>
                <w:sz w:val="24"/>
                <w:szCs w:val="24"/>
              </w:rPr>
              <w:t xml:space="preserve"> </w:t>
            </w:r>
            <w:r w:rsidRPr="001E45B4">
              <w:rPr>
                <w:b/>
                <w:sz w:val="24"/>
                <w:szCs w:val="24"/>
              </w:rPr>
              <w:t>года</w:t>
            </w:r>
          </w:p>
          <w:p w:rsidR="001E45B4" w:rsidRPr="001E45B4" w:rsidRDefault="001E45B4" w:rsidP="008C03A0">
            <w:pPr>
              <w:pStyle w:val="TableParagraph"/>
              <w:ind w:left="0"/>
              <w:jc w:val="both"/>
              <w:rPr>
                <w:sz w:val="24"/>
                <w:szCs w:val="24"/>
              </w:rPr>
            </w:pPr>
            <w:r w:rsidRPr="001E45B4">
              <w:rPr>
                <w:sz w:val="24"/>
                <w:szCs w:val="24"/>
              </w:rPr>
              <w:t>- познакомить с правилами и научить играть детей в народные игры Белгородчины, приобщать дошкольников к истокам народной культуры.</w:t>
            </w:r>
          </w:p>
        </w:tc>
      </w:tr>
      <w:tr w:rsidR="001E45B4" w:rsidRPr="001E45B4" w:rsidTr="00631A7D">
        <w:tc>
          <w:tcPr>
            <w:tcW w:w="10206" w:type="dxa"/>
            <w:shd w:val="clear" w:color="auto" w:fill="auto"/>
          </w:tcPr>
          <w:p w:rsidR="001E45B4" w:rsidRPr="001E45B4" w:rsidRDefault="001E45B4" w:rsidP="008C03A0">
            <w:pPr>
              <w:pStyle w:val="TableParagraph"/>
              <w:ind w:left="0"/>
              <w:jc w:val="both"/>
              <w:rPr>
                <w:b/>
                <w:sz w:val="24"/>
                <w:szCs w:val="24"/>
              </w:rPr>
            </w:pPr>
            <w:r w:rsidRPr="001E45B4">
              <w:rPr>
                <w:b/>
                <w:sz w:val="24"/>
                <w:szCs w:val="24"/>
              </w:rPr>
              <w:t>4-5</w:t>
            </w:r>
            <w:r w:rsidRPr="001E45B4">
              <w:rPr>
                <w:b/>
                <w:spacing w:val="-1"/>
                <w:sz w:val="24"/>
                <w:szCs w:val="24"/>
              </w:rPr>
              <w:t xml:space="preserve"> </w:t>
            </w:r>
            <w:r w:rsidRPr="001E45B4">
              <w:rPr>
                <w:b/>
                <w:sz w:val="24"/>
                <w:szCs w:val="24"/>
              </w:rPr>
              <w:t>лет</w:t>
            </w:r>
          </w:p>
          <w:p w:rsidR="001E45B4" w:rsidRPr="001E45B4" w:rsidRDefault="001E45B4" w:rsidP="008C03A0">
            <w:pPr>
              <w:pStyle w:val="TableParagraph"/>
              <w:ind w:left="0"/>
              <w:jc w:val="both"/>
              <w:rPr>
                <w:sz w:val="24"/>
                <w:szCs w:val="24"/>
              </w:rPr>
            </w:pPr>
            <w:r w:rsidRPr="001E45B4">
              <w:rPr>
                <w:sz w:val="24"/>
                <w:szCs w:val="24"/>
              </w:rPr>
              <w:t>- расширять знания о своей области, известных людях, живущих в ней;</w:t>
            </w:r>
          </w:p>
          <w:p w:rsidR="001E45B4" w:rsidRPr="001E45B4" w:rsidRDefault="001E45B4" w:rsidP="008C03A0">
            <w:pPr>
              <w:pStyle w:val="TableParagraph"/>
              <w:ind w:left="0"/>
              <w:jc w:val="both"/>
              <w:rPr>
                <w:sz w:val="24"/>
                <w:szCs w:val="24"/>
              </w:rPr>
            </w:pPr>
            <w:r w:rsidRPr="001E45B4">
              <w:rPr>
                <w:sz w:val="24"/>
                <w:szCs w:val="24"/>
              </w:rPr>
              <w:t>- воспитывать чувство гордости за малую родину;</w:t>
            </w:r>
          </w:p>
          <w:p w:rsidR="001E45B4" w:rsidRPr="001E45B4" w:rsidRDefault="001E45B4" w:rsidP="008C03A0">
            <w:pPr>
              <w:pStyle w:val="TableParagraph"/>
              <w:ind w:left="0"/>
              <w:jc w:val="both"/>
              <w:rPr>
                <w:sz w:val="24"/>
                <w:szCs w:val="24"/>
              </w:rPr>
            </w:pPr>
            <w:r w:rsidRPr="001E45B4">
              <w:rPr>
                <w:sz w:val="24"/>
                <w:szCs w:val="24"/>
              </w:rPr>
              <w:t>- развивать интерес к художественному слову, красоте поэтических образов и сравнений;</w:t>
            </w:r>
          </w:p>
          <w:p w:rsidR="001E45B4" w:rsidRPr="001E45B4" w:rsidRDefault="001E45B4" w:rsidP="008C03A0">
            <w:pPr>
              <w:pStyle w:val="TableParagraph"/>
              <w:ind w:left="0"/>
              <w:jc w:val="both"/>
              <w:rPr>
                <w:sz w:val="24"/>
                <w:szCs w:val="24"/>
              </w:rPr>
            </w:pPr>
            <w:r w:rsidRPr="001E45B4">
              <w:rPr>
                <w:sz w:val="24"/>
                <w:szCs w:val="24"/>
              </w:rPr>
              <w:t>- знакомить детей с родным селом;</w:t>
            </w:r>
          </w:p>
          <w:p w:rsidR="001E45B4" w:rsidRPr="001E45B4" w:rsidRDefault="001E45B4" w:rsidP="008C03A0">
            <w:pPr>
              <w:pStyle w:val="TableParagraph"/>
              <w:ind w:left="0"/>
              <w:jc w:val="both"/>
              <w:rPr>
                <w:sz w:val="24"/>
                <w:szCs w:val="24"/>
              </w:rPr>
            </w:pPr>
            <w:r w:rsidRPr="001E45B4">
              <w:rPr>
                <w:sz w:val="24"/>
                <w:szCs w:val="24"/>
              </w:rPr>
              <w:t>- познакомить с понятием «библиотека»;</w:t>
            </w:r>
          </w:p>
          <w:p w:rsidR="001E45B4" w:rsidRPr="001E45B4" w:rsidRDefault="001E45B4" w:rsidP="008C03A0">
            <w:pPr>
              <w:pStyle w:val="TableParagraph"/>
              <w:ind w:left="0"/>
              <w:jc w:val="both"/>
              <w:rPr>
                <w:sz w:val="24"/>
                <w:szCs w:val="24"/>
              </w:rPr>
            </w:pPr>
            <w:r w:rsidRPr="001E45B4">
              <w:rPr>
                <w:sz w:val="24"/>
                <w:szCs w:val="24"/>
              </w:rPr>
              <w:t>- воспитывать бережное отношение к книгам;</w:t>
            </w:r>
          </w:p>
          <w:p w:rsidR="001E45B4" w:rsidRPr="001E45B4" w:rsidRDefault="001E45B4" w:rsidP="008C03A0">
            <w:pPr>
              <w:pStyle w:val="TableParagraph"/>
              <w:ind w:left="0"/>
              <w:jc w:val="both"/>
              <w:rPr>
                <w:sz w:val="24"/>
                <w:szCs w:val="24"/>
              </w:rPr>
            </w:pPr>
            <w:r w:rsidRPr="001E45B4">
              <w:rPr>
                <w:sz w:val="24"/>
                <w:szCs w:val="24"/>
              </w:rPr>
              <w:t>- вовлекать родителей в процесс приобщения дошкольников к ознакомлению с местными достопримечательностями.</w:t>
            </w:r>
          </w:p>
        </w:tc>
      </w:tr>
      <w:tr w:rsidR="001E45B4" w:rsidRPr="001E45B4" w:rsidTr="00631A7D">
        <w:tc>
          <w:tcPr>
            <w:tcW w:w="10206" w:type="dxa"/>
            <w:shd w:val="clear" w:color="auto" w:fill="auto"/>
          </w:tcPr>
          <w:p w:rsidR="001E45B4" w:rsidRPr="001E45B4" w:rsidRDefault="001E45B4" w:rsidP="008C03A0">
            <w:pPr>
              <w:pStyle w:val="TableParagraph"/>
              <w:ind w:left="0"/>
              <w:jc w:val="both"/>
              <w:rPr>
                <w:b/>
                <w:sz w:val="24"/>
                <w:szCs w:val="24"/>
              </w:rPr>
            </w:pPr>
            <w:r w:rsidRPr="001E45B4">
              <w:rPr>
                <w:b/>
                <w:sz w:val="24"/>
                <w:szCs w:val="24"/>
              </w:rPr>
              <w:t>5-6</w:t>
            </w:r>
            <w:r w:rsidRPr="001E45B4">
              <w:rPr>
                <w:b/>
                <w:spacing w:val="-1"/>
                <w:sz w:val="24"/>
                <w:szCs w:val="24"/>
              </w:rPr>
              <w:t xml:space="preserve"> </w:t>
            </w:r>
            <w:r w:rsidRPr="001E45B4">
              <w:rPr>
                <w:b/>
                <w:sz w:val="24"/>
                <w:szCs w:val="24"/>
              </w:rPr>
              <w:t>лет</w:t>
            </w:r>
          </w:p>
          <w:p w:rsidR="001E45B4" w:rsidRPr="001E45B4" w:rsidRDefault="001E45B4" w:rsidP="008C03A0">
            <w:pPr>
              <w:pStyle w:val="TableParagraph"/>
              <w:ind w:left="0"/>
              <w:jc w:val="both"/>
              <w:rPr>
                <w:sz w:val="24"/>
                <w:szCs w:val="24"/>
              </w:rPr>
            </w:pPr>
            <w:r w:rsidRPr="001E45B4">
              <w:rPr>
                <w:sz w:val="24"/>
                <w:szCs w:val="24"/>
              </w:rPr>
              <w:t>- познакомиться с жизнью и творчеством белгородских писателей и поэтов;</w:t>
            </w:r>
          </w:p>
          <w:p w:rsidR="001E45B4" w:rsidRPr="001E45B4" w:rsidRDefault="001E45B4" w:rsidP="008C03A0">
            <w:pPr>
              <w:pStyle w:val="TableParagraph"/>
              <w:ind w:left="0"/>
              <w:jc w:val="both"/>
              <w:rPr>
                <w:sz w:val="24"/>
                <w:szCs w:val="24"/>
              </w:rPr>
            </w:pPr>
            <w:r w:rsidRPr="001E45B4">
              <w:rPr>
                <w:sz w:val="24"/>
                <w:szCs w:val="24"/>
              </w:rPr>
              <w:t>- познакомить детей с творчеством художников-пейзажистов Белгородской области (Желобок В.Ф., Иванов А.Н., Ковалев В.Н., Нестерков В.Е., Тюрин А.М., Черный И.А.);</w:t>
            </w:r>
          </w:p>
          <w:p w:rsidR="001E45B4" w:rsidRPr="001E45B4" w:rsidRDefault="001E45B4" w:rsidP="008C03A0">
            <w:pPr>
              <w:pStyle w:val="TableParagraph"/>
              <w:ind w:left="0"/>
              <w:jc w:val="both"/>
              <w:rPr>
                <w:sz w:val="24"/>
                <w:szCs w:val="24"/>
              </w:rPr>
            </w:pPr>
            <w:r w:rsidRPr="001E45B4">
              <w:rPr>
                <w:sz w:val="24"/>
                <w:szCs w:val="24"/>
              </w:rPr>
              <w:t>- способствовать развитию художественно-образного мышления, видения образного языка, использованного художником для передачи смысла картины;</w:t>
            </w:r>
          </w:p>
          <w:p w:rsidR="001E45B4" w:rsidRPr="001E45B4" w:rsidRDefault="001E45B4" w:rsidP="008C03A0">
            <w:pPr>
              <w:pStyle w:val="TableParagraph"/>
              <w:ind w:left="0"/>
              <w:jc w:val="both"/>
              <w:rPr>
                <w:sz w:val="24"/>
                <w:szCs w:val="24"/>
              </w:rPr>
            </w:pPr>
            <w:r w:rsidRPr="001E45B4">
              <w:rPr>
                <w:sz w:val="24"/>
                <w:szCs w:val="24"/>
              </w:rPr>
              <w:t>- познакомить детей с жизнью и творчеством С.С. Косенкова;</w:t>
            </w:r>
          </w:p>
          <w:p w:rsidR="001E45B4" w:rsidRPr="001E45B4" w:rsidRDefault="001E45B4" w:rsidP="008C03A0">
            <w:pPr>
              <w:pStyle w:val="TableParagraph"/>
              <w:ind w:left="0"/>
              <w:jc w:val="both"/>
              <w:rPr>
                <w:sz w:val="24"/>
                <w:szCs w:val="24"/>
              </w:rPr>
            </w:pPr>
            <w:r w:rsidRPr="001E45B4">
              <w:rPr>
                <w:sz w:val="24"/>
                <w:szCs w:val="24"/>
              </w:rPr>
              <w:t>- способствовать пониманию дошкольниками уникальности памятников культурного наследия.</w:t>
            </w:r>
          </w:p>
        </w:tc>
      </w:tr>
      <w:tr w:rsidR="001E45B4" w:rsidRPr="001E45B4" w:rsidTr="00631A7D">
        <w:tc>
          <w:tcPr>
            <w:tcW w:w="10206" w:type="dxa"/>
            <w:shd w:val="clear" w:color="auto" w:fill="auto"/>
          </w:tcPr>
          <w:p w:rsidR="001E45B4" w:rsidRPr="001E45B4" w:rsidRDefault="001E45B4" w:rsidP="008C03A0">
            <w:pPr>
              <w:pStyle w:val="TableParagraph"/>
              <w:ind w:left="0"/>
              <w:jc w:val="both"/>
              <w:rPr>
                <w:b/>
                <w:sz w:val="24"/>
                <w:szCs w:val="24"/>
              </w:rPr>
            </w:pPr>
            <w:r w:rsidRPr="001E45B4">
              <w:rPr>
                <w:b/>
                <w:sz w:val="24"/>
                <w:szCs w:val="24"/>
              </w:rPr>
              <w:t>6-8</w:t>
            </w:r>
            <w:r w:rsidRPr="001E45B4">
              <w:rPr>
                <w:b/>
                <w:spacing w:val="-1"/>
                <w:sz w:val="24"/>
                <w:szCs w:val="24"/>
              </w:rPr>
              <w:t xml:space="preserve"> </w:t>
            </w:r>
            <w:r w:rsidRPr="001E45B4">
              <w:rPr>
                <w:b/>
                <w:sz w:val="24"/>
                <w:szCs w:val="24"/>
              </w:rPr>
              <w:t>лет</w:t>
            </w:r>
          </w:p>
          <w:p w:rsidR="001E45B4" w:rsidRPr="001E45B4" w:rsidRDefault="001E45B4" w:rsidP="008C03A0">
            <w:pPr>
              <w:pStyle w:val="TableParagraph"/>
              <w:ind w:left="0"/>
              <w:jc w:val="both"/>
              <w:rPr>
                <w:sz w:val="24"/>
                <w:szCs w:val="24"/>
              </w:rPr>
            </w:pPr>
            <w:r w:rsidRPr="001E45B4">
              <w:rPr>
                <w:sz w:val="24"/>
                <w:szCs w:val="24"/>
              </w:rPr>
              <w:t>- познакомить дошкольников с биографией и творчеством М. Щепкина;</w:t>
            </w:r>
          </w:p>
          <w:p w:rsidR="001E45B4" w:rsidRPr="001E45B4" w:rsidRDefault="001E45B4" w:rsidP="008C03A0">
            <w:pPr>
              <w:pStyle w:val="TableParagraph"/>
              <w:ind w:left="0"/>
              <w:jc w:val="both"/>
              <w:rPr>
                <w:sz w:val="24"/>
                <w:szCs w:val="24"/>
              </w:rPr>
            </w:pPr>
            <w:r w:rsidRPr="001E45B4">
              <w:rPr>
                <w:sz w:val="24"/>
                <w:szCs w:val="24"/>
              </w:rPr>
              <w:t>- способствовать формированию представлений детей о театре, как разновидности искусства, его назначении, внешнем виде;</w:t>
            </w:r>
          </w:p>
          <w:p w:rsidR="001E45B4" w:rsidRPr="001E45B4" w:rsidRDefault="001E45B4" w:rsidP="008C03A0">
            <w:pPr>
              <w:pStyle w:val="TableParagraph"/>
              <w:ind w:left="0"/>
              <w:jc w:val="both"/>
              <w:rPr>
                <w:sz w:val="24"/>
                <w:szCs w:val="24"/>
              </w:rPr>
            </w:pPr>
            <w:r w:rsidRPr="001E45B4">
              <w:rPr>
                <w:sz w:val="24"/>
                <w:szCs w:val="24"/>
              </w:rPr>
              <w:t>- воспитывать гордость за свою малую Родину;</w:t>
            </w:r>
          </w:p>
          <w:p w:rsidR="001E45B4" w:rsidRPr="001E45B4" w:rsidRDefault="001E45B4" w:rsidP="008C03A0">
            <w:pPr>
              <w:pStyle w:val="TableParagraph"/>
              <w:ind w:left="0"/>
              <w:jc w:val="both"/>
              <w:rPr>
                <w:sz w:val="24"/>
                <w:szCs w:val="24"/>
              </w:rPr>
            </w:pPr>
            <w:r w:rsidRPr="001E45B4">
              <w:rPr>
                <w:sz w:val="24"/>
                <w:szCs w:val="24"/>
              </w:rPr>
              <w:t>- познакомить детей с литературным творчеством Белгородской области: поэтами и их произведениями о Белгородчине, развивать художественный вкус;</w:t>
            </w:r>
          </w:p>
          <w:p w:rsidR="001E45B4" w:rsidRPr="001E45B4" w:rsidRDefault="001E45B4" w:rsidP="008C03A0">
            <w:pPr>
              <w:pStyle w:val="TableParagraph"/>
              <w:ind w:left="0"/>
              <w:jc w:val="both"/>
              <w:rPr>
                <w:sz w:val="24"/>
                <w:szCs w:val="24"/>
              </w:rPr>
            </w:pPr>
            <w:r w:rsidRPr="001E45B4">
              <w:rPr>
                <w:sz w:val="24"/>
                <w:szCs w:val="24"/>
              </w:rPr>
              <w:t>- воспитывать чувства глубокого уважения, гордости за свой край;</w:t>
            </w:r>
          </w:p>
          <w:p w:rsidR="001E45B4" w:rsidRPr="001E45B4" w:rsidRDefault="001E45B4" w:rsidP="008C03A0">
            <w:pPr>
              <w:pStyle w:val="TableParagraph"/>
              <w:ind w:left="0"/>
              <w:jc w:val="both"/>
              <w:rPr>
                <w:sz w:val="24"/>
                <w:szCs w:val="24"/>
              </w:rPr>
            </w:pPr>
            <w:r w:rsidRPr="001E45B4">
              <w:rPr>
                <w:sz w:val="24"/>
                <w:szCs w:val="24"/>
              </w:rPr>
              <w:lastRenderedPageBreak/>
              <w:t>- формировать представления детей о юных белгородцах, занимающихся литературным творчеством;</w:t>
            </w:r>
          </w:p>
          <w:p w:rsidR="001E45B4" w:rsidRPr="001E45B4" w:rsidRDefault="001E45B4" w:rsidP="008C03A0">
            <w:pPr>
              <w:pStyle w:val="TableParagraph"/>
              <w:ind w:left="0"/>
              <w:jc w:val="both"/>
              <w:rPr>
                <w:sz w:val="24"/>
                <w:szCs w:val="24"/>
              </w:rPr>
            </w:pPr>
            <w:r w:rsidRPr="001E45B4">
              <w:rPr>
                <w:sz w:val="24"/>
                <w:szCs w:val="24"/>
              </w:rPr>
              <w:t>- содействовать развитию активной жизненной позиции, желанию трудиться на благо родного края.</w:t>
            </w:r>
          </w:p>
        </w:tc>
      </w:tr>
    </w:tbl>
    <w:p w:rsidR="00C373E4" w:rsidRDefault="00C373E4" w:rsidP="00C373E4">
      <w:pPr>
        <w:spacing w:after="0" w:line="240" w:lineRule="auto"/>
        <w:ind w:firstLine="709"/>
        <w:jc w:val="center"/>
        <w:rPr>
          <w:rFonts w:ascii="Times New Roman" w:hAnsi="Times New Roman" w:cs="Times New Roman"/>
          <w:b/>
          <w:bCs/>
          <w:color w:val="000000"/>
          <w:sz w:val="24"/>
          <w:szCs w:val="24"/>
        </w:rPr>
      </w:pPr>
    </w:p>
    <w:p w:rsidR="00C373E4" w:rsidRDefault="00C373E4" w:rsidP="00C373E4">
      <w:pPr>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Образовательная область «Физическое развитие»</w:t>
      </w:r>
    </w:p>
    <w:p w:rsidR="00C373E4" w:rsidRPr="00C373E4" w:rsidRDefault="00C373E4" w:rsidP="00C373E4">
      <w:pPr>
        <w:spacing w:after="0" w:line="240" w:lineRule="auto"/>
        <w:ind w:firstLine="709"/>
        <w:jc w:val="both"/>
        <w:rPr>
          <w:rFonts w:ascii="Times New Roman" w:hAnsi="Times New Roman" w:cs="Times New Roman"/>
          <w:bCs/>
          <w:color w:val="000000"/>
          <w:sz w:val="24"/>
          <w:szCs w:val="24"/>
        </w:rPr>
      </w:pPr>
      <w:r w:rsidRPr="00C373E4">
        <w:rPr>
          <w:rFonts w:ascii="Times New Roman" w:hAnsi="Times New Roman" w:cs="Times New Roman"/>
          <w:bCs/>
          <w:color w:val="000000"/>
          <w:sz w:val="24"/>
          <w:szCs w:val="24"/>
        </w:rPr>
        <w:t xml:space="preserve">Решение задач воспитания в </w:t>
      </w:r>
      <w:r>
        <w:rPr>
          <w:rFonts w:ascii="Times New Roman" w:hAnsi="Times New Roman" w:cs="Times New Roman"/>
          <w:bCs/>
          <w:color w:val="000000"/>
          <w:sz w:val="24"/>
          <w:szCs w:val="24"/>
        </w:rPr>
        <w:t>рамках образовательной области «Физическое развитие»</w:t>
      </w:r>
      <w:r w:rsidRPr="00C373E4">
        <w:rPr>
          <w:rFonts w:ascii="Times New Roman" w:hAnsi="Times New Roman" w:cs="Times New Roman"/>
          <w:bCs/>
          <w:color w:val="000000"/>
          <w:sz w:val="24"/>
          <w:szCs w:val="24"/>
        </w:rPr>
        <w:t xml:space="preserve"> направлено н</w:t>
      </w:r>
      <w:r>
        <w:rPr>
          <w:rFonts w:ascii="Times New Roman" w:hAnsi="Times New Roman" w:cs="Times New Roman"/>
          <w:bCs/>
          <w:color w:val="000000"/>
          <w:sz w:val="24"/>
          <w:szCs w:val="24"/>
        </w:rPr>
        <w:t>а приобщение детей к ценностям «Жизнь», «Здоровье»</w:t>
      </w:r>
      <w:r w:rsidRPr="00C373E4">
        <w:rPr>
          <w:rFonts w:ascii="Times New Roman" w:hAnsi="Times New Roman" w:cs="Times New Roman"/>
          <w:bCs/>
          <w:color w:val="000000"/>
          <w:sz w:val="24"/>
          <w:szCs w:val="24"/>
        </w:rPr>
        <w:t>, что предполагает:</w:t>
      </w:r>
    </w:p>
    <w:p w:rsidR="00C373E4" w:rsidRPr="00C373E4" w:rsidRDefault="00C373E4" w:rsidP="00234EED">
      <w:pPr>
        <w:pStyle w:val="a4"/>
        <w:numPr>
          <w:ilvl w:val="0"/>
          <w:numId w:val="106"/>
        </w:numPr>
        <w:ind w:left="0" w:firstLine="709"/>
        <w:jc w:val="both"/>
        <w:rPr>
          <w:bCs/>
          <w:color w:val="000000"/>
          <w:sz w:val="24"/>
          <w:szCs w:val="24"/>
        </w:rPr>
      </w:pPr>
      <w:r w:rsidRPr="00C373E4">
        <w:rPr>
          <w:bCs/>
          <w:color w:val="000000"/>
          <w:sz w:val="24"/>
          <w:szCs w:val="24"/>
        </w:rPr>
        <w:t>формирование у ребенка возрастосообразных представлений о жизни, здоровье и физической культуре;</w:t>
      </w:r>
    </w:p>
    <w:p w:rsidR="00C373E4" w:rsidRPr="00C373E4" w:rsidRDefault="00C373E4" w:rsidP="00234EED">
      <w:pPr>
        <w:pStyle w:val="a4"/>
        <w:numPr>
          <w:ilvl w:val="0"/>
          <w:numId w:val="106"/>
        </w:numPr>
        <w:ind w:left="0" w:firstLine="709"/>
        <w:jc w:val="both"/>
        <w:rPr>
          <w:bCs/>
          <w:color w:val="000000"/>
          <w:sz w:val="24"/>
          <w:szCs w:val="24"/>
        </w:rPr>
      </w:pPr>
      <w:r w:rsidRPr="00C373E4">
        <w:rPr>
          <w:bCs/>
          <w:color w:val="000000"/>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C373E4" w:rsidRPr="00C373E4" w:rsidRDefault="00C373E4" w:rsidP="00234EED">
      <w:pPr>
        <w:pStyle w:val="a4"/>
        <w:numPr>
          <w:ilvl w:val="0"/>
          <w:numId w:val="106"/>
        </w:numPr>
        <w:ind w:left="0" w:firstLine="709"/>
        <w:jc w:val="both"/>
        <w:rPr>
          <w:bCs/>
          <w:color w:val="000000"/>
          <w:sz w:val="24"/>
          <w:szCs w:val="24"/>
        </w:rPr>
      </w:pPr>
      <w:r w:rsidRPr="00C373E4">
        <w:rPr>
          <w:bCs/>
          <w:color w:val="000000"/>
          <w:sz w:val="24"/>
          <w:szCs w:val="24"/>
        </w:rPr>
        <w:t>воспитание активности, самостоятельности, уверенности, нравственных и волевых качеств.</w:t>
      </w:r>
    </w:p>
    <w:p w:rsidR="00F02A0E" w:rsidRDefault="00F02A0E" w:rsidP="00F02A0E">
      <w:pPr>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2.8.3.5. </w:t>
      </w:r>
      <w:r w:rsidRPr="00F02A0E">
        <w:rPr>
          <w:rFonts w:ascii="Times New Roman" w:hAnsi="Times New Roman" w:cs="Times New Roman"/>
          <w:b/>
          <w:bCs/>
          <w:color w:val="000000"/>
          <w:sz w:val="24"/>
          <w:szCs w:val="24"/>
        </w:rPr>
        <w:t>Формы совместной деятельности в образовательной организации</w:t>
      </w:r>
    </w:p>
    <w:p w:rsidR="00F02A0E" w:rsidRDefault="00F02A0E" w:rsidP="00F02A0E">
      <w:pPr>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2.8.3.5.1</w:t>
      </w:r>
      <w:r w:rsidRPr="00F02A0E">
        <w:rPr>
          <w:rFonts w:ascii="Times New Roman" w:hAnsi="Times New Roman" w:cs="Times New Roman"/>
          <w:b/>
          <w:bCs/>
          <w:color w:val="000000"/>
          <w:sz w:val="24"/>
          <w:szCs w:val="24"/>
        </w:rPr>
        <w:t>. Работа с родител</w:t>
      </w:r>
      <w:r>
        <w:rPr>
          <w:rFonts w:ascii="Times New Roman" w:hAnsi="Times New Roman" w:cs="Times New Roman"/>
          <w:b/>
          <w:bCs/>
          <w:color w:val="000000"/>
          <w:sz w:val="24"/>
          <w:szCs w:val="24"/>
        </w:rPr>
        <w:t>ями (законными представителями)</w:t>
      </w:r>
    </w:p>
    <w:p w:rsidR="00F02A0E" w:rsidRDefault="00F02A0E" w:rsidP="00F02A0E">
      <w:pPr>
        <w:spacing w:after="0" w:line="240" w:lineRule="auto"/>
        <w:ind w:firstLine="709"/>
        <w:jc w:val="center"/>
        <w:rPr>
          <w:rFonts w:ascii="Times New Roman" w:hAnsi="Times New Roman" w:cs="Times New Roman"/>
          <w:b/>
          <w:bCs/>
          <w:color w:val="000000"/>
          <w:sz w:val="24"/>
          <w:szCs w:val="24"/>
        </w:rPr>
      </w:pPr>
    </w:p>
    <w:p w:rsidR="001E45B4" w:rsidRPr="001E45B4" w:rsidRDefault="001E45B4" w:rsidP="00F02A0E">
      <w:pPr>
        <w:pStyle w:val="1f0"/>
        <w:ind w:left="0" w:firstLine="709"/>
        <w:jc w:val="both"/>
        <w:rPr>
          <w:sz w:val="24"/>
          <w:szCs w:val="24"/>
        </w:rPr>
      </w:pPr>
      <w:r w:rsidRPr="001E45B4">
        <w:rPr>
          <w:color w:val="000000"/>
          <w:sz w:val="24"/>
          <w:szCs w:val="24"/>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w:t>
      </w:r>
    </w:p>
    <w:p w:rsidR="001E45B4" w:rsidRPr="001E45B4" w:rsidRDefault="001E45B4" w:rsidP="00F02A0E">
      <w:pPr>
        <w:pStyle w:val="1f0"/>
        <w:ind w:left="0" w:firstLine="709"/>
        <w:jc w:val="both"/>
        <w:rPr>
          <w:sz w:val="24"/>
          <w:szCs w:val="24"/>
        </w:rPr>
      </w:pPr>
      <w:r w:rsidRPr="001E45B4">
        <w:rPr>
          <w:color w:val="000000"/>
          <w:sz w:val="24"/>
          <w:szCs w:val="24"/>
        </w:rPr>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1E45B4" w:rsidRPr="001E45B4" w:rsidRDefault="001E45B4" w:rsidP="00F02A0E">
      <w:pPr>
        <w:spacing w:after="0" w:line="240" w:lineRule="auto"/>
        <w:ind w:firstLine="709"/>
        <w:jc w:val="both"/>
        <w:rPr>
          <w:rFonts w:ascii="Times New Roman" w:hAnsi="Times New Roman" w:cs="Times New Roman"/>
          <w:bCs/>
          <w:sz w:val="24"/>
          <w:szCs w:val="24"/>
        </w:rPr>
      </w:pPr>
      <w:r w:rsidRPr="001E45B4">
        <w:rPr>
          <w:rFonts w:ascii="Times New Roman" w:hAnsi="Times New Roman" w:cs="Times New Roman"/>
          <w:bCs/>
          <w:sz w:val="24"/>
          <w:szCs w:val="24"/>
        </w:rPr>
        <w:t>В дошкольной образовательной организации создаются условия, в соответствии с требованиями СанПиН 2.4.1.3049-13, ФГОС ДО и другими нормативными документами, регламентирующими организацию дошкольного образования.</w:t>
      </w:r>
    </w:p>
    <w:p w:rsidR="001E45B4" w:rsidRPr="001E45B4" w:rsidRDefault="001E45B4" w:rsidP="00F02A0E">
      <w:pPr>
        <w:spacing w:after="0" w:line="240" w:lineRule="auto"/>
        <w:ind w:firstLine="709"/>
        <w:jc w:val="both"/>
        <w:rPr>
          <w:rFonts w:ascii="Times New Roman" w:hAnsi="Times New Roman" w:cs="Times New Roman"/>
          <w:bCs/>
          <w:sz w:val="24"/>
          <w:szCs w:val="24"/>
        </w:rPr>
      </w:pPr>
      <w:r w:rsidRPr="001E45B4">
        <w:rPr>
          <w:rFonts w:ascii="Times New Roman" w:hAnsi="Times New Roman" w:cs="Times New Roman"/>
          <w:bCs/>
          <w:sz w:val="24"/>
          <w:szCs w:val="24"/>
        </w:rPr>
        <w:t>Родители (законные представители) в соответствии со ст. 44 ФЗ «Об образовании в Российской Федерации» имеют преимущественное право на обучение и воспитание детей. Педагоги ДОУ работают над созданием единого сообщества, объединяющего взрослых и детей и активно включают родителей в образовательную деятельность. Для родителей проводятся тематические родительские собрания и круглые столы, семинары, мастер-классы, игровые тренинги.</w:t>
      </w:r>
    </w:p>
    <w:p w:rsidR="001E45B4" w:rsidRPr="001E45B4" w:rsidRDefault="001E45B4" w:rsidP="00F02A0E">
      <w:pPr>
        <w:spacing w:after="0" w:line="240" w:lineRule="auto"/>
        <w:ind w:firstLine="709"/>
        <w:jc w:val="both"/>
        <w:rPr>
          <w:rFonts w:ascii="Times New Roman" w:hAnsi="Times New Roman" w:cs="Times New Roman"/>
          <w:bCs/>
          <w:sz w:val="24"/>
          <w:szCs w:val="24"/>
        </w:rPr>
      </w:pPr>
      <w:r w:rsidRPr="001E45B4">
        <w:rPr>
          <w:rFonts w:ascii="Times New Roman" w:hAnsi="Times New Roman" w:cs="Times New Roman"/>
          <w:bCs/>
          <w:sz w:val="24"/>
          <w:szCs w:val="24"/>
        </w:rPr>
        <w:t>Согласно ФГОС ДО взаимодействие организовано в нескольких направлениях:</w:t>
      </w:r>
    </w:p>
    <w:p w:rsidR="001E45B4" w:rsidRPr="001E45B4" w:rsidRDefault="001E45B4" w:rsidP="00F67FD1">
      <w:pPr>
        <w:pStyle w:val="a4"/>
        <w:numPr>
          <w:ilvl w:val="0"/>
          <w:numId w:val="88"/>
        </w:numPr>
        <w:ind w:left="0" w:firstLine="709"/>
        <w:jc w:val="both"/>
        <w:rPr>
          <w:bCs/>
          <w:sz w:val="24"/>
          <w:szCs w:val="24"/>
        </w:rPr>
      </w:pPr>
      <w:r w:rsidRPr="001E45B4">
        <w:rPr>
          <w:bCs/>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E45B4" w:rsidRPr="001E45B4" w:rsidRDefault="001E45B4" w:rsidP="00F67FD1">
      <w:pPr>
        <w:pStyle w:val="a4"/>
        <w:numPr>
          <w:ilvl w:val="0"/>
          <w:numId w:val="88"/>
        </w:numPr>
        <w:ind w:left="0" w:firstLine="709"/>
        <w:jc w:val="both"/>
        <w:rPr>
          <w:bCs/>
          <w:sz w:val="24"/>
          <w:szCs w:val="24"/>
        </w:rPr>
      </w:pPr>
      <w:r w:rsidRPr="001E45B4">
        <w:rPr>
          <w:bCs/>
          <w:sz w:val="24"/>
          <w:szCs w:val="24"/>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1E45B4" w:rsidRPr="001E45B4" w:rsidRDefault="001E45B4" w:rsidP="00F67FD1">
      <w:pPr>
        <w:pStyle w:val="a4"/>
        <w:numPr>
          <w:ilvl w:val="0"/>
          <w:numId w:val="88"/>
        </w:numPr>
        <w:ind w:left="0" w:firstLine="709"/>
        <w:jc w:val="both"/>
        <w:rPr>
          <w:bCs/>
          <w:sz w:val="24"/>
          <w:szCs w:val="24"/>
        </w:rPr>
      </w:pPr>
      <w:r w:rsidRPr="001E45B4">
        <w:rPr>
          <w:bCs/>
          <w:sz w:val="24"/>
          <w:szCs w:val="24"/>
        </w:rPr>
        <w:t>взаимодействие с родителями (законными представителями) по вопросам воспитания ребёнка, непосредственного вовлечения их в воспитательную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1E45B4" w:rsidRPr="001E45B4" w:rsidRDefault="001E45B4" w:rsidP="00F67FD1">
      <w:pPr>
        <w:pStyle w:val="a4"/>
        <w:numPr>
          <w:ilvl w:val="0"/>
          <w:numId w:val="88"/>
        </w:numPr>
        <w:ind w:left="0" w:firstLine="709"/>
        <w:jc w:val="both"/>
        <w:rPr>
          <w:bCs/>
          <w:sz w:val="24"/>
          <w:szCs w:val="24"/>
        </w:rPr>
      </w:pPr>
      <w:r w:rsidRPr="001E45B4">
        <w:rPr>
          <w:bCs/>
          <w:sz w:val="24"/>
          <w:szCs w:val="24"/>
        </w:rPr>
        <w:t>создание возможностей для обсуждения с родителями (законными представителями) детей вопросов, связанных с реализацией Программы воспитания.</w:t>
      </w:r>
    </w:p>
    <w:p w:rsidR="001E45B4" w:rsidRPr="001E45B4" w:rsidRDefault="001E45B4" w:rsidP="00F02A0E">
      <w:pPr>
        <w:spacing w:after="0" w:line="240" w:lineRule="auto"/>
        <w:ind w:firstLine="709"/>
        <w:jc w:val="both"/>
        <w:rPr>
          <w:rFonts w:ascii="Times New Roman" w:hAnsi="Times New Roman" w:cs="Times New Roman"/>
          <w:bCs/>
          <w:sz w:val="24"/>
          <w:szCs w:val="24"/>
        </w:rPr>
      </w:pPr>
      <w:r w:rsidRPr="001E45B4">
        <w:rPr>
          <w:rFonts w:ascii="Times New Roman" w:hAnsi="Times New Roman" w:cs="Times New Roman"/>
          <w:bCs/>
          <w:sz w:val="24"/>
          <w:szCs w:val="24"/>
        </w:rPr>
        <w:t>В основу реализации работы с семьёй заложены следующие принципы:</w:t>
      </w:r>
    </w:p>
    <w:p w:rsidR="001E45B4" w:rsidRPr="001E45B4" w:rsidRDefault="001E45B4" w:rsidP="00F67FD1">
      <w:pPr>
        <w:pStyle w:val="a4"/>
        <w:numPr>
          <w:ilvl w:val="0"/>
          <w:numId w:val="88"/>
        </w:numPr>
        <w:ind w:left="0" w:firstLine="709"/>
        <w:jc w:val="both"/>
        <w:rPr>
          <w:bCs/>
          <w:sz w:val="24"/>
          <w:szCs w:val="24"/>
        </w:rPr>
      </w:pPr>
      <w:r w:rsidRPr="001E45B4">
        <w:rPr>
          <w:bCs/>
          <w:sz w:val="24"/>
          <w:szCs w:val="24"/>
        </w:rPr>
        <w:t>партнёрство родителей и педагогов в воспитании и обучении детей;</w:t>
      </w:r>
    </w:p>
    <w:p w:rsidR="001E45B4" w:rsidRPr="001E45B4" w:rsidRDefault="001E45B4" w:rsidP="00F67FD1">
      <w:pPr>
        <w:pStyle w:val="a4"/>
        <w:numPr>
          <w:ilvl w:val="0"/>
          <w:numId w:val="88"/>
        </w:numPr>
        <w:ind w:left="0" w:firstLine="709"/>
        <w:jc w:val="both"/>
        <w:rPr>
          <w:bCs/>
          <w:sz w:val="24"/>
          <w:szCs w:val="24"/>
        </w:rPr>
      </w:pPr>
      <w:r w:rsidRPr="001E45B4">
        <w:rPr>
          <w:bCs/>
          <w:sz w:val="24"/>
          <w:szCs w:val="24"/>
        </w:rPr>
        <w:t>единое понимание педагогами и родителями целей и задач воспитания и обучения;</w:t>
      </w:r>
    </w:p>
    <w:p w:rsidR="001E45B4" w:rsidRPr="001E45B4" w:rsidRDefault="001E45B4" w:rsidP="00F67FD1">
      <w:pPr>
        <w:pStyle w:val="a4"/>
        <w:numPr>
          <w:ilvl w:val="0"/>
          <w:numId w:val="88"/>
        </w:numPr>
        <w:ind w:left="0" w:firstLine="709"/>
        <w:jc w:val="both"/>
        <w:rPr>
          <w:bCs/>
          <w:sz w:val="24"/>
          <w:szCs w:val="24"/>
        </w:rPr>
      </w:pPr>
      <w:r w:rsidRPr="001E45B4">
        <w:rPr>
          <w:bCs/>
          <w:sz w:val="24"/>
          <w:szCs w:val="24"/>
        </w:rPr>
        <w:t>помощь, уважение и доверие к ребёнку со стороны педагогов и родителей;</w:t>
      </w:r>
    </w:p>
    <w:p w:rsidR="001E45B4" w:rsidRPr="001E45B4" w:rsidRDefault="001E45B4" w:rsidP="00F67FD1">
      <w:pPr>
        <w:pStyle w:val="a4"/>
        <w:numPr>
          <w:ilvl w:val="0"/>
          <w:numId w:val="88"/>
        </w:numPr>
        <w:ind w:left="0" w:firstLine="709"/>
        <w:jc w:val="both"/>
        <w:rPr>
          <w:bCs/>
          <w:sz w:val="24"/>
          <w:szCs w:val="24"/>
        </w:rPr>
      </w:pPr>
      <w:r w:rsidRPr="001E45B4">
        <w:rPr>
          <w:bCs/>
          <w:sz w:val="24"/>
          <w:szCs w:val="24"/>
        </w:rPr>
        <w:lastRenderedPageBreak/>
        <w:t>постоянный анализ процесса взаимодействия семьи и ДОУ, его промежуточных и конечных результатов.</w:t>
      </w:r>
    </w:p>
    <w:p w:rsidR="001E45B4" w:rsidRPr="001E45B4" w:rsidRDefault="001E45B4" w:rsidP="00F02A0E">
      <w:pPr>
        <w:spacing w:after="0" w:line="240" w:lineRule="auto"/>
        <w:ind w:firstLine="709"/>
        <w:jc w:val="both"/>
        <w:rPr>
          <w:rFonts w:ascii="Times New Roman" w:hAnsi="Times New Roman" w:cs="Times New Roman"/>
          <w:b/>
          <w:bCs/>
          <w:sz w:val="24"/>
          <w:szCs w:val="24"/>
        </w:rPr>
      </w:pPr>
      <w:r w:rsidRPr="001E45B4">
        <w:rPr>
          <w:rFonts w:ascii="Times New Roman" w:hAnsi="Times New Roman" w:cs="Times New Roman"/>
          <w:b/>
          <w:bCs/>
          <w:sz w:val="24"/>
          <w:szCs w:val="24"/>
        </w:rPr>
        <w:t>Основные задачи взаимодействия педагогического коллектива с семьями воспитанников:</w:t>
      </w:r>
    </w:p>
    <w:p w:rsidR="001E45B4" w:rsidRPr="001E45B4" w:rsidRDefault="001E45B4" w:rsidP="00F67FD1">
      <w:pPr>
        <w:pStyle w:val="a4"/>
        <w:numPr>
          <w:ilvl w:val="0"/>
          <w:numId w:val="88"/>
        </w:numPr>
        <w:ind w:left="0" w:firstLine="709"/>
        <w:jc w:val="both"/>
        <w:rPr>
          <w:bCs/>
          <w:sz w:val="24"/>
          <w:szCs w:val="24"/>
        </w:rPr>
      </w:pPr>
      <w:r w:rsidRPr="001E45B4">
        <w:rPr>
          <w:bCs/>
          <w:sz w:val="24"/>
          <w:szCs w:val="24"/>
        </w:rPr>
        <w:t>изучение отношения педагогов и родителей к вопросам воспитания, обучения, развития детей, условий организации деятельности в ДОУ и семье;</w:t>
      </w:r>
    </w:p>
    <w:p w:rsidR="001E45B4" w:rsidRPr="001E45B4" w:rsidRDefault="001E45B4" w:rsidP="00F67FD1">
      <w:pPr>
        <w:pStyle w:val="a4"/>
        <w:numPr>
          <w:ilvl w:val="0"/>
          <w:numId w:val="88"/>
        </w:numPr>
        <w:ind w:left="0" w:firstLine="709"/>
        <w:jc w:val="both"/>
        <w:rPr>
          <w:bCs/>
          <w:sz w:val="24"/>
          <w:szCs w:val="24"/>
        </w:rPr>
      </w:pPr>
      <w:r w:rsidRPr="001E45B4">
        <w:rPr>
          <w:bCs/>
          <w:sz w:val="24"/>
          <w:szCs w:val="24"/>
        </w:rPr>
        <w:t>изучение семейного опыта воспитания и обучения детей;</w:t>
      </w:r>
    </w:p>
    <w:p w:rsidR="001E45B4" w:rsidRPr="001E45B4" w:rsidRDefault="001E45B4" w:rsidP="00F67FD1">
      <w:pPr>
        <w:pStyle w:val="a4"/>
        <w:numPr>
          <w:ilvl w:val="0"/>
          <w:numId w:val="88"/>
        </w:numPr>
        <w:ind w:left="0" w:firstLine="709"/>
        <w:jc w:val="both"/>
        <w:rPr>
          <w:bCs/>
          <w:sz w:val="24"/>
          <w:szCs w:val="24"/>
        </w:rPr>
      </w:pPr>
      <w:r w:rsidRPr="001E45B4">
        <w:rPr>
          <w:bCs/>
          <w:sz w:val="24"/>
          <w:szCs w:val="24"/>
        </w:rPr>
        <w:t>просвещение родителей (законных представителей) в области педагогики и детской психологии, повышение их правовой и педагогической культуры;</w:t>
      </w:r>
    </w:p>
    <w:p w:rsidR="001E45B4" w:rsidRPr="001E45B4" w:rsidRDefault="001E45B4" w:rsidP="00F67FD1">
      <w:pPr>
        <w:pStyle w:val="a4"/>
        <w:numPr>
          <w:ilvl w:val="0"/>
          <w:numId w:val="88"/>
        </w:numPr>
        <w:ind w:left="0" w:firstLine="709"/>
        <w:jc w:val="both"/>
        <w:rPr>
          <w:bCs/>
          <w:sz w:val="24"/>
          <w:szCs w:val="24"/>
        </w:rPr>
      </w:pPr>
      <w:r w:rsidRPr="001E45B4">
        <w:rPr>
          <w:bCs/>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1E45B4" w:rsidRPr="001E45B4" w:rsidRDefault="001E45B4" w:rsidP="00F67FD1">
      <w:pPr>
        <w:pStyle w:val="a4"/>
        <w:numPr>
          <w:ilvl w:val="0"/>
          <w:numId w:val="88"/>
        </w:numPr>
        <w:ind w:left="0" w:firstLine="709"/>
        <w:jc w:val="both"/>
        <w:rPr>
          <w:bCs/>
          <w:sz w:val="24"/>
          <w:szCs w:val="24"/>
        </w:rPr>
      </w:pPr>
      <w:r w:rsidRPr="001E45B4">
        <w:rPr>
          <w:bCs/>
          <w:sz w:val="24"/>
          <w:szCs w:val="24"/>
        </w:rPr>
        <w:t>создание в ДОУ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1E45B4" w:rsidRPr="001E45B4" w:rsidRDefault="001E45B4" w:rsidP="00F67FD1">
      <w:pPr>
        <w:pStyle w:val="a4"/>
        <w:numPr>
          <w:ilvl w:val="0"/>
          <w:numId w:val="88"/>
        </w:numPr>
        <w:ind w:left="0" w:firstLine="709"/>
        <w:jc w:val="both"/>
        <w:rPr>
          <w:bCs/>
          <w:sz w:val="24"/>
          <w:szCs w:val="24"/>
        </w:rPr>
      </w:pPr>
      <w:r w:rsidRPr="001E45B4">
        <w:rPr>
          <w:bCs/>
          <w:sz w:val="24"/>
          <w:szCs w:val="24"/>
        </w:rPr>
        <w:t>привлечение семей воспитанников к участию в совместных с педагогами мероприятиях, организуемых в ДОУ;</w:t>
      </w:r>
    </w:p>
    <w:p w:rsidR="001E45B4" w:rsidRPr="001E45B4" w:rsidRDefault="001E45B4" w:rsidP="00F67FD1">
      <w:pPr>
        <w:pStyle w:val="a4"/>
        <w:numPr>
          <w:ilvl w:val="0"/>
          <w:numId w:val="88"/>
        </w:numPr>
        <w:ind w:left="0" w:firstLine="709"/>
        <w:jc w:val="both"/>
        <w:rPr>
          <w:bCs/>
          <w:sz w:val="24"/>
          <w:szCs w:val="24"/>
        </w:rPr>
      </w:pPr>
      <w:r w:rsidRPr="001E45B4">
        <w:rPr>
          <w:bCs/>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1E45B4" w:rsidRPr="001E45B4" w:rsidRDefault="001E45B4" w:rsidP="00F02A0E">
      <w:pPr>
        <w:pStyle w:val="a4"/>
        <w:ind w:left="709"/>
        <w:jc w:val="both"/>
        <w:rPr>
          <w:bCs/>
          <w:sz w:val="24"/>
          <w:szCs w:val="24"/>
        </w:rPr>
      </w:pPr>
    </w:p>
    <w:p w:rsidR="001E45B4" w:rsidRPr="001E45B4" w:rsidRDefault="001E45B4" w:rsidP="00F02A0E">
      <w:pPr>
        <w:spacing w:after="0" w:line="240" w:lineRule="auto"/>
        <w:ind w:left="360"/>
        <w:jc w:val="center"/>
        <w:rPr>
          <w:rFonts w:ascii="Times New Roman" w:hAnsi="Times New Roman" w:cs="Times New Roman"/>
          <w:b/>
          <w:sz w:val="24"/>
          <w:szCs w:val="24"/>
        </w:rPr>
      </w:pPr>
      <w:r w:rsidRPr="001E45B4">
        <w:rPr>
          <w:rFonts w:ascii="Times New Roman" w:hAnsi="Times New Roman" w:cs="Times New Roman"/>
          <w:b/>
          <w:sz w:val="24"/>
          <w:szCs w:val="24"/>
        </w:rPr>
        <w:t>Модель сотрудничества семьи и ДОУ:</w:t>
      </w:r>
    </w:p>
    <w:tbl>
      <w:tblPr>
        <w:tblW w:w="10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168"/>
        <w:gridCol w:w="3306"/>
      </w:tblGrid>
      <w:tr w:rsidR="001E45B4" w:rsidRPr="001E45B4" w:rsidTr="00631A7D">
        <w:tc>
          <w:tcPr>
            <w:tcW w:w="2694" w:type="dxa"/>
            <w:shd w:val="clear" w:color="auto" w:fill="auto"/>
          </w:tcPr>
          <w:p w:rsidR="001E45B4" w:rsidRPr="001E45B4" w:rsidRDefault="001E45B4" w:rsidP="00E13E06">
            <w:pPr>
              <w:pStyle w:val="Default"/>
              <w:jc w:val="center"/>
              <w:rPr>
                <w:b/>
              </w:rPr>
            </w:pPr>
            <w:r w:rsidRPr="001E45B4">
              <w:rPr>
                <w:b/>
                <w:iCs/>
              </w:rPr>
              <w:t>Направления</w:t>
            </w:r>
          </w:p>
        </w:tc>
        <w:tc>
          <w:tcPr>
            <w:tcW w:w="4168" w:type="dxa"/>
            <w:shd w:val="clear" w:color="auto" w:fill="auto"/>
          </w:tcPr>
          <w:p w:rsidR="001E45B4" w:rsidRPr="001E45B4" w:rsidRDefault="001E45B4" w:rsidP="00E13E06">
            <w:pPr>
              <w:pStyle w:val="Default"/>
              <w:jc w:val="center"/>
              <w:rPr>
                <w:b/>
              </w:rPr>
            </w:pPr>
            <w:r w:rsidRPr="001E45B4">
              <w:rPr>
                <w:b/>
                <w:iCs/>
              </w:rPr>
              <w:t>Содержание</w:t>
            </w:r>
          </w:p>
        </w:tc>
        <w:tc>
          <w:tcPr>
            <w:tcW w:w="3306" w:type="dxa"/>
            <w:shd w:val="clear" w:color="auto" w:fill="auto"/>
          </w:tcPr>
          <w:p w:rsidR="001E45B4" w:rsidRPr="001E45B4" w:rsidRDefault="001E45B4" w:rsidP="00E13E06">
            <w:pPr>
              <w:pStyle w:val="Default"/>
              <w:jc w:val="center"/>
              <w:rPr>
                <w:b/>
              </w:rPr>
            </w:pPr>
            <w:r w:rsidRPr="001E45B4">
              <w:rPr>
                <w:b/>
                <w:iCs/>
              </w:rPr>
              <w:t>Формы работы</w:t>
            </w:r>
          </w:p>
        </w:tc>
      </w:tr>
      <w:tr w:rsidR="001E45B4" w:rsidRPr="001E45B4" w:rsidTr="00631A7D">
        <w:tc>
          <w:tcPr>
            <w:tcW w:w="2694" w:type="dxa"/>
            <w:shd w:val="clear" w:color="auto" w:fill="auto"/>
          </w:tcPr>
          <w:p w:rsidR="001E45B4" w:rsidRPr="001E45B4" w:rsidRDefault="001E45B4" w:rsidP="00E13E06">
            <w:pPr>
              <w:pStyle w:val="Default"/>
            </w:pPr>
          </w:p>
          <w:p w:rsidR="001E45B4" w:rsidRPr="001E45B4" w:rsidRDefault="001E45B4" w:rsidP="00E13E06">
            <w:pPr>
              <w:pStyle w:val="Default"/>
            </w:pPr>
          </w:p>
          <w:p w:rsidR="001E45B4" w:rsidRPr="001E45B4" w:rsidRDefault="001E45B4" w:rsidP="00E13E06">
            <w:pPr>
              <w:pStyle w:val="Default"/>
            </w:pPr>
          </w:p>
          <w:p w:rsidR="001E45B4" w:rsidRPr="001E45B4" w:rsidRDefault="001E45B4" w:rsidP="00E13E06">
            <w:pPr>
              <w:pStyle w:val="Default"/>
            </w:pPr>
          </w:p>
          <w:p w:rsidR="001E45B4" w:rsidRPr="001E45B4" w:rsidRDefault="001E45B4" w:rsidP="00E13E06">
            <w:pPr>
              <w:pStyle w:val="Default"/>
            </w:pPr>
          </w:p>
          <w:p w:rsidR="001E45B4" w:rsidRPr="001E45B4" w:rsidRDefault="001E45B4" w:rsidP="00E13E06">
            <w:pPr>
              <w:pStyle w:val="Default"/>
              <w:jc w:val="center"/>
            </w:pPr>
            <w:r w:rsidRPr="001E45B4">
              <w:t>Педагогический мониторинг</w:t>
            </w:r>
          </w:p>
        </w:tc>
        <w:tc>
          <w:tcPr>
            <w:tcW w:w="4168" w:type="dxa"/>
            <w:shd w:val="clear" w:color="auto" w:fill="auto"/>
          </w:tcPr>
          <w:p w:rsidR="001E45B4" w:rsidRPr="001E45B4" w:rsidRDefault="001E45B4" w:rsidP="00E13E06">
            <w:pPr>
              <w:pStyle w:val="Default"/>
              <w:jc w:val="both"/>
            </w:pPr>
            <w:r w:rsidRPr="001E45B4">
              <w:t xml:space="preserve">- 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ДОУ. </w:t>
            </w:r>
          </w:p>
          <w:p w:rsidR="001E45B4" w:rsidRPr="001E45B4" w:rsidRDefault="001E45B4" w:rsidP="00E13E06">
            <w:pPr>
              <w:pStyle w:val="Default"/>
              <w:jc w:val="both"/>
            </w:pPr>
            <w:r w:rsidRPr="001E45B4">
              <w:t xml:space="preserve">-Выявление интересов и потребностей родителей, возможностей конкретного участия каждого родителя в педагогическом процессе детского сада. </w:t>
            </w:r>
          </w:p>
          <w:p w:rsidR="001E45B4" w:rsidRPr="001E45B4" w:rsidRDefault="001E45B4" w:rsidP="00E13E06">
            <w:pPr>
              <w:pStyle w:val="Default"/>
              <w:jc w:val="both"/>
            </w:pPr>
            <w:r w:rsidRPr="001E45B4">
              <w:t xml:space="preserve">- Знакомство с семейными традициями. </w:t>
            </w:r>
          </w:p>
        </w:tc>
        <w:tc>
          <w:tcPr>
            <w:tcW w:w="3306" w:type="dxa"/>
            <w:shd w:val="clear" w:color="auto" w:fill="auto"/>
          </w:tcPr>
          <w:p w:rsidR="001E45B4" w:rsidRPr="001E45B4" w:rsidRDefault="001E45B4" w:rsidP="00E13E06">
            <w:pPr>
              <w:pStyle w:val="Default"/>
              <w:jc w:val="both"/>
            </w:pPr>
            <w:r w:rsidRPr="001E45B4">
              <w:t xml:space="preserve">- Анкетирование родителей - Беседы с родителями </w:t>
            </w:r>
          </w:p>
          <w:p w:rsidR="001E45B4" w:rsidRPr="001E45B4" w:rsidRDefault="001E45B4" w:rsidP="00E13E06">
            <w:pPr>
              <w:pStyle w:val="Default"/>
              <w:jc w:val="both"/>
            </w:pPr>
            <w:r w:rsidRPr="001E45B4">
              <w:t xml:space="preserve">- Беседы с детьми о семье </w:t>
            </w:r>
          </w:p>
          <w:p w:rsidR="001E45B4" w:rsidRPr="001E45B4" w:rsidRDefault="001E45B4" w:rsidP="00E13E06">
            <w:pPr>
              <w:pStyle w:val="Default"/>
              <w:jc w:val="both"/>
            </w:pPr>
            <w:r w:rsidRPr="001E45B4">
              <w:t xml:space="preserve">- Наблюдение за общением родителей и детей </w:t>
            </w:r>
          </w:p>
        </w:tc>
      </w:tr>
      <w:tr w:rsidR="001E45B4" w:rsidRPr="001E45B4" w:rsidTr="00631A7D">
        <w:tc>
          <w:tcPr>
            <w:tcW w:w="2694" w:type="dxa"/>
            <w:shd w:val="clear" w:color="auto" w:fill="auto"/>
          </w:tcPr>
          <w:p w:rsidR="001E45B4" w:rsidRPr="001E45B4" w:rsidRDefault="001E45B4" w:rsidP="00E13E06">
            <w:pPr>
              <w:pStyle w:val="Default"/>
            </w:pPr>
          </w:p>
          <w:p w:rsidR="001E45B4" w:rsidRPr="001E45B4" w:rsidRDefault="001E45B4" w:rsidP="00E13E06">
            <w:pPr>
              <w:pStyle w:val="Default"/>
            </w:pPr>
          </w:p>
          <w:p w:rsidR="001E45B4" w:rsidRPr="001E45B4" w:rsidRDefault="001E45B4" w:rsidP="00E13E06">
            <w:pPr>
              <w:pStyle w:val="Default"/>
            </w:pPr>
          </w:p>
          <w:p w:rsidR="001E45B4" w:rsidRPr="001E45B4" w:rsidRDefault="001E45B4" w:rsidP="00E13E06">
            <w:pPr>
              <w:pStyle w:val="Default"/>
            </w:pPr>
            <w:r w:rsidRPr="001E45B4">
              <w:t xml:space="preserve">Педагогическая поддержка </w:t>
            </w:r>
          </w:p>
        </w:tc>
        <w:tc>
          <w:tcPr>
            <w:tcW w:w="4168" w:type="dxa"/>
            <w:shd w:val="clear" w:color="auto" w:fill="auto"/>
          </w:tcPr>
          <w:p w:rsidR="001E45B4" w:rsidRPr="001E45B4" w:rsidRDefault="001E45B4" w:rsidP="00E13E06">
            <w:pPr>
              <w:pStyle w:val="Default"/>
              <w:jc w:val="both"/>
            </w:pPr>
            <w:r w:rsidRPr="001E45B4">
              <w:rPr>
                <w:color w:val="auto"/>
              </w:rPr>
              <w:t xml:space="preserve">- </w:t>
            </w:r>
            <w:r w:rsidRPr="001E45B4">
              <w:t xml:space="preserve">Оказание помощи родителям в понимании своих возможностей как родителя и особенностей своего ребёнка. </w:t>
            </w:r>
          </w:p>
          <w:p w:rsidR="001E45B4" w:rsidRPr="001E45B4" w:rsidRDefault="001E45B4" w:rsidP="00E13E06">
            <w:pPr>
              <w:pStyle w:val="Default"/>
              <w:jc w:val="both"/>
            </w:pPr>
            <w:r w:rsidRPr="001E45B4">
              <w:t xml:space="preserve">- Популяризация лучшего семейного опыта воспитания и семейных традиций. </w:t>
            </w:r>
          </w:p>
          <w:p w:rsidR="001E45B4" w:rsidRPr="001E45B4" w:rsidRDefault="001E45B4" w:rsidP="00E13E06">
            <w:pPr>
              <w:pStyle w:val="Default"/>
              <w:jc w:val="both"/>
            </w:pPr>
            <w:r w:rsidRPr="001E45B4">
              <w:t xml:space="preserve">- Сплочение родительского коллектива </w:t>
            </w:r>
          </w:p>
        </w:tc>
        <w:tc>
          <w:tcPr>
            <w:tcW w:w="3306" w:type="dxa"/>
            <w:shd w:val="clear" w:color="auto" w:fill="auto"/>
          </w:tcPr>
          <w:p w:rsidR="001E45B4" w:rsidRPr="001E45B4" w:rsidRDefault="001E45B4" w:rsidP="00E13E06">
            <w:pPr>
              <w:pStyle w:val="Default"/>
              <w:jc w:val="both"/>
            </w:pPr>
            <w:r w:rsidRPr="001E45B4">
              <w:t xml:space="preserve">- Беседы с родителями </w:t>
            </w:r>
          </w:p>
          <w:p w:rsidR="001E45B4" w:rsidRPr="001E45B4" w:rsidRDefault="001E45B4" w:rsidP="00E13E06">
            <w:pPr>
              <w:pStyle w:val="Default"/>
              <w:jc w:val="both"/>
            </w:pPr>
            <w:r w:rsidRPr="001E45B4">
              <w:t xml:space="preserve">- Экскурсии по детскому саду (для вновь поступивших) </w:t>
            </w:r>
          </w:p>
          <w:p w:rsidR="001E45B4" w:rsidRPr="001E45B4" w:rsidRDefault="001E45B4" w:rsidP="00E13E06">
            <w:pPr>
              <w:pStyle w:val="Default"/>
              <w:jc w:val="both"/>
            </w:pPr>
            <w:r w:rsidRPr="001E45B4">
              <w:t xml:space="preserve">- День открытых дверей </w:t>
            </w:r>
          </w:p>
          <w:p w:rsidR="001E45B4" w:rsidRPr="001E45B4" w:rsidRDefault="001E45B4" w:rsidP="00E13E06">
            <w:pPr>
              <w:pStyle w:val="Default"/>
              <w:jc w:val="both"/>
            </w:pPr>
            <w:r w:rsidRPr="001E45B4">
              <w:t xml:space="preserve">- Показ открытых занятий </w:t>
            </w:r>
          </w:p>
          <w:p w:rsidR="001E45B4" w:rsidRPr="001E45B4" w:rsidRDefault="001E45B4" w:rsidP="00E13E06">
            <w:pPr>
              <w:pStyle w:val="Default"/>
              <w:jc w:val="both"/>
            </w:pPr>
            <w:r w:rsidRPr="001E45B4">
              <w:t xml:space="preserve">- Проведение совместных детско-родительских мероприятий, конкурсов </w:t>
            </w:r>
          </w:p>
        </w:tc>
      </w:tr>
      <w:tr w:rsidR="001E45B4" w:rsidRPr="001E45B4" w:rsidTr="00631A7D">
        <w:tc>
          <w:tcPr>
            <w:tcW w:w="2694" w:type="dxa"/>
            <w:shd w:val="clear" w:color="auto" w:fill="auto"/>
          </w:tcPr>
          <w:p w:rsidR="001E45B4" w:rsidRPr="001E45B4" w:rsidRDefault="001E45B4" w:rsidP="00E13E06">
            <w:pPr>
              <w:pStyle w:val="Default"/>
              <w:jc w:val="center"/>
            </w:pPr>
          </w:p>
          <w:p w:rsidR="001E45B4" w:rsidRPr="001E45B4" w:rsidRDefault="001E45B4" w:rsidP="00E13E06">
            <w:pPr>
              <w:pStyle w:val="Default"/>
              <w:jc w:val="center"/>
            </w:pPr>
          </w:p>
          <w:p w:rsidR="001E45B4" w:rsidRPr="001E45B4" w:rsidRDefault="001E45B4" w:rsidP="00E13E06">
            <w:pPr>
              <w:pStyle w:val="Default"/>
            </w:pPr>
          </w:p>
          <w:p w:rsidR="001E45B4" w:rsidRPr="001E45B4" w:rsidRDefault="001E45B4" w:rsidP="00E13E06">
            <w:pPr>
              <w:pStyle w:val="Default"/>
            </w:pPr>
          </w:p>
          <w:p w:rsidR="001E45B4" w:rsidRPr="001E45B4" w:rsidRDefault="001E45B4" w:rsidP="00E13E06">
            <w:pPr>
              <w:pStyle w:val="Default"/>
            </w:pPr>
          </w:p>
          <w:p w:rsidR="001E45B4" w:rsidRPr="001E45B4" w:rsidRDefault="001E45B4" w:rsidP="00E13E06">
            <w:pPr>
              <w:pStyle w:val="Default"/>
              <w:jc w:val="center"/>
            </w:pPr>
          </w:p>
          <w:p w:rsidR="001E45B4" w:rsidRPr="001E45B4" w:rsidRDefault="001E45B4" w:rsidP="00E13E06">
            <w:pPr>
              <w:pStyle w:val="Default"/>
              <w:jc w:val="center"/>
            </w:pPr>
            <w:r w:rsidRPr="001E45B4">
              <w:t xml:space="preserve">Педагогическое </w:t>
            </w:r>
            <w:r w:rsidRPr="001E45B4">
              <w:lastRenderedPageBreak/>
              <w:t>образование родителей</w:t>
            </w:r>
          </w:p>
        </w:tc>
        <w:tc>
          <w:tcPr>
            <w:tcW w:w="4168" w:type="dxa"/>
            <w:shd w:val="clear" w:color="auto" w:fill="auto"/>
          </w:tcPr>
          <w:p w:rsidR="001E45B4" w:rsidRPr="001E45B4" w:rsidRDefault="001E45B4" w:rsidP="00E13E06">
            <w:pPr>
              <w:pStyle w:val="Default"/>
              <w:jc w:val="both"/>
            </w:pPr>
            <w:r w:rsidRPr="001E45B4">
              <w:rPr>
                <w:color w:val="auto"/>
              </w:rPr>
              <w:lastRenderedPageBreak/>
              <w:t xml:space="preserve">- </w:t>
            </w:r>
            <w:r w:rsidRPr="001E45B4">
              <w:t>Развитие компетентности родителей в области педагогики и детской психологии.</w:t>
            </w:r>
          </w:p>
          <w:p w:rsidR="001E45B4" w:rsidRPr="001E45B4" w:rsidRDefault="001E45B4" w:rsidP="00E13E06">
            <w:pPr>
              <w:pStyle w:val="Default"/>
              <w:jc w:val="both"/>
            </w:pPr>
            <w:r w:rsidRPr="001E45B4">
              <w:t xml:space="preserve">- Удовлетворение образовательных запросов родителей. </w:t>
            </w:r>
          </w:p>
          <w:p w:rsidR="001E45B4" w:rsidRPr="001E45B4" w:rsidRDefault="001E45B4" w:rsidP="00E13E06">
            <w:pPr>
              <w:pStyle w:val="Default"/>
              <w:jc w:val="both"/>
            </w:pPr>
            <w:r w:rsidRPr="001E45B4">
              <w:t xml:space="preserve">- Темы для педагогического образования родителей определяются </w:t>
            </w:r>
            <w:r w:rsidRPr="001E45B4">
              <w:lastRenderedPageBreak/>
              <w:t xml:space="preserve">с учётом их потребностей (по результатам педагогического мониторинга). </w:t>
            </w:r>
          </w:p>
        </w:tc>
        <w:tc>
          <w:tcPr>
            <w:tcW w:w="3306" w:type="dxa"/>
            <w:shd w:val="clear" w:color="auto" w:fill="auto"/>
          </w:tcPr>
          <w:p w:rsidR="001E45B4" w:rsidRPr="001E45B4" w:rsidRDefault="001E45B4" w:rsidP="00E13E06">
            <w:pPr>
              <w:pStyle w:val="Default"/>
              <w:jc w:val="both"/>
            </w:pPr>
            <w:r w:rsidRPr="001E45B4">
              <w:lastRenderedPageBreak/>
              <w:t xml:space="preserve">- Консультации </w:t>
            </w:r>
          </w:p>
          <w:p w:rsidR="001E45B4" w:rsidRPr="001E45B4" w:rsidRDefault="001E45B4" w:rsidP="00E13E06">
            <w:pPr>
              <w:pStyle w:val="Default"/>
              <w:jc w:val="both"/>
            </w:pPr>
            <w:r w:rsidRPr="001E45B4">
              <w:t xml:space="preserve">- Информация на сайте ДОУ </w:t>
            </w:r>
          </w:p>
          <w:p w:rsidR="001E45B4" w:rsidRPr="001E45B4" w:rsidRDefault="001E45B4" w:rsidP="00E13E06">
            <w:pPr>
              <w:pStyle w:val="Default"/>
              <w:jc w:val="both"/>
            </w:pPr>
            <w:r w:rsidRPr="001E45B4">
              <w:t xml:space="preserve">- Круглые столы </w:t>
            </w:r>
          </w:p>
          <w:p w:rsidR="001E45B4" w:rsidRPr="001E45B4" w:rsidRDefault="001E45B4" w:rsidP="00E13E06">
            <w:pPr>
              <w:pStyle w:val="Default"/>
              <w:jc w:val="both"/>
            </w:pPr>
            <w:r w:rsidRPr="001E45B4">
              <w:t>- Родительские собрания</w:t>
            </w:r>
          </w:p>
          <w:p w:rsidR="001E45B4" w:rsidRPr="001E45B4" w:rsidRDefault="001E45B4" w:rsidP="00E13E06">
            <w:pPr>
              <w:pStyle w:val="Default"/>
              <w:jc w:val="both"/>
            </w:pPr>
            <w:r w:rsidRPr="001E45B4">
              <w:t>- Решение проблемных педагогических ситуаций</w:t>
            </w:r>
          </w:p>
        </w:tc>
      </w:tr>
      <w:tr w:rsidR="001E45B4" w:rsidRPr="001E45B4" w:rsidTr="00631A7D">
        <w:tc>
          <w:tcPr>
            <w:tcW w:w="2694" w:type="dxa"/>
            <w:shd w:val="clear" w:color="auto" w:fill="auto"/>
          </w:tcPr>
          <w:p w:rsidR="001E45B4" w:rsidRPr="001E45B4" w:rsidRDefault="001E45B4" w:rsidP="00E13E06">
            <w:pPr>
              <w:pStyle w:val="Default"/>
            </w:pPr>
          </w:p>
          <w:p w:rsidR="001E45B4" w:rsidRPr="001E45B4" w:rsidRDefault="001E45B4" w:rsidP="00E13E06">
            <w:pPr>
              <w:pStyle w:val="Default"/>
            </w:pPr>
          </w:p>
          <w:p w:rsidR="001E45B4" w:rsidRPr="001E45B4" w:rsidRDefault="001E45B4" w:rsidP="00E13E06">
            <w:pPr>
              <w:pStyle w:val="Default"/>
            </w:pPr>
          </w:p>
          <w:p w:rsidR="001E45B4" w:rsidRPr="001E45B4" w:rsidRDefault="001E45B4" w:rsidP="00E13E06">
            <w:pPr>
              <w:pStyle w:val="Default"/>
              <w:jc w:val="center"/>
            </w:pPr>
            <w:r w:rsidRPr="001E45B4">
              <w:t>Совместная деятельность педагогов и родителей</w:t>
            </w:r>
          </w:p>
        </w:tc>
        <w:tc>
          <w:tcPr>
            <w:tcW w:w="4168" w:type="dxa"/>
            <w:shd w:val="clear" w:color="auto" w:fill="auto"/>
          </w:tcPr>
          <w:p w:rsidR="001E45B4" w:rsidRPr="001E45B4" w:rsidRDefault="001E45B4" w:rsidP="00E13E06">
            <w:pPr>
              <w:pStyle w:val="Default"/>
              <w:jc w:val="both"/>
            </w:pPr>
            <w:r w:rsidRPr="001E45B4">
              <w:rPr>
                <w:color w:val="auto"/>
              </w:rPr>
              <w:t xml:space="preserve">- </w:t>
            </w:r>
            <w:r w:rsidRPr="001E45B4">
              <w:t xml:space="preserve">Развитие совместного общения взрослых и детей. </w:t>
            </w:r>
          </w:p>
          <w:p w:rsidR="001E45B4" w:rsidRPr="001E45B4" w:rsidRDefault="001E45B4" w:rsidP="00E13E06">
            <w:pPr>
              <w:pStyle w:val="Default"/>
              <w:jc w:val="both"/>
            </w:pPr>
            <w:r w:rsidRPr="001E45B4">
              <w:t xml:space="preserve">- Сплочение родителей и педагогов. </w:t>
            </w:r>
          </w:p>
          <w:p w:rsidR="001E45B4" w:rsidRPr="001E45B4" w:rsidRDefault="001E45B4" w:rsidP="00E13E06">
            <w:pPr>
              <w:pStyle w:val="Default"/>
              <w:jc w:val="both"/>
            </w:pPr>
            <w:r w:rsidRPr="001E45B4">
              <w:t xml:space="preserve">- Формирование позиции родителя как непосредственного участника образовательного процесса </w:t>
            </w:r>
          </w:p>
        </w:tc>
        <w:tc>
          <w:tcPr>
            <w:tcW w:w="3306" w:type="dxa"/>
            <w:shd w:val="clear" w:color="auto" w:fill="auto"/>
          </w:tcPr>
          <w:p w:rsidR="001E45B4" w:rsidRPr="001E45B4" w:rsidRDefault="001E45B4" w:rsidP="00E13E06">
            <w:pPr>
              <w:pStyle w:val="Default"/>
              <w:jc w:val="both"/>
            </w:pPr>
            <w:r w:rsidRPr="001E45B4">
              <w:t xml:space="preserve">- Проведение совместных праздников </w:t>
            </w:r>
          </w:p>
          <w:p w:rsidR="001E45B4" w:rsidRPr="001E45B4" w:rsidRDefault="001E45B4" w:rsidP="00E13E06">
            <w:pPr>
              <w:pStyle w:val="Default"/>
              <w:jc w:val="both"/>
            </w:pPr>
            <w:r w:rsidRPr="001E45B4">
              <w:t xml:space="preserve">- Оформление совместных с детьми выставок </w:t>
            </w:r>
          </w:p>
          <w:p w:rsidR="001E45B4" w:rsidRPr="001E45B4" w:rsidRDefault="001E45B4" w:rsidP="00E13E06">
            <w:pPr>
              <w:pStyle w:val="Default"/>
              <w:jc w:val="both"/>
            </w:pPr>
            <w:r w:rsidRPr="001E45B4">
              <w:t xml:space="preserve">- Совместные проекты </w:t>
            </w:r>
          </w:p>
          <w:p w:rsidR="001E45B4" w:rsidRPr="001E45B4" w:rsidRDefault="001E45B4" w:rsidP="00E13E06">
            <w:pPr>
              <w:pStyle w:val="Default"/>
              <w:jc w:val="both"/>
            </w:pPr>
            <w:r w:rsidRPr="001E45B4">
              <w:t xml:space="preserve">- Совместные социально значимые акции </w:t>
            </w:r>
          </w:p>
          <w:p w:rsidR="001E45B4" w:rsidRPr="001E45B4" w:rsidRDefault="001E45B4" w:rsidP="00E13E06">
            <w:pPr>
              <w:pStyle w:val="Default"/>
              <w:jc w:val="both"/>
            </w:pPr>
            <w:r w:rsidRPr="001E45B4">
              <w:t xml:space="preserve">- Совместная трудовая деятельность </w:t>
            </w:r>
          </w:p>
        </w:tc>
      </w:tr>
    </w:tbl>
    <w:p w:rsidR="001E45B4" w:rsidRPr="001E45B4" w:rsidRDefault="001E45B4" w:rsidP="00E13E06">
      <w:pPr>
        <w:spacing w:after="0" w:line="240" w:lineRule="auto"/>
        <w:ind w:firstLine="709"/>
        <w:jc w:val="both"/>
        <w:rPr>
          <w:rFonts w:ascii="Times New Roman" w:hAnsi="Times New Roman" w:cs="Times New Roman"/>
          <w:sz w:val="24"/>
          <w:szCs w:val="24"/>
        </w:rPr>
      </w:pPr>
      <w:r w:rsidRPr="001E45B4">
        <w:rPr>
          <w:rFonts w:ascii="Times New Roman" w:hAnsi="Times New Roman" w:cs="Times New Roman"/>
          <w:sz w:val="24"/>
          <w:szCs w:val="24"/>
        </w:rPr>
        <w:t>Анализ этой работы и определяет дальнейшее взаимодействие с семьями воспитанников, организованное по двум взаимосвязанным направлениям.</w:t>
      </w:r>
    </w:p>
    <w:p w:rsidR="001E45B4" w:rsidRPr="001E45B4" w:rsidRDefault="001E45B4" w:rsidP="00E13E06">
      <w:pPr>
        <w:spacing w:after="0" w:line="240" w:lineRule="auto"/>
        <w:ind w:firstLine="709"/>
        <w:jc w:val="both"/>
        <w:rPr>
          <w:rFonts w:ascii="Times New Roman" w:hAnsi="Times New Roman" w:cs="Times New Roman"/>
          <w:sz w:val="24"/>
          <w:szCs w:val="24"/>
        </w:rPr>
      </w:pPr>
      <w:r w:rsidRPr="001E45B4">
        <w:rPr>
          <w:rFonts w:ascii="Times New Roman" w:hAnsi="Times New Roman" w:cs="Times New Roman"/>
          <w:sz w:val="24"/>
          <w:szCs w:val="24"/>
        </w:rPr>
        <w:t>Первое направление – включает индивидуальные и наглядно-информационные формы работы. Педагогом посещаются семьи воспитанников, организуются индивидуальные беседы, консультации. Просвещение родителей, передача им необходимой информации по тому или иному вопросу, организует через родительские собрания, выпуск информационных стендов, памяток, папок-передвижек, оформление фотовыставки, выставки детских работ. Содержанием этого направления являются запросы родителей, выявленные через анкетирование.</w:t>
      </w:r>
    </w:p>
    <w:p w:rsidR="001E45B4" w:rsidRPr="001E45B4" w:rsidRDefault="001E45B4" w:rsidP="00E13E06">
      <w:pPr>
        <w:spacing w:after="0" w:line="240" w:lineRule="auto"/>
        <w:ind w:firstLine="709"/>
        <w:jc w:val="both"/>
        <w:rPr>
          <w:rFonts w:ascii="Times New Roman" w:hAnsi="Times New Roman" w:cs="Times New Roman"/>
          <w:sz w:val="24"/>
          <w:szCs w:val="24"/>
        </w:rPr>
      </w:pPr>
      <w:r w:rsidRPr="001E45B4">
        <w:rPr>
          <w:rFonts w:ascii="Times New Roman" w:hAnsi="Times New Roman" w:cs="Times New Roman"/>
          <w:sz w:val="24"/>
          <w:szCs w:val="24"/>
        </w:rPr>
        <w:t>Второе направление – включает коллективные формы работы, которые обеспечивают организацию продуктивного общения всех участников образовательного пространства. С этой целью проводятся такие мероприятия, которые включают родителей и детей в общее интересное дело, что «вынуждает» взрослых вступить с ребенком в общение. Педагогом используются соответствующие формы взаимодействия: совместные праздники, развлечения, конкурсы, выставки творческих работ родителей и детей, проведение акций. Родители принимают активное участие в создании развивающей предметно-пространственной среды группы: изготовление пособий, тренажеров, атрибутов для организации сюжетно-ролевых игр. Реализация такой системы способствует включению родителей в единый образовательный процесс.</w:t>
      </w:r>
    </w:p>
    <w:p w:rsidR="001E45B4" w:rsidRPr="001E45B4" w:rsidRDefault="001E45B4" w:rsidP="00E13E06">
      <w:pPr>
        <w:spacing w:after="0" w:line="240" w:lineRule="auto"/>
        <w:ind w:firstLine="709"/>
        <w:jc w:val="center"/>
        <w:rPr>
          <w:rFonts w:ascii="Times New Roman" w:hAnsi="Times New Roman" w:cs="Times New Roman"/>
          <w:b/>
          <w:sz w:val="24"/>
          <w:szCs w:val="24"/>
        </w:rPr>
      </w:pPr>
      <w:r w:rsidRPr="001E45B4">
        <w:rPr>
          <w:rFonts w:ascii="Times New Roman" w:hAnsi="Times New Roman" w:cs="Times New Roman"/>
          <w:b/>
          <w:sz w:val="24"/>
          <w:szCs w:val="24"/>
        </w:rPr>
        <w:t>Основные формы взаимодействия с семьей</w:t>
      </w:r>
    </w:p>
    <w:p w:rsidR="001E45B4" w:rsidRPr="001E45B4" w:rsidRDefault="001E45B4" w:rsidP="00E13E06">
      <w:pPr>
        <w:spacing w:after="0" w:line="240" w:lineRule="auto"/>
        <w:ind w:firstLine="709"/>
        <w:jc w:val="both"/>
        <w:rPr>
          <w:rFonts w:ascii="Times New Roman" w:hAnsi="Times New Roman" w:cs="Times New Roman"/>
          <w:sz w:val="24"/>
          <w:szCs w:val="24"/>
        </w:rPr>
      </w:pPr>
      <w:r w:rsidRPr="001E45B4">
        <w:rPr>
          <w:rFonts w:ascii="Times New Roman" w:hAnsi="Times New Roman" w:cs="Times New Roman"/>
          <w:b/>
          <w:sz w:val="24"/>
          <w:szCs w:val="24"/>
        </w:rPr>
        <w:t>Собрания – встречи</w:t>
      </w:r>
      <w:r w:rsidRPr="001E45B4">
        <w:rPr>
          <w:rFonts w:ascii="Times New Roman" w:hAnsi="Times New Roman" w:cs="Times New Roman"/>
          <w:sz w:val="24"/>
          <w:szCs w:val="24"/>
        </w:rPr>
        <w:t xml:space="preserve"> - разностороннее знакомство педагогов с семьями и семей воспитанников между собой, знакомство семей с педагогами. Проводятся регулярно в течение года, решая на каждой встрече свои задачи.</w:t>
      </w:r>
    </w:p>
    <w:p w:rsidR="001E45B4" w:rsidRPr="001E45B4" w:rsidRDefault="001E45B4" w:rsidP="00E13E06">
      <w:pPr>
        <w:spacing w:after="0" w:line="240" w:lineRule="auto"/>
        <w:ind w:firstLine="709"/>
        <w:jc w:val="both"/>
        <w:rPr>
          <w:rFonts w:ascii="Times New Roman" w:hAnsi="Times New Roman" w:cs="Times New Roman"/>
          <w:sz w:val="24"/>
          <w:szCs w:val="24"/>
        </w:rPr>
      </w:pPr>
      <w:r w:rsidRPr="001E45B4">
        <w:rPr>
          <w:rFonts w:ascii="Times New Roman" w:hAnsi="Times New Roman" w:cs="Times New Roman"/>
          <w:b/>
          <w:sz w:val="24"/>
          <w:szCs w:val="24"/>
        </w:rPr>
        <w:t>Непосредственное общение:</w:t>
      </w:r>
      <w:r w:rsidRPr="001E45B4">
        <w:rPr>
          <w:rFonts w:ascii="Times New Roman" w:hAnsi="Times New Roman" w:cs="Times New Roman"/>
          <w:sz w:val="24"/>
          <w:szCs w:val="24"/>
        </w:rPr>
        <w:t xml:space="preserve"> беседы, консультации, собрания, конференции.</w:t>
      </w:r>
    </w:p>
    <w:p w:rsidR="001E45B4" w:rsidRPr="001E45B4" w:rsidRDefault="001E45B4" w:rsidP="00E13E06">
      <w:pPr>
        <w:spacing w:after="0" w:line="240" w:lineRule="auto"/>
        <w:ind w:firstLine="709"/>
        <w:jc w:val="both"/>
        <w:rPr>
          <w:rFonts w:ascii="Times New Roman" w:hAnsi="Times New Roman" w:cs="Times New Roman"/>
          <w:sz w:val="24"/>
          <w:szCs w:val="24"/>
        </w:rPr>
      </w:pPr>
      <w:r w:rsidRPr="001E45B4">
        <w:rPr>
          <w:rFonts w:ascii="Times New Roman" w:hAnsi="Times New Roman" w:cs="Times New Roman"/>
          <w:b/>
          <w:sz w:val="24"/>
          <w:szCs w:val="24"/>
        </w:rPr>
        <w:t>Опосредованное общение:</w:t>
      </w:r>
      <w:r w:rsidRPr="001E45B4">
        <w:rPr>
          <w:rFonts w:ascii="Times New Roman" w:hAnsi="Times New Roman" w:cs="Times New Roman"/>
          <w:sz w:val="24"/>
          <w:szCs w:val="24"/>
        </w:rPr>
        <w:t xml:space="preserve"> стенды, газеты, журналы, семейные календари, разнообразные буклеты, интернет-сайты (дошкольного учреждения, дошкольных групп, управления образованием, личные сайты педагогов, электронные переписки).</w:t>
      </w:r>
    </w:p>
    <w:p w:rsidR="001E45B4" w:rsidRPr="001E45B4" w:rsidRDefault="001E45B4" w:rsidP="00E13E06">
      <w:pPr>
        <w:spacing w:after="0" w:line="240" w:lineRule="auto"/>
        <w:ind w:firstLine="709"/>
        <w:jc w:val="both"/>
        <w:rPr>
          <w:rFonts w:ascii="Times New Roman" w:hAnsi="Times New Roman" w:cs="Times New Roman"/>
          <w:sz w:val="24"/>
          <w:szCs w:val="24"/>
        </w:rPr>
      </w:pPr>
      <w:r w:rsidRPr="001E45B4">
        <w:rPr>
          <w:rFonts w:ascii="Times New Roman" w:hAnsi="Times New Roman" w:cs="Times New Roman"/>
          <w:sz w:val="24"/>
          <w:szCs w:val="24"/>
        </w:rPr>
        <w:t>Цель таких общений - информирование друг друга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rsidR="001E45B4" w:rsidRPr="001E45B4" w:rsidRDefault="001E45B4" w:rsidP="00E13E06">
      <w:pPr>
        <w:spacing w:after="0" w:line="240" w:lineRule="auto"/>
        <w:ind w:firstLine="709"/>
        <w:jc w:val="both"/>
        <w:rPr>
          <w:rFonts w:ascii="Times New Roman" w:hAnsi="Times New Roman" w:cs="Times New Roman"/>
          <w:sz w:val="24"/>
          <w:szCs w:val="24"/>
        </w:rPr>
      </w:pPr>
      <w:r w:rsidRPr="001E45B4">
        <w:rPr>
          <w:rFonts w:ascii="Times New Roman" w:hAnsi="Times New Roman" w:cs="Times New Roman"/>
          <w:b/>
          <w:sz w:val="24"/>
          <w:szCs w:val="24"/>
        </w:rPr>
        <w:t>Информационный листок</w:t>
      </w:r>
      <w:r w:rsidRPr="001E45B4">
        <w:rPr>
          <w:rFonts w:ascii="Times New Roman" w:hAnsi="Times New Roman" w:cs="Times New Roman"/>
          <w:sz w:val="24"/>
          <w:szCs w:val="24"/>
        </w:rPr>
        <w:t xml:space="preserve"> дает родителям полную информацию об интересных событиях в жизни их детей в детском саду, чтобы они могли поговорить с ребенком об этом дома или по дороге из детского сада; сохранить чувство сопричастности к жизни ребенка, поддерживать эмоциональную связь с ребенком; при желании продолжить работу над той или иной темой в дальнейшем.</w:t>
      </w:r>
    </w:p>
    <w:p w:rsidR="001E45B4" w:rsidRPr="001E45B4" w:rsidRDefault="001E45B4" w:rsidP="00E13E06">
      <w:pPr>
        <w:spacing w:after="0" w:line="240" w:lineRule="auto"/>
        <w:ind w:firstLine="709"/>
        <w:jc w:val="both"/>
        <w:rPr>
          <w:rFonts w:ascii="Times New Roman" w:hAnsi="Times New Roman" w:cs="Times New Roman"/>
          <w:sz w:val="24"/>
          <w:szCs w:val="24"/>
        </w:rPr>
      </w:pPr>
      <w:r w:rsidRPr="001E45B4">
        <w:rPr>
          <w:rFonts w:ascii="Times New Roman" w:hAnsi="Times New Roman" w:cs="Times New Roman"/>
          <w:b/>
          <w:sz w:val="24"/>
          <w:szCs w:val="24"/>
        </w:rPr>
        <w:t>Официальный сайт ДОУ</w:t>
      </w:r>
      <w:r w:rsidRPr="001E45B4">
        <w:rPr>
          <w:rFonts w:ascii="Times New Roman" w:hAnsi="Times New Roman" w:cs="Times New Roman"/>
          <w:sz w:val="24"/>
          <w:szCs w:val="24"/>
        </w:rPr>
        <w:t xml:space="preserve"> – как одна из форм работы с родителями посредством применения ИКТ, предоставляет родителям возможность оперативного получения сведений о ДОУ, особенностях работы, педагогах и специалистах, образовательных программах, проводимых мероприятиях, новостях и т.д. Посредством сайта родители могут оперативно получать </w:t>
      </w:r>
      <w:r w:rsidRPr="001E45B4">
        <w:rPr>
          <w:rFonts w:ascii="Times New Roman" w:hAnsi="Times New Roman" w:cs="Times New Roman"/>
          <w:sz w:val="24"/>
          <w:szCs w:val="24"/>
        </w:rPr>
        <w:lastRenderedPageBreak/>
        <w:t>интересующую их информацию, консультироваться со специалистами по различным вопросам, занимать не пассивную, а активную позицию в</w:t>
      </w:r>
    </w:p>
    <w:p w:rsidR="001E45B4" w:rsidRPr="001E45B4" w:rsidRDefault="001E45B4" w:rsidP="00E13E06">
      <w:pPr>
        <w:spacing w:after="0" w:line="240" w:lineRule="auto"/>
        <w:ind w:firstLine="709"/>
        <w:jc w:val="both"/>
        <w:rPr>
          <w:rFonts w:ascii="Times New Roman" w:hAnsi="Times New Roman" w:cs="Times New Roman"/>
          <w:sz w:val="24"/>
          <w:szCs w:val="24"/>
        </w:rPr>
      </w:pPr>
      <w:r w:rsidRPr="001E45B4">
        <w:rPr>
          <w:rFonts w:ascii="Times New Roman" w:hAnsi="Times New Roman" w:cs="Times New Roman"/>
          <w:b/>
          <w:sz w:val="24"/>
          <w:szCs w:val="24"/>
        </w:rPr>
        <w:t>Мастер-класс</w:t>
      </w:r>
      <w:r w:rsidRPr="001E45B4">
        <w:rPr>
          <w:rFonts w:ascii="Times New Roman" w:hAnsi="Times New Roman" w:cs="Times New Roman"/>
          <w:sz w:val="24"/>
          <w:szCs w:val="24"/>
        </w:rPr>
        <w:t xml:space="preserve"> - форма обучающего занятия, которая обладает следующими признаками:</w:t>
      </w:r>
    </w:p>
    <w:p w:rsidR="001E45B4" w:rsidRPr="001E45B4" w:rsidRDefault="001E45B4" w:rsidP="00F67FD1">
      <w:pPr>
        <w:pStyle w:val="a4"/>
        <w:numPr>
          <w:ilvl w:val="0"/>
          <w:numId w:val="89"/>
        </w:numPr>
        <w:ind w:left="0" w:firstLine="709"/>
        <w:jc w:val="both"/>
        <w:rPr>
          <w:sz w:val="24"/>
          <w:szCs w:val="24"/>
        </w:rPr>
      </w:pPr>
      <w:r w:rsidRPr="001E45B4">
        <w:rPr>
          <w:sz w:val="24"/>
          <w:szCs w:val="24"/>
        </w:rPr>
        <w:t>мастер - класс имеет обучающую цель;</w:t>
      </w:r>
    </w:p>
    <w:p w:rsidR="001E45B4" w:rsidRPr="001E45B4" w:rsidRDefault="001E45B4" w:rsidP="00F67FD1">
      <w:pPr>
        <w:pStyle w:val="a4"/>
        <w:numPr>
          <w:ilvl w:val="0"/>
          <w:numId w:val="89"/>
        </w:numPr>
        <w:ind w:left="0" w:firstLine="709"/>
        <w:jc w:val="both"/>
        <w:rPr>
          <w:sz w:val="24"/>
          <w:szCs w:val="24"/>
        </w:rPr>
      </w:pPr>
      <w:r w:rsidRPr="001E45B4">
        <w:rPr>
          <w:sz w:val="24"/>
          <w:szCs w:val="24"/>
        </w:rPr>
        <w:t>педагог, это мастер, который знает, как учить;</w:t>
      </w:r>
    </w:p>
    <w:p w:rsidR="001E45B4" w:rsidRPr="001E45B4" w:rsidRDefault="001E45B4" w:rsidP="00F67FD1">
      <w:pPr>
        <w:pStyle w:val="a4"/>
        <w:numPr>
          <w:ilvl w:val="0"/>
          <w:numId w:val="89"/>
        </w:numPr>
        <w:ind w:left="0" w:firstLine="709"/>
        <w:jc w:val="both"/>
        <w:rPr>
          <w:sz w:val="24"/>
          <w:szCs w:val="24"/>
        </w:rPr>
      </w:pPr>
      <w:r w:rsidRPr="001E45B4">
        <w:rPr>
          <w:sz w:val="24"/>
          <w:szCs w:val="24"/>
        </w:rPr>
        <w:t>все остальные участники, находятся в роли учеников;</w:t>
      </w:r>
    </w:p>
    <w:p w:rsidR="001E45B4" w:rsidRPr="001E45B4" w:rsidRDefault="001E45B4" w:rsidP="00F67FD1">
      <w:pPr>
        <w:pStyle w:val="a4"/>
        <w:numPr>
          <w:ilvl w:val="0"/>
          <w:numId w:val="89"/>
        </w:numPr>
        <w:ind w:left="0" w:firstLine="709"/>
        <w:jc w:val="both"/>
        <w:rPr>
          <w:sz w:val="24"/>
          <w:szCs w:val="24"/>
        </w:rPr>
      </w:pPr>
      <w:r w:rsidRPr="001E45B4">
        <w:rPr>
          <w:sz w:val="24"/>
          <w:szCs w:val="24"/>
        </w:rPr>
        <w:t>все действия выполняются пошагово, по алгоритму;</w:t>
      </w:r>
    </w:p>
    <w:p w:rsidR="001E45B4" w:rsidRPr="001E45B4" w:rsidRDefault="001E45B4" w:rsidP="00F67FD1">
      <w:pPr>
        <w:pStyle w:val="a4"/>
        <w:numPr>
          <w:ilvl w:val="0"/>
          <w:numId w:val="89"/>
        </w:numPr>
        <w:ind w:left="0" w:firstLine="709"/>
        <w:jc w:val="both"/>
        <w:rPr>
          <w:sz w:val="24"/>
          <w:szCs w:val="24"/>
        </w:rPr>
      </w:pPr>
      <w:r w:rsidRPr="001E45B4">
        <w:rPr>
          <w:sz w:val="24"/>
          <w:szCs w:val="24"/>
        </w:rPr>
        <w:t>по окончанию мастер-класса каждый участник приобретаем новое умение.</w:t>
      </w:r>
    </w:p>
    <w:p w:rsidR="001E45B4" w:rsidRPr="001E45B4" w:rsidRDefault="001E45B4" w:rsidP="00E13E06">
      <w:pPr>
        <w:spacing w:after="0" w:line="240" w:lineRule="auto"/>
        <w:ind w:firstLine="709"/>
        <w:jc w:val="both"/>
        <w:rPr>
          <w:rFonts w:ascii="Times New Roman" w:hAnsi="Times New Roman" w:cs="Times New Roman"/>
          <w:sz w:val="24"/>
          <w:szCs w:val="24"/>
        </w:rPr>
      </w:pPr>
      <w:r w:rsidRPr="001E45B4">
        <w:rPr>
          <w:rFonts w:ascii="Times New Roman" w:hAnsi="Times New Roman" w:cs="Times New Roman"/>
          <w:b/>
          <w:sz w:val="24"/>
          <w:szCs w:val="24"/>
        </w:rPr>
        <w:t>Семинары-практикумы, тренинги</w:t>
      </w:r>
      <w:r w:rsidRPr="001E45B4">
        <w:rPr>
          <w:rFonts w:ascii="Times New Roman" w:hAnsi="Times New Roman" w:cs="Times New Roman"/>
          <w:sz w:val="24"/>
          <w:szCs w:val="24"/>
        </w:rPr>
        <w:t xml:space="preserve"> (играем с родителями вместо детей) позволяют знакомить родителей с современным игровым оборудованием и играми, направленными на развитие и коррекцию детей. Эта форма работы позволяет педагогу наиболее успешно осуществлять работу с родителями по овладению ими педагогическими знаниями. Участвуя в деловых играх, родители учатся анализировать собственные действия, видеть даже в мелочах педагогическое явление, подходить к воспитанию как к серьёзному и целенаправленному процессу.</w:t>
      </w:r>
    </w:p>
    <w:p w:rsidR="001E45B4" w:rsidRPr="001E45B4" w:rsidRDefault="001E45B4" w:rsidP="00E13E06">
      <w:pPr>
        <w:spacing w:after="0" w:line="240" w:lineRule="auto"/>
        <w:ind w:firstLine="709"/>
        <w:jc w:val="both"/>
        <w:rPr>
          <w:rFonts w:ascii="Times New Roman" w:hAnsi="Times New Roman" w:cs="Times New Roman"/>
          <w:sz w:val="24"/>
          <w:szCs w:val="24"/>
        </w:rPr>
      </w:pPr>
      <w:r w:rsidRPr="001E45B4">
        <w:rPr>
          <w:rFonts w:ascii="Times New Roman" w:hAnsi="Times New Roman" w:cs="Times New Roman"/>
          <w:b/>
          <w:sz w:val="24"/>
          <w:szCs w:val="24"/>
        </w:rPr>
        <w:t>Проектная деятельность</w:t>
      </w:r>
      <w:r w:rsidRPr="001E45B4">
        <w:rPr>
          <w:rFonts w:ascii="Times New Roman" w:hAnsi="Times New Roman" w:cs="Times New Roman"/>
          <w:sz w:val="24"/>
          <w:szCs w:val="24"/>
        </w:rPr>
        <w:t xml:space="preserve"> – актуальная форма совместной деятельности.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w:t>
      </w:r>
    </w:p>
    <w:p w:rsidR="001E45B4" w:rsidRPr="001E45B4" w:rsidRDefault="001E45B4" w:rsidP="00E13E06">
      <w:pPr>
        <w:spacing w:after="0" w:line="240" w:lineRule="auto"/>
        <w:ind w:firstLine="709"/>
        <w:jc w:val="both"/>
        <w:rPr>
          <w:rFonts w:ascii="Times New Roman" w:hAnsi="Times New Roman" w:cs="Times New Roman"/>
          <w:sz w:val="24"/>
          <w:szCs w:val="24"/>
        </w:rPr>
      </w:pPr>
      <w:r w:rsidRPr="001E45B4">
        <w:rPr>
          <w:rFonts w:ascii="Times New Roman" w:hAnsi="Times New Roman" w:cs="Times New Roman"/>
          <w:b/>
          <w:sz w:val="24"/>
          <w:szCs w:val="24"/>
        </w:rPr>
        <w:t>Творческие мастерские</w:t>
      </w:r>
      <w:r w:rsidRPr="001E45B4">
        <w:rPr>
          <w:rFonts w:ascii="Times New Roman" w:hAnsi="Times New Roman" w:cs="Times New Roman"/>
          <w:sz w:val="24"/>
          <w:szCs w:val="24"/>
        </w:rPr>
        <w:t xml:space="preserve">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1E45B4" w:rsidRPr="001E45B4" w:rsidRDefault="001E45B4" w:rsidP="00E13E06">
      <w:pPr>
        <w:spacing w:after="0" w:line="240" w:lineRule="auto"/>
        <w:ind w:firstLine="709"/>
        <w:jc w:val="both"/>
        <w:rPr>
          <w:rFonts w:ascii="Times New Roman" w:hAnsi="Times New Roman" w:cs="Times New Roman"/>
          <w:sz w:val="24"/>
          <w:szCs w:val="24"/>
        </w:rPr>
      </w:pPr>
      <w:r w:rsidRPr="001E45B4">
        <w:rPr>
          <w:rFonts w:ascii="Times New Roman" w:hAnsi="Times New Roman" w:cs="Times New Roman"/>
          <w:b/>
          <w:sz w:val="24"/>
          <w:szCs w:val="24"/>
        </w:rPr>
        <w:t>Семейные праздники</w:t>
      </w:r>
      <w:r w:rsidRPr="001E45B4">
        <w:rPr>
          <w:rFonts w:ascii="Times New Roman" w:hAnsi="Times New Roman" w:cs="Times New Roman"/>
          <w:sz w:val="24"/>
          <w:szCs w:val="24"/>
        </w:rPr>
        <w:t xml:space="preserve"> – новая форма, актуализирующая сотворчество детей и воспитывающих взрослых. Это особый день, объединяющий педагогов и семьи воспитанников по случаю какого-либо события: День матери, Новый год, День Победы, Международный День семьи (15 мая), Всероссийский День семьи, любви и верности (8 июля).</w:t>
      </w:r>
    </w:p>
    <w:p w:rsidR="001E45B4" w:rsidRPr="001E45B4" w:rsidRDefault="001E45B4" w:rsidP="00E13E06">
      <w:pPr>
        <w:spacing w:after="0" w:line="240" w:lineRule="auto"/>
        <w:ind w:firstLine="709"/>
        <w:jc w:val="both"/>
        <w:rPr>
          <w:rFonts w:ascii="Times New Roman" w:hAnsi="Times New Roman" w:cs="Times New Roman"/>
          <w:sz w:val="24"/>
          <w:szCs w:val="24"/>
        </w:rPr>
      </w:pPr>
      <w:r w:rsidRPr="001E45B4">
        <w:rPr>
          <w:rFonts w:ascii="Times New Roman" w:hAnsi="Times New Roman" w:cs="Times New Roman"/>
          <w:sz w:val="24"/>
          <w:szCs w:val="24"/>
        </w:rPr>
        <w:t>Детские праздники - традиционные для дошкольных групп праздники, посвященные знаменательным событиям в жизни страны.</w:t>
      </w:r>
    </w:p>
    <w:p w:rsidR="001E45B4" w:rsidRPr="001E45B4" w:rsidRDefault="001E45B4" w:rsidP="00E13E06">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b/>
          <w:sz w:val="24"/>
          <w:szCs w:val="24"/>
        </w:rPr>
        <w:t>Тематические акции</w:t>
      </w:r>
      <w:r w:rsidRPr="001E45B4">
        <w:rPr>
          <w:rFonts w:ascii="Times New Roman" w:hAnsi="Times New Roman" w:cs="Times New Roman"/>
          <w:sz w:val="24"/>
          <w:szCs w:val="24"/>
        </w:rPr>
        <w:t xml:space="preserve"> – это одна из интерактивных форм работы с родителями. Акции направлены на сотрудничество в решении проблем образования и воспитания детей, повышения </w:t>
      </w:r>
      <w:r w:rsidRPr="001E45B4">
        <w:rPr>
          <w:rFonts w:ascii="Times New Roman" w:hAnsi="Times New Roman" w:cs="Times New Roman"/>
          <w:color w:val="000000"/>
          <w:sz w:val="24"/>
          <w:szCs w:val="24"/>
        </w:rPr>
        <w:t>роли и ответственности родителей, педагогов в деле профилактики детского дорожно-транспортного травматизма и воспитания ребёнка. Основными целями проводимых акций является формирование системы педагогического взаимодействия ДОУ и семьи в интересах развития личности ребенка, разработка технологии реализации этого взаимодействия по различным направлениям.</w:t>
      </w:r>
    </w:p>
    <w:p w:rsidR="001E45B4" w:rsidRPr="001E45B4" w:rsidRDefault="001E45B4" w:rsidP="00E13E06">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Конкурсы совместных творческих или исследовательских работ, интеллектуальные, поделок, рисунков и т.д.</w:t>
      </w:r>
    </w:p>
    <w:p w:rsidR="001E45B4" w:rsidRPr="001E45B4" w:rsidRDefault="001E45B4" w:rsidP="00E13E06">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Одной из современных интерактивных форм взаимодействия с родителями являются образовательные квесты. В процессе реализации образовательных квестов происходит активное вовлечение родителей в образовательный процесс детского сада, определяются маршруты выходного дня, повышается компетентность родителей по вопросам краеведения, патриотического и нравственного воспитания детей.</w:t>
      </w:r>
    </w:p>
    <w:p w:rsidR="001E45B4" w:rsidRPr="001E45B4" w:rsidRDefault="001E45B4" w:rsidP="00E13E06">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Психолого-педагогическая гостиная способствует привлечению родителей к детской игре, дает возможность почувствовать её значимость, освоить способы эффективного игрового взаимодействия.</w:t>
      </w:r>
    </w:p>
    <w:p w:rsidR="001E45B4" w:rsidRPr="001E45B4" w:rsidRDefault="001E45B4" w:rsidP="00E13E06">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b/>
          <w:color w:val="000000"/>
          <w:sz w:val="24"/>
          <w:szCs w:val="24"/>
        </w:rPr>
        <w:lastRenderedPageBreak/>
        <w:t>Тематические консультации</w:t>
      </w:r>
      <w:r w:rsidRPr="001E45B4">
        <w:rPr>
          <w:rFonts w:ascii="Times New Roman" w:hAnsi="Times New Roman" w:cs="Times New Roman"/>
          <w:color w:val="000000"/>
          <w:sz w:val="24"/>
          <w:szCs w:val="24"/>
        </w:rPr>
        <w:t xml:space="preserve"> позволяют дать родителям квалифицированный совет. Тематика консультаций формируется с учётом пожеланий родителей, соответственно программным требованиям и актуальности. Главное назначение консультации - родители убеждаются в том, что в детском саду они могут получить поддержку, совет и ответы на интересующие вопросы.</w:t>
      </w:r>
    </w:p>
    <w:p w:rsidR="001E45B4" w:rsidRPr="001E45B4" w:rsidRDefault="001E45B4" w:rsidP="00E13E06">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b/>
          <w:color w:val="000000"/>
          <w:sz w:val="24"/>
          <w:szCs w:val="24"/>
        </w:rPr>
        <w:t>Конкурсы, викторины, выставки, развлечения</w:t>
      </w:r>
      <w:r w:rsidRPr="001E45B4">
        <w:rPr>
          <w:rFonts w:ascii="Times New Roman" w:hAnsi="Times New Roman" w:cs="Times New Roman"/>
          <w:color w:val="000000"/>
          <w:sz w:val="24"/>
          <w:szCs w:val="24"/>
        </w:rPr>
        <w:t xml:space="preserve"> дают возможность объединиться в стремлении к победе, укрепляют взаимопонимание и повышают интерес друг к другу. Цель и основное предназначение этих форм работы - пропаганда достижений дошкольного образования и воспитания, лучшего опыта семейной педагогики.</w:t>
      </w:r>
    </w:p>
    <w:p w:rsidR="001E45B4" w:rsidRPr="001E45B4" w:rsidRDefault="001E45B4" w:rsidP="00E13E06">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b/>
          <w:color w:val="000000"/>
          <w:sz w:val="24"/>
          <w:szCs w:val="24"/>
        </w:rPr>
        <w:t>Творческие задания</w:t>
      </w:r>
      <w:r w:rsidRPr="001E45B4">
        <w:rPr>
          <w:rFonts w:ascii="Times New Roman" w:hAnsi="Times New Roman" w:cs="Times New Roman"/>
          <w:color w:val="000000"/>
          <w:sz w:val="24"/>
          <w:szCs w:val="24"/>
        </w:rPr>
        <w:t xml:space="preserve"> служат средством отбора интересных идей, образцов для интерьера детского сада, используются для обогащения предметной среды детского сада, тематического оформления музыкального зала и групповых комнат перед неделей традиционных праздников и событий: «Зимняя сказка», «Рождество приходит в каждый дом», «Пасха – светлое Христово воскресение», «Осенние дары», «Сказка – умница и прелесть с нами рядышком живет».</w:t>
      </w:r>
    </w:p>
    <w:p w:rsidR="001E45B4" w:rsidRPr="001E45B4" w:rsidRDefault="001E45B4" w:rsidP="00E13E06">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b/>
          <w:color w:val="000000"/>
          <w:sz w:val="24"/>
          <w:szCs w:val="24"/>
        </w:rPr>
        <w:t>Добрые дела своими руками</w:t>
      </w:r>
      <w:r w:rsidRPr="001E45B4">
        <w:rPr>
          <w:rFonts w:ascii="Times New Roman" w:hAnsi="Times New Roman" w:cs="Times New Roman"/>
          <w:color w:val="000000"/>
          <w:sz w:val="24"/>
          <w:szCs w:val="24"/>
        </w:rPr>
        <w:t xml:space="preserve"> - детско-родительские акции социально-нравственной направленности, позволяющие объединить детей, родителей, педагогов для осуществления общего дела, реализации единой цели.</w:t>
      </w:r>
    </w:p>
    <w:p w:rsidR="001E45B4" w:rsidRPr="001E45B4" w:rsidRDefault="001E45B4" w:rsidP="00E13E06">
      <w:pPr>
        <w:pStyle w:val="af6"/>
        <w:spacing w:after="0" w:line="240" w:lineRule="auto"/>
        <w:ind w:firstLine="709"/>
        <w:rPr>
          <w:b/>
          <w:color w:val="000000"/>
          <w:spacing w:val="1"/>
        </w:rPr>
      </w:pPr>
      <w:r w:rsidRPr="001E45B4">
        <w:rPr>
          <w:b/>
          <w:color w:val="000000"/>
        </w:rPr>
        <w:t>Работа</w:t>
      </w:r>
      <w:r w:rsidRPr="001E45B4">
        <w:rPr>
          <w:b/>
          <w:color w:val="000000"/>
          <w:spacing w:val="1"/>
        </w:rPr>
        <w:t xml:space="preserve"> </w:t>
      </w:r>
      <w:r w:rsidRPr="001E45B4">
        <w:rPr>
          <w:b/>
          <w:color w:val="000000"/>
        </w:rPr>
        <w:t>с</w:t>
      </w:r>
      <w:r w:rsidRPr="001E45B4">
        <w:rPr>
          <w:b/>
          <w:color w:val="000000"/>
          <w:spacing w:val="1"/>
        </w:rPr>
        <w:t xml:space="preserve"> </w:t>
      </w:r>
      <w:r w:rsidRPr="001E45B4">
        <w:rPr>
          <w:b/>
          <w:color w:val="000000"/>
        </w:rPr>
        <w:t>родителями</w:t>
      </w:r>
      <w:r w:rsidRPr="001E45B4">
        <w:rPr>
          <w:b/>
          <w:color w:val="000000"/>
          <w:spacing w:val="1"/>
        </w:rPr>
        <w:t xml:space="preserve"> </w:t>
      </w:r>
      <w:r w:rsidRPr="001E45B4">
        <w:rPr>
          <w:b/>
          <w:color w:val="000000"/>
        </w:rPr>
        <w:t>в</w:t>
      </w:r>
      <w:r w:rsidRPr="001E45B4">
        <w:rPr>
          <w:b/>
          <w:color w:val="000000"/>
          <w:spacing w:val="1"/>
        </w:rPr>
        <w:t xml:space="preserve"> </w:t>
      </w:r>
      <w:r w:rsidRPr="001E45B4">
        <w:rPr>
          <w:b/>
          <w:color w:val="000000"/>
        </w:rPr>
        <w:t>группах</w:t>
      </w:r>
      <w:r w:rsidRPr="001E45B4">
        <w:rPr>
          <w:b/>
          <w:color w:val="000000"/>
          <w:spacing w:val="1"/>
        </w:rPr>
        <w:t xml:space="preserve"> </w:t>
      </w:r>
      <w:r w:rsidRPr="001E45B4">
        <w:rPr>
          <w:b/>
          <w:color w:val="000000"/>
        </w:rPr>
        <w:t>раннего</w:t>
      </w:r>
      <w:r w:rsidRPr="001E45B4">
        <w:rPr>
          <w:b/>
          <w:color w:val="000000"/>
          <w:spacing w:val="1"/>
        </w:rPr>
        <w:t xml:space="preserve"> </w:t>
      </w:r>
      <w:r w:rsidRPr="001E45B4">
        <w:rPr>
          <w:b/>
          <w:color w:val="000000"/>
        </w:rPr>
        <w:t>возраста.</w:t>
      </w:r>
      <w:r w:rsidRPr="001E45B4">
        <w:rPr>
          <w:b/>
          <w:color w:val="000000"/>
          <w:spacing w:val="1"/>
        </w:rPr>
        <w:t xml:space="preserve"> </w:t>
      </w:r>
      <w:r w:rsidRPr="001E45B4">
        <w:rPr>
          <w:color w:val="000000"/>
        </w:rPr>
        <w:t>Первые</w:t>
      </w:r>
      <w:r w:rsidRPr="001E45B4">
        <w:rPr>
          <w:color w:val="000000"/>
          <w:spacing w:val="1"/>
        </w:rPr>
        <w:t xml:space="preserve"> </w:t>
      </w:r>
      <w:r w:rsidRPr="001E45B4">
        <w:rPr>
          <w:color w:val="000000"/>
        </w:rPr>
        <w:t>дни</w:t>
      </w:r>
      <w:r w:rsidRPr="001E45B4">
        <w:rPr>
          <w:color w:val="000000"/>
          <w:spacing w:val="1"/>
        </w:rPr>
        <w:t xml:space="preserve"> </w:t>
      </w:r>
      <w:r w:rsidRPr="001E45B4">
        <w:rPr>
          <w:color w:val="000000"/>
        </w:rPr>
        <w:t>посещения</w:t>
      </w:r>
      <w:r w:rsidRPr="001E45B4">
        <w:rPr>
          <w:color w:val="000000"/>
          <w:spacing w:val="1"/>
        </w:rPr>
        <w:t xml:space="preserve"> </w:t>
      </w:r>
      <w:r w:rsidRPr="001E45B4">
        <w:rPr>
          <w:color w:val="000000"/>
        </w:rPr>
        <w:t>ребенком</w:t>
      </w:r>
      <w:r w:rsidRPr="001E45B4">
        <w:rPr>
          <w:color w:val="000000"/>
          <w:spacing w:val="1"/>
        </w:rPr>
        <w:t xml:space="preserve"> </w:t>
      </w:r>
      <w:r w:rsidRPr="001E45B4">
        <w:rPr>
          <w:color w:val="000000"/>
        </w:rPr>
        <w:t>ДОУ</w:t>
      </w:r>
      <w:r w:rsidRPr="001E45B4">
        <w:rPr>
          <w:color w:val="000000"/>
          <w:spacing w:val="1"/>
        </w:rPr>
        <w:t xml:space="preserve"> </w:t>
      </w:r>
      <w:r w:rsidRPr="001E45B4">
        <w:rPr>
          <w:color w:val="000000"/>
        </w:rPr>
        <w:t>особенно</w:t>
      </w:r>
      <w:r w:rsidRPr="001E45B4">
        <w:rPr>
          <w:color w:val="000000"/>
          <w:spacing w:val="1"/>
        </w:rPr>
        <w:t xml:space="preserve"> </w:t>
      </w:r>
      <w:r w:rsidRPr="001E45B4">
        <w:rPr>
          <w:color w:val="000000"/>
        </w:rPr>
        <w:t>ответственный период в работе с семьей: от того, какие впечатления сложатся</w:t>
      </w:r>
      <w:r w:rsidRPr="001E45B4">
        <w:rPr>
          <w:color w:val="000000"/>
          <w:spacing w:val="-67"/>
        </w:rPr>
        <w:t xml:space="preserve"> </w:t>
      </w:r>
      <w:r w:rsidRPr="001E45B4">
        <w:rPr>
          <w:color w:val="000000"/>
        </w:rPr>
        <w:t>у</w:t>
      </w:r>
      <w:r w:rsidRPr="001E45B4">
        <w:rPr>
          <w:color w:val="000000"/>
          <w:spacing w:val="1"/>
        </w:rPr>
        <w:t xml:space="preserve"> </w:t>
      </w:r>
      <w:r w:rsidRPr="001E45B4">
        <w:rPr>
          <w:color w:val="000000"/>
        </w:rPr>
        <w:t>родителей</w:t>
      </w:r>
      <w:r w:rsidRPr="001E45B4">
        <w:rPr>
          <w:color w:val="000000"/>
          <w:spacing w:val="1"/>
        </w:rPr>
        <w:t xml:space="preserve"> </w:t>
      </w:r>
      <w:r w:rsidRPr="001E45B4">
        <w:rPr>
          <w:color w:val="000000"/>
        </w:rPr>
        <w:t>(законных</w:t>
      </w:r>
      <w:r w:rsidRPr="001E45B4">
        <w:rPr>
          <w:color w:val="000000"/>
          <w:spacing w:val="1"/>
        </w:rPr>
        <w:t xml:space="preserve"> </w:t>
      </w:r>
      <w:r w:rsidRPr="001E45B4">
        <w:rPr>
          <w:color w:val="000000"/>
        </w:rPr>
        <w:t>представителей)</w:t>
      </w:r>
      <w:r w:rsidRPr="001E45B4">
        <w:rPr>
          <w:color w:val="000000"/>
          <w:spacing w:val="1"/>
        </w:rPr>
        <w:t xml:space="preserve"> </w:t>
      </w:r>
      <w:r w:rsidRPr="001E45B4">
        <w:rPr>
          <w:color w:val="000000"/>
        </w:rPr>
        <w:t>ребенка,</w:t>
      </w:r>
      <w:r w:rsidRPr="001E45B4">
        <w:rPr>
          <w:color w:val="000000"/>
          <w:spacing w:val="1"/>
        </w:rPr>
        <w:t xml:space="preserve"> </w:t>
      </w:r>
      <w:r w:rsidRPr="001E45B4">
        <w:rPr>
          <w:color w:val="000000"/>
        </w:rPr>
        <w:t>во</w:t>
      </w:r>
      <w:r w:rsidRPr="001E45B4">
        <w:rPr>
          <w:color w:val="000000"/>
          <w:spacing w:val="1"/>
        </w:rPr>
        <w:t xml:space="preserve"> </w:t>
      </w:r>
      <w:r w:rsidRPr="001E45B4">
        <w:rPr>
          <w:color w:val="000000"/>
        </w:rPr>
        <w:t>многом</w:t>
      </w:r>
      <w:r w:rsidRPr="001E45B4">
        <w:rPr>
          <w:color w:val="000000"/>
          <w:spacing w:val="1"/>
        </w:rPr>
        <w:t xml:space="preserve"> </w:t>
      </w:r>
      <w:r w:rsidRPr="001E45B4">
        <w:rPr>
          <w:color w:val="000000"/>
        </w:rPr>
        <w:t>зависят</w:t>
      </w:r>
      <w:r w:rsidRPr="001E45B4">
        <w:rPr>
          <w:color w:val="000000"/>
          <w:spacing w:val="1"/>
        </w:rPr>
        <w:t xml:space="preserve"> </w:t>
      </w:r>
      <w:r w:rsidRPr="001E45B4">
        <w:rPr>
          <w:color w:val="000000"/>
        </w:rPr>
        <w:t>дальнейшие</w:t>
      </w:r>
      <w:r w:rsidRPr="001E45B4">
        <w:rPr>
          <w:color w:val="000000"/>
          <w:spacing w:val="-3"/>
        </w:rPr>
        <w:t xml:space="preserve"> </w:t>
      </w:r>
      <w:r w:rsidRPr="001E45B4">
        <w:rPr>
          <w:color w:val="000000"/>
        </w:rPr>
        <w:t>взаимоотношения</w:t>
      </w:r>
      <w:r w:rsidRPr="001E45B4">
        <w:rPr>
          <w:color w:val="000000"/>
          <w:spacing w:val="-4"/>
        </w:rPr>
        <w:t xml:space="preserve"> </w:t>
      </w:r>
      <w:r w:rsidRPr="001E45B4">
        <w:rPr>
          <w:color w:val="000000"/>
        </w:rPr>
        <w:t>дошкольного</w:t>
      </w:r>
      <w:r w:rsidRPr="001E45B4">
        <w:rPr>
          <w:color w:val="000000"/>
          <w:spacing w:val="-1"/>
        </w:rPr>
        <w:t xml:space="preserve"> </w:t>
      </w:r>
      <w:r w:rsidRPr="001E45B4">
        <w:rPr>
          <w:color w:val="000000"/>
        </w:rPr>
        <w:t>учреждения</w:t>
      </w:r>
      <w:r w:rsidRPr="001E45B4">
        <w:rPr>
          <w:color w:val="000000"/>
          <w:spacing w:val="-2"/>
        </w:rPr>
        <w:t xml:space="preserve"> </w:t>
      </w:r>
      <w:r w:rsidRPr="001E45B4">
        <w:rPr>
          <w:color w:val="000000"/>
        </w:rPr>
        <w:t>и</w:t>
      </w:r>
      <w:r w:rsidRPr="001E45B4">
        <w:rPr>
          <w:color w:val="000000"/>
          <w:spacing w:val="-6"/>
        </w:rPr>
        <w:t xml:space="preserve"> </w:t>
      </w:r>
      <w:r w:rsidRPr="001E45B4">
        <w:rPr>
          <w:color w:val="000000"/>
        </w:rPr>
        <w:t>семьи.</w:t>
      </w:r>
    </w:p>
    <w:p w:rsidR="001E45B4" w:rsidRPr="001E45B4" w:rsidRDefault="001E45B4" w:rsidP="00E13E06">
      <w:pPr>
        <w:pStyle w:val="af6"/>
        <w:spacing w:after="0" w:line="240" w:lineRule="auto"/>
        <w:ind w:firstLine="709"/>
        <w:jc w:val="both"/>
        <w:rPr>
          <w:color w:val="000000"/>
        </w:rPr>
      </w:pPr>
      <w:r w:rsidRPr="001E45B4">
        <w:rPr>
          <w:color w:val="000000"/>
        </w:rPr>
        <w:t>Педагог</w:t>
      </w:r>
      <w:r w:rsidRPr="001E45B4">
        <w:rPr>
          <w:color w:val="000000"/>
          <w:spacing w:val="1"/>
        </w:rPr>
        <w:t xml:space="preserve"> </w:t>
      </w:r>
      <w:r w:rsidRPr="001E45B4">
        <w:rPr>
          <w:color w:val="000000"/>
        </w:rPr>
        <w:t>должен</w:t>
      </w:r>
      <w:r w:rsidRPr="001E45B4">
        <w:rPr>
          <w:color w:val="000000"/>
          <w:spacing w:val="1"/>
        </w:rPr>
        <w:t xml:space="preserve"> </w:t>
      </w:r>
      <w:r w:rsidRPr="001E45B4">
        <w:rPr>
          <w:color w:val="000000"/>
        </w:rPr>
        <w:t>побеседовать</w:t>
      </w:r>
      <w:r w:rsidRPr="001E45B4">
        <w:rPr>
          <w:color w:val="000000"/>
          <w:spacing w:val="1"/>
        </w:rPr>
        <w:t xml:space="preserve"> </w:t>
      </w:r>
      <w:r w:rsidRPr="001E45B4">
        <w:rPr>
          <w:color w:val="000000"/>
        </w:rPr>
        <w:t>с</w:t>
      </w:r>
      <w:r w:rsidRPr="001E45B4">
        <w:rPr>
          <w:color w:val="000000"/>
          <w:spacing w:val="1"/>
        </w:rPr>
        <w:t xml:space="preserve"> </w:t>
      </w:r>
      <w:r w:rsidRPr="001E45B4">
        <w:rPr>
          <w:color w:val="000000"/>
        </w:rPr>
        <w:t>родителями</w:t>
      </w:r>
      <w:r w:rsidRPr="001E45B4">
        <w:rPr>
          <w:color w:val="000000"/>
          <w:spacing w:val="1"/>
        </w:rPr>
        <w:t xml:space="preserve"> </w:t>
      </w:r>
      <w:r w:rsidRPr="001E45B4">
        <w:rPr>
          <w:color w:val="000000"/>
        </w:rPr>
        <w:t>(законными</w:t>
      </w:r>
      <w:r w:rsidRPr="001E45B4">
        <w:rPr>
          <w:color w:val="000000"/>
          <w:spacing w:val="1"/>
        </w:rPr>
        <w:t xml:space="preserve"> </w:t>
      </w:r>
      <w:r w:rsidRPr="001E45B4">
        <w:rPr>
          <w:color w:val="000000"/>
        </w:rPr>
        <w:t>представителями) до прихода ребенка в детский сад. Ему необходимо узнать</w:t>
      </w:r>
      <w:r w:rsidRPr="001E45B4">
        <w:rPr>
          <w:color w:val="000000"/>
          <w:spacing w:val="1"/>
        </w:rPr>
        <w:t xml:space="preserve"> </w:t>
      </w:r>
      <w:r w:rsidRPr="001E45B4">
        <w:rPr>
          <w:color w:val="000000"/>
        </w:rPr>
        <w:t>об особенностях, ребенка,</w:t>
      </w:r>
      <w:r w:rsidRPr="001E45B4">
        <w:rPr>
          <w:color w:val="000000"/>
          <w:spacing w:val="1"/>
        </w:rPr>
        <w:t xml:space="preserve"> </w:t>
      </w:r>
      <w:r w:rsidRPr="001E45B4">
        <w:rPr>
          <w:color w:val="000000"/>
        </w:rPr>
        <w:t>его</w:t>
      </w:r>
      <w:r w:rsidRPr="001E45B4">
        <w:rPr>
          <w:color w:val="000000"/>
          <w:spacing w:val="1"/>
        </w:rPr>
        <w:t xml:space="preserve"> </w:t>
      </w:r>
      <w:r w:rsidRPr="001E45B4">
        <w:rPr>
          <w:color w:val="000000"/>
        </w:rPr>
        <w:t>привычках,</w:t>
      </w:r>
      <w:r w:rsidRPr="001E45B4">
        <w:rPr>
          <w:color w:val="000000"/>
          <w:spacing w:val="1"/>
        </w:rPr>
        <w:t xml:space="preserve"> </w:t>
      </w:r>
      <w:r w:rsidRPr="001E45B4">
        <w:rPr>
          <w:color w:val="000000"/>
        </w:rPr>
        <w:t>о</w:t>
      </w:r>
      <w:r w:rsidRPr="001E45B4">
        <w:rPr>
          <w:color w:val="000000"/>
          <w:spacing w:val="1"/>
        </w:rPr>
        <w:t xml:space="preserve"> </w:t>
      </w:r>
      <w:r w:rsidRPr="001E45B4">
        <w:rPr>
          <w:color w:val="000000"/>
        </w:rPr>
        <w:t>методах</w:t>
      </w:r>
      <w:r w:rsidRPr="001E45B4">
        <w:rPr>
          <w:color w:val="000000"/>
          <w:spacing w:val="1"/>
        </w:rPr>
        <w:t xml:space="preserve"> </w:t>
      </w:r>
      <w:r w:rsidRPr="001E45B4">
        <w:rPr>
          <w:color w:val="000000"/>
        </w:rPr>
        <w:t>воспитания</w:t>
      </w:r>
      <w:r w:rsidRPr="001E45B4">
        <w:rPr>
          <w:color w:val="000000"/>
          <w:spacing w:val="1"/>
        </w:rPr>
        <w:t xml:space="preserve"> </w:t>
      </w:r>
      <w:r w:rsidRPr="001E45B4">
        <w:rPr>
          <w:color w:val="000000"/>
        </w:rPr>
        <w:t>в</w:t>
      </w:r>
      <w:r w:rsidRPr="001E45B4">
        <w:rPr>
          <w:color w:val="000000"/>
          <w:spacing w:val="1"/>
        </w:rPr>
        <w:t xml:space="preserve"> </w:t>
      </w:r>
      <w:r w:rsidRPr="001E45B4">
        <w:rPr>
          <w:color w:val="000000"/>
        </w:rPr>
        <w:t>семье.</w:t>
      </w:r>
      <w:r w:rsidRPr="001E45B4">
        <w:rPr>
          <w:color w:val="000000"/>
          <w:spacing w:val="1"/>
        </w:rPr>
        <w:t xml:space="preserve"> </w:t>
      </w:r>
      <w:r w:rsidRPr="001E45B4">
        <w:rPr>
          <w:color w:val="000000"/>
        </w:rPr>
        <w:t>Педагогу необходимо с сочувствием отнестись к естественному беспокойству</w:t>
      </w:r>
      <w:r w:rsidRPr="001E45B4">
        <w:rPr>
          <w:color w:val="000000"/>
          <w:spacing w:val="-67"/>
        </w:rPr>
        <w:t xml:space="preserve"> </w:t>
      </w:r>
      <w:r w:rsidRPr="001E45B4">
        <w:rPr>
          <w:color w:val="000000"/>
        </w:rPr>
        <w:t>родителей (законных представителей), впервые оставляющих своего малыша</w:t>
      </w:r>
      <w:r w:rsidRPr="001E45B4">
        <w:rPr>
          <w:color w:val="000000"/>
          <w:spacing w:val="1"/>
        </w:rPr>
        <w:t xml:space="preserve"> </w:t>
      </w:r>
      <w:r w:rsidRPr="001E45B4">
        <w:rPr>
          <w:color w:val="000000"/>
        </w:rPr>
        <w:t>на</w:t>
      </w:r>
      <w:r w:rsidRPr="001E45B4">
        <w:rPr>
          <w:color w:val="000000"/>
          <w:spacing w:val="1"/>
        </w:rPr>
        <w:t xml:space="preserve"> </w:t>
      </w:r>
      <w:r w:rsidRPr="001E45B4">
        <w:rPr>
          <w:color w:val="000000"/>
        </w:rPr>
        <w:t>попечение</w:t>
      </w:r>
      <w:r w:rsidRPr="001E45B4">
        <w:rPr>
          <w:color w:val="000000"/>
          <w:spacing w:val="1"/>
        </w:rPr>
        <w:t xml:space="preserve"> </w:t>
      </w:r>
      <w:r w:rsidRPr="001E45B4">
        <w:rPr>
          <w:color w:val="000000"/>
        </w:rPr>
        <w:t>не</w:t>
      </w:r>
      <w:r w:rsidRPr="001E45B4">
        <w:rPr>
          <w:color w:val="000000"/>
          <w:spacing w:val="1"/>
        </w:rPr>
        <w:t xml:space="preserve"> </w:t>
      </w:r>
      <w:r w:rsidRPr="001E45B4">
        <w:rPr>
          <w:color w:val="000000"/>
        </w:rPr>
        <w:t>знакомых</w:t>
      </w:r>
      <w:r w:rsidRPr="001E45B4">
        <w:rPr>
          <w:color w:val="000000"/>
          <w:spacing w:val="1"/>
        </w:rPr>
        <w:t xml:space="preserve"> </w:t>
      </w:r>
      <w:r w:rsidRPr="001E45B4">
        <w:rPr>
          <w:color w:val="000000"/>
        </w:rPr>
        <w:t>людей.</w:t>
      </w:r>
      <w:r w:rsidRPr="001E45B4">
        <w:rPr>
          <w:color w:val="000000"/>
          <w:spacing w:val="1"/>
        </w:rPr>
        <w:t xml:space="preserve"> </w:t>
      </w:r>
      <w:r w:rsidRPr="001E45B4">
        <w:rPr>
          <w:color w:val="000000"/>
        </w:rPr>
        <w:t>Нужно</w:t>
      </w:r>
      <w:r w:rsidRPr="001E45B4">
        <w:rPr>
          <w:color w:val="000000"/>
          <w:spacing w:val="1"/>
        </w:rPr>
        <w:t xml:space="preserve"> </w:t>
      </w:r>
      <w:r w:rsidRPr="001E45B4">
        <w:rPr>
          <w:color w:val="000000"/>
        </w:rPr>
        <w:t>заверить</w:t>
      </w:r>
      <w:r w:rsidRPr="001E45B4">
        <w:rPr>
          <w:color w:val="000000"/>
          <w:spacing w:val="1"/>
        </w:rPr>
        <w:t xml:space="preserve"> </w:t>
      </w:r>
      <w:r w:rsidRPr="001E45B4">
        <w:rPr>
          <w:color w:val="000000"/>
        </w:rPr>
        <w:t>родителей</w:t>
      </w:r>
      <w:r w:rsidRPr="001E45B4">
        <w:rPr>
          <w:color w:val="000000"/>
          <w:spacing w:val="1"/>
        </w:rPr>
        <w:t xml:space="preserve"> </w:t>
      </w:r>
      <w:r w:rsidRPr="001E45B4">
        <w:rPr>
          <w:color w:val="000000"/>
        </w:rPr>
        <w:t>(законных</w:t>
      </w:r>
      <w:r w:rsidRPr="001E45B4">
        <w:rPr>
          <w:color w:val="000000"/>
          <w:spacing w:val="1"/>
        </w:rPr>
        <w:t xml:space="preserve"> </w:t>
      </w:r>
      <w:r w:rsidRPr="001E45B4">
        <w:rPr>
          <w:color w:val="000000"/>
        </w:rPr>
        <w:t>представителей),</w:t>
      </w:r>
      <w:r w:rsidRPr="001E45B4">
        <w:rPr>
          <w:color w:val="000000"/>
          <w:spacing w:val="1"/>
        </w:rPr>
        <w:t xml:space="preserve"> </w:t>
      </w:r>
      <w:r w:rsidRPr="001E45B4">
        <w:rPr>
          <w:color w:val="000000"/>
        </w:rPr>
        <w:t>что</w:t>
      </w:r>
      <w:r w:rsidRPr="001E45B4">
        <w:rPr>
          <w:color w:val="000000"/>
          <w:spacing w:val="1"/>
        </w:rPr>
        <w:t xml:space="preserve"> </w:t>
      </w:r>
      <w:r w:rsidRPr="001E45B4">
        <w:rPr>
          <w:color w:val="000000"/>
        </w:rPr>
        <w:t>к</w:t>
      </w:r>
      <w:r w:rsidRPr="001E45B4">
        <w:rPr>
          <w:color w:val="000000"/>
          <w:spacing w:val="1"/>
        </w:rPr>
        <w:t xml:space="preserve"> </w:t>
      </w:r>
      <w:r w:rsidRPr="001E45B4">
        <w:rPr>
          <w:color w:val="000000"/>
        </w:rPr>
        <w:t>ребенку</w:t>
      </w:r>
      <w:r w:rsidRPr="001E45B4">
        <w:rPr>
          <w:color w:val="000000"/>
          <w:spacing w:val="1"/>
        </w:rPr>
        <w:t xml:space="preserve"> </w:t>
      </w:r>
      <w:r w:rsidRPr="001E45B4">
        <w:rPr>
          <w:color w:val="000000"/>
        </w:rPr>
        <w:t>будут</w:t>
      </w:r>
      <w:r w:rsidRPr="001E45B4">
        <w:rPr>
          <w:color w:val="000000"/>
          <w:spacing w:val="1"/>
        </w:rPr>
        <w:t xml:space="preserve"> </w:t>
      </w:r>
      <w:r w:rsidRPr="001E45B4">
        <w:rPr>
          <w:color w:val="000000"/>
        </w:rPr>
        <w:t>внимательны,</w:t>
      </w:r>
      <w:r w:rsidRPr="001E45B4">
        <w:rPr>
          <w:color w:val="000000"/>
          <w:spacing w:val="1"/>
        </w:rPr>
        <w:t xml:space="preserve"> </w:t>
      </w:r>
      <w:r w:rsidRPr="001E45B4">
        <w:rPr>
          <w:color w:val="000000"/>
        </w:rPr>
        <w:t>пока</w:t>
      </w:r>
      <w:r w:rsidRPr="001E45B4">
        <w:rPr>
          <w:color w:val="000000"/>
          <w:spacing w:val="1"/>
        </w:rPr>
        <w:t xml:space="preserve"> </w:t>
      </w:r>
      <w:r w:rsidRPr="001E45B4">
        <w:rPr>
          <w:color w:val="000000"/>
        </w:rPr>
        <w:t>им</w:t>
      </w:r>
      <w:r w:rsidRPr="001E45B4">
        <w:rPr>
          <w:color w:val="000000"/>
          <w:spacing w:val="71"/>
        </w:rPr>
        <w:t xml:space="preserve"> </w:t>
      </w:r>
      <w:r w:rsidRPr="001E45B4">
        <w:rPr>
          <w:color w:val="000000"/>
        </w:rPr>
        <w:t>группу,</w:t>
      </w:r>
      <w:r w:rsidRPr="001E45B4">
        <w:rPr>
          <w:color w:val="000000"/>
          <w:spacing w:val="-67"/>
        </w:rPr>
        <w:t xml:space="preserve"> </w:t>
      </w:r>
      <w:r w:rsidRPr="001E45B4">
        <w:rPr>
          <w:color w:val="000000"/>
        </w:rPr>
        <w:t>спальню, кровать, где будет спать ребенок, рассказать о режиме. Соблюдение</w:t>
      </w:r>
      <w:r w:rsidRPr="001E45B4">
        <w:rPr>
          <w:color w:val="000000"/>
          <w:spacing w:val="1"/>
        </w:rPr>
        <w:t xml:space="preserve"> </w:t>
      </w:r>
      <w:r w:rsidRPr="001E45B4">
        <w:rPr>
          <w:color w:val="000000"/>
        </w:rPr>
        <w:t>правильного</w:t>
      </w:r>
      <w:r w:rsidRPr="001E45B4">
        <w:rPr>
          <w:color w:val="000000"/>
          <w:spacing w:val="1"/>
        </w:rPr>
        <w:t xml:space="preserve"> </w:t>
      </w:r>
      <w:r w:rsidRPr="001E45B4">
        <w:rPr>
          <w:color w:val="000000"/>
        </w:rPr>
        <w:t>режима</w:t>
      </w:r>
      <w:r w:rsidRPr="001E45B4">
        <w:rPr>
          <w:color w:val="000000"/>
          <w:spacing w:val="1"/>
        </w:rPr>
        <w:t xml:space="preserve"> </w:t>
      </w:r>
      <w:r w:rsidRPr="001E45B4">
        <w:rPr>
          <w:color w:val="000000"/>
        </w:rPr>
        <w:t>дня,</w:t>
      </w:r>
      <w:r w:rsidRPr="001E45B4">
        <w:rPr>
          <w:color w:val="000000"/>
          <w:spacing w:val="1"/>
        </w:rPr>
        <w:t xml:space="preserve"> </w:t>
      </w:r>
      <w:r w:rsidRPr="001E45B4">
        <w:rPr>
          <w:color w:val="000000"/>
        </w:rPr>
        <w:t>достаточный</w:t>
      </w:r>
      <w:r w:rsidRPr="001E45B4">
        <w:rPr>
          <w:color w:val="000000"/>
          <w:spacing w:val="1"/>
        </w:rPr>
        <w:t xml:space="preserve"> </w:t>
      </w:r>
      <w:r w:rsidRPr="001E45B4">
        <w:rPr>
          <w:color w:val="000000"/>
        </w:rPr>
        <w:t>сон</w:t>
      </w:r>
      <w:r w:rsidRPr="001E45B4">
        <w:rPr>
          <w:color w:val="000000"/>
          <w:spacing w:val="1"/>
        </w:rPr>
        <w:t xml:space="preserve"> </w:t>
      </w:r>
      <w:r w:rsidRPr="001E45B4">
        <w:rPr>
          <w:color w:val="000000"/>
        </w:rPr>
        <w:t>ребенка,</w:t>
      </w:r>
      <w:r w:rsidRPr="001E45B4">
        <w:rPr>
          <w:color w:val="000000"/>
          <w:spacing w:val="1"/>
        </w:rPr>
        <w:t xml:space="preserve"> </w:t>
      </w:r>
      <w:r w:rsidRPr="001E45B4">
        <w:rPr>
          <w:color w:val="000000"/>
        </w:rPr>
        <w:t>выполнение</w:t>
      </w:r>
      <w:r w:rsidRPr="001E45B4">
        <w:rPr>
          <w:color w:val="000000"/>
          <w:spacing w:val="1"/>
        </w:rPr>
        <w:t xml:space="preserve"> </w:t>
      </w:r>
      <w:r w:rsidRPr="001E45B4">
        <w:rPr>
          <w:color w:val="000000"/>
        </w:rPr>
        <w:t>гигиенических требований в семье — это не только необходимое условие</w:t>
      </w:r>
      <w:r w:rsidRPr="001E45B4">
        <w:rPr>
          <w:color w:val="000000"/>
          <w:spacing w:val="1"/>
        </w:rPr>
        <w:t xml:space="preserve"> </w:t>
      </w:r>
      <w:r w:rsidRPr="001E45B4">
        <w:rPr>
          <w:color w:val="000000"/>
        </w:rPr>
        <w:t>полноценного физического развития ребенка, укрепления его здоровья, но и</w:t>
      </w:r>
      <w:r w:rsidRPr="001E45B4">
        <w:rPr>
          <w:color w:val="000000"/>
          <w:spacing w:val="1"/>
        </w:rPr>
        <w:t xml:space="preserve"> </w:t>
      </w:r>
      <w:r w:rsidRPr="001E45B4">
        <w:rPr>
          <w:color w:val="000000"/>
        </w:rPr>
        <w:t>условие воспитания в сфере личностного</w:t>
      </w:r>
      <w:r w:rsidRPr="001E45B4">
        <w:rPr>
          <w:color w:val="000000"/>
          <w:spacing w:val="70"/>
        </w:rPr>
        <w:t xml:space="preserve"> </w:t>
      </w:r>
      <w:r w:rsidRPr="001E45B4">
        <w:rPr>
          <w:color w:val="000000"/>
        </w:rPr>
        <w:t>развития. Нарушение режима ведет</w:t>
      </w:r>
      <w:r w:rsidRPr="001E45B4">
        <w:rPr>
          <w:color w:val="000000"/>
          <w:spacing w:val="1"/>
        </w:rPr>
        <w:t xml:space="preserve"> </w:t>
      </w:r>
      <w:r w:rsidRPr="001E45B4">
        <w:rPr>
          <w:color w:val="000000"/>
        </w:rPr>
        <w:t>к</w:t>
      </w:r>
      <w:r w:rsidRPr="001E45B4">
        <w:rPr>
          <w:color w:val="000000"/>
          <w:spacing w:val="1"/>
        </w:rPr>
        <w:t xml:space="preserve"> </w:t>
      </w:r>
      <w:r w:rsidRPr="001E45B4">
        <w:rPr>
          <w:color w:val="000000"/>
        </w:rPr>
        <w:t>переутомлению</w:t>
      </w:r>
      <w:r w:rsidRPr="001E45B4">
        <w:rPr>
          <w:color w:val="000000"/>
          <w:spacing w:val="1"/>
        </w:rPr>
        <w:t xml:space="preserve"> </w:t>
      </w:r>
      <w:r w:rsidRPr="001E45B4">
        <w:rPr>
          <w:color w:val="000000"/>
        </w:rPr>
        <w:t>нервной</w:t>
      </w:r>
      <w:r w:rsidRPr="001E45B4">
        <w:rPr>
          <w:color w:val="000000"/>
          <w:spacing w:val="1"/>
        </w:rPr>
        <w:t xml:space="preserve"> </w:t>
      </w:r>
      <w:r w:rsidRPr="001E45B4">
        <w:rPr>
          <w:color w:val="000000"/>
        </w:rPr>
        <w:t>системы</w:t>
      </w:r>
      <w:r w:rsidRPr="001E45B4">
        <w:rPr>
          <w:color w:val="000000"/>
          <w:spacing w:val="1"/>
        </w:rPr>
        <w:t xml:space="preserve"> </w:t>
      </w:r>
      <w:r w:rsidRPr="001E45B4">
        <w:rPr>
          <w:color w:val="000000"/>
        </w:rPr>
        <w:t>ребенка,</w:t>
      </w:r>
      <w:r w:rsidRPr="001E45B4">
        <w:rPr>
          <w:color w:val="000000"/>
          <w:spacing w:val="1"/>
        </w:rPr>
        <w:t xml:space="preserve"> </w:t>
      </w:r>
      <w:r w:rsidRPr="001E45B4">
        <w:rPr>
          <w:color w:val="000000"/>
        </w:rPr>
        <w:t>а</w:t>
      </w:r>
      <w:r w:rsidRPr="001E45B4">
        <w:rPr>
          <w:color w:val="000000"/>
          <w:spacing w:val="1"/>
        </w:rPr>
        <w:t xml:space="preserve"> </w:t>
      </w:r>
      <w:r w:rsidRPr="001E45B4">
        <w:rPr>
          <w:color w:val="000000"/>
        </w:rPr>
        <w:t>это</w:t>
      </w:r>
      <w:r w:rsidRPr="001E45B4">
        <w:rPr>
          <w:color w:val="000000"/>
          <w:spacing w:val="1"/>
        </w:rPr>
        <w:t xml:space="preserve"> </w:t>
      </w:r>
      <w:r w:rsidRPr="001E45B4">
        <w:rPr>
          <w:color w:val="000000"/>
        </w:rPr>
        <w:t>является</w:t>
      </w:r>
      <w:r w:rsidRPr="001E45B4">
        <w:rPr>
          <w:color w:val="000000"/>
          <w:spacing w:val="1"/>
        </w:rPr>
        <w:t xml:space="preserve"> </w:t>
      </w:r>
      <w:r w:rsidRPr="001E45B4">
        <w:rPr>
          <w:color w:val="000000"/>
        </w:rPr>
        <w:t>причиной</w:t>
      </w:r>
      <w:r w:rsidRPr="001E45B4">
        <w:rPr>
          <w:color w:val="000000"/>
          <w:spacing w:val="1"/>
        </w:rPr>
        <w:t xml:space="preserve"> </w:t>
      </w:r>
      <w:r w:rsidRPr="001E45B4">
        <w:rPr>
          <w:color w:val="000000"/>
        </w:rPr>
        <w:t>капризов,</w:t>
      </w:r>
      <w:r w:rsidRPr="001E45B4">
        <w:rPr>
          <w:color w:val="000000"/>
          <w:spacing w:val="1"/>
        </w:rPr>
        <w:t xml:space="preserve"> </w:t>
      </w:r>
      <w:r w:rsidRPr="001E45B4">
        <w:rPr>
          <w:color w:val="000000"/>
        </w:rPr>
        <w:t>негативного</w:t>
      </w:r>
      <w:r w:rsidRPr="001E45B4">
        <w:rPr>
          <w:color w:val="000000"/>
          <w:spacing w:val="1"/>
        </w:rPr>
        <w:t xml:space="preserve"> </w:t>
      </w:r>
      <w:r w:rsidRPr="001E45B4">
        <w:rPr>
          <w:color w:val="000000"/>
        </w:rPr>
        <w:t>отношения</w:t>
      </w:r>
      <w:r w:rsidRPr="001E45B4">
        <w:rPr>
          <w:color w:val="000000"/>
          <w:spacing w:val="1"/>
        </w:rPr>
        <w:t xml:space="preserve"> </w:t>
      </w:r>
      <w:r w:rsidRPr="001E45B4">
        <w:rPr>
          <w:color w:val="000000"/>
        </w:rPr>
        <w:t>к</w:t>
      </w:r>
      <w:r w:rsidRPr="001E45B4">
        <w:rPr>
          <w:color w:val="000000"/>
          <w:spacing w:val="1"/>
        </w:rPr>
        <w:t xml:space="preserve"> </w:t>
      </w:r>
      <w:r w:rsidRPr="001E45B4">
        <w:rPr>
          <w:color w:val="000000"/>
        </w:rPr>
        <w:t>требованиям</w:t>
      </w:r>
      <w:r w:rsidRPr="001E45B4">
        <w:rPr>
          <w:color w:val="000000"/>
          <w:spacing w:val="1"/>
        </w:rPr>
        <w:t xml:space="preserve"> </w:t>
      </w:r>
      <w:r w:rsidRPr="001E45B4">
        <w:rPr>
          <w:color w:val="000000"/>
        </w:rPr>
        <w:t>взрослых.</w:t>
      </w:r>
      <w:r w:rsidRPr="001E45B4">
        <w:rPr>
          <w:color w:val="000000"/>
          <w:spacing w:val="1"/>
        </w:rPr>
        <w:t xml:space="preserve"> </w:t>
      </w:r>
      <w:r w:rsidRPr="001E45B4">
        <w:rPr>
          <w:color w:val="000000"/>
        </w:rPr>
        <w:t>Следует</w:t>
      </w:r>
      <w:r w:rsidRPr="001E45B4">
        <w:rPr>
          <w:color w:val="000000"/>
          <w:spacing w:val="1"/>
        </w:rPr>
        <w:t xml:space="preserve"> </w:t>
      </w:r>
      <w:r w:rsidRPr="001E45B4">
        <w:rPr>
          <w:color w:val="000000"/>
        </w:rPr>
        <w:t>понимать,</w:t>
      </w:r>
      <w:r w:rsidRPr="001E45B4">
        <w:rPr>
          <w:color w:val="000000"/>
          <w:spacing w:val="1"/>
        </w:rPr>
        <w:t xml:space="preserve"> </w:t>
      </w:r>
      <w:r w:rsidRPr="001E45B4">
        <w:rPr>
          <w:color w:val="000000"/>
        </w:rPr>
        <w:t>что</w:t>
      </w:r>
      <w:r w:rsidRPr="001E45B4">
        <w:rPr>
          <w:color w:val="000000"/>
          <w:spacing w:val="1"/>
        </w:rPr>
        <w:t xml:space="preserve"> </w:t>
      </w:r>
      <w:r w:rsidRPr="001E45B4">
        <w:rPr>
          <w:color w:val="000000"/>
        </w:rPr>
        <w:t>часто</w:t>
      </w:r>
      <w:r w:rsidRPr="001E45B4">
        <w:rPr>
          <w:color w:val="000000"/>
          <w:spacing w:val="1"/>
        </w:rPr>
        <w:t xml:space="preserve"> </w:t>
      </w:r>
      <w:r w:rsidRPr="001E45B4">
        <w:rPr>
          <w:color w:val="000000"/>
        </w:rPr>
        <w:t>повторяющиеся</w:t>
      </w:r>
      <w:r w:rsidRPr="001E45B4">
        <w:rPr>
          <w:color w:val="000000"/>
          <w:spacing w:val="1"/>
        </w:rPr>
        <w:t xml:space="preserve"> </w:t>
      </w:r>
      <w:r w:rsidRPr="001E45B4">
        <w:rPr>
          <w:color w:val="000000"/>
        </w:rPr>
        <w:t>конфликты</w:t>
      </w:r>
      <w:r w:rsidRPr="001E45B4">
        <w:rPr>
          <w:color w:val="000000"/>
          <w:spacing w:val="1"/>
        </w:rPr>
        <w:t xml:space="preserve"> </w:t>
      </w:r>
      <w:r w:rsidRPr="001E45B4">
        <w:rPr>
          <w:color w:val="000000"/>
        </w:rPr>
        <w:t>между</w:t>
      </w:r>
      <w:r w:rsidRPr="001E45B4">
        <w:rPr>
          <w:color w:val="000000"/>
          <w:spacing w:val="1"/>
        </w:rPr>
        <w:t xml:space="preserve"> </w:t>
      </w:r>
      <w:r w:rsidRPr="001E45B4">
        <w:rPr>
          <w:color w:val="000000"/>
        </w:rPr>
        <w:t>ребенком</w:t>
      </w:r>
      <w:r w:rsidRPr="001E45B4">
        <w:rPr>
          <w:color w:val="000000"/>
          <w:spacing w:val="71"/>
        </w:rPr>
        <w:t xml:space="preserve"> </w:t>
      </w:r>
      <w:r w:rsidRPr="001E45B4">
        <w:rPr>
          <w:color w:val="000000"/>
        </w:rPr>
        <w:t>и</w:t>
      </w:r>
      <w:r w:rsidRPr="001E45B4">
        <w:rPr>
          <w:color w:val="000000"/>
          <w:spacing w:val="1"/>
        </w:rPr>
        <w:t xml:space="preserve"> </w:t>
      </w:r>
      <w:r w:rsidRPr="001E45B4">
        <w:rPr>
          <w:color w:val="000000"/>
          <w:spacing w:val="-1"/>
        </w:rPr>
        <w:t xml:space="preserve">взрослыми отрицательно сказываются </w:t>
      </w:r>
      <w:r w:rsidRPr="001E45B4">
        <w:rPr>
          <w:color w:val="000000"/>
        </w:rPr>
        <w:t>на формировании характера малыша,</w:t>
      </w:r>
      <w:r w:rsidRPr="001E45B4">
        <w:rPr>
          <w:color w:val="000000"/>
          <w:spacing w:val="1"/>
        </w:rPr>
        <w:t xml:space="preserve"> </w:t>
      </w:r>
      <w:r w:rsidRPr="001E45B4">
        <w:rPr>
          <w:color w:val="000000"/>
        </w:rPr>
        <w:t>разрушают его доверие к взрослым. Причиной конфликтов между взрослыми</w:t>
      </w:r>
      <w:r w:rsidRPr="001E45B4">
        <w:rPr>
          <w:color w:val="000000"/>
          <w:spacing w:val="-67"/>
        </w:rPr>
        <w:t xml:space="preserve"> </w:t>
      </w:r>
      <w:r w:rsidRPr="001E45B4">
        <w:rPr>
          <w:color w:val="000000"/>
        </w:rPr>
        <w:t>и ребенком в семье может быть неудовлетворение естественной потребности</w:t>
      </w:r>
      <w:r w:rsidRPr="001E45B4">
        <w:rPr>
          <w:color w:val="000000"/>
          <w:spacing w:val="1"/>
        </w:rPr>
        <w:t xml:space="preserve"> </w:t>
      </w:r>
      <w:r w:rsidRPr="001E45B4">
        <w:rPr>
          <w:color w:val="000000"/>
        </w:rPr>
        <w:t>малыша</w:t>
      </w:r>
      <w:r w:rsidRPr="001E45B4">
        <w:rPr>
          <w:color w:val="000000"/>
          <w:spacing w:val="-2"/>
        </w:rPr>
        <w:t xml:space="preserve"> </w:t>
      </w:r>
      <w:r w:rsidRPr="001E45B4">
        <w:rPr>
          <w:color w:val="000000"/>
        </w:rPr>
        <w:t>в</w:t>
      </w:r>
      <w:r w:rsidRPr="001E45B4">
        <w:rPr>
          <w:color w:val="000000"/>
          <w:spacing w:val="-4"/>
        </w:rPr>
        <w:t xml:space="preserve"> </w:t>
      </w:r>
      <w:r w:rsidRPr="001E45B4">
        <w:rPr>
          <w:color w:val="000000"/>
        </w:rPr>
        <w:t>активности, самостоятельности.</w:t>
      </w:r>
    </w:p>
    <w:p w:rsidR="001E45B4" w:rsidRPr="001E45B4" w:rsidRDefault="001E45B4" w:rsidP="00E13E06">
      <w:pPr>
        <w:pStyle w:val="af6"/>
        <w:spacing w:after="0" w:line="240" w:lineRule="auto"/>
        <w:ind w:firstLine="709"/>
        <w:jc w:val="both"/>
        <w:rPr>
          <w:color w:val="000000"/>
        </w:rPr>
      </w:pPr>
      <w:r w:rsidRPr="001E45B4">
        <w:rPr>
          <w:color w:val="000000"/>
        </w:rPr>
        <w:t>На собраниях, во время бесед педагог всегда должен подчеркивать, как</w:t>
      </w:r>
      <w:r w:rsidRPr="001E45B4">
        <w:rPr>
          <w:color w:val="000000"/>
          <w:spacing w:val="1"/>
        </w:rPr>
        <w:t xml:space="preserve"> </w:t>
      </w:r>
      <w:r w:rsidRPr="001E45B4">
        <w:rPr>
          <w:color w:val="000000"/>
        </w:rPr>
        <w:t>важно</w:t>
      </w:r>
      <w:r w:rsidRPr="001E45B4">
        <w:rPr>
          <w:color w:val="000000"/>
          <w:spacing w:val="1"/>
        </w:rPr>
        <w:t xml:space="preserve"> </w:t>
      </w:r>
      <w:r w:rsidRPr="001E45B4">
        <w:rPr>
          <w:color w:val="000000"/>
        </w:rPr>
        <w:t>умение</w:t>
      </w:r>
      <w:r w:rsidRPr="001E45B4">
        <w:rPr>
          <w:color w:val="000000"/>
          <w:spacing w:val="1"/>
        </w:rPr>
        <w:t xml:space="preserve"> </w:t>
      </w:r>
      <w:r w:rsidRPr="001E45B4">
        <w:rPr>
          <w:color w:val="000000"/>
        </w:rPr>
        <w:t>отца</w:t>
      </w:r>
      <w:r w:rsidRPr="001E45B4">
        <w:rPr>
          <w:color w:val="000000"/>
          <w:spacing w:val="1"/>
        </w:rPr>
        <w:t xml:space="preserve"> </w:t>
      </w:r>
      <w:r w:rsidRPr="001E45B4">
        <w:rPr>
          <w:color w:val="000000"/>
        </w:rPr>
        <w:t>и</w:t>
      </w:r>
      <w:r w:rsidRPr="001E45B4">
        <w:rPr>
          <w:color w:val="000000"/>
          <w:spacing w:val="1"/>
        </w:rPr>
        <w:t xml:space="preserve"> </w:t>
      </w:r>
      <w:r w:rsidRPr="001E45B4">
        <w:rPr>
          <w:color w:val="000000"/>
        </w:rPr>
        <w:t>матери</w:t>
      </w:r>
      <w:r w:rsidRPr="001E45B4">
        <w:rPr>
          <w:color w:val="000000"/>
          <w:spacing w:val="1"/>
        </w:rPr>
        <w:t xml:space="preserve"> </w:t>
      </w:r>
      <w:r w:rsidRPr="001E45B4">
        <w:rPr>
          <w:color w:val="000000"/>
        </w:rPr>
        <w:t>понимать</w:t>
      </w:r>
      <w:r w:rsidRPr="001E45B4">
        <w:rPr>
          <w:color w:val="000000"/>
          <w:spacing w:val="1"/>
        </w:rPr>
        <w:t xml:space="preserve"> </w:t>
      </w:r>
      <w:r w:rsidRPr="001E45B4">
        <w:rPr>
          <w:color w:val="000000"/>
        </w:rPr>
        <w:t>и</w:t>
      </w:r>
      <w:r w:rsidRPr="001E45B4">
        <w:rPr>
          <w:color w:val="000000"/>
          <w:spacing w:val="1"/>
        </w:rPr>
        <w:t xml:space="preserve"> </w:t>
      </w:r>
      <w:r w:rsidRPr="001E45B4">
        <w:rPr>
          <w:color w:val="000000"/>
        </w:rPr>
        <w:t>учитывать</w:t>
      </w:r>
      <w:r w:rsidRPr="001E45B4">
        <w:rPr>
          <w:color w:val="000000"/>
          <w:spacing w:val="1"/>
        </w:rPr>
        <w:t xml:space="preserve"> </w:t>
      </w:r>
      <w:r w:rsidRPr="001E45B4">
        <w:rPr>
          <w:color w:val="000000"/>
        </w:rPr>
        <w:t>возможности</w:t>
      </w:r>
      <w:r w:rsidRPr="001E45B4">
        <w:rPr>
          <w:color w:val="000000"/>
          <w:spacing w:val="1"/>
        </w:rPr>
        <w:t xml:space="preserve"> </w:t>
      </w:r>
      <w:r w:rsidRPr="001E45B4">
        <w:rPr>
          <w:color w:val="000000"/>
        </w:rPr>
        <w:t>и</w:t>
      </w:r>
      <w:r w:rsidRPr="001E45B4">
        <w:rPr>
          <w:color w:val="000000"/>
          <w:spacing w:val="1"/>
        </w:rPr>
        <w:t xml:space="preserve"> </w:t>
      </w:r>
      <w:r w:rsidRPr="001E45B4">
        <w:rPr>
          <w:color w:val="000000"/>
        </w:rPr>
        <w:t>потребности ребенка, проявлять терпение и мягкость, быть настойчивыми в</w:t>
      </w:r>
      <w:r w:rsidRPr="001E45B4">
        <w:rPr>
          <w:color w:val="000000"/>
          <w:spacing w:val="1"/>
        </w:rPr>
        <w:t xml:space="preserve"> </w:t>
      </w:r>
      <w:r w:rsidRPr="001E45B4">
        <w:rPr>
          <w:color w:val="000000"/>
        </w:rPr>
        <w:t>привитии</w:t>
      </w:r>
      <w:r w:rsidRPr="001E45B4">
        <w:rPr>
          <w:color w:val="000000"/>
          <w:spacing w:val="-4"/>
        </w:rPr>
        <w:t xml:space="preserve"> </w:t>
      </w:r>
      <w:r w:rsidRPr="001E45B4">
        <w:rPr>
          <w:color w:val="000000"/>
        </w:rPr>
        <w:t>ребенку</w:t>
      </w:r>
      <w:r w:rsidRPr="001E45B4">
        <w:rPr>
          <w:color w:val="000000"/>
          <w:spacing w:val="-4"/>
        </w:rPr>
        <w:t xml:space="preserve"> </w:t>
      </w:r>
      <w:r w:rsidRPr="001E45B4">
        <w:rPr>
          <w:color w:val="000000"/>
        </w:rPr>
        <w:t>полезных</w:t>
      </w:r>
      <w:r w:rsidRPr="001E45B4">
        <w:rPr>
          <w:color w:val="000000"/>
          <w:spacing w:val="4"/>
        </w:rPr>
        <w:t xml:space="preserve"> </w:t>
      </w:r>
      <w:r w:rsidRPr="001E45B4">
        <w:rPr>
          <w:color w:val="000000"/>
        </w:rPr>
        <w:t>навыков</w:t>
      </w:r>
      <w:r w:rsidRPr="001E45B4">
        <w:rPr>
          <w:color w:val="000000"/>
          <w:spacing w:val="-6"/>
        </w:rPr>
        <w:t xml:space="preserve"> </w:t>
      </w:r>
      <w:r w:rsidRPr="001E45B4">
        <w:rPr>
          <w:color w:val="000000"/>
        </w:rPr>
        <w:t>и</w:t>
      </w:r>
      <w:r w:rsidRPr="001E45B4">
        <w:rPr>
          <w:color w:val="000000"/>
          <w:spacing w:val="-3"/>
        </w:rPr>
        <w:t xml:space="preserve"> </w:t>
      </w:r>
      <w:r w:rsidRPr="001E45B4">
        <w:rPr>
          <w:color w:val="000000"/>
        </w:rPr>
        <w:t>привычек.</w:t>
      </w:r>
    </w:p>
    <w:p w:rsidR="001E45B4" w:rsidRPr="001E45B4" w:rsidRDefault="001E45B4" w:rsidP="00E13E06">
      <w:pPr>
        <w:pStyle w:val="af6"/>
        <w:spacing w:after="0" w:line="240" w:lineRule="auto"/>
        <w:ind w:firstLine="709"/>
        <w:jc w:val="both"/>
        <w:rPr>
          <w:color w:val="000000"/>
        </w:rPr>
      </w:pPr>
      <w:r w:rsidRPr="001E45B4">
        <w:rPr>
          <w:b/>
          <w:color w:val="000000"/>
        </w:rPr>
        <w:t>В</w:t>
      </w:r>
      <w:r w:rsidRPr="001E45B4">
        <w:rPr>
          <w:b/>
          <w:color w:val="000000"/>
          <w:spacing w:val="1"/>
        </w:rPr>
        <w:t xml:space="preserve"> </w:t>
      </w:r>
      <w:r w:rsidRPr="001E45B4">
        <w:rPr>
          <w:b/>
          <w:color w:val="000000"/>
        </w:rPr>
        <w:t>младшей</w:t>
      </w:r>
      <w:r w:rsidRPr="001E45B4">
        <w:rPr>
          <w:b/>
          <w:color w:val="000000"/>
          <w:spacing w:val="1"/>
        </w:rPr>
        <w:t xml:space="preserve"> </w:t>
      </w:r>
      <w:r w:rsidRPr="001E45B4">
        <w:rPr>
          <w:b/>
          <w:color w:val="000000"/>
        </w:rPr>
        <w:t>группе</w:t>
      </w:r>
      <w:r w:rsidRPr="001E45B4">
        <w:rPr>
          <w:b/>
          <w:color w:val="000000"/>
          <w:spacing w:val="1"/>
        </w:rPr>
        <w:t xml:space="preserve"> </w:t>
      </w:r>
      <w:r w:rsidRPr="001E45B4">
        <w:rPr>
          <w:color w:val="000000"/>
        </w:rPr>
        <w:t>продолжается</w:t>
      </w:r>
      <w:r w:rsidRPr="001E45B4">
        <w:rPr>
          <w:color w:val="000000"/>
          <w:spacing w:val="1"/>
        </w:rPr>
        <w:t xml:space="preserve"> </w:t>
      </w:r>
      <w:r w:rsidRPr="001E45B4">
        <w:rPr>
          <w:color w:val="000000"/>
        </w:rPr>
        <w:t>работа</w:t>
      </w:r>
      <w:r w:rsidRPr="001E45B4">
        <w:rPr>
          <w:color w:val="000000"/>
          <w:spacing w:val="1"/>
        </w:rPr>
        <w:t xml:space="preserve"> </w:t>
      </w:r>
      <w:r w:rsidRPr="001E45B4">
        <w:rPr>
          <w:color w:val="000000"/>
        </w:rPr>
        <w:t>по</w:t>
      </w:r>
      <w:r w:rsidRPr="001E45B4">
        <w:rPr>
          <w:color w:val="000000"/>
          <w:spacing w:val="1"/>
        </w:rPr>
        <w:t xml:space="preserve"> </w:t>
      </w:r>
      <w:r w:rsidRPr="001E45B4">
        <w:rPr>
          <w:color w:val="000000"/>
        </w:rPr>
        <w:t>педагогическому</w:t>
      </w:r>
      <w:r w:rsidRPr="001E45B4">
        <w:rPr>
          <w:color w:val="000000"/>
          <w:spacing w:val="1"/>
        </w:rPr>
        <w:t xml:space="preserve"> </w:t>
      </w:r>
      <w:r w:rsidRPr="001E45B4">
        <w:rPr>
          <w:color w:val="000000"/>
        </w:rPr>
        <w:t>просвещению</w:t>
      </w:r>
      <w:r w:rsidRPr="001E45B4">
        <w:rPr>
          <w:color w:val="000000"/>
          <w:spacing w:val="-4"/>
        </w:rPr>
        <w:t xml:space="preserve"> </w:t>
      </w:r>
      <w:r w:rsidRPr="001E45B4">
        <w:rPr>
          <w:color w:val="000000"/>
        </w:rPr>
        <w:t>родителей, приобщение</w:t>
      </w:r>
      <w:r w:rsidRPr="001E45B4">
        <w:rPr>
          <w:color w:val="000000"/>
          <w:spacing w:val="-3"/>
        </w:rPr>
        <w:t xml:space="preserve"> </w:t>
      </w:r>
      <w:r w:rsidRPr="001E45B4">
        <w:rPr>
          <w:color w:val="000000"/>
        </w:rPr>
        <w:t>их к</w:t>
      </w:r>
      <w:r w:rsidRPr="001E45B4">
        <w:rPr>
          <w:color w:val="000000"/>
          <w:spacing w:val="-3"/>
        </w:rPr>
        <w:t xml:space="preserve"> </w:t>
      </w:r>
      <w:r w:rsidRPr="001E45B4">
        <w:rPr>
          <w:color w:val="000000"/>
        </w:rPr>
        <w:t>жизни</w:t>
      </w:r>
      <w:r w:rsidRPr="001E45B4">
        <w:rPr>
          <w:color w:val="000000"/>
          <w:spacing w:val="-4"/>
        </w:rPr>
        <w:t xml:space="preserve"> </w:t>
      </w:r>
      <w:r w:rsidRPr="001E45B4">
        <w:rPr>
          <w:color w:val="000000"/>
        </w:rPr>
        <w:t>детского</w:t>
      </w:r>
      <w:r w:rsidRPr="001E45B4">
        <w:rPr>
          <w:color w:val="000000"/>
          <w:spacing w:val="-3"/>
        </w:rPr>
        <w:t xml:space="preserve"> </w:t>
      </w:r>
      <w:r w:rsidRPr="001E45B4">
        <w:rPr>
          <w:color w:val="000000"/>
        </w:rPr>
        <w:t>сада В этой группе часто встает вопрос о трудностях вхождения ребенка в</w:t>
      </w:r>
      <w:r w:rsidRPr="001E45B4">
        <w:rPr>
          <w:color w:val="000000"/>
          <w:spacing w:val="1"/>
        </w:rPr>
        <w:t xml:space="preserve"> </w:t>
      </w:r>
      <w:r w:rsidRPr="001E45B4">
        <w:rPr>
          <w:color w:val="000000"/>
        </w:rPr>
        <w:t>детский коллектив. Налаживая отношение ребенка со сверстниками, педагог</w:t>
      </w:r>
      <w:r w:rsidRPr="001E45B4">
        <w:rPr>
          <w:color w:val="000000"/>
          <w:spacing w:val="1"/>
        </w:rPr>
        <w:t xml:space="preserve"> </w:t>
      </w:r>
      <w:r w:rsidRPr="001E45B4">
        <w:rPr>
          <w:color w:val="000000"/>
        </w:rPr>
        <w:t>стремиться</w:t>
      </w:r>
      <w:r w:rsidRPr="001E45B4">
        <w:rPr>
          <w:color w:val="000000"/>
          <w:spacing w:val="-1"/>
        </w:rPr>
        <w:t xml:space="preserve"> </w:t>
      </w:r>
      <w:r w:rsidRPr="001E45B4">
        <w:rPr>
          <w:color w:val="000000"/>
        </w:rPr>
        <w:t>воздействовать</w:t>
      </w:r>
      <w:r w:rsidRPr="001E45B4">
        <w:rPr>
          <w:color w:val="000000"/>
          <w:spacing w:val="-4"/>
        </w:rPr>
        <w:t xml:space="preserve"> </w:t>
      </w:r>
      <w:r w:rsidRPr="001E45B4">
        <w:rPr>
          <w:color w:val="000000"/>
        </w:rPr>
        <w:t>и</w:t>
      </w:r>
      <w:r w:rsidRPr="001E45B4">
        <w:rPr>
          <w:color w:val="000000"/>
          <w:spacing w:val="-4"/>
        </w:rPr>
        <w:t xml:space="preserve"> </w:t>
      </w:r>
      <w:r w:rsidRPr="001E45B4">
        <w:rPr>
          <w:color w:val="000000"/>
        </w:rPr>
        <w:t>на</w:t>
      </w:r>
      <w:r w:rsidRPr="001E45B4">
        <w:rPr>
          <w:color w:val="000000"/>
          <w:spacing w:val="-2"/>
        </w:rPr>
        <w:t xml:space="preserve"> </w:t>
      </w:r>
      <w:r w:rsidRPr="001E45B4">
        <w:rPr>
          <w:color w:val="000000"/>
        </w:rPr>
        <w:t>семью,</w:t>
      </w:r>
      <w:r w:rsidRPr="001E45B4">
        <w:rPr>
          <w:color w:val="000000"/>
          <w:spacing w:val="-5"/>
        </w:rPr>
        <w:t xml:space="preserve"> </w:t>
      </w:r>
      <w:r w:rsidRPr="001E45B4">
        <w:rPr>
          <w:color w:val="000000"/>
        </w:rPr>
        <w:t>сделать</w:t>
      </w:r>
      <w:r w:rsidRPr="001E45B4">
        <w:rPr>
          <w:color w:val="000000"/>
          <w:spacing w:val="-4"/>
        </w:rPr>
        <w:t xml:space="preserve"> </w:t>
      </w:r>
      <w:r w:rsidRPr="001E45B4">
        <w:rPr>
          <w:color w:val="000000"/>
        </w:rPr>
        <w:t>ее</w:t>
      </w:r>
      <w:r w:rsidRPr="001E45B4">
        <w:rPr>
          <w:color w:val="000000"/>
          <w:spacing w:val="-2"/>
        </w:rPr>
        <w:t xml:space="preserve"> </w:t>
      </w:r>
      <w:r w:rsidRPr="001E45B4">
        <w:rPr>
          <w:color w:val="000000"/>
        </w:rPr>
        <w:t>своим</w:t>
      </w:r>
      <w:r w:rsidRPr="001E45B4">
        <w:rPr>
          <w:color w:val="000000"/>
          <w:spacing w:val="-1"/>
        </w:rPr>
        <w:t xml:space="preserve"> </w:t>
      </w:r>
      <w:r w:rsidRPr="001E45B4">
        <w:rPr>
          <w:color w:val="000000"/>
        </w:rPr>
        <w:t>союзником.</w:t>
      </w:r>
    </w:p>
    <w:p w:rsidR="001E45B4" w:rsidRPr="001E45B4" w:rsidRDefault="001E45B4" w:rsidP="00E13E06">
      <w:pPr>
        <w:pStyle w:val="af6"/>
        <w:spacing w:after="0" w:line="240" w:lineRule="auto"/>
        <w:ind w:firstLine="709"/>
        <w:jc w:val="both"/>
        <w:rPr>
          <w:color w:val="000000"/>
        </w:rPr>
      </w:pPr>
      <w:r w:rsidRPr="001E45B4">
        <w:rPr>
          <w:color w:val="000000"/>
        </w:rPr>
        <w:t>Педагог должен показать родителям (законным представителям), как</w:t>
      </w:r>
      <w:r w:rsidRPr="001E45B4">
        <w:rPr>
          <w:color w:val="000000"/>
          <w:spacing w:val="1"/>
        </w:rPr>
        <w:t xml:space="preserve"> </w:t>
      </w:r>
      <w:r w:rsidRPr="001E45B4">
        <w:rPr>
          <w:color w:val="000000"/>
        </w:rPr>
        <w:t>неумение</w:t>
      </w:r>
      <w:r w:rsidRPr="001E45B4">
        <w:rPr>
          <w:color w:val="000000"/>
          <w:spacing w:val="1"/>
        </w:rPr>
        <w:t xml:space="preserve"> </w:t>
      </w:r>
      <w:r w:rsidRPr="001E45B4">
        <w:rPr>
          <w:color w:val="000000"/>
        </w:rPr>
        <w:t>и</w:t>
      </w:r>
      <w:r w:rsidRPr="001E45B4">
        <w:rPr>
          <w:color w:val="000000"/>
          <w:spacing w:val="1"/>
        </w:rPr>
        <w:t xml:space="preserve"> </w:t>
      </w:r>
      <w:r w:rsidRPr="001E45B4">
        <w:rPr>
          <w:color w:val="000000"/>
        </w:rPr>
        <w:t>нежелание</w:t>
      </w:r>
      <w:r w:rsidRPr="001E45B4">
        <w:rPr>
          <w:color w:val="000000"/>
          <w:spacing w:val="1"/>
        </w:rPr>
        <w:t xml:space="preserve"> </w:t>
      </w:r>
      <w:r w:rsidRPr="001E45B4">
        <w:rPr>
          <w:color w:val="000000"/>
        </w:rPr>
        <w:t>считаться</w:t>
      </w:r>
      <w:r w:rsidRPr="001E45B4">
        <w:rPr>
          <w:color w:val="000000"/>
          <w:spacing w:val="1"/>
        </w:rPr>
        <w:t xml:space="preserve"> </w:t>
      </w:r>
      <w:r w:rsidRPr="001E45B4">
        <w:rPr>
          <w:color w:val="000000"/>
        </w:rPr>
        <w:t>с</w:t>
      </w:r>
      <w:r w:rsidRPr="001E45B4">
        <w:rPr>
          <w:color w:val="000000"/>
          <w:spacing w:val="1"/>
        </w:rPr>
        <w:t xml:space="preserve"> </w:t>
      </w:r>
      <w:r w:rsidRPr="001E45B4">
        <w:rPr>
          <w:color w:val="000000"/>
        </w:rPr>
        <w:t>окружающими</w:t>
      </w:r>
      <w:r w:rsidRPr="001E45B4">
        <w:rPr>
          <w:color w:val="000000"/>
          <w:spacing w:val="1"/>
        </w:rPr>
        <w:t xml:space="preserve"> </w:t>
      </w:r>
      <w:r w:rsidRPr="001E45B4">
        <w:rPr>
          <w:color w:val="000000"/>
        </w:rPr>
        <w:t>осложняет</w:t>
      </w:r>
      <w:r w:rsidRPr="001E45B4">
        <w:rPr>
          <w:color w:val="000000"/>
          <w:spacing w:val="-67"/>
        </w:rPr>
        <w:t xml:space="preserve"> </w:t>
      </w:r>
      <w:r w:rsidRPr="001E45B4">
        <w:rPr>
          <w:color w:val="000000"/>
        </w:rPr>
        <w:t>взаимоотношения ребенка с детьми, советует чаще расспрашивать ребенка о</w:t>
      </w:r>
      <w:r w:rsidRPr="001E45B4">
        <w:rPr>
          <w:color w:val="000000"/>
          <w:spacing w:val="1"/>
        </w:rPr>
        <w:t xml:space="preserve"> </w:t>
      </w:r>
      <w:r w:rsidRPr="001E45B4">
        <w:rPr>
          <w:color w:val="000000"/>
        </w:rPr>
        <w:t>том, как и с кем, он играет в детском саду, хвалить за проявленное желание</w:t>
      </w:r>
      <w:r w:rsidRPr="001E45B4">
        <w:rPr>
          <w:color w:val="000000"/>
          <w:spacing w:val="1"/>
        </w:rPr>
        <w:t xml:space="preserve"> </w:t>
      </w:r>
      <w:r w:rsidRPr="001E45B4">
        <w:rPr>
          <w:color w:val="000000"/>
        </w:rPr>
        <w:t>поделиться</w:t>
      </w:r>
      <w:r w:rsidRPr="001E45B4">
        <w:rPr>
          <w:color w:val="000000"/>
          <w:spacing w:val="1"/>
        </w:rPr>
        <w:t xml:space="preserve"> </w:t>
      </w:r>
      <w:r w:rsidRPr="001E45B4">
        <w:rPr>
          <w:color w:val="000000"/>
        </w:rPr>
        <w:t>игрушкой,</w:t>
      </w:r>
      <w:r w:rsidRPr="001E45B4">
        <w:rPr>
          <w:color w:val="000000"/>
          <w:spacing w:val="1"/>
        </w:rPr>
        <w:t xml:space="preserve"> </w:t>
      </w:r>
      <w:r w:rsidRPr="001E45B4">
        <w:rPr>
          <w:color w:val="000000"/>
        </w:rPr>
        <w:t>уступить,</w:t>
      </w:r>
      <w:r w:rsidRPr="001E45B4">
        <w:rPr>
          <w:color w:val="000000"/>
          <w:spacing w:val="1"/>
        </w:rPr>
        <w:t xml:space="preserve"> </w:t>
      </w:r>
      <w:r w:rsidRPr="001E45B4">
        <w:rPr>
          <w:color w:val="000000"/>
        </w:rPr>
        <w:t>поощрять</w:t>
      </w:r>
      <w:r w:rsidRPr="001E45B4">
        <w:rPr>
          <w:color w:val="000000"/>
          <w:spacing w:val="1"/>
        </w:rPr>
        <w:t xml:space="preserve"> </w:t>
      </w:r>
      <w:r w:rsidRPr="001E45B4">
        <w:rPr>
          <w:color w:val="000000"/>
        </w:rPr>
        <w:t>его игры</w:t>
      </w:r>
      <w:r w:rsidRPr="001E45B4">
        <w:rPr>
          <w:color w:val="000000"/>
          <w:spacing w:val="1"/>
        </w:rPr>
        <w:t xml:space="preserve"> </w:t>
      </w:r>
      <w:r w:rsidRPr="001E45B4">
        <w:rPr>
          <w:color w:val="000000"/>
        </w:rPr>
        <w:t>с</w:t>
      </w:r>
      <w:r w:rsidRPr="001E45B4">
        <w:rPr>
          <w:color w:val="000000"/>
          <w:spacing w:val="1"/>
        </w:rPr>
        <w:t xml:space="preserve"> </w:t>
      </w:r>
      <w:r w:rsidRPr="001E45B4">
        <w:rPr>
          <w:color w:val="000000"/>
        </w:rPr>
        <w:t>детьми.</w:t>
      </w:r>
      <w:r w:rsidRPr="001E45B4">
        <w:rPr>
          <w:color w:val="000000"/>
          <w:spacing w:val="1"/>
        </w:rPr>
        <w:t xml:space="preserve"> </w:t>
      </w:r>
      <w:r w:rsidRPr="001E45B4">
        <w:rPr>
          <w:color w:val="000000"/>
        </w:rPr>
        <w:t>Следует</w:t>
      </w:r>
      <w:r w:rsidRPr="001E45B4">
        <w:rPr>
          <w:color w:val="000000"/>
          <w:spacing w:val="1"/>
        </w:rPr>
        <w:t xml:space="preserve"> </w:t>
      </w:r>
      <w:r w:rsidRPr="001E45B4">
        <w:rPr>
          <w:color w:val="000000"/>
        </w:rPr>
        <w:t>помнить, что на детей благотворно действует привлечение ихк труду в семье,</w:t>
      </w:r>
      <w:r w:rsidRPr="001E45B4">
        <w:rPr>
          <w:color w:val="000000"/>
          <w:spacing w:val="-67"/>
        </w:rPr>
        <w:t xml:space="preserve"> </w:t>
      </w:r>
      <w:r w:rsidRPr="001E45B4">
        <w:rPr>
          <w:color w:val="000000"/>
        </w:rPr>
        <w:t>выполнение</w:t>
      </w:r>
      <w:r w:rsidRPr="001E45B4">
        <w:rPr>
          <w:color w:val="000000"/>
          <w:spacing w:val="1"/>
        </w:rPr>
        <w:t xml:space="preserve"> </w:t>
      </w:r>
      <w:r w:rsidRPr="001E45B4">
        <w:rPr>
          <w:color w:val="000000"/>
        </w:rPr>
        <w:t>разнообразных</w:t>
      </w:r>
      <w:r w:rsidRPr="001E45B4">
        <w:rPr>
          <w:color w:val="000000"/>
          <w:spacing w:val="1"/>
        </w:rPr>
        <w:t xml:space="preserve"> </w:t>
      </w:r>
      <w:r w:rsidRPr="001E45B4">
        <w:rPr>
          <w:color w:val="000000"/>
        </w:rPr>
        <w:t>поручений,</w:t>
      </w:r>
      <w:r w:rsidRPr="001E45B4">
        <w:rPr>
          <w:color w:val="000000"/>
          <w:spacing w:val="1"/>
        </w:rPr>
        <w:t xml:space="preserve"> </w:t>
      </w:r>
      <w:r w:rsidRPr="001E45B4">
        <w:rPr>
          <w:color w:val="000000"/>
        </w:rPr>
        <w:t>оказание</w:t>
      </w:r>
      <w:r w:rsidRPr="001E45B4">
        <w:rPr>
          <w:color w:val="000000"/>
          <w:spacing w:val="1"/>
        </w:rPr>
        <w:t xml:space="preserve"> </w:t>
      </w:r>
      <w:r w:rsidRPr="001E45B4">
        <w:rPr>
          <w:color w:val="000000"/>
        </w:rPr>
        <w:t>маленьких</w:t>
      </w:r>
      <w:r w:rsidRPr="001E45B4">
        <w:rPr>
          <w:color w:val="000000"/>
          <w:spacing w:val="1"/>
        </w:rPr>
        <w:t xml:space="preserve"> </w:t>
      </w:r>
      <w:r w:rsidRPr="001E45B4">
        <w:rPr>
          <w:color w:val="000000"/>
        </w:rPr>
        <w:t>услуг</w:t>
      </w:r>
      <w:r w:rsidRPr="001E45B4">
        <w:rPr>
          <w:color w:val="000000"/>
          <w:spacing w:val="-67"/>
        </w:rPr>
        <w:t xml:space="preserve"> </w:t>
      </w:r>
      <w:r w:rsidRPr="001E45B4">
        <w:rPr>
          <w:color w:val="000000"/>
        </w:rPr>
        <w:t>окружающим.</w:t>
      </w:r>
    </w:p>
    <w:p w:rsidR="001E45B4" w:rsidRPr="001E45B4" w:rsidRDefault="001E45B4" w:rsidP="00E13E06">
      <w:pPr>
        <w:pStyle w:val="af6"/>
        <w:spacing w:after="0" w:line="240" w:lineRule="auto"/>
        <w:ind w:firstLine="709"/>
        <w:jc w:val="both"/>
        <w:rPr>
          <w:color w:val="000000"/>
        </w:rPr>
      </w:pPr>
      <w:r w:rsidRPr="001E45B4">
        <w:rPr>
          <w:color w:val="000000"/>
        </w:rPr>
        <w:lastRenderedPageBreak/>
        <w:t>У</w:t>
      </w:r>
      <w:r w:rsidRPr="001E45B4">
        <w:rPr>
          <w:color w:val="000000"/>
          <w:spacing w:val="1"/>
        </w:rPr>
        <w:t xml:space="preserve"> </w:t>
      </w:r>
      <w:r w:rsidRPr="001E45B4">
        <w:rPr>
          <w:color w:val="000000"/>
        </w:rPr>
        <w:t>детей</w:t>
      </w:r>
      <w:r w:rsidRPr="001E45B4">
        <w:rPr>
          <w:color w:val="000000"/>
          <w:spacing w:val="1"/>
        </w:rPr>
        <w:t xml:space="preserve"> </w:t>
      </w:r>
      <w:r w:rsidRPr="001E45B4">
        <w:rPr>
          <w:color w:val="000000"/>
        </w:rPr>
        <w:t>четвертого</w:t>
      </w:r>
      <w:r w:rsidRPr="001E45B4">
        <w:rPr>
          <w:color w:val="000000"/>
          <w:spacing w:val="1"/>
        </w:rPr>
        <w:t xml:space="preserve"> </w:t>
      </w:r>
      <w:r w:rsidRPr="001E45B4">
        <w:rPr>
          <w:color w:val="000000"/>
        </w:rPr>
        <w:t>года</w:t>
      </w:r>
      <w:r w:rsidRPr="001E45B4">
        <w:rPr>
          <w:color w:val="000000"/>
          <w:spacing w:val="1"/>
        </w:rPr>
        <w:t xml:space="preserve"> </w:t>
      </w:r>
      <w:r w:rsidRPr="001E45B4">
        <w:rPr>
          <w:color w:val="000000"/>
        </w:rPr>
        <w:t>жизни</w:t>
      </w:r>
      <w:r w:rsidRPr="001E45B4">
        <w:rPr>
          <w:color w:val="000000"/>
          <w:spacing w:val="1"/>
        </w:rPr>
        <w:t xml:space="preserve"> </w:t>
      </w:r>
      <w:r w:rsidRPr="001E45B4">
        <w:rPr>
          <w:color w:val="000000"/>
        </w:rPr>
        <w:t>возрастает</w:t>
      </w:r>
      <w:r w:rsidRPr="001E45B4">
        <w:rPr>
          <w:color w:val="000000"/>
          <w:spacing w:val="1"/>
        </w:rPr>
        <w:t xml:space="preserve"> </w:t>
      </w:r>
      <w:r w:rsidRPr="001E45B4">
        <w:rPr>
          <w:color w:val="000000"/>
        </w:rPr>
        <w:t>стремление</w:t>
      </w:r>
      <w:r w:rsidRPr="001E45B4">
        <w:rPr>
          <w:color w:val="000000"/>
          <w:spacing w:val="1"/>
        </w:rPr>
        <w:t xml:space="preserve"> </w:t>
      </w:r>
      <w:r w:rsidRPr="001E45B4">
        <w:rPr>
          <w:color w:val="000000"/>
        </w:rPr>
        <w:t>к</w:t>
      </w:r>
      <w:r w:rsidRPr="001E45B4">
        <w:rPr>
          <w:color w:val="000000"/>
          <w:spacing w:val="1"/>
        </w:rPr>
        <w:t xml:space="preserve"> </w:t>
      </w:r>
      <w:r w:rsidRPr="001E45B4">
        <w:rPr>
          <w:color w:val="000000"/>
        </w:rPr>
        <w:t>самостоятельности,</w:t>
      </w:r>
      <w:r w:rsidRPr="001E45B4">
        <w:rPr>
          <w:color w:val="000000"/>
          <w:spacing w:val="1"/>
        </w:rPr>
        <w:t xml:space="preserve"> </w:t>
      </w:r>
      <w:r w:rsidRPr="001E45B4">
        <w:rPr>
          <w:color w:val="000000"/>
        </w:rPr>
        <w:t>которая</w:t>
      </w:r>
      <w:r w:rsidRPr="001E45B4">
        <w:rPr>
          <w:color w:val="000000"/>
          <w:spacing w:val="1"/>
        </w:rPr>
        <w:t xml:space="preserve"> </w:t>
      </w:r>
      <w:r w:rsidRPr="001E45B4">
        <w:rPr>
          <w:color w:val="000000"/>
        </w:rPr>
        <w:t>очень</w:t>
      </w:r>
      <w:r w:rsidRPr="001E45B4">
        <w:rPr>
          <w:color w:val="000000"/>
          <w:spacing w:val="1"/>
        </w:rPr>
        <w:t xml:space="preserve"> </w:t>
      </w:r>
      <w:r w:rsidRPr="001E45B4">
        <w:rPr>
          <w:color w:val="000000"/>
        </w:rPr>
        <w:t>часто</w:t>
      </w:r>
      <w:r w:rsidRPr="001E45B4">
        <w:rPr>
          <w:color w:val="000000"/>
          <w:spacing w:val="1"/>
        </w:rPr>
        <w:t xml:space="preserve"> </w:t>
      </w:r>
      <w:r w:rsidRPr="001E45B4">
        <w:rPr>
          <w:color w:val="000000"/>
        </w:rPr>
        <w:t>не</w:t>
      </w:r>
      <w:r w:rsidRPr="001E45B4">
        <w:rPr>
          <w:color w:val="000000"/>
          <w:spacing w:val="1"/>
        </w:rPr>
        <w:t xml:space="preserve"> </w:t>
      </w:r>
      <w:r w:rsidRPr="001E45B4">
        <w:rPr>
          <w:color w:val="000000"/>
        </w:rPr>
        <w:t>удовлетворяется</w:t>
      </w:r>
      <w:r w:rsidRPr="001E45B4">
        <w:rPr>
          <w:color w:val="000000"/>
          <w:spacing w:val="71"/>
        </w:rPr>
        <w:t xml:space="preserve"> </w:t>
      </w:r>
      <w:r w:rsidRPr="001E45B4">
        <w:rPr>
          <w:color w:val="000000"/>
        </w:rPr>
        <w:t>в</w:t>
      </w:r>
      <w:r w:rsidRPr="001E45B4">
        <w:rPr>
          <w:color w:val="000000"/>
          <w:spacing w:val="71"/>
        </w:rPr>
        <w:t xml:space="preserve"> </w:t>
      </w:r>
      <w:r w:rsidRPr="001E45B4">
        <w:rPr>
          <w:color w:val="000000"/>
        </w:rPr>
        <w:t>семье.</w:t>
      </w:r>
      <w:r w:rsidRPr="001E45B4">
        <w:rPr>
          <w:color w:val="000000"/>
          <w:spacing w:val="1"/>
        </w:rPr>
        <w:t xml:space="preserve"> </w:t>
      </w:r>
      <w:r w:rsidRPr="001E45B4">
        <w:rPr>
          <w:color w:val="000000"/>
        </w:rPr>
        <w:t>Поэтому вопрос о воспитании самостоятельности по-прежнему актуален и</w:t>
      </w:r>
      <w:r w:rsidRPr="001E45B4">
        <w:rPr>
          <w:color w:val="000000"/>
          <w:spacing w:val="1"/>
        </w:rPr>
        <w:t xml:space="preserve"> </w:t>
      </w:r>
      <w:r w:rsidRPr="001E45B4">
        <w:rPr>
          <w:color w:val="000000"/>
        </w:rPr>
        <w:t>должен</w:t>
      </w:r>
      <w:r w:rsidRPr="001E45B4">
        <w:rPr>
          <w:color w:val="000000"/>
          <w:spacing w:val="-4"/>
        </w:rPr>
        <w:t xml:space="preserve"> </w:t>
      </w:r>
      <w:r w:rsidRPr="001E45B4">
        <w:rPr>
          <w:color w:val="000000"/>
        </w:rPr>
        <w:t>быть</w:t>
      </w:r>
      <w:r w:rsidRPr="001E45B4">
        <w:rPr>
          <w:color w:val="000000"/>
          <w:spacing w:val="-3"/>
        </w:rPr>
        <w:t xml:space="preserve"> </w:t>
      </w:r>
      <w:r w:rsidRPr="001E45B4">
        <w:rPr>
          <w:color w:val="000000"/>
        </w:rPr>
        <w:t>темой</w:t>
      </w:r>
      <w:r w:rsidRPr="001E45B4">
        <w:rPr>
          <w:color w:val="000000"/>
          <w:spacing w:val="-2"/>
        </w:rPr>
        <w:t xml:space="preserve"> </w:t>
      </w:r>
      <w:r w:rsidRPr="001E45B4">
        <w:rPr>
          <w:color w:val="000000"/>
        </w:rPr>
        <w:t>бесед</w:t>
      </w:r>
      <w:r w:rsidRPr="001E45B4">
        <w:rPr>
          <w:color w:val="000000"/>
          <w:spacing w:val="-1"/>
        </w:rPr>
        <w:t xml:space="preserve"> </w:t>
      </w:r>
      <w:r w:rsidRPr="001E45B4">
        <w:rPr>
          <w:color w:val="000000"/>
        </w:rPr>
        <w:t>с</w:t>
      </w:r>
      <w:r w:rsidRPr="001E45B4">
        <w:rPr>
          <w:color w:val="000000"/>
          <w:spacing w:val="-2"/>
        </w:rPr>
        <w:t xml:space="preserve"> </w:t>
      </w:r>
      <w:r w:rsidRPr="001E45B4">
        <w:rPr>
          <w:color w:val="000000"/>
        </w:rPr>
        <w:t>родителями</w:t>
      </w:r>
      <w:r w:rsidRPr="001E45B4">
        <w:rPr>
          <w:color w:val="000000"/>
          <w:spacing w:val="-2"/>
        </w:rPr>
        <w:t xml:space="preserve"> </w:t>
      </w:r>
      <w:r w:rsidRPr="001E45B4">
        <w:rPr>
          <w:color w:val="000000"/>
        </w:rPr>
        <w:t>(законными</w:t>
      </w:r>
      <w:r w:rsidRPr="001E45B4">
        <w:rPr>
          <w:color w:val="000000"/>
          <w:spacing w:val="-4"/>
        </w:rPr>
        <w:t xml:space="preserve"> </w:t>
      </w:r>
      <w:r w:rsidRPr="001E45B4">
        <w:rPr>
          <w:color w:val="000000"/>
        </w:rPr>
        <w:t>представителями)</w:t>
      </w:r>
      <w:r w:rsidRPr="001E45B4">
        <w:rPr>
          <w:color w:val="000000"/>
          <w:spacing w:val="-3"/>
        </w:rPr>
        <w:t xml:space="preserve"> </w:t>
      </w:r>
      <w:r w:rsidRPr="001E45B4">
        <w:rPr>
          <w:color w:val="000000"/>
        </w:rPr>
        <w:t>детей.</w:t>
      </w:r>
    </w:p>
    <w:p w:rsidR="001E45B4" w:rsidRPr="001E45B4" w:rsidRDefault="001E45B4" w:rsidP="00E13E06">
      <w:pPr>
        <w:pStyle w:val="af6"/>
        <w:spacing w:after="0" w:line="240" w:lineRule="auto"/>
        <w:ind w:firstLine="709"/>
        <w:jc w:val="both"/>
        <w:rPr>
          <w:color w:val="000000"/>
        </w:rPr>
      </w:pPr>
      <w:r w:rsidRPr="001E45B4">
        <w:rPr>
          <w:color w:val="000000"/>
        </w:rPr>
        <w:t>Дети</w:t>
      </w:r>
      <w:r w:rsidRPr="001E45B4">
        <w:rPr>
          <w:color w:val="000000"/>
          <w:spacing w:val="1"/>
        </w:rPr>
        <w:t xml:space="preserve"> </w:t>
      </w:r>
      <w:r w:rsidRPr="001E45B4">
        <w:rPr>
          <w:color w:val="000000"/>
        </w:rPr>
        <w:t>данного</w:t>
      </w:r>
      <w:r w:rsidRPr="001E45B4">
        <w:rPr>
          <w:color w:val="000000"/>
          <w:spacing w:val="1"/>
        </w:rPr>
        <w:t xml:space="preserve"> </w:t>
      </w:r>
      <w:r w:rsidRPr="001E45B4">
        <w:rPr>
          <w:color w:val="000000"/>
        </w:rPr>
        <w:t>возраста</w:t>
      </w:r>
      <w:r w:rsidRPr="001E45B4">
        <w:rPr>
          <w:color w:val="000000"/>
          <w:spacing w:val="1"/>
        </w:rPr>
        <w:t xml:space="preserve"> </w:t>
      </w:r>
      <w:r w:rsidRPr="001E45B4">
        <w:rPr>
          <w:color w:val="000000"/>
        </w:rPr>
        <w:t>активно</w:t>
      </w:r>
      <w:r w:rsidRPr="001E45B4">
        <w:rPr>
          <w:color w:val="000000"/>
          <w:spacing w:val="1"/>
        </w:rPr>
        <w:t xml:space="preserve"> </w:t>
      </w:r>
      <w:r w:rsidRPr="001E45B4">
        <w:rPr>
          <w:color w:val="000000"/>
        </w:rPr>
        <w:t>подражают</w:t>
      </w:r>
      <w:r w:rsidRPr="001E45B4">
        <w:rPr>
          <w:color w:val="000000"/>
          <w:spacing w:val="1"/>
        </w:rPr>
        <w:t xml:space="preserve"> </w:t>
      </w:r>
      <w:r w:rsidRPr="001E45B4">
        <w:rPr>
          <w:color w:val="000000"/>
        </w:rPr>
        <w:t>окружающим,</w:t>
      </w:r>
      <w:r w:rsidRPr="001E45B4">
        <w:rPr>
          <w:color w:val="000000"/>
          <w:spacing w:val="1"/>
        </w:rPr>
        <w:t xml:space="preserve"> </w:t>
      </w:r>
      <w:r w:rsidRPr="001E45B4">
        <w:rPr>
          <w:color w:val="000000"/>
        </w:rPr>
        <w:t>в</w:t>
      </w:r>
      <w:r w:rsidRPr="001E45B4">
        <w:rPr>
          <w:color w:val="000000"/>
          <w:spacing w:val="1"/>
        </w:rPr>
        <w:t xml:space="preserve"> </w:t>
      </w:r>
      <w:r w:rsidRPr="001E45B4">
        <w:rPr>
          <w:color w:val="000000"/>
        </w:rPr>
        <w:t>связи</w:t>
      </w:r>
      <w:r w:rsidRPr="001E45B4">
        <w:rPr>
          <w:color w:val="000000"/>
          <w:spacing w:val="70"/>
        </w:rPr>
        <w:t xml:space="preserve"> </w:t>
      </w:r>
      <w:r w:rsidRPr="001E45B4">
        <w:rPr>
          <w:color w:val="000000"/>
        </w:rPr>
        <w:t>с</w:t>
      </w:r>
      <w:r w:rsidRPr="001E45B4">
        <w:rPr>
          <w:color w:val="000000"/>
          <w:spacing w:val="1"/>
        </w:rPr>
        <w:t xml:space="preserve"> </w:t>
      </w:r>
      <w:r w:rsidRPr="001E45B4">
        <w:rPr>
          <w:color w:val="000000"/>
        </w:rPr>
        <w:t>этим</w:t>
      </w:r>
      <w:r w:rsidRPr="001E45B4">
        <w:rPr>
          <w:color w:val="000000"/>
          <w:spacing w:val="1"/>
        </w:rPr>
        <w:t xml:space="preserve"> </w:t>
      </w:r>
      <w:r w:rsidRPr="001E45B4">
        <w:rPr>
          <w:color w:val="000000"/>
        </w:rPr>
        <w:t>возрастает</w:t>
      </w:r>
      <w:r w:rsidRPr="001E45B4">
        <w:rPr>
          <w:color w:val="000000"/>
          <w:spacing w:val="1"/>
        </w:rPr>
        <w:t xml:space="preserve"> </w:t>
      </w:r>
      <w:r w:rsidRPr="001E45B4">
        <w:rPr>
          <w:color w:val="000000"/>
        </w:rPr>
        <w:t>роль</w:t>
      </w:r>
      <w:r w:rsidRPr="001E45B4">
        <w:rPr>
          <w:color w:val="000000"/>
          <w:spacing w:val="1"/>
        </w:rPr>
        <w:t xml:space="preserve"> </w:t>
      </w:r>
      <w:r w:rsidRPr="001E45B4">
        <w:rPr>
          <w:color w:val="000000"/>
        </w:rPr>
        <w:t>примера</w:t>
      </w:r>
      <w:r w:rsidRPr="001E45B4">
        <w:rPr>
          <w:color w:val="000000"/>
          <w:spacing w:val="1"/>
        </w:rPr>
        <w:t xml:space="preserve"> </w:t>
      </w:r>
      <w:r w:rsidRPr="001E45B4">
        <w:rPr>
          <w:color w:val="000000"/>
        </w:rPr>
        <w:t>взрослых.</w:t>
      </w:r>
      <w:r w:rsidRPr="001E45B4">
        <w:rPr>
          <w:color w:val="000000"/>
          <w:spacing w:val="1"/>
        </w:rPr>
        <w:t xml:space="preserve"> </w:t>
      </w:r>
      <w:r w:rsidRPr="001E45B4">
        <w:rPr>
          <w:color w:val="000000"/>
        </w:rPr>
        <w:t>О</w:t>
      </w:r>
      <w:r w:rsidRPr="001E45B4">
        <w:rPr>
          <w:color w:val="000000"/>
          <w:spacing w:val="1"/>
        </w:rPr>
        <w:t xml:space="preserve"> </w:t>
      </w:r>
      <w:r w:rsidRPr="001E45B4">
        <w:rPr>
          <w:color w:val="000000"/>
        </w:rPr>
        <w:t>роли</w:t>
      </w:r>
      <w:r w:rsidRPr="001E45B4">
        <w:rPr>
          <w:color w:val="000000"/>
          <w:spacing w:val="1"/>
        </w:rPr>
        <w:t xml:space="preserve"> </w:t>
      </w:r>
      <w:r w:rsidRPr="001E45B4">
        <w:rPr>
          <w:color w:val="000000"/>
        </w:rPr>
        <w:t>примера</w:t>
      </w:r>
      <w:r w:rsidRPr="001E45B4">
        <w:rPr>
          <w:color w:val="000000"/>
          <w:spacing w:val="1"/>
        </w:rPr>
        <w:t xml:space="preserve"> </w:t>
      </w:r>
      <w:r w:rsidRPr="001E45B4">
        <w:rPr>
          <w:color w:val="000000"/>
        </w:rPr>
        <w:t>родителей</w:t>
      </w:r>
      <w:r w:rsidRPr="001E45B4">
        <w:rPr>
          <w:color w:val="000000"/>
          <w:spacing w:val="1"/>
        </w:rPr>
        <w:t xml:space="preserve"> </w:t>
      </w:r>
      <w:r w:rsidRPr="001E45B4">
        <w:rPr>
          <w:color w:val="000000"/>
        </w:rPr>
        <w:t>(законных представителей) в воспитании детей, о значении так называемых</w:t>
      </w:r>
      <w:r w:rsidRPr="001E45B4">
        <w:rPr>
          <w:color w:val="000000"/>
          <w:spacing w:val="1"/>
        </w:rPr>
        <w:t xml:space="preserve"> </w:t>
      </w:r>
      <w:r w:rsidRPr="001E45B4">
        <w:rPr>
          <w:color w:val="000000"/>
        </w:rPr>
        <w:t>мелочей</w:t>
      </w:r>
      <w:r w:rsidRPr="001E45B4">
        <w:rPr>
          <w:color w:val="000000"/>
          <w:spacing w:val="1"/>
        </w:rPr>
        <w:t xml:space="preserve"> </w:t>
      </w:r>
      <w:r w:rsidRPr="001E45B4">
        <w:rPr>
          <w:color w:val="000000"/>
        </w:rPr>
        <w:t>быта</w:t>
      </w:r>
      <w:r w:rsidRPr="001E45B4">
        <w:rPr>
          <w:color w:val="000000"/>
          <w:spacing w:val="1"/>
        </w:rPr>
        <w:t xml:space="preserve"> </w:t>
      </w:r>
      <w:r w:rsidRPr="001E45B4">
        <w:rPr>
          <w:color w:val="000000"/>
        </w:rPr>
        <w:t>в</w:t>
      </w:r>
      <w:r w:rsidRPr="001E45B4">
        <w:rPr>
          <w:color w:val="000000"/>
          <w:spacing w:val="1"/>
        </w:rPr>
        <w:t xml:space="preserve"> </w:t>
      </w:r>
      <w:r w:rsidRPr="001E45B4">
        <w:rPr>
          <w:color w:val="000000"/>
        </w:rPr>
        <w:t>формировании</w:t>
      </w:r>
      <w:r w:rsidRPr="001E45B4">
        <w:rPr>
          <w:color w:val="000000"/>
          <w:spacing w:val="1"/>
        </w:rPr>
        <w:t xml:space="preserve"> </w:t>
      </w:r>
      <w:r w:rsidRPr="001E45B4">
        <w:rPr>
          <w:color w:val="000000"/>
        </w:rPr>
        <w:t>личности</w:t>
      </w:r>
      <w:r w:rsidRPr="001E45B4">
        <w:rPr>
          <w:color w:val="000000"/>
          <w:spacing w:val="1"/>
        </w:rPr>
        <w:t xml:space="preserve"> </w:t>
      </w:r>
      <w:r w:rsidRPr="001E45B4">
        <w:rPr>
          <w:color w:val="000000"/>
        </w:rPr>
        <w:t>ребенка</w:t>
      </w:r>
      <w:r w:rsidRPr="001E45B4">
        <w:rPr>
          <w:color w:val="000000"/>
          <w:spacing w:val="1"/>
        </w:rPr>
        <w:t xml:space="preserve"> </w:t>
      </w:r>
      <w:r w:rsidRPr="001E45B4">
        <w:rPr>
          <w:color w:val="000000"/>
        </w:rPr>
        <w:t>нужно</w:t>
      </w:r>
      <w:r w:rsidRPr="001E45B4">
        <w:rPr>
          <w:color w:val="000000"/>
          <w:spacing w:val="1"/>
        </w:rPr>
        <w:t xml:space="preserve"> </w:t>
      </w:r>
      <w:r w:rsidRPr="001E45B4">
        <w:rPr>
          <w:color w:val="000000"/>
        </w:rPr>
        <w:t>неоднократно</w:t>
      </w:r>
      <w:r w:rsidRPr="001E45B4">
        <w:rPr>
          <w:color w:val="000000"/>
          <w:spacing w:val="1"/>
        </w:rPr>
        <w:t xml:space="preserve"> </w:t>
      </w:r>
      <w:r w:rsidRPr="001E45B4">
        <w:rPr>
          <w:color w:val="000000"/>
        </w:rPr>
        <w:t>напоминать</w:t>
      </w:r>
      <w:r w:rsidRPr="001E45B4">
        <w:rPr>
          <w:color w:val="000000"/>
          <w:spacing w:val="-2"/>
        </w:rPr>
        <w:t xml:space="preserve"> </w:t>
      </w:r>
      <w:r w:rsidRPr="001E45B4">
        <w:rPr>
          <w:color w:val="000000"/>
        </w:rPr>
        <w:t>на</w:t>
      </w:r>
      <w:r w:rsidRPr="001E45B4">
        <w:rPr>
          <w:color w:val="000000"/>
          <w:spacing w:val="-1"/>
        </w:rPr>
        <w:t xml:space="preserve"> </w:t>
      </w:r>
      <w:r w:rsidRPr="001E45B4">
        <w:rPr>
          <w:color w:val="000000"/>
        </w:rPr>
        <w:t>родительских</w:t>
      </w:r>
      <w:r w:rsidRPr="001E45B4">
        <w:rPr>
          <w:color w:val="000000"/>
          <w:spacing w:val="2"/>
        </w:rPr>
        <w:t xml:space="preserve"> </w:t>
      </w:r>
      <w:r w:rsidRPr="001E45B4">
        <w:rPr>
          <w:color w:val="000000"/>
        </w:rPr>
        <w:t>собраниях,</w:t>
      </w:r>
      <w:r w:rsidRPr="001E45B4">
        <w:rPr>
          <w:color w:val="000000"/>
          <w:spacing w:val="-6"/>
        </w:rPr>
        <w:t xml:space="preserve"> </w:t>
      </w:r>
      <w:r w:rsidRPr="001E45B4">
        <w:rPr>
          <w:color w:val="000000"/>
        </w:rPr>
        <w:t>во</w:t>
      </w:r>
      <w:r w:rsidRPr="001E45B4">
        <w:rPr>
          <w:color w:val="000000"/>
          <w:spacing w:val="-1"/>
        </w:rPr>
        <w:t xml:space="preserve"> </w:t>
      </w:r>
      <w:r w:rsidRPr="001E45B4">
        <w:rPr>
          <w:color w:val="000000"/>
        </w:rPr>
        <w:t>время</w:t>
      </w:r>
      <w:r w:rsidRPr="001E45B4">
        <w:rPr>
          <w:color w:val="000000"/>
          <w:spacing w:val="-6"/>
        </w:rPr>
        <w:t xml:space="preserve"> </w:t>
      </w:r>
      <w:r w:rsidRPr="001E45B4">
        <w:rPr>
          <w:color w:val="000000"/>
        </w:rPr>
        <w:t>бесед</w:t>
      </w:r>
      <w:r w:rsidRPr="001E45B4">
        <w:rPr>
          <w:color w:val="000000"/>
          <w:spacing w:val="-3"/>
        </w:rPr>
        <w:t xml:space="preserve"> </w:t>
      </w:r>
      <w:r w:rsidRPr="001E45B4">
        <w:rPr>
          <w:color w:val="000000"/>
        </w:rPr>
        <w:t>и</w:t>
      </w:r>
      <w:r w:rsidRPr="001E45B4">
        <w:rPr>
          <w:color w:val="000000"/>
          <w:spacing w:val="-1"/>
        </w:rPr>
        <w:t xml:space="preserve"> </w:t>
      </w:r>
      <w:r w:rsidRPr="001E45B4">
        <w:rPr>
          <w:color w:val="000000"/>
        </w:rPr>
        <w:t>консультаций.</w:t>
      </w:r>
    </w:p>
    <w:p w:rsidR="001E45B4" w:rsidRPr="001E45B4" w:rsidRDefault="001E45B4" w:rsidP="00E13E06">
      <w:pPr>
        <w:pStyle w:val="af6"/>
        <w:spacing w:after="0" w:line="240" w:lineRule="auto"/>
        <w:ind w:firstLine="709"/>
        <w:jc w:val="both"/>
        <w:rPr>
          <w:color w:val="000000"/>
        </w:rPr>
      </w:pPr>
      <w:r w:rsidRPr="001E45B4">
        <w:rPr>
          <w:color w:val="000000"/>
        </w:rPr>
        <w:t>В</w:t>
      </w:r>
      <w:r w:rsidRPr="001E45B4">
        <w:rPr>
          <w:color w:val="000000"/>
          <w:spacing w:val="1"/>
        </w:rPr>
        <w:t xml:space="preserve"> </w:t>
      </w:r>
      <w:r w:rsidRPr="001E45B4">
        <w:rPr>
          <w:color w:val="000000"/>
        </w:rPr>
        <w:t>младшем</w:t>
      </w:r>
      <w:r w:rsidRPr="001E45B4">
        <w:rPr>
          <w:color w:val="000000"/>
          <w:spacing w:val="1"/>
        </w:rPr>
        <w:t xml:space="preserve"> </w:t>
      </w:r>
      <w:r w:rsidRPr="001E45B4">
        <w:rPr>
          <w:color w:val="000000"/>
        </w:rPr>
        <w:t>дошкольном</w:t>
      </w:r>
      <w:r w:rsidRPr="001E45B4">
        <w:rPr>
          <w:color w:val="000000"/>
          <w:spacing w:val="1"/>
        </w:rPr>
        <w:t xml:space="preserve"> </w:t>
      </w:r>
      <w:r w:rsidRPr="001E45B4">
        <w:rPr>
          <w:color w:val="000000"/>
        </w:rPr>
        <w:t>возрасте</w:t>
      </w:r>
      <w:r w:rsidRPr="001E45B4">
        <w:rPr>
          <w:color w:val="000000"/>
          <w:spacing w:val="1"/>
        </w:rPr>
        <w:t xml:space="preserve"> </w:t>
      </w:r>
      <w:r w:rsidRPr="001E45B4">
        <w:rPr>
          <w:color w:val="000000"/>
        </w:rPr>
        <w:t>происходит</w:t>
      </w:r>
      <w:r w:rsidRPr="001E45B4">
        <w:rPr>
          <w:color w:val="000000"/>
          <w:spacing w:val="1"/>
        </w:rPr>
        <w:t xml:space="preserve"> </w:t>
      </w:r>
      <w:r w:rsidRPr="001E45B4">
        <w:rPr>
          <w:color w:val="000000"/>
        </w:rPr>
        <w:t>бурное</w:t>
      </w:r>
      <w:r w:rsidRPr="001E45B4">
        <w:rPr>
          <w:color w:val="000000"/>
          <w:spacing w:val="1"/>
        </w:rPr>
        <w:t xml:space="preserve"> </w:t>
      </w:r>
      <w:r w:rsidRPr="001E45B4">
        <w:rPr>
          <w:color w:val="000000"/>
        </w:rPr>
        <w:t>развитие</w:t>
      </w:r>
      <w:r w:rsidRPr="001E45B4">
        <w:rPr>
          <w:color w:val="000000"/>
          <w:spacing w:val="1"/>
        </w:rPr>
        <w:t xml:space="preserve"> </w:t>
      </w:r>
      <w:r w:rsidRPr="001E45B4">
        <w:rPr>
          <w:color w:val="000000"/>
        </w:rPr>
        <w:t>речи</w:t>
      </w:r>
      <w:r w:rsidRPr="001E45B4">
        <w:rPr>
          <w:color w:val="000000"/>
          <w:spacing w:val="-67"/>
        </w:rPr>
        <w:t xml:space="preserve"> </w:t>
      </w:r>
      <w:r w:rsidRPr="001E45B4">
        <w:rPr>
          <w:color w:val="000000"/>
        </w:rPr>
        <w:t>ребенка,</w:t>
      </w:r>
      <w:r w:rsidRPr="001E45B4">
        <w:rPr>
          <w:color w:val="000000"/>
          <w:spacing w:val="1"/>
        </w:rPr>
        <w:t xml:space="preserve"> </w:t>
      </w:r>
      <w:r w:rsidRPr="001E45B4">
        <w:rPr>
          <w:color w:val="000000"/>
        </w:rPr>
        <w:t>интереса</w:t>
      </w:r>
      <w:r w:rsidRPr="001E45B4">
        <w:rPr>
          <w:color w:val="000000"/>
          <w:spacing w:val="1"/>
        </w:rPr>
        <w:t xml:space="preserve"> </w:t>
      </w:r>
      <w:r w:rsidRPr="001E45B4">
        <w:rPr>
          <w:color w:val="000000"/>
        </w:rPr>
        <w:t>к</w:t>
      </w:r>
      <w:r w:rsidRPr="001E45B4">
        <w:rPr>
          <w:color w:val="000000"/>
          <w:spacing w:val="1"/>
        </w:rPr>
        <w:t xml:space="preserve"> </w:t>
      </w:r>
      <w:r w:rsidRPr="001E45B4">
        <w:rPr>
          <w:color w:val="000000"/>
        </w:rPr>
        <w:t>окружающему.</w:t>
      </w:r>
      <w:r w:rsidRPr="001E45B4">
        <w:rPr>
          <w:color w:val="000000"/>
          <w:spacing w:val="1"/>
        </w:rPr>
        <w:t xml:space="preserve"> </w:t>
      </w:r>
      <w:r w:rsidRPr="001E45B4">
        <w:rPr>
          <w:color w:val="000000"/>
        </w:rPr>
        <w:t>Внимание</w:t>
      </w:r>
      <w:r w:rsidRPr="001E45B4">
        <w:rPr>
          <w:color w:val="000000"/>
          <w:spacing w:val="1"/>
        </w:rPr>
        <w:t xml:space="preserve"> </w:t>
      </w:r>
      <w:r w:rsidRPr="001E45B4">
        <w:rPr>
          <w:color w:val="000000"/>
        </w:rPr>
        <w:t>родителей</w:t>
      </w:r>
      <w:r w:rsidRPr="001E45B4">
        <w:rPr>
          <w:color w:val="000000"/>
          <w:spacing w:val="1"/>
        </w:rPr>
        <w:t xml:space="preserve"> </w:t>
      </w:r>
      <w:r w:rsidRPr="001E45B4">
        <w:rPr>
          <w:color w:val="000000"/>
        </w:rPr>
        <w:t>(законных</w:t>
      </w:r>
      <w:r w:rsidRPr="001E45B4">
        <w:rPr>
          <w:color w:val="000000"/>
          <w:spacing w:val="1"/>
        </w:rPr>
        <w:t xml:space="preserve"> </w:t>
      </w:r>
      <w:r w:rsidRPr="001E45B4">
        <w:rPr>
          <w:color w:val="000000"/>
        </w:rPr>
        <w:t>представителей)</w:t>
      </w:r>
      <w:r w:rsidRPr="001E45B4">
        <w:rPr>
          <w:color w:val="000000"/>
          <w:spacing w:val="1"/>
        </w:rPr>
        <w:t xml:space="preserve"> </w:t>
      </w:r>
      <w:r w:rsidRPr="001E45B4">
        <w:rPr>
          <w:color w:val="000000"/>
        </w:rPr>
        <w:t>к</w:t>
      </w:r>
      <w:r w:rsidRPr="001E45B4">
        <w:rPr>
          <w:color w:val="000000"/>
          <w:spacing w:val="1"/>
        </w:rPr>
        <w:t xml:space="preserve"> </w:t>
      </w:r>
      <w:r w:rsidRPr="001E45B4">
        <w:rPr>
          <w:color w:val="000000"/>
        </w:rPr>
        <w:t>вопросам</w:t>
      </w:r>
      <w:r w:rsidRPr="001E45B4">
        <w:rPr>
          <w:color w:val="000000"/>
          <w:spacing w:val="1"/>
        </w:rPr>
        <w:t xml:space="preserve"> </w:t>
      </w:r>
      <w:r w:rsidRPr="001E45B4">
        <w:rPr>
          <w:color w:val="000000"/>
        </w:rPr>
        <w:t>детей,</w:t>
      </w:r>
      <w:r w:rsidRPr="001E45B4">
        <w:rPr>
          <w:color w:val="000000"/>
          <w:spacing w:val="1"/>
        </w:rPr>
        <w:t xml:space="preserve"> </w:t>
      </w:r>
      <w:r w:rsidRPr="001E45B4">
        <w:rPr>
          <w:color w:val="000000"/>
        </w:rPr>
        <w:t>умение</w:t>
      </w:r>
      <w:r w:rsidRPr="001E45B4">
        <w:rPr>
          <w:color w:val="000000"/>
          <w:spacing w:val="1"/>
        </w:rPr>
        <w:t xml:space="preserve"> </w:t>
      </w:r>
      <w:r w:rsidRPr="001E45B4">
        <w:rPr>
          <w:color w:val="000000"/>
        </w:rPr>
        <w:t>поддержать</w:t>
      </w:r>
      <w:r w:rsidRPr="001E45B4">
        <w:rPr>
          <w:color w:val="000000"/>
          <w:spacing w:val="1"/>
        </w:rPr>
        <w:t xml:space="preserve"> </w:t>
      </w:r>
      <w:r w:rsidRPr="001E45B4">
        <w:rPr>
          <w:color w:val="000000"/>
        </w:rPr>
        <w:t>их</w:t>
      </w:r>
      <w:r w:rsidRPr="001E45B4">
        <w:rPr>
          <w:color w:val="000000"/>
          <w:spacing w:val="1"/>
        </w:rPr>
        <w:t xml:space="preserve"> </w:t>
      </w:r>
      <w:r w:rsidRPr="001E45B4">
        <w:rPr>
          <w:color w:val="000000"/>
        </w:rPr>
        <w:t>интерес,</w:t>
      </w:r>
      <w:r w:rsidRPr="001E45B4">
        <w:rPr>
          <w:color w:val="000000"/>
          <w:spacing w:val="1"/>
        </w:rPr>
        <w:t xml:space="preserve"> </w:t>
      </w:r>
      <w:r w:rsidRPr="001E45B4">
        <w:rPr>
          <w:color w:val="000000"/>
        </w:rPr>
        <w:t>высказывания способствуют развитию мышления и речи детей, правильного</w:t>
      </w:r>
      <w:r w:rsidRPr="001E45B4">
        <w:rPr>
          <w:color w:val="000000"/>
          <w:spacing w:val="1"/>
        </w:rPr>
        <w:t xml:space="preserve"> </w:t>
      </w:r>
      <w:r w:rsidRPr="001E45B4">
        <w:rPr>
          <w:color w:val="000000"/>
        </w:rPr>
        <w:t>отношения</w:t>
      </w:r>
      <w:r w:rsidRPr="001E45B4">
        <w:rPr>
          <w:color w:val="000000"/>
          <w:spacing w:val="1"/>
        </w:rPr>
        <w:t xml:space="preserve"> </w:t>
      </w:r>
      <w:r w:rsidRPr="001E45B4">
        <w:rPr>
          <w:color w:val="000000"/>
        </w:rPr>
        <w:t>к</w:t>
      </w:r>
      <w:r w:rsidRPr="001E45B4">
        <w:rPr>
          <w:color w:val="000000"/>
          <w:spacing w:val="1"/>
        </w:rPr>
        <w:t xml:space="preserve"> </w:t>
      </w:r>
      <w:r w:rsidRPr="001E45B4">
        <w:rPr>
          <w:color w:val="000000"/>
        </w:rPr>
        <w:t>наблюдаемому.</w:t>
      </w:r>
      <w:r w:rsidRPr="001E45B4">
        <w:rPr>
          <w:color w:val="000000"/>
          <w:spacing w:val="1"/>
        </w:rPr>
        <w:t xml:space="preserve"> </w:t>
      </w:r>
      <w:r w:rsidRPr="001E45B4">
        <w:rPr>
          <w:color w:val="000000"/>
        </w:rPr>
        <w:t>Следует предупредить</w:t>
      </w:r>
      <w:r w:rsidRPr="001E45B4">
        <w:rPr>
          <w:color w:val="000000"/>
          <w:spacing w:val="1"/>
        </w:rPr>
        <w:t xml:space="preserve"> </w:t>
      </w:r>
      <w:r w:rsidRPr="001E45B4">
        <w:rPr>
          <w:color w:val="000000"/>
        </w:rPr>
        <w:t>родителей</w:t>
      </w:r>
      <w:r w:rsidRPr="001E45B4">
        <w:rPr>
          <w:color w:val="000000"/>
          <w:spacing w:val="1"/>
        </w:rPr>
        <w:t xml:space="preserve"> </w:t>
      </w:r>
      <w:r w:rsidRPr="001E45B4">
        <w:rPr>
          <w:color w:val="000000"/>
        </w:rPr>
        <w:t>(законных</w:t>
      </w:r>
      <w:r w:rsidRPr="001E45B4">
        <w:rPr>
          <w:color w:val="000000"/>
          <w:spacing w:val="1"/>
        </w:rPr>
        <w:t xml:space="preserve"> </w:t>
      </w:r>
      <w:r w:rsidRPr="001E45B4">
        <w:rPr>
          <w:color w:val="000000"/>
        </w:rPr>
        <w:t>представителей)</w:t>
      </w:r>
      <w:r w:rsidRPr="001E45B4">
        <w:rPr>
          <w:color w:val="000000"/>
          <w:spacing w:val="1"/>
        </w:rPr>
        <w:t xml:space="preserve"> </w:t>
      </w:r>
      <w:r w:rsidRPr="001E45B4">
        <w:rPr>
          <w:color w:val="000000"/>
        </w:rPr>
        <w:t>об</w:t>
      </w:r>
      <w:r w:rsidRPr="001E45B4">
        <w:rPr>
          <w:color w:val="000000"/>
          <w:spacing w:val="1"/>
        </w:rPr>
        <w:t xml:space="preserve"> </w:t>
      </w:r>
      <w:r w:rsidRPr="001E45B4">
        <w:rPr>
          <w:color w:val="000000"/>
        </w:rPr>
        <w:t>опасности</w:t>
      </w:r>
      <w:r w:rsidRPr="001E45B4">
        <w:rPr>
          <w:color w:val="000000"/>
          <w:spacing w:val="1"/>
        </w:rPr>
        <w:t xml:space="preserve"> </w:t>
      </w:r>
      <w:r w:rsidRPr="001E45B4">
        <w:rPr>
          <w:color w:val="000000"/>
        </w:rPr>
        <w:t>возникновения</w:t>
      </w:r>
      <w:r w:rsidRPr="001E45B4">
        <w:rPr>
          <w:color w:val="000000"/>
          <w:spacing w:val="1"/>
        </w:rPr>
        <w:t xml:space="preserve"> </w:t>
      </w:r>
      <w:r w:rsidRPr="001E45B4">
        <w:rPr>
          <w:color w:val="000000"/>
        </w:rPr>
        <w:t>негативных</w:t>
      </w:r>
      <w:r w:rsidRPr="001E45B4">
        <w:rPr>
          <w:color w:val="000000"/>
          <w:spacing w:val="1"/>
        </w:rPr>
        <w:t xml:space="preserve"> </w:t>
      </w:r>
      <w:r w:rsidRPr="001E45B4">
        <w:rPr>
          <w:color w:val="000000"/>
        </w:rPr>
        <w:t>последствий</w:t>
      </w:r>
      <w:r w:rsidRPr="001E45B4">
        <w:rPr>
          <w:color w:val="000000"/>
          <w:spacing w:val="1"/>
        </w:rPr>
        <w:t xml:space="preserve"> </w:t>
      </w:r>
      <w:r w:rsidRPr="001E45B4">
        <w:rPr>
          <w:color w:val="000000"/>
        </w:rPr>
        <w:t>в</w:t>
      </w:r>
      <w:r w:rsidRPr="001E45B4">
        <w:rPr>
          <w:color w:val="000000"/>
          <w:spacing w:val="1"/>
        </w:rPr>
        <w:t xml:space="preserve"> </w:t>
      </w:r>
      <w:r w:rsidRPr="001E45B4">
        <w:rPr>
          <w:color w:val="000000"/>
        </w:rPr>
        <w:t>случае их равнодушного отношения к детским вопросам и проблемам. Это</w:t>
      </w:r>
      <w:r w:rsidRPr="001E45B4">
        <w:rPr>
          <w:color w:val="000000"/>
          <w:spacing w:val="1"/>
        </w:rPr>
        <w:t xml:space="preserve"> </w:t>
      </w:r>
      <w:r w:rsidRPr="001E45B4">
        <w:rPr>
          <w:color w:val="000000"/>
        </w:rPr>
        <w:t>гасит любознательность детей, отдаляя их от родителей. Желательно показать</w:t>
      </w:r>
      <w:r w:rsidRPr="001E45B4">
        <w:rPr>
          <w:color w:val="000000"/>
          <w:spacing w:val="-67"/>
        </w:rPr>
        <w:t xml:space="preserve"> </w:t>
      </w:r>
      <w:r w:rsidRPr="001E45B4">
        <w:rPr>
          <w:color w:val="000000"/>
        </w:rPr>
        <w:t>родителям</w:t>
      </w:r>
      <w:r w:rsidRPr="001E45B4">
        <w:rPr>
          <w:color w:val="000000"/>
          <w:spacing w:val="1"/>
        </w:rPr>
        <w:t xml:space="preserve"> </w:t>
      </w:r>
      <w:r w:rsidRPr="001E45B4">
        <w:rPr>
          <w:color w:val="000000"/>
        </w:rPr>
        <w:t>(законным</w:t>
      </w:r>
      <w:r w:rsidRPr="001E45B4">
        <w:rPr>
          <w:color w:val="000000"/>
          <w:spacing w:val="1"/>
        </w:rPr>
        <w:t xml:space="preserve"> </w:t>
      </w:r>
      <w:r w:rsidRPr="001E45B4">
        <w:rPr>
          <w:color w:val="000000"/>
        </w:rPr>
        <w:t>представителям)</w:t>
      </w:r>
      <w:r w:rsidRPr="001E45B4">
        <w:rPr>
          <w:color w:val="000000"/>
          <w:spacing w:val="1"/>
        </w:rPr>
        <w:t xml:space="preserve"> </w:t>
      </w:r>
      <w:r w:rsidRPr="001E45B4">
        <w:rPr>
          <w:color w:val="000000"/>
        </w:rPr>
        <w:t>открытое</w:t>
      </w:r>
      <w:r w:rsidRPr="001E45B4">
        <w:rPr>
          <w:color w:val="000000"/>
          <w:spacing w:val="1"/>
        </w:rPr>
        <w:t xml:space="preserve"> </w:t>
      </w:r>
      <w:r w:rsidRPr="001E45B4">
        <w:rPr>
          <w:color w:val="000000"/>
        </w:rPr>
        <w:t>занятие</w:t>
      </w:r>
      <w:r w:rsidRPr="001E45B4">
        <w:rPr>
          <w:color w:val="000000"/>
          <w:spacing w:val="1"/>
        </w:rPr>
        <w:t xml:space="preserve"> </w:t>
      </w:r>
      <w:r w:rsidRPr="001E45B4">
        <w:rPr>
          <w:color w:val="000000"/>
        </w:rPr>
        <w:t>с</w:t>
      </w:r>
      <w:r w:rsidRPr="001E45B4">
        <w:rPr>
          <w:color w:val="000000"/>
          <w:spacing w:val="1"/>
        </w:rPr>
        <w:t xml:space="preserve"> </w:t>
      </w:r>
      <w:r w:rsidRPr="001E45B4">
        <w:rPr>
          <w:color w:val="000000"/>
        </w:rPr>
        <w:t>детьми</w:t>
      </w:r>
      <w:r w:rsidRPr="001E45B4">
        <w:rPr>
          <w:color w:val="000000"/>
          <w:spacing w:val="1"/>
        </w:rPr>
        <w:t xml:space="preserve"> </w:t>
      </w:r>
      <w:r w:rsidRPr="001E45B4">
        <w:rPr>
          <w:color w:val="000000"/>
        </w:rPr>
        <w:t>по</w:t>
      </w:r>
      <w:r w:rsidRPr="001E45B4">
        <w:rPr>
          <w:color w:val="000000"/>
          <w:spacing w:val="1"/>
        </w:rPr>
        <w:t xml:space="preserve"> </w:t>
      </w:r>
      <w:r w:rsidRPr="001E45B4">
        <w:rPr>
          <w:color w:val="000000"/>
        </w:rPr>
        <w:t>развитию</w:t>
      </w:r>
      <w:r w:rsidRPr="001E45B4">
        <w:rPr>
          <w:color w:val="000000"/>
          <w:spacing w:val="1"/>
        </w:rPr>
        <w:t xml:space="preserve"> </w:t>
      </w:r>
      <w:r w:rsidRPr="001E45B4">
        <w:rPr>
          <w:color w:val="000000"/>
        </w:rPr>
        <w:t>речи</w:t>
      </w:r>
      <w:r w:rsidRPr="001E45B4">
        <w:rPr>
          <w:color w:val="000000"/>
          <w:spacing w:val="1"/>
        </w:rPr>
        <w:t xml:space="preserve"> </w:t>
      </w:r>
      <w:r w:rsidRPr="001E45B4">
        <w:rPr>
          <w:color w:val="000000"/>
        </w:rPr>
        <w:t>с</w:t>
      </w:r>
      <w:r w:rsidRPr="001E45B4">
        <w:rPr>
          <w:color w:val="000000"/>
          <w:spacing w:val="1"/>
        </w:rPr>
        <w:t xml:space="preserve"> </w:t>
      </w:r>
      <w:r w:rsidRPr="001E45B4">
        <w:rPr>
          <w:color w:val="000000"/>
        </w:rPr>
        <w:t>последующим</w:t>
      </w:r>
      <w:r w:rsidRPr="001E45B4">
        <w:rPr>
          <w:color w:val="000000"/>
          <w:spacing w:val="1"/>
        </w:rPr>
        <w:t xml:space="preserve"> </w:t>
      </w:r>
      <w:r w:rsidRPr="001E45B4">
        <w:rPr>
          <w:color w:val="000000"/>
        </w:rPr>
        <w:t>его</w:t>
      </w:r>
      <w:r w:rsidRPr="001E45B4">
        <w:rPr>
          <w:color w:val="000000"/>
          <w:spacing w:val="1"/>
        </w:rPr>
        <w:t xml:space="preserve"> </w:t>
      </w:r>
      <w:r w:rsidRPr="001E45B4">
        <w:rPr>
          <w:color w:val="000000"/>
        </w:rPr>
        <w:t>анализом</w:t>
      </w:r>
      <w:r w:rsidRPr="001E45B4">
        <w:rPr>
          <w:color w:val="000000"/>
          <w:spacing w:val="71"/>
        </w:rPr>
        <w:t xml:space="preserve"> </w:t>
      </w:r>
      <w:r w:rsidRPr="001E45B4">
        <w:rPr>
          <w:color w:val="000000"/>
        </w:rPr>
        <w:t>и</w:t>
      </w:r>
      <w:r w:rsidRPr="001E45B4">
        <w:rPr>
          <w:color w:val="000000"/>
          <w:spacing w:val="71"/>
        </w:rPr>
        <w:t xml:space="preserve"> </w:t>
      </w:r>
      <w:r w:rsidRPr="001E45B4">
        <w:rPr>
          <w:color w:val="000000"/>
        </w:rPr>
        <w:t>конкретными</w:t>
      </w:r>
      <w:r w:rsidRPr="001E45B4">
        <w:rPr>
          <w:color w:val="000000"/>
          <w:spacing w:val="1"/>
        </w:rPr>
        <w:t xml:space="preserve"> </w:t>
      </w:r>
      <w:r w:rsidRPr="001E45B4">
        <w:rPr>
          <w:color w:val="000000"/>
        </w:rPr>
        <w:t>рекомендациями</w:t>
      </w:r>
      <w:r w:rsidRPr="001E45B4">
        <w:rPr>
          <w:color w:val="000000"/>
          <w:spacing w:val="1"/>
        </w:rPr>
        <w:t xml:space="preserve"> </w:t>
      </w:r>
      <w:r w:rsidRPr="001E45B4">
        <w:rPr>
          <w:color w:val="000000"/>
        </w:rPr>
        <w:t>о</w:t>
      </w:r>
      <w:r w:rsidRPr="001E45B4">
        <w:rPr>
          <w:color w:val="000000"/>
          <w:spacing w:val="1"/>
        </w:rPr>
        <w:t xml:space="preserve"> </w:t>
      </w:r>
      <w:r w:rsidRPr="001E45B4">
        <w:rPr>
          <w:color w:val="000000"/>
        </w:rPr>
        <w:t>том, как</w:t>
      </w:r>
      <w:r w:rsidRPr="001E45B4">
        <w:rPr>
          <w:color w:val="000000"/>
          <w:spacing w:val="-10"/>
        </w:rPr>
        <w:t xml:space="preserve"> </w:t>
      </w:r>
      <w:r w:rsidRPr="001E45B4">
        <w:rPr>
          <w:color w:val="000000"/>
        </w:rPr>
        <w:t>беседовать</w:t>
      </w:r>
      <w:r w:rsidRPr="001E45B4">
        <w:rPr>
          <w:color w:val="000000"/>
          <w:spacing w:val="-10"/>
        </w:rPr>
        <w:t xml:space="preserve"> </w:t>
      </w:r>
      <w:r w:rsidRPr="001E45B4">
        <w:rPr>
          <w:color w:val="000000"/>
        </w:rPr>
        <w:t>с</w:t>
      </w:r>
      <w:r w:rsidRPr="001E45B4">
        <w:rPr>
          <w:color w:val="000000"/>
          <w:spacing w:val="-10"/>
        </w:rPr>
        <w:t xml:space="preserve"> </w:t>
      </w:r>
      <w:r w:rsidRPr="001E45B4">
        <w:rPr>
          <w:color w:val="000000"/>
        </w:rPr>
        <w:t>ребенком</w:t>
      </w:r>
      <w:r w:rsidRPr="001E45B4">
        <w:rPr>
          <w:color w:val="000000"/>
          <w:spacing w:val="-11"/>
        </w:rPr>
        <w:t xml:space="preserve"> </w:t>
      </w:r>
      <w:r w:rsidRPr="001E45B4">
        <w:rPr>
          <w:color w:val="000000"/>
        </w:rPr>
        <w:t>о</w:t>
      </w:r>
      <w:r w:rsidRPr="001E45B4">
        <w:rPr>
          <w:color w:val="000000"/>
          <w:spacing w:val="-7"/>
        </w:rPr>
        <w:t xml:space="preserve"> </w:t>
      </w:r>
      <w:r w:rsidRPr="001E45B4">
        <w:rPr>
          <w:color w:val="000000"/>
        </w:rPr>
        <w:t>прочитанном,</w:t>
      </w:r>
      <w:r w:rsidRPr="001E45B4">
        <w:rPr>
          <w:color w:val="000000"/>
          <w:spacing w:val="-10"/>
        </w:rPr>
        <w:t xml:space="preserve"> </w:t>
      </w:r>
      <w:r w:rsidRPr="001E45B4">
        <w:rPr>
          <w:color w:val="000000"/>
        </w:rPr>
        <w:t>на</w:t>
      </w:r>
      <w:r w:rsidRPr="001E45B4">
        <w:rPr>
          <w:color w:val="000000"/>
          <w:spacing w:val="-8"/>
        </w:rPr>
        <w:t xml:space="preserve"> </w:t>
      </w:r>
      <w:r w:rsidRPr="001E45B4">
        <w:rPr>
          <w:color w:val="000000"/>
        </w:rPr>
        <w:t>что</w:t>
      </w:r>
      <w:r w:rsidRPr="001E45B4">
        <w:rPr>
          <w:color w:val="000000"/>
          <w:spacing w:val="-10"/>
        </w:rPr>
        <w:t xml:space="preserve"> </w:t>
      </w:r>
      <w:r w:rsidRPr="001E45B4">
        <w:rPr>
          <w:color w:val="000000"/>
        </w:rPr>
        <w:t>и</w:t>
      </w:r>
      <w:r w:rsidRPr="001E45B4">
        <w:rPr>
          <w:color w:val="000000"/>
          <w:spacing w:val="-5"/>
        </w:rPr>
        <w:t xml:space="preserve"> </w:t>
      </w:r>
      <w:r w:rsidRPr="001E45B4">
        <w:rPr>
          <w:color w:val="000000"/>
        </w:rPr>
        <w:t>как</w:t>
      </w:r>
      <w:r w:rsidRPr="001E45B4">
        <w:rPr>
          <w:color w:val="000000"/>
          <w:spacing w:val="-68"/>
        </w:rPr>
        <w:t xml:space="preserve"> </w:t>
      </w:r>
      <w:r w:rsidRPr="001E45B4">
        <w:rPr>
          <w:color w:val="000000"/>
        </w:rPr>
        <w:t>обращать внимание в природе и общественной жизни, как знакомить с трудом</w:t>
      </w:r>
      <w:r w:rsidRPr="001E45B4">
        <w:rPr>
          <w:color w:val="000000"/>
          <w:spacing w:val="-67"/>
        </w:rPr>
        <w:t xml:space="preserve"> </w:t>
      </w:r>
      <w:r w:rsidRPr="001E45B4">
        <w:rPr>
          <w:color w:val="000000"/>
        </w:rPr>
        <w:t>людей, чтобы у детей уже в этом возрасте закладывалось уважение к людям и</w:t>
      </w:r>
      <w:r w:rsidRPr="001E45B4">
        <w:rPr>
          <w:color w:val="000000"/>
          <w:spacing w:val="-67"/>
        </w:rPr>
        <w:t xml:space="preserve"> </w:t>
      </w:r>
      <w:r w:rsidRPr="001E45B4">
        <w:rPr>
          <w:color w:val="000000"/>
        </w:rPr>
        <w:t>их труду.</w:t>
      </w:r>
    </w:p>
    <w:p w:rsidR="001E45B4" w:rsidRPr="001E45B4" w:rsidRDefault="001E45B4" w:rsidP="00E13E06">
      <w:pPr>
        <w:pStyle w:val="af6"/>
        <w:spacing w:after="0" w:line="240" w:lineRule="auto"/>
        <w:ind w:firstLine="709"/>
        <w:jc w:val="both"/>
        <w:rPr>
          <w:color w:val="000000"/>
        </w:rPr>
      </w:pPr>
      <w:r w:rsidRPr="001E45B4">
        <w:rPr>
          <w:color w:val="000000"/>
        </w:rPr>
        <w:t>Все</w:t>
      </w:r>
      <w:r w:rsidRPr="001E45B4">
        <w:rPr>
          <w:color w:val="000000"/>
          <w:spacing w:val="1"/>
        </w:rPr>
        <w:t xml:space="preserve"> </w:t>
      </w:r>
      <w:r w:rsidRPr="001E45B4">
        <w:rPr>
          <w:color w:val="000000"/>
        </w:rPr>
        <w:t>эти</w:t>
      </w:r>
      <w:r w:rsidRPr="001E45B4">
        <w:rPr>
          <w:color w:val="000000"/>
          <w:spacing w:val="1"/>
        </w:rPr>
        <w:t xml:space="preserve"> </w:t>
      </w:r>
      <w:r w:rsidRPr="001E45B4">
        <w:rPr>
          <w:color w:val="000000"/>
        </w:rPr>
        <w:t>рекомендации</w:t>
      </w:r>
      <w:r w:rsidRPr="001E45B4">
        <w:rPr>
          <w:color w:val="000000"/>
          <w:spacing w:val="1"/>
        </w:rPr>
        <w:t xml:space="preserve"> </w:t>
      </w:r>
      <w:r w:rsidRPr="001E45B4">
        <w:rPr>
          <w:color w:val="000000"/>
        </w:rPr>
        <w:t>следует</w:t>
      </w:r>
      <w:r w:rsidRPr="001E45B4">
        <w:rPr>
          <w:color w:val="000000"/>
          <w:spacing w:val="1"/>
        </w:rPr>
        <w:t xml:space="preserve"> </w:t>
      </w:r>
      <w:r w:rsidRPr="001E45B4">
        <w:rPr>
          <w:color w:val="000000"/>
        </w:rPr>
        <w:t>оформить</w:t>
      </w:r>
      <w:r w:rsidRPr="001E45B4">
        <w:rPr>
          <w:color w:val="000000"/>
          <w:spacing w:val="1"/>
        </w:rPr>
        <w:t xml:space="preserve"> </w:t>
      </w:r>
      <w:r w:rsidRPr="001E45B4">
        <w:rPr>
          <w:color w:val="000000"/>
        </w:rPr>
        <w:t>и</w:t>
      </w:r>
      <w:r w:rsidRPr="001E45B4">
        <w:rPr>
          <w:color w:val="000000"/>
          <w:spacing w:val="1"/>
        </w:rPr>
        <w:t xml:space="preserve"> </w:t>
      </w:r>
      <w:r w:rsidRPr="001E45B4">
        <w:rPr>
          <w:color w:val="000000"/>
        </w:rPr>
        <w:t>разместить</w:t>
      </w:r>
      <w:r w:rsidRPr="001E45B4">
        <w:rPr>
          <w:color w:val="000000"/>
          <w:spacing w:val="1"/>
        </w:rPr>
        <w:t xml:space="preserve"> </w:t>
      </w:r>
      <w:r w:rsidRPr="001E45B4">
        <w:rPr>
          <w:color w:val="000000"/>
        </w:rPr>
        <w:t>на</w:t>
      </w:r>
      <w:r w:rsidRPr="001E45B4">
        <w:rPr>
          <w:color w:val="000000"/>
          <w:spacing w:val="1"/>
        </w:rPr>
        <w:t xml:space="preserve"> </w:t>
      </w:r>
      <w:r w:rsidRPr="001E45B4">
        <w:rPr>
          <w:color w:val="000000"/>
        </w:rPr>
        <w:t>информационном</w:t>
      </w:r>
      <w:r w:rsidRPr="001E45B4">
        <w:rPr>
          <w:color w:val="000000"/>
          <w:spacing w:val="1"/>
        </w:rPr>
        <w:t xml:space="preserve"> </w:t>
      </w:r>
      <w:r w:rsidRPr="001E45B4">
        <w:rPr>
          <w:color w:val="000000"/>
        </w:rPr>
        <w:t>стенде</w:t>
      </w:r>
      <w:r w:rsidRPr="001E45B4">
        <w:rPr>
          <w:color w:val="000000"/>
          <w:spacing w:val="1"/>
        </w:rPr>
        <w:t xml:space="preserve"> </w:t>
      </w:r>
      <w:r w:rsidRPr="001E45B4">
        <w:rPr>
          <w:color w:val="000000"/>
        </w:rPr>
        <w:t>для</w:t>
      </w:r>
      <w:r w:rsidRPr="001E45B4">
        <w:rPr>
          <w:color w:val="000000"/>
          <w:spacing w:val="1"/>
        </w:rPr>
        <w:t xml:space="preserve"> </w:t>
      </w:r>
      <w:r w:rsidRPr="001E45B4">
        <w:rPr>
          <w:color w:val="000000"/>
        </w:rPr>
        <w:t>родителей</w:t>
      </w:r>
      <w:r w:rsidRPr="001E45B4">
        <w:rPr>
          <w:color w:val="000000"/>
          <w:spacing w:val="1"/>
        </w:rPr>
        <w:t xml:space="preserve"> </w:t>
      </w:r>
      <w:r w:rsidRPr="001E45B4">
        <w:rPr>
          <w:color w:val="000000"/>
        </w:rPr>
        <w:t>(законных</w:t>
      </w:r>
      <w:r w:rsidRPr="001E45B4">
        <w:rPr>
          <w:color w:val="000000"/>
          <w:spacing w:val="1"/>
        </w:rPr>
        <w:t xml:space="preserve"> </w:t>
      </w:r>
      <w:r w:rsidRPr="001E45B4">
        <w:rPr>
          <w:color w:val="000000"/>
        </w:rPr>
        <w:t>представителей)</w:t>
      </w:r>
      <w:r w:rsidRPr="001E45B4">
        <w:rPr>
          <w:color w:val="000000"/>
          <w:spacing w:val="1"/>
        </w:rPr>
        <w:t xml:space="preserve"> </w:t>
      </w:r>
      <w:r w:rsidRPr="001E45B4">
        <w:rPr>
          <w:color w:val="000000"/>
        </w:rPr>
        <w:t>воспитанников,</w:t>
      </w:r>
      <w:r w:rsidRPr="001E45B4">
        <w:rPr>
          <w:color w:val="000000"/>
          <w:spacing w:val="-2"/>
        </w:rPr>
        <w:t xml:space="preserve"> </w:t>
      </w:r>
      <w:r w:rsidRPr="001E45B4">
        <w:rPr>
          <w:color w:val="000000"/>
        </w:rPr>
        <w:t>на</w:t>
      </w:r>
      <w:r w:rsidRPr="001E45B4">
        <w:rPr>
          <w:color w:val="000000"/>
          <w:spacing w:val="-3"/>
        </w:rPr>
        <w:t xml:space="preserve"> </w:t>
      </w:r>
      <w:r w:rsidRPr="001E45B4">
        <w:rPr>
          <w:color w:val="000000"/>
        </w:rPr>
        <w:t>официальном</w:t>
      </w:r>
      <w:r w:rsidRPr="001E45B4">
        <w:rPr>
          <w:color w:val="000000"/>
          <w:spacing w:val="2"/>
        </w:rPr>
        <w:t xml:space="preserve"> </w:t>
      </w:r>
      <w:r w:rsidRPr="001E45B4">
        <w:rPr>
          <w:color w:val="000000"/>
        </w:rPr>
        <w:t>сайте</w:t>
      </w:r>
      <w:r w:rsidRPr="001E45B4">
        <w:rPr>
          <w:color w:val="000000"/>
          <w:spacing w:val="-5"/>
        </w:rPr>
        <w:t xml:space="preserve"> </w:t>
      </w:r>
      <w:r w:rsidRPr="001E45B4">
        <w:rPr>
          <w:color w:val="000000"/>
        </w:rPr>
        <w:t>ДОУ.</w:t>
      </w:r>
    </w:p>
    <w:p w:rsidR="001E45B4" w:rsidRPr="001E45B4" w:rsidRDefault="001E45B4" w:rsidP="00E13E06">
      <w:pPr>
        <w:spacing w:after="0" w:line="240" w:lineRule="auto"/>
        <w:ind w:firstLine="709"/>
        <w:jc w:val="both"/>
        <w:rPr>
          <w:rFonts w:ascii="Times New Roman" w:hAnsi="Times New Roman" w:cs="Times New Roman"/>
          <w:b/>
          <w:color w:val="000000"/>
          <w:sz w:val="24"/>
          <w:szCs w:val="24"/>
        </w:rPr>
      </w:pPr>
      <w:r w:rsidRPr="001E45B4">
        <w:rPr>
          <w:rFonts w:ascii="Times New Roman" w:hAnsi="Times New Roman" w:cs="Times New Roman"/>
          <w:b/>
          <w:color w:val="000000"/>
          <w:sz w:val="24"/>
          <w:szCs w:val="24"/>
        </w:rPr>
        <w:t>Работа</w:t>
      </w:r>
      <w:r w:rsidRPr="001E45B4">
        <w:rPr>
          <w:rFonts w:ascii="Times New Roman" w:hAnsi="Times New Roman" w:cs="Times New Roman"/>
          <w:b/>
          <w:color w:val="000000"/>
          <w:spacing w:val="-3"/>
          <w:sz w:val="24"/>
          <w:szCs w:val="24"/>
        </w:rPr>
        <w:t xml:space="preserve"> </w:t>
      </w:r>
      <w:r w:rsidRPr="001E45B4">
        <w:rPr>
          <w:rFonts w:ascii="Times New Roman" w:hAnsi="Times New Roman" w:cs="Times New Roman"/>
          <w:b/>
          <w:color w:val="000000"/>
          <w:sz w:val="24"/>
          <w:szCs w:val="24"/>
        </w:rPr>
        <w:t>с</w:t>
      </w:r>
      <w:r w:rsidRPr="001E45B4">
        <w:rPr>
          <w:rFonts w:ascii="Times New Roman" w:hAnsi="Times New Roman" w:cs="Times New Roman"/>
          <w:b/>
          <w:color w:val="000000"/>
          <w:spacing w:val="-5"/>
          <w:sz w:val="24"/>
          <w:szCs w:val="24"/>
        </w:rPr>
        <w:t xml:space="preserve"> </w:t>
      </w:r>
      <w:r w:rsidRPr="001E45B4">
        <w:rPr>
          <w:rFonts w:ascii="Times New Roman" w:hAnsi="Times New Roman" w:cs="Times New Roman"/>
          <w:b/>
          <w:color w:val="000000"/>
          <w:sz w:val="24"/>
          <w:szCs w:val="24"/>
        </w:rPr>
        <w:t>родителями</w:t>
      </w:r>
      <w:r w:rsidRPr="001E45B4">
        <w:rPr>
          <w:rFonts w:ascii="Times New Roman" w:hAnsi="Times New Roman" w:cs="Times New Roman"/>
          <w:b/>
          <w:color w:val="000000"/>
          <w:spacing w:val="-4"/>
          <w:sz w:val="24"/>
          <w:szCs w:val="24"/>
        </w:rPr>
        <w:t xml:space="preserve"> </w:t>
      </w:r>
      <w:r w:rsidRPr="001E45B4">
        <w:rPr>
          <w:rFonts w:ascii="Times New Roman" w:hAnsi="Times New Roman" w:cs="Times New Roman"/>
          <w:b/>
          <w:color w:val="000000"/>
          <w:sz w:val="24"/>
          <w:szCs w:val="24"/>
        </w:rPr>
        <w:t>в</w:t>
      </w:r>
      <w:r w:rsidRPr="001E45B4">
        <w:rPr>
          <w:rFonts w:ascii="Times New Roman" w:hAnsi="Times New Roman" w:cs="Times New Roman"/>
          <w:b/>
          <w:color w:val="000000"/>
          <w:spacing w:val="-6"/>
          <w:sz w:val="24"/>
          <w:szCs w:val="24"/>
        </w:rPr>
        <w:t xml:space="preserve"> </w:t>
      </w:r>
      <w:r w:rsidRPr="001E45B4">
        <w:rPr>
          <w:rFonts w:ascii="Times New Roman" w:hAnsi="Times New Roman" w:cs="Times New Roman"/>
          <w:b/>
          <w:color w:val="000000"/>
          <w:sz w:val="24"/>
          <w:szCs w:val="24"/>
        </w:rPr>
        <w:t>средней</w:t>
      </w:r>
      <w:r w:rsidRPr="001E45B4">
        <w:rPr>
          <w:rFonts w:ascii="Times New Roman" w:hAnsi="Times New Roman" w:cs="Times New Roman"/>
          <w:b/>
          <w:color w:val="000000"/>
          <w:spacing w:val="-5"/>
          <w:sz w:val="24"/>
          <w:szCs w:val="24"/>
        </w:rPr>
        <w:t xml:space="preserve"> </w:t>
      </w:r>
      <w:r w:rsidRPr="001E45B4">
        <w:rPr>
          <w:rFonts w:ascii="Times New Roman" w:hAnsi="Times New Roman" w:cs="Times New Roman"/>
          <w:b/>
          <w:color w:val="000000"/>
          <w:sz w:val="24"/>
          <w:szCs w:val="24"/>
        </w:rPr>
        <w:t xml:space="preserve">группе. </w:t>
      </w:r>
      <w:r w:rsidRPr="001E45B4">
        <w:rPr>
          <w:rFonts w:ascii="Times New Roman" w:hAnsi="Times New Roman" w:cs="Times New Roman"/>
          <w:color w:val="000000"/>
          <w:sz w:val="24"/>
          <w:szCs w:val="24"/>
        </w:rPr>
        <w:t>В</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начале</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учебного</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года</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педагогам</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необходимо</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выяснить,</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что</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изменилось в условиях жизни воспитанников ДОУ.</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В</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беседах</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с</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родителями</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(законными</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представителями)</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педагоги</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узнают,</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продолжают</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ли</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приучать</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детей</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к</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самостоятельности</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в</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самообслуживании,</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привлекают</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ли</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их</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в</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помощь</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взрослым,</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какие игры и</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занятия</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предпочитают</w:t>
      </w:r>
      <w:r w:rsidRPr="001E45B4">
        <w:rPr>
          <w:rFonts w:ascii="Times New Roman" w:hAnsi="Times New Roman" w:cs="Times New Roman"/>
          <w:color w:val="000000"/>
          <w:spacing w:val="-2"/>
          <w:sz w:val="24"/>
          <w:szCs w:val="24"/>
        </w:rPr>
        <w:t xml:space="preserve"> </w:t>
      </w:r>
      <w:r w:rsidRPr="001E45B4">
        <w:rPr>
          <w:rFonts w:ascii="Times New Roman" w:hAnsi="Times New Roman" w:cs="Times New Roman"/>
          <w:color w:val="000000"/>
          <w:sz w:val="24"/>
          <w:szCs w:val="24"/>
        </w:rPr>
        <w:t>дети,</w:t>
      </w:r>
      <w:r w:rsidRPr="001E45B4">
        <w:rPr>
          <w:rFonts w:ascii="Times New Roman" w:hAnsi="Times New Roman" w:cs="Times New Roman"/>
          <w:color w:val="000000"/>
          <w:spacing w:val="-4"/>
          <w:sz w:val="24"/>
          <w:szCs w:val="24"/>
        </w:rPr>
        <w:t xml:space="preserve"> </w:t>
      </w:r>
      <w:r w:rsidRPr="001E45B4">
        <w:rPr>
          <w:rFonts w:ascii="Times New Roman" w:hAnsi="Times New Roman" w:cs="Times New Roman"/>
          <w:color w:val="000000"/>
          <w:sz w:val="24"/>
          <w:szCs w:val="24"/>
        </w:rPr>
        <w:t>как</w:t>
      </w:r>
      <w:r w:rsidRPr="001E45B4">
        <w:rPr>
          <w:rFonts w:ascii="Times New Roman" w:hAnsi="Times New Roman" w:cs="Times New Roman"/>
          <w:color w:val="000000"/>
          <w:spacing w:val="-2"/>
          <w:sz w:val="24"/>
          <w:szCs w:val="24"/>
        </w:rPr>
        <w:t xml:space="preserve"> </w:t>
      </w:r>
      <w:r w:rsidRPr="001E45B4">
        <w:rPr>
          <w:rFonts w:ascii="Times New Roman" w:hAnsi="Times New Roman" w:cs="Times New Roman"/>
          <w:color w:val="000000"/>
          <w:sz w:val="24"/>
          <w:szCs w:val="24"/>
        </w:rPr>
        <w:t>проводит</w:t>
      </w:r>
      <w:r w:rsidRPr="001E45B4">
        <w:rPr>
          <w:rFonts w:ascii="Times New Roman" w:hAnsi="Times New Roman" w:cs="Times New Roman"/>
          <w:color w:val="000000"/>
          <w:spacing w:val="-3"/>
          <w:sz w:val="24"/>
          <w:szCs w:val="24"/>
        </w:rPr>
        <w:t xml:space="preserve"> </w:t>
      </w:r>
      <w:r w:rsidRPr="001E45B4">
        <w:rPr>
          <w:rFonts w:ascii="Times New Roman" w:hAnsi="Times New Roman" w:cs="Times New Roman"/>
          <w:color w:val="000000"/>
          <w:sz w:val="24"/>
          <w:szCs w:val="24"/>
        </w:rPr>
        <w:t>дома</w:t>
      </w:r>
      <w:r w:rsidRPr="001E45B4">
        <w:rPr>
          <w:rFonts w:ascii="Times New Roman" w:hAnsi="Times New Roman" w:cs="Times New Roman"/>
          <w:color w:val="000000"/>
          <w:spacing w:val="-3"/>
          <w:sz w:val="24"/>
          <w:szCs w:val="24"/>
        </w:rPr>
        <w:t xml:space="preserve"> </w:t>
      </w:r>
      <w:r w:rsidRPr="001E45B4">
        <w:rPr>
          <w:rFonts w:ascii="Times New Roman" w:hAnsi="Times New Roman" w:cs="Times New Roman"/>
          <w:color w:val="000000"/>
          <w:sz w:val="24"/>
          <w:szCs w:val="24"/>
        </w:rPr>
        <w:t>выходные</w:t>
      </w:r>
      <w:r w:rsidRPr="001E45B4">
        <w:rPr>
          <w:rFonts w:ascii="Times New Roman" w:hAnsi="Times New Roman" w:cs="Times New Roman"/>
          <w:color w:val="000000"/>
          <w:spacing w:val="-2"/>
          <w:sz w:val="24"/>
          <w:szCs w:val="24"/>
        </w:rPr>
        <w:t xml:space="preserve"> </w:t>
      </w:r>
      <w:r w:rsidRPr="001E45B4">
        <w:rPr>
          <w:rFonts w:ascii="Times New Roman" w:hAnsi="Times New Roman" w:cs="Times New Roman"/>
          <w:color w:val="000000"/>
          <w:sz w:val="24"/>
          <w:szCs w:val="24"/>
        </w:rPr>
        <w:t>дни.</w:t>
      </w:r>
    </w:p>
    <w:p w:rsidR="001E45B4" w:rsidRPr="001E45B4" w:rsidRDefault="001E45B4" w:rsidP="00E13E06">
      <w:pPr>
        <w:pStyle w:val="af6"/>
        <w:spacing w:after="0" w:line="240" w:lineRule="auto"/>
        <w:ind w:firstLine="709"/>
        <w:jc w:val="both"/>
        <w:rPr>
          <w:color w:val="000000"/>
        </w:rPr>
      </w:pPr>
      <w:r w:rsidRPr="001E45B4">
        <w:rPr>
          <w:color w:val="000000"/>
        </w:rPr>
        <w:t>В</w:t>
      </w:r>
      <w:r w:rsidRPr="001E45B4">
        <w:rPr>
          <w:color w:val="000000"/>
          <w:spacing w:val="42"/>
        </w:rPr>
        <w:t xml:space="preserve"> </w:t>
      </w:r>
      <w:r w:rsidRPr="001E45B4">
        <w:rPr>
          <w:color w:val="000000"/>
        </w:rPr>
        <w:t>своем</w:t>
      </w:r>
      <w:r w:rsidRPr="001E45B4">
        <w:rPr>
          <w:color w:val="000000"/>
          <w:spacing w:val="109"/>
        </w:rPr>
        <w:t xml:space="preserve"> </w:t>
      </w:r>
      <w:r w:rsidRPr="001E45B4">
        <w:rPr>
          <w:color w:val="000000"/>
        </w:rPr>
        <w:t>сообщении</w:t>
      </w:r>
      <w:r w:rsidRPr="001E45B4">
        <w:rPr>
          <w:color w:val="000000"/>
          <w:spacing w:val="112"/>
        </w:rPr>
        <w:t xml:space="preserve"> </w:t>
      </w:r>
      <w:r w:rsidRPr="001E45B4">
        <w:rPr>
          <w:color w:val="000000"/>
        </w:rPr>
        <w:t>на</w:t>
      </w:r>
      <w:r w:rsidRPr="001E45B4">
        <w:rPr>
          <w:color w:val="000000"/>
          <w:spacing w:val="110"/>
        </w:rPr>
        <w:t xml:space="preserve"> </w:t>
      </w:r>
      <w:r w:rsidRPr="001E45B4">
        <w:rPr>
          <w:color w:val="000000"/>
        </w:rPr>
        <w:t>первом</w:t>
      </w:r>
      <w:r w:rsidRPr="001E45B4">
        <w:rPr>
          <w:color w:val="000000"/>
          <w:spacing w:val="111"/>
        </w:rPr>
        <w:t xml:space="preserve"> </w:t>
      </w:r>
      <w:r w:rsidRPr="001E45B4">
        <w:rPr>
          <w:color w:val="000000"/>
        </w:rPr>
        <w:t>родительском</w:t>
      </w:r>
      <w:r w:rsidRPr="001E45B4">
        <w:rPr>
          <w:color w:val="000000"/>
          <w:spacing w:val="111"/>
        </w:rPr>
        <w:t xml:space="preserve"> </w:t>
      </w:r>
      <w:r w:rsidRPr="001E45B4">
        <w:rPr>
          <w:color w:val="000000"/>
        </w:rPr>
        <w:t>собрании</w:t>
      </w:r>
      <w:r w:rsidRPr="001E45B4">
        <w:rPr>
          <w:color w:val="000000"/>
          <w:spacing w:val="111"/>
        </w:rPr>
        <w:t xml:space="preserve"> </w:t>
      </w:r>
      <w:r w:rsidRPr="001E45B4">
        <w:rPr>
          <w:color w:val="000000"/>
        </w:rPr>
        <w:t>педагогам необходимо</w:t>
      </w:r>
      <w:r w:rsidRPr="001E45B4">
        <w:rPr>
          <w:color w:val="000000"/>
          <w:spacing w:val="1"/>
        </w:rPr>
        <w:t xml:space="preserve"> </w:t>
      </w:r>
      <w:r w:rsidRPr="001E45B4">
        <w:rPr>
          <w:color w:val="000000"/>
        </w:rPr>
        <w:t>подчеркнуть</w:t>
      </w:r>
      <w:r w:rsidRPr="001E45B4">
        <w:rPr>
          <w:color w:val="000000"/>
          <w:spacing w:val="1"/>
        </w:rPr>
        <w:t xml:space="preserve"> </w:t>
      </w:r>
      <w:r w:rsidRPr="001E45B4">
        <w:rPr>
          <w:color w:val="000000"/>
        </w:rPr>
        <w:t>возросшие</w:t>
      </w:r>
      <w:r w:rsidRPr="001E45B4">
        <w:rPr>
          <w:color w:val="000000"/>
          <w:spacing w:val="1"/>
        </w:rPr>
        <w:t xml:space="preserve"> </w:t>
      </w:r>
      <w:r w:rsidRPr="001E45B4">
        <w:rPr>
          <w:color w:val="000000"/>
        </w:rPr>
        <w:t>возможности</w:t>
      </w:r>
      <w:r w:rsidRPr="001E45B4">
        <w:rPr>
          <w:color w:val="000000"/>
          <w:spacing w:val="1"/>
        </w:rPr>
        <w:t xml:space="preserve"> </w:t>
      </w:r>
      <w:r w:rsidRPr="001E45B4">
        <w:rPr>
          <w:color w:val="000000"/>
        </w:rPr>
        <w:t>детей,</w:t>
      </w:r>
      <w:r w:rsidRPr="001E45B4">
        <w:rPr>
          <w:color w:val="000000"/>
          <w:spacing w:val="1"/>
        </w:rPr>
        <w:t xml:space="preserve"> </w:t>
      </w:r>
      <w:r w:rsidRPr="001E45B4">
        <w:rPr>
          <w:color w:val="000000"/>
        </w:rPr>
        <w:t>подробно</w:t>
      </w:r>
      <w:r w:rsidRPr="001E45B4">
        <w:rPr>
          <w:color w:val="000000"/>
          <w:spacing w:val="1"/>
        </w:rPr>
        <w:t xml:space="preserve"> </w:t>
      </w:r>
      <w:r w:rsidRPr="001E45B4">
        <w:rPr>
          <w:color w:val="000000"/>
        </w:rPr>
        <w:t>ознакомить</w:t>
      </w:r>
      <w:r w:rsidRPr="001E45B4">
        <w:rPr>
          <w:color w:val="000000"/>
          <w:spacing w:val="1"/>
        </w:rPr>
        <w:t xml:space="preserve"> </w:t>
      </w:r>
      <w:r w:rsidRPr="001E45B4">
        <w:rPr>
          <w:color w:val="000000"/>
        </w:rPr>
        <w:t>с</w:t>
      </w:r>
      <w:r w:rsidRPr="001E45B4">
        <w:rPr>
          <w:color w:val="000000"/>
          <w:spacing w:val="1"/>
        </w:rPr>
        <w:t xml:space="preserve"> </w:t>
      </w:r>
      <w:r w:rsidRPr="001E45B4">
        <w:rPr>
          <w:color w:val="000000"/>
        </w:rPr>
        <w:t>новыми,</w:t>
      </w:r>
      <w:r w:rsidRPr="001E45B4">
        <w:rPr>
          <w:color w:val="000000"/>
          <w:spacing w:val="1"/>
        </w:rPr>
        <w:t xml:space="preserve"> </w:t>
      </w:r>
      <w:r w:rsidRPr="001E45B4">
        <w:rPr>
          <w:color w:val="000000"/>
        </w:rPr>
        <w:t>более</w:t>
      </w:r>
      <w:r w:rsidRPr="001E45B4">
        <w:rPr>
          <w:color w:val="000000"/>
          <w:spacing w:val="1"/>
        </w:rPr>
        <w:t xml:space="preserve"> </w:t>
      </w:r>
      <w:r w:rsidRPr="001E45B4">
        <w:rPr>
          <w:color w:val="000000"/>
        </w:rPr>
        <w:t>сложными</w:t>
      </w:r>
      <w:r w:rsidRPr="001E45B4">
        <w:rPr>
          <w:color w:val="000000"/>
          <w:spacing w:val="1"/>
        </w:rPr>
        <w:t xml:space="preserve"> </w:t>
      </w:r>
      <w:r w:rsidRPr="001E45B4">
        <w:rPr>
          <w:color w:val="000000"/>
        </w:rPr>
        <w:t>задачами</w:t>
      </w:r>
      <w:r w:rsidRPr="001E45B4">
        <w:rPr>
          <w:color w:val="000000"/>
          <w:spacing w:val="1"/>
        </w:rPr>
        <w:t xml:space="preserve"> </w:t>
      </w:r>
      <w:r w:rsidRPr="001E45B4">
        <w:rPr>
          <w:color w:val="000000"/>
        </w:rPr>
        <w:t>воспитания</w:t>
      </w:r>
      <w:r w:rsidRPr="001E45B4">
        <w:rPr>
          <w:color w:val="000000"/>
          <w:spacing w:val="1"/>
        </w:rPr>
        <w:t xml:space="preserve"> </w:t>
      </w:r>
      <w:r w:rsidRPr="001E45B4">
        <w:rPr>
          <w:color w:val="000000"/>
        </w:rPr>
        <w:t>в</w:t>
      </w:r>
      <w:r w:rsidRPr="001E45B4">
        <w:rPr>
          <w:color w:val="000000"/>
          <w:spacing w:val="1"/>
        </w:rPr>
        <w:t xml:space="preserve"> </w:t>
      </w:r>
      <w:r w:rsidRPr="001E45B4">
        <w:rPr>
          <w:color w:val="000000"/>
        </w:rPr>
        <w:t>сфере</w:t>
      </w:r>
      <w:r w:rsidRPr="001E45B4">
        <w:rPr>
          <w:color w:val="000000"/>
          <w:spacing w:val="1"/>
        </w:rPr>
        <w:t xml:space="preserve"> </w:t>
      </w:r>
      <w:r w:rsidRPr="001E45B4">
        <w:rPr>
          <w:color w:val="000000"/>
        </w:rPr>
        <w:t>личностного</w:t>
      </w:r>
      <w:r w:rsidRPr="001E45B4">
        <w:rPr>
          <w:color w:val="000000"/>
          <w:spacing w:val="-2"/>
        </w:rPr>
        <w:t xml:space="preserve"> </w:t>
      </w:r>
      <w:r w:rsidRPr="001E45B4">
        <w:rPr>
          <w:color w:val="000000"/>
        </w:rPr>
        <w:t>развития.</w:t>
      </w:r>
    </w:p>
    <w:p w:rsidR="001E45B4" w:rsidRPr="001E45B4" w:rsidRDefault="001E45B4" w:rsidP="00E13E06">
      <w:pPr>
        <w:pStyle w:val="af6"/>
        <w:spacing w:after="0" w:line="240" w:lineRule="auto"/>
        <w:ind w:firstLine="709"/>
        <w:jc w:val="both"/>
        <w:rPr>
          <w:color w:val="000000"/>
        </w:rPr>
      </w:pPr>
      <w:r w:rsidRPr="001E45B4">
        <w:rPr>
          <w:color w:val="000000"/>
        </w:rPr>
        <w:t>Наблюдая</w:t>
      </w:r>
      <w:r w:rsidRPr="001E45B4">
        <w:rPr>
          <w:color w:val="000000"/>
          <w:spacing w:val="1"/>
        </w:rPr>
        <w:t xml:space="preserve"> </w:t>
      </w:r>
      <w:r w:rsidRPr="001E45B4">
        <w:rPr>
          <w:color w:val="000000"/>
        </w:rPr>
        <w:t>за</w:t>
      </w:r>
      <w:r w:rsidRPr="001E45B4">
        <w:rPr>
          <w:color w:val="000000"/>
          <w:spacing w:val="1"/>
        </w:rPr>
        <w:t xml:space="preserve"> </w:t>
      </w:r>
      <w:r w:rsidRPr="001E45B4">
        <w:rPr>
          <w:color w:val="000000"/>
        </w:rPr>
        <w:t>детьми,</w:t>
      </w:r>
      <w:r w:rsidRPr="001E45B4">
        <w:rPr>
          <w:color w:val="000000"/>
          <w:spacing w:val="1"/>
        </w:rPr>
        <w:t xml:space="preserve"> </w:t>
      </w:r>
      <w:r w:rsidRPr="001E45B4">
        <w:rPr>
          <w:color w:val="000000"/>
        </w:rPr>
        <w:t>педагоги</w:t>
      </w:r>
      <w:r w:rsidRPr="001E45B4">
        <w:rPr>
          <w:color w:val="000000"/>
          <w:spacing w:val="1"/>
        </w:rPr>
        <w:t xml:space="preserve"> </w:t>
      </w:r>
      <w:r w:rsidRPr="001E45B4">
        <w:rPr>
          <w:color w:val="000000"/>
        </w:rPr>
        <w:t>могут</w:t>
      </w:r>
      <w:r w:rsidRPr="001E45B4">
        <w:rPr>
          <w:color w:val="000000"/>
          <w:spacing w:val="1"/>
        </w:rPr>
        <w:t xml:space="preserve"> </w:t>
      </w:r>
      <w:r w:rsidRPr="001E45B4">
        <w:rPr>
          <w:color w:val="000000"/>
        </w:rPr>
        <w:t>отметить,</w:t>
      </w:r>
      <w:r w:rsidRPr="001E45B4">
        <w:rPr>
          <w:color w:val="000000"/>
          <w:spacing w:val="1"/>
        </w:rPr>
        <w:t xml:space="preserve"> </w:t>
      </w:r>
      <w:r w:rsidRPr="001E45B4">
        <w:rPr>
          <w:color w:val="000000"/>
        </w:rPr>
        <w:t>улучшилось</w:t>
      </w:r>
      <w:r w:rsidRPr="001E45B4">
        <w:rPr>
          <w:color w:val="000000"/>
          <w:spacing w:val="1"/>
        </w:rPr>
        <w:t xml:space="preserve"> </w:t>
      </w:r>
      <w:r w:rsidRPr="001E45B4">
        <w:rPr>
          <w:color w:val="000000"/>
        </w:rPr>
        <w:t>ли</w:t>
      </w:r>
      <w:r w:rsidRPr="001E45B4">
        <w:rPr>
          <w:color w:val="000000"/>
          <w:spacing w:val="1"/>
        </w:rPr>
        <w:t xml:space="preserve"> </w:t>
      </w:r>
      <w:r w:rsidRPr="001E45B4">
        <w:rPr>
          <w:color w:val="000000"/>
        </w:rPr>
        <w:t>их</w:t>
      </w:r>
      <w:r w:rsidRPr="001E45B4">
        <w:rPr>
          <w:color w:val="000000"/>
          <w:spacing w:val="1"/>
        </w:rPr>
        <w:t xml:space="preserve"> </w:t>
      </w:r>
      <w:r w:rsidRPr="001E45B4">
        <w:rPr>
          <w:color w:val="000000"/>
        </w:rPr>
        <w:t>поведение,</w:t>
      </w:r>
      <w:r w:rsidRPr="001E45B4">
        <w:rPr>
          <w:color w:val="000000"/>
          <w:spacing w:val="1"/>
        </w:rPr>
        <w:t xml:space="preserve"> </w:t>
      </w:r>
      <w:r w:rsidRPr="001E45B4">
        <w:rPr>
          <w:color w:val="000000"/>
        </w:rPr>
        <w:t>стали</w:t>
      </w:r>
      <w:r w:rsidRPr="001E45B4">
        <w:rPr>
          <w:color w:val="000000"/>
          <w:spacing w:val="1"/>
        </w:rPr>
        <w:t xml:space="preserve"> </w:t>
      </w:r>
      <w:r w:rsidRPr="001E45B4">
        <w:rPr>
          <w:color w:val="000000"/>
        </w:rPr>
        <w:t>ли</w:t>
      </w:r>
      <w:r w:rsidRPr="001E45B4">
        <w:rPr>
          <w:color w:val="000000"/>
          <w:spacing w:val="1"/>
        </w:rPr>
        <w:t xml:space="preserve"> </w:t>
      </w:r>
      <w:r w:rsidRPr="001E45B4">
        <w:rPr>
          <w:color w:val="000000"/>
        </w:rPr>
        <w:t>более</w:t>
      </w:r>
      <w:r w:rsidRPr="001E45B4">
        <w:rPr>
          <w:color w:val="000000"/>
          <w:spacing w:val="1"/>
        </w:rPr>
        <w:t xml:space="preserve"> </w:t>
      </w:r>
      <w:r w:rsidRPr="001E45B4">
        <w:rPr>
          <w:color w:val="000000"/>
        </w:rPr>
        <w:t>совершенными</w:t>
      </w:r>
      <w:r w:rsidRPr="001E45B4">
        <w:rPr>
          <w:color w:val="000000"/>
          <w:spacing w:val="1"/>
        </w:rPr>
        <w:t xml:space="preserve"> </w:t>
      </w:r>
      <w:r w:rsidRPr="001E45B4">
        <w:rPr>
          <w:color w:val="000000"/>
        </w:rPr>
        <w:t>их</w:t>
      </w:r>
      <w:r w:rsidRPr="001E45B4">
        <w:rPr>
          <w:color w:val="000000"/>
          <w:spacing w:val="1"/>
        </w:rPr>
        <w:t xml:space="preserve"> </w:t>
      </w:r>
      <w:r w:rsidRPr="001E45B4">
        <w:rPr>
          <w:color w:val="000000"/>
        </w:rPr>
        <w:t>культурно-гигиенические</w:t>
      </w:r>
      <w:r w:rsidRPr="001E45B4">
        <w:rPr>
          <w:color w:val="000000"/>
          <w:spacing w:val="1"/>
        </w:rPr>
        <w:t xml:space="preserve"> </w:t>
      </w:r>
      <w:r w:rsidRPr="001E45B4">
        <w:rPr>
          <w:color w:val="000000"/>
        </w:rPr>
        <w:t>навыки,</w:t>
      </w:r>
      <w:r w:rsidRPr="001E45B4">
        <w:rPr>
          <w:color w:val="000000"/>
          <w:spacing w:val="1"/>
        </w:rPr>
        <w:t xml:space="preserve"> </w:t>
      </w:r>
      <w:r w:rsidRPr="001E45B4">
        <w:rPr>
          <w:color w:val="000000"/>
        </w:rPr>
        <w:t>навыки</w:t>
      </w:r>
      <w:r w:rsidRPr="001E45B4">
        <w:rPr>
          <w:color w:val="000000"/>
          <w:spacing w:val="1"/>
        </w:rPr>
        <w:t xml:space="preserve"> </w:t>
      </w:r>
      <w:r w:rsidRPr="001E45B4">
        <w:rPr>
          <w:color w:val="000000"/>
        </w:rPr>
        <w:t>самообслуживания,</w:t>
      </w:r>
      <w:r w:rsidRPr="001E45B4">
        <w:rPr>
          <w:color w:val="000000"/>
          <w:spacing w:val="1"/>
        </w:rPr>
        <w:t xml:space="preserve"> </w:t>
      </w:r>
      <w:r w:rsidRPr="001E45B4">
        <w:rPr>
          <w:color w:val="000000"/>
        </w:rPr>
        <w:t>усложнились</w:t>
      </w:r>
      <w:r w:rsidRPr="001E45B4">
        <w:rPr>
          <w:color w:val="000000"/>
          <w:spacing w:val="1"/>
        </w:rPr>
        <w:t xml:space="preserve"> </w:t>
      </w:r>
      <w:r w:rsidRPr="001E45B4">
        <w:rPr>
          <w:color w:val="000000"/>
        </w:rPr>
        <w:t>ли</w:t>
      </w:r>
      <w:r w:rsidRPr="001E45B4">
        <w:rPr>
          <w:color w:val="000000"/>
          <w:spacing w:val="1"/>
        </w:rPr>
        <w:t xml:space="preserve"> </w:t>
      </w:r>
      <w:r w:rsidRPr="001E45B4">
        <w:rPr>
          <w:color w:val="000000"/>
        </w:rPr>
        <w:t>игровые</w:t>
      </w:r>
      <w:r w:rsidRPr="001E45B4">
        <w:rPr>
          <w:color w:val="000000"/>
          <w:spacing w:val="1"/>
        </w:rPr>
        <w:t xml:space="preserve"> </w:t>
      </w:r>
      <w:r w:rsidRPr="001E45B4">
        <w:rPr>
          <w:color w:val="000000"/>
        </w:rPr>
        <w:t>интересы,</w:t>
      </w:r>
      <w:r w:rsidRPr="001E45B4">
        <w:rPr>
          <w:color w:val="000000"/>
          <w:spacing w:val="1"/>
        </w:rPr>
        <w:t xml:space="preserve"> </w:t>
      </w:r>
      <w:r w:rsidRPr="001E45B4">
        <w:rPr>
          <w:color w:val="000000"/>
        </w:rPr>
        <w:t>каковы их отношения со сверстниками, отношение к взрослым, к трудовым</w:t>
      </w:r>
      <w:r w:rsidRPr="001E45B4">
        <w:rPr>
          <w:color w:val="000000"/>
          <w:spacing w:val="1"/>
        </w:rPr>
        <w:t xml:space="preserve"> </w:t>
      </w:r>
      <w:r w:rsidRPr="001E45B4">
        <w:rPr>
          <w:color w:val="000000"/>
        </w:rPr>
        <w:t>поручениям</w:t>
      </w:r>
      <w:r w:rsidRPr="001E45B4">
        <w:rPr>
          <w:color w:val="000000"/>
          <w:spacing w:val="1"/>
        </w:rPr>
        <w:t xml:space="preserve"> </w:t>
      </w:r>
      <w:r w:rsidRPr="001E45B4">
        <w:rPr>
          <w:color w:val="000000"/>
        </w:rPr>
        <w:t>и</w:t>
      </w:r>
      <w:r w:rsidRPr="001E45B4">
        <w:rPr>
          <w:color w:val="000000"/>
          <w:spacing w:val="1"/>
        </w:rPr>
        <w:t xml:space="preserve"> </w:t>
      </w:r>
      <w:r w:rsidRPr="001E45B4">
        <w:rPr>
          <w:color w:val="000000"/>
        </w:rPr>
        <w:t>т.</w:t>
      </w:r>
      <w:r w:rsidRPr="001E45B4">
        <w:rPr>
          <w:color w:val="000000"/>
          <w:spacing w:val="1"/>
        </w:rPr>
        <w:t xml:space="preserve"> </w:t>
      </w:r>
      <w:r w:rsidRPr="001E45B4">
        <w:rPr>
          <w:color w:val="000000"/>
        </w:rPr>
        <w:t>д.</w:t>
      </w:r>
      <w:r w:rsidRPr="001E45B4">
        <w:rPr>
          <w:color w:val="000000"/>
          <w:spacing w:val="1"/>
        </w:rPr>
        <w:t xml:space="preserve"> </w:t>
      </w:r>
      <w:r w:rsidRPr="001E45B4">
        <w:rPr>
          <w:color w:val="000000"/>
        </w:rPr>
        <w:t>Все</w:t>
      </w:r>
      <w:r w:rsidRPr="001E45B4">
        <w:rPr>
          <w:color w:val="000000"/>
          <w:spacing w:val="1"/>
        </w:rPr>
        <w:t xml:space="preserve"> </w:t>
      </w:r>
      <w:r w:rsidRPr="001E45B4">
        <w:rPr>
          <w:color w:val="000000"/>
        </w:rPr>
        <w:t>это</w:t>
      </w:r>
      <w:r w:rsidRPr="001E45B4">
        <w:rPr>
          <w:color w:val="000000"/>
          <w:spacing w:val="1"/>
        </w:rPr>
        <w:t xml:space="preserve"> </w:t>
      </w:r>
      <w:r w:rsidRPr="001E45B4">
        <w:rPr>
          <w:color w:val="000000"/>
        </w:rPr>
        <w:t>становится</w:t>
      </w:r>
      <w:r w:rsidRPr="001E45B4">
        <w:rPr>
          <w:color w:val="000000"/>
          <w:spacing w:val="1"/>
        </w:rPr>
        <w:t xml:space="preserve"> </w:t>
      </w:r>
      <w:r w:rsidRPr="001E45B4">
        <w:rPr>
          <w:color w:val="000000"/>
        </w:rPr>
        <w:t>предметом</w:t>
      </w:r>
      <w:r w:rsidRPr="001E45B4">
        <w:rPr>
          <w:color w:val="000000"/>
          <w:spacing w:val="1"/>
        </w:rPr>
        <w:t xml:space="preserve"> </w:t>
      </w:r>
      <w:r w:rsidRPr="001E45B4">
        <w:rPr>
          <w:color w:val="000000"/>
        </w:rPr>
        <w:t>разговора</w:t>
      </w:r>
      <w:r w:rsidRPr="001E45B4">
        <w:rPr>
          <w:color w:val="000000"/>
          <w:spacing w:val="1"/>
        </w:rPr>
        <w:t xml:space="preserve"> </w:t>
      </w:r>
      <w:r w:rsidRPr="001E45B4">
        <w:rPr>
          <w:color w:val="000000"/>
        </w:rPr>
        <w:t>педагогов</w:t>
      </w:r>
      <w:r w:rsidRPr="001E45B4">
        <w:rPr>
          <w:color w:val="000000"/>
          <w:spacing w:val="1"/>
        </w:rPr>
        <w:t xml:space="preserve"> </w:t>
      </w:r>
      <w:r w:rsidRPr="001E45B4">
        <w:rPr>
          <w:color w:val="000000"/>
        </w:rPr>
        <w:t>с</w:t>
      </w:r>
      <w:r w:rsidRPr="001E45B4">
        <w:rPr>
          <w:color w:val="000000"/>
          <w:spacing w:val="-67"/>
        </w:rPr>
        <w:t xml:space="preserve"> </w:t>
      </w:r>
      <w:r w:rsidRPr="001E45B4">
        <w:rPr>
          <w:color w:val="000000"/>
        </w:rPr>
        <w:t>родителями (законными представителями)</w:t>
      </w:r>
      <w:r w:rsidRPr="001E45B4">
        <w:rPr>
          <w:color w:val="000000"/>
          <w:spacing w:val="-1"/>
        </w:rPr>
        <w:t xml:space="preserve"> </w:t>
      </w:r>
      <w:r w:rsidRPr="001E45B4">
        <w:rPr>
          <w:color w:val="000000"/>
        </w:rPr>
        <w:t>воспитанников.</w:t>
      </w:r>
    </w:p>
    <w:p w:rsidR="001E45B4" w:rsidRPr="001E45B4" w:rsidRDefault="001E45B4" w:rsidP="00E13E06">
      <w:pPr>
        <w:pStyle w:val="af6"/>
        <w:spacing w:after="0" w:line="240" w:lineRule="auto"/>
        <w:ind w:firstLine="709"/>
        <w:jc w:val="both"/>
        <w:rPr>
          <w:color w:val="000000"/>
        </w:rPr>
      </w:pPr>
      <w:r w:rsidRPr="001E45B4">
        <w:rPr>
          <w:color w:val="000000"/>
        </w:rPr>
        <w:t>Трудовая деятельность детей пятого года жизни должна быть в центре</w:t>
      </w:r>
      <w:r w:rsidRPr="001E45B4">
        <w:rPr>
          <w:color w:val="000000"/>
          <w:spacing w:val="1"/>
        </w:rPr>
        <w:t xml:space="preserve"> </w:t>
      </w:r>
      <w:r w:rsidRPr="001E45B4">
        <w:rPr>
          <w:color w:val="000000"/>
        </w:rPr>
        <w:t>внимания семьи. Одна из задач рабочей программы воспитания - закрепление</w:t>
      </w:r>
      <w:r w:rsidRPr="001E45B4">
        <w:rPr>
          <w:color w:val="000000"/>
          <w:spacing w:val="-67"/>
        </w:rPr>
        <w:t xml:space="preserve"> </w:t>
      </w:r>
      <w:r w:rsidRPr="001E45B4">
        <w:rPr>
          <w:color w:val="000000"/>
          <w:spacing w:val="-1"/>
        </w:rPr>
        <w:t xml:space="preserve">в семье навыков самообслуживания. </w:t>
      </w:r>
      <w:r w:rsidRPr="001E45B4">
        <w:rPr>
          <w:color w:val="000000"/>
        </w:rPr>
        <w:t>Педагоги должны довести до сведения</w:t>
      </w:r>
      <w:r w:rsidRPr="001E45B4">
        <w:rPr>
          <w:color w:val="000000"/>
          <w:spacing w:val="1"/>
        </w:rPr>
        <w:t xml:space="preserve"> </w:t>
      </w:r>
      <w:r w:rsidRPr="001E45B4">
        <w:rPr>
          <w:color w:val="000000"/>
        </w:rPr>
        <w:t>родителей</w:t>
      </w:r>
      <w:r w:rsidRPr="001E45B4">
        <w:rPr>
          <w:color w:val="000000"/>
          <w:spacing w:val="1"/>
        </w:rPr>
        <w:t xml:space="preserve"> </w:t>
      </w:r>
      <w:r w:rsidRPr="001E45B4">
        <w:rPr>
          <w:color w:val="000000"/>
        </w:rPr>
        <w:t>(законных</w:t>
      </w:r>
      <w:r w:rsidRPr="001E45B4">
        <w:rPr>
          <w:color w:val="000000"/>
          <w:spacing w:val="1"/>
        </w:rPr>
        <w:t xml:space="preserve"> </w:t>
      </w:r>
      <w:r w:rsidRPr="001E45B4">
        <w:rPr>
          <w:color w:val="000000"/>
        </w:rPr>
        <w:t>представителей)</w:t>
      </w:r>
      <w:r w:rsidRPr="001E45B4">
        <w:rPr>
          <w:color w:val="000000"/>
          <w:spacing w:val="1"/>
        </w:rPr>
        <w:t xml:space="preserve"> </w:t>
      </w:r>
      <w:r w:rsidRPr="001E45B4">
        <w:rPr>
          <w:color w:val="000000"/>
        </w:rPr>
        <w:t>воспитанников</w:t>
      </w:r>
      <w:r w:rsidRPr="001E45B4">
        <w:rPr>
          <w:color w:val="000000"/>
          <w:spacing w:val="1"/>
        </w:rPr>
        <w:t xml:space="preserve"> </w:t>
      </w:r>
      <w:r w:rsidRPr="001E45B4">
        <w:rPr>
          <w:color w:val="000000"/>
        </w:rPr>
        <w:t>информацию</w:t>
      </w:r>
      <w:r w:rsidRPr="001E45B4">
        <w:rPr>
          <w:color w:val="000000"/>
          <w:spacing w:val="1"/>
        </w:rPr>
        <w:t xml:space="preserve"> </w:t>
      </w:r>
      <w:r w:rsidRPr="001E45B4">
        <w:rPr>
          <w:color w:val="000000"/>
        </w:rPr>
        <w:t>о</w:t>
      </w:r>
      <w:r w:rsidRPr="001E45B4">
        <w:rPr>
          <w:color w:val="000000"/>
          <w:spacing w:val="1"/>
        </w:rPr>
        <w:t xml:space="preserve"> </w:t>
      </w:r>
      <w:r w:rsidRPr="001E45B4">
        <w:rPr>
          <w:color w:val="000000"/>
        </w:rPr>
        <w:t>необходимости повысить требования к уборке ребенком своих вещей после</w:t>
      </w:r>
      <w:r w:rsidRPr="001E45B4">
        <w:rPr>
          <w:color w:val="000000"/>
          <w:spacing w:val="1"/>
        </w:rPr>
        <w:t xml:space="preserve"> </w:t>
      </w:r>
      <w:r w:rsidRPr="001E45B4">
        <w:rPr>
          <w:color w:val="000000"/>
        </w:rPr>
        <w:t>игр и занятий. Если ребенок делал это раньше вместе со взрослыми, то теперь</w:t>
      </w:r>
      <w:r w:rsidRPr="001E45B4">
        <w:rPr>
          <w:color w:val="000000"/>
          <w:spacing w:val="1"/>
        </w:rPr>
        <w:t xml:space="preserve"> </w:t>
      </w:r>
      <w:r w:rsidRPr="001E45B4">
        <w:rPr>
          <w:color w:val="000000"/>
        </w:rPr>
        <w:t>он</w:t>
      </w:r>
      <w:r w:rsidRPr="001E45B4">
        <w:rPr>
          <w:color w:val="000000"/>
          <w:spacing w:val="1"/>
        </w:rPr>
        <w:t xml:space="preserve"> </w:t>
      </w:r>
      <w:r w:rsidRPr="001E45B4">
        <w:rPr>
          <w:color w:val="000000"/>
        </w:rPr>
        <w:t>должен</w:t>
      </w:r>
      <w:r w:rsidRPr="001E45B4">
        <w:rPr>
          <w:color w:val="000000"/>
          <w:spacing w:val="1"/>
        </w:rPr>
        <w:t xml:space="preserve"> </w:t>
      </w:r>
      <w:r w:rsidRPr="001E45B4">
        <w:rPr>
          <w:color w:val="000000"/>
        </w:rPr>
        <w:t>быть</w:t>
      </w:r>
      <w:r w:rsidRPr="001E45B4">
        <w:rPr>
          <w:color w:val="000000"/>
          <w:spacing w:val="1"/>
        </w:rPr>
        <w:t xml:space="preserve"> </w:t>
      </w:r>
      <w:r w:rsidRPr="001E45B4">
        <w:rPr>
          <w:color w:val="000000"/>
        </w:rPr>
        <w:t>самостоятельным.</w:t>
      </w:r>
      <w:r w:rsidRPr="001E45B4">
        <w:rPr>
          <w:color w:val="000000"/>
          <w:spacing w:val="1"/>
        </w:rPr>
        <w:t xml:space="preserve"> </w:t>
      </w:r>
      <w:r w:rsidRPr="001E45B4">
        <w:rPr>
          <w:color w:val="000000"/>
        </w:rPr>
        <w:t>Известно,</w:t>
      </w:r>
      <w:r w:rsidRPr="001E45B4">
        <w:rPr>
          <w:color w:val="000000"/>
          <w:spacing w:val="1"/>
        </w:rPr>
        <w:t xml:space="preserve"> </w:t>
      </w:r>
      <w:r w:rsidRPr="001E45B4">
        <w:rPr>
          <w:color w:val="000000"/>
        </w:rPr>
        <w:t>сколько</w:t>
      </w:r>
      <w:r w:rsidRPr="001E45B4">
        <w:rPr>
          <w:color w:val="000000"/>
          <w:spacing w:val="1"/>
        </w:rPr>
        <w:t xml:space="preserve"> </w:t>
      </w:r>
      <w:r w:rsidRPr="001E45B4">
        <w:rPr>
          <w:color w:val="000000"/>
        </w:rPr>
        <w:t>хлопот</w:t>
      </w:r>
      <w:r w:rsidRPr="001E45B4">
        <w:rPr>
          <w:color w:val="000000"/>
          <w:spacing w:val="1"/>
        </w:rPr>
        <w:t xml:space="preserve"> </w:t>
      </w:r>
      <w:r w:rsidRPr="001E45B4">
        <w:rPr>
          <w:color w:val="000000"/>
        </w:rPr>
        <w:t>доставляют</w:t>
      </w:r>
      <w:r w:rsidRPr="001E45B4">
        <w:rPr>
          <w:color w:val="000000"/>
          <w:spacing w:val="1"/>
        </w:rPr>
        <w:t xml:space="preserve"> </w:t>
      </w:r>
      <w:r w:rsidRPr="001E45B4">
        <w:rPr>
          <w:color w:val="000000"/>
        </w:rPr>
        <w:t>родителям</w:t>
      </w:r>
      <w:r w:rsidRPr="001E45B4">
        <w:rPr>
          <w:color w:val="000000"/>
          <w:spacing w:val="1"/>
        </w:rPr>
        <w:t xml:space="preserve"> </w:t>
      </w:r>
      <w:r w:rsidRPr="001E45B4">
        <w:rPr>
          <w:color w:val="000000"/>
        </w:rPr>
        <w:t>занятия</w:t>
      </w:r>
      <w:r w:rsidRPr="001E45B4">
        <w:rPr>
          <w:color w:val="000000"/>
          <w:spacing w:val="1"/>
        </w:rPr>
        <w:t xml:space="preserve"> </w:t>
      </w:r>
      <w:r w:rsidRPr="001E45B4">
        <w:rPr>
          <w:color w:val="000000"/>
        </w:rPr>
        <w:t>ребенка</w:t>
      </w:r>
      <w:r w:rsidRPr="001E45B4">
        <w:rPr>
          <w:color w:val="000000"/>
          <w:spacing w:val="1"/>
        </w:rPr>
        <w:t xml:space="preserve"> </w:t>
      </w:r>
      <w:r w:rsidRPr="001E45B4">
        <w:rPr>
          <w:color w:val="000000"/>
        </w:rPr>
        <w:t>с</w:t>
      </w:r>
      <w:r w:rsidRPr="001E45B4">
        <w:rPr>
          <w:color w:val="000000"/>
          <w:spacing w:val="1"/>
        </w:rPr>
        <w:t xml:space="preserve"> </w:t>
      </w:r>
      <w:r w:rsidRPr="001E45B4">
        <w:rPr>
          <w:color w:val="000000"/>
        </w:rPr>
        <w:t>клеем,</w:t>
      </w:r>
      <w:r w:rsidRPr="001E45B4">
        <w:rPr>
          <w:color w:val="000000"/>
          <w:spacing w:val="1"/>
        </w:rPr>
        <w:t xml:space="preserve"> </w:t>
      </w:r>
      <w:r w:rsidRPr="001E45B4">
        <w:rPr>
          <w:color w:val="000000"/>
        </w:rPr>
        <w:t>краской,</w:t>
      </w:r>
      <w:r w:rsidRPr="001E45B4">
        <w:rPr>
          <w:color w:val="000000"/>
          <w:spacing w:val="1"/>
        </w:rPr>
        <w:t xml:space="preserve"> </w:t>
      </w:r>
      <w:r w:rsidRPr="001E45B4">
        <w:rPr>
          <w:color w:val="000000"/>
        </w:rPr>
        <w:t>бумагой,</w:t>
      </w:r>
      <w:r w:rsidRPr="001E45B4">
        <w:rPr>
          <w:color w:val="000000"/>
          <w:spacing w:val="1"/>
        </w:rPr>
        <w:t xml:space="preserve"> </w:t>
      </w:r>
      <w:r w:rsidRPr="001E45B4">
        <w:rPr>
          <w:color w:val="000000"/>
        </w:rPr>
        <w:t>поэтому</w:t>
      </w:r>
      <w:r w:rsidRPr="001E45B4">
        <w:rPr>
          <w:color w:val="000000"/>
          <w:spacing w:val="1"/>
        </w:rPr>
        <w:t xml:space="preserve"> </w:t>
      </w:r>
      <w:r w:rsidRPr="001E45B4">
        <w:rPr>
          <w:color w:val="000000"/>
        </w:rPr>
        <w:t>взрослые</w:t>
      </w:r>
      <w:r w:rsidRPr="001E45B4">
        <w:rPr>
          <w:color w:val="000000"/>
          <w:spacing w:val="-67"/>
        </w:rPr>
        <w:t xml:space="preserve"> </w:t>
      </w:r>
      <w:r w:rsidRPr="001E45B4">
        <w:rPr>
          <w:color w:val="000000"/>
        </w:rPr>
        <w:t>часто неодобрительно относятся к подобным занятиям и даже запрещают их.</w:t>
      </w:r>
      <w:r w:rsidRPr="001E45B4">
        <w:rPr>
          <w:color w:val="000000"/>
          <w:spacing w:val="1"/>
        </w:rPr>
        <w:t xml:space="preserve"> </w:t>
      </w:r>
      <w:r w:rsidRPr="001E45B4">
        <w:rPr>
          <w:color w:val="000000"/>
        </w:rPr>
        <w:t>Такое отношение родителей к полезной для детей деятельности неправильно.</w:t>
      </w:r>
      <w:r w:rsidRPr="001E45B4">
        <w:rPr>
          <w:color w:val="000000"/>
          <w:spacing w:val="-67"/>
        </w:rPr>
        <w:t xml:space="preserve"> </w:t>
      </w:r>
      <w:r w:rsidRPr="001E45B4">
        <w:rPr>
          <w:color w:val="000000"/>
        </w:rPr>
        <w:t>Стремление</w:t>
      </w:r>
      <w:r w:rsidRPr="001E45B4">
        <w:rPr>
          <w:color w:val="000000"/>
          <w:spacing w:val="1"/>
        </w:rPr>
        <w:t xml:space="preserve"> </w:t>
      </w:r>
      <w:r w:rsidRPr="001E45B4">
        <w:rPr>
          <w:color w:val="000000"/>
        </w:rPr>
        <w:t>детей</w:t>
      </w:r>
      <w:r w:rsidRPr="001E45B4">
        <w:rPr>
          <w:color w:val="000000"/>
          <w:spacing w:val="1"/>
        </w:rPr>
        <w:t xml:space="preserve"> </w:t>
      </w:r>
      <w:r w:rsidRPr="001E45B4">
        <w:rPr>
          <w:color w:val="000000"/>
        </w:rPr>
        <w:t>мастерить,</w:t>
      </w:r>
      <w:r w:rsidRPr="001E45B4">
        <w:rPr>
          <w:color w:val="000000"/>
          <w:spacing w:val="1"/>
        </w:rPr>
        <w:t xml:space="preserve"> </w:t>
      </w:r>
      <w:r w:rsidRPr="001E45B4">
        <w:rPr>
          <w:color w:val="000000"/>
        </w:rPr>
        <w:t>конструировать</w:t>
      </w:r>
      <w:r w:rsidRPr="001E45B4">
        <w:rPr>
          <w:color w:val="000000"/>
          <w:spacing w:val="1"/>
        </w:rPr>
        <w:t xml:space="preserve"> </w:t>
      </w:r>
      <w:r w:rsidRPr="001E45B4">
        <w:rPr>
          <w:color w:val="000000"/>
        </w:rPr>
        <w:t>надо</w:t>
      </w:r>
      <w:r w:rsidRPr="001E45B4">
        <w:rPr>
          <w:color w:val="000000"/>
          <w:spacing w:val="1"/>
        </w:rPr>
        <w:t xml:space="preserve"> </w:t>
      </w:r>
      <w:r w:rsidRPr="001E45B4">
        <w:rPr>
          <w:color w:val="000000"/>
        </w:rPr>
        <w:t>поощрять.</w:t>
      </w:r>
      <w:r w:rsidRPr="001E45B4">
        <w:rPr>
          <w:color w:val="000000"/>
          <w:spacing w:val="1"/>
        </w:rPr>
        <w:t xml:space="preserve"> </w:t>
      </w:r>
      <w:r w:rsidRPr="001E45B4">
        <w:rPr>
          <w:color w:val="000000"/>
        </w:rPr>
        <w:t>Более</w:t>
      </w:r>
      <w:r w:rsidRPr="001E45B4">
        <w:rPr>
          <w:color w:val="000000"/>
          <w:spacing w:val="1"/>
        </w:rPr>
        <w:t xml:space="preserve"> </w:t>
      </w:r>
      <w:r w:rsidRPr="001E45B4">
        <w:rPr>
          <w:color w:val="000000"/>
        </w:rPr>
        <w:t>того,</w:t>
      </w:r>
      <w:r w:rsidRPr="001E45B4">
        <w:rPr>
          <w:color w:val="000000"/>
          <w:spacing w:val="-67"/>
        </w:rPr>
        <w:t xml:space="preserve"> </w:t>
      </w:r>
      <w:r w:rsidRPr="001E45B4">
        <w:rPr>
          <w:color w:val="000000"/>
        </w:rPr>
        <w:t>родителям следует принимать участие в ручном труде детей, способствуя</w:t>
      </w:r>
      <w:r w:rsidRPr="001E45B4">
        <w:rPr>
          <w:color w:val="000000"/>
          <w:spacing w:val="1"/>
        </w:rPr>
        <w:t xml:space="preserve"> </w:t>
      </w:r>
      <w:r w:rsidRPr="001E45B4">
        <w:rPr>
          <w:color w:val="000000"/>
        </w:rPr>
        <w:t>развитию усидчивости, целеустремленности, творчества. Но при этом надо</w:t>
      </w:r>
      <w:r w:rsidRPr="001E45B4">
        <w:rPr>
          <w:color w:val="000000"/>
          <w:spacing w:val="1"/>
        </w:rPr>
        <w:t xml:space="preserve"> </w:t>
      </w:r>
      <w:r w:rsidRPr="001E45B4">
        <w:rPr>
          <w:color w:val="000000"/>
        </w:rPr>
        <w:t>учить</w:t>
      </w:r>
      <w:r w:rsidRPr="001E45B4">
        <w:rPr>
          <w:color w:val="000000"/>
          <w:spacing w:val="1"/>
        </w:rPr>
        <w:t xml:space="preserve"> </w:t>
      </w:r>
      <w:r w:rsidRPr="001E45B4">
        <w:rPr>
          <w:color w:val="000000"/>
        </w:rPr>
        <w:t>ребенка</w:t>
      </w:r>
      <w:r w:rsidRPr="001E45B4">
        <w:rPr>
          <w:color w:val="000000"/>
          <w:spacing w:val="1"/>
        </w:rPr>
        <w:t xml:space="preserve"> </w:t>
      </w:r>
      <w:r w:rsidRPr="001E45B4">
        <w:rPr>
          <w:color w:val="000000"/>
        </w:rPr>
        <w:t>аккуратности:</w:t>
      </w:r>
      <w:r w:rsidRPr="001E45B4">
        <w:rPr>
          <w:color w:val="000000"/>
          <w:spacing w:val="1"/>
        </w:rPr>
        <w:t xml:space="preserve"> </w:t>
      </w:r>
      <w:r w:rsidRPr="001E45B4">
        <w:rPr>
          <w:color w:val="000000"/>
        </w:rPr>
        <w:t>закрыть</w:t>
      </w:r>
      <w:r w:rsidRPr="001E45B4">
        <w:rPr>
          <w:color w:val="000000"/>
          <w:spacing w:val="1"/>
        </w:rPr>
        <w:t xml:space="preserve"> </w:t>
      </w:r>
      <w:r w:rsidRPr="001E45B4">
        <w:rPr>
          <w:color w:val="000000"/>
        </w:rPr>
        <w:t>стол</w:t>
      </w:r>
      <w:r w:rsidRPr="001E45B4">
        <w:rPr>
          <w:color w:val="000000"/>
          <w:spacing w:val="1"/>
        </w:rPr>
        <w:t xml:space="preserve"> </w:t>
      </w:r>
      <w:r w:rsidRPr="001E45B4">
        <w:rPr>
          <w:color w:val="000000"/>
        </w:rPr>
        <w:t>клеенкой</w:t>
      </w:r>
      <w:r w:rsidRPr="001E45B4">
        <w:rPr>
          <w:color w:val="000000"/>
          <w:spacing w:val="1"/>
        </w:rPr>
        <w:t xml:space="preserve"> </w:t>
      </w:r>
      <w:r w:rsidRPr="001E45B4">
        <w:rPr>
          <w:color w:val="000000"/>
        </w:rPr>
        <w:t>или</w:t>
      </w:r>
      <w:r w:rsidRPr="001E45B4">
        <w:rPr>
          <w:color w:val="000000"/>
          <w:spacing w:val="1"/>
        </w:rPr>
        <w:t xml:space="preserve"> </w:t>
      </w:r>
      <w:r w:rsidRPr="001E45B4">
        <w:rPr>
          <w:color w:val="000000"/>
        </w:rPr>
        <w:t>бумагой,</w:t>
      </w:r>
      <w:r w:rsidRPr="001E45B4">
        <w:rPr>
          <w:color w:val="000000"/>
          <w:spacing w:val="1"/>
        </w:rPr>
        <w:t xml:space="preserve"> </w:t>
      </w:r>
      <w:r w:rsidRPr="001E45B4">
        <w:rPr>
          <w:color w:val="000000"/>
        </w:rPr>
        <w:t>после</w:t>
      </w:r>
      <w:r w:rsidRPr="001E45B4">
        <w:rPr>
          <w:color w:val="000000"/>
          <w:spacing w:val="1"/>
        </w:rPr>
        <w:t xml:space="preserve"> </w:t>
      </w:r>
      <w:r w:rsidRPr="001E45B4">
        <w:rPr>
          <w:color w:val="000000"/>
        </w:rPr>
        <w:t>занятий</w:t>
      </w:r>
      <w:r w:rsidRPr="001E45B4">
        <w:rPr>
          <w:color w:val="000000"/>
          <w:spacing w:val="-1"/>
        </w:rPr>
        <w:t xml:space="preserve"> </w:t>
      </w:r>
      <w:r w:rsidRPr="001E45B4">
        <w:rPr>
          <w:color w:val="000000"/>
        </w:rPr>
        <w:t>все убрать на</w:t>
      </w:r>
      <w:r w:rsidRPr="001E45B4">
        <w:rPr>
          <w:color w:val="000000"/>
          <w:spacing w:val="-3"/>
        </w:rPr>
        <w:t xml:space="preserve"> </w:t>
      </w:r>
      <w:r w:rsidRPr="001E45B4">
        <w:rPr>
          <w:color w:val="000000"/>
        </w:rPr>
        <w:t>место,</w:t>
      </w:r>
      <w:r w:rsidRPr="001E45B4">
        <w:rPr>
          <w:color w:val="000000"/>
          <w:spacing w:val="-1"/>
        </w:rPr>
        <w:t xml:space="preserve"> </w:t>
      </w:r>
      <w:r w:rsidRPr="001E45B4">
        <w:rPr>
          <w:color w:val="000000"/>
        </w:rPr>
        <w:t>собрать</w:t>
      </w:r>
      <w:r w:rsidRPr="001E45B4">
        <w:rPr>
          <w:color w:val="000000"/>
          <w:spacing w:val="-4"/>
        </w:rPr>
        <w:t xml:space="preserve"> </w:t>
      </w:r>
      <w:r w:rsidRPr="001E45B4">
        <w:rPr>
          <w:color w:val="000000"/>
        </w:rPr>
        <w:t>обрезки с</w:t>
      </w:r>
      <w:r w:rsidRPr="001E45B4">
        <w:rPr>
          <w:color w:val="000000"/>
          <w:spacing w:val="-3"/>
        </w:rPr>
        <w:t xml:space="preserve"> </w:t>
      </w:r>
      <w:r w:rsidRPr="001E45B4">
        <w:rPr>
          <w:color w:val="000000"/>
        </w:rPr>
        <w:t>пола и т.</w:t>
      </w:r>
      <w:r w:rsidRPr="001E45B4">
        <w:rPr>
          <w:color w:val="000000"/>
          <w:spacing w:val="-4"/>
        </w:rPr>
        <w:t xml:space="preserve"> </w:t>
      </w:r>
      <w:r w:rsidRPr="001E45B4">
        <w:rPr>
          <w:color w:val="000000"/>
        </w:rPr>
        <w:t>д.</w:t>
      </w:r>
    </w:p>
    <w:p w:rsidR="001E45B4" w:rsidRPr="001E45B4" w:rsidRDefault="001E45B4" w:rsidP="00E13E06">
      <w:pPr>
        <w:pStyle w:val="af6"/>
        <w:spacing w:after="0" w:line="240" w:lineRule="auto"/>
        <w:ind w:firstLine="709"/>
        <w:jc w:val="both"/>
        <w:rPr>
          <w:color w:val="000000"/>
        </w:rPr>
      </w:pPr>
      <w:r w:rsidRPr="001E45B4">
        <w:rPr>
          <w:color w:val="000000"/>
        </w:rPr>
        <w:t>В этом возрасте расширяется круг поручений, которые ребенок может</w:t>
      </w:r>
      <w:r w:rsidRPr="001E45B4">
        <w:rPr>
          <w:color w:val="000000"/>
          <w:spacing w:val="1"/>
        </w:rPr>
        <w:t xml:space="preserve"> </w:t>
      </w:r>
      <w:r w:rsidRPr="001E45B4">
        <w:rPr>
          <w:color w:val="000000"/>
        </w:rPr>
        <w:t>выполнять самостоятельно, например, полить цветы, накрыть на стол. Эти</w:t>
      </w:r>
      <w:r w:rsidRPr="001E45B4">
        <w:rPr>
          <w:color w:val="000000"/>
          <w:spacing w:val="1"/>
        </w:rPr>
        <w:t xml:space="preserve"> </w:t>
      </w:r>
      <w:r w:rsidRPr="001E45B4">
        <w:rPr>
          <w:color w:val="000000"/>
        </w:rPr>
        <w:t>поручения</w:t>
      </w:r>
      <w:r w:rsidRPr="001E45B4">
        <w:rPr>
          <w:color w:val="000000"/>
          <w:spacing w:val="1"/>
        </w:rPr>
        <w:t xml:space="preserve"> </w:t>
      </w:r>
      <w:r w:rsidRPr="001E45B4">
        <w:rPr>
          <w:color w:val="000000"/>
        </w:rPr>
        <w:t>и</w:t>
      </w:r>
      <w:r w:rsidRPr="001E45B4">
        <w:rPr>
          <w:color w:val="000000"/>
          <w:spacing w:val="1"/>
        </w:rPr>
        <w:t xml:space="preserve"> </w:t>
      </w:r>
      <w:r w:rsidRPr="001E45B4">
        <w:rPr>
          <w:color w:val="000000"/>
        </w:rPr>
        <w:t>постепенно</w:t>
      </w:r>
      <w:r w:rsidRPr="001E45B4">
        <w:rPr>
          <w:color w:val="000000"/>
          <w:spacing w:val="1"/>
        </w:rPr>
        <w:t xml:space="preserve"> </w:t>
      </w:r>
      <w:r w:rsidRPr="001E45B4">
        <w:rPr>
          <w:color w:val="000000"/>
        </w:rPr>
        <w:t>становится</w:t>
      </w:r>
      <w:r w:rsidRPr="001E45B4">
        <w:rPr>
          <w:color w:val="000000"/>
          <w:spacing w:val="1"/>
        </w:rPr>
        <w:t xml:space="preserve"> </w:t>
      </w:r>
      <w:r w:rsidRPr="001E45B4">
        <w:rPr>
          <w:color w:val="000000"/>
        </w:rPr>
        <w:t>постоянными,</w:t>
      </w:r>
      <w:r w:rsidRPr="001E45B4">
        <w:rPr>
          <w:color w:val="000000"/>
          <w:spacing w:val="1"/>
        </w:rPr>
        <w:t xml:space="preserve"> </w:t>
      </w:r>
      <w:r w:rsidRPr="001E45B4">
        <w:rPr>
          <w:color w:val="000000"/>
        </w:rPr>
        <w:t>превращаются</w:t>
      </w:r>
      <w:r w:rsidRPr="001E45B4">
        <w:rPr>
          <w:color w:val="000000"/>
          <w:spacing w:val="1"/>
        </w:rPr>
        <w:t xml:space="preserve"> </w:t>
      </w:r>
      <w:r w:rsidRPr="001E45B4">
        <w:rPr>
          <w:color w:val="000000"/>
        </w:rPr>
        <w:t>в</w:t>
      </w:r>
      <w:r w:rsidRPr="001E45B4">
        <w:rPr>
          <w:color w:val="000000"/>
          <w:spacing w:val="1"/>
        </w:rPr>
        <w:t xml:space="preserve"> </w:t>
      </w:r>
      <w:r w:rsidRPr="001E45B4">
        <w:rPr>
          <w:color w:val="000000"/>
        </w:rPr>
        <w:t>обязанность. Важно обращать внимание на внешний вид детей, так как они в</w:t>
      </w:r>
      <w:r w:rsidRPr="001E45B4">
        <w:rPr>
          <w:color w:val="000000"/>
          <w:spacing w:val="1"/>
        </w:rPr>
        <w:t xml:space="preserve"> </w:t>
      </w:r>
      <w:r w:rsidRPr="001E45B4">
        <w:rPr>
          <w:color w:val="000000"/>
        </w:rPr>
        <w:t>состоянии</w:t>
      </w:r>
      <w:r w:rsidRPr="001E45B4">
        <w:rPr>
          <w:color w:val="000000"/>
          <w:spacing w:val="1"/>
        </w:rPr>
        <w:t xml:space="preserve"> </w:t>
      </w:r>
      <w:r w:rsidRPr="001E45B4">
        <w:rPr>
          <w:color w:val="000000"/>
        </w:rPr>
        <w:t>замечать</w:t>
      </w:r>
      <w:r w:rsidRPr="001E45B4">
        <w:rPr>
          <w:color w:val="000000"/>
          <w:spacing w:val="1"/>
        </w:rPr>
        <w:t xml:space="preserve"> </w:t>
      </w:r>
      <w:r w:rsidRPr="001E45B4">
        <w:rPr>
          <w:color w:val="000000"/>
        </w:rPr>
        <w:t>и</w:t>
      </w:r>
      <w:r w:rsidRPr="001E45B4">
        <w:rPr>
          <w:color w:val="000000"/>
          <w:spacing w:val="1"/>
        </w:rPr>
        <w:t xml:space="preserve"> </w:t>
      </w:r>
      <w:r w:rsidRPr="001E45B4">
        <w:rPr>
          <w:color w:val="000000"/>
        </w:rPr>
        <w:t>самостоятельно</w:t>
      </w:r>
      <w:r w:rsidRPr="001E45B4">
        <w:rPr>
          <w:color w:val="000000"/>
          <w:spacing w:val="1"/>
        </w:rPr>
        <w:t xml:space="preserve"> </w:t>
      </w:r>
      <w:r w:rsidRPr="001E45B4">
        <w:rPr>
          <w:color w:val="000000"/>
        </w:rPr>
        <w:t>устранять</w:t>
      </w:r>
      <w:r w:rsidRPr="001E45B4">
        <w:rPr>
          <w:color w:val="000000"/>
          <w:spacing w:val="1"/>
        </w:rPr>
        <w:t xml:space="preserve"> </w:t>
      </w:r>
      <w:r w:rsidRPr="001E45B4">
        <w:rPr>
          <w:color w:val="000000"/>
        </w:rPr>
        <w:t>непорядок</w:t>
      </w:r>
      <w:r w:rsidRPr="001E45B4">
        <w:rPr>
          <w:color w:val="000000"/>
          <w:spacing w:val="1"/>
        </w:rPr>
        <w:t xml:space="preserve"> </w:t>
      </w:r>
      <w:r w:rsidRPr="001E45B4">
        <w:rPr>
          <w:color w:val="000000"/>
        </w:rPr>
        <w:t>в</w:t>
      </w:r>
      <w:r w:rsidRPr="001E45B4">
        <w:rPr>
          <w:color w:val="000000"/>
          <w:spacing w:val="1"/>
        </w:rPr>
        <w:t xml:space="preserve"> </w:t>
      </w:r>
      <w:r w:rsidRPr="001E45B4">
        <w:rPr>
          <w:color w:val="000000"/>
        </w:rPr>
        <w:t>одежде,</w:t>
      </w:r>
      <w:r w:rsidRPr="001E45B4">
        <w:rPr>
          <w:color w:val="000000"/>
          <w:spacing w:val="1"/>
        </w:rPr>
        <w:t xml:space="preserve"> </w:t>
      </w:r>
      <w:r w:rsidRPr="001E45B4">
        <w:rPr>
          <w:color w:val="000000"/>
        </w:rPr>
        <w:t>прическе.</w:t>
      </w:r>
      <w:r w:rsidRPr="001E45B4">
        <w:rPr>
          <w:color w:val="000000"/>
          <w:spacing w:val="1"/>
        </w:rPr>
        <w:t xml:space="preserve"> </w:t>
      </w:r>
      <w:r w:rsidRPr="001E45B4">
        <w:rPr>
          <w:color w:val="000000"/>
        </w:rPr>
        <w:t>Если,</w:t>
      </w:r>
      <w:r w:rsidRPr="001E45B4">
        <w:rPr>
          <w:color w:val="000000"/>
          <w:spacing w:val="1"/>
        </w:rPr>
        <w:t xml:space="preserve"> </w:t>
      </w:r>
      <w:r w:rsidRPr="001E45B4">
        <w:rPr>
          <w:color w:val="000000"/>
        </w:rPr>
        <w:t>прививаемые</w:t>
      </w:r>
      <w:r w:rsidRPr="001E45B4">
        <w:rPr>
          <w:color w:val="000000"/>
          <w:spacing w:val="1"/>
        </w:rPr>
        <w:t xml:space="preserve"> </w:t>
      </w:r>
      <w:r w:rsidRPr="001E45B4">
        <w:rPr>
          <w:color w:val="000000"/>
        </w:rPr>
        <w:t>в</w:t>
      </w:r>
      <w:r w:rsidRPr="001E45B4">
        <w:rPr>
          <w:color w:val="000000"/>
          <w:spacing w:val="1"/>
        </w:rPr>
        <w:t xml:space="preserve"> </w:t>
      </w:r>
      <w:r w:rsidRPr="001E45B4">
        <w:rPr>
          <w:color w:val="000000"/>
        </w:rPr>
        <w:t>детском</w:t>
      </w:r>
      <w:r w:rsidRPr="001E45B4">
        <w:rPr>
          <w:color w:val="000000"/>
          <w:spacing w:val="1"/>
        </w:rPr>
        <w:t xml:space="preserve"> </w:t>
      </w:r>
      <w:r w:rsidRPr="001E45B4">
        <w:rPr>
          <w:color w:val="000000"/>
        </w:rPr>
        <w:t>саду,</w:t>
      </w:r>
      <w:r w:rsidRPr="001E45B4">
        <w:rPr>
          <w:color w:val="000000"/>
          <w:spacing w:val="1"/>
        </w:rPr>
        <w:t xml:space="preserve"> </w:t>
      </w:r>
      <w:r w:rsidRPr="001E45B4">
        <w:rPr>
          <w:color w:val="000000"/>
        </w:rPr>
        <w:t>культурно-гигиенические</w:t>
      </w:r>
      <w:r w:rsidRPr="001E45B4">
        <w:rPr>
          <w:color w:val="000000"/>
          <w:spacing w:val="1"/>
        </w:rPr>
        <w:t xml:space="preserve"> </w:t>
      </w:r>
      <w:r w:rsidRPr="001E45B4">
        <w:rPr>
          <w:color w:val="000000"/>
        </w:rPr>
        <w:t>навыки не закрепляются в семье, если от ребенка дома не требуют, чтобы он</w:t>
      </w:r>
      <w:r w:rsidRPr="001E45B4">
        <w:rPr>
          <w:color w:val="000000"/>
          <w:spacing w:val="1"/>
        </w:rPr>
        <w:t xml:space="preserve"> </w:t>
      </w:r>
      <w:r w:rsidRPr="001E45B4">
        <w:rPr>
          <w:color w:val="000000"/>
        </w:rPr>
        <w:t xml:space="preserve">мыл руки после туалета, перед едой, </w:t>
      </w:r>
      <w:r w:rsidRPr="001E45B4">
        <w:rPr>
          <w:color w:val="000000"/>
        </w:rPr>
        <w:lastRenderedPageBreak/>
        <w:t>пользовался салфеткой, полоскал рот</w:t>
      </w:r>
      <w:r w:rsidRPr="001E45B4">
        <w:rPr>
          <w:color w:val="000000"/>
          <w:spacing w:val="1"/>
        </w:rPr>
        <w:t xml:space="preserve"> </w:t>
      </w:r>
      <w:r w:rsidRPr="001E45B4">
        <w:rPr>
          <w:color w:val="000000"/>
        </w:rPr>
        <w:t>после</w:t>
      </w:r>
      <w:r w:rsidRPr="001E45B4">
        <w:rPr>
          <w:color w:val="000000"/>
          <w:spacing w:val="1"/>
        </w:rPr>
        <w:t xml:space="preserve"> </w:t>
      </w:r>
      <w:r w:rsidRPr="001E45B4">
        <w:rPr>
          <w:color w:val="000000"/>
        </w:rPr>
        <w:t>еды,</w:t>
      </w:r>
      <w:r w:rsidRPr="001E45B4">
        <w:rPr>
          <w:color w:val="000000"/>
          <w:spacing w:val="1"/>
        </w:rPr>
        <w:t xml:space="preserve"> </w:t>
      </w:r>
      <w:r w:rsidRPr="001E45B4">
        <w:rPr>
          <w:color w:val="000000"/>
        </w:rPr>
        <w:t>все</w:t>
      </w:r>
      <w:r w:rsidRPr="001E45B4">
        <w:rPr>
          <w:color w:val="000000"/>
          <w:spacing w:val="1"/>
        </w:rPr>
        <w:t xml:space="preserve"> </w:t>
      </w:r>
      <w:r w:rsidRPr="001E45B4">
        <w:rPr>
          <w:color w:val="000000"/>
        </w:rPr>
        <w:t>это</w:t>
      </w:r>
      <w:r w:rsidRPr="001E45B4">
        <w:rPr>
          <w:color w:val="000000"/>
          <w:spacing w:val="1"/>
        </w:rPr>
        <w:t xml:space="preserve"> </w:t>
      </w:r>
      <w:r w:rsidRPr="001E45B4">
        <w:rPr>
          <w:color w:val="000000"/>
        </w:rPr>
        <w:t>он</w:t>
      </w:r>
      <w:r w:rsidRPr="001E45B4">
        <w:rPr>
          <w:color w:val="000000"/>
          <w:spacing w:val="1"/>
        </w:rPr>
        <w:t xml:space="preserve"> </w:t>
      </w:r>
      <w:r w:rsidRPr="001E45B4">
        <w:rPr>
          <w:color w:val="000000"/>
        </w:rPr>
        <w:t>будет</w:t>
      </w:r>
      <w:r w:rsidRPr="001E45B4">
        <w:rPr>
          <w:color w:val="000000"/>
          <w:spacing w:val="1"/>
        </w:rPr>
        <w:t xml:space="preserve"> </w:t>
      </w:r>
      <w:r w:rsidRPr="001E45B4">
        <w:rPr>
          <w:color w:val="000000"/>
        </w:rPr>
        <w:t>делать</w:t>
      </w:r>
      <w:r w:rsidRPr="001E45B4">
        <w:rPr>
          <w:color w:val="000000"/>
          <w:spacing w:val="1"/>
        </w:rPr>
        <w:t xml:space="preserve"> </w:t>
      </w:r>
      <w:r w:rsidRPr="001E45B4">
        <w:rPr>
          <w:color w:val="000000"/>
        </w:rPr>
        <w:t>лишь</w:t>
      </w:r>
      <w:r w:rsidRPr="001E45B4">
        <w:rPr>
          <w:color w:val="000000"/>
          <w:spacing w:val="1"/>
        </w:rPr>
        <w:t xml:space="preserve"> </w:t>
      </w:r>
      <w:r w:rsidRPr="001E45B4">
        <w:rPr>
          <w:color w:val="000000"/>
        </w:rPr>
        <w:t>под</w:t>
      </w:r>
      <w:r w:rsidRPr="001E45B4">
        <w:rPr>
          <w:color w:val="000000"/>
          <w:spacing w:val="1"/>
        </w:rPr>
        <w:t xml:space="preserve"> </w:t>
      </w:r>
      <w:r w:rsidRPr="001E45B4">
        <w:rPr>
          <w:color w:val="000000"/>
        </w:rPr>
        <w:t>контролем</w:t>
      </w:r>
      <w:r w:rsidRPr="001E45B4">
        <w:rPr>
          <w:color w:val="000000"/>
          <w:spacing w:val="1"/>
        </w:rPr>
        <w:t xml:space="preserve"> </w:t>
      </w:r>
      <w:r w:rsidRPr="001E45B4">
        <w:rPr>
          <w:color w:val="000000"/>
        </w:rPr>
        <w:t>воспитателя</w:t>
      </w:r>
      <w:r w:rsidRPr="001E45B4">
        <w:rPr>
          <w:color w:val="000000"/>
          <w:spacing w:val="1"/>
        </w:rPr>
        <w:t xml:space="preserve"> </w:t>
      </w:r>
      <w:r w:rsidRPr="001E45B4">
        <w:rPr>
          <w:color w:val="000000"/>
        </w:rPr>
        <w:t>в</w:t>
      </w:r>
      <w:r w:rsidRPr="001E45B4">
        <w:rPr>
          <w:color w:val="000000"/>
          <w:spacing w:val="1"/>
        </w:rPr>
        <w:t xml:space="preserve"> </w:t>
      </w:r>
      <w:r w:rsidRPr="001E45B4">
        <w:rPr>
          <w:color w:val="000000"/>
        </w:rPr>
        <w:t>детском</w:t>
      </w:r>
      <w:r w:rsidRPr="001E45B4">
        <w:rPr>
          <w:color w:val="000000"/>
          <w:spacing w:val="1"/>
        </w:rPr>
        <w:t xml:space="preserve"> </w:t>
      </w:r>
      <w:r w:rsidRPr="001E45B4">
        <w:rPr>
          <w:color w:val="000000"/>
        </w:rPr>
        <w:t>саду,</w:t>
      </w:r>
      <w:r w:rsidRPr="001E45B4">
        <w:rPr>
          <w:color w:val="000000"/>
          <w:spacing w:val="1"/>
        </w:rPr>
        <w:t xml:space="preserve"> </w:t>
      </w:r>
      <w:r w:rsidRPr="001E45B4">
        <w:rPr>
          <w:color w:val="000000"/>
        </w:rPr>
        <w:t>а</w:t>
      </w:r>
      <w:r w:rsidRPr="001E45B4">
        <w:rPr>
          <w:color w:val="000000"/>
          <w:spacing w:val="1"/>
        </w:rPr>
        <w:t xml:space="preserve"> </w:t>
      </w:r>
      <w:r w:rsidRPr="001E45B4">
        <w:rPr>
          <w:color w:val="000000"/>
        </w:rPr>
        <w:t>выполнение</w:t>
      </w:r>
      <w:r w:rsidRPr="001E45B4">
        <w:rPr>
          <w:color w:val="000000"/>
          <w:spacing w:val="1"/>
        </w:rPr>
        <w:t xml:space="preserve"> </w:t>
      </w:r>
      <w:r w:rsidRPr="001E45B4">
        <w:rPr>
          <w:color w:val="000000"/>
        </w:rPr>
        <w:t>культурно-гигиенических</w:t>
      </w:r>
      <w:r w:rsidRPr="001E45B4">
        <w:rPr>
          <w:color w:val="000000"/>
          <w:spacing w:val="1"/>
        </w:rPr>
        <w:t xml:space="preserve"> </w:t>
      </w:r>
      <w:r w:rsidRPr="001E45B4">
        <w:rPr>
          <w:color w:val="000000"/>
        </w:rPr>
        <w:t>правил</w:t>
      </w:r>
      <w:r w:rsidRPr="001E45B4">
        <w:rPr>
          <w:color w:val="000000"/>
          <w:spacing w:val="1"/>
        </w:rPr>
        <w:t xml:space="preserve"> </w:t>
      </w:r>
      <w:r w:rsidRPr="001E45B4">
        <w:rPr>
          <w:color w:val="000000"/>
        </w:rPr>
        <w:t>ребенком</w:t>
      </w:r>
      <w:r w:rsidRPr="001E45B4">
        <w:rPr>
          <w:color w:val="000000"/>
          <w:spacing w:val="1"/>
        </w:rPr>
        <w:t xml:space="preserve"> </w:t>
      </w:r>
      <w:r w:rsidRPr="001E45B4">
        <w:rPr>
          <w:color w:val="000000"/>
        </w:rPr>
        <w:t>четырех лет должно стать привычным. Родители (законные представители)</w:t>
      </w:r>
      <w:r w:rsidRPr="001E45B4">
        <w:rPr>
          <w:color w:val="000000"/>
          <w:spacing w:val="1"/>
        </w:rPr>
        <w:t xml:space="preserve"> </w:t>
      </w:r>
      <w:r w:rsidRPr="001E45B4">
        <w:rPr>
          <w:color w:val="000000"/>
        </w:rPr>
        <w:t>воспитанников должны знать, какие требования следует предъявлять к детям,</w:t>
      </w:r>
      <w:r w:rsidRPr="001E45B4">
        <w:rPr>
          <w:color w:val="000000"/>
          <w:spacing w:val="-67"/>
        </w:rPr>
        <w:t xml:space="preserve"> </w:t>
      </w:r>
      <w:r w:rsidRPr="001E45B4">
        <w:rPr>
          <w:color w:val="000000"/>
        </w:rPr>
        <w:t>какие</w:t>
      </w:r>
      <w:r w:rsidRPr="001E45B4">
        <w:rPr>
          <w:color w:val="000000"/>
          <w:spacing w:val="1"/>
        </w:rPr>
        <w:t xml:space="preserve"> </w:t>
      </w:r>
      <w:r w:rsidRPr="001E45B4">
        <w:rPr>
          <w:color w:val="000000"/>
        </w:rPr>
        <w:t>правила</w:t>
      </w:r>
      <w:r w:rsidRPr="001E45B4">
        <w:rPr>
          <w:color w:val="000000"/>
          <w:spacing w:val="1"/>
        </w:rPr>
        <w:t xml:space="preserve"> </w:t>
      </w:r>
      <w:r w:rsidRPr="001E45B4">
        <w:rPr>
          <w:color w:val="000000"/>
        </w:rPr>
        <w:t>вежливости</w:t>
      </w:r>
      <w:r w:rsidRPr="001E45B4">
        <w:rPr>
          <w:color w:val="000000"/>
          <w:spacing w:val="1"/>
        </w:rPr>
        <w:t xml:space="preserve"> </w:t>
      </w:r>
      <w:r w:rsidRPr="001E45B4">
        <w:rPr>
          <w:color w:val="000000"/>
        </w:rPr>
        <w:t>им</w:t>
      </w:r>
      <w:r w:rsidRPr="001E45B4">
        <w:rPr>
          <w:color w:val="000000"/>
          <w:spacing w:val="1"/>
        </w:rPr>
        <w:t xml:space="preserve"> </w:t>
      </w:r>
      <w:r w:rsidRPr="001E45B4">
        <w:rPr>
          <w:color w:val="000000"/>
        </w:rPr>
        <w:t>понятны</w:t>
      </w:r>
      <w:r w:rsidRPr="001E45B4">
        <w:rPr>
          <w:color w:val="000000"/>
          <w:spacing w:val="1"/>
        </w:rPr>
        <w:t xml:space="preserve"> </w:t>
      </w:r>
      <w:r w:rsidRPr="001E45B4">
        <w:rPr>
          <w:color w:val="000000"/>
        </w:rPr>
        <w:t>и</w:t>
      </w:r>
      <w:r w:rsidRPr="001E45B4">
        <w:rPr>
          <w:color w:val="000000"/>
          <w:spacing w:val="1"/>
        </w:rPr>
        <w:t xml:space="preserve"> </w:t>
      </w:r>
      <w:r w:rsidRPr="001E45B4">
        <w:rPr>
          <w:color w:val="000000"/>
        </w:rPr>
        <w:t>доступны.</w:t>
      </w:r>
      <w:r w:rsidRPr="001E45B4">
        <w:rPr>
          <w:color w:val="000000"/>
          <w:spacing w:val="1"/>
        </w:rPr>
        <w:t xml:space="preserve"> </w:t>
      </w:r>
      <w:r w:rsidRPr="001E45B4">
        <w:rPr>
          <w:color w:val="000000"/>
        </w:rPr>
        <w:t>Важно</w:t>
      </w:r>
      <w:r w:rsidRPr="001E45B4">
        <w:rPr>
          <w:color w:val="000000"/>
          <w:spacing w:val="1"/>
        </w:rPr>
        <w:t xml:space="preserve"> </w:t>
      </w:r>
      <w:r w:rsidRPr="001E45B4">
        <w:rPr>
          <w:color w:val="000000"/>
        </w:rPr>
        <w:t>обращать</w:t>
      </w:r>
      <w:r w:rsidRPr="001E45B4">
        <w:rPr>
          <w:color w:val="000000"/>
          <w:spacing w:val="1"/>
        </w:rPr>
        <w:t xml:space="preserve"> </w:t>
      </w:r>
      <w:r w:rsidRPr="001E45B4">
        <w:rPr>
          <w:color w:val="000000"/>
        </w:rPr>
        <w:t>внимание</w:t>
      </w:r>
      <w:r w:rsidRPr="001E45B4">
        <w:rPr>
          <w:color w:val="000000"/>
          <w:spacing w:val="1"/>
        </w:rPr>
        <w:t xml:space="preserve"> </w:t>
      </w:r>
      <w:r w:rsidRPr="001E45B4">
        <w:rPr>
          <w:color w:val="000000"/>
        </w:rPr>
        <w:t>родителей</w:t>
      </w:r>
      <w:r w:rsidRPr="001E45B4">
        <w:rPr>
          <w:color w:val="000000"/>
          <w:spacing w:val="1"/>
        </w:rPr>
        <w:t xml:space="preserve"> </w:t>
      </w:r>
      <w:r w:rsidRPr="001E45B4">
        <w:rPr>
          <w:color w:val="000000"/>
        </w:rPr>
        <w:t>(законных</w:t>
      </w:r>
      <w:r w:rsidRPr="001E45B4">
        <w:rPr>
          <w:color w:val="000000"/>
          <w:spacing w:val="1"/>
        </w:rPr>
        <w:t xml:space="preserve"> </w:t>
      </w:r>
      <w:r w:rsidRPr="001E45B4">
        <w:rPr>
          <w:color w:val="000000"/>
        </w:rPr>
        <w:t>представителей)</w:t>
      </w:r>
      <w:r w:rsidRPr="001E45B4">
        <w:rPr>
          <w:color w:val="000000"/>
          <w:spacing w:val="1"/>
        </w:rPr>
        <w:t xml:space="preserve"> </w:t>
      </w:r>
      <w:r w:rsidRPr="001E45B4">
        <w:rPr>
          <w:color w:val="000000"/>
        </w:rPr>
        <w:t>детей</w:t>
      </w:r>
      <w:r w:rsidRPr="001E45B4">
        <w:rPr>
          <w:color w:val="000000"/>
          <w:spacing w:val="71"/>
        </w:rPr>
        <w:t xml:space="preserve"> </w:t>
      </w:r>
      <w:r w:rsidRPr="001E45B4">
        <w:rPr>
          <w:color w:val="000000"/>
        </w:rPr>
        <w:t>на</w:t>
      </w:r>
      <w:r w:rsidRPr="001E45B4">
        <w:rPr>
          <w:color w:val="000000"/>
          <w:spacing w:val="71"/>
        </w:rPr>
        <w:t xml:space="preserve"> </w:t>
      </w:r>
      <w:r w:rsidRPr="001E45B4">
        <w:rPr>
          <w:color w:val="000000"/>
        </w:rPr>
        <w:t>содержание</w:t>
      </w:r>
      <w:r w:rsidRPr="001E45B4">
        <w:rPr>
          <w:color w:val="000000"/>
          <w:spacing w:val="1"/>
        </w:rPr>
        <w:t xml:space="preserve"> </w:t>
      </w:r>
      <w:r w:rsidRPr="001E45B4">
        <w:rPr>
          <w:color w:val="000000"/>
        </w:rPr>
        <w:t>детских</w:t>
      </w:r>
      <w:r w:rsidRPr="001E45B4">
        <w:rPr>
          <w:color w:val="000000"/>
          <w:spacing w:val="1"/>
        </w:rPr>
        <w:t xml:space="preserve"> </w:t>
      </w:r>
      <w:r w:rsidRPr="001E45B4">
        <w:rPr>
          <w:color w:val="000000"/>
        </w:rPr>
        <w:t>игр,</w:t>
      </w:r>
      <w:r w:rsidRPr="001E45B4">
        <w:rPr>
          <w:color w:val="000000"/>
          <w:spacing w:val="1"/>
        </w:rPr>
        <w:t xml:space="preserve"> </w:t>
      </w:r>
      <w:r w:rsidRPr="001E45B4">
        <w:rPr>
          <w:color w:val="000000"/>
        </w:rPr>
        <w:t>на</w:t>
      </w:r>
      <w:r w:rsidRPr="001E45B4">
        <w:rPr>
          <w:color w:val="000000"/>
          <w:spacing w:val="1"/>
        </w:rPr>
        <w:t xml:space="preserve"> </w:t>
      </w:r>
      <w:r w:rsidRPr="001E45B4">
        <w:rPr>
          <w:color w:val="000000"/>
        </w:rPr>
        <w:t>необходимость</w:t>
      </w:r>
      <w:r w:rsidRPr="001E45B4">
        <w:rPr>
          <w:color w:val="000000"/>
          <w:spacing w:val="1"/>
        </w:rPr>
        <w:t xml:space="preserve"> </w:t>
      </w:r>
      <w:r w:rsidRPr="001E45B4">
        <w:rPr>
          <w:color w:val="000000"/>
        </w:rPr>
        <w:t>создавать</w:t>
      </w:r>
      <w:r w:rsidRPr="001E45B4">
        <w:rPr>
          <w:color w:val="000000"/>
          <w:spacing w:val="1"/>
        </w:rPr>
        <w:t xml:space="preserve"> </w:t>
      </w:r>
      <w:r w:rsidRPr="001E45B4">
        <w:rPr>
          <w:color w:val="000000"/>
        </w:rPr>
        <w:t>в</w:t>
      </w:r>
      <w:r w:rsidRPr="001E45B4">
        <w:rPr>
          <w:color w:val="000000"/>
          <w:spacing w:val="1"/>
        </w:rPr>
        <w:t xml:space="preserve"> </w:t>
      </w:r>
      <w:r w:rsidRPr="001E45B4">
        <w:rPr>
          <w:color w:val="000000"/>
        </w:rPr>
        <w:t>семье</w:t>
      </w:r>
      <w:r w:rsidRPr="001E45B4">
        <w:rPr>
          <w:color w:val="000000"/>
          <w:spacing w:val="1"/>
        </w:rPr>
        <w:t xml:space="preserve"> </w:t>
      </w:r>
      <w:r w:rsidRPr="001E45B4">
        <w:rPr>
          <w:color w:val="000000"/>
        </w:rPr>
        <w:t>условия</w:t>
      </w:r>
      <w:r w:rsidRPr="001E45B4">
        <w:rPr>
          <w:color w:val="000000"/>
          <w:spacing w:val="1"/>
        </w:rPr>
        <w:t xml:space="preserve"> </w:t>
      </w:r>
      <w:r w:rsidRPr="001E45B4">
        <w:rPr>
          <w:color w:val="000000"/>
        </w:rPr>
        <w:t>дли</w:t>
      </w:r>
      <w:r w:rsidRPr="001E45B4">
        <w:rPr>
          <w:color w:val="000000"/>
          <w:spacing w:val="1"/>
        </w:rPr>
        <w:t xml:space="preserve"> </w:t>
      </w:r>
      <w:r w:rsidRPr="001E45B4">
        <w:rPr>
          <w:color w:val="000000"/>
        </w:rPr>
        <w:t>игр,</w:t>
      </w:r>
      <w:r w:rsidRPr="001E45B4">
        <w:rPr>
          <w:color w:val="000000"/>
          <w:spacing w:val="1"/>
        </w:rPr>
        <w:t xml:space="preserve"> </w:t>
      </w:r>
      <w:r w:rsidRPr="001E45B4">
        <w:rPr>
          <w:color w:val="000000"/>
        </w:rPr>
        <w:t>отражающих</w:t>
      </w:r>
      <w:r w:rsidRPr="001E45B4">
        <w:rPr>
          <w:color w:val="000000"/>
          <w:spacing w:val="1"/>
        </w:rPr>
        <w:t xml:space="preserve"> </w:t>
      </w:r>
      <w:r w:rsidRPr="001E45B4">
        <w:rPr>
          <w:color w:val="000000"/>
        </w:rPr>
        <w:t>явления</w:t>
      </w:r>
      <w:r w:rsidRPr="001E45B4">
        <w:rPr>
          <w:color w:val="000000"/>
          <w:spacing w:val="1"/>
        </w:rPr>
        <w:t xml:space="preserve"> </w:t>
      </w:r>
      <w:r w:rsidRPr="001E45B4">
        <w:rPr>
          <w:color w:val="000000"/>
        </w:rPr>
        <w:t>общественной</w:t>
      </w:r>
      <w:r w:rsidRPr="001E45B4">
        <w:rPr>
          <w:color w:val="000000"/>
          <w:spacing w:val="1"/>
        </w:rPr>
        <w:t xml:space="preserve"> </w:t>
      </w:r>
      <w:r w:rsidRPr="001E45B4">
        <w:rPr>
          <w:color w:val="000000"/>
        </w:rPr>
        <w:t>жизни,</w:t>
      </w:r>
      <w:r w:rsidRPr="001E45B4">
        <w:rPr>
          <w:color w:val="000000"/>
          <w:spacing w:val="1"/>
        </w:rPr>
        <w:t xml:space="preserve"> </w:t>
      </w:r>
      <w:r w:rsidRPr="001E45B4">
        <w:rPr>
          <w:color w:val="000000"/>
        </w:rPr>
        <w:t>труд</w:t>
      </w:r>
      <w:r w:rsidRPr="001E45B4">
        <w:rPr>
          <w:color w:val="000000"/>
          <w:spacing w:val="1"/>
        </w:rPr>
        <w:t xml:space="preserve"> </w:t>
      </w:r>
      <w:r w:rsidRPr="001E45B4">
        <w:rPr>
          <w:color w:val="000000"/>
        </w:rPr>
        <w:t>людей,</w:t>
      </w:r>
      <w:r w:rsidRPr="001E45B4">
        <w:rPr>
          <w:color w:val="000000"/>
          <w:spacing w:val="1"/>
        </w:rPr>
        <w:t xml:space="preserve"> </w:t>
      </w:r>
      <w:r w:rsidRPr="001E45B4">
        <w:rPr>
          <w:color w:val="000000"/>
        </w:rPr>
        <w:t>расширять</w:t>
      </w:r>
      <w:r w:rsidRPr="001E45B4">
        <w:rPr>
          <w:color w:val="000000"/>
          <w:spacing w:val="1"/>
        </w:rPr>
        <w:t xml:space="preserve"> </w:t>
      </w:r>
      <w:r w:rsidRPr="001E45B4">
        <w:rPr>
          <w:color w:val="000000"/>
        </w:rPr>
        <w:t>соответствующие знания</w:t>
      </w:r>
      <w:r w:rsidRPr="001E45B4">
        <w:rPr>
          <w:color w:val="000000"/>
          <w:spacing w:val="-3"/>
        </w:rPr>
        <w:t xml:space="preserve"> </w:t>
      </w:r>
      <w:r w:rsidRPr="001E45B4">
        <w:rPr>
          <w:color w:val="000000"/>
        </w:rPr>
        <w:t>детей.</w:t>
      </w:r>
    </w:p>
    <w:p w:rsidR="001E45B4" w:rsidRPr="001E45B4" w:rsidRDefault="001E45B4" w:rsidP="00E13E06">
      <w:pPr>
        <w:pStyle w:val="af6"/>
        <w:spacing w:after="0" w:line="240" w:lineRule="auto"/>
        <w:ind w:firstLine="709"/>
        <w:jc w:val="both"/>
        <w:rPr>
          <w:color w:val="000000"/>
        </w:rPr>
      </w:pPr>
      <w:r w:rsidRPr="001E45B4">
        <w:rPr>
          <w:color w:val="000000"/>
        </w:rPr>
        <w:t>Особый</w:t>
      </w:r>
      <w:r w:rsidRPr="001E45B4">
        <w:rPr>
          <w:color w:val="000000"/>
          <w:spacing w:val="1"/>
        </w:rPr>
        <w:t xml:space="preserve"> </w:t>
      </w:r>
      <w:r w:rsidRPr="001E45B4">
        <w:rPr>
          <w:color w:val="000000"/>
        </w:rPr>
        <w:t>интерес</w:t>
      </w:r>
      <w:r w:rsidRPr="001E45B4">
        <w:rPr>
          <w:color w:val="000000"/>
          <w:spacing w:val="1"/>
        </w:rPr>
        <w:t xml:space="preserve"> </w:t>
      </w:r>
      <w:r w:rsidRPr="001E45B4">
        <w:rPr>
          <w:color w:val="000000"/>
        </w:rPr>
        <w:t>проявляют</w:t>
      </w:r>
      <w:r w:rsidRPr="001E45B4">
        <w:rPr>
          <w:color w:val="000000"/>
          <w:spacing w:val="1"/>
        </w:rPr>
        <w:t xml:space="preserve"> </w:t>
      </w:r>
      <w:r w:rsidRPr="001E45B4">
        <w:rPr>
          <w:color w:val="000000"/>
        </w:rPr>
        <w:t>дети</w:t>
      </w:r>
      <w:r w:rsidRPr="001E45B4">
        <w:rPr>
          <w:color w:val="000000"/>
          <w:spacing w:val="1"/>
        </w:rPr>
        <w:t xml:space="preserve"> </w:t>
      </w:r>
      <w:r w:rsidRPr="001E45B4">
        <w:rPr>
          <w:color w:val="000000"/>
        </w:rPr>
        <w:t>к</w:t>
      </w:r>
      <w:r w:rsidRPr="001E45B4">
        <w:rPr>
          <w:color w:val="000000"/>
          <w:spacing w:val="1"/>
        </w:rPr>
        <w:t xml:space="preserve"> </w:t>
      </w:r>
      <w:r w:rsidRPr="001E45B4">
        <w:rPr>
          <w:color w:val="000000"/>
        </w:rPr>
        <w:t>труду</w:t>
      </w:r>
      <w:r w:rsidRPr="001E45B4">
        <w:rPr>
          <w:color w:val="000000"/>
          <w:spacing w:val="1"/>
        </w:rPr>
        <w:t xml:space="preserve"> </w:t>
      </w:r>
      <w:r w:rsidRPr="001E45B4">
        <w:rPr>
          <w:color w:val="000000"/>
        </w:rPr>
        <w:t>своих</w:t>
      </w:r>
      <w:r w:rsidRPr="001E45B4">
        <w:rPr>
          <w:color w:val="000000"/>
          <w:spacing w:val="1"/>
        </w:rPr>
        <w:t xml:space="preserve"> </w:t>
      </w:r>
      <w:r w:rsidRPr="001E45B4">
        <w:rPr>
          <w:color w:val="000000"/>
        </w:rPr>
        <w:t>родителей.</w:t>
      </w:r>
      <w:r w:rsidRPr="001E45B4">
        <w:rPr>
          <w:color w:val="000000"/>
          <w:spacing w:val="1"/>
        </w:rPr>
        <w:t xml:space="preserve"> </w:t>
      </w:r>
      <w:r w:rsidRPr="001E45B4">
        <w:rPr>
          <w:color w:val="000000"/>
        </w:rPr>
        <w:t>Однако</w:t>
      </w:r>
      <w:r w:rsidRPr="001E45B4">
        <w:rPr>
          <w:color w:val="000000"/>
          <w:spacing w:val="1"/>
        </w:rPr>
        <w:t xml:space="preserve"> </w:t>
      </w:r>
      <w:r w:rsidRPr="001E45B4">
        <w:rPr>
          <w:color w:val="000000"/>
          <w:spacing w:val="-1"/>
        </w:rPr>
        <w:t xml:space="preserve">взрослые, не зная, как доступно </w:t>
      </w:r>
      <w:r w:rsidRPr="001E45B4">
        <w:rPr>
          <w:color w:val="000000"/>
        </w:rPr>
        <w:t>рассказать ребенку о своей работе, нередко</w:t>
      </w:r>
      <w:r w:rsidRPr="001E45B4">
        <w:rPr>
          <w:color w:val="000000"/>
          <w:spacing w:val="1"/>
        </w:rPr>
        <w:t xml:space="preserve"> </w:t>
      </w:r>
      <w:r w:rsidRPr="001E45B4">
        <w:rPr>
          <w:color w:val="000000"/>
        </w:rPr>
        <w:t>создают у него искаженное представление о ней (есть дети, которые считают,</w:t>
      </w:r>
      <w:r w:rsidRPr="001E45B4">
        <w:rPr>
          <w:color w:val="000000"/>
          <w:spacing w:val="-67"/>
        </w:rPr>
        <w:t xml:space="preserve"> </w:t>
      </w:r>
      <w:r w:rsidRPr="001E45B4">
        <w:rPr>
          <w:color w:val="000000"/>
        </w:rPr>
        <w:t>что</w:t>
      </w:r>
      <w:r w:rsidRPr="001E45B4">
        <w:rPr>
          <w:color w:val="000000"/>
          <w:spacing w:val="62"/>
        </w:rPr>
        <w:t xml:space="preserve"> </w:t>
      </w:r>
      <w:r w:rsidRPr="001E45B4">
        <w:rPr>
          <w:color w:val="000000"/>
        </w:rPr>
        <w:t>родители</w:t>
      </w:r>
      <w:r w:rsidRPr="001E45B4">
        <w:rPr>
          <w:color w:val="000000"/>
          <w:spacing w:val="62"/>
        </w:rPr>
        <w:t xml:space="preserve"> </w:t>
      </w:r>
      <w:r w:rsidRPr="001E45B4">
        <w:rPr>
          <w:color w:val="000000"/>
        </w:rPr>
        <w:t>ходят</w:t>
      </w:r>
      <w:r w:rsidRPr="001E45B4">
        <w:rPr>
          <w:color w:val="000000"/>
          <w:spacing w:val="64"/>
        </w:rPr>
        <w:t xml:space="preserve"> </w:t>
      </w:r>
      <w:r w:rsidRPr="001E45B4">
        <w:rPr>
          <w:color w:val="000000"/>
        </w:rPr>
        <w:t>на</w:t>
      </w:r>
      <w:r w:rsidRPr="001E45B4">
        <w:rPr>
          <w:color w:val="000000"/>
          <w:spacing w:val="-2"/>
        </w:rPr>
        <w:t xml:space="preserve"> </w:t>
      </w:r>
      <w:r w:rsidRPr="001E45B4">
        <w:rPr>
          <w:color w:val="000000"/>
        </w:rPr>
        <w:t>работу,</w:t>
      </w:r>
      <w:r w:rsidRPr="001E45B4">
        <w:rPr>
          <w:color w:val="000000"/>
          <w:spacing w:val="63"/>
        </w:rPr>
        <w:t xml:space="preserve"> </w:t>
      </w:r>
      <w:r w:rsidRPr="001E45B4">
        <w:rPr>
          <w:color w:val="000000"/>
        </w:rPr>
        <w:t>чтобы</w:t>
      </w:r>
      <w:r w:rsidRPr="001E45B4">
        <w:rPr>
          <w:color w:val="000000"/>
          <w:spacing w:val="63"/>
        </w:rPr>
        <w:t xml:space="preserve"> </w:t>
      </w:r>
      <w:r w:rsidRPr="001E45B4">
        <w:rPr>
          <w:color w:val="000000"/>
        </w:rPr>
        <w:t>получать</w:t>
      </w:r>
      <w:r w:rsidRPr="001E45B4">
        <w:rPr>
          <w:color w:val="000000"/>
          <w:spacing w:val="65"/>
        </w:rPr>
        <w:t xml:space="preserve"> </w:t>
      </w:r>
      <w:r w:rsidRPr="001E45B4">
        <w:rPr>
          <w:color w:val="000000"/>
        </w:rPr>
        <w:t>деньги).</w:t>
      </w:r>
      <w:r w:rsidRPr="001E45B4">
        <w:rPr>
          <w:color w:val="000000"/>
          <w:spacing w:val="61"/>
        </w:rPr>
        <w:t xml:space="preserve"> </w:t>
      </w:r>
      <w:r w:rsidRPr="001E45B4">
        <w:rPr>
          <w:color w:val="000000"/>
        </w:rPr>
        <w:t>Педагоги</w:t>
      </w:r>
      <w:r w:rsidRPr="001E45B4">
        <w:rPr>
          <w:color w:val="000000"/>
          <w:spacing w:val="63"/>
        </w:rPr>
        <w:t xml:space="preserve"> </w:t>
      </w:r>
      <w:r w:rsidRPr="001E45B4">
        <w:rPr>
          <w:color w:val="000000"/>
        </w:rPr>
        <w:t>должны советовать родителям (законным представителям), как доступно познакомить</w:t>
      </w:r>
      <w:r w:rsidRPr="001E45B4">
        <w:rPr>
          <w:color w:val="000000"/>
          <w:spacing w:val="-67"/>
        </w:rPr>
        <w:t xml:space="preserve"> </w:t>
      </w:r>
      <w:r w:rsidRPr="001E45B4">
        <w:rPr>
          <w:color w:val="000000"/>
        </w:rPr>
        <w:t>детей</w:t>
      </w:r>
      <w:r w:rsidRPr="001E45B4">
        <w:rPr>
          <w:color w:val="000000"/>
          <w:spacing w:val="-2"/>
        </w:rPr>
        <w:t xml:space="preserve"> </w:t>
      </w:r>
      <w:r w:rsidRPr="001E45B4">
        <w:rPr>
          <w:color w:val="000000"/>
        </w:rPr>
        <w:t>с</w:t>
      </w:r>
      <w:r w:rsidRPr="001E45B4">
        <w:rPr>
          <w:color w:val="000000"/>
          <w:spacing w:val="-3"/>
        </w:rPr>
        <w:t xml:space="preserve"> </w:t>
      </w:r>
      <w:r w:rsidRPr="001E45B4">
        <w:rPr>
          <w:color w:val="000000"/>
        </w:rPr>
        <w:t>профессиями,</w:t>
      </w:r>
      <w:r w:rsidRPr="001E45B4">
        <w:rPr>
          <w:color w:val="000000"/>
          <w:spacing w:val="-2"/>
        </w:rPr>
        <w:t xml:space="preserve"> </w:t>
      </w:r>
      <w:r w:rsidRPr="001E45B4">
        <w:rPr>
          <w:color w:val="000000"/>
        </w:rPr>
        <w:t>подчеркнув</w:t>
      </w:r>
      <w:r w:rsidRPr="001E45B4">
        <w:rPr>
          <w:color w:val="000000"/>
          <w:spacing w:val="-1"/>
        </w:rPr>
        <w:t xml:space="preserve"> </w:t>
      </w:r>
      <w:r w:rsidRPr="001E45B4">
        <w:rPr>
          <w:color w:val="000000"/>
        </w:rPr>
        <w:t>общественную</w:t>
      </w:r>
      <w:r w:rsidRPr="001E45B4">
        <w:rPr>
          <w:color w:val="000000"/>
          <w:spacing w:val="-5"/>
        </w:rPr>
        <w:t xml:space="preserve"> </w:t>
      </w:r>
      <w:r w:rsidRPr="001E45B4">
        <w:rPr>
          <w:color w:val="000000"/>
        </w:rPr>
        <w:t>значимость</w:t>
      </w:r>
      <w:r w:rsidRPr="001E45B4">
        <w:rPr>
          <w:color w:val="000000"/>
          <w:spacing w:val="-5"/>
        </w:rPr>
        <w:t xml:space="preserve"> </w:t>
      </w:r>
      <w:r w:rsidRPr="001E45B4">
        <w:rPr>
          <w:color w:val="000000"/>
        </w:rPr>
        <w:t>любого</w:t>
      </w:r>
      <w:r w:rsidRPr="001E45B4">
        <w:rPr>
          <w:color w:val="000000"/>
          <w:spacing w:val="-1"/>
        </w:rPr>
        <w:t xml:space="preserve"> </w:t>
      </w:r>
      <w:r w:rsidRPr="001E45B4">
        <w:rPr>
          <w:color w:val="000000"/>
        </w:rPr>
        <w:t>труда.</w:t>
      </w:r>
    </w:p>
    <w:p w:rsidR="001E45B4" w:rsidRPr="001E45B4" w:rsidRDefault="001E45B4" w:rsidP="00E13E06">
      <w:pPr>
        <w:pStyle w:val="af6"/>
        <w:spacing w:after="0" w:line="240" w:lineRule="auto"/>
        <w:ind w:firstLine="709"/>
        <w:jc w:val="both"/>
        <w:rPr>
          <w:color w:val="000000"/>
        </w:rPr>
      </w:pPr>
      <w:r w:rsidRPr="001E45B4">
        <w:rPr>
          <w:color w:val="000000"/>
        </w:rPr>
        <w:t>На</w:t>
      </w:r>
      <w:r w:rsidRPr="001E45B4">
        <w:rPr>
          <w:color w:val="000000"/>
          <w:spacing w:val="1"/>
        </w:rPr>
        <w:t xml:space="preserve"> </w:t>
      </w:r>
      <w:r w:rsidRPr="001E45B4">
        <w:rPr>
          <w:color w:val="000000"/>
        </w:rPr>
        <w:t>пятом</w:t>
      </w:r>
      <w:r w:rsidRPr="001E45B4">
        <w:rPr>
          <w:color w:val="000000"/>
          <w:spacing w:val="1"/>
        </w:rPr>
        <w:t xml:space="preserve"> </w:t>
      </w:r>
      <w:r w:rsidRPr="001E45B4">
        <w:rPr>
          <w:color w:val="000000"/>
        </w:rPr>
        <w:t>году</w:t>
      </w:r>
      <w:r w:rsidRPr="001E45B4">
        <w:rPr>
          <w:color w:val="000000"/>
          <w:spacing w:val="1"/>
        </w:rPr>
        <w:t xml:space="preserve"> </w:t>
      </w:r>
      <w:r w:rsidRPr="001E45B4">
        <w:rPr>
          <w:color w:val="000000"/>
        </w:rPr>
        <w:t>жизни</w:t>
      </w:r>
      <w:r w:rsidRPr="001E45B4">
        <w:rPr>
          <w:color w:val="000000"/>
          <w:spacing w:val="1"/>
        </w:rPr>
        <w:t xml:space="preserve"> </w:t>
      </w:r>
      <w:r w:rsidRPr="001E45B4">
        <w:rPr>
          <w:color w:val="000000"/>
        </w:rPr>
        <w:t>ребенок</w:t>
      </w:r>
      <w:r w:rsidRPr="001E45B4">
        <w:rPr>
          <w:color w:val="000000"/>
          <w:spacing w:val="1"/>
        </w:rPr>
        <w:t xml:space="preserve"> </w:t>
      </w:r>
      <w:r w:rsidRPr="001E45B4">
        <w:rPr>
          <w:color w:val="000000"/>
        </w:rPr>
        <w:t>в</w:t>
      </w:r>
      <w:r w:rsidRPr="001E45B4">
        <w:rPr>
          <w:color w:val="000000"/>
          <w:spacing w:val="1"/>
        </w:rPr>
        <w:t xml:space="preserve"> </w:t>
      </w:r>
      <w:r w:rsidRPr="001E45B4">
        <w:rPr>
          <w:color w:val="000000"/>
        </w:rPr>
        <w:t>состоянии</w:t>
      </w:r>
      <w:r w:rsidRPr="001E45B4">
        <w:rPr>
          <w:color w:val="000000"/>
          <w:spacing w:val="1"/>
        </w:rPr>
        <w:t xml:space="preserve"> </w:t>
      </w:r>
      <w:r w:rsidRPr="001E45B4">
        <w:rPr>
          <w:color w:val="000000"/>
        </w:rPr>
        <w:t>осознать</w:t>
      </w:r>
      <w:r w:rsidRPr="001E45B4">
        <w:rPr>
          <w:color w:val="000000"/>
          <w:spacing w:val="1"/>
        </w:rPr>
        <w:t xml:space="preserve"> </w:t>
      </w:r>
      <w:r w:rsidRPr="001E45B4">
        <w:rPr>
          <w:color w:val="000000"/>
        </w:rPr>
        <w:t>нравственный</w:t>
      </w:r>
      <w:r w:rsidRPr="001E45B4">
        <w:rPr>
          <w:color w:val="000000"/>
          <w:spacing w:val="1"/>
        </w:rPr>
        <w:t xml:space="preserve"> </w:t>
      </w:r>
      <w:r w:rsidRPr="001E45B4">
        <w:rPr>
          <w:color w:val="000000"/>
        </w:rPr>
        <w:t>смысл</w:t>
      </w:r>
      <w:r w:rsidRPr="001E45B4">
        <w:rPr>
          <w:color w:val="000000"/>
          <w:spacing w:val="1"/>
        </w:rPr>
        <w:t xml:space="preserve"> </w:t>
      </w:r>
      <w:r w:rsidRPr="001E45B4">
        <w:rPr>
          <w:color w:val="000000"/>
        </w:rPr>
        <w:t>взаимоотношений</w:t>
      </w:r>
      <w:r w:rsidRPr="001E45B4">
        <w:rPr>
          <w:color w:val="000000"/>
          <w:spacing w:val="1"/>
        </w:rPr>
        <w:t xml:space="preserve"> </w:t>
      </w:r>
      <w:r w:rsidRPr="001E45B4">
        <w:rPr>
          <w:color w:val="000000"/>
        </w:rPr>
        <w:t>людей,</w:t>
      </w:r>
      <w:r w:rsidRPr="001E45B4">
        <w:rPr>
          <w:color w:val="000000"/>
          <w:spacing w:val="1"/>
        </w:rPr>
        <w:t xml:space="preserve"> </w:t>
      </w:r>
      <w:r w:rsidRPr="001E45B4">
        <w:rPr>
          <w:color w:val="000000"/>
        </w:rPr>
        <w:t>поступков</w:t>
      </w:r>
      <w:r w:rsidRPr="001E45B4">
        <w:rPr>
          <w:color w:val="000000"/>
          <w:spacing w:val="1"/>
        </w:rPr>
        <w:t xml:space="preserve"> </w:t>
      </w:r>
      <w:r w:rsidRPr="001E45B4">
        <w:rPr>
          <w:color w:val="000000"/>
        </w:rPr>
        <w:t>героев</w:t>
      </w:r>
      <w:r w:rsidRPr="001E45B4">
        <w:rPr>
          <w:color w:val="000000"/>
          <w:spacing w:val="1"/>
        </w:rPr>
        <w:t xml:space="preserve"> </w:t>
      </w:r>
      <w:r w:rsidRPr="001E45B4">
        <w:rPr>
          <w:color w:val="000000"/>
        </w:rPr>
        <w:t>художественных</w:t>
      </w:r>
      <w:r w:rsidRPr="001E45B4">
        <w:rPr>
          <w:color w:val="000000"/>
          <w:spacing w:val="1"/>
        </w:rPr>
        <w:t xml:space="preserve"> </w:t>
      </w:r>
      <w:r w:rsidRPr="001E45B4">
        <w:rPr>
          <w:color w:val="000000"/>
        </w:rPr>
        <w:t>произведений. Поэтому родители (законные представители) при чтении книг,</w:t>
      </w:r>
      <w:r w:rsidRPr="001E45B4">
        <w:rPr>
          <w:color w:val="000000"/>
          <w:spacing w:val="1"/>
        </w:rPr>
        <w:t xml:space="preserve"> </w:t>
      </w:r>
      <w:r w:rsidRPr="001E45B4">
        <w:rPr>
          <w:color w:val="000000"/>
        </w:rPr>
        <w:t>просмотре телевизионных передач могут подвести детей к оценке поведения</w:t>
      </w:r>
      <w:r w:rsidRPr="001E45B4">
        <w:rPr>
          <w:color w:val="000000"/>
          <w:spacing w:val="1"/>
        </w:rPr>
        <w:t xml:space="preserve"> </w:t>
      </w:r>
      <w:r w:rsidRPr="001E45B4">
        <w:rPr>
          <w:color w:val="000000"/>
        </w:rPr>
        <w:t>персонажей («Как, по-твоему, поступил мальчик? Почему ты думаешь, что</w:t>
      </w:r>
      <w:r w:rsidRPr="001E45B4">
        <w:rPr>
          <w:color w:val="000000"/>
          <w:spacing w:val="1"/>
        </w:rPr>
        <w:t xml:space="preserve"> </w:t>
      </w:r>
      <w:r w:rsidRPr="001E45B4">
        <w:rPr>
          <w:color w:val="000000"/>
          <w:spacing w:val="-1"/>
        </w:rPr>
        <w:t>плохо?»).</w:t>
      </w:r>
      <w:r w:rsidRPr="001E45B4">
        <w:rPr>
          <w:color w:val="000000"/>
          <w:spacing w:val="-15"/>
        </w:rPr>
        <w:t xml:space="preserve"> </w:t>
      </w:r>
      <w:r w:rsidRPr="001E45B4">
        <w:rPr>
          <w:color w:val="000000"/>
          <w:spacing w:val="-1"/>
        </w:rPr>
        <w:t>Однако</w:t>
      </w:r>
      <w:r w:rsidRPr="001E45B4">
        <w:rPr>
          <w:color w:val="000000"/>
          <w:spacing w:val="-11"/>
        </w:rPr>
        <w:t xml:space="preserve"> </w:t>
      </w:r>
      <w:r w:rsidRPr="001E45B4">
        <w:rPr>
          <w:color w:val="000000"/>
          <w:spacing w:val="-1"/>
        </w:rPr>
        <w:t>такая</w:t>
      </w:r>
      <w:r w:rsidRPr="001E45B4">
        <w:rPr>
          <w:color w:val="000000"/>
          <w:spacing w:val="-13"/>
        </w:rPr>
        <w:t xml:space="preserve"> </w:t>
      </w:r>
      <w:r w:rsidRPr="001E45B4">
        <w:rPr>
          <w:color w:val="000000"/>
        </w:rPr>
        <w:t>беседа</w:t>
      </w:r>
      <w:r w:rsidRPr="001E45B4">
        <w:rPr>
          <w:color w:val="000000"/>
          <w:spacing w:val="-15"/>
        </w:rPr>
        <w:t xml:space="preserve"> </w:t>
      </w:r>
      <w:r w:rsidRPr="001E45B4">
        <w:rPr>
          <w:color w:val="000000"/>
        </w:rPr>
        <w:t>не</w:t>
      </w:r>
      <w:r w:rsidRPr="001E45B4">
        <w:rPr>
          <w:color w:val="000000"/>
          <w:spacing w:val="-18"/>
        </w:rPr>
        <w:t xml:space="preserve"> </w:t>
      </w:r>
      <w:r w:rsidRPr="001E45B4">
        <w:rPr>
          <w:color w:val="000000"/>
        </w:rPr>
        <w:t>должна быть</w:t>
      </w:r>
      <w:r w:rsidRPr="001E45B4">
        <w:rPr>
          <w:color w:val="000000"/>
          <w:spacing w:val="-5"/>
        </w:rPr>
        <w:t xml:space="preserve"> </w:t>
      </w:r>
      <w:r w:rsidRPr="001E45B4">
        <w:rPr>
          <w:color w:val="000000"/>
        </w:rPr>
        <w:t>слишком</w:t>
      </w:r>
      <w:r w:rsidRPr="001E45B4">
        <w:rPr>
          <w:color w:val="000000"/>
          <w:spacing w:val="-5"/>
        </w:rPr>
        <w:t xml:space="preserve"> </w:t>
      </w:r>
      <w:r w:rsidRPr="001E45B4">
        <w:rPr>
          <w:color w:val="000000"/>
        </w:rPr>
        <w:t>назидательной.</w:t>
      </w:r>
      <w:r w:rsidRPr="001E45B4">
        <w:rPr>
          <w:color w:val="000000"/>
          <w:spacing w:val="-4"/>
        </w:rPr>
        <w:t xml:space="preserve"> </w:t>
      </w:r>
      <w:r w:rsidRPr="001E45B4">
        <w:rPr>
          <w:color w:val="000000"/>
        </w:rPr>
        <w:t>Чтобы</w:t>
      </w:r>
      <w:r w:rsidRPr="001E45B4">
        <w:rPr>
          <w:color w:val="000000"/>
          <w:spacing w:val="-68"/>
        </w:rPr>
        <w:t xml:space="preserve"> </w:t>
      </w:r>
      <w:r w:rsidRPr="001E45B4">
        <w:rPr>
          <w:color w:val="000000"/>
        </w:rPr>
        <w:t>помочь родителям, (законным представителям) педагоги</w:t>
      </w:r>
      <w:r w:rsidRPr="001E45B4">
        <w:rPr>
          <w:color w:val="000000"/>
          <w:spacing w:val="70"/>
        </w:rPr>
        <w:t xml:space="preserve"> </w:t>
      </w:r>
      <w:r w:rsidRPr="001E45B4">
        <w:rPr>
          <w:color w:val="000000"/>
        </w:rPr>
        <w:t>могут</w:t>
      </w:r>
      <w:r w:rsidRPr="001E45B4">
        <w:rPr>
          <w:color w:val="000000"/>
          <w:spacing w:val="70"/>
        </w:rPr>
        <w:t xml:space="preserve"> </w:t>
      </w:r>
      <w:r w:rsidRPr="001E45B4">
        <w:rPr>
          <w:color w:val="000000"/>
        </w:rPr>
        <w:t>пригласить</w:t>
      </w:r>
      <w:r w:rsidRPr="001E45B4">
        <w:rPr>
          <w:color w:val="000000"/>
          <w:spacing w:val="1"/>
        </w:rPr>
        <w:t xml:space="preserve"> </w:t>
      </w:r>
      <w:r w:rsidRPr="001E45B4">
        <w:rPr>
          <w:color w:val="000000"/>
        </w:rPr>
        <w:t>их</w:t>
      </w:r>
      <w:r w:rsidRPr="001E45B4">
        <w:rPr>
          <w:color w:val="000000"/>
          <w:spacing w:val="1"/>
        </w:rPr>
        <w:t xml:space="preserve"> </w:t>
      </w:r>
      <w:r w:rsidRPr="001E45B4">
        <w:rPr>
          <w:color w:val="000000"/>
        </w:rPr>
        <w:t>па</w:t>
      </w:r>
      <w:r w:rsidRPr="001E45B4">
        <w:rPr>
          <w:color w:val="000000"/>
          <w:spacing w:val="1"/>
        </w:rPr>
        <w:t xml:space="preserve"> </w:t>
      </w:r>
      <w:r w:rsidRPr="001E45B4">
        <w:rPr>
          <w:color w:val="000000"/>
        </w:rPr>
        <w:t>открытое</w:t>
      </w:r>
      <w:r w:rsidRPr="001E45B4">
        <w:rPr>
          <w:color w:val="000000"/>
          <w:spacing w:val="1"/>
        </w:rPr>
        <w:t xml:space="preserve"> </w:t>
      </w:r>
      <w:r w:rsidRPr="001E45B4">
        <w:rPr>
          <w:color w:val="000000"/>
        </w:rPr>
        <w:t>занятие</w:t>
      </w:r>
      <w:r w:rsidRPr="001E45B4">
        <w:rPr>
          <w:color w:val="000000"/>
          <w:spacing w:val="1"/>
        </w:rPr>
        <w:t xml:space="preserve"> </w:t>
      </w:r>
      <w:r w:rsidRPr="001E45B4">
        <w:rPr>
          <w:color w:val="000000"/>
        </w:rPr>
        <w:t>беседу,</w:t>
      </w:r>
      <w:r w:rsidRPr="001E45B4">
        <w:rPr>
          <w:color w:val="000000"/>
          <w:spacing w:val="1"/>
        </w:rPr>
        <w:t xml:space="preserve"> </w:t>
      </w:r>
      <w:r w:rsidRPr="001E45B4">
        <w:rPr>
          <w:color w:val="000000"/>
        </w:rPr>
        <w:t>составить</w:t>
      </w:r>
      <w:r w:rsidRPr="001E45B4">
        <w:rPr>
          <w:color w:val="000000"/>
          <w:spacing w:val="1"/>
        </w:rPr>
        <w:t xml:space="preserve"> </w:t>
      </w:r>
      <w:r w:rsidRPr="001E45B4">
        <w:rPr>
          <w:color w:val="000000"/>
        </w:rPr>
        <w:t>список</w:t>
      </w:r>
      <w:r w:rsidRPr="001E45B4">
        <w:rPr>
          <w:color w:val="000000"/>
          <w:spacing w:val="1"/>
        </w:rPr>
        <w:t xml:space="preserve"> </w:t>
      </w:r>
      <w:r w:rsidRPr="001E45B4">
        <w:rPr>
          <w:color w:val="000000"/>
        </w:rPr>
        <w:t>книг, которые взрослые</w:t>
      </w:r>
      <w:r w:rsidRPr="001E45B4">
        <w:rPr>
          <w:color w:val="000000"/>
          <w:spacing w:val="1"/>
        </w:rPr>
        <w:t xml:space="preserve"> </w:t>
      </w:r>
      <w:r w:rsidRPr="001E45B4">
        <w:rPr>
          <w:color w:val="000000"/>
        </w:rPr>
        <w:t>могут</w:t>
      </w:r>
      <w:r w:rsidRPr="001E45B4">
        <w:rPr>
          <w:color w:val="000000"/>
          <w:spacing w:val="1"/>
        </w:rPr>
        <w:t xml:space="preserve"> </w:t>
      </w:r>
      <w:r w:rsidRPr="001E45B4">
        <w:rPr>
          <w:color w:val="000000"/>
        </w:rPr>
        <w:t>прочитать</w:t>
      </w:r>
      <w:r w:rsidRPr="001E45B4">
        <w:rPr>
          <w:color w:val="000000"/>
          <w:spacing w:val="1"/>
        </w:rPr>
        <w:t xml:space="preserve"> </w:t>
      </w:r>
      <w:r w:rsidRPr="001E45B4">
        <w:rPr>
          <w:color w:val="000000"/>
        </w:rPr>
        <w:t>детям,</w:t>
      </w:r>
      <w:r w:rsidRPr="001E45B4">
        <w:rPr>
          <w:color w:val="000000"/>
          <w:spacing w:val="1"/>
        </w:rPr>
        <w:t xml:space="preserve"> </w:t>
      </w:r>
      <w:r w:rsidRPr="001E45B4">
        <w:rPr>
          <w:color w:val="000000"/>
        </w:rPr>
        <w:t>рекомендовать</w:t>
      </w:r>
      <w:r w:rsidRPr="001E45B4">
        <w:rPr>
          <w:color w:val="000000"/>
          <w:spacing w:val="1"/>
        </w:rPr>
        <w:t xml:space="preserve"> </w:t>
      </w:r>
      <w:r w:rsidRPr="001E45B4">
        <w:rPr>
          <w:color w:val="000000"/>
        </w:rPr>
        <w:t>примерное</w:t>
      </w:r>
      <w:r w:rsidRPr="001E45B4">
        <w:rPr>
          <w:color w:val="000000"/>
          <w:spacing w:val="1"/>
        </w:rPr>
        <w:t xml:space="preserve"> </w:t>
      </w:r>
      <w:r w:rsidRPr="001E45B4">
        <w:rPr>
          <w:color w:val="000000"/>
        </w:rPr>
        <w:t>содержание</w:t>
      </w:r>
      <w:r w:rsidRPr="001E45B4">
        <w:rPr>
          <w:color w:val="000000"/>
          <w:spacing w:val="1"/>
        </w:rPr>
        <w:t xml:space="preserve"> </w:t>
      </w:r>
      <w:r w:rsidRPr="001E45B4">
        <w:rPr>
          <w:color w:val="000000"/>
        </w:rPr>
        <w:t>бесед</w:t>
      </w:r>
      <w:r w:rsidRPr="001E45B4">
        <w:rPr>
          <w:color w:val="000000"/>
          <w:spacing w:val="1"/>
        </w:rPr>
        <w:t xml:space="preserve"> </w:t>
      </w:r>
      <w:r w:rsidRPr="001E45B4">
        <w:rPr>
          <w:color w:val="000000"/>
        </w:rPr>
        <w:t>о</w:t>
      </w:r>
      <w:r w:rsidRPr="001E45B4">
        <w:rPr>
          <w:color w:val="000000"/>
          <w:spacing w:val="1"/>
        </w:rPr>
        <w:t xml:space="preserve"> </w:t>
      </w:r>
      <w:r w:rsidRPr="001E45B4">
        <w:rPr>
          <w:color w:val="000000"/>
        </w:rPr>
        <w:t>прочитанном.</w:t>
      </w:r>
    </w:p>
    <w:p w:rsidR="001E45B4" w:rsidRPr="001E45B4" w:rsidRDefault="001E45B4" w:rsidP="00E13E06">
      <w:pPr>
        <w:pStyle w:val="af6"/>
        <w:spacing w:after="0" w:line="240" w:lineRule="auto"/>
        <w:ind w:firstLine="709"/>
        <w:jc w:val="both"/>
        <w:rPr>
          <w:color w:val="000000"/>
        </w:rPr>
      </w:pPr>
      <w:r w:rsidRPr="001E45B4">
        <w:rPr>
          <w:color w:val="000000"/>
        </w:rPr>
        <w:t>Воспитанники</w:t>
      </w:r>
      <w:r w:rsidRPr="001E45B4">
        <w:rPr>
          <w:color w:val="000000"/>
          <w:spacing w:val="1"/>
        </w:rPr>
        <w:t xml:space="preserve"> </w:t>
      </w:r>
      <w:r w:rsidRPr="001E45B4">
        <w:rPr>
          <w:color w:val="000000"/>
        </w:rPr>
        <w:t>средний</w:t>
      </w:r>
      <w:r w:rsidRPr="001E45B4">
        <w:rPr>
          <w:color w:val="000000"/>
          <w:spacing w:val="1"/>
        </w:rPr>
        <w:t xml:space="preserve"> </w:t>
      </w:r>
      <w:r w:rsidRPr="001E45B4">
        <w:rPr>
          <w:color w:val="000000"/>
        </w:rPr>
        <w:t>группы</w:t>
      </w:r>
      <w:r w:rsidRPr="001E45B4">
        <w:rPr>
          <w:color w:val="000000"/>
          <w:spacing w:val="1"/>
        </w:rPr>
        <w:t xml:space="preserve"> </w:t>
      </w:r>
      <w:r w:rsidRPr="001E45B4">
        <w:rPr>
          <w:color w:val="000000"/>
        </w:rPr>
        <w:t>проживают</w:t>
      </w:r>
      <w:r w:rsidRPr="001E45B4">
        <w:rPr>
          <w:color w:val="000000"/>
          <w:spacing w:val="1"/>
        </w:rPr>
        <w:t xml:space="preserve"> </w:t>
      </w:r>
      <w:r w:rsidRPr="001E45B4">
        <w:rPr>
          <w:color w:val="000000"/>
        </w:rPr>
        <w:t>период</w:t>
      </w:r>
      <w:r w:rsidRPr="001E45B4">
        <w:rPr>
          <w:color w:val="000000"/>
          <w:spacing w:val="1"/>
        </w:rPr>
        <w:t xml:space="preserve"> </w:t>
      </w:r>
      <w:r w:rsidRPr="001E45B4">
        <w:rPr>
          <w:color w:val="000000"/>
        </w:rPr>
        <w:t>активного</w:t>
      </w:r>
      <w:r w:rsidRPr="001E45B4">
        <w:rPr>
          <w:color w:val="000000"/>
          <w:spacing w:val="1"/>
        </w:rPr>
        <w:t xml:space="preserve"> </w:t>
      </w:r>
      <w:r w:rsidRPr="001E45B4">
        <w:rPr>
          <w:color w:val="000000"/>
        </w:rPr>
        <w:t>формирования</w:t>
      </w:r>
      <w:r w:rsidRPr="001E45B4">
        <w:rPr>
          <w:color w:val="000000"/>
          <w:spacing w:val="1"/>
        </w:rPr>
        <w:t xml:space="preserve"> </w:t>
      </w:r>
      <w:r w:rsidRPr="001E45B4">
        <w:rPr>
          <w:color w:val="000000"/>
        </w:rPr>
        <w:t>отношения</w:t>
      </w:r>
      <w:r w:rsidRPr="001E45B4">
        <w:rPr>
          <w:color w:val="000000"/>
          <w:spacing w:val="1"/>
        </w:rPr>
        <w:t xml:space="preserve"> </w:t>
      </w:r>
      <w:r w:rsidRPr="001E45B4">
        <w:rPr>
          <w:color w:val="000000"/>
        </w:rPr>
        <w:t>ребенка</w:t>
      </w:r>
      <w:r w:rsidRPr="001E45B4">
        <w:rPr>
          <w:color w:val="000000"/>
          <w:spacing w:val="1"/>
        </w:rPr>
        <w:t xml:space="preserve"> </w:t>
      </w:r>
      <w:r w:rsidRPr="001E45B4">
        <w:rPr>
          <w:color w:val="000000"/>
        </w:rPr>
        <w:t>к</w:t>
      </w:r>
      <w:r w:rsidRPr="001E45B4">
        <w:rPr>
          <w:color w:val="000000"/>
          <w:spacing w:val="1"/>
        </w:rPr>
        <w:t xml:space="preserve"> </w:t>
      </w:r>
      <w:r w:rsidRPr="001E45B4">
        <w:rPr>
          <w:color w:val="000000"/>
        </w:rPr>
        <w:t>окружающим.</w:t>
      </w:r>
      <w:r w:rsidRPr="001E45B4">
        <w:rPr>
          <w:color w:val="000000"/>
          <w:spacing w:val="1"/>
        </w:rPr>
        <w:t xml:space="preserve"> </w:t>
      </w:r>
      <w:r w:rsidRPr="001E45B4">
        <w:rPr>
          <w:color w:val="000000"/>
        </w:rPr>
        <w:t>Жизнь</w:t>
      </w:r>
      <w:r w:rsidRPr="001E45B4">
        <w:rPr>
          <w:color w:val="000000"/>
          <w:spacing w:val="1"/>
        </w:rPr>
        <w:t xml:space="preserve"> </w:t>
      </w:r>
      <w:r w:rsidRPr="001E45B4">
        <w:rPr>
          <w:color w:val="000000"/>
        </w:rPr>
        <w:t>ребенка</w:t>
      </w:r>
      <w:r w:rsidRPr="001E45B4">
        <w:rPr>
          <w:color w:val="000000"/>
          <w:spacing w:val="1"/>
        </w:rPr>
        <w:t xml:space="preserve"> </w:t>
      </w:r>
      <w:r w:rsidRPr="001E45B4">
        <w:rPr>
          <w:color w:val="000000"/>
        </w:rPr>
        <w:t>в</w:t>
      </w:r>
      <w:r w:rsidRPr="001E45B4">
        <w:rPr>
          <w:color w:val="000000"/>
          <w:spacing w:val="1"/>
        </w:rPr>
        <w:t xml:space="preserve"> </w:t>
      </w:r>
      <w:r w:rsidRPr="001E45B4">
        <w:rPr>
          <w:color w:val="000000"/>
        </w:rPr>
        <w:t>коллективе сверстников требует умения считаться с интересами других детей,</w:t>
      </w:r>
      <w:r w:rsidRPr="001E45B4">
        <w:rPr>
          <w:color w:val="000000"/>
          <w:spacing w:val="-67"/>
        </w:rPr>
        <w:t xml:space="preserve"> </w:t>
      </w:r>
      <w:r w:rsidRPr="001E45B4">
        <w:rPr>
          <w:color w:val="000000"/>
        </w:rPr>
        <w:t>сопереживать</w:t>
      </w:r>
      <w:r w:rsidRPr="001E45B4">
        <w:rPr>
          <w:color w:val="000000"/>
          <w:spacing w:val="1"/>
        </w:rPr>
        <w:t xml:space="preserve"> </w:t>
      </w:r>
      <w:r w:rsidRPr="001E45B4">
        <w:rPr>
          <w:color w:val="000000"/>
        </w:rPr>
        <w:t>их</w:t>
      </w:r>
      <w:r w:rsidRPr="001E45B4">
        <w:rPr>
          <w:color w:val="000000"/>
          <w:spacing w:val="1"/>
        </w:rPr>
        <w:t xml:space="preserve"> </w:t>
      </w:r>
      <w:r w:rsidRPr="001E45B4">
        <w:rPr>
          <w:color w:val="000000"/>
        </w:rPr>
        <w:t>успехам</w:t>
      </w:r>
      <w:r w:rsidRPr="001E45B4">
        <w:rPr>
          <w:color w:val="000000"/>
          <w:spacing w:val="1"/>
        </w:rPr>
        <w:t xml:space="preserve"> </w:t>
      </w:r>
      <w:r w:rsidRPr="001E45B4">
        <w:rPr>
          <w:color w:val="000000"/>
        </w:rPr>
        <w:t>и</w:t>
      </w:r>
      <w:r w:rsidRPr="001E45B4">
        <w:rPr>
          <w:color w:val="000000"/>
          <w:spacing w:val="1"/>
        </w:rPr>
        <w:t xml:space="preserve"> </w:t>
      </w:r>
      <w:r w:rsidRPr="001E45B4">
        <w:rPr>
          <w:color w:val="000000"/>
        </w:rPr>
        <w:t>неудачам,</w:t>
      </w:r>
      <w:r w:rsidRPr="001E45B4">
        <w:rPr>
          <w:color w:val="000000"/>
          <w:spacing w:val="1"/>
        </w:rPr>
        <w:t xml:space="preserve"> </w:t>
      </w:r>
      <w:r w:rsidRPr="001E45B4">
        <w:rPr>
          <w:color w:val="000000"/>
        </w:rPr>
        <w:t>оказывать</w:t>
      </w:r>
      <w:r w:rsidRPr="001E45B4">
        <w:rPr>
          <w:color w:val="000000"/>
          <w:spacing w:val="1"/>
        </w:rPr>
        <w:t xml:space="preserve"> </w:t>
      </w:r>
      <w:r w:rsidRPr="001E45B4">
        <w:rPr>
          <w:color w:val="000000"/>
        </w:rPr>
        <w:t>помощь,</w:t>
      </w:r>
      <w:r w:rsidRPr="001E45B4">
        <w:rPr>
          <w:color w:val="000000"/>
          <w:spacing w:val="71"/>
        </w:rPr>
        <w:t xml:space="preserve"> </w:t>
      </w:r>
      <w:r w:rsidRPr="001E45B4">
        <w:rPr>
          <w:color w:val="000000"/>
        </w:rPr>
        <w:t>активно</w:t>
      </w:r>
      <w:r w:rsidRPr="001E45B4">
        <w:rPr>
          <w:color w:val="000000"/>
          <w:spacing w:val="1"/>
        </w:rPr>
        <w:t xml:space="preserve"> </w:t>
      </w:r>
      <w:r w:rsidRPr="001E45B4">
        <w:rPr>
          <w:color w:val="000000"/>
        </w:rPr>
        <w:t>участвовать</w:t>
      </w:r>
      <w:r w:rsidRPr="001E45B4">
        <w:rPr>
          <w:color w:val="000000"/>
          <w:spacing w:val="-8"/>
        </w:rPr>
        <w:t xml:space="preserve"> </w:t>
      </w:r>
      <w:r w:rsidRPr="001E45B4">
        <w:rPr>
          <w:color w:val="000000"/>
        </w:rPr>
        <w:t>в</w:t>
      </w:r>
      <w:r w:rsidRPr="001E45B4">
        <w:rPr>
          <w:color w:val="000000"/>
          <w:spacing w:val="-4"/>
        </w:rPr>
        <w:t xml:space="preserve"> </w:t>
      </w:r>
      <w:r w:rsidRPr="001E45B4">
        <w:rPr>
          <w:color w:val="000000"/>
        </w:rPr>
        <w:t>общей деятельности.</w:t>
      </w:r>
    </w:p>
    <w:p w:rsidR="001E45B4" w:rsidRPr="001E45B4" w:rsidRDefault="001E45B4" w:rsidP="00E13E06">
      <w:pPr>
        <w:pStyle w:val="af6"/>
        <w:spacing w:after="0" w:line="240" w:lineRule="auto"/>
        <w:ind w:firstLine="709"/>
        <w:jc w:val="both"/>
        <w:rPr>
          <w:color w:val="000000"/>
        </w:rPr>
      </w:pPr>
      <w:r w:rsidRPr="001E45B4">
        <w:rPr>
          <w:color w:val="000000"/>
        </w:rPr>
        <w:t>Характер</w:t>
      </w:r>
      <w:r w:rsidRPr="001E45B4">
        <w:rPr>
          <w:color w:val="000000"/>
          <w:spacing w:val="1"/>
        </w:rPr>
        <w:t xml:space="preserve"> </w:t>
      </w:r>
      <w:r w:rsidRPr="001E45B4">
        <w:rPr>
          <w:color w:val="000000"/>
        </w:rPr>
        <w:t>взаимоотношений</w:t>
      </w:r>
      <w:r w:rsidRPr="001E45B4">
        <w:rPr>
          <w:color w:val="000000"/>
          <w:spacing w:val="1"/>
        </w:rPr>
        <w:t xml:space="preserve"> </w:t>
      </w:r>
      <w:r w:rsidRPr="001E45B4">
        <w:rPr>
          <w:color w:val="000000"/>
        </w:rPr>
        <w:t>ребенка</w:t>
      </w:r>
      <w:r w:rsidRPr="001E45B4">
        <w:rPr>
          <w:color w:val="000000"/>
          <w:spacing w:val="1"/>
        </w:rPr>
        <w:t xml:space="preserve"> </w:t>
      </w:r>
      <w:r w:rsidRPr="001E45B4">
        <w:rPr>
          <w:color w:val="000000"/>
        </w:rPr>
        <w:t>со</w:t>
      </w:r>
      <w:r w:rsidRPr="001E45B4">
        <w:rPr>
          <w:color w:val="000000"/>
          <w:spacing w:val="1"/>
        </w:rPr>
        <w:t xml:space="preserve"> </w:t>
      </w:r>
      <w:r w:rsidRPr="001E45B4">
        <w:rPr>
          <w:color w:val="000000"/>
        </w:rPr>
        <w:t>сверстниками</w:t>
      </w:r>
      <w:r w:rsidRPr="001E45B4">
        <w:rPr>
          <w:color w:val="000000"/>
          <w:spacing w:val="1"/>
        </w:rPr>
        <w:t xml:space="preserve"> </w:t>
      </w:r>
      <w:r w:rsidRPr="001E45B4">
        <w:rPr>
          <w:color w:val="000000"/>
        </w:rPr>
        <w:t>должен</w:t>
      </w:r>
      <w:r w:rsidRPr="001E45B4">
        <w:rPr>
          <w:color w:val="000000"/>
          <w:spacing w:val="1"/>
        </w:rPr>
        <w:t xml:space="preserve"> </w:t>
      </w:r>
      <w:r w:rsidRPr="001E45B4">
        <w:rPr>
          <w:color w:val="000000"/>
        </w:rPr>
        <w:t>быть</w:t>
      </w:r>
      <w:r w:rsidRPr="001E45B4">
        <w:rPr>
          <w:color w:val="000000"/>
          <w:spacing w:val="1"/>
        </w:rPr>
        <w:t xml:space="preserve"> </w:t>
      </w:r>
      <w:r w:rsidRPr="001E45B4">
        <w:rPr>
          <w:color w:val="000000"/>
        </w:rPr>
        <w:t>предметом</w:t>
      </w:r>
      <w:r w:rsidRPr="001E45B4">
        <w:rPr>
          <w:color w:val="000000"/>
          <w:spacing w:val="1"/>
        </w:rPr>
        <w:t xml:space="preserve"> </w:t>
      </w:r>
      <w:r w:rsidRPr="001E45B4">
        <w:rPr>
          <w:color w:val="000000"/>
        </w:rPr>
        <w:t>постоянных</w:t>
      </w:r>
      <w:r w:rsidRPr="001E45B4">
        <w:rPr>
          <w:color w:val="000000"/>
          <w:spacing w:val="1"/>
        </w:rPr>
        <w:t xml:space="preserve"> </w:t>
      </w:r>
      <w:r w:rsidRPr="001E45B4">
        <w:rPr>
          <w:color w:val="000000"/>
        </w:rPr>
        <w:t>бесед</w:t>
      </w:r>
      <w:r w:rsidRPr="001E45B4">
        <w:rPr>
          <w:color w:val="000000"/>
          <w:spacing w:val="1"/>
        </w:rPr>
        <w:t xml:space="preserve"> </w:t>
      </w:r>
      <w:r w:rsidRPr="001E45B4">
        <w:rPr>
          <w:color w:val="000000"/>
        </w:rPr>
        <w:t>педагога</w:t>
      </w:r>
      <w:r w:rsidRPr="001E45B4">
        <w:rPr>
          <w:color w:val="000000"/>
          <w:spacing w:val="1"/>
        </w:rPr>
        <w:t xml:space="preserve"> </w:t>
      </w:r>
      <w:r w:rsidRPr="001E45B4">
        <w:rPr>
          <w:color w:val="000000"/>
        </w:rPr>
        <w:t>с</w:t>
      </w:r>
      <w:r w:rsidRPr="001E45B4">
        <w:rPr>
          <w:color w:val="000000"/>
          <w:spacing w:val="1"/>
        </w:rPr>
        <w:t xml:space="preserve"> </w:t>
      </w:r>
      <w:r w:rsidRPr="001E45B4">
        <w:rPr>
          <w:color w:val="000000"/>
        </w:rPr>
        <w:t>его</w:t>
      </w:r>
      <w:r w:rsidRPr="001E45B4">
        <w:rPr>
          <w:color w:val="000000"/>
          <w:spacing w:val="1"/>
        </w:rPr>
        <w:t xml:space="preserve"> </w:t>
      </w:r>
      <w:r w:rsidRPr="001E45B4">
        <w:rPr>
          <w:color w:val="000000"/>
        </w:rPr>
        <w:t>родителями</w:t>
      </w:r>
      <w:r w:rsidRPr="001E45B4">
        <w:rPr>
          <w:color w:val="000000"/>
          <w:spacing w:val="1"/>
        </w:rPr>
        <w:t xml:space="preserve"> </w:t>
      </w:r>
      <w:r w:rsidRPr="001E45B4">
        <w:rPr>
          <w:color w:val="000000"/>
        </w:rPr>
        <w:t>(законными</w:t>
      </w:r>
      <w:r w:rsidRPr="001E45B4">
        <w:rPr>
          <w:color w:val="000000"/>
          <w:spacing w:val="1"/>
        </w:rPr>
        <w:t xml:space="preserve"> </w:t>
      </w:r>
      <w:r w:rsidRPr="001E45B4">
        <w:rPr>
          <w:color w:val="000000"/>
        </w:rPr>
        <w:t>представителями). Если эти взаимоотношения носят отрицательный характер,</w:t>
      </w:r>
      <w:r w:rsidRPr="001E45B4">
        <w:rPr>
          <w:color w:val="000000"/>
          <w:spacing w:val="-67"/>
        </w:rPr>
        <w:t xml:space="preserve"> </w:t>
      </w:r>
      <w:r w:rsidRPr="001E45B4">
        <w:rPr>
          <w:color w:val="000000"/>
        </w:rPr>
        <w:t>необходимо выяснить, не является ли ребенок дома маленьким деспотом, не</w:t>
      </w:r>
      <w:r w:rsidRPr="001E45B4">
        <w:rPr>
          <w:color w:val="000000"/>
          <w:spacing w:val="1"/>
        </w:rPr>
        <w:t xml:space="preserve"> </w:t>
      </w:r>
      <w:r w:rsidRPr="001E45B4">
        <w:rPr>
          <w:color w:val="000000"/>
        </w:rPr>
        <w:t>виноваты</w:t>
      </w:r>
      <w:r w:rsidRPr="001E45B4">
        <w:rPr>
          <w:color w:val="000000"/>
          <w:spacing w:val="1"/>
        </w:rPr>
        <w:t xml:space="preserve"> </w:t>
      </w:r>
      <w:r w:rsidRPr="001E45B4">
        <w:rPr>
          <w:color w:val="000000"/>
        </w:rPr>
        <w:t>ли</w:t>
      </w:r>
      <w:r w:rsidRPr="001E45B4">
        <w:rPr>
          <w:color w:val="000000"/>
          <w:spacing w:val="1"/>
        </w:rPr>
        <w:t xml:space="preserve"> </w:t>
      </w:r>
      <w:r w:rsidRPr="001E45B4">
        <w:rPr>
          <w:color w:val="000000"/>
        </w:rPr>
        <w:t>взрослые</w:t>
      </w:r>
      <w:r w:rsidRPr="001E45B4">
        <w:rPr>
          <w:color w:val="000000"/>
          <w:spacing w:val="1"/>
        </w:rPr>
        <w:t xml:space="preserve"> </w:t>
      </w:r>
      <w:r w:rsidRPr="001E45B4">
        <w:rPr>
          <w:color w:val="000000"/>
        </w:rPr>
        <w:t>в</w:t>
      </w:r>
      <w:r w:rsidRPr="001E45B4">
        <w:rPr>
          <w:color w:val="000000"/>
          <w:spacing w:val="1"/>
        </w:rPr>
        <w:t xml:space="preserve"> </w:t>
      </w:r>
      <w:r w:rsidRPr="001E45B4">
        <w:rPr>
          <w:color w:val="000000"/>
        </w:rPr>
        <w:t>неверной</w:t>
      </w:r>
      <w:r w:rsidRPr="001E45B4">
        <w:rPr>
          <w:color w:val="000000"/>
          <w:spacing w:val="1"/>
        </w:rPr>
        <w:t xml:space="preserve"> </w:t>
      </w:r>
      <w:r w:rsidRPr="001E45B4">
        <w:rPr>
          <w:color w:val="000000"/>
        </w:rPr>
        <w:t>оценке</w:t>
      </w:r>
      <w:r w:rsidRPr="001E45B4">
        <w:rPr>
          <w:color w:val="000000"/>
          <w:spacing w:val="1"/>
        </w:rPr>
        <w:t xml:space="preserve"> </w:t>
      </w:r>
      <w:r w:rsidRPr="001E45B4">
        <w:rPr>
          <w:color w:val="000000"/>
        </w:rPr>
        <w:t>ребенком</w:t>
      </w:r>
      <w:r w:rsidRPr="001E45B4">
        <w:rPr>
          <w:color w:val="000000"/>
          <w:spacing w:val="1"/>
        </w:rPr>
        <w:t xml:space="preserve"> </w:t>
      </w:r>
      <w:r w:rsidRPr="001E45B4">
        <w:rPr>
          <w:color w:val="000000"/>
        </w:rPr>
        <w:t>своего</w:t>
      </w:r>
      <w:r w:rsidRPr="001E45B4">
        <w:rPr>
          <w:color w:val="000000"/>
          <w:spacing w:val="1"/>
        </w:rPr>
        <w:t xml:space="preserve"> </w:t>
      </w:r>
      <w:r w:rsidRPr="001E45B4">
        <w:rPr>
          <w:color w:val="000000"/>
        </w:rPr>
        <w:t>поведения.</w:t>
      </w:r>
      <w:r w:rsidRPr="001E45B4">
        <w:rPr>
          <w:color w:val="000000"/>
          <w:spacing w:val="1"/>
        </w:rPr>
        <w:t xml:space="preserve"> </w:t>
      </w:r>
      <w:r w:rsidRPr="001E45B4">
        <w:rPr>
          <w:color w:val="000000"/>
        </w:rPr>
        <w:t>Родителям</w:t>
      </w:r>
      <w:r w:rsidRPr="001E45B4">
        <w:rPr>
          <w:color w:val="000000"/>
          <w:spacing w:val="1"/>
        </w:rPr>
        <w:t xml:space="preserve"> </w:t>
      </w:r>
      <w:r w:rsidRPr="001E45B4">
        <w:rPr>
          <w:color w:val="000000"/>
        </w:rPr>
        <w:t>(законным</w:t>
      </w:r>
      <w:r w:rsidRPr="001E45B4">
        <w:rPr>
          <w:color w:val="000000"/>
          <w:spacing w:val="1"/>
        </w:rPr>
        <w:t xml:space="preserve"> </w:t>
      </w:r>
      <w:r w:rsidRPr="001E45B4">
        <w:rPr>
          <w:color w:val="000000"/>
        </w:rPr>
        <w:t>представителям)</w:t>
      </w:r>
      <w:r w:rsidRPr="001E45B4">
        <w:rPr>
          <w:color w:val="000000"/>
          <w:spacing w:val="1"/>
        </w:rPr>
        <w:t xml:space="preserve"> </w:t>
      </w:r>
      <w:r w:rsidRPr="001E45B4">
        <w:rPr>
          <w:color w:val="000000"/>
        </w:rPr>
        <w:t>таких</w:t>
      </w:r>
      <w:r w:rsidRPr="001E45B4">
        <w:rPr>
          <w:color w:val="000000"/>
          <w:spacing w:val="1"/>
        </w:rPr>
        <w:t xml:space="preserve"> </w:t>
      </w:r>
      <w:r w:rsidRPr="001E45B4">
        <w:rPr>
          <w:color w:val="000000"/>
        </w:rPr>
        <w:t>детей</w:t>
      </w:r>
      <w:r w:rsidRPr="001E45B4">
        <w:rPr>
          <w:color w:val="000000"/>
          <w:spacing w:val="1"/>
        </w:rPr>
        <w:t xml:space="preserve"> </w:t>
      </w:r>
      <w:r w:rsidRPr="001E45B4">
        <w:rPr>
          <w:color w:val="000000"/>
        </w:rPr>
        <w:t>нужно</w:t>
      </w:r>
      <w:r w:rsidRPr="001E45B4">
        <w:rPr>
          <w:color w:val="000000"/>
          <w:spacing w:val="1"/>
        </w:rPr>
        <w:t xml:space="preserve"> </w:t>
      </w:r>
      <w:r w:rsidRPr="001E45B4">
        <w:rPr>
          <w:color w:val="000000"/>
        </w:rPr>
        <w:t>посоветовать</w:t>
      </w:r>
      <w:r w:rsidRPr="001E45B4">
        <w:rPr>
          <w:color w:val="000000"/>
          <w:spacing w:val="1"/>
        </w:rPr>
        <w:t xml:space="preserve"> </w:t>
      </w:r>
      <w:r w:rsidRPr="001E45B4">
        <w:rPr>
          <w:color w:val="000000"/>
        </w:rPr>
        <w:t>повысить требовательность к ребенку, включить его в коллективные дела</w:t>
      </w:r>
      <w:r w:rsidRPr="001E45B4">
        <w:rPr>
          <w:color w:val="000000"/>
          <w:spacing w:val="1"/>
        </w:rPr>
        <w:t xml:space="preserve"> </w:t>
      </w:r>
      <w:r w:rsidRPr="001E45B4">
        <w:rPr>
          <w:color w:val="000000"/>
        </w:rPr>
        <w:t>семьи,</w:t>
      </w:r>
      <w:r w:rsidRPr="001E45B4">
        <w:rPr>
          <w:color w:val="000000"/>
          <w:spacing w:val="1"/>
        </w:rPr>
        <w:t xml:space="preserve"> </w:t>
      </w:r>
      <w:r w:rsidRPr="001E45B4">
        <w:rPr>
          <w:color w:val="000000"/>
        </w:rPr>
        <w:t>давать</w:t>
      </w:r>
      <w:r w:rsidRPr="001E45B4">
        <w:rPr>
          <w:color w:val="000000"/>
          <w:spacing w:val="1"/>
        </w:rPr>
        <w:t xml:space="preserve"> </w:t>
      </w:r>
      <w:r w:rsidRPr="001E45B4">
        <w:rPr>
          <w:color w:val="000000"/>
        </w:rPr>
        <w:t>трудовые</w:t>
      </w:r>
      <w:r w:rsidRPr="001E45B4">
        <w:rPr>
          <w:color w:val="000000"/>
          <w:spacing w:val="1"/>
        </w:rPr>
        <w:t xml:space="preserve"> </w:t>
      </w:r>
      <w:r w:rsidRPr="001E45B4">
        <w:rPr>
          <w:color w:val="000000"/>
        </w:rPr>
        <w:t>поручения,</w:t>
      </w:r>
      <w:r w:rsidRPr="001E45B4">
        <w:rPr>
          <w:color w:val="000000"/>
          <w:spacing w:val="1"/>
        </w:rPr>
        <w:t xml:space="preserve"> </w:t>
      </w:r>
      <w:r w:rsidRPr="001E45B4">
        <w:rPr>
          <w:color w:val="000000"/>
        </w:rPr>
        <w:t>не</w:t>
      </w:r>
      <w:r w:rsidRPr="001E45B4">
        <w:rPr>
          <w:color w:val="000000"/>
          <w:spacing w:val="1"/>
        </w:rPr>
        <w:t xml:space="preserve"> </w:t>
      </w:r>
      <w:r w:rsidRPr="001E45B4">
        <w:rPr>
          <w:color w:val="000000"/>
        </w:rPr>
        <w:t>захваливать,</w:t>
      </w:r>
      <w:r w:rsidRPr="001E45B4">
        <w:rPr>
          <w:color w:val="000000"/>
          <w:spacing w:val="1"/>
        </w:rPr>
        <w:t xml:space="preserve"> </w:t>
      </w:r>
      <w:r w:rsidRPr="001E45B4">
        <w:rPr>
          <w:color w:val="000000"/>
        </w:rPr>
        <w:t>интересоваться</w:t>
      </w:r>
      <w:r w:rsidRPr="001E45B4">
        <w:rPr>
          <w:color w:val="000000"/>
          <w:spacing w:val="1"/>
        </w:rPr>
        <w:t xml:space="preserve"> </w:t>
      </w:r>
      <w:r w:rsidRPr="001E45B4">
        <w:rPr>
          <w:color w:val="000000"/>
        </w:rPr>
        <w:t>взаимоотношениями</w:t>
      </w:r>
      <w:r w:rsidRPr="001E45B4">
        <w:rPr>
          <w:color w:val="000000"/>
          <w:spacing w:val="1"/>
        </w:rPr>
        <w:t xml:space="preserve"> </w:t>
      </w:r>
      <w:r w:rsidRPr="001E45B4">
        <w:rPr>
          <w:color w:val="000000"/>
        </w:rPr>
        <w:t>ребенка</w:t>
      </w:r>
      <w:r w:rsidRPr="001E45B4">
        <w:rPr>
          <w:color w:val="000000"/>
          <w:spacing w:val="1"/>
        </w:rPr>
        <w:t xml:space="preserve"> </w:t>
      </w:r>
      <w:r w:rsidRPr="001E45B4">
        <w:rPr>
          <w:color w:val="000000"/>
        </w:rPr>
        <w:t>с</w:t>
      </w:r>
      <w:r w:rsidRPr="001E45B4">
        <w:rPr>
          <w:color w:val="000000"/>
          <w:spacing w:val="1"/>
        </w:rPr>
        <w:t xml:space="preserve"> </w:t>
      </w:r>
      <w:r w:rsidRPr="001E45B4">
        <w:rPr>
          <w:color w:val="000000"/>
        </w:rPr>
        <w:t>детьми,</w:t>
      </w:r>
      <w:r w:rsidRPr="001E45B4">
        <w:rPr>
          <w:color w:val="000000"/>
          <w:spacing w:val="1"/>
        </w:rPr>
        <w:t xml:space="preserve"> </w:t>
      </w:r>
      <w:r w:rsidRPr="001E45B4">
        <w:rPr>
          <w:color w:val="000000"/>
        </w:rPr>
        <w:t>давать</w:t>
      </w:r>
      <w:r w:rsidRPr="001E45B4">
        <w:rPr>
          <w:color w:val="000000"/>
          <w:spacing w:val="1"/>
        </w:rPr>
        <w:t xml:space="preserve"> </w:t>
      </w:r>
      <w:r w:rsidRPr="001E45B4">
        <w:rPr>
          <w:color w:val="000000"/>
        </w:rPr>
        <w:t>им</w:t>
      </w:r>
      <w:r w:rsidRPr="001E45B4">
        <w:rPr>
          <w:color w:val="000000"/>
          <w:spacing w:val="1"/>
        </w:rPr>
        <w:t xml:space="preserve"> </w:t>
      </w:r>
      <w:r w:rsidRPr="001E45B4">
        <w:rPr>
          <w:color w:val="000000"/>
        </w:rPr>
        <w:t>правильную</w:t>
      </w:r>
      <w:r w:rsidRPr="001E45B4">
        <w:rPr>
          <w:color w:val="000000"/>
          <w:spacing w:val="1"/>
        </w:rPr>
        <w:t xml:space="preserve"> </w:t>
      </w:r>
      <w:r w:rsidRPr="001E45B4">
        <w:rPr>
          <w:color w:val="000000"/>
        </w:rPr>
        <w:t>оценку,</w:t>
      </w:r>
      <w:r w:rsidRPr="001E45B4">
        <w:rPr>
          <w:color w:val="000000"/>
          <w:spacing w:val="1"/>
        </w:rPr>
        <w:t xml:space="preserve"> </w:t>
      </w:r>
      <w:r w:rsidRPr="001E45B4">
        <w:rPr>
          <w:color w:val="000000"/>
        </w:rPr>
        <w:t>поощрять добрые побуждения ребенка, использовать естественные ситуации,</w:t>
      </w:r>
      <w:r w:rsidRPr="001E45B4">
        <w:rPr>
          <w:color w:val="000000"/>
          <w:spacing w:val="-67"/>
        </w:rPr>
        <w:t xml:space="preserve"> </w:t>
      </w:r>
      <w:r w:rsidRPr="001E45B4">
        <w:rPr>
          <w:color w:val="000000"/>
        </w:rPr>
        <w:t>а</w:t>
      </w:r>
      <w:r w:rsidRPr="001E45B4">
        <w:rPr>
          <w:color w:val="000000"/>
          <w:spacing w:val="-2"/>
        </w:rPr>
        <w:t xml:space="preserve"> </w:t>
      </w:r>
      <w:r w:rsidRPr="001E45B4">
        <w:rPr>
          <w:color w:val="000000"/>
        </w:rPr>
        <w:t>иногда</w:t>
      </w:r>
      <w:r w:rsidRPr="001E45B4">
        <w:rPr>
          <w:color w:val="000000"/>
          <w:spacing w:val="-4"/>
        </w:rPr>
        <w:t xml:space="preserve"> </w:t>
      </w:r>
      <w:r w:rsidRPr="001E45B4">
        <w:rPr>
          <w:color w:val="000000"/>
        </w:rPr>
        <w:t>и создавать</w:t>
      </w:r>
      <w:r w:rsidRPr="001E45B4">
        <w:rPr>
          <w:color w:val="000000"/>
          <w:spacing w:val="-6"/>
        </w:rPr>
        <w:t xml:space="preserve"> </w:t>
      </w:r>
      <w:r w:rsidRPr="001E45B4">
        <w:rPr>
          <w:color w:val="000000"/>
        </w:rPr>
        <w:t>их,</w:t>
      </w:r>
      <w:r w:rsidRPr="001E45B4">
        <w:rPr>
          <w:color w:val="000000"/>
          <w:spacing w:val="-1"/>
        </w:rPr>
        <w:t xml:space="preserve"> </w:t>
      </w:r>
      <w:r w:rsidRPr="001E45B4">
        <w:rPr>
          <w:color w:val="000000"/>
        </w:rPr>
        <w:t>чтобы</w:t>
      </w:r>
      <w:r w:rsidRPr="001E45B4">
        <w:rPr>
          <w:color w:val="000000"/>
          <w:spacing w:val="-6"/>
        </w:rPr>
        <w:t xml:space="preserve"> </w:t>
      </w:r>
      <w:r w:rsidRPr="001E45B4">
        <w:rPr>
          <w:color w:val="000000"/>
        </w:rPr>
        <w:t>ребенок</w:t>
      </w:r>
      <w:r w:rsidRPr="001E45B4">
        <w:rPr>
          <w:color w:val="000000"/>
          <w:spacing w:val="-2"/>
        </w:rPr>
        <w:t xml:space="preserve"> </w:t>
      </w:r>
      <w:r w:rsidRPr="001E45B4">
        <w:rPr>
          <w:color w:val="000000"/>
        </w:rPr>
        <w:t>мог</w:t>
      </w:r>
      <w:r w:rsidRPr="001E45B4">
        <w:rPr>
          <w:color w:val="000000"/>
          <w:spacing w:val="-3"/>
        </w:rPr>
        <w:t xml:space="preserve"> </w:t>
      </w:r>
      <w:r w:rsidRPr="001E45B4">
        <w:rPr>
          <w:color w:val="000000"/>
        </w:rPr>
        <w:t>проявить</w:t>
      </w:r>
      <w:r w:rsidRPr="001E45B4">
        <w:rPr>
          <w:color w:val="000000"/>
          <w:spacing w:val="-6"/>
        </w:rPr>
        <w:t xml:space="preserve"> </w:t>
      </w:r>
      <w:r w:rsidRPr="001E45B4">
        <w:rPr>
          <w:color w:val="000000"/>
        </w:rPr>
        <w:t>отзывчивость.</w:t>
      </w:r>
    </w:p>
    <w:p w:rsidR="001E45B4" w:rsidRPr="001E45B4" w:rsidRDefault="001E45B4" w:rsidP="00E13E06">
      <w:pPr>
        <w:spacing w:after="0" w:line="240" w:lineRule="auto"/>
        <w:ind w:firstLine="709"/>
        <w:jc w:val="both"/>
        <w:rPr>
          <w:rFonts w:ascii="Times New Roman" w:hAnsi="Times New Roman" w:cs="Times New Roman"/>
          <w:color w:val="000000"/>
          <w:sz w:val="24"/>
          <w:szCs w:val="24"/>
          <w:u w:val="single"/>
        </w:rPr>
      </w:pPr>
      <w:r w:rsidRPr="001E45B4">
        <w:rPr>
          <w:rFonts w:ascii="Times New Roman" w:hAnsi="Times New Roman" w:cs="Times New Roman"/>
          <w:b/>
          <w:color w:val="000000"/>
          <w:sz w:val="24"/>
          <w:szCs w:val="24"/>
        </w:rPr>
        <w:t>Работа</w:t>
      </w:r>
      <w:r w:rsidRPr="001E45B4">
        <w:rPr>
          <w:rFonts w:ascii="Times New Roman" w:hAnsi="Times New Roman" w:cs="Times New Roman"/>
          <w:b/>
          <w:color w:val="000000"/>
          <w:spacing w:val="41"/>
          <w:sz w:val="24"/>
          <w:szCs w:val="24"/>
        </w:rPr>
        <w:t xml:space="preserve"> </w:t>
      </w:r>
      <w:r w:rsidRPr="001E45B4">
        <w:rPr>
          <w:rFonts w:ascii="Times New Roman" w:hAnsi="Times New Roman" w:cs="Times New Roman"/>
          <w:b/>
          <w:color w:val="000000"/>
          <w:sz w:val="24"/>
          <w:szCs w:val="24"/>
        </w:rPr>
        <w:t>с</w:t>
      </w:r>
      <w:r w:rsidRPr="001E45B4">
        <w:rPr>
          <w:rFonts w:ascii="Times New Roman" w:hAnsi="Times New Roman" w:cs="Times New Roman"/>
          <w:b/>
          <w:color w:val="000000"/>
          <w:spacing w:val="38"/>
          <w:sz w:val="24"/>
          <w:szCs w:val="24"/>
        </w:rPr>
        <w:t xml:space="preserve"> </w:t>
      </w:r>
      <w:r w:rsidRPr="001E45B4">
        <w:rPr>
          <w:rFonts w:ascii="Times New Roman" w:hAnsi="Times New Roman" w:cs="Times New Roman"/>
          <w:b/>
          <w:color w:val="000000"/>
          <w:sz w:val="24"/>
          <w:szCs w:val="24"/>
        </w:rPr>
        <w:t>родителями</w:t>
      </w:r>
      <w:r w:rsidRPr="001E45B4">
        <w:rPr>
          <w:rFonts w:ascii="Times New Roman" w:hAnsi="Times New Roman" w:cs="Times New Roman"/>
          <w:b/>
          <w:color w:val="000000"/>
          <w:spacing w:val="41"/>
          <w:sz w:val="24"/>
          <w:szCs w:val="24"/>
        </w:rPr>
        <w:t xml:space="preserve"> </w:t>
      </w:r>
      <w:r w:rsidRPr="001E45B4">
        <w:rPr>
          <w:rFonts w:ascii="Times New Roman" w:hAnsi="Times New Roman" w:cs="Times New Roman"/>
          <w:b/>
          <w:color w:val="000000"/>
          <w:sz w:val="24"/>
          <w:szCs w:val="24"/>
        </w:rPr>
        <w:t>детей</w:t>
      </w:r>
      <w:r w:rsidRPr="001E45B4">
        <w:rPr>
          <w:rFonts w:ascii="Times New Roman" w:hAnsi="Times New Roman" w:cs="Times New Roman"/>
          <w:b/>
          <w:color w:val="000000"/>
          <w:spacing w:val="37"/>
          <w:sz w:val="24"/>
          <w:szCs w:val="24"/>
        </w:rPr>
        <w:t xml:space="preserve"> </w:t>
      </w:r>
      <w:r w:rsidRPr="001E45B4">
        <w:rPr>
          <w:rFonts w:ascii="Times New Roman" w:hAnsi="Times New Roman" w:cs="Times New Roman"/>
          <w:b/>
          <w:color w:val="000000"/>
          <w:sz w:val="24"/>
          <w:szCs w:val="24"/>
        </w:rPr>
        <w:t>старшей</w:t>
      </w:r>
      <w:r w:rsidRPr="001E45B4">
        <w:rPr>
          <w:rFonts w:ascii="Times New Roman" w:hAnsi="Times New Roman" w:cs="Times New Roman"/>
          <w:b/>
          <w:color w:val="000000"/>
          <w:spacing w:val="38"/>
          <w:sz w:val="24"/>
          <w:szCs w:val="24"/>
        </w:rPr>
        <w:t xml:space="preserve"> </w:t>
      </w:r>
      <w:r w:rsidRPr="001E45B4">
        <w:rPr>
          <w:rFonts w:ascii="Times New Roman" w:hAnsi="Times New Roman" w:cs="Times New Roman"/>
          <w:b/>
          <w:color w:val="000000"/>
          <w:sz w:val="24"/>
          <w:szCs w:val="24"/>
        </w:rPr>
        <w:t>и</w:t>
      </w:r>
      <w:r w:rsidRPr="001E45B4">
        <w:rPr>
          <w:rFonts w:ascii="Times New Roman" w:hAnsi="Times New Roman" w:cs="Times New Roman"/>
          <w:b/>
          <w:color w:val="000000"/>
          <w:spacing w:val="39"/>
          <w:sz w:val="24"/>
          <w:szCs w:val="24"/>
        </w:rPr>
        <w:t xml:space="preserve"> </w:t>
      </w:r>
      <w:r w:rsidRPr="001E45B4">
        <w:rPr>
          <w:rFonts w:ascii="Times New Roman" w:hAnsi="Times New Roman" w:cs="Times New Roman"/>
          <w:b/>
          <w:color w:val="000000"/>
          <w:sz w:val="24"/>
          <w:szCs w:val="24"/>
        </w:rPr>
        <w:t>подготовительной</w:t>
      </w:r>
      <w:r w:rsidRPr="001E45B4">
        <w:rPr>
          <w:rFonts w:ascii="Times New Roman" w:hAnsi="Times New Roman" w:cs="Times New Roman"/>
          <w:b/>
          <w:color w:val="000000"/>
          <w:spacing w:val="38"/>
          <w:sz w:val="24"/>
          <w:szCs w:val="24"/>
        </w:rPr>
        <w:t xml:space="preserve"> </w:t>
      </w:r>
      <w:r w:rsidRPr="001E45B4">
        <w:rPr>
          <w:rFonts w:ascii="Times New Roman" w:hAnsi="Times New Roman" w:cs="Times New Roman"/>
          <w:b/>
          <w:color w:val="000000"/>
          <w:sz w:val="24"/>
          <w:szCs w:val="24"/>
        </w:rPr>
        <w:t>к</w:t>
      </w:r>
      <w:r w:rsidRPr="001E45B4">
        <w:rPr>
          <w:rFonts w:ascii="Times New Roman" w:hAnsi="Times New Roman" w:cs="Times New Roman"/>
          <w:b/>
          <w:color w:val="000000"/>
          <w:spacing w:val="38"/>
          <w:sz w:val="24"/>
          <w:szCs w:val="24"/>
        </w:rPr>
        <w:t xml:space="preserve"> </w:t>
      </w:r>
      <w:r w:rsidRPr="001E45B4">
        <w:rPr>
          <w:rFonts w:ascii="Times New Roman" w:hAnsi="Times New Roman" w:cs="Times New Roman"/>
          <w:b/>
          <w:color w:val="000000"/>
          <w:sz w:val="24"/>
          <w:szCs w:val="24"/>
        </w:rPr>
        <w:t xml:space="preserve">школе группах. </w:t>
      </w:r>
      <w:r w:rsidRPr="001E45B4">
        <w:rPr>
          <w:rFonts w:ascii="Times New Roman" w:hAnsi="Times New Roman" w:cs="Times New Roman"/>
          <w:color w:val="000000"/>
          <w:sz w:val="24"/>
          <w:szCs w:val="24"/>
        </w:rPr>
        <w:t>Переход</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детей</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в</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старшую</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группу</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новый</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этап</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их</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развития.</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Наибольшее внимание родителей (законных представителей), как правило,</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бывает</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привлечено</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к</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интеллектуальному</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развитию</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детей,</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а</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игра</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и</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труд</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отодвигаются на второй план, как менее существенные стороны воспитания в</w:t>
      </w:r>
      <w:r w:rsidRPr="001E45B4">
        <w:rPr>
          <w:rFonts w:ascii="Times New Roman" w:hAnsi="Times New Roman" w:cs="Times New Roman"/>
          <w:color w:val="000000"/>
          <w:spacing w:val="-67"/>
          <w:sz w:val="24"/>
          <w:szCs w:val="24"/>
        </w:rPr>
        <w:t xml:space="preserve"> </w:t>
      </w:r>
      <w:r w:rsidRPr="001E45B4">
        <w:rPr>
          <w:rFonts w:ascii="Times New Roman" w:hAnsi="Times New Roman" w:cs="Times New Roman"/>
          <w:color w:val="000000"/>
          <w:sz w:val="24"/>
          <w:szCs w:val="24"/>
        </w:rPr>
        <w:t>период подготовки к школе. Такое суждение с педагогической точки зрения</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не</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является</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прогрессивным.</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Поэтому,</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на</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первом</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родительском</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собрании,</w:t>
      </w:r>
      <w:r w:rsidRPr="001E45B4">
        <w:rPr>
          <w:rFonts w:ascii="Times New Roman" w:hAnsi="Times New Roman" w:cs="Times New Roman"/>
          <w:color w:val="000000"/>
          <w:spacing w:val="-67"/>
          <w:sz w:val="24"/>
          <w:szCs w:val="24"/>
        </w:rPr>
        <w:t xml:space="preserve"> </w:t>
      </w:r>
      <w:r w:rsidRPr="001E45B4">
        <w:rPr>
          <w:rFonts w:ascii="Times New Roman" w:hAnsi="Times New Roman" w:cs="Times New Roman"/>
          <w:color w:val="000000"/>
          <w:sz w:val="24"/>
          <w:szCs w:val="24"/>
        </w:rPr>
        <w:t>посвященном</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в</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том</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числе</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и</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задачам</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воспитания</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в</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сфере</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личностного</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развития воспитанников старшей группы, необходимо подчеркнуть, что по-</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прежнему большое значение имеют игра и труд, но игра и труд старшего</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дошкольника</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должны</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быть</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более</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высокого</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уровня,</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чем</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на</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предыдущей</w:t>
      </w:r>
      <w:r w:rsidRPr="001E45B4">
        <w:rPr>
          <w:rFonts w:ascii="Times New Roman" w:hAnsi="Times New Roman" w:cs="Times New Roman"/>
          <w:color w:val="000000"/>
          <w:spacing w:val="1"/>
          <w:sz w:val="24"/>
          <w:szCs w:val="24"/>
        </w:rPr>
        <w:t xml:space="preserve"> </w:t>
      </w:r>
      <w:r w:rsidRPr="001E45B4">
        <w:rPr>
          <w:rFonts w:ascii="Times New Roman" w:hAnsi="Times New Roman" w:cs="Times New Roman"/>
          <w:color w:val="000000"/>
          <w:sz w:val="24"/>
          <w:szCs w:val="24"/>
        </w:rPr>
        <w:t>возрастной</w:t>
      </w:r>
      <w:r w:rsidRPr="001E45B4">
        <w:rPr>
          <w:rFonts w:ascii="Times New Roman" w:hAnsi="Times New Roman" w:cs="Times New Roman"/>
          <w:color w:val="000000"/>
          <w:spacing w:val="-3"/>
          <w:sz w:val="24"/>
          <w:szCs w:val="24"/>
        </w:rPr>
        <w:t xml:space="preserve"> </w:t>
      </w:r>
      <w:r w:rsidRPr="001E45B4">
        <w:rPr>
          <w:rFonts w:ascii="Times New Roman" w:hAnsi="Times New Roman" w:cs="Times New Roman"/>
          <w:color w:val="000000"/>
          <w:sz w:val="24"/>
          <w:szCs w:val="24"/>
        </w:rPr>
        <w:t>ступени.</w:t>
      </w:r>
    </w:p>
    <w:p w:rsidR="001E45B4" w:rsidRPr="001E45B4" w:rsidRDefault="001E45B4" w:rsidP="00E13E06">
      <w:pPr>
        <w:pStyle w:val="af6"/>
        <w:spacing w:after="0" w:line="240" w:lineRule="auto"/>
        <w:ind w:firstLine="709"/>
        <w:jc w:val="both"/>
        <w:rPr>
          <w:color w:val="000000"/>
        </w:rPr>
      </w:pPr>
      <w:r w:rsidRPr="001E45B4">
        <w:rPr>
          <w:color w:val="000000"/>
        </w:rPr>
        <w:t>Следует</w:t>
      </w:r>
      <w:r w:rsidRPr="001E45B4">
        <w:rPr>
          <w:color w:val="000000"/>
          <w:spacing w:val="1"/>
        </w:rPr>
        <w:t xml:space="preserve"> </w:t>
      </w:r>
      <w:r w:rsidRPr="001E45B4">
        <w:rPr>
          <w:color w:val="000000"/>
        </w:rPr>
        <w:t>показать</w:t>
      </w:r>
      <w:r w:rsidRPr="001E45B4">
        <w:rPr>
          <w:color w:val="000000"/>
          <w:spacing w:val="1"/>
        </w:rPr>
        <w:t xml:space="preserve"> </w:t>
      </w:r>
      <w:r w:rsidRPr="001E45B4">
        <w:rPr>
          <w:color w:val="000000"/>
        </w:rPr>
        <w:t>родителям</w:t>
      </w:r>
      <w:r w:rsidRPr="001E45B4">
        <w:rPr>
          <w:color w:val="000000"/>
          <w:spacing w:val="1"/>
        </w:rPr>
        <w:t xml:space="preserve"> </w:t>
      </w:r>
      <w:r w:rsidRPr="001E45B4">
        <w:rPr>
          <w:color w:val="000000"/>
        </w:rPr>
        <w:t>(законным</w:t>
      </w:r>
      <w:r w:rsidRPr="001E45B4">
        <w:rPr>
          <w:color w:val="000000"/>
          <w:spacing w:val="1"/>
        </w:rPr>
        <w:t xml:space="preserve"> </w:t>
      </w:r>
      <w:r w:rsidRPr="001E45B4">
        <w:rPr>
          <w:color w:val="000000"/>
        </w:rPr>
        <w:t>представителям)</w:t>
      </w:r>
      <w:r w:rsidRPr="001E45B4">
        <w:rPr>
          <w:color w:val="000000"/>
          <w:spacing w:val="1"/>
        </w:rPr>
        <w:t xml:space="preserve"> </w:t>
      </w:r>
      <w:r w:rsidRPr="001E45B4">
        <w:rPr>
          <w:color w:val="000000"/>
        </w:rPr>
        <w:t>воспитанников, как в бытовом труде формировать у детей организованность,</w:t>
      </w:r>
      <w:r w:rsidRPr="001E45B4">
        <w:rPr>
          <w:color w:val="000000"/>
          <w:spacing w:val="1"/>
        </w:rPr>
        <w:t xml:space="preserve"> </w:t>
      </w:r>
      <w:r w:rsidRPr="001E45B4">
        <w:rPr>
          <w:color w:val="000000"/>
        </w:rPr>
        <w:t>ответственность, аккуратность. Но для этого нужно усложнить труд</w:t>
      </w:r>
      <w:r w:rsidRPr="001E45B4">
        <w:rPr>
          <w:color w:val="000000"/>
          <w:spacing w:val="70"/>
        </w:rPr>
        <w:t xml:space="preserve"> </w:t>
      </w:r>
      <w:r w:rsidRPr="001E45B4">
        <w:rPr>
          <w:color w:val="000000"/>
        </w:rPr>
        <w:t>ребенка</w:t>
      </w:r>
      <w:r w:rsidRPr="001E45B4">
        <w:rPr>
          <w:color w:val="000000"/>
          <w:spacing w:val="1"/>
        </w:rPr>
        <w:t xml:space="preserve"> </w:t>
      </w:r>
      <w:r w:rsidRPr="001E45B4">
        <w:rPr>
          <w:color w:val="000000"/>
        </w:rPr>
        <w:t>в</w:t>
      </w:r>
      <w:r w:rsidRPr="001E45B4">
        <w:rPr>
          <w:color w:val="000000"/>
          <w:spacing w:val="47"/>
        </w:rPr>
        <w:t xml:space="preserve"> </w:t>
      </w:r>
      <w:r w:rsidRPr="001E45B4">
        <w:rPr>
          <w:color w:val="000000"/>
        </w:rPr>
        <w:t>семье,</w:t>
      </w:r>
      <w:r w:rsidRPr="001E45B4">
        <w:rPr>
          <w:color w:val="000000"/>
          <w:spacing w:val="48"/>
        </w:rPr>
        <w:t xml:space="preserve"> </w:t>
      </w:r>
      <w:r w:rsidRPr="001E45B4">
        <w:rPr>
          <w:color w:val="000000"/>
        </w:rPr>
        <w:t>определить</w:t>
      </w:r>
      <w:r w:rsidRPr="001E45B4">
        <w:rPr>
          <w:color w:val="000000"/>
          <w:spacing w:val="52"/>
        </w:rPr>
        <w:t xml:space="preserve"> </w:t>
      </w:r>
      <w:r w:rsidRPr="001E45B4">
        <w:rPr>
          <w:color w:val="000000"/>
        </w:rPr>
        <w:t>постоянные</w:t>
      </w:r>
      <w:r w:rsidRPr="001E45B4">
        <w:rPr>
          <w:color w:val="000000"/>
          <w:spacing w:val="52"/>
        </w:rPr>
        <w:t xml:space="preserve"> </w:t>
      </w:r>
      <w:r w:rsidRPr="001E45B4">
        <w:rPr>
          <w:color w:val="000000"/>
        </w:rPr>
        <w:t>трудовые</w:t>
      </w:r>
      <w:r w:rsidRPr="001E45B4">
        <w:rPr>
          <w:color w:val="000000"/>
          <w:spacing w:val="51"/>
        </w:rPr>
        <w:t xml:space="preserve"> </w:t>
      </w:r>
      <w:r w:rsidRPr="001E45B4">
        <w:rPr>
          <w:color w:val="000000"/>
        </w:rPr>
        <w:t>обязанности,</w:t>
      </w:r>
      <w:r w:rsidRPr="001E45B4">
        <w:rPr>
          <w:color w:val="000000"/>
          <w:spacing w:val="48"/>
        </w:rPr>
        <w:t xml:space="preserve"> </w:t>
      </w:r>
      <w:r w:rsidRPr="001E45B4">
        <w:rPr>
          <w:color w:val="000000"/>
        </w:rPr>
        <w:t>например,</w:t>
      </w:r>
      <w:r w:rsidRPr="001E45B4">
        <w:rPr>
          <w:color w:val="000000"/>
          <w:spacing w:val="53"/>
        </w:rPr>
        <w:t xml:space="preserve"> </w:t>
      </w:r>
      <w:r w:rsidRPr="001E45B4">
        <w:rPr>
          <w:color w:val="000000"/>
        </w:rPr>
        <w:t>уход</w:t>
      </w:r>
      <w:r w:rsidRPr="001E45B4">
        <w:rPr>
          <w:color w:val="000000"/>
          <w:spacing w:val="53"/>
        </w:rPr>
        <w:t xml:space="preserve"> </w:t>
      </w:r>
      <w:r w:rsidRPr="001E45B4">
        <w:rPr>
          <w:color w:val="000000"/>
        </w:rPr>
        <w:t>за растениями,</w:t>
      </w:r>
      <w:r w:rsidRPr="001E45B4">
        <w:rPr>
          <w:color w:val="000000"/>
          <w:spacing w:val="1"/>
        </w:rPr>
        <w:t xml:space="preserve"> </w:t>
      </w:r>
      <w:r w:rsidRPr="001E45B4">
        <w:rPr>
          <w:color w:val="000000"/>
        </w:rPr>
        <w:t>стирка</w:t>
      </w:r>
      <w:r w:rsidRPr="001E45B4">
        <w:rPr>
          <w:color w:val="000000"/>
          <w:spacing w:val="1"/>
        </w:rPr>
        <w:t xml:space="preserve"> </w:t>
      </w:r>
      <w:r w:rsidRPr="001E45B4">
        <w:rPr>
          <w:color w:val="000000"/>
        </w:rPr>
        <w:t>своих носков,</w:t>
      </w:r>
      <w:r w:rsidRPr="001E45B4">
        <w:rPr>
          <w:color w:val="000000"/>
          <w:spacing w:val="1"/>
        </w:rPr>
        <w:t xml:space="preserve"> </w:t>
      </w:r>
      <w:r w:rsidRPr="001E45B4">
        <w:rPr>
          <w:color w:val="000000"/>
        </w:rPr>
        <w:t>накрывание</w:t>
      </w:r>
      <w:r w:rsidRPr="001E45B4">
        <w:rPr>
          <w:color w:val="000000"/>
          <w:spacing w:val="1"/>
        </w:rPr>
        <w:t xml:space="preserve"> </w:t>
      </w:r>
      <w:r w:rsidRPr="001E45B4">
        <w:rPr>
          <w:color w:val="000000"/>
        </w:rPr>
        <w:t>на</w:t>
      </w:r>
      <w:r w:rsidRPr="001E45B4">
        <w:rPr>
          <w:color w:val="000000"/>
          <w:spacing w:val="1"/>
        </w:rPr>
        <w:t xml:space="preserve"> </w:t>
      </w:r>
      <w:r w:rsidRPr="001E45B4">
        <w:rPr>
          <w:color w:val="000000"/>
        </w:rPr>
        <w:t>стол,</w:t>
      </w:r>
      <w:r w:rsidRPr="001E45B4">
        <w:rPr>
          <w:color w:val="000000"/>
          <w:spacing w:val="1"/>
        </w:rPr>
        <w:t xml:space="preserve"> </w:t>
      </w:r>
      <w:r w:rsidRPr="001E45B4">
        <w:rPr>
          <w:color w:val="000000"/>
        </w:rPr>
        <w:t>уборка</w:t>
      </w:r>
      <w:r w:rsidRPr="001E45B4">
        <w:rPr>
          <w:color w:val="000000"/>
          <w:spacing w:val="1"/>
        </w:rPr>
        <w:t xml:space="preserve"> </w:t>
      </w:r>
      <w:r w:rsidRPr="001E45B4">
        <w:rPr>
          <w:color w:val="000000"/>
        </w:rPr>
        <w:t>со</w:t>
      </w:r>
      <w:r w:rsidRPr="001E45B4">
        <w:rPr>
          <w:color w:val="000000"/>
          <w:spacing w:val="1"/>
        </w:rPr>
        <w:t xml:space="preserve"> </w:t>
      </w:r>
      <w:r w:rsidRPr="001E45B4">
        <w:rPr>
          <w:color w:val="000000"/>
        </w:rPr>
        <w:t>стола,</w:t>
      </w:r>
      <w:r w:rsidRPr="001E45B4">
        <w:rPr>
          <w:color w:val="000000"/>
          <w:spacing w:val="1"/>
        </w:rPr>
        <w:t xml:space="preserve"> </w:t>
      </w:r>
      <w:r w:rsidRPr="001E45B4">
        <w:rPr>
          <w:color w:val="000000"/>
        </w:rPr>
        <w:t>помощь взрослым в мытье посуды. Детей этого возраста можно привлекать и</w:t>
      </w:r>
      <w:r w:rsidRPr="001E45B4">
        <w:rPr>
          <w:color w:val="000000"/>
          <w:spacing w:val="1"/>
        </w:rPr>
        <w:t xml:space="preserve"> </w:t>
      </w:r>
      <w:r w:rsidRPr="001E45B4">
        <w:rPr>
          <w:color w:val="000000"/>
        </w:rPr>
        <w:t>к</w:t>
      </w:r>
      <w:r w:rsidRPr="001E45B4">
        <w:rPr>
          <w:color w:val="000000"/>
          <w:spacing w:val="1"/>
        </w:rPr>
        <w:t xml:space="preserve"> </w:t>
      </w:r>
      <w:r w:rsidRPr="001E45B4">
        <w:rPr>
          <w:color w:val="000000"/>
        </w:rPr>
        <w:t>приготовлению</w:t>
      </w:r>
      <w:r w:rsidRPr="001E45B4">
        <w:rPr>
          <w:color w:val="000000"/>
          <w:spacing w:val="1"/>
        </w:rPr>
        <w:t xml:space="preserve"> </w:t>
      </w:r>
      <w:r w:rsidRPr="001E45B4">
        <w:rPr>
          <w:color w:val="000000"/>
        </w:rPr>
        <w:t>пищи:</w:t>
      </w:r>
      <w:r w:rsidRPr="001E45B4">
        <w:rPr>
          <w:color w:val="000000"/>
          <w:spacing w:val="1"/>
        </w:rPr>
        <w:t xml:space="preserve"> </w:t>
      </w:r>
      <w:r w:rsidRPr="001E45B4">
        <w:rPr>
          <w:color w:val="000000"/>
        </w:rPr>
        <w:t>мыть</w:t>
      </w:r>
      <w:r w:rsidRPr="001E45B4">
        <w:rPr>
          <w:color w:val="000000"/>
          <w:spacing w:val="1"/>
        </w:rPr>
        <w:t xml:space="preserve"> </w:t>
      </w:r>
      <w:r w:rsidRPr="001E45B4">
        <w:rPr>
          <w:color w:val="000000"/>
        </w:rPr>
        <w:t>фрукты,</w:t>
      </w:r>
      <w:r w:rsidRPr="001E45B4">
        <w:rPr>
          <w:color w:val="000000"/>
          <w:spacing w:val="1"/>
        </w:rPr>
        <w:t xml:space="preserve"> </w:t>
      </w:r>
      <w:r w:rsidRPr="001E45B4">
        <w:rPr>
          <w:color w:val="000000"/>
        </w:rPr>
        <w:t>овощи,</w:t>
      </w:r>
      <w:r w:rsidRPr="001E45B4">
        <w:rPr>
          <w:color w:val="000000"/>
          <w:spacing w:val="1"/>
        </w:rPr>
        <w:t xml:space="preserve"> </w:t>
      </w:r>
      <w:r w:rsidRPr="001E45B4">
        <w:rPr>
          <w:color w:val="000000"/>
        </w:rPr>
        <w:t>делать</w:t>
      </w:r>
      <w:r w:rsidRPr="001E45B4">
        <w:rPr>
          <w:color w:val="000000"/>
          <w:spacing w:val="1"/>
        </w:rPr>
        <w:t xml:space="preserve"> </w:t>
      </w:r>
      <w:r w:rsidRPr="001E45B4">
        <w:rPr>
          <w:color w:val="000000"/>
        </w:rPr>
        <w:t>пирожки,</w:t>
      </w:r>
      <w:r w:rsidRPr="001E45B4">
        <w:rPr>
          <w:color w:val="000000"/>
          <w:spacing w:val="1"/>
        </w:rPr>
        <w:t xml:space="preserve"> </w:t>
      </w:r>
      <w:r w:rsidRPr="001E45B4">
        <w:rPr>
          <w:color w:val="000000"/>
        </w:rPr>
        <w:t>печенье,</w:t>
      </w:r>
      <w:r w:rsidRPr="001E45B4">
        <w:rPr>
          <w:color w:val="000000"/>
          <w:spacing w:val="1"/>
        </w:rPr>
        <w:t xml:space="preserve"> </w:t>
      </w:r>
      <w:r w:rsidRPr="001E45B4">
        <w:rPr>
          <w:color w:val="000000"/>
        </w:rPr>
        <w:t>винегрет.</w:t>
      </w:r>
    </w:p>
    <w:p w:rsidR="001E45B4" w:rsidRPr="001E45B4" w:rsidRDefault="001E45B4" w:rsidP="00E13E06">
      <w:pPr>
        <w:pStyle w:val="af6"/>
        <w:spacing w:after="0" w:line="240" w:lineRule="auto"/>
        <w:ind w:firstLine="709"/>
        <w:jc w:val="both"/>
        <w:rPr>
          <w:color w:val="000000"/>
        </w:rPr>
      </w:pPr>
      <w:r w:rsidRPr="001E45B4">
        <w:rPr>
          <w:color w:val="000000"/>
        </w:rPr>
        <w:t>Показателем правильного развития в сфере личности ребенка старшего</w:t>
      </w:r>
      <w:r w:rsidRPr="001E45B4">
        <w:rPr>
          <w:color w:val="000000"/>
          <w:spacing w:val="1"/>
        </w:rPr>
        <w:t xml:space="preserve"> </w:t>
      </w:r>
      <w:r w:rsidRPr="001E45B4">
        <w:rPr>
          <w:color w:val="000000"/>
        </w:rPr>
        <w:t>дошкольного возраста является его активное стремление оказывать помощь</w:t>
      </w:r>
      <w:r w:rsidRPr="001E45B4">
        <w:rPr>
          <w:color w:val="000000"/>
          <w:spacing w:val="1"/>
        </w:rPr>
        <w:t xml:space="preserve"> </w:t>
      </w:r>
      <w:r w:rsidRPr="001E45B4">
        <w:rPr>
          <w:color w:val="000000"/>
        </w:rPr>
        <w:t>окружающим.</w:t>
      </w:r>
    </w:p>
    <w:p w:rsidR="001E45B4" w:rsidRPr="001E45B4" w:rsidRDefault="001E45B4" w:rsidP="00E13E06">
      <w:pPr>
        <w:pStyle w:val="af6"/>
        <w:spacing w:after="0" w:line="240" w:lineRule="auto"/>
        <w:ind w:firstLine="709"/>
        <w:jc w:val="both"/>
        <w:rPr>
          <w:color w:val="000000"/>
        </w:rPr>
      </w:pPr>
      <w:r w:rsidRPr="001E45B4">
        <w:rPr>
          <w:color w:val="000000"/>
        </w:rPr>
        <w:lastRenderedPageBreak/>
        <w:t>Это стремление необходимо всячески стимулировать. Педагог должен</w:t>
      </w:r>
      <w:r w:rsidRPr="001E45B4">
        <w:rPr>
          <w:color w:val="000000"/>
          <w:spacing w:val="1"/>
        </w:rPr>
        <w:t xml:space="preserve"> </w:t>
      </w:r>
      <w:r w:rsidRPr="001E45B4">
        <w:rPr>
          <w:color w:val="000000"/>
        </w:rPr>
        <w:t>беседовать с детьми о том, что они любят делать с мамой и папой дома,</w:t>
      </w:r>
      <w:r w:rsidRPr="001E45B4">
        <w:rPr>
          <w:color w:val="000000"/>
          <w:spacing w:val="1"/>
        </w:rPr>
        <w:t xml:space="preserve"> </w:t>
      </w:r>
      <w:r w:rsidRPr="001E45B4">
        <w:rPr>
          <w:color w:val="000000"/>
        </w:rPr>
        <w:t>помогают</w:t>
      </w:r>
      <w:r w:rsidRPr="001E45B4">
        <w:rPr>
          <w:color w:val="000000"/>
          <w:spacing w:val="1"/>
        </w:rPr>
        <w:t xml:space="preserve"> </w:t>
      </w:r>
      <w:r w:rsidRPr="001E45B4">
        <w:rPr>
          <w:color w:val="000000"/>
        </w:rPr>
        <w:t>ли им</w:t>
      </w:r>
      <w:r w:rsidRPr="001E45B4">
        <w:rPr>
          <w:color w:val="000000"/>
          <w:spacing w:val="1"/>
        </w:rPr>
        <w:t xml:space="preserve"> </w:t>
      </w:r>
      <w:r w:rsidRPr="001E45B4">
        <w:rPr>
          <w:color w:val="000000"/>
        </w:rPr>
        <w:t>и</w:t>
      </w:r>
      <w:r w:rsidRPr="001E45B4">
        <w:rPr>
          <w:color w:val="000000"/>
          <w:spacing w:val="1"/>
        </w:rPr>
        <w:t xml:space="preserve"> </w:t>
      </w:r>
      <w:r w:rsidRPr="001E45B4">
        <w:rPr>
          <w:color w:val="000000"/>
        </w:rPr>
        <w:t>как,</w:t>
      </w:r>
      <w:r w:rsidRPr="001E45B4">
        <w:rPr>
          <w:color w:val="000000"/>
          <w:spacing w:val="1"/>
        </w:rPr>
        <w:t xml:space="preserve"> </w:t>
      </w:r>
      <w:r w:rsidRPr="001E45B4">
        <w:rPr>
          <w:color w:val="000000"/>
        </w:rPr>
        <w:t>почему</w:t>
      </w:r>
      <w:r w:rsidRPr="001E45B4">
        <w:rPr>
          <w:color w:val="000000"/>
          <w:spacing w:val="1"/>
        </w:rPr>
        <w:t xml:space="preserve"> </w:t>
      </w:r>
      <w:r w:rsidRPr="001E45B4">
        <w:rPr>
          <w:color w:val="000000"/>
        </w:rPr>
        <w:t>помогают,</w:t>
      </w:r>
      <w:r w:rsidRPr="001E45B4">
        <w:rPr>
          <w:color w:val="000000"/>
          <w:spacing w:val="1"/>
        </w:rPr>
        <w:t xml:space="preserve"> </w:t>
      </w:r>
      <w:r w:rsidRPr="001E45B4">
        <w:rPr>
          <w:color w:val="000000"/>
        </w:rPr>
        <w:t>подсказывает</w:t>
      </w:r>
      <w:r w:rsidRPr="001E45B4">
        <w:rPr>
          <w:color w:val="000000"/>
          <w:spacing w:val="1"/>
        </w:rPr>
        <w:t xml:space="preserve"> </w:t>
      </w:r>
      <w:r w:rsidRPr="001E45B4">
        <w:rPr>
          <w:color w:val="000000"/>
        </w:rPr>
        <w:t>детям,</w:t>
      </w:r>
      <w:r w:rsidRPr="001E45B4">
        <w:rPr>
          <w:color w:val="000000"/>
          <w:spacing w:val="1"/>
        </w:rPr>
        <w:t xml:space="preserve"> </w:t>
      </w:r>
      <w:r w:rsidRPr="001E45B4">
        <w:rPr>
          <w:color w:val="000000"/>
        </w:rPr>
        <w:t>в</w:t>
      </w:r>
      <w:r w:rsidRPr="001E45B4">
        <w:rPr>
          <w:color w:val="000000"/>
          <w:spacing w:val="1"/>
        </w:rPr>
        <w:t xml:space="preserve"> </w:t>
      </w:r>
      <w:r w:rsidRPr="001E45B4">
        <w:rPr>
          <w:color w:val="000000"/>
        </w:rPr>
        <w:t>каких</w:t>
      </w:r>
      <w:r w:rsidRPr="001E45B4">
        <w:rPr>
          <w:color w:val="000000"/>
          <w:spacing w:val="1"/>
        </w:rPr>
        <w:t xml:space="preserve"> </w:t>
      </w:r>
      <w:r w:rsidRPr="001E45B4">
        <w:rPr>
          <w:color w:val="000000"/>
        </w:rPr>
        <w:t>конкретных делах</w:t>
      </w:r>
      <w:r w:rsidRPr="001E45B4">
        <w:rPr>
          <w:color w:val="000000"/>
          <w:spacing w:val="1"/>
        </w:rPr>
        <w:t xml:space="preserve"> </w:t>
      </w:r>
      <w:r w:rsidRPr="001E45B4">
        <w:rPr>
          <w:color w:val="000000"/>
        </w:rPr>
        <w:t>может проявляться</w:t>
      </w:r>
      <w:r w:rsidRPr="001E45B4">
        <w:rPr>
          <w:color w:val="000000"/>
          <w:spacing w:val="-3"/>
        </w:rPr>
        <w:t xml:space="preserve"> </w:t>
      </w:r>
      <w:r w:rsidRPr="001E45B4">
        <w:rPr>
          <w:color w:val="000000"/>
        </w:rPr>
        <w:t>их</w:t>
      </w:r>
      <w:r w:rsidRPr="001E45B4">
        <w:rPr>
          <w:color w:val="000000"/>
          <w:spacing w:val="1"/>
        </w:rPr>
        <w:t xml:space="preserve"> </w:t>
      </w:r>
      <w:r w:rsidRPr="001E45B4">
        <w:rPr>
          <w:color w:val="000000"/>
        </w:rPr>
        <w:t>забота</w:t>
      </w:r>
      <w:r w:rsidRPr="001E45B4">
        <w:rPr>
          <w:color w:val="000000"/>
          <w:spacing w:val="-3"/>
        </w:rPr>
        <w:t xml:space="preserve"> </w:t>
      </w:r>
      <w:r w:rsidRPr="001E45B4">
        <w:rPr>
          <w:color w:val="000000"/>
        </w:rPr>
        <w:t>о</w:t>
      </w:r>
      <w:r w:rsidRPr="001E45B4">
        <w:rPr>
          <w:color w:val="000000"/>
          <w:spacing w:val="-3"/>
        </w:rPr>
        <w:t xml:space="preserve"> </w:t>
      </w:r>
      <w:r w:rsidRPr="001E45B4">
        <w:rPr>
          <w:color w:val="000000"/>
        </w:rPr>
        <w:t>родителях.</w:t>
      </w:r>
    </w:p>
    <w:p w:rsidR="001E45B4" w:rsidRPr="001E45B4" w:rsidRDefault="001E45B4" w:rsidP="00E13E06">
      <w:pPr>
        <w:pStyle w:val="af6"/>
        <w:spacing w:after="0" w:line="240" w:lineRule="auto"/>
        <w:ind w:firstLine="709"/>
        <w:jc w:val="both"/>
        <w:rPr>
          <w:color w:val="000000"/>
        </w:rPr>
      </w:pPr>
      <w:r w:rsidRPr="001E45B4">
        <w:rPr>
          <w:color w:val="000000"/>
        </w:rPr>
        <w:t>Игра</w:t>
      </w:r>
      <w:r w:rsidRPr="001E45B4">
        <w:rPr>
          <w:color w:val="000000"/>
          <w:spacing w:val="1"/>
        </w:rPr>
        <w:t xml:space="preserve"> </w:t>
      </w:r>
      <w:r w:rsidRPr="001E45B4">
        <w:rPr>
          <w:color w:val="000000"/>
        </w:rPr>
        <w:t>способствует</w:t>
      </w:r>
      <w:r w:rsidRPr="001E45B4">
        <w:rPr>
          <w:color w:val="000000"/>
          <w:spacing w:val="1"/>
        </w:rPr>
        <w:t xml:space="preserve"> </w:t>
      </w:r>
      <w:r w:rsidRPr="001E45B4">
        <w:rPr>
          <w:color w:val="000000"/>
        </w:rPr>
        <w:t>развитию</w:t>
      </w:r>
      <w:r w:rsidRPr="001E45B4">
        <w:rPr>
          <w:color w:val="000000"/>
          <w:spacing w:val="1"/>
        </w:rPr>
        <w:t xml:space="preserve"> </w:t>
      </w:r>
      <w:r w:rsidRPr="001E45B4">
        <w:rPr>
          <w:color w:val="000000"/>
        </w:rPr>
        <w:t>воображения,</w:t>
      </w:r>
      <w:r w:rsidRPr="001E45B4">
        <w:rPr>
          <w:color w:val="000000"/>
          <w:spacing w:val="1"/>
        </w:rPr>
        <w:t xml:space="preserve"> </w:t>
      </w:r>
      <w:r w:rsidRPr="001E45B4">
        <w:rPr>
          <w:color w:val="000000"/>
        </w:rPr>
        <w:t>творчества,</w:t>
      </w:r>
      <w:r w:rsidRPr="001E45B4">
        <w:rPr>
          <w:color w:val="000000"/>
          <w:spacing w:val="1"/>
        </w:rPr>
        <w:t xml:space="preserve"> </w:t>
      </w:r>
      <w:r w:rsidRPr="001E45B4">
        <w:rPr>
          <w:color w:val="000000"/>
        </w:rPr>
        <w:t>в</w:t>
      </w:r>
      <w:r w:rsidRPr="001E45B4">
        <w:rPr>
          <w:color w:val="000000"/>
          <w:spacing w:val="1"/>
        </w:rPr>
        <w:t xml:space="preserve"> </w:t>
      </w:r>
      <w:r w:rsidRPr="001E45B4">
        <w:rPr>
          <w:color w:val="000000"/>
        </w:rPr>
        <w:t>ней</w:t>
      </w:r>
      <w:r w:rsidRPr="001E45B4">
        <w:rPr>
          <w:color w:val="000000"/>
          <w:spacing w:val="1"/>
        </w:rPr>
        <w:t xml:space="preserve"> </w:t>
      </w:r>
      <w:r w:rsidRPr="001E45B4">
        <w:rPr>
          <w:color w:val="000000"/>
        </w:rPr>
        <w:t>закрепляются нравственные представления детей. В играх находят отражения</w:t>
      </w:r>
      <w:r w:rsidRPr="001E45B4">
        <w:rPr>
          <w:color w:val="000000"/>
          <w:spacing w:val="1"/>
        </w:rPr>
        <w:t xml:space="preserve"> </w:t>
      </w:r>
      <w:r w:rsidRPr="001E45B4">
        <w:rPr>
          <w:color w:val="000000"/>
        </w:rPr>
        <w:t>представления о труде людей, общественных явлениях. Родители (законные</w:t>
      </w:r>
      <w:r w:rsidRPr="001E45B4">
        <w:rPr>
          <w:color w:val="000000"/>
          <w:spacing w:val="1"/>
        </w:rPr>
        <w:t xml:space="preserve"> </w:t>
      </w:r>
      <w:r w:rsidRPr="001E45B4">
        <w:rPr>
          <w:color w:val="000000"/>
        </w:rPr>
        <w:t>представители)</w:t>
      </w:r>
      <w:r w:rsidRPr="001E45B4">
        <w:rPr>
          <w:color w:val="000000"/>
          <w:spacing w:val="1"/>
        </w:rPr>
        <w:t xml:space="preserve"> </w:t>
      </w:r>
      <w:r w:rsidRPr="001E45B4">
        <w:rPr>
          <w:color w:val="000000"/>
        </w:rPr>
        <w:t>должны</w:t>
      </w:r>
      <w:r w:rsidRPr="001E45B4">
        <w:rPr>
          <w:color w:val="000000"/>
          <w:spacing w:val="1"/>
        </w:rPr>
        <w:t xml:space="preserve"> </w:t>
      </w:r>
      <w:r w:rsidRPr="001E45B4">
        <w:rPr>
          <w:color w:val="000000"/>
        </w:rPr>
        <w:t>проявлять</w:t>
      </w:r>
      <w:r w:rsidRPr="001E45B4">
        <w:rPr>
          <w:color w:val="000000"/>
          <w:spacing w:val="1"/>
        </w:rPr>
        <w:t xml:space="preserve"> </w:t>
      </w:r>
      <w:r w:rsidRPr="001E45B4">
        <w:rPr>
          <w:color w:val="000000"/>
        </w:rPr>
        <w:t>интерес</w:t>
      </w:r>
      <w:r w:rsidRPr="001E45B4">
        <w:rPr>
          <w:color w:val="000000"/>
          <w:spacing w:val="1"/>
        </w:rPr>
        <w:t xml:space="preserve"> </w:t>
      </w:r>
      <w:r w:rsidRPr="001E45B4">
        <w:rPr>
          <w:color w:val="000000"/>
        </w:rPr>
        <w:t>к</w:t>
      </w:r>
      <w:r w:rsidRPr="001E45B4">
        <w:rPr>
          <w:color w:val="000000"/>
          <w:spacing w:val="1"/>
        </w:rPr>
        <w:t xml:space="preserve"> </w:t>
      </w:r>
      <w:r w:rsidRPr="001E45B4">
        <w:rPr>
          <w:color w:val="000000"/>
        </w:rPr>
        <w:t>играм</w:t>
      </w:r>
      <w:r w:rsidRPr="001E45B4">
        <w:rPr>
          <w:color w:val="000000"/>
          <w:spacing w:val="1"/>
        </w:rPr>
        <w:t xml:space="preserve"> </w:t>
      </w:r>
      <w:r w:rsidRPr="001E45B4">
        <w:rPr>
          <w:color w:val="000000"/>
        </w:rPr>
        <w:t>детей,</w:t>
      </w:r>
      <w:r w:rsidRPr="001E45B4">
        <w:rPr>
          <w:color w:val="000000"/>
          <w:spacing w:val="1"/>
        </w:rPr>
        <w:t xml:space="preserve"> </w:t>
      </w:r>
      <w:r w:rsidRPr="001E45B4">
        <w:rPr>
          <w:color w:val="000000"/>
        </w:rPr>
        <w:t>обогащать</w:t>
      </w:r>
      <w:r w:rsidRPr="001E45B4">
        <w:rPr>
          <w:color w:val="000000"/>
          <w:spacing w:val="1"/>
        </w:rPr>
        <w:t xml:space="preserve"> </w:t>
      </w:r>
      <w:r w:rsidRPr="001E45B4">
        <w:rPr>
          <w:color w:val="000000"/>
        </w:rPr>
        <w:t>их</w:t>
      </w:r>
      <w:r w:rsidRPr="001E45B4">
        <w:rPr>
          <w:color w:val="000000"/>
          <w:spacing w:val="1"/>
        </w:rPr>
        <w:t xml:space="preserve"> </w:t>
      </w:r>
      <w:r w:rsidRPr="001E45B4">
        <w:rPr>
          <w:color w:val="000000"/>
        </w:rPr>
        <w:t>знаниями,</w:t>
      </w:r>
      <w:r w:rsidRPr="001E45B4">
        <w:rPr>
          <w:color w:val="000000"/>
          <w:spacing w:val="-2"/>
        </w:rPr>
        <w:t xml:space="preserve"> </w:t>
      </w:r>
      <w:r w:rsidRPr="001E45B4">
        <w:rPr>
          <w:color w:val="000000"/>
        </w:rPr>
        <w:t>направлять</w:t>
      </w:r>
      <w:r w:rsidRPr="001E45B4">
        <w:rPr>
          <w:color w:val="000000"/>
          <w:spacing w:val="-2"/>
        </w:rPr>
        <w:t xml:space="preserve"> </w:t>
      </w:r>
      <w:r w:rsidRPr="001E45B4">
        <w:rPr>
          <w:color w:val="000000"/>
        </w:rPr>
        <w:t>взаимоотношения</w:t>
      </w:r>
      <w:r w:rsidRPr="001E45B4">
        <w:rPr>
          <w:color w:val="000000"/>
          <w:spacing w:val="1"/>
        </w:rPr>
        <w:t xml:space="preserve"> </w:t>
      </w:r>
      <w:r w:rsidRPr="001E45B4">
        <w:rPr>
          <w:color w:val="000000"/>
        </w:rPr>
        <w:t>между</w:t>
      </w:r>
      <w:r w:rsidRPr="001E45B4">
        <w:rPr>
          <w:color w:val="000000"/>
          <w:spacing w:val="-5"/>
        </w:rPr>
        <w:t xml:space="preserve"> </w:t>
      </w:r>
      <w:r w:rsidRPr="001E45B4">
        <w:rPr>
          <w:color w:val="000000"/>
        </w:rPr>
        <w:t>участниками игры.</w:t>
      </w:r>
    </w:p>
    <w:p w:rsidR="001E45B4" w:rsidRPr="001E45B4" w:rsidRDefault="001E45B4" w:rsidP="00E13E06">
      <w:pPr>
        <w:pStyle w:val="af6"/>
        <w:spacing w:after="0" w:line="240" w:lineRule="auto"/>
        <w:ind w:firstLine="709"/>
        <w:jc w:val="both"/>
        <w:rPr>
          <w:color w:val="000000"/>
        </w:rPr>
      </w:pPr>
      <w:r w:rsidRPr="001E45B4">
        <w:rPr>
          <w:color w:val="000000"/>
        </w:rPr>
        <w:t>Детям</w:t>
      </w:r>
      <w:r w:rsidRPr="001E45B4">
        <w:rPr>
          <w:color w:val="000000"/>
          <w:spacing w:val="1"/>
        </w:rPr>
        <w:t xml:space="preserve"> </w:t>
      </w:r>
      <w:r w:rsidRPr="001E45B4">
        <w:rPr>
          <w:color w:val="000000"/>
        </w:rPr>
        <w:t>старшего</w:t>
      </w:r>
      <w:r w:rsidRPr="001E45B4">
        <w:rPr>
          <w:color w:val="000000"/>
          <w:spacing w:val="1"/>
        </w:rPr>
        <w:t xml:space="preserve"> </w:t>
      </w:r>
      <w:r w:rsidRPr="001E45B4">
        <w:rPr>
          <w:color w:val="000000"/>
        </w:rPr>
        <w:t>дошкольного</w:t>
      </w:r>
      <w:r w:rsidRPr="001E45B4">
        <w:rPr>
          <w:color w:val="000000"/>
          <w:spacing w:val="1"/>
        </w:rPr>
        <w:t xml:space="preserve"> </w:t>
      </w:r>
      <w:r w:rsidRPr="001E45B4">
        <w:rPr>
          <w:color w:val="000000"/>
        </w:rPr>
        <w:t>возраста</w:t>
      </w:r>
      <w:r w:rsidRPr="001E45B4">
        <w:rPr>
          <w:color w:val="000000"/>
          <w:spacing w:val="1"/>
        </w:rPr>
        <w:t xml:space="preserve"> </w:t>
      </w:r>
      <w:r w:rsidRPr="001E45B4">
        <w:rPr>
          <w:color w:val="000000"/>
        </w:rPr>
        <w:t>полезны</w:t>
      </w:r>
      <w:r w:rsidRPr="001E45B4">
        <w:rPr>
          <w:color w:val="000000"/>
          <w:spacing w:val="1"/>
        </w:rPr>
        <w:t xml:space="preserve"> </w:t>
      </w:r>
      <w:r w:rsidRPr="001E45B4">
        <w:rPr>
          <w:color w:val="000000"/>
        </w:rPr>
        <w:t>игры,</w:t>
      </w:r>
      <w:r w:rsidRPr="001E45B4">
        <w:rPr>
          <w:color w:val="000000"/>
          <w:spacing w:val="1"/>
        </w:rPr>
        <w:t xml:space="preserve"> </w:t>
      </w:r>
      <w:r w:rsidRPr="001E45B4">
        <w:rPr>
          <w:color w:val="000000"/>
        </w:rPr>
        <w:t>требующие</w:t>
      </w:r>
      <w:r w:rsidRPr="001E45B4">
        <w:rPr>
          <w:color w:val="000000"/>
          <w:spacing w:val="1"/>
        </w:rPr>
        <w:t xml:space="preserve"> </w:t>
      </w:r>
      <w:r w:rsidRPr="001E45B4">
        <w:rPr>
          <w:color w:val="000000"/>
        </w:rPr>
        <w:t>усидчивости, сообразительности: настольные игры дидактического характера,</w:t>
      </w:r>
      <w:r w:rsidRPr="001E45B4">
        <w:rPr>
          <w:color w:val="000000"/>
          <w:spacing w:val="-67"/>
        </w:rPr>
        <w:t xml:space="preserve"> </w:t>
      </w:r>
      <w:r w:rsidRPr="001E45B4">
        <w:rPr>
          <w:color w:val="000000"/>
        </w:rPr>
        <w:t>разнообразные конструкторы. Многие из этих игр требуют участия двух и</w:t>
      </w:r>
      <w:r w:rsidRPr="001E45B4">
        <w:rPr>
          <w:color w:val="000000"/>
          <w:spacing w:val="1"/>
        </w:rPr>
        <w:t xml:space="preserve"> </w:t>
      </w:r>
      <w:r w:rsidRPr="001E45B4">
        <w:rPr>
          <w:color w:val="000000"/>
        </w:rPr>
        <w:t>более человек. Участниками игр должны быть не только сверстники ребенка,</w:t>
      </w:r>
      <w:r w:rsidRPr="001E45B4">
        <w:rPr>
          <w:color w:val="000000"/>
          <w:spacing w:val="1"/>
        </w:rPr>
        <w:t xml:space="preserve"> </w:t>
      </w:r>
      <w:r w:rsidRPr="001E45B4">
        <w:rPr>
          <w:color w:val="000000"/>
        </w:rPr>
        <w:t>но</w:t>
      </w:r>
      <w:r w:rsidRPr="001E45B4">
        <w:rPr>
          <w:color w:val="000000"/>
          <w:spacing w:val="-3"/>
        </w:rPr>
        <w:t xml:space="preserve"> </w:t>
      </w:r>
      <w:r w:rsidRPr="001E45B4">
        <w:rPr>
          <w:color w:val="000000"/>
        </w:rPr>
        <w:t>и взрослые</w:t>
      </w:r>
      <w:r w:rsidRPr="001E45B4">
        <w:rPr>
          <w:color w:val="000000"/>
          <w:spacing w:val="-3"/>
        </w:rPr>
        <w:t xml:space="preserve"> </w:t>
      </w:r>
      <w:r w:rsidRPr="001E45B4">
        <w:rPr>
          <w:color w:val="000000"/>
        </w:rPr>
        <w:t>члены</w:t>
      </w:r>
      <w:r w:rsidRPr="001E45B4">
        <w:rPr>
          <w:color w:val="000000"/>
          <w:spacing w:val="2"/>
        </w:rPr>
        <w:t xml:space="preserve"> </w:t>
      </w:r>
      <w:r w:rsidRPr="001E45B4">
        <w:rPr>
          <w:color w:val="000000"/>
        </w:rPr>
        <w:t>семьи.</w:t>
      </w:r>
    </w:p>
    <w:p w:rsidR="001E45B4" w:rsidRPr="001E45B4" w:rsidRDefault="001E45B4" w:rsidP="00E13E06">
      <w:pPr>
        <w:pStyle w:val="af6"/>
        <w:spacing w:after="0" w:line="240" w:lineRule="auto"/>
        <w:ind w:firstLine="709"/>
        <w:jc w:val="both"/>
        <w:rPr>
          <w:color w:val="000000"/>
        </w:rPr>
      </w:pPr>
      <w:r w:rsidRPr="001E45B4">
        <w:rPr>
          <w:color w:val="000000"/>
        </w:rPr>
        <w:t>В</w:t>
      </w:r>
      <w:r w:rsidRPr="001E45B4">
        <w:rPr>
          <w:color w:val="000000"/>
          <w:spacing w:val="1"/>
        </w:rPr>
        <w:t xml:space="preserve"> </w:t>
      </w:r>
      <w:r w:rsidRPr="001E45B4">
        <w:rPr>
          <w:color w:val="000000"/>
        </w:rPr>
        <w:t>ДОУ</w:t>
      </w:r>
      <w:r w:rsidRPr="001E45B4">
        <w:rPr>
          <w:color w:val="000000"/>
          <w:spacing w:val="1"/>
        </w:rPr>
        <w:t xml:space="preserve"> </w:t>
      </w:r>
      <w:r w:rsidRPr="001E45B4">
        <w:rPr>
          <w:color w:val="000000"/>
        </w:rPr>
        <w:t>у</w:t>
      </w:r>
      <w:r w:rsidRPr="001E45B4">
        <w:rPr>
          <w:color w:val="000000"/>
          <w:spacing w:val="1"/>
        </w:rPr>
        <w:t xml:space="preserve"> </w:t>
      </w:r>
      <w:r w:rsidRPr="001E45B4">
        <w:rPr>
          <w:color w:val="000000"/>
        </w:rPr>
        <w:t>детей</w:t>
      </w:r>
      <w:r w:rsidRPr="001E45B4">
        <w:rPr>
          <w:color w:val="000000"/>
          <w:spacing w:val="1"/>
        </w:rPr>
        <w:t xml:space="preserve"> </w:t>
      </w:r>
      <w:r w:rsidRPr="001E45B4">
        <w:rPr>
          <w:color w:val="000000"/>
        </w:rPr>
        <w:t>должно</w:t>
      </w:r>
      <w:r w:rsidRPr="001E45B4">
        <w:rPr>
          <w:color w:val="000000"/>
          <w:spacing w:val="1"/>
        </w:rPr>
        <w:t xml:space="preserve"> </w:t>
      </w:r>
      <w:r w:rsidRPr="001E45B4">
        <w:rPr>
          <w:color w:val="000000"/>
        </w:rPr>
        <w:t>воспитываться</w:t>
      </w:r>
      <w:r w:rsidRPr="001E45B4">
        <w:rPr>
          <w:color w:val="000000"/>
          <w:spacing w:val="1"/>
        </w:rPr>
        <w:t xml:space="preserve"> </w:t>
      </w:r>
      <w:r w:rsidRPr="001E45B4">
        <w:rPr>
          <w:color w:val="000000"/>
        </w:rPr>
        <w:t>заботливое</w:t>
      </w:r>
      <w:r w:rsidRPr="001E45B4">
        <w:rPr>
          <w:color w:val="000000"/>
          <w:spacing w:val="1"/>
        </w:rPr>
        <w:t xml:space="preserve"> </w:t>
      </w:r>
      <w:r w:rsidRPr="001E45B4">
        <w:rPr>
          <w:color w:val="000000"/>
        </w:rPr>
        <w:t>отношение</w:t>
      </w:r>
      <w:r w:rsidRPr="001E45B4">
        <w:rPr>
          <w:color w:val="000000"/>
          <w:spacing w:val="1"/>
        </w:rPr>
        <w:t xml:space="preserve"> </w:t>
      </w:r>
      <w:r w:rsidRPr="001E45B4">
        <w:rPr>
          <w:color w:val="000000"/>
        </w:rPr>
        <w:t>к</w:t>
      </w:r>
      <w:r w:rsidRPr="001E45B4">
        <w:rPr>
          <w:color w:val="000000"/>
          <w:spacing w:val="1"/>
        </w:rPr>
        <w:t xml:space="preserve"> </w:t>
      </w:r>
      <w:r w:rsidRPr="001E45B4">
        <w:rPr>
          <w:color w:val="000000"/>
        </w:rPr>
        <w:t>малышам: старшие дошкольники делают для них игрушки, играют с ними на</w:t>
      </w:r>
      <w:r w:rsidRPr="001E45B4">
        <w:rPr>
          <w:color w:val="000000"/>
          <w:spacing w:val="1"/>
        </w:rPr>
        <w:t xml:space="preserve"> </w:t>
      </w:r>
      <w:r w:rsidRPr="001E45B4">
        <w:rPr>
          <w:color w:val="000000"/>
        </w:rPr>
        <w:t>прогулках. Особенно заботливо относятся к малышам дети, у которых есть</w:t>
      </w:r>
      <w:r w:rsidRPr="001E45B4">
        <w:rPr>
          <w:color w:val="000000"/>
          <w:spacing w:val="1"/>
        </w:rPr>
        <w:t xml:space="preserve"> </w:t>
      </w:r>
      <w:r w:rsidRPr="001E45B4">
        <w:rPr>
          <w:color w:val="000000"/>
        </w:rPr>
        <w:t>маленькие братья и сестры, и которых родители (законные представители)</w:t>
      </w:r>
      <w:r w:rsidRPr="001E45B4">
        <w:rPr>
          <w:color w:val="000000"/>
          <w:spacing w:val="1"/>
        </w:rPr>
        <w:t xml:space="preserve"> </w:t>
      </w:r>
      <w:r w:rsidRPr="001E45B4">
        <w:rPr>
          <w:color w:val="000000"/>
        </w:rPr>
        <w:t>привлекают</w:t>
      </w:r>
      <w:r w:rsidRPr="001E45B4">
        <w:rPr>
          <w:color w:val="000000"/>
          <w:spacing w:val="1"/>
        </w:rPr>
        <w:t xml:space="preserve"> </w:t>
      </w:r>
      <w:r w:rsidRPr="001E45B4">
        <w:rPr>
          <w:color w:val="000000"/>
        </w:rPr>
        <w:t>к</w:t>
      </w:r>
      <w:r w:rsidRPr="001E45B4">
        <w:rPr>
          <w:color w:val="000000"/>
          <w:spacing w:val="1"/>
        </w:rPr>
        <w:t xml:space="preserve"> </w:t>
      </w:r>
      <w:r w:rsidRPr="001E45B4">
        <w:rPr>
          <w:color w:val="000000"/>
        </w:rPr>
        <w:t>уходу</w:t>
      </w:r>
      <w:r w:rsidRPr="001E45B4">
        <w:rPr>
          <w:color w:val="000000"/>
          <w:spacing w:val="1"/>
        </w:rPr>
        <w:t xml:space="preserve"> </w:t>
      </w:r>
      <w:r w:rsidRPr="001E45B4">
        <w:rPr>
          <w:color w:val="000000"/>
        </w:rPr>
        <w:t>за</w:t>
      </w:r>
      <w:r w:rsidRPr="001E45B4">
        <w:rPr>
          <w:color w:val="000000"/>
          <w:spacing w:val="1"/>
        </w:rPr>
        <w:t xml:space="preserve"> </w:t>
      </w:r>
      <w:r w:rsidRPr="001E45B4">
        <w:rPr>
          <w:color w:val="000000"/>
        </w:rPr>
        <w:t>малышами,</w:t>
      </w:r>
      <w:r w:rsidRPr="001E45B4">
        <w:rPr>
          <w:color w:val="000000"/>
          <w:spacing w:val="1"/>
        </w:rPr>
        <w:t xml:space="preserve"> </w:t>
      </w:r>
      <w:r w:rsidRPr="001E45B4">
        <w:rPr>
          <w:color w:val="000000"/>
        </w:rPr>
        <w:t>воспитывают</w:t>
      </w:r>
      <w:r w:rsidRPr="001E45B4">
        <w:rPr>
          <w:color w:val="000000"/>
          <w:spacing w:val="1"/>
        </w:rPr>
        <w:t xml:space="preserve"> </w:t>
      </w:r>
      <w:r w:rsidRPr="001E45B4">
        <w:rPr>
          <w:color w:val="000000"/>
        </w:rPr>
        <w:t>любовь</w:t>
      </w:r>
      <w:r w:rsidRPr="001E45B4">
        <w:rPr>
          <w:color w:val="000000"/>
          <w:spacing w:val="1"/>
        </w:rPr>
        <w:t xml:space="preserve"> </w:t>
      </w:r>
      <w:r w:rsidRPr="001E45B4">
        <w:rPr>
          <w:color w:val="000000"/>
        </w:rPr>
        <w:t>к</w:t>
      </w:r>
      <w:r w:rsidRPr="001E45B4">
        <w:rPr>
          <w:color w:val="000000"/>
          <w:spacing w:val="1"/>
        </w:rPr>
        <w:t xml:space="preserve"> </w:t>
      </w:r>
      <w:r w:rsidRPr="001E45B4">
        <w:rPr>
          <w:color w:val="000000"/>
        </w:rPr>
        <w:t>ним,</w:t>
      </w:r>
      <w:r w:rsidRPr="001E45B4">
        <w:rPr>
          <w:color w:val="000000"/>
          <w:spacing w:val="1"/>
        </w:rPr>
        <w:t xml:space="preserve"> </w:t>
      </w:r>
      <w:r w:rsidRPr="001E45B4">
        <w:rPr>
          <w:color w:val="000000"/>
        </w:rPr>
        <w:t>чувство</w:t>
      </w:r>
      <w:r w:rsidRPr="001E45B4">
        <w:rPr>
          <w:color w:val="000000"/>
          <w:spacing w:val="1"/>
        </w:rPr>
        <w:t xml:space="preserve"> </w:t>
      </w:r>
      <w:r w:rsidRPr="001E45B4">
        <w:rPr>
          <w:color w:val="000000"/>
          <w:spacing w:val="-1"/>
        </w:rPr>
        <w:t xml:space="preserve">ответственности за них. Но иногда </w:t>
      </w:r>
      <w:r w:rsidRPr="001E45B4">
        <w:rPr>
          <w:color w:val="000000"/>
        </w:rPr>
        <w:t>в семье по вине взрослых складываются</w:t>
      </w:r>
      <w:r w:rsidRPr="001E45B4">
        <w:rPr>
          <w:color w:val="000000"/>
          <w:spacing w:val="1"/>
        </w:rPr>
        <w:t xml:space="preserve"> </w:t>
      </w:r>
      <w:r w:rsidRPr="001E45B4">
        <w:rPr>
          <w:color w:val="000000"/>
        </w:rPr>
        <w:t>неправильные</w:t>
      </w:r>
      <w:r w:rsidRPr="001E45B4">
        <w:rPr>
          <w:color w:val="000000"/>
          <w:spacing w:val="1"/>
        </w:rPr>
        <w:t xml:space="preserve"> </w:t>
      </w:r>
      <w:r w:rsidRPr="001E45B4">
        <w:rPr>
          <w:color w:val="000000"/>
        </w:rPr>
        <w:t>отношения</w:t>
      </w:r>
      <w:r w:rsidRPr="001E45B4">
        <w:rPr>
          <w:color w:val="000000"/>
          <w:spacing w:val="1"/>
        </w:rPr>
        <w:t xml:space="preserve"> </w:t>
      </w:r>
      <w:r w:rsidRPr="001E45B4">
        <w:rPr>
          <w:color w:val="000000"/>
        </w:rPr>
        <w:t>между</w:t>
      </w:r>
      <w:r w:rsidRPr="001E45B4">
        <w:rPr>
          <w:color w:val="000000"/>
          <w:spacing w:val="1"/>
        </w:rPr>
        <w:t xml:space="preserve"> </w:t>
      </w:r>
      <w:r w:rsidRPr="001E45B4">
        <w:rPr>
          <w:color w:val="000000"/>
        </w:rPr>
        <w:t>старшими</w:t>
      </w:r>
      <w:r w:rsidRPr="001E45B4">
        <w:rPr>
          <w:color w:val="000000"/>
          <w:spacing w:val="1"/>
        </w:rPr>
        <w:t xml:space="preserve"> </w:t>
      </w:r>
      <w:r w:rsidRPr="001E45B4">
        <w:rPr>
          <w:color w:val="000000"/>
        </w:rPr>
        <w:t>и</w:t>
      </w:r>
      <w:r w:rsidRPr="001E45B4">
        <w:rPr>
          <w:color w:val="000000"/>
          <w:spacing w:val="1"/>
        </w:rPr>
        <w:t xml:space="preserve"> </w:t>
      </w:r>
      <w:r w:rsidRPr="001E45B4">
        <w:rPr>
          <w:color w:val="000000"/>
        </w:rPr>
        <w:t>младшими детьми: малышу</w:t>
      </w:r>
      <w:r w:rsidRPr="001E45B4">
        <w:rPr>
          <w:color w:val="000000"/>
          <w:spacing w:val="1"/>
        </w:rPr>
        <w:t xml:space="preserve"> </w:t>
      </w:r>
      <w:r w:rsidRPr="001E45B4">
        <w:rPr>
          <w:color w:val="000000"/>
          <w:spacing w:val="-1"/>
        </w:rPr>
        <w:t>уделяют</w:t>
      </w:r>
      <w:r w:rsidRPr="001E45B4">
        <w:rPr>
          <w:color w:val="000000"/>
          <w:spacing w:val="-13"/>
        </w:rPr>
        <w:t xml:space="preserve"> </w:t>
      </w:r>
      <w:r w:rsidRPr="001E45B4">
        <w:rPr>
          <w:color w:val="000000"/>
          <w:spacing w:val="-1"/>
        </w:rPr>
        <w:t>больше</w:t>
      </w:r>
      <w:r w:rsidRPr="001E45B4">
        <w:rPr>
          <w:color w:val="000000"/>
          <w:spacing w:val="-11"/>
        </w:rPr>
        <w:t xml:space="preserve"> </w:t>
      </w:r>
      <w:r w:rsidRPr="001E45B4">
        <w:rPr>
          <w:color w:val="000000"/>
          <w:spacing w:val="-1"/>
        </w:rPr>
        <w:t>внимания,</w:t>
      </w:r>
      <w:r w:rsidRPr="001E45B4">
        <w:rPr>
          <w:color w:val="000000"/>
          <w:spacing w:val="-11"/>
        </w:rPr>
        <w:t xml:space="preserve"> </w:t>
      </w:r>
      <w:r w:rsidRPr="001E45B4">
        <w:rPr>
          <w:color w:val="000000"/>
        </w:rPr>
        <w:t>ему</w:t>
      </w:r>
      <w:r w:rsidRPr="001E45B4">
        <w:rPr>
          <w:color w:val="000000"/>
          <w:spacing w:val="-18"/>
        </w:rPr>
        <w:t xml:space="preserve"> </w:t>
      </w:r>
      <w:r w:rsidRPr="001E45B4">
        <w:rPr>
          <w:color w:val="000000"/>
        </w:rPr>
        <w:t>все</w:t>
      </w:r>
      <w:r w:rsidRPr="001E45B4">
        <w:rPr>
          <w:color w:val="000000"/>
          <w:spacing w:val="-12"/>
        </w:rPr>
        <w:t xml:space="preserve"> </w:t>
      </w:r>
      <w:r w:rsidRPr="001E45B4">
        <w:rPr>
          <w:color w:val="000000"/>
        </w:rPr>
        <w:t>разрешают,</w:t>
      </w:r>
      <w:r w:rsidRPr="001E45B4">
        <w:rPr>
          <w:color w:val="000000"/>
          <w:spacing w:val="-14"/>
        </w:rPr>
        <w:t xml:space="preserve"> </w:t>
      </w:r>
      <w:r w:rsidRPr="001E45B4">
        <w:rPr>
          <w:color w:val="000000"/>
        </w:rPr>
        <w:t>он</w:t>
      </w:r>
      <w:r w:rsidRPr="001E45B4">
        <w:rPr>
          <w:color w:val="000000"/>
          <w:spacing w:val="-9"/>
        </w:rPr>
        <w:t xml:space="preserve"> </w:t>
      </w:r>
      <w:r w:rsidRPr="001E45B4">
        <w:rPr>
          <w:color w:val="000000"/>
        </w:rPr>
        <w:t>ломает постройки</w:t>
      </w:r>
      <w:r w:rsidRPr="001E45B4">
        <w:rPr>
          <w:color w:val="000000"/>
          <w:spacing w:val="3"/>
        </w:rPr>
        <w:t xml:space="preserve"> </w:t>
      </w:r>
      <w:r w:rsidRPr="001E45B4">
        <w:rPr>
          <w:color w:val="000000"/>
        </w:rPr>
        <w:t>старшего,</w:t>
      </w:r>
      <w:r w:rsidRPr="001E45B4">
        <w:rPr>
          <w:color w:val="000000"/>
          <w:spacing w:val="-67"/>
        </w:rPr>
        <w:t xml:space="preserve"> </w:t>
      </w:r>
      <w:r w:rsidRPr="001E45B4">
        <w:rPr>
          <w:color w:val="000000"/>
        </w:rPr>
        <w:t>отнимает у него игрушки, рвет рисунки. Если же между детьми возникают</w:t>
      </w:r>
      <w:r w:rsidRPr="001E45B4">
        <w:rPr>
          <w:color w:val="000000"/>
          <w:spacing w:val="1"/>
        </w:rPr>
        <w:t xml:space="preserve"> </w:t>
      </w:r>
      <w:r w:rsidRPr="001E45B4">
        <w:rPr>
          <w:color w:val="000000"/>
        </w:rPr>
        <w:t>ссоры, родители не всегда считают нужным вникать в их причину, а сразу</w:t>
      </w:r>
      <w:r w:rsidRPr="001E45B4">
        <w:rPr>
          <w:color w:val="000000"/>
          <w:spacing w:val="1"/>
        </w:rPr>
        <w:t xml:space="preserve"> </w:t>
      </w:r>
      <w:r w:rsidRPr="001E45B4">
        <w:rPr>
          <w:color w:val="000000"/>
        </w:rPr>
        <w:t>встают на защиту малыша, заявляя, что уступать должен тот, кто старше. У</w:t>
      </w:r>
      <w:r w:rsidRPr="001E45B4">
        <w:rPr>
          <w:color w:val="000000"/>
          <w:spacing w:val="1"/>
        </w:rPr>
        <w:t xml:space="preserve"> </w:t>
      </w:r>
      <w:r w:rsidRPr="001E45B4">
        <w:rPr>
          <w:color w:val="000000"/>
          <w:spacing w:val="-1"/>
        </w:rPr>
        <w:t xml:space="preserve">старшего ребенка зреет </w:t>
      </w:r>
      <w:r w:rsidRPr="001E45B4">
        <w:rPr>
          <w:color w:val="000000"/>
        </w:rPr>
        <w:t>обида, неприязнь к маленькому брату или сестренке.</w:t>
      </w:r>
      <w:r w:rsidRPr="001E45B4">
        <w:rPr>
          <w:color w:val="000000"/>
          <w:spacing w:val="1"/>
        </w:rPr>
        <w:t xml:space="preserve"> </w:t>
      </w:r>
      <w:r w:rsidRPr="001E45B4">
        <w:rPr>
          <w:color w:val="000000"/>
        </w:rPr>
        <w:t>Это</w:t>
      </w:r>
      <w:r w:rsidRPr="001E45B4">
        <w:rPr>
          <w:color w:val="000000"/>
          <w:spacing w:val="-11"/>
        </w:rPr>
        <w:t xml:space="preserve"> </w:t>
      </w:r>
      <w:r w:rsidRPr="001E45B4">
        <w:rPr>
          <w:color w:val="000000"/>
        </w:rPr>
        <w:t>отношение</w:t>
      </w:r>
      <w:r w:rsidRPr="001E45B4">
        <w:rPr>
          <w:color w:val="000000"/>
          <w:spacing w:val="-9"/>
        </w:rPr>
        <w:t xml:space="preserve"> </w:t>
      </w:r>
      <w:r w:rsidRPr="001E45B4">
        <w:rPr>
          <w:color w:val="000000"/>
        </w:rPr>
        <w:t>он переносит</w:t>
      </w:r>
      <w:r w:rsidRPr="001E45B4">
        <w:rPr>
          <w:color w:val="000000"/>
          <w:spacing w:val="-2"/>
        </w:rPr>
        <w:t xml:space="preserve"> </w:t>
      </w:r>
      <w:r w:rsidRPr="001E45B4">
        <w:rPr>
          <w:color w:val="000000"/>
        </w:rPr>
        <w:t>на</w:t>
      </w:r>
      <w:r w:rsidRPr="001E45B4">
        <w:rPr>
          <w:color w:val="000000"/>
          <w:spacing w:val="-7"/>
        </w:rPr>
        <w:t xml:space="preserve"> </w:t>
      </w:r>
      <w:r w:rsidRPr="001E45B4">
        <w:rPr>
          <w:color w:val="000000"/>
        </w:rPr>
        <w:t>других</w:t>
      </w:r>
      <w:r w:rsidRPr="001E45B4">
        <w:rPr>
          <w:color w:val="000000"/>
          <w:spacing w:val="1"/>
        </w:rPr>
        <w:t xml:space="preserve"> </w:t>
      </w:r>
      <w:r w:rsidRPr="001E45B4">
        <w:rPr>
          <w:color w:val="000000"/>
        </w:rPr>
        <w:t>малышей.</w:t>
      </w:r>
    </w:p>
    <w:p w:rsidR="001E45B4" w:rsidRPr="001E45B4" w:rsidRDefault="001E45B4" w:rsidP="00E13E06">
      <w:pPr>
        <w:pStyle w:val="af6"/>
        <w:spacing w:after="0" w:line="240" w:lineRule="auto"/>
        <w:ind w:firstLine="709"/>
        <w:jc w:val="both"/>
        <w:rPr>
          <w:color w:val="000000"/>
        </w:rPr>
      </w:pPr>
      <w:r w:rsidRPr="001E45B4">
        <w:rPr>
          <w:color w:val="000000"/>
        </w:rPr>
        <w:t>Педагог может расспросить детей, у которых есть младшие братья и</w:t>
      </w:r>
      <w:r w:rsidRPr="001E45B4">
        <w:rPr>
          <w:color w:val="000000"/>
          <w:spacing w:val="1"/>
        </w:rPr>
        <w:t xml:space="preserve"> </w:t>
      </w:r>
      <w:r w:rsidRPr="001E45B4">
        <w:rPr>
          <w:color w:val="000000"/>
        </w:rPr>
        <w:t>сестры,</w:t>
      </w:r>
      <w:r w:rsidRPr="001E45B4">
        <w:rPr>
          <w:color w:val="000000"/>
          <w:spacing w:val="1"/>
        </w:rPr>
        <w:t xml:space="preserve"> </w:t>
      </w:r>
      <w:r w:rsidRPr="001E45B4">
        <w:rPr>
          <w:color w:val="000000"/>
        </w:rPr>
        <w:t>об</w:t>
      </w:r>
      <w:r w:rsidRPr="001E45B4">
        <w:rPr>
          <w:color w:val="000000"/>
          <w:spacing w:val="1"/>
        </w:rPr>
        <w:t xml:space="preserve"> </w:t>
      </w:r>
      <w:r w:rsidRPr="001E45B4">
        <w:rPr>
          <w:color w:val="000000"/>
        </w:rPr>
        <w:t>их</w:t>
      </w:r>
      <w:r w:rsidRPr="001E45B4">
        <w:rPr>
          <w:color w:val="000000"/>
          <w:spacing w:val="1"/>
        </w:rPr>
        <w:t xml:space="preserve"> </w:t>
      </w:r>
      <w:r w:rsidRPr="001E45B4">
        <w:rPr>
          <w:color w:val="000000"/>
        </w:rPr>
        <w:t>совместных</w:t>
      </w:r>
      <w:r w:rsidRPr="001E45B4">
        <w:rPr>
          <w:color w:val="000000"/>
          <w:spacing w:val="1"/>
        </w:rPr>
        <w:t xml:space="preserve"> </w:t>
      </w:r>
      <w:r w:rsidRPr="001E45B4">
        <w:rPr>
          <w:color w:val="000000"/>
        </w:rPr>
        <w:t>играх,</w:t>
      </w:r>
      <w:r w:rsidRPr="001E45B4">
        <w:rPr>
          <w:color w:val="000000"/>
          <w:spacing w:val="1"/>
        </w:rPr>
        <w:t xml:space="preserve"> </w:t>
      </w:r>
      <w:r w:rsidRPr="001E45B4">
        <w:rPr>
          <w:color w:val="000000"/>
        </w:rPr>
        <w:t>занятиях</w:t>
      </w:r>
      <w:r w:rsidRPr="001E45B4">
        <w:rPr>
          <w:color w:val="000000"/>
          <w:spacing w:val="1"/>
        </w:rPr>
        <w:t xml:space="preserve"> </w:t>
      </w:r>
      <w:r w:rsidRPr="001E45B4">
        <w:rPr>
          <w:color w:val="000000"/>
        </w:rPr>
        <w:t>дома.</w:t>
      </w:r>
      <w:r w:rsidRPr="001E45B4">
        <w:rPr>
          <w:color w:val="000000"/>
          <w:spacing w:val="1"/>
        </w:rPr>
        <w:t xml:space="preserve"> </w:t>
      </w:r>
      <w:r w:rsidRPr="001E45B4">
        <w:rPr>
          <w:color w:val="000000"/>
        </w:rPr>
        <w:t>Если</w:t>
      </w:r>
      <w:r w:rsidRPr="001E45B4">
        <w:rPr>
          <w:color w:val="000000"/>
          <w:spacing w:val="1"/>
        </w:rPr>
        <w:t xml:space="preserve"> </w:t>
      </w:r>
      <w:r w:rsidRPr="001E45B4">
        <w:rPr>
          <w:color w:val="000000"/>
        </w:rPr>
        <w:t>ребенок</w:t>
      </w:r>
      <w:r w:rsidRPr="001E45B4">
        <w:rPr>
          <w:color w:val="000000"/>
          <w:spacing w:val="1"/>
        </w:rPr>
        <w:t xml:space="preserve"> </w:t>
      </w:r>
      <w:r w:rsidRPr="001E45B4">
        <w:rPr>
          <w:color w:val="000000"/>
        </w:rPr>
        <w:t>недоброжелательно отзывается обрате или сестре, педагог должен провести с</w:t>
      </w:r>
      <w:r w:rsidRPr="001E45B4">
        <w:rPr>
          <w:color w:val="000000"/>
          <w:spacing w:val="-67"/>
        </w:rPr>
        <w:t xml:space="preserve"> </w:t>
      </w:r>
      <w:r w:rsidRPr="001E45B4">
        <w:rPr>
          <w:color w:val="000000"/>
        </w:rPr>
        <w:t>его родителями (законными представителями) разговор о том, как наладить</w:t>
      </w:r>
      <w:r w:rsidRPr="001E45B4">
        <w:rPr>
          <w:color w:val="000000"/>
          <w:spacing w:val="1"/>
        </w:rPr>
        <w:t xml:space="preserve"> </w:t>
      </w:r>
      <w:r w:rsidRPr="001E45B4">
        <w:rPr>
          <w:color w:val="000000"/>
        </w:rPr>
        <w:t>взаимоотношения</w:t>
      </w:r>
      <w:r w:rsidRPr="001E45B4">
        <w:rPr>
          <w:color w:val="000000"/>
          <w:spacing w:val="1"/>
        </w:rPr>
        <w:t xml:space="preserve"> </w:t>
      </w:r>
      <w:r w:rsidRPr="001E45B4">
        <w:rPr>
          <w:color w:val="000000"/>
        </w:rPr>
        <w:t>детей,</w:t>
      </w:r>
      <w:r w:rsidRPr="001E45B4">
        <w:rPr>
          <w:color w:val="000000"/>
          <w:spacing w:val="1"/>
        </w:rPr>
        <w:t xml:space="preserve"> </w:t>
      </w:r>
      <w:r w:rsidRPr="001E45B4">
        <w:rPr>
          <w:color w:val="000000"/>
        </w:rPr>
        <w:t>создать</w:t>
      </w:r>
      <w:r w:rsidRPr="001E45B4">
        <w:rPr>
          <w:color w:val="000000"/>
          <w:spacing w:val="1"/>
        </w:rPr>
        <w:t xml:space="preserve"> </w:t>
      </w:r>
      <w:r w:rsidRPr="001E45B4">
        <w:rPr>
          <w:color w:val="000000"/>
        </w:rPr>
        <w:t>в</w:t>
      </w:r>
      <w:r w:rsidRPr="001E45B4">
        <w:rPr>
          <w:color w:val="000000"/>
          <w:spacing w:val="1"/>
        </w:rPr>
        <w:t xml:space="preserve"> </w:t>
      </w:r>
      <w:r w:rsidRPr="001E45B4">
        <w:rPr>
          <w:color w:val="000000"/>
        </w:rPr>
        <w:t>семье</w:t>
      </w:r>
      <w:r w:rsidRPr="001E45B4">
        <w:rPr>
          <w:color w:val="000000"/>
          <w:spacing w:val="1"/>
        </w:rPr>
        <w:t xml:space="preserve"> </w:t>
      </w:r>
      <w:r w:rsidRPr="001E45B4">
        <w:rPr>
          <w:color w:val="000000"/>
        </w:rPr>
        <w:t>условия,</w:t>
      </w:r>
      <w:r w:rsidRPr="001E45B4">
        <w:rPr>
          <w:color w:val="000000"/>
          <w:spacing w:val="1"/>
        </w:rPr>
        <w:t xml:space="preserve"> </w:t>
      </w:r>
      <w:r w:rsidRPr="001E45B4">
        <w:rPr>
          <w:color w:val="000000"/>
        </w:rPr>
        <w:t>при</w:t>
      </w:r>
      <w:r w:rsidRPr="001E45B4">
        <w:rPr>
          <w:color w:val="000000"/>
          <w:spacing w:val="1"/>
        </w:rPr>
        <w:t xml:space="preserve"> </w:t>
      </w:r>
      <w:r w:rsidRPr="001E45B4">
        <w:rPr>
          <w:color w:val="000000"/>
        </w:rPr>
        <w:t>которых</w:t>
      </w:r>
      <w:r w:rsidRPr="001E45B4">
        <w:rPr>
          <w:color w:val="000000"/>
          <w:spacing w:val="71"/>
        </w:rPr>
        <w:t xml:space="preserve"> </w:t>
      </w:r>
      <w:r w:rsidRPr="001E45B4">
        <w:rPr>
          <w:color w:val="000000"/>
        </w:rPr>
        <w:t>не</w:t>
      </w:r>
      <w:r w:rsidRPr="001E45B4">
        <w:rPr>
          <w:color w:val="000000"/>
          <w:spacing w:val="1"/>
        </w:rPr>
        <w:t xml:space="preserve"> </w:t>
      </w:r>
      <w:r w:rsidRPr="001E45B4">
        <w:rPr>
          <w:color w:val="000000"/>
        </w:rPr>
        <w:t>ущемлялись</w:t>
      </w:r>
      <w:r w:rsidRPr="001E45B4">
        <w:rPr>
          <w:color w:val="000000"/>
          <w:spacing w:val="-5"/>
        </w:rPr>
        <w:t xml:space="preserve"> </w:t>
      </w:r>
      <w:r w:rsidRPr="001E45B4">
        <w:rPr>
          <w:color w:val="000000"/>
        </w:rPr>
        <w:t>бы</w:t>
      </w:r>
      <w:r w:rsidRPr="001E45B4">
        <w:rPr>
          <w:color w:val="000000"/>
          <w:spacing w:val="-2"/>
        </w:rPr>
        <w:t xml:space="preserve"> </w:t>
      </w:r>
      <w:r w:rsidRPr="001E45B4">
        <w:rPr>
          <w:color w:val="000000"/>
        </w:rPr>
        <w:t>интересы старших</w:t>
      </w:r>
      <w:r w:rsidRPr="001E45B4">
        <w:rPr>
          <w:color w:val="000000"/>
          <w:spacing w:val="-2"/>
        </w:rPr>
        <w:t xml:space="preserve"> </w:t>
      </w:r>
      <w:r w:rsidRPr="001E45B4">
        <w:rPr>
          <w:color w:val="000000"/>
        </w:rPr>
        <w:t>и младших.</w:t>
      </w:r>
    </w:p>
    <w:p w:rsidR="001E45B4" w:rsidRPr="001E45B4" w:rsidRDefault="001E45B4" w:rsidP="00E13E06">
      <w:pPr>
        <w:pStyle w:val="af6"/>
        <w:spacing w:after="0" w:line="240" w:lineRule="auto"/>
        <w:ind w:firstLine="709"/>
        <w:jc w:val="both"/>
        <w:rPr>
          <w:color w:val="000000"/>
        </w:rPr>
      </w:pPr>
      <w:r w:rsidRPr="001E45B4">
        <w:rPr>
          <w:color w:val="000000"/>
        </w:rPr>
        <w:t>Особое значение имеет совместный труд ребенка со взрослыми: дети</w:t>
      </w:r>
      <w:r w:rsidRPr="001E45B4">
        <w:rPr>
          <w:color w:val="000000"/>
          <w:spacing w:val="1"/>
        </w:rPr>
        <w:t xml:space="preserve"> </w:t>
      </w:r>
      <w:r w:rsidRPr="001E45B4">
        <w:rPr>
          <w:color w:val="000000"/>
        </w:rPr>
        <w:t>могут участвовать в уборке квартиры, приготовлении пищи. Но ребенок при</w:t>
      </w:r>
      <w:r w:rsidRPr="001E45B4">
        <w:rPr>
          <w:color w:val="000000"/>
          <w:spacing w:val="1"/>
        </w:rPr>
        <w:t xml:space="preserve"> </w:t>
      </w:r>
      <w:r w:rsidRPr="001E45B4">
        <w:rPr>
          <w:color w:val="000000"/>
        </w:rPr>
        <w:t>этом не предоставляется сам себе: родители наблюдают за его работой, дают</w:t>
      </w:r>
      <w:r w:rsidRPr="001E45B4">
        <w:rPr>
          <w:color w:val="000000"/>
          <w:spacing w:val="1"/>
        </w:rPr>
        <w:t xml:space="preserve"> </w:t>
      </w:r>
      <w:r w:rsidRPr="001E45B4">
        <w:rPr>
          <w:color w:val="000000"/>
        </w:rPr>
        <w:t>советы,</w:t>
      </w:r>
      <w:r w:rsidRPr="001E45B4">
        <w:rPr>
          <w:color w:val="000000"/>
          <w:spacing w:val="1"/>
        </w:rPr>
        <w:t xml:space="preserve"> </w:t>
      </w:r>
      <w:r w:rsidRPr="001E45B4">
        <w:rPr>
          <w:color w:val="000000"/>
        </w:rPr>
        <w:t>помогают.</w:t>
      </w:r>
      <w:r w:rsidRPr="001E45B4">
        <w:rPr>
          <w:color w:val="000000"/>
          <w:spacing w:val="1"/>
        </w:rPr>
        <w:t xml:space="preserve"> </w:t>
      </w:r>
      <w:r w:rsidRPr="001E45B4">
        <w:rPr>
          <w:color w:val="000000"/>
        </w:rPr>
        <w:t>По</w:t>
      </w:r>
      <w:r w:rsidRPr="001E45B4">
        <w:rPr>
          <w:color w:val="000000"/>
          <w:spacing w:val="1"/>
        </w:rPr>
        <w:t xml:space="preserve"> </w:t>
      </w:r>
      <w:r w:rsidRPr="001E45B4">
        <w:rPr>
          <w:color w:val="000000"/>
        </w:rPr>
        <w:t>окончании</w:t>
      </w:r>
      <w:r w:rsidRPr="001E45B4">
        <w:rPr>
          <w:color w:val="000000"/>
          <w:spacing w:val="1"/>
        </w:rPr>
        <w:t xml:space="preserve"> </w:t>
      </w:r>
      <w:r w:rsidRPr="001E45B4">
        <w:rPr>
          <w:color w:val="000000"/>
        </w:rPr>
        <w:t>обязательно</w:t>
      </w:r>
      <w:r w:rsidRPr="001E45B4">
        <w:rPr>
          <w:color w:val="000000"/>
          <w:spacing w:val="1"/>
        </w:rPr>
        <w:t xml:space="preserve"> </w:t>
      </w:r>
      <w:r w:rsidRPr="001E45B4">
        <w:rPr>
          <w:color w:val="000000"/>
        </w:rPr>
        <w:t>следует</w:t>
      </w:r>
      <w:r w:rsidRPr="001E45B4">
        <w:rPr>
          <w:color w:val="000000"/>
          <w:spacing w:val="1"/>
        </w:rPr>
        <w:t xml:space="preserve"> </w:t>
      </w:r>
      <w:r w:rsidRPr="001E45B4">
        <w:rPr>
          <w:color w:val="000000"/>
        </w:rPr>
        <w:t>оценить</w:t>
      </w:r>
      <w:r w:rsidRPr="001E45B4">
        <w:rPr>
          <w:color w:val="000000"/>
          <w:spacing w:val="1"/>
        </w:rPr>
        <w:t xml:space="preserve"> </w:t>
      </w:r>
      <w:r w:rsidRPr="001E45B4">
        <w:rPr>
          <w:color w:val="000000"/>
        </w:rPr>
        <w:t>работу</w:t>
      </w:r>
      <w:r w:rsidRPr="001E45B4">
        <w:rPr>
          <w:color w:val="000000"/>
          <w:spacing w:val="1"/>
        </w:rPr>
        <w:t xml:space="preserve"> </w:t>
      </w:r>
      <w:r w:rsidRPr="001E45B4">
        <w:rPr>
          <w:color w:val="000000"/>
          <w:spacing w:val="-1"/>
        </w:rPr>
        <w:t>ребенка,</w:t>
      </w:r>
      <w:r w:rsidRPr="001E45B4">
        <w:rPr>
          <w:color w:val="000000"/>
          <w:spacing w:val="44"/>
        </w:rPr>
        <w:t xml:space="preserve"> </w:t>
      </w:r>
      <w:r w:rsidRPr="001E45B4">
        <w:rPr>
          <w:color w:val="000000"/>
          <w:spacing w:val="-1"/>
        </w:rPr>
        <w:t>подчеркнуть,</w:t>
      </w:r>
      <w:r w:rsidRPr="001E45B4">
        <w:rPr>
          <w:color w:val="000000"/>
          <w:spacing w:val="-22"/>
        </w:rPr>
        <w:t xml:space="preserve"> </w:t>
      </w:r>
      <w:r w:rsidRPr="001E45B4">
        <w:rPr>
          <w:color w:val="000000"/>
        </w:rPr>
        <w:t>что</w:t>
      </w:r>
      <w:r w:rsidRPr="001E45B4">
        <w:rPr>
          <w:color w:val="000000"/>
          <w:spacing w:val="47"/>
        </w:rPr>
        <w:t xml:space="preserve"> </w:t>
      </w:r>
      <w:r w:rsidRPr="001E45B4">
        <w:rPr>
          <w:color w:val="000000"/>
        </w:rPr>
        <w:t>трудились</w:t>
      </w:r>
      <w:r w:rsidRPr="001E45B4">
        <w:rPr>
          <w:color w:val="000000"/>
          <w:spacing w:val="43"/>
        </w:rPr>
        <w:t xml:space="preserve"> </w:t>
      </w:r>
      <w:r w:rsidRPr="001E45B4">
        <w:rPr>
          <w:color w:val="000000"/>
        </w:rPr>
        <w:t>все</w:t>
      </w:r>
      <w:r w:rsidRPr="001E45B4">
        <w:rPr>
          <w:color w:val="000000"/>
          <w:spacing w:val="44"/>
        </w:rPr>
        <w:t xml:space="preserve"> </w:t>
      </w:r>
      <w:r w:rsidRPr="001E45B4">
        <w:rPr>
          <w:color w:val="000000"/>
        </w:rPr>
        <w:t>вместе</w:t>
      </w:r>
      <w:r w:rsidRPr="001E45B4">
        <w:rPr>
          <w:color w:val="000000"/>
          <w:spacing w:val="44"/>
        </w:rPr>
        <w:t xml:space="preserve"> </w:t>
      </w:r>
      <w:r w:rsidRPr="001E45B4">
        <w:rPr>
          <w:color w:val="000000"/>
        </w:rPr>
        <w:t>и</w:t>
      </w:r>
      <w:r w:rsidRPr="001E45B4">
        <w:rPr>
          <w:color w:val="000000"/>
          <w:spacing w:val="46"/>
        </w:rPr>
        <w:t xml:space="preserve"> </w:t>
      </w:r>
      <w:r w:rsidRPr="001E45B4">
        <w:rPr>
          <w:color w:val="000000"/>
        </w:rPr>
        <w:t>в</w:t>
      </w:r>
      <w:r w:rsidRPr="001E45B4">
        <w:rPr>
          <w:color w:val="000000"/>
          <w:spacing w:val="42"/>
        </w:rPr>
        <w:t xml:space="preserve"> </w:t>
      </w:r>
      <w:r w:rsidRPr="001E45B4">
        <w:rPr>
          <w:color w:val="000000"/>
        </w:rPr>
        <w:t>общем</w:t>
      </w:r>
      <w:r w:rsidRPr="001E45B4">
        <w:rPr>
          <w:color w:val="000000"/>
          <w:spacing w:val="46"/>
        </w:rPr>
        <w:t xml:space="preserve"> </w:t>
      </w:r>
      <w:r w:rsidRPr="001E45B4">
        <w:rPr>
          <w:color w:val="000000"/>
        </w:rPr>
        <w:t>результате</w:t>
      </w:r>
      <w:r w:rsidRPr="001E45B4">
        <w:rPr>
          <w:color w:val="000000"/>
          <w:spacing w:val="42"/>
        </w:rPr>
        <w:t xml:space="preserve"> </w:t>
      </w:r>
      <w:r w:rsidRPr="001E45B4">
        <w:rPr>
          <w:color w:val="000000"/>
        </w:rPr>
        <w:t>есть доля</w:t>
      </w:r>
      <w:r w:rsidRPr="001E45B4">
        <w:rPr>
          <w:color w:val="000000"/>
          <w:spacing w:val="-3"/>
        </w:rPr>
        <w:t xml:space="preserve"> </w:t>
      </w:r>
      <w:r w:rsidRPr="001E45B4">
        <w:rPr>
          <w:color w:val="000000"/>
        </w:rPr>
        <w:t>участия</w:t>
      </w:r>
      <w:r w:rsidRPr="001E45B4">
        <w:rPr>
          <w:color w:val="000000"/>
          <w:spacing w:val="-7"/>
        </w:rPr>
        <w:t xml:space="preserve"> </w:t>
      </w:r>
      <w:r w:rsidRPr="001E45B4">
        <w:rPr>
          <w:color w:val="000000"/>
        </w:rPr>
        <w:t>ребенка.</w:t>
      </w:r>
    </w:p>
    <w:p w:rsidR="001E45B4" w:rsidRPr="001E45B4" w:rsidRDefault="001E45B4" w:rsidP="00E13E06">
      <w:pPr>
        <w:pStyle w:val="af6"/>
        <w:spacing w:after="0" w:line="240" w:lineRule="auto"/>
        <w:ind w:firstLine="709"/>
        <w:jc w:val="both"/>
        <w:rPr>
          <w:color w:val="000000"/>
        </w:rPr>
      </w:pPr>
      <w:r w:rsidRPr="001E45B4">
        <w:rPr>
          <w:color w:val="000000"/>
        </w:rPr>
        <w:t>Знакомство</w:t>
      </w:r>
      <w:r w:rsidRPr="001E45B4">
        <w:rPr>
          <w:color w:val="000000"/>
          <w:spacing w:val="1"/>
        </w:rPr>
        <w:t xml:space="preserve"> </w:t>
      </w:r>
      <w:r w:rsidRPr="001E45B4">
        <w:rPr>
          <w:color w:val="000000"/>
        </w:rPr>
        <w:t>детей</w:t>
      </w:r>
      <w:r w:rsidRPr="001E45B4">
        <w:rPr>
          <w:color w:val="000000"/>
          <w:spacing w:val="1"/>
        </w:rPr>
        <w:t xml:space="preserve"> </w:t>
      </w:r>
      <w:r w:rsidRPr="001E45B4">
        <w:rPr>
          <w:color w:val="000000"/>
        </w:rPr>
        <w:t>с</w:t>
      </w:r>
      <w:r w:rsidRPr="001E45B4">
        <w:rPr>
          <w:color w:val="000000"/>
          <w:spacing w:val="1"/>
        </w:rPr>
        <w:t xml:space="preserve"> </w:t>
      </w:r>
      <w:r w:rsidRPr="001E45B4">
        <w:rPr>
          <w:color w:val="000000"/>
        </w:rPr>
        <w:t>трудом</w:t>
      </w:r>
      <w:r w:rsidRPr="001E45B4">
        <w:rPr>
          <w:color w:val="000000"/>
          <w:spacing w:val="1"/>
        </w:rPr>
        <w:t xml:space="preserve"> </w:t>
      </w:r>
      <w:r w:rsidRPr="001E45B4">
        <w:rPr>
          <w:color w:val="000000"/>
        </w:rPr>
        <w:t>взрослых</w:t>
      </w:r>
      <w:r w:rsidRPr="001E45B4">
        <w:rPr>
          <w:color w:val="000000"/>
          <w:spacing w:val="1"/>
        </w:rPr>
        <w:t xml:space="preserve"> </w:t>
      </w:r>
      <w:r w:rsidRPr="001E45B4">
        <w:rPr>
          <w:color w:val="000000"/>
        </w:rPr>
        <w:t>и</w:t>
      </w:r>
      <w:r w:rsidRPr="001E45B4">
        <w:rPr>
          <w:color w:val="000000"/>
          <w:spacing w:val="1"/>
        </w:rPr>
        <w:t xml:space="preserve"> </w:t>
      </w:r>
      <w:r w:rsidRPr="001E45B4">
        <w:rPr>
          <w:color w:val="000000"/>
        </w:rPr>
        <w:t>общественными</w:t>
      </w:r>
      <w:r w:rsidRPr="001E45B4">
        <w:rPr>
          <w:color w:val="000000"/>
          <w:spacing w:val="1"/>
        </w:rPr>
        <w:t xml:space="preserve"> </w:t>
      </w:r>
      <w:r w:rsidRPr="001E45B4">
        <w:rPr>
          <w:color w:val="000000"/>
        </w:rPr>
        <w:t>явлениями,</w:t>
      </w:r>
      <w:r w:rsidRPr="001E45B4">
        <w:rPr>
          <w:color w:val="000000"/>
          <w:spacing w:val="1"/>
        </w:rPr>
        <w:t xml:space="preserve"> </w:t>
      </w:r>
      <w:r w:rsidRPr="001E45B4">
        <w:rPr>
          <w:color w:val="000000"/>
        </w:rPr>
        <w:t>проводимое в</w:t>
      </w:r>
      <w:r w:rsidRPr="001E45B4">
        <w:rPr>
          <w:color w:val="000000"/>
          <w:spacing w:val="1"/>
        </w:rPr>
        <w:t xml:space="preserve"> </w:t>
      </w:r>
      <w:r w:rsidRPr="001E45B4">
        <w:rPr>
          <w:color w:val="000000"/>
        </w:rPr>
        <w:t>ДОУ, должно</w:t>
      </w:r>
      <w:r w:rsidRPr="001E45B4">
        <w:rPr>
          <w:color w:val="000000"/>
          <w:spacing w:val="1"/>
        </w:rPr>
        <w:t xml:space="preserve"> </w:t>
      </w:r>
      <w:r w:rsidRPr="001E45B4">
        <w:rPr>
          <w:color w:val="000000"/>
        </w:rPr>
        <w:t>продолжаться</w:t>
      </w:r>
      <w:r w:rsidRPr="001E45B4">
        <w:rPr>
          <w:color w:val="000000"/>
          <w:spacing w:val="1"/>
        </w:rPr>
        <w:t xml:space="preserve"> </w:t>
      </w:r>
      <w:r w:rsidRPr="001E45B4">
        <w:rPr>
          <w:color w:val="000000"/>
        </w:rPr>
        <w:t>в</w:t>
      </w:r>
      <w:r w:rsidRPr="001E45B4">
        <w:rPr>
          <w:color w:val="000000"/>
          <w:spacing w:val="1"/>
        </w:rPr>
        <w:t xml:space="preserve"> </w:t>
      </w:r>
      <w:r w:rsidRPr="001E45B4">
        <w:rPr>
          <w:color w:val="000000"/>
        </w:rPr>
        <w:t>семье. Этому вопросу может</w:t>
      </w:r>
      <w:r w:rsidRPr="001E45B4">
        <w:rPr>
          <w:color w:val="000000"/>
          <w:spacing w:val="1"/>
        </w:rPr>
        <w:t xml:space="preserve"> </w:t>
      </w:r>
      <w:r w:rsidRPr="001E45B4">
        <w:rPr>
          <w:color w:val="000000"/>
        </w:rPr>
        <w:t>быть</w:t>
      </w:r>
      <w:r w:rsidRPr="001E45B4">
        <w:rPr>
          <w:color w:val="000000"/>
          <w:spacing w:val="1"/>
        </w:rPr>
        <w:t xml:space="preserve"> </w:t>
      </w:r>
      <w:r w:rsidRPr="001E45B4">
        <w:rPr>
          <w:color w:val="000000"/>
        </w:rPr>
        <w:t>посвящена</w:t>
      </w:r>
      <w:r w:rsidRPr="001E45B4">
        <w:rPr>
          <w:color w:val="000000"/>
          <w:spacing w:val="1"/>
        </w:rPr>
        <w:t xml:space="preserve"> </w:t>
      </w:r>
      <w:r w:rsidRPr="001E45B4">
        <w:rPr>
          <w:color w:val="000000"/>
        </w:rPr>
        <w:t>консультация,</w:t>
      </w:r>
      <w:r w:rsidRPr="001E45B4">
        <w:rPr>
          <w:color w:val="000000"/>
          <w:spacing w:val="1"/>
        </w:rPr>
        <w:t xml:space="preserve"> </w:t>
      </w:r>
      <w:r w:rsidRPr="001E45B4">
        <w:rPr>
          <w:color w:val="000000"/>
        </w:rPr>
        <w:t>на</w:t>
      </w:r>
      <w:r w:rsidRPr="001E45B4">
        <w:rPr>
          <w:color w:val="000000"/>
          <w:spacing w:val="1"/>
        </w:rPr>
        <w:t xml:space="preserve"> </w:t>
      </w:r>
      <w:r w:rsidRPr="001E45B4">
        <w:rPr>
          <w:color w:val="000000"/>
        </w:rPr>
        <w:t>которой</w:t>
      </w:r>
      <w:r w:rsidRPr="001E45B4">
        <w:rPr>
          <w:color w:val="000000"/>
          <w:spacing w:val="1"/>
        </w:rPr>
        <w:t xml:space="preserve"> </w:t>
      </w:r>
      <w:r w:rsidRPr="001E45B4">
        <w:rPr>
          <w:color w:val="000000"/>
        </w:rPr>
        <w:t>педагог</w:t>
      </w:r>
      <w:r w:rsidRPr="001E45B4">
        <w:rPr>
          <w:color w:val="000000"/>
          <w:spacing w:val="1"/>
        </w:rPr>
        <w:t xml:space="preserve"> </w:t>
      </w:r>
      <w:r w:rsidRPr="001E45B4">
        <w:rPr>
          <w:color w:val="000000"/>
        </w:rPr>
        <w:t>познакомит</w:t>
      </w:r>
      <w:r w:rsidRPr="001E45B4">
        <w:rPr>
          <w:color w:val="000000"/>
          <w:spacing w:val="1"/>
        </w:rPr>
        <w:t xml:space="preserve"> </w:t>
      </w:r>
      <w:r w:rsidRPr="001E45B4">
        <w:rPr>
          <w:color w:val="000000"/>
        </w:rPr>
        <w:t>родителей</w:t>
      </w:r>
      <w:r w:rsidRPr="001E45B4">
        <w:rPr>
          <w:color w:val="000000"/>
          <w:spacing w:val="-67"/>
        </w:rPr>
        <w:t xml:space="preserve"> </w:t>
      </w:r>
      <w:r w:rsidRPr="001E45B4">
        <w:rPr>
          <w:color w:val="000000"/>
        </w:rPr>
        <w:t>(законных представителей) с содержанием раздела по ознакомлению детей</w:t>
      </w:r>
      <w:r w:rsidRPr="001E45B4">
        <w:rPr>
          <w:color w:val="000000"/>
          <w:spacing w:val="1"/>
        </w:rPr>
        <w:t xml:space="preserve"> </w:t>
      </w:r>
      <w:r w:rsidRPr="001E45B4">
        <w:rPr>
          <w:color w:val="000000"/>
        </w:rPr>
        <w:t>старшего</w:t>
      </w:r>
      <w:r w:rsidRPr="001E45B4">
        <w:rPr>
          <w:color w:val="000000"/>
          <w:spacing w:val="1"/>
        </w:rPr>
        <w:t xml:space="preserve"> </w:t>
      </w:r>
      <w:r w:rsidRPr="001E45B4">
        <w:rPr>
          <w:color w:val="000000"/>
        </w:rPr>
        <w:t>дошкольного</w:t>
      </w:r>
      <w:r w:rsidRPr="001E45B4">
        <w:rPr>
          <w:color w:val="000000"/>
          <w:spacing w:val="1"/>
        </w:rPr>
        <w:t xml:space="preserve"> </w:t>
      </w:r>
      <w:r w:rsidRPr="001E45B4">
        <w:rPr>
          <w:color w:val="000000"/>
        </w:rPr>
        <w:t>возраста</w:t>
      </w:r>
      <w:r w:rsidRPr="001E45B4">
        <w:rPr>
          <w:color w:val="000000"/>
          <w:spacing w:val="1"/>
        </w:rPr>
        <w:t xml:space="preserve"> </w:t>
      </w:r>
      <w:r w:rsidRPr="001E45B4">
        <w:rPr>
          <w:color w:val="000000"/>
        </w:rPr>
        <w:t>с</w:t>
      </w:r>
      <w:r w:rsidRPr="001E45B4">
        <w:rPr>
          <w:color w:val="000000"/>
          <w:spacing w:val="1"/>
        </w:rPr>
        <w:t xml:space="preserve"> </w:t>
      </w:r>
      <w:r w:rsidRPr="001E45B4">
        <w:rPr>
          <w:color w:val="000000"/>
        </w:rPr>
        <w:t>окружающим</w:t>
      </w:r>
      <w:r w:rsidRPr="001E45B4">
        <w:rPr>
          <w:color w:val="000000"/>
          <w:spacing w:val="1"/>
        </w:rPr>
        <w:t xml:space="preserve"> </w:t>
      </w:r>
      <w:r w:rsidRPr="001E45B4">
        <w:rPr>
          <w:color w:val="000000"/>
        </w:rPr>
        <w:t>миром</w:t>
      </w:r>
      <w:r w:rsidRPr="001E45B4">
        <w:rPr>
          <w:color w:val="000000"/>
          <w:spacing w:val="1"/>
        </w:rPr>
        <w:t xml:space="preserve"> </w:t>
      </w:r>
      <w:r w:rsidRPr="001E45B4">
        <w:rPr>
          <w:color w:val="000000"/>
        </w:rPr>
        <w:t>в</w:t>
      </w:r>
      <w:r w:rsidRPr="001E45B4">
        <w:rPr>
          <w:color w:val="000000"/>
          <w:spacing w:val="1"/>
        </w:rPr>
        <w:t xml:space="preserve"> </w:t>
      </w:r>
      <w:r w:rsidRPr="001E45B4">
        <w:rPr>
          <w:color w:val="000000"/>
        </w:rPr>
        <w:t>основной</w:t>
      </w:r>
      <w:r w:rsidRPr="001E45B4">
        <w:rPr>
          <w:color w:val="000000"/>
          <w:spacing w:val="1"/>
        </w:rPr>
        <w:t xml:space="preserve"> </w:t>
      </w:r>
      <w:r w:rsidRPr="001E45B4">
        <w:rPr>
          <w:color w:val="000000"/>
        </w:rPr>
        <w:t>образовательной</w:t>
      </w:r>
      <w:r w:rsidRPr="001E45B4">
        <w:rPr>
          <w:color w:val="000000"/>
          <w:spacing w:val="1"/>
        </w:rPr>
        <w:t xml:space="preserve"> </w:t>
      </w:r>
      <w:r w:rsidRPr="001E45B4">
        <w:rPr>
          <w:color w:val="000000"/>
        </w:rPr>
        <w:t>программе</w:t>
      </w:r>
      <w:r w:rsidRPr="001E45B4">
        <w:rPr>
          <w:color w:val="000000"/>
          <w:spacing w:val="1"/>
        </w:rPr>
        <w:t xml:space="preserve"> </w:t>
      </w:r>
      <w:r w:rsidRPr="001E45B4">
        <w:rPr>
          <w:color w:val="000000"/>
        </w:rPr>
        <w:t>ДОУ,</w:t>
      </w:r>
      <w:r w:rsidRPr="001E45B4">
        <w:rPr>
          <w:color w:val="000000"/>
          <w:spacing w:val="1"/>
        </w:rPr>
        <w:t xml:space="preserve"> </w:t>
      </w:r>
      <w:r w:rsidRPr="001E45B4">
        <w:rPr>
          <w:color w:val="000000"/>
        </w:rPr>
        <w:t>порекомендует</w:t>
      </w:r>
      <w:r w:rsidRPr="001E45B4">
        <w:rPr>
          <w:color w:val="000000"/>
          <w:spacing w:val="1"/>
        </w:rPr>
        <w:t xml:space="preserve"> </w:t>
      </w:r>
      <w:r w:rsidRPr="001E45B4">
        <w:rPr>
          <w:color w:val="000000"/>
        </w:rPr>
        <w:t>художественную</w:t>
      </w:r>
      <w:r w:rsidRPr="001E45B4">
        <w:rPr>
          <w:color w:val="000000"/>
          <w:spacing w:val="1"/>
        </w:rPr>
        <w:t xml:space="preserve"> </w:t>
      </w:r>
      <w:r w:rsidRPr="001E45B4">
        <w:rPr>
          <w:color w:val="000000"/>
        </w:rPr>
        <w:t>литературу,</w:t>
      </w:r>
      <w:r w:rsidRPr="001E45B4">
        <w:rPr>
          <w:color w:val="000000"/>
          <w:spacing w:val="1"/>
        </w:rPr>
        <w:t xml:space="preserve"> </w:t>
      </w:r>
      <w:r w:rsidRPr="001E45B4">
        <w:rPr>
          <w:color w:val="000000"/>
        </w:rPr>
        <w:t>даст</w:t>
      </w:r>
      <w:r w:rsidRPr="001E45B4">
        <w:rPr>
          <w:color w:val="000000"/>
          <w:spacing w:val="1"/>
        </w:rPr>
        <w:t xml:space="preserve"> </w:t>
      </w:r>
      <w:r w:rsidRPr="001E45B4">
        <w:rPr>
          <w:color w:val="000000"/>
        </w:rPr>
        <w:t>советы</w:t>
      </w:r>
      <w:r w:rsidRPr="001E45B4">
        <w:rPr>
          <w:color w:val="000000"/>
          <w:spacing w:val="1"/>
        </w:rPr>
        <w:t xml:space="preserve"> </w:t>
      </w:r>
      <w:r w:rsidRPr="001E45B4">
        <w:rPr>
          <w:color w:val="000000"/>
        </w:rPr>
        <w:t>и</w:t>
      </w:r>
      <w:r w:rsidRPr="001E45B4">
        <w:rPr>
          <w:color w:val="000000"/>
          <w:spacing w:val="70"/>
        </w:rPr>
        <w:t xml:space="preserve"> </w:t>
      </w:r>
      <w:r w:rsidRPr="001E45B4">
        <w:rPr>
          <w:color w:val="000000"/>
        </w:rPr>
        <w:t>рекомендации,</w:t>
      </w:r>
      <w:r w:rsidRPr="001E45B4">
        <w:rPr>
          <w:color w:val="000000"/>
          <w:spacing w:val="-67"/>
        </w:rPr>
        <w:t xml:space="preserve"> </w:t>
      </w:r>
      <w:r w:rsidRPr="001E45B4">
        <w:rPr>
          <w:color w:val="000000"/>
        </w:rPr>
        <w:t>как развивать интерес детей к природе, жизни и деятельности взрослых, как</w:t>
      </w:r>
      <w:r w:rsidRPr="001E45B4">
        <w:rPr>
          <w:color w:val="000000"/>
          <w:spacing w:val="1"/>
        </w:rPr>
        <w:t xml:space="preserve"> </w:t>
      </w:r>
      <w:r w:rsidRPr="001E45B4">
        <w:rPr>
          <w:color w:val="000000"/>
        </w:rPr>
        <w:t>отвечать</w:t>
      </w:r>
      <w:r w:rsidRPr="001E45B4">
        <w:rPr>
          <w:color w:val="000000"/>
          <w:spacing w:val="-5"/>
        </w:rPr>
        <w:t xml:space="preserve"> </w:t>
      </w:r>
      <w:r w:rsidRPr="001E45B4">
        <w:rPr>
          <w:color w:val="000000"/>
        </w:rPr>
        <w:t>на детские</w:t>
      </w:r>
      <w:r w:rsidRPr="001E45B4">
        <w:rPr>
          <w:color w:val="000000"/>
          <w:spacing w:val="-5"/>
        </w:rPr>
        <w:t xml:space="preserve"> </w:t>
      </w:r>
      <w:r w:rsidRPr="001E45B4">
        <w:rPr>
          <w:color w:val="000000"/>
        </w:rPr>
        <w:t>вопросы.</w:t>
      </w:r>
    </w:p>
    <w:p w:rsidR="001E45B4" w:rsidRPr="001E45B4" w:rsidRDefault="001E45B4" w:rsidP="00E13E06">
      <w:pPr>
        <w:pStyle w:val="af6"/>
        <w:spacing w:after="0" w:line="240" w:lineRule="auto"/>
        <w:ind w:firstLine="709"/>
        <w:jc w:val="both"/>
        <w:rPr>
          <w:color w:val="000000"/>
        </w:rPr>
      </w:pPr>
      <w:r w:rsidRPr="001E45B4">
        <w:rPr>
          <w:color w:val="000000"/>
        </w:rPr>
        <w:t>Занятие,</w:t>
      </w:r>
      <w:r w:rsidRPr="001E45B4">
        <w:rPr>
          <w:color w:val="000000"/>
          <w:spacing w:val="1"/>
        </w:rPr>
        <w:t xml:space="preserve"> </w:t>
      </w:r>
      <w:r w:rsidRPr="001E45B4">
        <w:rPr>
          <w:color w:val="000000"/>
        </w:rPr>
        <w:t>на</w:t>
      </w:r>
      <w:r w:rsidRPr="001E45B4">
        <w:rPr>
          <w:color w:val="000000"/>
          <w:spacing w:val="1"/>
        </w:rPr>
        <w:t xml:space="preserve"> </w:t>
      </w:r>
      <w:r w:rsidRPr="001E45B4">
        <w:rPr>
          <w:color w:val="000000"/>
        </w:rPr>
        <w:t>котором</w:t>
      </w:r>
      <w:r w:rsidRPr="001E45B4">
        <w:rPr>
          <w:color w:val="000000"/>
          <w:spacing w:val="1"/>
        </w:rPr>
        <w:t xml:space="preserve"> </w:t>
      </w:r>
      <w:r w:rsidRPr="001E45B4">
        <w:rPr>
          <w:color w:val="000000"/>
        </w:rPr>
        <w:t>воспитанники</w:t>
      </w:r>
      <w:r w:rsidRPr="001E45B4">
        <w:rPr>
          <w:color w:val="000000"/>
          <w:spacing w:val="1"/>
        </w:rPr>
        <w:t xml:space="preserve"> </w:t>
      </w:r>
      <w:r w:rsidRPr="001E45B4">
        <w:rPr>
          <w:color w:val="000000"/>
        </w:rPr>
        <w:t>ДОУ</w:t>
      </w:r>
      <w:r w:rsidRPr="001E45B4">
        <w:rPr>
          <w:color w:val="000000"/>
          <w:spacing w:val="1"/>
        </w:rPr>
        <w:t xml:space="preserve"> </w:t>
      </w:r>
      <w:r w:rsidRPr="001E45B4">
        <w:rPr>
          <w:color w:val="000000"/>
        </w:rPr>
        <w:t>расскажут</w:t>
      </w:r>
      <w:r w:rsidRPr="001E45B4">
        <w:rPr>
          <w:color w:val="000000"/>
          <w:spacing w:val="1"/>
        </w:rPr>
        <w:t xml:space="preserve"> </w:t>
      </w:r>
      <w:r w:rsidRPr="001E45B4">
        <w:rPr>
          <w:color w:val="000000"/>
        </w:rPr>
        <w:t>о</w:t>
      </w:r>
      <w:r w:rsidRPr="001E45B4">
        <w:rPr>
          <w:color w:val="000000"/>
          <w:spacing w:val="1"/>
        </w:rPr>
        <w:t xml:space="preserve"> </w:t>
      </w:r>
      <w:r w:rsidRPr="001E45B4">
        <w:rPr>
          <w:color w:val="000000"/>
        </w:rPr>
        <w:t>труде</w:t>
      </w:r>
      <w:r w:rsidRPr="001E45B4">
        <w:rPr>
          <w:color w:val="000000"/>
          <w:spacing w:val="1"/>
        </w:rPr>
        <w:t xml:space="preserve"> </w:t>
      </w:r>
      <w:r w:rsidRPr="001E45B4">
        <w:rPr>
          <w:color w:val="000000"/>
        </w:rPr>
        <w:t>своих</w:t>
      </w:r>
      <w:r w:rsidRPr="001E45B4">
        <w:rPr>
          <w:color w:val="000000"/>
          <w:spacing w:val="1"/>
        </w:rPr>
        <w:t xml:space="preserve"> </w:t>
      </w:r>
      <w:r w:rsidRPr="001E45B4">
        <w:rPr>
          <w:color w:val="000000"/>
        </w:rPr>
        <w:t>родителей, можно записать на диктофон, а затем прослушать эти рассказы на</w:t>
      </w:r>
      <w:r w:rsidRPr="001E45B4">
        <w:rPr>
          <w:color w:val="000000"/>
          <w:spacing w:val="1"/>
        </w:rPr>
        <w:t xml:space="preserve"> </w:t>
      </w:r>
      <w:r w:rsidRPr="001E45B4">
        <w:rPr>
          <w:color w:val="000000"/>
        </w:rPr>
        <w:t>родительском</w:t>
      </w:r>
      <w:r w:rsidRPr="001E45B4">
        <w:rPr>
          <w:color w:val="000000"/>
          <w:spacing w:val="1"/>
        </w:rPr>
        <w:t xml:space="preserve"> </w:t>
      </w:r>
      <w:r w:rsidRPr="001E45B4">
        <w:rPr>
          <w:color w:val="000000"/>
        </w:rPr>
        <w:t>собрании.</w:t>
      </w:r>
      <w:r w:rsidRPr="001E45B4">
        <w:rPr>
          <w:color w:val="000000"/>
          <w:spacing w:val="1"/>
        </w:rPr>
        <w:t xml:space="preserve"> </w:t>
      </w:r>
      <w:r w:rsidRPr="001E45B4">
        <w:rPr>
          <w:color w:val="000000"/>
        </w:rPr>
        <w:t>Полнота</w:t>
      </w:r>
      <w:r w:rsidRPr="001E45B4">
        <w:rPr>
          <w:color w:val="000000"/>
          <w:spacing w:val="1"/>
        </w:rPr>
        <w:t xml:space="preserve"> </w:t>
      </w:r>
      <w:r w:rsidRPr="001E45B4">
        <w:rPr>
          <w:color w:val="000000"/>
        </w:rPr>
        <w:t>представлений</w:t>
      </w:r>
      <w:r w:rsidRPr="001E45B4">
        <w:rPr>
          <w:color w:val="000000"/>
          <w:spacing w:val="1"/>
        </w:rPr>
        <w:t xml:space="preserve"> </w:t>
      </w:r>
      <w:r w:rsidRPr="001E45B4">
        <w:rPr>
          <w:color w:val="000000"/>
        </w:rPr>
        <w:t>детей</w:t>
      </w:r>
      <w:r w:rsidRPr="001E45B4">
        <w:rPr>
          <w:color w:val="000000"/>
          <w:spacing w:val="1"/>
        </w:rPr>
        <w:t xml:space="preserve"> </w:t>
      </w:r>
      <w:r w:rsidRPr="001E45B4">
        <w:rPr>
          <w:color w:val="000000"/>
        </w:rPr>
        <w:t>о</w:t>
      </w:r>
      <w:r w:rsidRPr="001E45B4">
        <w:rPr>
          <w:color w:val="000000"/>
          <w:spacing w:val="1"/>
        </w:rPr>
        <w:t xml:space="preserve"> </w:t>
      </w:r>
      <w:r w:rsidRPr="001E45B4">
        <w:rPr>
          <w:color w:val="000000"/>
        </w:rPr>
        <w:t>труде</w:t>
      </w:r>
      <w:r w:rsidRPr="001E45B4">
        <w:rPr>
          <w:color w:val="000000"/>
          <w:spacing w:val="1"/>
        </w:rPr>
        <w:t xml:space="preserve"> </w:t>
      </w:r>
      <w:r w:rsidRPr="001E45B4">
        <w:rPr>
          <w:color w:val="000000"/>
        </w:rPr>
        <w:t>своих</w:t>
      </w:r>
      <w:r w:rsidRPr="001E45B4">
        <w:rPr>
          <w:color w:val="000000"/>
          <w:spacing w:val="1"/>
        </w:rPr>
        <w:t xml:space="preserve"> </w:t>
      </w:r>
      <w:r w:rsidRPr="001E45B4">
        <w:rPr>
          <w:color w:val="000000"/>
        </w:rPr>
        <w:t>родителей, эмоциональное к нему отношение</w:t>
      </w:r>
      <w:r w:rsidRPr="001E45B4">
        <w:rPr>
          <w:color w:val="000000"/>
          <w:spacing w:val="70"/>
        </w:rPr>
        <w:t xml:space="preserve"> </w:t>
      </w:r>
      <w:r w:rsidRPr="001E45B4">
        <w:rPr>
          <w:color w:val="000000"/>
        </w:rPr>
        <w:t>- показатель того, что отец</w:t>
      </w:r>
      <w:r w:rsidRPr="001E45B4">
        <w:rPr>
          <w:color w:val="000000"/>
          <w:spacing w:val="1"/>
        </w:rPr>
        <w:t xml:space="preserve"> </w:t>
      </w:r>
      <w:r w:rsidRPr="001E45B4">
        <w:rPr>
          <w:color w:val="000000"/>
        </w:rPr>
        <w:t>или</w:t>
      </w:r>
      <w:r w:rsidRPr="001E45B4">
        <w:rPr>
          <w:color w:val="000000"/>
          <w:spacing w:val="-2"/>
        </w:rPr>
        <w:t xml:space="preserve"> </w:t>
      </w:r>
      <w:r w:rsidRPr="001E45B4">
        <w:rPr>
          <w:color w:val="000000"/>
        </w:rPr>
        <w:t>мать</w:t>
      </w:r>
      <w:r w:rsidRPr="001E45B4">
        <w:rPr>
          <w:color w:val="000000"/>
          <w:spacing w:val="-1"/>
        </w:rPr>
        <w:t xml:space="preserve"> </w:t>
      </w:r>
      <w:r w:rsidRPr="001E45B4">
        <w:rPr>
          <w:color w:val="000000"/>
        </w:rPr>
        <w:t>беседуют</w:t>
      </w:r>
      <w:r w:rsidRPr="001E45B4">
        <w:rPr>
          <w:color w:val="000000"/>
          <w:spacing w:val="-3"/>
        </w:rPr>
        <w:t xml:space="preserve"> </w:t>
      </w:r>
      <w:r w:rsidRPr="001E45B4">
        <w:rPr>
          <w:color w:val="000000"/>
        </w:rPr>
        <w:t>с</w:t>
      </w:r>
      <w:r w:rsidRPr="001E45B4">
        <w:rPr>
          <w:color w:val="000000"/>
          <w:spacing w:val="-2"/>
        </w:rPr>
        <w:t xml:space="preserve"> </w:t>
      </w:r>
      <w:r w:rsidRPr="001E45B4">
        <w:rPr>
          <w:color w:val="000000"/>
        </w:rPr>
        <w:t>ребенком,</w:t>
      </w:r>
      <w:r w:rsidRPr="001E45B4">
        <w:rPr>
          <w:color w:val="000000"/>
          <w:spacing w:val="-1"/>
        </w:rPr>
        <w:t xml:space="preserve"> </w:t>
      </w:r>
      <w:r w:rsidRPr="001E45B4">
        <w:rPr>
          <w:color w:val="000000"/>
        </w:rPr>
        <w:t>воспитывают</w:t>
      </w:r>
      <w:r w:rsidRPr="001E45B4">
        <w:rPr>
          <w:color w:val="000000"/>
          <w:spacing w:val="-1"/>
        </w:rPr>
        <w:t xml:space="preserve"> </w:t>
      </w:r>
      <w:r w:rsidRPr="001E45B4">
        <w:rPr>
          <w:color w:val="000000"/>
        </w:rPr>
        <w:t>у</w:t>
      </w:r>
      <w:r w:rsidRPr="001E45B4">
        <w:rPr>
          <w:color w:val="000000"/>
          <w:spacing w:val="-10"/>
        </w:rPr>
        <w:t xml:space="preserve"> </w:t>
      </w:r>
      <w:r w:rsidRPr="001E45B4">
        <w:rPr>
          <w:color w:val="000000"/>
        </w:rPr>
        <w:t>него уважение к</w:t>
      </w:r>
      <w:r w:rsidRPr="001E45B4">
        <w:rPr>
          <w:color w:val="000000"/>
          <w:spacing w:val="-4"/>
        </w:rPr>
        <w:t xml:space="preserve"> </w:t>
      </w:r>
      <w:r w:rsidRPr="001E45B4">
        <w:rPr>
          <w:color w:val="000000"/>
        </w:rPr>
        <w:t>труду.</w:t>
      </w:r>
    </w:p>
    <w:p w:rsidR="001E45B4" w:rsidRPr="001E45B4" w:rsidRDefault="001E45B4" w:rsidP="00E13E06">
      <w:pPr>
        <w:pStyle w:val="af6"/>
        <w:spacing w:after="0" w:line="240" w:lineRule="auto"/>
        <w:ind w:firstLine="709"/>
        <w:jc w:val="both"/>
        <w:rPr>
          <w:color w:val="000000"/>
        </w:rPr>
      </w:pPr>
      <w:r w:rsidRPr="001E45B4">
        <w:rPr>
          <w:color w:val="000000"/>
        </w:rPr>
        <w:t>Семья должна знакомить детей с местами, связанными с героической</w:t>
      </w:r>
      <w:r w:rsidRPr="001E45B4">
        <w:rPr>
          <w:color w:val="000000"/>
          <w:spacing w:val="1"/>
        </w:rPr>
        <w:t xml:space="preserve"> </w:t>
      </w:r>
      <w:r w:rsidRPr="001E45B4">
        <w:rPr>
          <w:color w:val="000000"/>
        </w:rPr>
        <w:t>историей нашего</w:t>
      </w:r>
      <w:r w:rsidRPr="001E45B4">
        <w:rPr>
          <w:color w:val="000000"/>
          <w:spacing w:val="1"/>
        </w:rPr>
        <w:t xml:space="preserve"> </w:t>
      </w:r>
      <w:r w:rsidRPr="001E45B4">
        <w:rPr>
          <w:color w:val="000000"/>
        </w:rPr>
        <w:t>народа,</w:t>
      </w:r>
      <w:r w:rsidRPr="001E45B4">
        <w:rPr>
          <w:color w:val="000000"/>
          <w:spacing w:val="1"/>
        </w:rPr>
        <w:t xml:space="preserve"> </w:t>
      </w:r>
      <w:r w:rsidRPr="001E45B4">
        <w:rPr>
          <w:color w:val="000000"/>
        </w:rPr>
        <w:t>что</w:t>
      </w:r>
      <w:r w:rsidRPr="001E45B4">
        <w:rPr>
          <w:color w:val="000000"/>
          <w:spacing w:val="1"/>
        </w:rPr>
        <w:t xml:space="preserve"> </w:t>
      </w:r>
      <w:r w:rsidRPr="001E45B4">
        <w:rPr>
          <w:color w:val="000000"/>
        </w:rPr>
        <w:t>способствует</w:t>
      </w:r>
      <w:r w:rsidRPr="001E45B4">
        <w:rPr>
          <w:color w:val="000000"/>
          <w:spacing w:val="1"/>
        </w:rPr>
        <w:t xml:space="preserve"> </w:t>
      </w:r>
      <w:r w:rsidRPr="001E45B4">
        <w:rPr>
          <w:color w:val="000000"/>
        </w:rPr>
        <w:t>воспитанию</w:t>
      </w:r>
      <w:r w:rsidRPr="001E45B4">
        <w:rPr>
          <w:color w:val="000000"/>
          <w:spacing w:val="1"/>
        </w:rPr>
        <w:t xml:space="preserve"> </w:t>
      </w:r>
      <w:r w:rsidRPr="001E45B4">
        <w:rPr>
          <w:color w:val="000000"/>
        </w:rPr>
        <w:t>патриотических</w:t>
      </w:r>
      <w:r w:rsidRPr="001E45B4">
        <w:rPr>
          <w:color w:val="000000"/>
          <w:spacing w:val="1"/>
        </w:rPr>
        <w:t xml:space="preserve"> </w:t>
      </w:r>
      <w:r w:rsidRPr="001E45B4">
        <w:rPr>
          <w:color w:val="000000"/>
        </w:rPr>
        <w:t>чувств.</w:t>
      </w:r>
      <w:r w:rsidRPr="001E45B4">
        <w:rPr>
          <w:color w:val="000000"/>
          <w:spacing w:val="1"/>
        </w:rPr>
        <w:t xml:space="preserve"> </w:t>
      </w:r>
      <w:r w:rsidRPr="001E45B4">
        <w:rPr>
          <w:color w:val="000000"/>
        </w:rPr>
        <w:t>Педагоги должны рекомендовать родителям, что следует показать</w:t>
      </w:r>
      <w:r w:rsidRPr="001E45B4">
        <w:rPr>
          <w:color w:val="000000"/>
          <w:spacing w:val="1"/>
        </w:rPr>
        <w:t xml:space="preserve"> </w:t>
      </w:r>
      <w:r w:rsidRPr="001E45B4">
        <w:rPr>
          <w:color w:val="000000"/>
        </w:rPr>
        <w:t>старшим</w:t>
      </w:r>
      <w:r w:rsidRPr="001E45B4">
        <w:rPr>
          <w:color w:val="000000"/>
          <w:spacing w:val="-2"/>
        </w:rPr>
        <w:t xml:space="preserve"> </w:t>
      </w:r>
      <w:r w:rsidRPr="001E45B4">
        <w:rPr>
          <w:color w:val="000000"/>
        </w:rPr>
        <w:t>дошкольникам</w:t>
      </w:r>
      <w:r w:rsidRPr="001E45B4">
        <w:rPr>
          <w:color w:val="000000"/>
          <w:spacing w:val="-1"/>
        </w:rPr>
        <w:t xml:space="preserve"> </w:t>
      </w:r>
      <w:r w:rsidRPr="001E45B4">
        <w:rPr>
          <w:color w:val="000000"/>
        </w:rPr>
        <w:t>в</w:t>
      </w:r>
      <w:r w:rsidRPr="001E45B4">
        <w:rPr>
          <w:color w:val="000000"/>
          <w:spacing w:val="-1"/>
        </w:rPr>
        <w:t xml:space="preserve"> </w:t>
      </w:r>
      <w:r w:rsidRPr="001E45B4">
        <w:rPr>
          <w:color w:val="000000"/>
        </w:rPr>
        <w:t>родном</w:t>
      </w:r>
      <w:r w:rsidRPr="001E45B4">
        <w:rPr>
          <w:color w:val="000000"/>
          <w:spacing w:val="-1"/>
        </w:rPr>
        <w:t xml:space="preserve"> </w:t>
      </w:r>
      <w:r w:rsidRPr="001E45B4">
        <w:rPr>
          <w:color w:val="000000"/>
        </w:rPr>
        <w:t>поселке,</w:t>
      </w:r>
      <w:r w:rsidRPr="001E45B4">
        <w:rPr>
          <w:color w:val="000000"/>
          <w:spacing w:val="-1"/>
        </w:rPr>
        <w:t xml:space="preserve"> </w:t>
      </w:r>
      <w:r w:rsidRPr="001E45B4">
        <w:rPr>
          <w:color w:val="000000"/>
        </w:rPr>
        <w:t>в</w:t>
      </w:r>
      <w:r w:rsidRPr="001E45B4">
        <w:rPr>
          <w:color w:val="000000"/>
          <w:spacing w:val="-3"/>
        </w:rPr>
        <w:t xml:space="preserve"> </w:t>
      </w:r>
      <w:r w:rsidRPr="001E45B4">
        <w:rPr>
          <w:color w:val="000000"/>
        </w:rPr>
        <w:t>районном,</w:t>
      </w:r>
      <w:r w:rsidRPr="001E45B4">
        <w:rPr>
          <w:color w:val="000000"/>
          <w:spacing w:val="-3"/>
        </w:rPr>
        <w:t xml:space="preserve"> </w:t>
      </w:r>
      <w:r w:rsidRPr="001E45B4">
        <w:rPr>
          <w:color w:val="000000"/>
        </w:rPr>
        <w:t>областном</w:t>
      </w:r>
      <w:r w:rsidRPr="001E45B4">
        <w:rPr>
          <w:color w:val="000000"/>
          <w:spacing w:val="-1"/>
        </w:rPr>
        <w:t xml:space="preserve"> </w:t>
      </w:r>
      <w:r w:rsidRPr="001E45B4">
        <w:rPr>
          <w:color w:val="000000"/>
        </w:rPr>
        <w:t>центре.</w:t>
      </w:r>
    </w:p>
    <w:p w:rsidR="001E45B4" w:rsidRPr="001E45B4" w:rsidRDefault="001E45B4" w:rsidP="00E13E06">
      <w:pPr>
        <w:pStyle w:val="af6"/>
        <w:spacing w:after="0" w:line="240" w:lineRule="auto"/>
        <w:ind w:firstLine="709"/>
        <w:jc w:val="both"/>
        <w:rPr>
          <w:color w:val="000000"/>
        </w:rPr>
      </w:pPr>
      <w:r w:rsidRPr="001E45B4">
        <w:rPr>
          <w:color w:val="000000"/>
        </w:rPr>
        <w:t>Рассказывая</w:t>
      </w:r>
      <w:r w:rsidRPr="001E45B4">
        <w:rPr>
          <w:color w:val="000000"/>
          <w:spacing w:val="1"/>
        </w:rPr>
        <w:t xml:space="preserve"> </w:t>
      </w:r>
      <w:r w:rsidRPr="001E45B4">
        <w:rPr>
          <w:color w:val="000000"/>
        </w:rPr>
        <w:t>родителям</w:t>
      </w:r>
      <w:r w:rsidRPr="001E45B4">
        <w:rPr>
          <w:color w:val="000000"/>
          <w:spacing w:val="1"/>
        </w:rPr>
        <w:t xml:space="preserve"> </w:t>
      </w:r>
      <w:r w:rsidRPr="001E45B4">
        <w:rPr>
          <w:color w:val="000000"/>
        </w:rPr>
        <w:t>(законным</w:t>
      </w:r>
      <w:r w:rsidRPr="001E45B4">
        <w:rPr>
          <w:color w:val="000000"/>
          <w:spacing w:val="1"/>
        </w:rPr>
        <w:t xml:space="preserve"> </w:t>
      </w:r>
      <w:r w:rsidRPr="001E45B4">
        <w:rPr>
          <w:color w:val="000000"/>
        </w:rPr>
        <w:t>представителям)</w:t>
      </w:r>
      <w:r w:rsidRPr="001E45B4">
        <w:rPr>
          <w:color w:val="000000"/>
          <w:spacing w:val="1"/>
        </w:rPr>
        <w:t xml:space="preserve"> </w:t>
      </w:r>
      <w:r w:rsidRPr="001E45B4">
        <w:rPr>
          <w:color w:val="000000"/>
        </w:rPr>
        <w:t>об</w:t>
      </w:r>
      <w:r w:rsidRPr="001E45B4">
        <w:rPr>
          <w:color w:val="000000"/>
          <w:spacing w:val="1"/>
        </w:rPr>
        <w:t xml:space="preserve"> </w:t>
      </w:r>
      <w:r w:rsidRPr="001E45B4">
        <w:rPr>
          <w:color w:val="000000"/>
        </w:rPr>
        <w:t>особенностях</w:t>
      </w:r>
      <w:r w:rsidRPr="001E45B4">
        <w:rPr>
          <w:color w:val="000000"/>
          <w:spacing w:val="-67"/>
        </w:rPr>
        <w:t xml:space="preserve"> </w:t>
      </w:r>
      <w:r w:rsidRPr="001E45B4">
        <w:rPr>
          <w:color w:val="000000"/>
        </w:rPr>
        <w:t>труда детей шести лет, педагоги должны подчеркнуть необходимость учить</w:t>
      </w:r>
      <w:r w:rsidRPr="001E45B4">
        <w:rPr>
          <w:color w:val="000000"/>
          <w:spacing w:val="1"/>
        </w:rPr>
        <w:t xml:space="preserve"> </w:t>
      </w:r>
      <w:r w:rsidRPr="001E45B4">
        <w:rPr>
          <w:color w:val="000000"/>
        </w:rPr>
        <w:t>детей планировать свою работу: подумать, что необходимо приготовить для</w:t>
      </w:r>
      <w:r w:rsidRPr="001E45B4">
        <w:rPr>
          <w:color w:val="000000"/>
          <w:spacing w:val="1"/>
        </w:rPr>
        <w:t xml:space="preserve"> </w:t>
      </w:r>
      <w:r w:rsidRPr="001E45B4">
        <w:rPr>
          <w:color w:val="000000"/>
        </w:rPr>
        <w:t>труда,</w:t>
      </w:r>
      <w:r w:rsidRPr="001E45B4">
        <w:rPr>
          <w:color w:val="000000"/>
          <w:spacing w:val="1"/>
        </w:rPr>
        <w:t xml:space="preserve"> </w:t>
      </w:r>
      <w:r w:rsidRPr="001E45B4">
        <w:rPr>
          <w:color w:val="000000"/>
        </w:rPr>
        <w:t>в</w:t>
      </w:r>
      <w:r w:rsidRPr="001E45B4">
        <w:rPr>
          <w:color w:val="000000"/>
          <w:spacing w:val="1"/>
        </w:rPr>
        <w:t xml:space="preserve"> </w:t>
      </w:r>
      <w:r w:rsidRPr="001E45B4">
        <w:rPr>
          <w:color w:val="000000"/>
        </w:rPr>
        <w:t>какой последовательности</w:t>
      </w:r>
      <w:r w:rsidRPr="001E45B4">
        <w:rPr>
          <w:color w:val="000000"/>
          <w:spacing w:val="1"/>
        </w:rPr>
        <w:t xml:space="preserve"> </w:t>
      </w:r>
      <w:r w:rsidRPr="001E45B4">
        <w:rPr>
          <w:color w:val="000000"/>
        </w:rPr>
        <w:t>что</w:t>
      </w:r>
      <w:r w:rsidRPr="001E45B4">
        <w:rPr>
          <w:color w:val="000000"/>
          <w:spacing w:val="1"/>
        </w:rPr>
        <w:t xml:space="preserve"> </w:t>
      </w:r>
      <w:r w:rsidRPr="001E45B4">
        <w:rPr>
          <w:color w:val="000000"/>
        </w:rPr>
        <w:t>делать</w:t>
      </w:r>
      <w:r w:rsidRPr="001E45B4">
        <w:rPr>
          <w:color w:val="000000"/>
          <w:spacing w:val="1"/>
        </w:rPr>
        <w:t xml:space="preserve"> </w:t>
      </w:r>
      <w:r w:rsidRPr="001E45B4">
        <w:rPr>
          <w:color w:val="000000"/>
        </w:rPr>
        <w:t>и</w:t>
      </w:r>
      <w:r w:rsidRPr="001E45B4">
        <w:rPr>
          <w:color w:val="000000"/>
          <w:spacing w:val="1"/>
        </w:rPr>
        <w:t xml:space="preserve"> </w:t>
      </w:r>
      <w:r w:rsidRPr="001E45B4">
        <w:rPr>
          <w:color w:val="000000"/>
        </w:rPr>
        <w:t>т.</w:t>
      </w:r>
      <w:r w:rsidRPr="001E45B4">
        <w:rPr>
          <w:color w:val="000000"/>
          <w:spacing w:val="1"/>
        </w:rPr>
        <w:t xml:space="preserve"> </w:t>
      </w:r>
      <w:r w:rsidRPr="001E45B4">
        <w:rPr>
          <w:color w:val="000000"/>
        </w:rPr>
        <w:t>д.</w:t>
      </w:r>
      <w:r w:rsidRPr="001E45B4">
        <w:rPr>
          <w:color w:val="000000"/>
          <w:spacing w:val="1"/>
        </w:rPr>
        <w:t xml:space="preserve"> </w:t>
      </w:r>
      <w:r w:rsidRPr="001E45B4">
        <w:rPr>
          <w:color w:val="000000"/>
        </w:rPr>
        <w:t>Ребенок</w:t>
      </w:r>
      <w:r w:rsidRPr="001E45B4">
        <w:rPr>
          <w:color w:val="000000"/>
          <w:spacing w:val="1"/>
        </w:rPr>
        <w:t xml:space="preserve"> </w:t>
      </w:r>
      <w:r w:rsidRPr="001E45B4">
        <w:rPr>
          <w:color w:val="000000"/>
        </w:rPr>
        <w:t>не</w:t>
      </w:r>
      <w:r w:rsidRPr="001E45B4">
        <w:rPr>
          <w:color w:val="000000"/>
          <w:spacing w:val="1"/>
        </w:rPr>
        <w:t xml:space="preserve"> </w:t>
      </w:r>
      <w:r w:rsidRPr="001E45B4">
        <w:rPr>
          <w:color w:val="000000"/>
        </w:rPr>
        <w:t>должен</w:t>
      </w:r>
      <w:r w:rsidRPr="001E45B4">
        <w:rPr>
          <w:color w:val="000000"/>
          <w:spacing w:val="-67"/>
        </w:rPr>
        <w:t xml:space="preserve"> </w:t>
      </w:r>
      <w:r w:rsidRPr="001E45B4">
        <w:rPr>
          <w:color w:val="000000"/>
        </w:rPr>
        <w:t>выполнять</w:t>
      </w:r>
      <w:r w:rsidRPr="001E45B4">
        <w:rPr>
          <w:color w:val="000000"/>
          <w:spacing w:val="1"/>
        </w:rPr>
        <w:t xml:space="preserve"> </w:t>
      </w:r>
      <w:r w:rsidRPr="001E45B4">
        <w:rPr>
          <w:color w:val="000000"/>
        </w:rPr>
        <w:t>работу</w:t>
      </w:r>
      <w:r w:rsidRPr="001E45B4">
        <w:rPr>
          <w:color w:val="000000"/>
          <w:spacing w:val="1"/>
        </w:rPr>
        <w:t xml:space="preserve"> </w:t>
      </w:r>
      <w:r w:rsidRPr="001E45B4">
        <w:rPr>
          <w:color w:val="000000"/>
        </w:rPr>
        <w:t>кое-как,</w:t>
      </w:r>
      <w:r w:rsidRPr="001E45B4">
        <w:rPr>
          <w:color w:val="000000"/>
          <w:spacing w:val="1"/>
        </w:rPr>
        <w:t xml:space="preserve"> </w:t>
      </w:r>
      <w:r w:rsidRPr="001E45B4">
        <w:rPr>
          <w:color w:val="000000"/>
        </w:rPr>
        <w:t>бросать</w:t>
      </w:r>
      <w:r w:rsidRPr="001E45B4">
        <w:rPr>
          <w:color w:val="000000"/>
          <w:spacing w:val="1"/>
        </w:rPr>
        <w:t xml:space="preserve"> </w:t>
      </w:r>
      <w:r w:rsidRPr="001E45B4">
        <w:rPr>
          <w:color w:val="000000"/>
        </w:rPr>
        <w:t>дело</w:t>
      </w:r>
      <w:r w:rsidRPr="001E45B4">
        <w:rPr>
          <w:color w:val="000000"/>
          <w:spacing w:val="1"/>
        </w:rPr>
        <w:t xml:space="preserve"> </w:t>
      </w:r>
      <w:r w:rsidRPr="001E45B4">
        <w:rPr>
          <w:color w:val="000000"/>
        </w:rPr>
        <w:t>незаконченным.</w:t>
      </w:r>
      <w:r w:rsidRPr="001E45B4">
        <w:rPr>
          <w:color w:val="000000"/>
          <w:spacing w:val="1"/>
        </w:rPr>
        <w:t xml:space="preserve"> </w:t>
      </w:r>
      <w:r w:rsidRPr="001E45B4">
        <w:rPr>
          <w:color w:val="000000"/>
        </w:rPr>
        <w:t>Родителям</w:t>
      </w:r>
      <w:r w:rsidRPr="001E45B4">
        <w:rPr>
          <w:color w:val="000000"/>
          <w:spacing w:val="1"/>
        </w:rPr>
        <w:t xml:space="preserve"> </w:t>
      </w:r>
      <w:r w:rsidRPr="001E45B4">
        <w:rPr>
          <w:color w:val="000000"/>
        </w:rPr>
        <w:t xml:space="preserve">(законным </w:t>
      </w:r>
      <w:r w:rsidRPr="001E45B4">
        <w:rPr>
          <w:color w:val="000000"/>
        </w:rPr>
        <w:lastRenderedPageBreak/>
        <w:t>представителям) детей может быть показано открытое занятие, на</w:t>
      </w:r>
      <w:r w:rsidRPr="001E45B4">
        <w:rPr>
          <w:color w:val="000000"/>
          <w:spacing w:val="1"/>
        </w:rPr>
        <w:t xml:space="preserve"> </w:t>
      </w:r>
      <w:r w:rsidRPr="001E45B4">
        <w:rPr>
          <w:color w:val="000000"/>
          <w:spacing w:val="-1"/>
        </w:rPr>
        <w:t>котором</w:t>
      </w:r>
      <w:r w:rsidRPr="001E45B4">
        <w:rPr>
          <w:color w:val="000000"/>
          <w:spacing w:val="-17"/>
        </w:rPr>
        <w:t xml:space="preserve"> </w:t>
      </w:r>
      <w:r w:rsidRPr="001E45B4">
        <w:rPr>
          <w:color w:val="000000"/>
          <w:spacing w:val="-1"/>
        </w:rPr>
        <w:t>педагог</w:t>
      </w:r>
      <w:r w:rsidRPr="001E45B4">
        <w:rPr>
          <w:color w:val="000000"/>
          <w:spacing w:val="-19"/>
        </w:rPr>
        <w:t xml:space="preserve"> </w:t>
      </w:r>
      <w:r w:rsidRPr="001E45B4">
        <w:rPr>
          <w:color w:val="000000"/>
          <w:spacing w:val="-1"/>
        </w:rPr>
        <w:t>использует</w:t>
      </w:r>
      <w:r w:rsidRPr="001E45B4">
        <w:rPr>
          <w:color w:val="000000"/>
          <w:spacing w:val="-13"/>
        </w:rPr>
        <w:t xml:space="preserve"> </w:t>
      </w:r>
      <w:r w:rsidRPr="001E45B4">
        <w:rPr>
          <w:color w:val="000000"/>
        </w:rPr>
        <w:t>дидактическую</w:t>
      </w:r>
      <w:r w:rsidRPr="001E45B4">
        <w:rPr>
          <w:color w:val="000000"/>
          <w:spacing w:val="-14"/>
        </w:rPr>
        <w:t xml:space="preserve"> </w:t>
      </w:r>
      <w:r w:rsidRPr="001E45B4">
        <w:rPr>
          <w:color w:val="000000"/>
        </w:rPr>
        <w:t>игру, закрепляющую</w:t>
      </w:r>
      <w:r w:rsidRPr="001E45B4">
        <w:rPr>
          <w:color w:val="000000"/>
          <w:spacing w:val="1"/>
        </w:rPr>
        <w:t xml:space="preserve"> </w:t>
      </w:r>
      <w:r w:rsidRPr="001E45B4">
        <w:rPr>
          <w:color w:val="000000"/>
        </w:rPr>
        <w:t>знания</w:t>
      </w:r>
      <w:r w:rsidRPr="001E45B4">
        <w:rPr>
          <w:color w:val="000000"/>
          <w:spacing w:val="-2"/>
        </w:rPr>
        <w:t xml:space="preserve"> </w:t>
      </w:r>
      <w:r w:rsidRPr="001E45B4">
        <w:rPr>
          <w:color w:val="000000"/>
        </w:rPr>
        <w:t>детей</w:t>
      </w:r>
      <w:r w:rsidRPr="001E45B4">
        <w:rPr>
          <w:color w:val="000000"/>
          <w:spacing w:val="-68"/>
        </w:rPr>
        <w:t xml:space="preserve"> </w:t>
      </w:r>
      <w:r w:rsidRPr="001E45B4">
        <w:rPr>
          <w:color w:val="000000"/>
        </w:rPr>
        <w:t>о</w:t>
      </w:r>
      <w:r w:rsidRPr="001E45B4">
        <w:rPr>
          <w:color w:val="000000"/>
          <w:spacing w:val="1"/>
        </w:rPr>
        <w:t xml:space="preserve"> </w:t>
      </w:r>
      <w:r w:rsidRPr="001E45B4">
        <w:rPr>
          <w:color w:val="000000"/>
        </w:rPr>
        <w:t>правилах</w:t>
      </w:r>
      <w:r w:rsidRPr="001E45B4">
        <w:rPr>
          <w:color w:val="000000"/>
          <w:spacing w:val="1"/>
        </w:rPr>
        <w:t xml:space="preserve"> </w:t>
      </w:r>
      <w:r w:rsidRPr="001E45B4">
        <w:rPr>
          <w:color w:val="000000"/>
        </w:rPr>
        <w:t>культурного</w:t>
      </w:r>
      <w:r w:rsidRPr="001E45B4">
        <w:rPr>
          <w:color w:val="000000"/>
          <w:spacing w:val="1"/>
        </w:rPr>
        <w:t xml:space="preserve"> </w:t>
      </w:r>
      <w:r w:rsidRPr="001E45B4">
        <w:rPr>
          <w:color w:val="000000"/>
        </w:rPr>
        <w:t>поведения.</w:t>
      </w:r>
      <w:r w:rsidRPr="001E45B4">
        <w:rPr>
          <w:color w:val="000000"/>
          <w:spacing w:val="1"/>
        </w:rPr>
        <w:t xml:space="preserve"> </w:t>
      </w:r>
      <w:r w:rsidRPr="001E45B4">
        <w:rPr>
          <w:color w:val="000000"/>
        </w:rPr>
        <w:t>Педагог</w:t>
      </w:r>
      <w:r w:rsidRPr="001E45B4">
        <w:rPr>
          <w:color w:val="000000"/>
          <w:spacing w:val="1"/>
        </w:rPr>
        <w:t xml:space="preserve"> </w:t>
      </w:r>
      <w:r w:rsidRPr="001E45B4">
        <w:rPr>
          <w:color w:val="000000"/>
        </w:rPr>
        <w:t>предлагает детям</w:t>
      </w:r>
      <w:r w:rsidRPr="001E45B4">
        <w:rPr>
          <w:color w:val="000000"/>
          <w:spacing w:val="1"/>
        </w:rPr>
        <w:t xml:space="preserve"> </w:t>
      </w:r>
      <w:r w:rsidRPr="001E45B4">
        <w:rPr>
          <w:color w:val="000000"/>
        </w:rPr>
        <w:t>различные</w:t>
      </w:r>
      <w:r w:rsidRPr="001E45B4">
        <w:rPr>
          <w:color w:val="000000"/>
          <w:spacing w:val="1"/>
        </w:rPr>
        <w:t xml:space="preserve"> </w:t>
      </w:r>
      <w:r w:rsidRPr="001E45B4">
        <w:rPr>
          <w:color w:val="000000"/>
        </w:rPr>
        <w:t>ситуации: к вам пришли гости, вы пришли в гости, вы едете в общественном</w:t>
      </w:r>
      <w:r w:rsidRPr="001E45B4">
        <w:rPr>
          <w:color w:val="000000"/>
          <w:spacing w:val="1"/>
        </w:rPr>
        <w:t xml:space="preserve"> </w:t>
      </w:r>
      <w:r w:rsidRPr="001E45B4">
        <w:rPr>
          <w:color w:val="000000"/>
        </w:rPr>
        <w:t>транспорте, вы пришли в магазин за покупкой, вы в театре, вы идете</w:t>
      </w:r>
      <w:r w:rsidRPr="001E45B4">
        <w:rPr>
          <w:color w:val="000000"/>
          <w:spacing w:val="70"/>
        </w:rPr>
        <w:t xml:space="preserve"> </w:t>
      </w:r>
      <w:r w:rsidRPr="001E45B4">
        <w:rPr>
          <w:color w:val="000000"/>
        </w:rPr>
        <w:t>по</w:t>
      </w:r>
      <w:r w:rsidRPr="001E45B4">
        <w:rPr>
          <w:color w:val="000000"/>
          <w:spacing w:val="1"/>
        </w:rPr>
        <w:t xml:space="preserve"> </w:t>
      </w:r>
      <w:r w:rsidRPr="001E45B4">
        <w:rPr>
          <w:color w:val="000000"/>
        </w:rPr>
        <w:t>улице. Дети отвечают на вопросы педагога о том, как следует вести себя в</w:t>
      </w:r>
      <w:r w:rsidRPr="001E45B4">
        <w:rPr>
          <w:color w:val="000000"/>
          <w:spacing w:val="1"/>
        </w:rPr>
        <w:t xml:space="preserve"> </w:t>
      </w:r>
      <w:r w:rsidRPr="001E45B4">
        <w:rPr>
          <w:color w:val="000000"/>
        </w:rPr>
        <w:t>соответствующей</w:t>
      </w:r>
      <w:r w:rsidRPr="001E45B4">
        <w:rPr>
          <w:color w:val="000000"/>
          <w:spacing w:val="1"/>
        </w:rPr>
        <w:t xml:space="preserve"> </w:t>
      </w:r>
      <w:r w:rsidRPr="001E45B4">
        <w:rPr>
          <w:color w:val="000000"/>
        </w:rPr>
        <w:t>ситуации,</w:t>
      </w:r>
      <w:r w:rsidRPr="001E45B4">
        <w:rPr>
          <w:color w:val="000000"/>
          <w:spacing w:val="1"/>
        </w:rPr>
        <w:t xml:space="preserve"> </w:t>
      </w:r>
      <w:r w:rsidRPr="001E45B4">
        <w:rPr>
          <w:color w:val="000000"/>
        </w:rPr>
        <w:t>разыгрывают</w:t>
      </w:r>
      <w:r w:rsidRPr="001E45B4">
        <w:rPr>
          <w:color w:val="000000"/>
          <w:spacing w:val="1"/>
        </w:rPr>
        <w:t xml:space="preserve"> </w:t>
      </w:r>
      <w:r w:rsidRPr="001E45B4">
        <w:rPr>
          <w:color w:val="000000"/>
        </w:rPr>
        <w:t>импровизированные</w:t>
      </w:r>
      <w:r w:rsidRPr="001E45B4">
        <w:rPr>
          <w:color w:val="000000"/>
          <w:spacing w:val="1"/>
        </w:rPr>
        <w:t xml:space="preserve"> </w:t>
      </w:r>
      <w:r w:rsidRPr="001E45B4">
        <w:rPr>
          <w:color w:val="000000"/>
        </w:rPr>
        <w:t>сценки,</w:t>
      </w:r>
      <w:r w:rsidRPr="001E45B4">
        <w:rPr>
          <w:color w:val="000000"/>
          <w:spacing w:val="1"/>
        </w:rPr>
        <w:t xml:space="preserve"> </w:t>
      </w:r>
      <w:r w:rsidRPr="001E45B4">
        <w:rPr>
          <w:color w:val="000000"/>
        </w:rPr>
        <w:t>выступая</w:t>
      </w:r>
      <w:r w:rsidRPr="001E45B4">
        <w:rPr>
          <w:color w:val="000000"/>
          <w:spacing w:val="1"/>
        </w:rPr>
        <w:t xml:space="preserve"> </w:t>
      </w:r>
      <w:r w:rsidRPr="001E45B4">
        <w:rPr>
          <w:color w:val="000000"/>
        </w:rPr>
        <w:t>в</w:t>
      </w:r>
      <w:r w:rsidRPr="001E45B4">
        <w:rPr>
          <w:color w:val="000000"/>
          <w:spacing w:val="1"/>
        </w:rPr>
        <w:t xml:space="preserve"> </w:t>
      </w:r>
      <w:r w:rsidRPr="001E45B4">
        <w:rPr>
          <w:color w:val="000000"/>
        </w:rPr>
        <w:t>роли</w:t>
      </w:r>
      <w:r w:rsidRPr="001E45B4">
        <w:rPr>
          <w:color w:val="000000"/>
          <w:spacing w:val="1"/>
        </w:rPr>
        <w:t xml:space="preserve"> </w:t>
      </w:r>
      <w:r w:rsidRPr="001E45B4">
        <w:rPr>
          <w:color w:val="000000"/>
        </w:rPr>
        <w:t>ученика,</w:t>
      </w:r>
      <w:r w:rsidRPr="001E45B4">
        <w:rPr>
          <w:color w:val="000000"/>
          <w:spacing w:val="1"/>
        </w:rPr>
        <w:t xml:space="preserve"> </w:t>
      </w:r>
      <w:r w:rsidRPr="001E45B4">
        <w:rPr>
          <w:color w:val="000000"/>
        </w:rPr>
        <w:t>пассажира</w:t>
      </w:r>
      <w:r w:rsidRPr="001E45B4">
        <w:rPr>
          <w:color w:val="000000"/>
          <w:spacing w:val="1"/>
        </w:rPr>
        <w:t xml:space="preserve"> </w:t>
      </w:r>
      <w:r w:rsidRPr="001E45B4">
        <w:rPr>
          <w:color w:val="000000"/>
        </w:rPr>
        <w:t>трамвая,</w:t>
      </w:r>
      <w:r w:rsidRPr="001E45B4">
        <w:rPr>
          <w:color w:val="000000"/>
          <w:spacing w:val="1"/>
        </w:rPr>
        <w:t xml:space="preserve"> </w:t>
      </w:r>
      <w:r w:rsidRPr="001E45B4">
        <w:rPr>
          <w:color w:val="000000"/>
        </w:rPr>
        <w:t>покупателя</w:t>
      </w:r>
      <w:r w:rsidRPr="001E45B4">
        <w:rPr>
          <w:color w:val="000000"/>
          <w:spacing w:val="1"/>
        </w:rPr>
        <w:t xml:space="preserve"> </w:t>
      </w:r>
      <w:r w:rsidRPr="001E45B4">
        <w:rPr>
          <w:color w:val="000000"/>
        </w:rPr>
        <w:t>и</w:t>
      </w:r>
      <w:r w:rsidRPr="001E45B4">
        <w:rPr>
          <w:color w:val="000000"/>
          <w:spacing w:val="1"/>
        </w:rPr>
        <w:t xml:space="preserve"> </w:t>
      </w:r>
      <w:r w:rsidRPr="001E45B4">
        <w:rPr>
          <w:color w:val="000000"/>
        </w:rPr>
        <w:t>т.</w:t>
      </w:r>
      <w:r w:rsidRPr="001E45B4">
        <w:rPr>
          <w:color w:val="000000"/>
          <w:spacing w:val="1"/>
        </w:rPr>
        <w:t xml:space="preserve"> </w:t>
      </w:r>
      <w:r w:rsidRPr="001E45B4">
        <w:rPr>
          <w:color w:val="000000"/>
        </w:rPr>
        <w:t>п.</w:t>
      </w:r>
      <w:r w:rsidRPr="001E45B4">
        <w:rPr>
          <w:color w:val="000000"/>
          <w:spacing w:val="1"/>
        </w:rPr>
        <w:t xml:space="preserve"> </w:t>
      </w:r>
      <w:r w:rsidRPr="001E45B4">
        <w:rPr>
          <w:color w:val="000000"/>
        </w:rPr>
        <w:t>После</w:t>
      </w:r>
      <w:r w:rsidRPr="001E45B4">
        <w:rPr>
          <w:color w:val="000000"/>
          <w:spacing w:val="1"/>
        </w:rPr>
        <w:t xml:space="preserve"> </w:t>
      </w:r>
      <w:r w:rsidRPr="001E45B4">
        <w:rPr>
          <w:color w:val="000000"/>
        </w:rPr>
        <w:t>просмотра</w:t>
      </w:r>
      <w:r w:rsidRPr="001E45B4">
        <w:rPr>
          <w:color w:val="000000"/>
          <w:spacing w:val="1"/>
        </w:rPr>
        <w:t xml:space="preserve"> </w:t>
      </w:r>
      <w:r w:rsidRPr="001E45B4">
        <w:rPr>
          <w:color w:val="000000"/>
        </w:rPr>
        <w:t>занятия</w:t>
      </w:r>
      <w:r w:rsidRPr="001E45B4">
        <w:rPr>
          <w:color w:val="000000"/>
          <w:spacing w:val="1"/>
        </w:rPr>
        <w:t xml:space="preserve"> </w:t>
      </w:r>
      <w:r w:rsidRPr="001E45B4">
        <w:rPr>
          <w:color w:val="000000"/>
        </w:rPr>
        <w:t>педагог</w:t>
      </w:r>
      <w:r w:rsidRPr="001E45B4">
        <w:rPr>
          <w:color w:val="000000"/>
          <w:spacing w:val="1"/>
        </w:rPr>
        <w:t xml:space="preserve"> </w:t>
      </w:r>
      <w:r w:rsidRPr="001E45B4">
        <w:rPr>
          <w:color w:val="000000"/>
        </w:rPr>
        <w:t>рассказывает</w:t>
      </w:r>
      <w:r w:rsidRPr="001E45B4">
        <w:rPr>
          <w:color w:val="000000"/>
          <w:spacing w:val="1"/>
        </w:rPr>
        <w:t xml:space="preserve"> </w:t>
      </w:r>
      <w:r w:rsidRPr="001E45B4">
        <w:rPr>
          <w:color w:val="000000"/>
        </w:rPr>
        <w:t>родителям</w:t>
      </w:r>
      <w:r w:rsidRPr="001E45B4">
        <w:rPr>
          <w:color w:val="000000"/>
          <w:spacing w:val="1"/>
        </w:rPr>
        <w:t xml:space="preserve"> </w:t>
      </w:r>
      <w:r w:rsidRPr="001E45B4">
        <w:rPr>
          <w:color w:val="000000"/>
        </w:rPr>
        <w:t>(законным</w:t>
      </w:r>
      <w:r w:rsidRPr="001E45B4">
        <w:rPr>
          <w:color w:val="000000"/>
          <w:spacing w:val="1"/>
        </w:rPr>
        <w:t xml:space="preserve"> </w:t>
      </w:r>
      <w:r w:rsidRPr="001E45B4">
        <w:rPr>
          <w:color w:val="000000"/>
        </w:rPr>
        <w:t>представителям)</w:t>
      </w:r>
      <w:r w:rsidRPr="001E45B4">
        <w:rPr>
          <w:color w:val="000000"/>
          <w:spacing w:val="1"/>
        </w:rPr>
        <w:t xml:space="preserve"> </w:t>
      </w:r>
      <w:r w:rsidRPr="001E45B4">
        <w:rPr>
          <w:color w:val="000000"/>
        </w:rPr>
        <w:t>ребенка</w:t>
      </w:r>
      <w:r w:rsidRPr="001E45B4">
        <w:rPr>
          <w:color w:val="000000"/>
          <w:spacing w:val="1"/>
        </w:rPr>
        <w:t xml:space="preserve"> </w:t>
      </w:r>
      <w:r w:rsidRPr="001E45B4">
        <w:rPr>
          <w:color w:val="000000"/>
        </w:rPr>
        <w:t>о</w:t>
      </w:r>
      <w:r w:rsidRPr="001E45B4">
        <w:rPr>
          <w:color w:val="000000"/>
          <w:spacing w:val="1"/>
        </w:rPr>
        <w:t xml:space="preserve"> </w:t>
      </w:r>
      <w:r w:rsidRPr="001E45B4">
        <w:rPr>
          <w:color w:val="000000"/>
        </w:rPr>
        <w:t>том,</w:t>
      </w:r>
      <w:r w:rsidRPr="001E45B4">
        <w:rPr>
          <w:color w:val="000000"/>
          <w:spacing w:val="1"/>
        </w:rPr>
        <w:t xml:space="preserve"> </w:t>
      </w:r>
      <w:r w:rsidRPr="001E45B4">
        <w:rPr>
          <w:color w:val="000000"/>
        </w:rPr>
        <w:t>выполнения</w:t>
      </w:r>
      <w:r w:rsidRPr="001E45B4">
        <w:rPr>
          <w:color w:val="000000"/>
          <w:spacing w:val="1"/>
        </w:rPr>
        <w:t xml:space="preserve"> </w:t>
      </w:r>
      <w:r w:rsidRPr="001E45B4">
        <w:rPr>
          <w:color w:val="000000"/>
        </w:rPr>
        <w:t>каких</w:t>
      </w:r>
      <w:r w:rsidRPr="001E45B4">
        <w:rPr>
          <w:color w:val="000000"/>
          <w:spacing w:val="1"/>
        </w:rPr>
        <w:t xml:space="preserve"> </w:t>
      </w:r>
      <w:r w:rsidRPr="001E45B4">
        <w:rPr>
          <w:color w:val="000000"/>
        </w:rPr>
        <w:t>правил</w:t>
      </w:r>
      <w:r w:rsidRPr="001E45B4">
        <w:rPr>
          <w:color w:val="000000"/>
          <w:spacing w:val="1"/>
        </w:rPr>
        <w:t xml:space="preserve"> </w:t>
      </w:r>
      <w:r w:rsidRPr="001E45B4">
        <w:rPr>
          <w:color w:val="000000"/>
        </w:rPr>
        <w:t>поведения</w:t>
      </w:r>
      <w:r w:rsidRPr="001E45B4">
        <w:rPr>
          <w:color w:val="000000"/>
          <w:spacing w:val="1"/>
        </w:rPr>
        <w:t xml:space="preserve"> </w:t>
      </w:r>
      <w:r w:rsidRPr="001E45B4">
        <w:rPr>
          <w:color w:val="000000"/>
        </w:rPr>
        <w:t>в</w:t>
      </w:r>
      <w:r w:rsidRPr="001E45B4">
        <w:rPr>
          <w:color w:val="000000"/>
          <w:spacing w:val="1"/>
        </w:rPr>
        <w:t xml:space="preserve"> </w:t>
      </w:r>
      <w:r w:rsidRPr="001E45B4">
        <w:rPr>
          <w:color w:val="000000"/>
        </w:rPr>
        <w:t>общественных местах, правил вежливости необходимо требовать от ребенка,</w:t>
      </w:r>
      <w:r w:rsidRPr="001E45B4">
        <w:rPr>
          <w:color w:val="000000"/>
          <w:spacing w:val="1"/>
        </w:rPr>
        <w:t xml:space="preserve"> </w:t>
      </w:r>
      <w:r w:rsidRPr="001E45B4">
        <w:rPr>
          <w:color w:val="000000"/>
        </w:rPr>
        <w:t>как</w:t>
      </w:r>
      <w:r w:rsidRPr="001E45B4">
        <w:rPr>
          <w:color w:val="000000"/>
          <w:spacing w:val="-4"/>
        </w:rPr>
        <w:t xml:space="preserve"> </w:t>
      </w:r>
      <w:r w:rsidRPr="001E45B4">
        <w:rPr>
          <w:color w:val="000000"/>
        </w:rPr>
        <w:t>важно,</w:t>
      </w:r>
      <w:r w:rsidRPr="001E45B4">
        <w:rPr>
          <w:color w:val="000000"/>
          <w:spacing w:val="-3"/>
        </w:rPr>
        <w:t xml:space="preserve"> </w:t>
      </w:r>
      <w:r w:rsidRPr="001E45B4">
        <w:rPr>
          <w:color w:val="000000"/>
        </w:rPr>
        <w:t>чтобы</w:t>
      </w:r>
      <w:r w:rsidRPr="001E45B4">
        <w:rPr>
          <w:color w:val="000000"/>
          <w:spacing w:val="-3"/>
        </w:rPr>
        <w:t xml:space="preserve"> </w:t>
      </w:r>
      <w:r w:rsidRPr="001E45B4">
        <w:rPr>
          <w:color w:val="000000"/>
        </w:rPr>
        <w:t>родители</w:t>
      </w:r>
      <w:r w:rsidRPr="001E45B4">
        <w:rPr>
          <w:color w:val="000000"/>
          <w:spacing w:val="-2"/>
        </w:rPr>
        <w:t xml:space="preserve"> </w:t>
      </w:r>
      <w:r w:rsidRPr="001E45B4">
        <w:rPr>
          <w:color w:val="000000"/>
        </w:rPr>
        <w:t>были</w:t>
      </w:r>
      <w:r w:rsidRPr="001E45B4">
        <w:rPr>
          <w:color w:val="000000"/>
          <w:spacing w:val="-5"/>
        </w:rPr>
        <w:t xml:space="preserve"> </w:t>
      </w:r>
      <w:r w:rsidRPr="001E45B4">
        <w:rPr>
          <w:color w:val="000000"/>
        </w:rPr>
        <w:t>примером</w:t>
      </w:r>
      <w:r w:rsidRPr="001E45B4">
        <w:rPr>
          <w:color w:val="000000"/>
          <w:spacing w:val="-1"/>
        </w:rPr>
        <w:t xml:space="preserve"> </w:t>
      </w:r>
      <w:r w:rsidRPr="001E45B4">
        <w:rPr>
          <w:color w:val="000000"/>
        </w:rPr>
        <w:t>для</w:t>
      </w:r>
      <w:r w:rsidRPr="001E45B4">
        <w:rPr>
          <w:color w:val="000000"/>
          <w:spacing w:val="-3"/>
        </w:rPr>
        <w:t xml:space="preserve"> </w:t>
      </w:r>
      <w:r w:rsidRPr="001E45B4">
        <w:rPr>
          <w:color w:val="000000"/>
        </w:rPr>
        <w:t>своих</w:t>
      </w:r>
      <w:r w:rsidRPr="001E45B4">
        <w:rPr>
          <w:color w:val="000000"/>
          <w:spacing w:val="-3"/>
        </w:rPr>
        <w:t xml:space="preserve"> </w:t>
      </w:r>
      <w:r w:rsidRPr="001E45B4">
        <w:rPr>
          <w:color w:val="000000"/>
        </w:rPr>
        <w:t>детей.</w:t>
      </w:r>
    </w:p>
    <w:p w:rsidR="001E45B4" w:rsidRPr="001E45B4" w:rsidRDefault="001E45B4" w:rsidP="00E13E06">
      <w:pPr>
        <w:pStyle w:val="af6"/>
        <w:spacing w:after="0" w:line="240" w:lineRule="auto"/>
        <w:ind w:firstLine="709"/>
        <w:jc w:val="both"/>
        <w:rPr>
          <w:color w:val="000000"/>
        </w:rPr>
      </w:pPr>
      <w:r w:rsidRPr="001E45B4">
        <w:rPr>
          <w:color w:val="000000"/>
        </w:rPr>
        <w:t>Необходимо использовать возможности семьи в ознакомлении детей с</w:t>
      </w:r>
      <w:r w:rsidRPr="001E45B4">
        <w:rPr>
          <w:color w:val="000000"/>
          <w:spacing w:val="1"/>
        </w:rPr>
        <w:t xml:space="preserve"> </w:t>
      </w:r>
      <w:r w:rsidRPr="001E45B4">
        <w:rPr>
          <w:color w:val="000000"/>
        </w:rPr>
        <w:t>окружающей</w:t>
      </w:r>
      <w:r w:rsidRPr="001E45B4">
        <w:rPr>
          <w:color w:val="000000"/>
          <w:spacing w:val="1"/>
        </w:rPr>
        <w:t xml:space="preserve"> </w:t>
      </w:r>
      <w:r w:rsidRPr="001E45B4">
        <w:rPr>
          <w:color w:val="000000"/>
        </w:rPr>
        <w:t>действительностью.</w:t>
      </w:r>
      <w:r w:rsidRPr="001E45B4">
        <w:rPr>
          <w:color w:val="000000"/>
          <w:spacing w:val="1"/>
        </w:rPr>
        <w:t xml:space="preserve"> </w:t>
      </w:r>
      <w:r w:rsidRPr="001E45B4">
        <w:rPr>
          <w:color w:val="000000"/>
        </w:rPr>
        <w:t>Например,</w:t>
      </w:r>
      <w:r w:rsidRPr="001E45B4">
        <w:rPr>
          <w:color w:val="000000"/>
          <w:spacing w:val="1"/>
        </w:rPr>
        <w:t xml:space="preserve"> </w:t>
      </w:r>
      <w:r w:rsidRPr="001E45B4">
        <w:rPr>
          <w:color w:val="000000"/>
        </w:rPr>
        <w:t>педагог</w:t>
      </w:r>
      <w:r w:rsidRPr="001E45B4">
        <w:rPr>
          <w:color w:val="000000"/>
          <w:spacing w:val="1"/>
        </w:rPr>
        <w:t xml:space="preserve"> </w:t>
      </w:r>
      <w:r w:rsidRPr="001E45B4">
        <w:rPr>
          <w:color w:val="000000"/>
        </w:rPr>
        <w:t>просит</w:t>
      </w:r>
      <w:r w:rsidRPr="001E45B4">
        <w:rPr>
          <w:color w:val="000000"/>
          <w:spacing w:val="1"/>
        </w:rPr>
        <w:t xml:space="preserve"> </w:t>
      </w:r>
      <w:r w:rsidRPr="001E45B4">
        <w:rPr>
          <w:color w:val="000000"/>
        </w:rPr>
        <w:t>родителей</w:t>
      </w:r>
      <w:r w:rsidRPr="001E45B4">
        <w:rPr>
          <w:color w:val="000000"/>
          <w:spacing w:val="1"/>
        </w:rPr>
        <w:t xml:space="preserve"> </w:t>
      </w:r>
      <w:r w:rsidRPr="001E45B4">
        <w:rPr>
          <w:color w:val="000000"/>
        </w:rPr>
        <w:t>(законных</w:t>
      </w:r>
      <w:r w:rsidRPr="001E45B4">
        <w:rPr>
          <w:color w:val="000000"/>
          <w:spacing w:val="1"/>
        </w:rPr>
        <w:t xml:space="preserve"> </w:t>
      </w:r>
      <w:r w:rsidRPr="001E45B4">
        <w:rPr>
          <w:color w:val="000000"/>
        </w:rPr>
        <w:t>родителей)</w:t>
      </w:r>
      <w:r w:rsidRPr="001E45B4">
        <w:rPr>
          <w:color w:val="000000"/>
          <w:spacing w:val="1"/>
        </w:rPr>
        <w:t xml:space="preserve"> </w:t>
      </w:r>
      <w:r w:rsidRPr="001E45B4">
        <w:rPr>
          <w:color w:val="000000"/>
        </w:rPr>
        <w:t>помочь</w:t>
      </w:r>
      <w:r w:rsidRPr="001E45B4">
        <w:rPr>
          <w:color w:val="000000"/>
          <w:spacing w:val="1"/>
        </w:rPr>
        <w:t xml:space="preserve"> </w:t>
      </w:r>
      <w:r w:rsidRPr="001E45B4">
        <w:rPr>
          <w:color w:val="000000"/>
        </w:rPr>
        <w:t>детям</w:t>
      </w:r>
      <w:r w:rsidRPr="001E45B4">
        <w:rPr>
          <w:color w:val="000000"/>
          <w:spacing w:val="1"/>
        </w:rPr>
        <w:t xml:space="preserve"> </w:t>
      </w:r>
      <w:r w:rsidRPr="001E45B4">
        <w:rPr>
          <w:color w:val="000000"/>
        </w:rPr>
        <w:t>собрать</w:t>
      </w:r>
      <w:r w:rsidRPr="001E45B4">
        <w:rPr>
          <w:color w:val="000000"/>
          <w:spacing w:val="1"/>
        </w:rPr>
        <w:t xml:space="preserve"> </w:t>
      </w:r>
      <w:r w:rsidRPr="001E45B4">
        <w:rPr>
          <w:color w:val="000000"/>
        </w:rPr>
        <w:t>иллюстративные</w:t>
      </w:r>
      <w:r w:rsidRPr="001E45B4">
        <w:rPr>
          <w:color w:val="000000"/>
          <w:spacing w:val="1"/>
        </w:rPr>
        <w:t xml:space="preserve"> </w:t>
      </w:r>
      <w:r w:rsidRPr="001E45B4">
        <w:rPr>
          <w:color w:val="000000"/>
        </w:rPr>
        <w:t>альбомы,</w:t>
      </w:r>
      <w:r w:rsidRPr="001E45B4">
        <w:rPr>
          <w:color w:val="000000"/>
          <w:spacing w:val="1"/>
        </w:rPr>
        <w:t xml:space="preserve"> </w:t>
      </w:r>
      <w:r w:rsidRPr="001E45B4">
        <w:rPr>
          <w:color w:val="000000"/>
        </w:rPr>
        <w:t>сделать книжки- малышки, оформить открытки, плакаты на определенную</w:t>
      </w:r>
      <w:r w:rsidRPr="001E45B4">
        <w:rPr>
          <w:color w:val="000000"/>
          <w:spacing w:val="1"/>
        </w:rPr>
        <w:t xml:space="preserve"> </w:t>
      </w:r>
      <w:r w:rsidRPr="001E45B4">
        <w:rPr>
          <w:color w:val="000000"/>
        </w:rPr>
        <w:t>тему: «Москва — главный город России», « «Мой город Строитель», «Улица,</w:t>
      </w:r>
      <w:r w:rsidRPr="001E45B4">
        <w:rPr>
          <w:color w:val="000000"/>
          <w:spacing w:val="1"/>
        </w:rPr>
        <w:t xml:space="preserve"> </w:t>
      </w:r>
      <w:r w:rsidRPr="001E45B4">
        <w:rPr>
          <w:color w:val="000000"/>
        </w:rPr>
        <w:t>на</w:t>
      </w:r>
      <w:r w:rsidRPr="001E45B4">
        <w:rPr>
          <w:color w:val="000000"/>
          <w:spacing w:val="1"/>
        </w:rPr>
        <w:t xml:space="preserve"> </w:t>
      </w:r>
      <w:r w:rsidRPr="001E45B4">
        <w:rPr>
          <w:color w:val="000000"/>
        </w:rPr>
        <w:t>которой я</w:t>
      </w:r>
      <w:r w:rsidRPr="001E45B4">
        <w:rPr>
          <w:color w:val="000000"/>
          <w:spacing w:val="1"/>
        </w:rPr>
        <w:t xml:space="preserve"> </w:t>
      </w:r>
      <w:r w:rsidRPr="001E45B4">
        <w:rPr>
          <w:color w:val="000000"/>
        </w:rPr>
        <w:t>живу», «Памятники войны», «Исторические места», «История</w:t>
      </w:r>
      <w:r w:rsidRPr="001E45B4">
        <w:rPr>
          <w:color w:val="000000"/>
          <w:spacing w:val="1"/>
        </w:rPr>
        <w:t xml:space="preserve"> </w:t>
      </w:r>
      <w:r w:rsidRPr="001E45B4">
        <w:rPr>
          <w:color w:val="000000"/>
        </w:rPr>
        <w:t>моей семьи» и т.п. Педагог</w:t>
      </w:r>
      <w:r w:rsidRPr="001E45B4">
        <w:rPr>
          <w:color w:val="000000"/>
          <w:spacing w:val="1"/>
        </w:rPr>
        <w:t xml:space="preserve"> </w:t>
      </w:r>
      <w:r w:rsidRPr="001E45B4">
        <w:rPr>
          <w:color w:val="000000"/>
        </w:rPr>
        <w:t>рекомендует</w:t>
      </w:r>
      <w:r w:rsidRPr="001E45B4">
        <w:rPr>
          <w:color w:val="000000"/>
          <w:spacing w:val="1"/>
        </w:rPr>
        <w:t xml:space="preserve"> </w:t>
      </w:r>
      <w:r w:rsidRPr="001E45B4">
        <w:rPr>
          <w:color w:val="000000"/>
        </w:rPr>
        <w:t>также</w:t>
      </w:r>
      <w:r w:rsidRPr="001E45B4">
        <w:rPr>
          <w:color w:val="000000"/>
          <w:spacing w:val="1"/>
        </w:rPr>
        <w:t xml:space="preserve"> </w:t>
      </w:r>
      <w:r w:rsidRPr="001E45B4">
        <w:rPr>
          <w:color w:val="000000"/>
        </w:rPr>
        <w:t>посетить с детьми</w:t>
      </w:r>
      <w:r w:rsidRPr="001E45B4">
        <w:rPr>
          <w:color w:val="000000"/>
          <w:spacing w:val="1"/>
        </w:rPr>
        <w:t xml:space="preserve"> </w:t>
      </w:r>
      <w:r w:rsidRPr="001E45B4">
        <w:rPr>
          <w:color w:val="000000"/>
        </w:rPr>
        <w:t>музеи,</w:t>
      </w:r>
      <w:r w:rsidRPr="001E45B4">
        <w:rPr>
          <w:color w:val="000000"/>
          <w:spacing w:val="1"/>
        </w:rPr>
        <w:t xml:space="preserve"> </w:t>
      </w:r>
      <w:r w:rsidRPr="001E45B4">
        <w:rPr>
          <w:color w:val="000000"/>
        </w:rPr>
        <w:t>выставки, причем предупреждает родителей (законных представителей), что</w:t>
      </w:r>
      <w:r w:rsidRPr="001E45B4">
        <w:rPr>
          <w:color w:val="000000"/>
          <w:spacing w:val="1"/>
        </w:rPr>
        <w:t xml:space="preserve"> </w:t>
      </w:r>
      <w:r w:rsidRPr="001E45B4">
        <w:rPr>
          <w:color w:val="000000"/>
        </w:rPr>
        <w:t>об</w:t>
      </w:r>
      <w:r w:rsidRPr="001E45B4">
        <w:rPr>
          <w:color w:val="000000"/>
          <w:spacing w:val="-2"/>
        </w:rPr>
        <w:t xml:space="preserve"> </w:t>
      </w:r>
      <w:r w:rsidRPr="001E45B4">
        <w:rPr>
          <w:color w:val="000000"/>
        </w:rPr>
        <w:t>этом</w:t>
      </w:r>
      <w:r w:rsidRPr="001E45B4">
        <w:rPr>
          <w:color w:val="000000"/>
          <w:spacing w:val="-1"/>
        </w:rPr>
        <w:t xml:space="preserve"> </w:t>
      </w:r>
      <w:r w:rsidRPr="001E45B4">
        <w:rPr>
          <w:color w:val="000000"/>
        </w:rPr>
        <w:t>посещении дети</w:t>
      </w:r>
      <w:r w:rsidRPr="001E45B4">
        <w:rPr>
          <w:color w:val="000000"/>
          <w:spacing w:val="-1"/>
        </w:rPr>
        <w:t xml:space="preserve"> </w:t>
      </w:r>
      <w:r w:rsidRPr="001E45B4">
        <w:rPr>
          <w:color w:val="000000"/>
        </w:rPr>
        <w:t>будут</w:t>
      </w:r>
      <w:r w:rsidRPr="001E45B4">
        <w:rPr>
          <w:color w:val="000000"/>
          <w:spacing w:val="-2"/>
        </w:rPr>
        <w:t xml:space="preserve"> </w:t>
      </w:r>
      <w:r w:rsidRPr="001E45B4">
        <w:rPr>
          <w:color w:val="000000"/>
        </w:rPr>
        <w:t>рассказывать</w:t>
      </w:r>
      <w:r w:rsidRPr="001E45B4">
        <w:rPr>
          <w:color w:val="000000"/>
          <w:spacing w:val="-7"/>
        </w:rPr>
        <w:t xml:space="preserve"> </w:t>
      </w:r>
      <w:r w:rsidRPr="001E45B4">
        <w:rPr>
          <w:color w:val="000000"/>
        </w:rPr>
        <w:t>потом</w:t>
      </w:r>
      <w:r w:rsidRPr="001E45B4">
        <w:rPr>
          <w:color w:val="000000"/>
          <w:spacing w:val="-6"/>
        </w:rPr>
        <w:t xml:space="preserve"> </w:t>
      </w:r>
      <w:r w:rsidRPr="001E45B4">
        <w:rPr>
          <w:color w:val="000000"/>
        </w:rPr>
        <w:t>на</w:t>
      </w:r>
      <w:r w:rsidRPr="001E45B4">
        <w:rPr>
          <w:color w:val="000000"/>
          <w:spacing w:val="-2"/>
        </w:rPr>
        <w:t xml:space="preserve"> </w:t>
      </w:r>
      <w:r w:rsidRPr="001E45B4">
        <w:rPr>
          <w:color w:val="000000"/>
        </w:rPr>
        <w:t>занятии,</w:t>
      </w:r>
      <w:r w:rsidRPr="001E45B4">
        <w:rPr>
          <w:color w:val="000000"/>
          <w:spacing w:val="-3"/>
        </w:rPr>
        <w:t xml:space="preserve"> </w:t>
      </w:r>
      <w:r w:rsidRPr="001E45B4">
        <w:rPr>
          <w:color w:val="000000"/>
        </w:rPr>
        <w:t>рисовать.</w:t>
      </w:r>
    </w:p>
    <w:p w:rsidR="001E45B4" w:rsidRPr="001E45B4" w:rsidRDefault="001E45B4" w:rsidP="00E13E06">
      <w:pPr>
        <w:pStyle w:val="af6"/>
        <w:spacing w:after="0" w:line="240" w:lineRule="auto"/>
        <w:ind w:firstLine="709"/>
        <w:jc w:val="both"/>
        <w:rPr>
          <w:color w:val="000000"/>
        </w:rPr>
      </w:pPr>
      <w:r w:rsidRPr="001E45B4">
        <w:rPr>
          <w:color w:val="000000"/>
        </w:rPr>
        <w:t>Расширение представлений детей об общественной жизни возбуждает</w:t>
      </w:r>
      <w:r w:rsidRPr="001E45B4">
        <w:rPr>
          <w:color w:val="000000"/>
          <w:spacing w:val="1"/>
        </w:rPr>
        <w:t xml:space="preserve"> </w:t>
      </w:r>
      <w:r w:rsidRPr="001E45B4">
        <w:rPr>
          <w:color w:val="000000"/>
        </w:rPr>
        <w:t>их</w:t>
      </w:r>
      <w:r w:rsidRPr="001E45B4">
        <w:rPr>
          <w:color w:val="000000"/>
          <w:spacing w:val="1"/>
        </w:rPr>
        <w:t xml:space="preserve"> </w:t>
      </w:r>
      <w:r w:rsidRPr="001E45B4">
        <w:rPr>
          <w:color w:val="000000"/>
        </w:rPr>
        <w:t>интерес</w:t>
      </w:r>
      <w:r w:rsidRPr="001E45B4">
        <w:rPr>
          <w:color w:val="000000"/>
          <w:spacing w:val="1"/>
        </w:rPr>
        <w:t xml:space="preserve"> </w:t>
      </w:r>
      <w:r w:rsidRPr="001E45B4">
        <w:rPr>
          <w:color w:val="000000"/>
        </w:rPr>
        <w:t>к</w:t>
      </w:r>
      <w:r w:rsidRPr="001E45B4">
        <w:rPr>
          <w:color w:val="000000"/>
          <w:spacing w:val="1"/>
        </w:rPr>
        <w:t xml:space="preserve"> </w:t>
      </w:r>
      <w:r w:rsidRPr="001E45B4">
        <w:rPr>
          <w:color w:val="000000"/>
        </w:rPr>
        <w:t>общественным</w:t>
      </w:r>
      <w:r w:rsidRPr="001E45B4">
        <w:rPr>
          <w:color w:val="000000"/>
          <w:spacing w:val="1"/>
        </w:rPr>
        <w:t xml:space="preserve"> </w:t>
      </w:r>
      <w:r w:rsidRPr="001E45B4">
        <w:rPr>
          <w:color w:val="000000"/>
        </w:rPr>
        <w:t>явлениям,</w:t>
      </w:r>
      <w:r w:rsidRPr="001E45B4">
        <w:rPr>
          <w:color w:val="000000"/>
          <w:spacing w:val="1"/>
        </w:rPr>
        <w:t xml:space="preserve"> </w:t>
      </w:r>
      <w:r w:rsidRPr="001E45B4">
        <w:rPr>
          <w:color w:val="000000"/>
        </w:rPr>
        <w:t>и</w:t>
      </w:r>
      <w:r w:rsidRPr="001E45B4">
        <w:rPr>
          <w:color w:val="000000"/>
          <w:spacing w:val="1"/>
        </w:rPr>
        <w:t xml:space="preserve"> </w:t>
      </w:r>
      <w:r w:rsidRPr="001E45B4">
        <w:rPr>
          <w:color w:val="000000"/>
        </w:rPr>
        <w:t>они</w:t>
      </w:r>
      <w:r w:rsidRPr="001E45B4">
        <w:rPr>
          <w:color w:val="000000"/>
          <w:spacing w:val="1"/>
        </w:rPr>
        <w:t xml:space="preserve"> </w:t>
      </w:r>
      <w:r w:rsidRPr="001E45B4">
        <w:rPr>
          <w:color w:val="000000"/>
        </w:rPr>
        <w:t>обращаются</w:t>
      </w:r>
      <w:r w:rsidRPr="001E45B4">
        <w:rPr>
          <w:color w:val="000000"/>
          <w:spacing w:val="1"/>
        </w:rPr>
        <w:t xml:space="preserve"> </w:t>
      </w:r>
      <w:r w:rsidRPr="001E45B4">
        <w:rPr>
          <w:color w:val="000000"/>
        </w:rPr>
        <w:t>к</w:t>
      </w:r>
      <w:r w:rsidRPr="001E45B4">
        <w:rPr>
          <w:color w:val="000000"/>
          <w:spacing w:val="1"/>
        </w:rPr>
        <w:t xml:space="preserve"> </w:t>
      </w:r>
      <w:r w:rsidRPr="001E45B4">
        <w:rPr>
          <w:color w:val="000000"/>
        </w:rPr>
        <w:t>родителям</w:t>
      </w:r>
      <w:r w:rsidRPr="001E45B4">
        <w:rPr>
          <w:color w:val="000000"/>
          <w:spacing w:val="1"/>
        </w:rPr>
        <w:t xml:space="preserve"> </w:t>
      </w:r>
      <w:r w:rsidRPr="001E45B4">
        <w:rPr>
          <w:color w:val="000000"/>
        </w:rPr>
        <w:t>с</w:t>
      </w:r>
      <w:r w:rsidRPr="001E45B4">
        <w:rPr>
          <w:color w:val="000000"/>
          <w:spacing w:val="-67"/>
        </w:rPr>
        <w:t xml:space="preserve"> </w:t>
      </w:r>
      <w:r w:rsidRPr="001E45B4">
        <w:rPr>
          <w:color w:val="000000"/>
        </w:rPr>
        <w:t>разными вопросами. Помочь родителям доступно отвечать на вопросы детей:</w:t>
      </w:r>
      <w:r w:rsidRPr="001E45B4">
        <w:rPr>
          <w:color w:val="000000"/>
          <w:spacing w:val="-67"/>
        </w:rPr>
        <w:t xml:space="preserve"> </w:t>
      </w:r>
      <w:r w:rsidRPr="001E45B4">
        <w:rPr>
          <w:color w:val="000000"/>
        </w:rPr>
        <w:t>о</w:t>
      </w:r>
      <w:r w:rsidRPr="001E45B4">
        <w:rPr>
          <w:color w:val="000000"/>
          <w:spacing w:val="1"/>
        </w:rPr>
        <w:t xml:space="preserve"> </w:t>
      </w:r>
      <w:r w:rsidRPr="001E45B4">
        <w:rPr>
          <w:color w:val="000000"/>
        </w:rPr>
        <w:t>победе</w:t>
      </w:r>
      <w:r w:rsidRPr="001E45B4">
        <w:rPr>
          <w:color w:val="000000"/>
          <w:spacing w:val="1"/>
        </w:rPr>
        <w:t xml:space="preserve"> </w:t>
      </w:r>
      <w:r w:rsidRPr="001E45B4">
        <w:rPr>
          <w:color w:val="000000"/>
        </w:rPr>
        <w:t>нашего</w:t>
      </w:r>
      <w:r w:rsidRPr="001E45B4">
        <w:rPr>
          <w:color w:val="000000"/>
          <w:spacing w:val="1"/>
        </w:rPr>
        <w:t xml:space="preserve"> </w:t>
      </w:r>
      <w:r w:rsidRPr="001E45B4">
        <w:rPr>
          <w:color w:val="000000"/>
        </w:rPr>
        <w:t>народа</w:t>
      </w:r>
      <w:r w:rsidRPr="001E45B4">
        <w:rPr>
          <w:color w:val="000000"/>
          <w:spacing w:val="1"/>
        </w:rPr>
        <w:t xml:space="preserve"> </w:t>
      </w:r>
      <w:r w:rsidRPr="001E45B4">
        <w:rPr>
          <w:color w:val="000000"/>
        </w:rPr>
        <w:t>в</w:t>
      </w:r>
      <w:r w:rsidRPr="001E45B4">
        <w:rPr>
          <w:color w:val="000000"/>
          <w:spacing w:val="1"/>
        </w:rPr>
        <w:t xml:space="preserve"> </w:t>
      </w:r>
      <w:r w:rsidRPr="001E45B4">
        <w:rPr>
          <w:color w:val="000000"/>
        </w:rPr>
        <w:t>Великой</w:t>
      </w:r>
      <w:r w:rsidRPr="001E45B4">
        <w:rPr>
          <w:color w:val="000000"/>
          <w:spacing w:val="1"/>
        </w:rPr>
        <w:t xml:space="preserve"> </w:t>
      </w:r>
      <w:r w:rsidRPr="001E45B4">
        <w:rPr>
          <w:color w:val="000000"/>
        </w:rPr>
        <w:t>Отечественной</w:t>
      </w:r>
      <w:r w:rsidRPr="001E45B4">
        <w:rPr>
          <w:color w:val="000000"/>
          <w:spacing w:val="1"/>
        </w:rPr>
        <w:t xml:space="preserve"> </w:t>
      </w:r>
      <w:r w:rsidRPr="001E45B4">
        <w:rPr>
          <w:color w:val="000000"/>
        </w:rPr>
        <w:t>войне,</w:t>
      </w:r>
      <w:r w:rsidRPr="001E45B4">
        <w:rPr>
          <w:color w:val="000000"/>
          <w:spacing w:val="1"/>
        </w:rPr>
        <w:t xml:space="preserve"> </w:t>
      </w:r>
      <w:r w:rsidRPr="001E45B4">
        <w:rPr>
          <w:color w:val="000000"/>
        </w:rPr>
        <w:t>о</w:t>
      </w:r>
      <w:r w:rsidRPr="001E45B4">
        <w:rPr>
          <w:color w:val="000000"/>
          <w:spacing w:val="1"/>
        </w:rPr>
        <w:t xml:space="preserve"> </w:t>
      </w:r>
      <w:r w:rsidRPr="001E45B4">
        <w:rPr>
          <w:color w:val="000000"/>
        </w:rPr>
        <w:t>достопримечательностях родного края, о знаменитых людях поселка, района,</w:t>
      </w:r>
      <w:r w:rsidRPr="001E45B4">
        <w:rPr>
          <w:color w:val="000000"/>
          <w:spacing w:val="1"/>
        </w:rPr>
        <w:t xml:space="preserve"> </w:t>
      </w:r>
      <w:r w:rsidRPr="001E45B4">
        <w:rPr>
          <w:color w:val="000000"/>
        </w:rPr>
        <w:t>области,</w:t>
      </w:r>
      <w:r w:rsidRPr="001E45B4">
        <w:rPr>
          <w:color w:val="000000"/>
          <w:spacing w:val="-2"/>
        </w:rPr>
        <w:t xml:space="preserve"> </w:t>
      </w:r>
      <w:r w:rsidRPr="001E45B4">
        <w:rPr>
          <w:color w:val="000000"/>
        </w:rPr>
        <w:t>помогут:</w:t>
      </w:r>
    </w:p>
    <w:p w:rsidR="001E45B4" w:rsidRPr="001E45B4" w:rsidRDefault="001E45B4" w:rsidP="00F67FD1">
      <w:pPr>
        <w:pStyle w:val="a4"/>
        <w:widowControl w:val="0"/>
        <w:numPr>
          <w:ilvl w:val="0"/>
          <w:numId w:val="89"/>
        </w:numPr>
        <w:tabs>
          <w:tab w:val="left" w:pos="970"/>
        </w:tabs>
        <w:autoSpaceDE w:val="0"/>
        <w:autoSpaceDN w:val="0"/>
        <w:ind w:left="0" w:firstLine="709"/>
        <w:contextualSpacing w:val="0"/>
        <w:jc w:val="both"/>
        <w:rPr>
          <w:color w:val="000000"/>
          <w:sz w:val="24"/>
          <w:szCs w:val="24"/>
        </w:rPr>
      </w:pPr>
      <w:r w:rsidRPr="001E45B4">
        <w:rPr>
          <w:color w:val="000000"/>
          <w:sz w:val="24"/>
          <w:szCs w:val="24"/>
        </w:rPr>
        <w:t>консультации;</w:t>
      </w:r>
    </w:p>
    <w:p w:rsidR="001E45B4" w:rsidRPr="001E45B4" w:rsidRDefault="001E45B4" w:rsidP="00F67FD1">
      <w:pPr>
        <w:pStyle w:val="a4"/>
        <w:widowControl w:val="0"/>
        <w:numPr>
          <w:ilvl w:val="0"/>
          <w:numId w:val="89"/>
        </w:numPr>
        <w:tabs>
          <w:tab w:val="left" w:pos="970"/>
        </w:tabs>
        <w:autoSpaceDE w:val="0"/>
        <w:autoSpaceDN w:val="0"/>
        <w:ind w:left="0" w:firstLine="709"/>
        <w:contextualSpacing w:val="0"/>
        <w:jc w:val="both"/>
        <w:rPr>
          <w:color w:val="000000"/>
          <w:sz w:val="24"/>
          <w:szCs w:val="24"/>
        </w:rPr>
      </w:pPr>
      <w:r w:rsidRPr="001E45B4">
        <w:rPr>
          <w:color w:val="000000"/>
          <w:spacing w:val="-1"/>
          <w:sz w:val="24"/>
          <w:szCs w:val="24"/>
        </w:rPr>
        <w:t>демонстрация</w:t>
      </w:r>
      <w:r w:rsidRPr="001E45B4">
        <w:rPr>
          <w:color w:val="000000"/>
          <w:spacing w:val="-15"/>
          <w:sz w:val="24"/>
          <w:szCs w:val="24"/>
        </w:rPr>
        <w:t xml:space="preserve"> </w:t>
      </w:r>
      <w:r w:rsidRPr="001E45B4">
        <w:rPr>
          <w:color w:val="000000"/>
          <w:spacing w:val="-1"/>
          <w:sz w:val="24"/>
          <w:szCs w:val="24"/>
        </w:rPr>
        <w:t>соответствующих</w:t>
      </w:r>
      <w:r w:rsidRPr="001E45B4">
        <w:rPr>
          <w:color w:val="000000"/>
          <w:spacing w:val="-15"/>
          <w:sz w:val="24"/>
          <w:szCs w:val="24"/>
        </w:rPr>
        <w:t xml:space="preserve"> </w:t>
      </w:r>
      <w:r w:rsidRPr="001E45B4">
        <w:rPr>
          <w:color w:val="000000"/>
          <w:spacing w:val="-1"/>
          <w:sz w:val="24"/>
          <w:szCs w:val="24"/>
        </w:rPr>
        <w:t>материалов</w:t>
      </w:r>
      <w:r w:rsidRPr="001E45B4">
        <w:rPr>
          <w:color w:val="000000"/>
          <w:spacing w:val="-16"/>
          <w:sz w:val="24"/>
          <w:szCs w:val="24"/>
        </w:rPr>
        <w:t xml:space="preserve"> </w:t>
      </w:r>
      <w:r w:rsidRPr="001E45B4">
        <w:rPr>
          <w:color w:val="000000"/>
          <w:sz w:val="24"/>
          <w:szCs w:val="24"/>
        </w:rPr>
        <w:t>на</w:t>
      </w:r>
      <w:r w:rsidRPr="001E45B4">
        <w:rPr>
          <w:color w:val="000000"/>
          <w:spacing w:val="-16"/>
          <w:sz w:val="24"/>
          <w:szCs w:val="24"/>
        </w:rPr>
        <w:t xml:space="preserve"> </w:t>
      </w:r>
      <w:r w:rsidRPr="001E45B4">
        <w:rPr>
          <w:color w:val="000000"/>
          <w:sz w:val="24"/>
          <w:szCs w:val="24"/>
        </w:rPr>
        <w:t>информационных</w:t>
      </w:r>
      <w:r w:rsidRPr="001E45B4">
        <w:rPr>
          <w:color w:val="000000"/>
          <w:spacing w:val="-13"/>
          <w:sz w:val="24"/>
          <w:szCs w:val="24"/>
        </w:rPr>
        <w:t xml:space="preserve"> </w:t>
      </w:r>
      <w:r w:rsidRPr="001E45B4">
        <w:rPr>
          <w:color w:val="000000"/>
          <w:sz w:val="24"/>
          <w:szCs w:val="24"/>
        </w:rPr>
        <w:t>стендах и</w:t>
      </w:r>
      <w:r w:rsidRPr="001E45B4">
        <w:rPr>
          <w:color w:val="000000"/>
          <w:spacing w:val="-68"/>
          <w:sz w:val="24"/>
          <w:szCs w:val="24"/>
        </w:rPr>
        <w:t xml:space="preserve"> </w:t>
      </w:r>
      <w:r w:rsidRPr="001E45B4">
        <w:rPr>
          <w:color w:val="000000"/>
          <w:sz w:val="24"/>
          <w:szCs w:val="24"/>
        </w:rPr>
        <w:t>официальном</w:t>
      </w:r>
      <w:r w:rsidRPr="001E45B4">
        <w:rPr>
          <w:color w:val="000000"/>
          <w:spacing w:val="-1"/>
          <w:sz w:val="24"/>
          <w:szCs w:val="24"/>
        </w:rPr>
        <w:t xml:space="preserve"> </w:t>
      </w:r>
      <w:r w:rsidRPr="001E45B4">
        <w:rPr>
          <w:color w:val="000000"/>
          <w:sz w:val="24"/>
          <w:szCs w:val="24"/>
        </w:rPr>
        <w:t>сайте</w:t>
      </w:r>
      <w:r w:rsidRPr="001E45B4">
        <w:rPr>
          <w:color w:val="000000"/>
          <w:spacing w:val="-1"/>
          <w:sz w:val="24"/>
          <w:szCs w:val="24"/>
        </w:rPr>
        <w:t xml:space="preserve"> </w:t>
      </w:r>
      <w:r w:rsidRPr="001E45B4">
        <w:rPr>
          <w:color w:val="000000"/>
          <w:sz w:val="24"/>
          <w:szCs w:val="24"/>
        </w:rPr>
        <w:t>ДОУ;</w:t>
      </w:r>
    </w:p>
    <w:p w:rsidR="001E45B4" w:rsidRPr="001E45B4" w:rsidRDefault="001E45B4" w:rsidP="00F67FD1">
      <w:pPr>
        <w:pStyle w:val="a4"/>
        <w:widowControl w:val="0"/>
        <w:numPr>
          <w:ilvl w:val="0"/>
          <w:numId w:val="89"/>
        </w:numPr>
        <w:tabs>
          <w:tab w:val="left" w:pos="970"/>
        </w:tabs>
        <w:autoSpaceDE w:val="0"/>
        <w:autoSpaceDN w:val="0"/>
        <w:ind w:left="0" w:firstLine="709"/>
        <w:contextualSpacing w:val="0"/>
        <w:jc w:val="both"/>
        <w:rPr>
          <w:color w:val="000000"/>
          <w:sz w:val="24"/>
          <w:szCs w:val="24"/>
        </w:rPr>
      </w:pPr>
      <w:r w:rsidRPr="001E45B4">
        <w:rPr>
          <w:color w:val="000000"/>
          <w:sz w:val="24"/>
          <w:szCs w:val="24"/>
        </w:rPr>
        <w:t>организация выставок книг, которые читаются в ДОУ, и тех, которые</w:t>
      </w:r>
      <w:r w:rsidRPr="001E45B4">
        <w:rPr>
          <w:color w:val="000000"/>
          <w:spacing w:val="1"/>
          <w:sz w:val="24"/>
          <w:szCs w:val="24"/>
        </w:rPr>
        <w:t xml:space="preserve"> </w:t>
      </w:r>
      <w:r w:rsidRPr="001E45B4">
        <w:rPr>
          <w:color w:val="000000"/>
          <w:sz w:val="24"/>
          <w:szCs w:val="24"/>
        </w:rPr>
        <w:t>рекомендуется</w:t>
      </w:r>
      <w:r w:rsidRPr="001E45B4">
        <w:rPr>
          <w:color w:val="000000"/>
          <w:spacing w:val="-2"/>
          <w:sz w:val="24"/>
          <w:szCs w:val="24"/>
        </w:rPr>
        <w:t xml:space="preserve"> </w:t>
      </w:r>
      <w:r w:rsidRPr="001E45B4">
        <w:rPr>
          <w:color w:val="000000"/>
          <w:sz w:val="24"/>
          <w:szCs w:val="24"/>
        </w:rPr>
        <w:t>прочитать</w:t>
      </w:r>
      <w:r w:rsidRPr="001E45B4">
        <w:rPr>
          <w:color w:val="000000"/>
          <w:spacing w:val="-4"/>
          <w:sz w:val="24"/>
          <w:szCs w:val="24"/>
        </w:rPr>
        <w:t xml:space="preserve"> </w:t>
      </w:r>
      <w:r w:rsidRPr="001E45B4">
        <w:rPr>
          <w:color w:val="000000"/>
          <w:sz w:val="24"/>
          <w:szCs w:val="24"/>
        </w:rPr>
        <w:t>детям</w:t>
      </w:r>
      <w:r w:rsidRPr="001E45B4">
        <w:rPr>
          <w:color w:val="000000"/>
          <w:spacing w:val="-1"/>
          <w:sz w:val="24"/>
          <w:szCs w:val="24"/>
        </w:rPr>
        <w:t xml:space="preserve"> </w:t>
      </w:r>
      <w:r w:rsidRPr="001E45B4">
        <w:rPr>
          <w:color w:val="000000"/>
          <w:sz w:val="24"/>
          <w:szCs w:val="24"/>
        </w:rPr>
        <w:t>дома.</w:t>
      </w:r>
    </w:p>
    <w:p w:rsidR="001E45B4" w:rsidRDefault="001E45B4" w:rsidP="00A54D6C">
      <w:pPr>
        <w:pStyle w:val="af6"/>
        <w:spacing w:after="0" w:line="240" w:lineRule="auto"/>
        <w:ind w:firstLine="709"/>
        <w:jc w:val="both"/>
        <w:rPr>
          <w:color w:val="000000"/>
        </w:rPr>
      </w:pPr>
      <w:r w:rsidRPr="001E45B4">
        <w:rPr>
          <w:color w:val="000000"/>
        </w:rPr>
        <w:t>На завершающем родительском собрании в подготовительной к школе</w:t>
      </w:r>
      <w:r w:rsidRPr="001E45B4">
        <w:rPr>
          <w:color w:val="000000"/>
          <w:spacing w:val="1"/>
        </w:rPr>
        <w:t xml:space="preserve"> </w:t>
      </w:r>
      <w:r w:rsidRPr="001E45B4">
        <w:rPr>
          <w:color w:val="000000"/>
        </w:rPr>
        <w:t>группе</w:t>
      </w:r>
      <w:r w:rsidRPr="001E45B4">
        <w:rPr>
          <w:color w:val="000000"/>
          <w:spacing w:val="1"/>
        </w:rPr>
        <w:t xml:space="preserve"> </w:t>
      </w:r>
      <w:r w:rsidRPr="001E45B4">
        <w:rPr>
          <w:color w:val="000000"/>
        </w:rPr>
        <w:t>педагоги</w:t>
      </w:r>
      <w:r w:rsidRPr="001E45B4">
        <w:rPr>
          <w:color w:val="000000"/>
          <w:spacing w:val="1"/>
        </w:rPr>
        <w:t xml:space="preserve"> </w:t>
      </w:r>
      <w:r w:rsidRPr="001E45B4">
        <w:rPr>
          <w:color w:val="000000"/>
        </w:rPr>
        <w:t>подводят</w:t>
      </w:r>
      <w:r w:rsidRPr="001E45B4">
        <w:rPr>
          <w:color w:val="000000"/>
          <w:spacing w:val="1"/>
        </w:rPr>
        <w:t xml:space="preserve"> </w:t>
      </w:r>
      <w:r w:rsidRPr="001E45B4">
        <w:rPr>
          <w:color w:val="000000"/>
        </w:rPr>
        <w:t>итоги</w:t>
      </w:r>
      <w:r w:rsidRPr="001E45B4">
        <w:rPr>
          <w:color w:val="000000"/>
          <w:spacing w:val="1"/>
        </w:rPr>
        <w:t xml:space="preserve"> </w:t>
      </w:r>
      <w:r w:rsidRPr="001E45B4">
        <w:rPr>
          <w:color w:val="000000"/>
        </w:rPr>
        <w:t>проделанной</w:t>
      </w:r>
      <w:r w:rsidRPr="001E45B4">
        <w:rPr>
          <w:color w:val="000000"/>
          <w:spacing w:val="1"/>
        </w:rPr>
        <w:t xml:space="preserve"> </w:t>
      </w:r>
      <w:r w:rsidRPr="001E45B4">
        <w:rPr>
          <w:color w:val="000000"/>
        </w:rPr>
        <w:t>в</w:t>
      </w:r>
      <w:r w:rsidRPr="001E45B4">
        <w:rPr>
          <w:color w:val="000000"/>
          <w:spacing w:val="1"/>
        </w:rPr>
        <w:t xml:space="preserve"> </w:t>
      </w:r>
      <w:r w:rsidRPr="001E45B4">
        <w:rPr>
          <w:color w:val="000000"/>
        </w:rPr>
        <w:t>ДОУ</w:t>
      </w:r>
      <w:r w:rsidRPr="001E45B4">
        <w:rPr>
          <w:color w:val="000000"/>
          <w:spacing w:val="1"/>
        </w:rPr>
        <w:t xml:space="preserve"> </w:t>
      </w:r>
      <w:r w:rsidRPr="001E45B4">
        <w:rPr>
          <w:color w:val="000000"/>
        </w:rPr>
        <w:t>работы,</w:t>
      </w:r>
      <w:r w:rsidRPr="001E45B4">
        <w:rPr>
          <w:color w:val="000000"/>
          <w:spacing w:val="1"/>
        </w:rPr>
        <w:t xml:space="preserve"> </w:t>
      </w:r>
      <w:r w:rsidRPr="001E45B4">
        <w:rPr>
          <w:color w:val="000000"/>
        </w:rPr>
        <w:t>знакомят</w:t>
      </w:r>
      <w:r w:rsidRPr="001E45B4">
        <w:rPr>
          <w:color w:val="000000"/>
          <w:spacing w:val="1"/>
        </w:rPr>
        <w:t xml:space="preserve"> </w:t>
      </w:r>
      <w:r w:rsidRPr="001E45B4">
        <w:rPr>
          <w:color w:val="000000"/>
        </w:rPr>
        <w:t>родителей</w:t>
      </w:r>
      <w:r w:rsidRPr="001E45B4">
        <w:rPr>
          <w:color w:val="000000"/>
          <w:spacing w:val="1"/>
        </w:rPr>
        <w:t xml:space="preserve"> </w:t>
      </w:r>
      <w:r w:rsidRPr="001E45B4">
        <w:rPr>
          <w:color w:val="000000"/>
        </w:rPr>
        <w:t>(законных</w:t>
      </w:r>
      <w:r w:rsidRPr="001E45B4">
        <w:rPr>
          <w:color w:val="000000"/>
          <w:spacing w:val="1"/>
        </w:rPr>
        <w:t xml:space="preserve"> </w:t>
      </w:r>
      <w:r w:rsidRPr="001E45B4">
        <w:rPr>
          <w:color w:val="000000"/>
        </w:rPr>
        <w:t>представителей)</w:t>
      </w:r>
      <w:r w:rsidRPr="001E45B4">
        <w:rPr>
          <w:color w:val="000000"/>
          <w:spacing w:val="1"/>
        </w:rPr>
        <w:t xml:space="preserve"> </w:t>
      </w:r>
      <w:r w:rsidRPr="001E45B4">
        <w:rPr>
          <w:color w:val="000000"/>
        </w:rPr>
        <w:t>с</w:t>
      </w:r>
      <w:r w:rsidRPr="001E45B4">
        <w:rPr>
          <w:color w:val="000000"/>
          <w:spacing w:val="1"/>
        </w:rPr>
        <w:t xml:space="preserve"> </w:t>
      </w:r>
      <w:r w:rsidRPr="001E45B4">
        <w:rPr>
          <w:color w:val="000000"/>
        </w:rPr>
        <w:t>результатами</w:t>
      </w:r>
      <w:r w:rsidRPr="001E45B4">
        <w:rPr>
          <w:color w:val="000000"/>
          <w:spacing w:val="1"/>
        </w:rPr>
        <w:t xml:space="preserve"> </w:t>
      </w:r>
      <w:r w:rsidRPr="001E45B4">
        <w:rPr>
          <w:color w:val="000000"/>
        </w:rPr>
        <w:t>освоения</w:t>
      </w:r>
      <w:r w:rsidRPr="001E45B4">
        <w:rPr>
          <w:color w:val="000000"/>
          <w:spacing w:val="1"/>
        </w:rPr>
        <w:t xml:space="preserve"> </w:t>
      </w:r>
      <w:r w:rsidRPr="001E45B4">
        <w:rPr>
          <w:color w:val="000000"/>
        </w:rPr>
        <w:t>рабочей</w:t>
      </w:r>
      <w:r w:rsidRPr="001E45B4">
        <w:rPr>
          <w:color w:val="000000"/>
          <w:spacing w:val="1"/>
        </w:rPr>
        <w:t xml:space="preserve"> </w:t>
      </w:r>
      <w:r w:rsidRPr="001E45B4">
        <w:rPr>
          <w:color w:val="000000"/>
        </w:rPr>
        <w:t>программы воспитания детьми, подчеркивает положительное, что приобрели</w:t>
      </w:r>
      <w:r w:rsidRPr="001E45B4">
        <w:rPr>
          <w:color w:val="000000"/>
          <w:spacing w:val="1"/>
        </w:rPr>
        <w:t xml:space="preserve"> </w:t>
      </w:r>
      <w:r w:rsidRPr="001E45B4">
        <w:rPr>
          <w:color w:val="000000"/>
          <w:spacing w:val="-1"/>
        </w:rPr>
        <w:t xml:space="preserve">за дошкольные годы воспитанники. И в индивидуальном </w:t>
      </w:r>
      <w:r w:rsidRPr="001E45B4">
        <w:rPr>
          <w:color w:val="000000"/>
        </w:rPr>
        <w:t>порядке, беседуя с</w:t>
      </w:r>
      <w:r w:rsidRPr="001E45B4">
        <w:rPr>
          <w:color w:val="000000"/>
          <w:spacing w:val="1"/>
        </w:rPr>
        <w:t xml:space="preserve"> </w:t>
      </w:r>
      <w:r w:rsidRPr="001E45B4">
        <w:rPr>
          <w:color w:val="000000"/>
        </w:rPr>
        <w:t>представителями</w:t>
      </w:r>
      <w:r w:rsidRPr="001E45B4">
        <w:rPr>
          <w:color w:val="000000"/>
          <w:spacing w:val="1"/>
        </w:rPr>
        <w:t xml:space="preserve"> </w:t>
      </w:r>
      <w:r w:rsidRPr="001E45B4">
        <w:rPr>
          <w:color w:val="000000"/>
        </w:rPr>
        <w:t>каждой</w:t>
      </w:r>
      <w:r w:rsidRPr="001E45B4">
        <w:rPr>
          <w:color w:val="000000"/>
          <w:spacing w:val="1"/>
        </w:rPr>
        <w:t xml:space="preserve"> </w:t>
      </w:r>
      <w:r w:rsidRPr="001E45B4">
        <w:rPr>
          <w:color w:val="000000"/>
        </w:rPr>
        <w:t>семьи</w:t>
      </w:r>
      <w:r w:rsidRPr="001E45B4">
        <w:rPr>
          <w:color w:val="000000"/>
          <w:spacing w:val="1"/>
        </w:rPr>
        <w:t xml:space="preserve"> </w:t>
      </w:r>
      <w:r w:rsidRPr="001E45B4">
        <w:rPr>
          <w:color w:val="000000"/>
        </w:rPr>
        <w:t>группы,</w:t>
      </w:r>
      <w:r w:rsidRPr="001E45B4">
        <w:rPr>
          <w:color w:val="000000"/>
          <w:spacing w:val="1"/>
        </w:rPr>
        <w:t xml:space="preserve"> </w:t>
      </w:r>
      <w:r w:rsidRPr="001E45B4">
        <w:rPr>
          <w:color w:val="000000"/>
        </w:rPr>
        <w:t>отмечает,</w:t>
      </w:r>
      <w:r w:rsidRPr="001E45B4">
        <w:rPr>
          <w:color w:val="000000"/>
          <w:spacing w:val="1"/>
        </w:rPr>
        <w:t xml:space="preserve"> </w:t>
      </w:r>
      <w:r w:rsidRPr="001E45B4">
        <w:rPr>
          <w:color w:val="000000"/>
        </w:rPr>
        <w:t>чего</w:t>
      </w:r>
      <w:r w:rsidRPr="001E45B4">
        <w:rPr>
          <w:color w:val="000000"/>
          <w:spacing w:val="1"/>
        </w:rPr>
        <w:t xml:space="preserve"> </w:t>
      </w:r>
      <w:r w:rsidRPr="001E45B4">
        <w:rPr>
          <w:color w:val="000000"/>
        </w:rPr>
        <w:t>еще</w:t>
      </w:r>
      <w:r w:rsidRPr="001E45B4">
        <w:rPr>
          <w:color w:val="000000"/>
          <w:spacing w:val="1"/>
        </w:rPr>
        <w:t xml:space="preserve"> </w:t>
      </w:r>
      <w:r w:rsidRPr="001E45B4">
        <w:rPr>
          <w:color w:val="000000"/>
        </w:rPr>
        <w:t>не</w:t>
      </w:r>
      <w:r w:rsidRPr="001E45B4">
        <w:rPr>
          <w:color w:val="000000"/>
          <w:spacing w:val="1"/>
        </w:rPr>
        <w:t xml:space="preserve"> </w:t>
      </w:r>
      <w:r w:rsidRPr="001E45B4">
        <w:rPr>
          <w:color w:val="000000"/>
        </w:rPr>
        <w:t>удалось</w:t>
      </w:r>
      <w:r w:rsidRPr="001E45B4">
        <w:rPr>
          <w:color w:val="000000"/>
          <w:spacing w:val="1"/>
        </w:rPr>
        <w:t xml:space="preserve"> </w:t>
      </w:r>
      <w:r w:rsidRPr="001E45B4">
        <w:rPr>
          <w:color w:val="000000"/>
        </w:rPr>
        <w:t>достичь</w:t>
      </w:r>
      <w:r w:rsidRPr="001E45B4">
        <w:rPr>
          <w:color w:val="000000"/>
          <w:spacing w:val="-5"/>
        </w:rPr>
        <w:t xml:space="preserve"> </w:t>
      </w:r>
      <w:r w:rsidRPr="001E45B4">
        <w:rPr>
          <w:color w:val="000000"/>
        </w:rPr>
        <w:t>и что</w:t>
      </w:r>
      <w:r w:rsidRPr="001E45B4">
        <w:rPr>
          <w:color w:val="000000"/>
          <w:spacing w:val="-2"/>
        </w:rPr>
        <w:t xml:space="preserve"> </w:t>
      </w:r>
      <w:r w:rsidRPr="001E45B4">
        <w:rPr>
          <w:color w:val="000000"/>
        </w:rPr>
        <w:t>является б</w:t>
      </w:r>
      <w:r w:rsidR="00A54D6C">
        <w:rPr>
          <w:color w:val="000000"/>
        </w:rPr>
        <w:t>лижайшей задачей семьи</w:t>
      </w:r>
      <w:r w:rsidRPr="001E45B4">
        <w:rPr>
          <w:color w:val="000000"/>
        </w:rPr>
        <w:t>.</w:t>
      </w:r>
    </w:p>
    <w:p w:rsidR="00E13E06" w:rsidRDefault="00E13E06" w:rsidP="00E13E06">
      <w:pPr>
        <w:spacing w:after="0" w:line="240" w:lineRule="auto"/>
        <w:ind w:firstLine="709"/>
        <w:jc w:val="both"/>
        <w:rPr>
          <w:rFonts w:ascii="Times New Roman" w:hAnsi="Times New Roman" w:cs="Times New Roman"/>
          <w:color w:val="000000"/>
          <w:sz w:val="24"/>
          <w:szCs w:val="24"/>
        </w:rPr>
      </w:pPr>
    </w:p>
    <w:p w:rsidR="00E13E06" w:rsidRPr="001E45B4" w:rsidRDefault="00D1155F" w:rsidP="00E13E06">
      <w:pPr>
        <w:tabs>
          <w:tab w:val="left" w:pos="993"/>
        </w:tabs>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b/>
          <w:bCs/>
          <w:color w:val="000000"/>
          <w:sz w:val="24"/>
          <w:szCs w:val="24"/>
        </w:rPr>
        <w:t xml:space="preserve">2.8.3.5.2. </w:t>
      </w:r>
      <w:r w:rsidR="00E13E06" w:rsidRPr="001E45B4">
        <w:rPr>
          <w:rFonts w:ascii="Times New Roman" w:hAnsi="Times New Roman" w:cs="Times New Roman"/>
          <w:b/>
          <w:bCs/>
          <w:color w:val="000000"/>
          <w:sz w:val="24"/>
          <w:szCs w:val="24"/>
        </w:rPr>
        <w:t xml:space="preserve">События </w:t>
      </w:r>
      <w:r>
        <w:rPr>
          <w:rFonts w:ascii="Times New Roman" w:hAnsi="Times New Roman" w:cs="Times New Roman"/>
          <w:b/>
          <w:bCs/>
          <w:color w:val="000000"/>
          <w:sz w:val="24"/>
          <w:szCs w:val="24"/>
        </w:rPr>
        <w:t>образовательной организации</w:t>
      </w:r>
    </w:p>
    <w:p w:rsidR="00E13E06" w:rsidRPr="001E45B4" w:rsidRDefault="00E13E06" w:rsidP="00E13E06">
      <w:pPr>
        <w:spacing w:after="0" w:line="240" w:lineRule="auto"/>
        <w:ind w:firstLine="709"/>
        <w:jc w:val="both"/>
        <w:rPr>
          <w:rFonts w:ascii="Times New Roman" w:hAnsi="Times New Roman" w:cs="Times New Roman"/>
          <w:sz w:val="24"/>
          <w:szCs w:val="24"/>
        </w:rPr>
      </w:pPr>
      <w:r w:rsidRPr="001E45B4">
        <w:rPr>
          <w:rFonts w:ascii="Times New Roman" w:hAnsi="Times New Roman" w:cs="Times New Roman"/>
          <w:color w:val="000000"/>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sidRPr="001E45B4">
        <w:rPr>
          <w:rFonts w:ascii="Times New Roman" w:hAnsi="Times New Roman" w:cs="Times New Roman"/>
          <w:color w:val="000000"/>
          <w:sz w:val="24"/>
          <w:szCs w:val="24"/>
        </w:rPr>
        <w:br/>
        <w:t>Этот процесс происходит стихийно, но для того, чтобы вести воспитательную работу, он должен быть направлен взрослым.</w:t>
      </w:r>
    </w:p>
    <w:p w:rsidR="00E13E06" w:rsidRPr="001E45B4" w:rsidRDefault="00E13E06" w:rsidP="00E13E06">
      <w:pPr>
        <w:spacing w:after="0" w:line="240" w:lineRule="auto"/>
        <w:ind w:firstLine="709"/>
        <w:jc w:val="both"/>
        <w:rPr>
          <w:rFonts w:ascii="Times New Roman" w:hAnsi="Times New Roman" w:cs="Times New Roman"/>
          <w:sz w:val="24"/>
          <w:szCs w:val="24"/>
        </w:rPr>
      </w:pPr>
      <w:r w:rsidRPr="001E45B4">
        <w:rPr>
          <w:rFonts w:ascii="Times New Roman" w:hAnsi="Times New Roman" w:cs="Times New Roman"/>
          <w:color w:val="000000"/>
          <w:sz w:val="24"/>
          <w:szCs w:val="24"/>
        </w:rPr>
        <w:t xml:space="preserve">Воспитательное событие – это спроектированная взрослым образовательная ситуация. </w:t>
      </w:r>
      <w:r w:rsidRPr="001E45B4">
        <w:rPr>
          <w:rFonts w:ascii="Times New Roman" w:hAnsi="Times New Roman" w:cs="Times New Roman"/>
          <w:color w:val="000000"/>
          <w:sz w:val="24"/>
          <w:szCs w:val="24"/>
        </w:rPr>
        <w:b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w:t>
      </w:r>
    </w:p>
    <w:p w:rsidR="00E13E06" w:rsidRPr="001E45B4" w:rsidRDefault="00E13E06" w:rsidP="00E13E06">
      <w:pPr>
        <w:spacing w:after="0" w:line="240" w:lineRule="auto"/>
        <w:ind w:firstLine="709"/>
        <w:jc w:val="both"/>
        <w:rPr>
          <w:rFonts w:ascii="Times New Roman" w:hAnsi="Times New Roman" w:cs="Times New Roman"/>
          <w:sz w:val="24"/>
          <w:szCs w:val="24"/>
        </w:rPr>
      </w:pPr>
      <w:r w:rsidRPr="001E45B4">
        <w:rPr>
          <w:rFonts w:ascii="Times New Roman" w:hAnsi="Times New Roman" w:cs="Times New Roman"/>
          <w:color w:val="000000"/>
          <w:sz w:val="24"/>
          <w:szCs w:val="24"/>
        </w:rPr>
        <w:t>Проектирование событий в ДОУ возможно в следующих формах:</w:t>
      </w:r>
    </w:p>
    <w:p w:rsidR="00E13E06" w:rsidRPr="001E45B4" w:rsidRDefault="00E13E06" w:rsidP="00F67FD1">
      <w:pPr>
        <w:numPr>
          <w:ilvl w:val="0"/>
          <w:numId w:val="90"/>
        </w:numPr>
        <w:suppressAutoHyphens/>
        <w:spacing w:after="0" w:line="240" w:lineRule="auto"/>
        <w:ind w:left="0"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lastRenderedPageBreak/>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E13E06" w:rsidRPr="001E45B4" w:rsidRDefault="00E13E06" w:rsidP="00F67FD1">
      <w:pPr>
        <w:numPr>
          <w:ilvl w:val="0"/>
          <w:numId w:val="90"/>
        </w:numPr>
        <w:suppressAutoHyphens/>
        <w:spacing w:after="0" w:line="240" w:lineRule="auto"/>
        <w:ind w:left="0"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 xml:space="preserve">проектирование встреч, общения детей со старшими, младшими, ровесниками, с взрослыми, с носителями воспитательно - значимых культурных практик (искусство, литература, прикладное творчество и т. д.), профессий, культурных традиций народов России в рамках технологий «Гость группы»; </w:t>
      </w:r>
    </w:p>
    <w:p w:rsidR="00E13E06" w:rsidRPr="001E45B4" w:rsidRDefault="00E13E06" w:rsidP="00F67FD1">
      <w:pPr>
        <w:numPr>
          <w:ilvl w:val="0"/>
          <w:numId w:val="90"/>
        </w:numPr>
        <w:suppressAutoHyphens/>
        <w:spacing w:after="0" w:line="240" w:lineRule="auto"/>
        <w:ind w:left="0"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 xml:space="preserve">создание творческих детско-взрослых проектов. </w:t>
      </w:r>
    </w:p>
    <w:p w:rsidR="00E13E06" w:rsidRPr="001E45B4" w:rsidRDefault="00E13E06" w:rsidP="00E13E06">
      <w:pPr>
        <w:spacing w:after="0" w:line="240" w:lineRule="auto"/>
        <w:ind w:firstLine="709"/>
        <w:jc w:val="both"/>
        <w:rPr>
          <w:rFonts w:ascii="Times New Roman" w:hAnsi="Times New Roman" w:cs="Times New Roman"/>
          <w:sz w:val="24"/>
          <w:szCs w:val="24"/>
        </w:rPr>
      </w:pPr>
      <w:r w:rsidRPr="001E45B4">
        <w:rPr>
          <w:rFonts w:ascii="Times New Roman" w:hAnsi="Times New Roman" w:cs="Times New Roman"/>
          <w:color w:val="000000"/>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E13E06" w:rsidRPr="005703B4" w:rsidRDefault="005703B4" w:rsidP="005703B4">
      <w:pPr>
        <w:spacing w:after="0" w:line="240" w:lineRule="auto"/>
        <w:jc w:val="center"/>
        <w:rPr>
          <w:rFonts w:ascii="Times New Roman" w:hAnsi="Times New Roman" w:cs="Times New Roman"/>
          <w:b/>
          <w:color w:val="000000"/>
          <w:sz w:val="24"/>
          <w:szCs w:val="24"/>
        </w:rPr>
      </w:pPr>
      <w:r w:rsidRPr="005703B4">
        <w:rPr>
          <w:rFonts w:ascii="Times New Roman" w:hAnsi="Times New Roman" w:cs="Times New Roman"/>
          <w:b/>
          <w:color w:val="000000"/>
          <w:sz w:val="24"/>
          <w:szCs w:val="24"/>
        </w:rPr>
        <w:t>Воспитание в режимных моментах</w:t>
      </w:r>
    </w:p>
    <w:p w:rsidR="005703B4" w:rsidRPr="005703B4" w:rsidRDefault="005703B4" w:rsidP="005703B4">
      <w:pPr>
        <w:spacing w:after="0" w:line="240" w:lineRule="auto"/>
        <w:ind w:firstLine="709"/>
        <w:jc w:val="both"/>
        <w:rPr>
          <w:rFonts w:ascii="Times New Roman" w:hAnsi="Times New Roman" w:cs="Times New Roman"/>
          <w:color w:val="000000"/>
          <w:sz w:val="24"/>
          <w:szCs w:val="24"/>
        </w:rPr>
      </w:pPr>
      <w:r w:rsidRPr="005703B4">
        <w:rPr>
          <w:rFonts w:ascii="Times New Roman" w:hAnsi="Times New Roman" w:cs="Times New Roman"/>
          <w:color w:val="000000"/>
          <w:sz w:val="24"/>
          <w:szCs w:val="24"/>
        </w:rPr>
        <w:t xml:space="preserve">Режимные моменты занимают значительную часть пребывания детей в </w:t>
      </w:r>
      <w:r>
        <w:rPr>
          <w:rFonts w:ascii="Times New Roman" w:hAnsi="Times New Roman" w:cs="Times New Roman"/>
          <w:color w:val="000000"/>
          <w:sz w:val="24"/>
          <w:szCs w:val="24"/>
        </w:rPr>
        <w:t>детском саду. Режимные моменты в целом</w:t>
      </w:r>
      <w:r w:rsidRPr="005703B4">
        <w:rPr>
          <w:rFonts w:ascii="Times New Roman" w:hAnsi="Times New Roman" w:cs="Times New Roman"/>
          <w:color w:val="000000"/>
          <w:sz w:val="24"/>
          <w:szCs w:val="24"/>
        </w:rPr>
        <w:t xml:space="preserve"> структурируют врем</w:t>
      </w:r>
      <w:r>
        <w:rPr>
          <w:rFonts w:ascii="Times New Roman" w:hAnsi="Times New Roman" w:cs="Times New Roman"/>
          <w:color w:val="000000"/>
          <w:sz w:val="24"/>
          <w:szCs w:val="24"/>
        </w:rPr>
        <w:t>я ребенка, разбивая его на знакомые ему</w:t>
      </w:r>
      <w:r w:rsidRPr="005703B4">
        <w:rPr>
          <w:rFonts w:ascii="Times New Roman" w:hAnsi="Times New Roman" w:cs="Times New Roman"/>
          <w:color w:val="000000"/>
          <w:sz w:val="24"/>
          <w:szCs w:val="24"/>
        </w:rPr>
        <w:t xml:space="preserve"> ситуации, что важно для формирования устойчивой мира, в которой ребенок способен ориентироваться и </w:t>
      </w:r>
      <w:r>
        <w:rPr>
          <w:rFonts w:ascii="Times New Roman" w:hAnsi="Times New Roman" w:cs="Times New Roman"/>
          <w:color w:val="000000"/>
          <w:sz w:val="24"/>
          <w:szCs w:val="24"/>
        </w:rPr>
        <w:t>исполь</w:t>
      </w:r>
      <w:r w:rsidRPr="005703B4">
        <w:rPr>
          <w:rFonts w:ascii="Times New Roman" w:hAnsi="Times New Roman" w:cs="Times New Roman"/>
          <w:color w:val="000000"/>
          <w:sz w:val="24"/>
          <w:szCs w:val="24"/>
        </w:rPr>
        <w:t>зовать как отправную точку в своей активности.</w:t>
      </w:r>
    </w:p>
    <w:p w:rsidR="005703B4" w:rsidRPr="005703B4" w:rsidRDefault="005703B4" w:rsidP="005703B4">
      <w:pPr>
        <w:spacing w:after="0" w:line="240" w:lineRule="auto"/>
        <w:ind w:firstLine="709"/>
        <w:jc w:val="both"/>
        <w:rPr>
          <w:rFonts w:ascii="Times New Roman" w:hAnsi="Times New Roman" w:cs="Times New Roman"/>
          <w:color w:val="000000"/>
          <w:sz w:val="24"/>
          <w:szCs w:val="24"/>
        </w:rPr>
      </w:pPr>
      <w:r w:rsidRPr="005703B4">
        <w:rPr>
          <w:rFonts w:ascii="Times New Roman" w:hAnsi="Times New Roman" w:cs="Times New Roman"/>
          <w:color w:val="000000"/>
          <w:sz w:val="24"/>
          <w:szCs w:val="24"/>
        </w:rPr>
        <w:t>Осуществляя режимные момен</w:t>
      </w:r>
      <w:r>
        <w:rPr>
          <w:rFonts w:ascii="Times New Roman" w:hAnsi="Times New Roman" w:cs="Times New Roman"/>
          <w:color w:val="000000"/>
          <w:sz w:val="24"/>
          <w:szCs w:val="24"/>
        </w:rPr>
        <w:t>ты, необходимо учитывать индивидуаль</w:t>
      </w:r>
      <w:r w:rsidRPr="005703B4">
        <w:rPr>
          <w:rFonts w:ascii="Times New Roman" w:hAnsi="Times New Roman" w:cs="Times New Roman"/>
          <w:color w:val="000000"/>
          <w:sz w:val="24"/>
          <w:szCs w:val="24"/>
        </w:rPr>
        <w:t>ные особенности детей (длител</w:t>
      </w:r>
      <w:r>
        <w:rPr>
          <w:rFonts w:ascii="Times New Roman" w:hAnsi="Times New Roman" w:cs="Times New Roman"/>
          <w:color w:val="000000"/>
          <w:sz w:val="24"/>
          <w:szCs w:val="24"/>
        </w:rPr>
        <w:t>ьность сна, вкусовые предпочтения</w:t>
      </w:r>
      <w:r w:rsidRPr="00570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темп </w:t>
      </w:r>
      <w:r w:rsidRPr="005703B4">
        <w:rPr>
          <w:rFonts w:ascii="Times New Roman" w:hAnsi="Times New Roman" w:cs="Times New Roman"/>
          <w:color w:val="000000"/>
          <w:sz w:val="24"/>
          <w:szCs w:val="24"/>
        </w:rPr>
        <w:t>деятельности и т. д.). Приближенный к индивидуальным особен</w:t>
      </w:r>
      <w:r>
        <w:rPr>
          <w:rFonts w:ascii="Times New Roman" w:hAnsi="Times New Roman" w:cs="Times New Roman"/>
          <w:color w:val="000000"/>
          <w:sz w:val="24"/>
          <w:szCs w:val="24"/>
        </w:rPr>
        <w:t>ностям</w:t>
      </w:r>
      <w:r w:rsidRPr="005703B4">
        <w:rPr>
          <w:rFonts w:ascii="Times New Roman" w:hAnsi="Times New Roman" w:cs="Times New Roman"/>
          <w:color w:val="000000"/>
          <w:sz w:val="24"/>
          <w:szCs w:val="24"/>
        </w:rPr>
        <w:t xml:space="preserve"> ребенка режим детского сада с</w:t>
      </w:r>
      <w:r>
        <w:rPr>
          <w:rFonts w:ascii="Times New Roman" w:hAnsi="Times New Roman" w:cs="Times New Roman"/>
          <w:color w:val="000000"/>
          <w:sz w:val="24"/>
          <w:szCs w:val="24"/>
        </w:rPr>
        <w:t>пособствует его комфорту, хорошему</w:t>
      </w:r>
      <w:r w:rsidRPr="00570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w:t>
      </w:r>
      <w:r w:rsidRPr="005703B4">
        <w:rPr>
          <w:rFonts w:ascii="Times New Roman" w:hAnsi="Times New Roman" w:cs="Times New Roman"/>
          <w:color w:val="000000"/>
          <w:sz w:val="24"/>
          <w:szCs w:val="24"/>
        </w:rPr>
        <w:t xml:space="preserve">строению и активности. Важно, </w:t>
      </w:r>
      <w:r>
        <w:rPr>
          <w:rFonts w:ascii="Times New Roman" w:hAnsi="Times New Roman" w:cs="Times New Roman"/>
          <w:color w:val="000000"/>
          <w:sz w:val="24"/>
          <w:szCs w:val="24"/>
        </w:rPr>
        <w:t>чтобы каждый ребенок чувствовал себя</w:t>
      </w:r>
      <w:r w:rsidRPr="005703B4">
        <w:rPr>
          <w:rFonts w:ascii="Times New Roman" w:hAnsi="Times New Roman" w:cs="Times New Roman"/>
          <w:color w:val="000000"/>
          <w:sz w:val="24"/>
          <w:szCs w:val="24"/>
        </w:rPr>
        <w:t xml:space="preserve"> в детском саду комфортно, безопасно; знал, что его здесь </w:t>
      </w:r>
      <w:r w:rsidR="00A53830">
        <w:rPr>
          <w:rFonts w:ascii="Times New Roman" w:hAnsi="Times New Roman" w:cs="Times New Roman"/>
          <w:color w:val="000000"/>
          <w:sz w:val="24"/>
          <w:szCs w:val="24"/>
        </w:rPr>
        <w:t>любят, что</w:t>
      </w:r>
      <w:r w:rsidRPr="005703B4">
        <w:rPr>
          <w:rFonts w:ascii="Times New Roman" w:hAnsi="Times New Roman" w:cs="Times New Roman"/>
          <w:color w:val="000000"/>
          <w:sz w:val="24"/>
          <w:szCs w:val="24"/>
        </w:rPr>
        <w:t xml:space="preserve"> о нем позаботятся.</w:t>
      </w:r>
    </w:p>
    <w:p w:rsidR="005703B4" w:rsidRPr="005703B4" w:rsidRDefault="005703B4" w:rsidP="005703B4">
      <w:pPr>
        <w:spacing w:after="0" w:line="240" w:lineRule="auto"/>
        <w:ind w:firstLine="709"/>
        <w:jc w:val="both"/>
        <w:rPr>
          <w:rFonts w:ascii="Times New Roman" w:hAnsi="Times New Roman" w:cs="Times New Roman"/>
          <w:color w:val="000000"/>
          <w:sz w:val="24"/>
          <w:szCs w:val="24"/>
        </w:rPr>
      </w:pPr>
      <w:r w:rsidRPr="005703B4">
        <w:rPr>
          <w:rFonts w:ascii="Times New Roman" w:hAnsi="Times New Roman" w:cs="Times New Roman"/>
          <w:color w:val="000000"/>
          <w:sz w:val="24"/>
          <w:szCs w:val="24"/>
        </w:rPr>
        <w:t xml:space="preserve">Режимные моменты — это </w:t>
      </w:r>
      <w:r w:rsidR="00A53830">
        <w:rPr>
          <w:rFonts w:ascii="Times New Roman" w:hAnsi="Times New Roman" w:cs="Times New Roman"/>
          <w:color w:val="000000"/>
          <w:sz w:val="24"/>
          <w:szCs w:val="24"/>
        </w:rPr>
        <w:t>не только присмотр и уход за детьми,</w:t>
      </w:r>
      <w:r w:rsidRPr="005703B4">
        <w:rPr>
          <w:rFonts w:ascii="Times New Roman" w:hAnsi="Times New Roman" w:cs="Times New Roman"/>
          <w:color w:val="000000"/>
          <w:sz w:val="24"/>
          <w:szCs w:val="24"/>
        </w:rPr>
        <w:t xml:space="preserve"> но и отличная возможность для их</w:t>
      </w:r>
      <w:r w:rsidR="00A53830">
        <w:rPr>
          <w:rFonts w:ascii="Times New Roman" w:hAnsi="Times New Roman" w:cs="Times New Roman"/>
          <w:color w:val="000000"/>
          <w:sz w:val="24"/>
          <w:szCs w:val="24"/>
        </w:rPr>
        <w:t xml:space="preserve"> обучения и воспитания. Развивающее</w:t>
      </w:r>
      <w:r w:rsidRPr="005703B4">
        <w:rPr>
          <w:rFonts w:ascii="Times New Roman" w:hAnsi="Times New Roman" w:cs="Times New Roman"/>
          <w:color w:val="000000"/>
          <w:sz w:val="24"/>
          <w:szCs w:val="24"/>
        </w:rPr>
        <w:t xml:space="preserve"> общение при проведении режимных м</w:t>
      </w:r>
      <w:r w:rsidR="00A53830">
        <w:rPr>
          <w:rFonts w:ascii="Times New Roman" w:hAnsi="Times New Roman" w:cs="Times New Roman"/>
          <w:color w:val="000000"/>
          <w:sz w:val="24"/>
          <w:szCs w:val="24"/>
        </w:rPr>
        <w:t>оментов, даже во время таких обы</w:t>
      </w:r>
      <w:r w:rsidRPr="005703B4">
        <w:rPr>
          <w:rFonts w:ascii="Times New Roman" w:hAnsi="Times New Roman" w:cs="Times New Roman"/>
          <w:color w:val="000000"/>
          <w:sz w:val="24"/>
          <w:szCs w:val="24"/>
        </w:rPr>
        <w:t xml:space="preserve">денных процедур, как умывание, одевание, прием пищи и т.п., </w:t>
      </w:r>
      <w:r w:rsidR="00A53830">
        <w:rPr>
          <w:rFonts w:ascii="Times New Roman" w:hAnsi="Times New Roman" w:cs="Times New Roman"/>
          <w:color w:val="000000"/>
          <w:sz w:val="24"/>
          <w:szCs w:val="24"/>
        </w:rPr>
        <w:t>позволяет</w:t>
      </w:r>
      <w:r w:rsidRPr="005703B4">
        <w:rPr>
          <w:rFonts w:ascii="Times New Roman" w:hAnsi="Times New Roman" w:cs="Times New Roman"/>
          <w:color w:val="000000"/>
          <w:sz w:val="24"/>
          <w:szCs w:val="24"/>
        </w:rPr>
        <w:t xml:space="preserve"> детям много узнать и многому нау</w:t>
      </w:r>
      <w:r w:rsidR="00A53830">
        <w:rPr>
          <w:rFonts w:ascii="Times New Roman" w:hAnsi="Times New Roman" w:cs="Times New Roman"/>
          <w:color w:val="000000"/>
          <w:sz w:val="24"/>
          <w:szCs w:val="24"/>
        </w:rPr>
        <w:t>читься. Например, во время обеда дети</w:t>
      </w:r>
      <w:r w:rsidRPr="005703B4">
        <w:rPr>
          <w:rFonts w:ascii="Times New Roman" w:hAnsi="Times New Roman" w:cs="Times New Roman"/>
          <w:color w:val="000000"/>
          <w:sz w:val="24"/>
          <w:szCs w:val="24"/>
        </w:rPr>
        <w:t xml:space="preserve"> могут узнать об овощах и фруктах, из которых приготовлены блю</w:t>
      </w:r>
      <w:r w:rsidR="00A53830">
        <w:rPr>
          <w:rFonts w:ascii="Times New Roman" w:hAnsi="Times New Roman" w:cs="Times New Roman"/>
          <w:color w:val="000000"/>
          <w:sz w:val="24"/>
          <w:szCs w:val="24"/>
        </w:rPr>
        <w:t>да, под</w:t>
      </w:r>
      <w:r w:rsidRPr="005703B4">
        <w:rPr>
          <w:rFonts w:ascii="Times New Roman" w:hAnsi="Times New Roman" w:cs="Times New Roman"/>
          <w:color w:val="000000"/>
          <w:sz w:val="24"/>
          <w:szCs w:val="24"/>
        </w:rPr>
        <w:t xml:space="preserve">считать количество тарелок на столе и т.п.; в процессе одевания </w:t>
      </w:r>
      <w:r w:rsidR="00A53830">
        <w:rPr>
          <w:rFonts w:ascii="Times New Roman" w:hAnsi="Times New Roman" w:cs="Times New Roman"/>
          <w:color w:val="000000"/>
          <w:sz w:val="24"/>
          <w:szCs w:val="24"/>
        </w:rPr>
        <w:t xml:space="preserve">можно </w:t>
      </w:r>
      <w:r w:rsidRPr="005703B4">
        <w:rPr>
          <w:rFonts w:ascii="Times New Roman" w:hAnsi="Times New Roman" w:cs="Times New Roman"/>
          <w:color w:val="000000"/>
          <w:sz w:val="24"/>
          <w:szCs w:val="24"/>
        </w:rPr>
        <w:t xml:space="preserve">побеседовать с детьми о назначении </w:t>
      </w:r>
      <w:r w:rsidR="00A53830">
        <w:rPr>
          <w:rFonts w:ascii="Times New Roman" w:hAnsi="Times New Roman" w:cs="Times New Roman"/>
          <w:color w:val="000000"/>
          <w:sz w:val="24"/>
          <w:szCs w:val="24"/>
        </w:rPr>
        <w:t>предметов одежды, их сезонном со</w:t>
      </w:r>
      <w:r w:rsidRPr="005703B4">
        <w:rPr>
          <w:rFonts w:ascii="Times New Roman" w:hAnsi="Times New Roman" w:cs="Times New Roman"/>
          <w:color w:val="000000"/>
          <w:sz w:val="24"/>
          <w:szCs w:val="24"/>
        </w:rPr>
        <w:t>ответствии, материалах, из которых они изготовлены, и т.д.</w:t>
      </w:r>
    </w:p>
    <w:p w:rsidR="005703B4" w:rsidRPr="005703B4" w:rsidRDefault="005703B4" w:rsidP="005703B4">
      <w:pPr>
        <w:spacing w:after="0" w:line="240" w:lineRule="auto"/>
        <w:ind w:firstLine="709"/>
        <w:jc w:val="both"/>
        <w:rPr>
          <w:rFonts w:ascii="Times New Roman" w:hAnsi="Times New Roman" w:cs="Times New Roman"/>
          <w:color w:val="000000"/>
          <w:sz w:val="24"/>
          <w:szCs w:val="24"/>
        </w:rPr>
      </w:pPr>
      <w:r w:rsidRPr="005703B4">
        <w:rPr>
          <w:rFonts w:ascii="Times New Roman" w:hAnsi="Times New Roman" w:cs="Times New Roman"/>
          <w:color w:val="000000"/>
          <w:sz w:val="24"/>
          <w:szCs w:val="24"/>
        </w:rPr>
        <w:t>Таким образом, в ходе режимн</w:t>
      </w:r>
      <w:r w:rsidR="00A53830">
        <w:rPr>
          <w:rFonts w:ascii="Times New Roman" w:hAnsi="Times New Roman" w:cs="Times New Roman"/>
          <w:color w:val="000000"/>
          <w:sz w:val="24"/>
          <w:szCs w:val="24"/>
        </w:rPr>
        <w:t>ых моментов у детей не только разви</w:t>
      </w:r>
      <w:r w:rsidRPr="005703B4">
        <w:rPr>
          <w:rFonts w:ascii="Times New Roman" w:hAnsi="Times New Roman" w:cs="Times New Roman"/>
          <w:color w:val="000000"/>
          <w:sz w:val="24"/>
          <w:szCs w:val="24"/>
        </w:rPr>
        <w:t>ваются соответствующие навы</w:t>
      </w:r>
      <w:r w:rsidR="00A53830">
        <w:rPr>
          <w:rFonts w:ascii="Times New Roman" w:hAnsi="Times New Roman" w:cs="Times New Roman"/>
          <w:color w:val="000000"/>
          <w:sz w:val="24"/>
          <w:szCs w:val="24"/>
        </w:rPr>
        <w:t>ки самообслуживания, но и расширяются</w:t>
      </w:r>
      <w:r w:rsidRPr="005703B4">
        <w:rPr>
          <w:rFonts w:ascii="Times New Roman" w:hAnsi="Times New Roman" w:cs="Times New Roman"/>
          <w:color w:val="000000"/>
          <w:sz w:val="24"/>
          <w:szCs w:val="24"/>
        </w:rPr>
        <w:t xml:space="preserve"> </w:t>
      </w:r>
      <w:r w:rsidR="00A53830">
        <w:rPr>
          <w:rFonts w:ascii="Times New Roman" w:hAnsi="Times New Roman" w:cs="Times New Roman"/>
          <w:color w:val="000000"/>
          <w:sz w:val="24"/>
          <w:szCs w:val="24"/>
        </w:rPr>
        <w:t>представления об окружающем мире, обогащается словарный запас, развиваются социально – коммуникативные навыки и т.д.</w:t>
      </w:r>
    </w:p>
    <w:p w:rsidR="00036145" w:rsidRDefault="00036145" w:rsidP="005703B4">
      <w:pPr>
        <w:spacing w:after="0" w:line="240" w:lineRule="auto"/>
        <w:ind w:firstLine="709"/>
        <w:jc w:val="both"/>
        <w:rPr>
          <w:rFonts w:ascii="Times New Roman" w:hAnsi="Times New Roman" w:cs="Times New Roman"/>
          <w:b/>
          <w:color w:val="000000"/>
          <w:sz w:val="24"/>
          <w:szCs w:val="24"/>
        </w:rPr>
      </w:pPr>
    </w:p>
    <w:p w:rsidR="005703B4" w:rsidRPr="00A53830" w:rsidRDefault="00A53830" w:rsidP="005703B4">
      <w:pPr>
        <w:spacing w:after="0" w:line="240" w:lineRule="auto"/>
        <w:ind w:firstLine="709"/>
        <w:jc w:val="both"/>
        <w:rPr>
          <w:rFonts w:ascii="Times New Roman" w:hAnsi="Times New Roman" w:cs="Times New Roman"/>
          <w:b/>
          <w:color w:val="000000"/>
          <w:sz w:val="24"/>
          <w:szCs w:val="24"/>
        </w:rPr>
      </w:pPr>
      <w:r w:rsidRPr="00A53830">
        <w:rPr>
          <w:rFonts w:ascii="Times New Roman" w:hAnsi="Times New Roman" w:cs="Times New Roman"/>
          <w:b/>
          <w:color w:val="000000"/>
          <w:sz w:val="24"/>
          <w:szCs w:val="24"/>
        </w:rPr>
        <w:t>УТ</w:t>
      </w:r>
      <w:r w:rsidR="005703B4" w:rsidRPr="00A53830">
        <w:rPr>
          <w:rFonts w:ascii="Times New Roman" w:hAnsi="Times New Roman" w:cs="Times New Roman"/>
          <w:b/>
          <w:color w:val="000000"/>
          <w:sz w:val="24"/>
          <w:szCs w:val="24"/>
        </w:rPr>
        <w:t>РЕННИЙ ПРИЕМ ДЕТЕЙ</w:t>
      </w:r>
    </w:p>
    <w:p w:rsidR="005703B4" w:rsidRPr="005703B4" w:rsidRDefault="00A53830" w:rsidP="005703B4">
      <w:pPr>
        <w:spacing w:after="0" w:line="240" w:lineRule="auto"/>
        <w:ind w:firstLine="709"/>
        <w:jc w:val="both"/>
        <w:rPr>
          <w:rFonts w:ascii="Times New Roman" w:hAnsi="Times New Roman" w:cs="Times New Roman"/>
          <w:color w:val="000000"/>
          <w:sz w:val="24"/>
          <w:szCs w:val="24"/>
        </w:rPr>
      </w:pPr>
      <w:r w:rsidRPr="00A53830">
        <w:rPr>
          <w:rFonts w:ascii="Times New Roman" w:hAnsi="Times New Roman" w:cs="Times New Roman"/>
          <w:b/>
          <w:color w:val="000000"/>
          <w:sz w:val="24"/>
          <w:szCs w:val="24"/>
        </w:rPr>
        <w:t>Прием детей</w:t>
      </w:r>
      <w:r>
        <w:rPr>
          <w:rFonts w:ascii="Times New Roman" w:hAnsi="Times New Roman" w:cs="Times New Roman"/>
          <w:color w:val="000000"/>
          <w:sz w:val="24"/>
          <w:szCs w:val="24"/>
        </w:rPr>
        <w:t xml:space="preserve"> - </w:t>
      </w:r>
      <w:r w:rsidR="005703B4" w:rsidRPr="005703B4">
        <w:rPr>
          <w:rFonts w:ascii="Times New Roman" w:hAnsi="Times New Roman" w:cs="Times New Roman"/>
          <w:color w:val="000000"/>
          <w:sz w:val="24"/>
          <w:szCs w:val="24"/>
        </w:rPr>
        <w:t>это очень важный момент в режиме дня. Встречая ре</w:t>
      </w:r>
      <w:r>
        <w:rPr>
          <w:rFonts w:ascii="Times New Roman" w:hAnsi="Times New Roman" w:cs="Times New Roman"/>
          <w:color w:val="000000"/>
          <w:sz w:val="24"/>
          <w:szCs w:val="24"/>
        </w:rPr>
        <w:t>бенка, необходимо</w:t>
      </w:r>
      <w:r w:rsidR="005703B4" w:rsidRPr="005703B4">
        <w:rPr>
          <w:rFonts w:ascii="Times New Roman" w:hAnsi="Times New Roman" w:cs="Times New Roman"/>
          <w:color w:val="000000"/>
          <w:sz w:val="24"/>
          <w:szCs w:val="24"/>
        </w:rPr>
        <w:t xml:space="preserve"> каждый раз показывать, как ему здесь рады, как его</w:t>
      </w:r>
      <w:r>
        <w:rPr>
          <w:rFonts w:ascii="Times New Roman" w:hAnsi="Times New Roman" w:cs="Times New Roman"/>
          <w:color w:val="000000"/>
          <w:sz w:val="24"/>
          <w:szCs w:val="24"/>
        </w:rPr>
        <w:t xml:space="preserve"> любят, называть</w:t>
      </w:r>
      <w:r w:rsidR="005703B4" w:rsidRPr="005703B4">
        <w:rPr>
          <w:rFonts w:ascii="Times New Roman" w:hAnsi="Times New Roman" w:cs="Times New Roman"/>
          <w:color w:val="000000"/>
          <w:sz w:val="24"/>
          <w:szCs w:val="24"/>
        </w:rPr>
        <w:t xml:space="preserve"> по имени, приобнять, погладить; при необходимости</w:t>
      </w:r>
      <w:r>
        <w:rPr>
          <w:rFonts w:ascii="Times New Roman" w:hAnsi="Times New Roman" w:cs="Times New Roman"/>
          <w:color w:val="000000"/>
          <w:sz w:val="24"/>
          <w:szCs w:val="24"/>
        </w:rPr>
        <w:t xml:space="preserve"> подсказать, во что он может поиграть </w:t>
      </w:r>
      <w:r w:rsidR="005703B4" w:rsidRPr="005703B4">
        <w:rPr>
          <w:rFonts w:ascii="Times New Roman" w:hAnsi="Times New Roman" w:cs="Times New Roman"/>
          <w:color w:val="000000"/>
          <w:sz w:val="24"/>
          <w:szCs w:val="24"/>
        </w:rPr>
        <w:t>до</w:t>
      </w:r>
      <w:r>
        <w:rPr>
          <w:rFonts w:ascii="Times New Roman" w:hAnsi="Times New Roman" w:cs="Times New Roman"/>
          <w:color w:val="000000"/>
          <w:sz w:val="24"/>
          <w:szCs w:val="24"/>
        </w:rPr>
        <w:t xml:space="preserve"> зарядки. Если позволяет время, можно поговорить</w:t>
      </w:r>
      <w:r w:rsidR="005703B4" w:rsidRPr="005703B4">
        <w:rPr>
          <w:rFonts w:ascii="Times New Roman" w:hAnsi="Times New Roman" w:cs="Times New Roman"/>
          <w:color w:val="000000"/>
          <w:sz w:val="24"/>
          <w:szCs w:val="24"/>
        </w:rPr>
        <w:t xml:space="preserve"> с ребенком, расспросить о том, что он делал дома, где</w:t>
      </w:r>
      <w:r>
        <w:rPr>
          <w:rFonts w:ascii="Times New Roman" w:hAnsi="Times New Roman" w:cs="Times New Roman"/>
          <w:color w:val="000000"/>
          <w:sz w:val="24"/>
          <w:szCs w:val="24"/>
        </w:rPr>
        <w:t xml:space="preserve"> гуляли и т.д.</w:t>
      </w:r>
    </w:p>
    <w:p w:rsidR="005703B4" w:rsidRPr="005703B4" w:rsidRDefault="00A53830" w:rsidP="005703B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Повышенное</w:t>
      </w:r>
      <w:r w:rsidR="005703B4" w:rsidRPr="005703B4">
        <w:rPr>
          <w:rFonts w:ascii="Times New Roman" w:hAnsi="Times New Roman" w:cs="Times New Roman"/>
          <w:color w:val="000000"/>
          <w:sz w:val="24"/>
          <w:szCs w:val="24"/>
        </w:rPr>
        <w:t xml:space="preserve"> внимание надо уделять детям, которые неохотно рас</w:t>
      </w:r>
      <w:r>
        <w:rPr>
          <w:rFonts w:ascii="Times New Roman" w:hAnsi="Times New Roman" w:cs="Times New Roman"/>
          <w:color w:val="000000"/>
          <w:sz w:val="24"/>
          <w:szCs w:val="24"/>
        </w:rPr>
        <w:t>стаются с родителями</w:t>
      </w:r>
      <w:r w:rsidR="005703B4" w:rsidRPr="005703B4">
        <w:rPr>
          <w:rFonts w:ascii="Times New Roman" w:hAnsi="Times New Roman" w:cs="Times New Roman"/>
          <w:color w:val="000000"/>
          <w:sz w:val="24"/>
          <w:szCs w:val="24"/>
        </w:rPr>
        <w:t xml:space="preserve"> и не хотят оставаться в группе, осо</w:t>
      </w:r>
      <w:r>
        <w:rPr>
          <w:rFonts w:ascii="Times New Roman" w:hAnsi="Times New Roman" w:cs="Times New Roman"/>
          <w:color w:val="000000"/>
          <w:sz w:val="24"/>
          <w:szCs w:val="24"/>
        </w:rPr>
        <w:t>бенно в период адаптации к детскому</w:t>
      </w:r>
      <w:r w:rsidR="005703B4" w:rsidRPr="005703B4">
        <w:rPr>
          <w:rFonts w:ascii="Times New Roman" w:hAnsi="Times New Roman" w:cs="Times New Roman"/>
          <w:color w:val="000000"/>
          <w:sz w:val="24"/>
          <w:szCs w:val="24"/>
        </w:rPr>
        <w:t xml:space="preserve"> саду.</w:t>
      </w:r>
    </w:p>
    <w:p w:rsidR="005703B4" w:rsidRPr="005703B4" w:rsidRDefault="00A53830" w:rsidP="005703B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Кроме то</w:t>
      </w:r>
      <w:r w:rsidR="005703B4" w:rsidRPr="005703B4">
        <w:rPr>
          <w:rFonts w:ascii="Times New Roman" w:hAnsi="Times New Roman" w:cs="Times New Roman"/>
          <w:color w:val="000000"/>
          <w:sz w:val="24"/>
          <w:szCs w:val="24"/>
        </w:rPr>
        <w:t>го, утренний прием дете</w:t>
      </w:r>
      <w:r>
        <w:rPr>
          <w:rFonts w:ascii="Times New Roman" w:hAnsi="Times New Roman" w:cs="Times New Roman"/>
          <w:color w:val="000000"/>
          <w:sz w:val="24"/>
          <w:szCs w:val="24"/>
        </w:rPr>
        <w:t xml:space="preserve">й — это хорошая возможность для персонального </w:t>
      </w:r>
      <w:r w:rsidR="005703B4" w:rsidRPr="005703B4">
        <w:rPr>
          <w:rFonts w:ascii="Times New Roman" w:hAnsi="Times New Roman" w:cs="Times New Roman"/>
          <w:color w:val="000000"/>
          <w:sz w:val="24"/>
          <w:szCs w:val="24"/>
        </w:rPr>
        <w:t>общения с родителями. Н</w:t>
      </w:r>
      <w:r>
        <w:rPr>
          <w:rFonts w:ascii="Times New Roman" w:hAnsi="Times New Roman" w:cs="Times New Roman"/>
          <w:color w:val="000000"/>
          <w:sz w:val="24"/>
          <w:szCs w:val="24"/>
        </w:rPr>
        <w:t>адо стремиться использовать это время максимально</w:t>
      </w:r>
      <w:r w:rsidR="005703B4" w:rsidRPr="005703B4">
        <w:rPr>
          <w:rFonts w:ascii="Times New Roman" w:hAnsi="Times New Roman" w:cs="Times New Roman"/>
          <w:color w:val="000000"/>
          <w:sz w:val="24"/>
          <w:szCs w:val="24"/>
        </w:rPr>
        <w:t xml:space="preserve"> эффективно.</w:t>
      </w:r>
    </w:p>
    <w:p w:rsidR="005703B4" w:rsidRPr="00A53830" w:rsidRDefault="00A53830" w:rsidP="005703B4">
      <w:pPr>
        <w:spacing w:after="0" w:line="240" w:lineRule="auto"/>
        <w:ind w:firstLine="709"/>
        <w:jc w:val="both"/>
        <w:rPr>
          <w:rFonts w:ascii="Times New Roman" w:hAnsi="Times New Roman" w:cs="Times New Roman"/>
          <w:b/>
          <w:color w:val="000000"/>
          <w:sz w:val="24"/>
          <w:szCs w:val="24"/>
        </w:rPr>
      </w:pPr>
      <w:r w:rsidRPr="00A53830">
        <w:rPr>
          <w:rFonts w:ascii="Times New Roman" w:hAnsi="Times New Roman" w:cs="Times New Roman"/>
          <w:b/>
          <w:color w:val="000000"/>
          <w:sz w:val="24"/>
          <w:szCs w:val="24"/>
        </w:rPr>
        <w:t>Задачи педагога:</w:t>
      </w:r>
    </w:p>
    <w:p w:rsidR="005703B4" w:rsidRPr="005703B4" w:rsidRDefault="00A53830" w:rsidP="005703B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Встречать</w:t>
      </w:r>
      <w:r w:rsidR="005703B4" w:rsidRPr="005703B4">
        <w:rPr>
          <w:rFonts w:ascii="Times New Roman" w:hAnsi="Times New Roman" w:cs="Times New Roman"/>
          <w:color w:val="000000"/>
          <w:sz w:val="24"/>
          <w:szCs w:val="24"/>
        </w:rPr>
        <w:t xml:space="preserve"> детей приветливо, </w:t>
      </w:r>
      <w:r>
        <w:rPr>
          <w:rFonts w:ascii="Times New Roman" w:hAnsi="Times New Roman" w:cs="Times New Roman"/>
          <w:color w:val="000000"/>
          <w:sz w:val="24"/>
          <w:szCs w:val="24"/>
        </w:rPr>
        <w:t>доброжелательно, здороваясь пер</w:t>
      </w:r>
      <w:r w:rsidR="005703B4" w:rsidRPr="005703B4">
        <w:rPr>
          <w:rFonts w:ascii="Times New Roman" w:hAnsi="Times New Roman" w:cs="Times New Roman"/>
          <w:color w:val="000000"/>
          <w:sz w:val="24"/>
          <w:szCs w:val="24"/>
        </w:rPr>
        <w:t>сонально с каждым ребенком.</w:t>
      </w:r>
    </w:p>
    <w:p w:rsidR="005703B4" w:rsidRPr="005703B4" w:rsidRDefault="00A53830" w:rsidP="005703B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Пооб</w:t>
      </w:r>
      <w:r w:rsidR="005703B4" w:rsidRPr="005703B4">
        <w:rPr>
          <w:rFonts w:ascii="Times New Roman" w:hAnsi="Times New Roman" w:cs="Times New Roman"/>
          <w:color w:val="000000"/>
          <w:sz w:val="24"/>
          <w:szCs w:val="24"/>
        </w:rPr>
        <w:t>щаться с родителями, обменять</w:t>
      </w:r>
      <w:r>
        <w:rPr>
          <w:rFonts w:ascii="Times New Roman" w:hAnsi="Times New Roman" w:cs="Times New Roman"/>
          <w:color w:val="000000"/>
          <w:sz w:val="24"/>
          <w:szCs w:val="24"/>
        </w:rPr>
        <w:t xml:space="preserve">ся необходимой информацией </w:t>
      </w:r>
      <w:r w:rsidR="005703B4" w:rsidRPr="005703B4">
        <w:rPr>
          <w:rFonts w:ascii="Times New Roman" w:hAnsi="Times New Roman" w:cs="Times New Roman"/>
          <w:color w:val="000000"/>
          <w:sz w:val="24"/>
          <w:szCs w:val="24"/>
        </w:rPr>
        <w:t>(сообщить о предстоящих с</w:t>
      </w:r>
      <w:r w:rsidR="00036145">
        <w:rPr>
          <w:rFonts w:ascii="Times New Roman" w:hAnsi="Times New Roman" w:cs="Times New Roman"/>
          <w:color w:val="000000"/>
          <w:sz w:val="24"/>
          <w:szCs w:val="24"/>
        </w:rPr>
        <w:t>обытиях, об успехах и проблемах ребенка</w:t>
      </w:r>
      <w:r w:rsidR="005703B4" w:rsidRPr="005703B4">
        <w:rPr>
          <w:rFonts w:ascii="Times New Roman" w:hAnsi="Times New Roman" w:cs="Times New Roman"/>
          <w:color w:val="000000"/>
          <w:sz w:val="24"/>
          <w:szCs w:val="24"/>
        </w:rPr>
        <w:t>).</w:t>
      </w:r>
    </w:p>
    <w:p w:rsidR="005703B4" w:rsidRPr="00036145" w:rsidRDefault="00036145" w:rsidP="005703B4">
      <w:pPr>
        <w:spacing w:after="0" w:line="240" w:lineRule="auto"/>
        <w:ind w:firstLine="709"/>
        <w:jc w:val="both"/>
        <w:rPr>
          <w:rFonts w:ascii="Times New Roman" w:hAnsi="Times New Roman" w:cs="Times New Roman"/>
          <w:b/>
          <w:color w:val="000000"/>
          <w:sz w:val="24"/>
          <w:szCs w:val="24"/>
        </w:rPr>
      </w:pPr>
      <w:r w:rsidRPr="00036145">
        <w:rPr>
          <w:rFonts w:ascii="Times New Roman" w:hAnsi="Times New Roman" w:cs="Times New Roman"/>
          <w:b/>
          <w:color w:val="000000"/>
          <w:sz w:val="24"/>
          <w:szCs w:val="24"/>
        </w:rPr>
        <w:t>Ожидаемый</w:t>
      </w:r>
      <w:r w:rsidR="005703B4" w:rsidRPr="00036145">
        <w:rPr>
          <w:rFonts w:ascii="Times New Roman" w:hAnsi="Times New Roman" w:cs="Times New Roman"/>
          <w:b/>
          <w:color w:val="000000"/>
          <w:sz w:val="24"/>
          <w:szCs w:val="24"/>
        </w:rPr>
        <w:t xml:space="preserve"> </w:t>
      </w:r>
      <w:r w:rsidRPr="00036145">
        <w:rPr>
          <w:rFonts w:ascii="Times New Roman" w:hAnsi="Times New Roman" w:cs="Times New Roman"/>
          <w:b/>
          <w:color w:val="000000"/>
          <w:sz w:val="24"/>
          <w:szCs w:val="24"/>
        </w:rPr>
        <w:t>результат:</w:t>
      </w:r>
    </w:p>
    <w:p w:rsidR="005703B4" w:rsidRPr="005703B4" w:rsidRDefault="00036145" w:rsidP="005703B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ab/>
        <w:t>Э</w:t>
      </w:r>
      <w:r w:rsidR="005703B4" w:rsidRPr="005703B4">
        <w:rPr>
          <w:rFonts w:ascii="Times New Roman" w:hAnsi="Times New Roman" w:cs="Times New Roman"/>
          <w:color w:val="000000"/>
          <w:sz w:val="24"/>
          <w:szCs w:val="24"/>
        </w:rPr>
        <w:t>моциональный комфорт и положительный заряд на день.</w:t>
      </w:r>
    </w:p>
    <w:p w:rsidR="005703B4" w:rsidRPr="005703B4" w:rsidRDefault="005703B4" w:rsidP="005703B4">
      <w:pPr>
        <w:spacing w:after="0" w:line="240" w:lineRule="auto"/>
        <w:ind w:firstLine="709"/>
        <w:jc w:val="both"/>
        <w:rPr>
          <w:rFonts w:ascii="Times New Roman" w:hAnsi="Times New Roman" w:cs="Times New Roman"/>
          <w:color w:val="000000"/>
          <w:sz w:val="24"/>
          <w:szCs w:val="24"/>
        </w:rPr>
      </w:pPr>
      <w:r w:rsidRPr="005703B4">
        <w:rPr>
          <w:rFonts w:ascii="Times New Roman" w:hAnsi="Times New Roman" w:cs="Times New Roman"/>
          <w:color w:val="000000"/>
          <w:sz w:val="24"/>
          <w:szCs w:val="24"/>
        </w:rPr>
        <w:t>•</w:t>
      </w:r>
      <w:r w:rsidRPr="005703B4">
        <w:rPr>
          <w:rFonts w:ascii="Times New Roman" w:hAnsi="Times New Roman" w:cs="Times New Roman"/>
          <w:color w:val="000000"/>
          <w:sz w:val="24"/>
          <w:szCs w:val="24"/>
        </w:rPr>
        <w:tab/>
      </w:r>
      <w:r w:rsidR="00036145">
        <w:rPr>
          <w:rFonts w:ascii="Times New Roman" w:hAnsi="Times New Roman" w:cs="Times New Roman"/>
          <w:color w:val="000000"/>
          <w:sz w:val="24"/>
          <w:szCs w:val="24"/>
        </w:rPr>
        <w:t>Развит</w:t>
      </w:r>
      <w:r w:rsidRPr="005703B4">
        <w:rPr>
          <w:rFonts w:ascii="Times New Roman" w:hAnsi="Times New Roman" w:cs="Times New Roman"/>
          <w:color w:val="000000"/>
          <w:sz w:val="24"/>
          <w:szCs w:val="24"/>
        </w:rPr>
        <w:t>ие навыков вежливого общения.</w:t>
      </w:r>
    </w:p>
    <w:p w:rsidR="005703B4" w:rsidRPr="005703B4" w:rsidRDefault="005703B4" w:rsidP="005703B4">
      <w:pPr>
        <w:spacing w:after="0" w:line="240" w:lineRule="auto"/>
        <w:ind w:firstLine="709"/>
        <w:jc w:val="both"/>
        <w:rPr>
          <w:rFonts w:ascii="Times New Roman" w:hAnsi="Times New Roman" w:cs="Times New Roman"/>
          <w:color w:val="000000"/>
          <w:sz w:val="24"/>
          <w:szCs w:val="24"/>
        </w:rPr>
      </w:pPr>
      <w:r w:rsidRPr="005703B4">
        <w:rPr>
          <w:rFonts w:ascii="Times New Roman" w:hAnsi="Times New Roman" w:cs="Times New Roman"/>
          <w:color w:val="000000"/>
          <w:sz w:val="24"/>
          <w:szCs w:val="24"/>
        </w:rPr>
        <w:t>•</w:t>
      </w:r>
      <w:r w:rsidRPr="005703B4">
        <w:rPr>
          <w:rFonts w:ascii="Times New Roman" w:hAnsi="Times New Roman" w:cs="Times New Roman"/>
          <w:color w:val="000000"/>
          <w:sz w:val="24"/>
          <w:szCs w:val="24"/>
        </w:rPr>
        <w:tab/>
      </w:r>
      <w:r w:rsidR="00036145">
        <w:rPr>
          <w:rFonts w:ascii="Times New Roman" w:hAnsi="Times New Roman" w:cs="Times New Roman"/>
          <w:color w:val="000000"/>
          <w:sz w:val="24"/>
          <w:szCs w:val="24"/>
        </w:rPr>
        <w:t>Вовле</w:t>
      </w:r>
      <w:r w:rsidRPr="005703B4">
        <w:rPr>
          <w:rFonts w:ascii="Times New Roman" w:hAnsi="Times New Roman" w:cs="Times New Roman"/>
          <w:color w:val="000000"/>
          <w:sz w:val="24"/>
          <w:szCs w:val="24"/>
        </w:rPr>
        <w:t>ченность родителей в образовательный процесс.</w:t>
      </w:r>
    </w:p>
    <w:p w:rsidR="00036145" w:rsidRDefault="00036145" w:rsidP="005703B4">
      <w:pPr>
        <w:spacing w:after="0" w:line="240" w:lineRule="auto"/>
        <w:ind w:firstLine="709"/>
        <w:jc w:val="both"/>
        <w:rPr>
          <w:rFonts w:ascii="Times New Roman" w:hAnsi="Times New Roman" w:cs="Times New Roman"/>
          <w:color w:val="000000"/>
          <w:sz w:val="24"/>
          <w:szCs w:val="24"/>
        </w:rPr>
      </w:pPr>
    </w:p>
    <w:p w:rsidR="005703B4" w:rsidRPr="00036145" w:rsidRDefault="00036145" w:rsidP="005703B4">
      <w:pPr>
        <w:spacing w:after="0" w:line="240" w:lineRule="auto"/>
        <w:ind w:firstLine="709"/>
        <w:jc w:val="both"/>
        <w:rPr>
          <w:rFonts w:ascii="Times New Roman" w:hAnsi="Times New Roman" w:cs="Times New Roman"/>
          <w:b/>
          <w:color w:val="000000"/>
          <w:sz w:val="24"/>
          <w:szCs w:val="24"/>
        </w:rPr>
      </w:pPr>
      <w:r w:rsidRPr="00036145">
        <w:rPr>
          <w:rFonts w:ascii="Times New Roman" w:hAnsi="Times New Roman" w:cs="Times New Roman"/>
          <w:b/>
          <w:color w:val="000000"/>
          <w:sz w:val="24"/>
          <w:szCs w:val="24"/>
        </w:rPr>
        <w:t>УТРЕННЯЯ Г</w:t>
      </w:r>
      <w:r w:rsidR="005703B4" w:rsidRPr="00036145">
        <w:rPr>
          <w:rFonts w:ascii="Times New Roman" w:hAnsi="Times New Roman" w:cs="Times New Roman"/>
          <w:b/>
          <w:color w:val="000000"/>
          <w:sz w:val="24"/>
          <w:szCs w:val="24"/>
        </w:rPr>
        <w:t>ИМНАСТИКА</w:t>
      </w:r>
    </w:p>
    <w:p w:rsidR="005703B4" w:rsidRPr="005703B4" w:rsidRDefault="00036145" w:rsidP="005703B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Утренняя за</w:t>
      </w:r>
      <w:r w:rsidR="005703B4" w:rsidRPr="005703B4">
        <w:rPr>
          <w:rFonts w:ascii="Times New Roman" w:hAnsi="Times New Roman" w:cs="Times New Roman"/>
          <w:color w:val="000000"/>
          <w:sz w:val="24"/>
          <w:szCs w:val="24"/>
        </w:rPr>
        <w:t xml:space="preserve">рядка в детском саду это не столько занятие физкультурой, </w:t>
      </w:r>
      <w:r>
        <w:rPr>
          <w:rFonts w:ascii="Times New Roman" w:hAnsi="Times New Roman" w:cs="Times New Roman"/>
          <w:color w:val="000000"/>
          <w:sz w:val="24"/>
          <w:szCs w:val="24"/>
        </w:rPr>
        <w:t>сколько организационный</w:t>
      </w:r>
      <w:r w:rsidR="005703B4" w:rsidRPr="005703B4">
        <w:rPr>
          <w:rFonts w:ascii="Times New Roman" w:hAnsi="Times New Roman" w:cs="Times New Roman"/>
          <w:color w:val="000000"/>
          <w:sz w:val="24"/>
          <w:szCs w:val="24"/>
        </w:rPr>
        <w:t xml:space="preserve"> момент в нача</w:t>
      </w:r>
      <w:r>
        <w:rPr>
          <w:rFonts w:ascii="Times New Roman" w:hAnsi="Times New Roman" w:cs="Times New Roman"/>
          <w:color w:val="000000"/>
          <w:sz w:val="24"/>
          <w:szCs w:val="24"/>
        </w:rPr>
        <w:t>ле дня, нацеленный на создание положите</w:t>
      </w:r>
      <w:r w:rsidR="005703B4" w:rsidRPr="005703B4">
        <w:rPr>
          <w:rFonts w:ascii="Times New Roman" w:hAnsi="Times New Roman" w:cs="Times New Roman"/>
          <w:color w:val="000000"/>
          <w:sz w:val="24"/>
          <w:szCs w:val="24"/>
        </w:rPr>
        <w:t>льного эмоционального настроя и сплочение детского</w:t>
      </w:r>
      <w:r>
        <w:rPr>
          <w:rFonts w:ascii="Times New Roman" w:hAnsi="Times New Roman" w:cs="Times New Roman"/>
          <w:color w:val="000000"/>
          <w:sz w:val="24"/>
          <w:szCs w:val="24"/>
        </w:rPr>
        <w:t xml:space="preserve"> коллектива.</w:t>
      </w:r>
    </w:p>
    <w:p w:rsidR="005703B4" w:rsidRDefault="00036145" w:rsidP="005703B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Зарядку</w:t>
      </w:r>
      <w:r w:rsidR="005703B4" w:rsidRPr="005703B4">
        <w:rPr>
          <w:rFonts w:ascii="Times New Roman" w:hAnsi="Times New Roman" w:cs="Times New Roman"/>
          <w:color w:val="000000"/>
          <w:sz w:val="24"/>
          <w:szCs w:val="24"/>
        </w:rPr>
        <w:t xml:space="preserve"> надо проводить под музыку или </w:t>
      </w:r>
      <w:r>
        <w:rPr>
          <w:rFonts w:ascii="Times New Roman" w:hAnsi="Times New Roman" w:cs="Times New Roman"/>
          <w:color w:val="000000"/>
          <w:sz w:val="24"/>
          <w:szCs w:val="24"/>
        </w:rPr>
        <w:t>детские песенки, в игровой форме, весело</w:t>
      </w:r>
      <w:r w:rsidR="005703B4" w:rsidRPr="005703B4">
        <w:rPr>
          <w:rFonts w:ascii="Times New Roman" w:hAnsi="Times New Roman" w:cs="Times New Roman"/>
          <w:color w:val="000000"/>
          <w:sz w:val="24"/>
          <w:szCs w:val="24"/>
        </w:rPr>
        <w:t xml:space="preserve"> и интересно. Для того чтобы был элемент новизны и у детей </w:t>
      </w:r>
      <w:r>
        <w:rPr>
          <w:rFonts w:ascii="Times New Roman" w:hAnsi="Times New Roman" w:cs="Times New Roman"/>
          <w:color w:val="000000"/>
          <w:sz w:val="24"/>
          <w:szCs w:val="24"/>
        </w:rPr>
        <w:t>поддерживался</w:t>
      </w:r>
      <w:r w:rsidR="005703B4" w:rsidRPr="005703B4">
        <w:rPr>
          <w:rFonts w:ascii="Times New Roman" w:hAnsi="Times New Roman" w:cs="Times New Roman"/>
          <w:color w:val="000000"/>
          <w:sz w:val="24"/>
          <w:szCs w:val="24"/>
        </w:rPr>
        <w:t xml:space="preserve"> интерес, раз в две недел</w:t>
      </w:r>
      <w:r>
        <w:rPr>
          <w:rFonts w:ascii="Times New Roman" w:hAnsi="Times New Roman" w:cs="Times New Roman"/>
          <w:color w:val="000000"/>
          <w:sz w:val="24"/>
          <w:szCs w:val="24"/>
        </w:rPr>
        <w:t>и надо вносить изменения в проведение зар</w:t>
      </w:r>
      <w:r w:rsidR="005703B4" w:rsidRPr="005703B4">
        <w:rPr>
          <w:rFonts w:ascii="Times New Roman" w:hAnsi="Times New Roman" w:cs="Times New Roman"/>
          <w:color w:val="000000"/>
          <w:sz w:val="24"/>
          <w:szCs w:val="24"/>
        </w:rPr>
        <w:t>ядки: менять музыку, какое-либо упражнение или движение.</w:t>
      </w:r>
    </w:p>
    <w:p w:rsidR="00B71CDC" w:rsidRDefault="00036145" w:rsidP="00B71CD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Один из интересных вариантов в утренней гимнастики – утренняя гимнастика под специальные песенки</w:t>
      </w:r>
      <w:r w:rsidRPr="00036145">
        <w:rPr>
          <w:rFonts w:ascii="Times New Roman" w:hAnsi="Times New Roman" w:cs="Times New Roman"/>
          <w:color w:val="000000"/>
          <w:sz w:val="24"/>
          <w:szCs w:val="24"/>
        </w:rPr>
        <w:t xml:space="preserve">. </w:t>
      </w:r>
    </w:p>
    <w:p w:rsidR="00B71CDC" w:rsidRPr="00B71CDC" w:rsidRDefault="00B71CDC" w:rsidP="00B71CDC">
      <w:pPr>
        <w:spacing w:after="0" w:line="240" w:lineRule="auto"/>
        <w:ind w:firstLine="709"/>
        <w:jc w:val="both"/>
        <w:rPr>
          <w:rFonts w:ascii="Times New Roman" w:hAnsi="Times New Roman" w:cs="Times New Roman"/>
          <w:b/>
          <w:color w:val="000000"/>
          <w:sz w:val="24"/>
          <w:szCs w:val="24"/>
        </w:rPr>
      </w:pPr>
      <w:r w:rsidRPr="00B71CDC">
        <w:rPr>
          <w:rFonts w:ascii="Times New Roman" w:hAnsi="Times New Roman" w:cs="Times New Roman"/>
          <w:b/>
          <w:color w:val="000000"/>
          <w:sz w:val="24"/>
          <w:szCs w:val="24"/>
        </w:rPr>
        <w:t>С целью воспитания уважительного отношения к государственным символам страны (флагу, гербу, гимну) дети в утреннее время прослушивают гимн.</w:t>
      </w:r>
    </w:p>
    <w:p w:rsidR="00036145" w:rsidRPr="00036145" w:rsidRDefault="00036145" w:rsidP="004863A7">
      <w:pPr>
        <w:spacing w:after="0" w:line="240" w:lineRule="auto"/>
        <w:ind w:firstLine="709"/>
        <w:jc w:val="both"/>
        <w:rPr>
          <w:rFonts w:ascii="Times New Roman" w:hAnsi="Times New Roman" w:cs="Times New Roman"/>
          <w:color w:val="000000"/>
          <w:sz w:val="24"/>
          <w:szCs w:val="24"/>
        </w:rPr>
      </w:pPr>
      <w:r w:rsidRPr="00036145">
        <w:rPr>
          <w:rFonts w:ascii="Times New Roman" w:hAnsi="Times New Roman" w:cs="Times New Roman"/>
          <w:color w:val="000000"/>
          <w:sz w:val="24"/>
          <w:szCs w:val="24"/>
        </w:rPr>
        <w:t>В теплое время года прием дете</w:t>
      </w:r>
      <w:r w:rsidR="00B71CDC">
        <w:rPr>
          <w:rFonts w:ascii="Times New Roman" w:hAnsi="Times New Roman" w:cs="Times New Roman"/>
          <w:color w:val="000000"/>
          <w:sz w:val="24"/>
          <w:szCs w:val="24"/>
        </w:rPr>
        <w:t>й и утреннюю гимнастику рекомен</w:t>
      </w:r>
      <w:r w:rsidRPr="00036145">
        <w:rPr>
          <w:rFonts w:ascii="Times New Roman" w:hAnsi="Times New Roman" w:cs="Times New Roman"/>
          <w:color w:val="000000"/>
          <w:sz w:val="24"/>
          <w:szCs w:val="24"/>
        </w:rPr>
        <w:t>дуется проводить на улице.</w:t>
      </w:r>
    </w:p>
    <w:p w:rsidR="00036145" w:rsidRPr="00B71CDC" w:rsidRDefault="00B71CDC" w:rsidP="004863A7">
      <w:pPr>
        <w:spacing w:after="0" w:line="240" w:lineRule="auto"/>
        <w:ind w:firstLine="709"/>
        <w:jc w:val="both"/>
        <w:rPr>
          <w:rFonts w:ascii="Times New Roman" w:hAnsi="Times New Roman" w:cs="Times New Roman"/>
          <w:b/>
          <w:color w:val="000000"/>
          <w:sz w:val="24"/>
          <w:szCs w:val="24"/>
        </w:rPr>
      </w:pPr>
      <w:r w:rsidRPr="00B71CDC">
        <w:rPr>
          <w:rFonts w:ascii="Times New Roman" w:hAnsi="Times New Roman" w:cs="Times New Roman"/>
          <w:b/>
          <w:color w:val="000000"/>
          <w:sz w:val="24"/>
          <w:szCs w:val="24"/>
        </w:rPr>
        <w:t>Задачи педагога:</w:t>
      </w:r>
    </w:p>
    <w:p w:rsidR="00B71CDC" w:rsidRDefault="00036145" w:rsidP="00F67FD1">
      <w:pPr>
        <w:pStyle w:val="a4"/>
        <w:numPr>
          <w:ilvl w:val="0"/>
          <w:numId w:val="90"/>
        </w:numPr>
        <w:ind w:left="0" w:firstLine="709"/>
        <w:jc w:val="both"/>
        <w:rPr>
          <w:color w:val="000000"/>
          <w:sz w:val="24"/>
          <w:szCs w:val="24"/>
        </w:rPr>
      </w:pPr>
      <w:r w:rsidRPr="00B71CDC">
        <w:rPr>
          <w:color w:val="000000"/>
          <w:sz w:val="24"/>
          <w:szCs w:val="24"/>
        </w:rPr>
        <w:t>Провести зарядку весело и интересно.</w:t>
      </w:r>
    </w:p>
    <w:p w:rsidR="00036145" w:rsidRPr="00B71CDC" w:rsidRDefault="00036145" w:rsidP="00F67FD1">
      <w:pPr>
        <w:pStyle w:val="a4"/>
        <w:numPr>
          <w:ilvl w:val="0"/>
          <w:numId w:val="90"/>
        </w:numPr>
        <w:ind w:left="0" w:firstLine="709"/>
        <w:jc w:val="both"/>
        <w:rPr>
          <w:color w:val="000000"/>
          <w:sz w:val="24"/>
          <w:szCs w:val="24"/>
        </w:rPr>
      </w:pPr>
      <w:r w:rsidRPr="00B71CDC">
        <w:rPr>
          <w:color w:val="000000"/>
          <w:sz w:val="24"/>
          <w:szCs w:val="24"/>
        </w:rPr>
        <w:t>Способствовать сплочению детского сообщества.</w:t>
      </w:r>
    </w:p>
    <w:p w:rsidR="00036145" w:rsidRPr="00B71CDC" w:rsidRDefault="00FF2BC7" w:rsidP="004863A7">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Ожидаемый</w:t>
      </w:r>
      <w:r w:rsidR="00B71CDC" w:rsidRPr="00B71CDC">
        <w:rPr>
          <w:rFonts w:ascii="Times New Roman" w:hAnsi="Times New Roman" w:cs="Times New Roman"/>
          <w:b/>
          <w:color w:val="000000"/>
          <w:sz w:val="24"/>
          <w:szCs w:val="24"/>
        </w:rPr>
        <w:t xml:space="preserve"> результат:</w:t>
      </w:r>
    </w:p>
    <w:p w:rsidR="00036145" w:rsidRPr="00B71CDC" w:rsidRDefault="00036145" w:rsidP="00234EED">
      <w:pPr>
        <w:pStyle w:val="a4"/>
        <w:numPr>
          <w:ilvl w:val="0"/>
          <w:numId w:val="107"/>
        </w:numPr>
        <w:ind w:left="0" w:firstLine="709"/>
        <w:jc w:val="both"/>
        <w:rPr>
          <w:color w:val="000000"/>
          <w:sz w:val="24"/>
          <w:szCs w:val="24"/>
        </w:rPr>
      </w:pPr>
      <w:r w:rsidRPr="00B71CDC">
        <w:rPr>
          <w:color w:val="000000"/>
          <w:sz w:val="24"/>
          <w:szCs w:val="24"/>
        </w:rPr>
        <w:t>Положительный эмоциональный заряд.</w:t>
      </w:r>
    </w:p>
    <w:p w:rsidR="00036145" w:rsidRPr="00B71CDC" w:rsidRDefault="00036145" w:rsidP="00234EED">
      <w:pPr>
        <w:pStyle w:val="a4"/>
        <w:numPr>
          <w:ilvl w:val="0"/>
          <w:numId w:val="107"/>
        </w:numPr>
        <w:ind w:left="0" w:firstLine="709"/>
        <w:jc w:val="both"/>
        <w:rPr>
          <w:color w:val="000000"/>
          <w:sz w:val="24"/>
          <w:szCs w:val="24"/>
        </w:rPr>
      </w:pPr>
      <w:r w:rsidRPr="00B71CDC">
        <w:rPr>
          <w:color w:val="000000"/>
          <w:sz w:val="24"/>
          <w:szCs w:val="24"/>
        </w:rPr>
        <w:t>Сплочение детского коллект</w:t>
      </w:r>
      <w:r w:rsidR="00B71CDC">
        <w:rPr>
          <w:color w:val="000000"/>
          <w:sz w:val="24"/>
          <w:szCs w:val="24"/>
        </w:rPr>
        <w:t>ива, развитие добрых взаимоотно</w:t>
      </w:r>
      <w:r w:rsidRPr="00B71CDC">
        <w:rPr>
          <w:color w:val="000000"/>
          <w:sz w:val="24"/>
          <w:szCs w:val="24"/>
        </w:rPr>
        <w:t>шений между детьми, умения взаимодействовать.</w:t>
      </w:r>
    </w:p>
    <w:p w:rsidR="00036145" w:rsidRPr="00B71CDC" w:rsidRDefault="00036145" w:rsidP="00234EED">
      <w:pPr>
        <w:pStyle w:val="a4"/>
        <w:numPr>
          <w:ilvl w:val="0"/>
          <w:numId w:val="107"/>
        </w:numPr>
        <w:ind w:left="0" w:firstLine="709"/>
        <w:jc w:val="both"/>
        <w:rPr>
          <w:color w:val="000000"/>
          <w:sz w:val="24"/>
          <w:szCs w:val="24"/>
        </w:rPr>
      </w:pPr>
      <w:r w:rsidRPr="00B71CDC">
        <w:rPr>
          <w:color w:val="000000"/>
          <w:sz w:val="24"/>
          <w:szCs w:val="24"/>
        </w:rPr>
        <w:t>Музыкальное и физическое развитие.</w:t>
      </w:r>
    </w:p>
    <w:p w:rsidR="00B71CDC" w:rsidRDefault="00B71CDC" w:rsidP="004863A7">
      <w:pPr>
        <w:spacing w:after="0" w:line="240" w:lineRule="auto"/>
        <w:ind w:firstLine="709"/>
        <w:jc w:val="both"/>
        <w:rPr>
          <w:rFonts w:ascii="Times New Roman" w:hAnsi="Times New Roman" w:cs="Times New Roman"/>
          <w:color w:val="000000"/>
          <w:sz w:val="24"/>
          <w:szCs w:val="24"/>
        </w:rPr>
      </w:pPr>
    </w:p>
    <w:p w:rsidR="00036145" w:rsidRPr="00B71CDC" w:rsidRDefault="00036145" w:rsidP="004863A7">
      <w:pPr>
        <w:spacing w:after="0" w:line="240" w:lineRule="auto"/>
        <w:ind w:firstLine="709"/>
        <w:jc w:val="both"/>
        <w:rPr>
          <w:rFonts w:ascii="Times New Roman" w:hAnsi="Times New Roman" w:cs="Times New Roman"/>
          <w:b/>
          <w:color w:val="000000"/>
          <w:sz w:val="24"/>
          <w:szCs w:val="24"/>
        </w:rPr>
      </w:pPr>
      <w:r w:rsidRPr="00B71CDC">
        <w:rPr>
          <w:rFonts w:ascii="Times New Roman" w:hAnsi="Times New Roman" w:cs="Times New Roman"/>
          <w:b/>
          <w:color w:val="000000"/>
          <w:sz w:val="24"/>
          <w:szCs w:val="24"/>
        </w:rPr>
        <w:t>ДЕЖУРСТВО</w:t>
      </w:r>
    </w:p>
    <w:p w:rsidR="00036145" w:rsidRPr="00036145" w:rsidRDefault="00036145" w:rsidP="004863A7">
      <w:pPr>
        <w:spacing w:after="0" w:line="240" w:lineRule="auto"/>
        <w:ind w:firstLine="709"/>
        <w:jc w:val="both"/>
        <w:rPr>
          <w:rFonts w:ascii="Times New Roman" w:hAnsi="Times New Roman" w:cs="Times New Roman"/>
          <w:color w:val="000000"/>
          <w:sz w:val="24"/>
          <w:szCs w:val="24"/>
        </w:rPr>
      </w:pPr>
      <w:r w:rsidRPr="00036145">
        <w:rPr>
          <w:rFonts w:ascii="Times New Roman" w:hAnsi="Times New Roman" w:cs="Times New Roman"/>
          <w:color w:val="000000"/>
          <w:sz w:val="24"/>
          <w:szCs w:val="24"/>
        </w:rPr>
        <w:t>Ежедневно определяются дежурные: по столовой, по занятиям, по уголку природы. Дети дежурят по двое. Прави</w:t>
      </w:r>
      <w:r w:rsidR="00B71CDC">
        <w:rPr>
          <w:rFonts w:ascii="Times New Roman" w:hAnsi="Times New Roman" w:cs="Times New Roman"/>
          <w:color w:val="000000"/>
          <w:sz w:val="24"/>
          <w:szCs w:val="24"/>
        </w:rPr>
        <w:t>ло, по которому определяются де</w:t>
      </w:r>
      <w:r w:rsidRPr="00036145">
        <w:rPr>
          <w:rFonts w:ascii="Times New Roman" w:hAnsi="Times New Roman" w:cs="Times New Roman"/>
          <w:color w:val="000000"/>
          <w:sz w:val="24"/>
          <w:szCs w:val="24"/>
        </w:rPr>
        <w:t>журные, нужно выработать вместе с детьми, и оно должно быть понятно всем. Обязанности дежурных тоже до</w:t>
      </w:r>
      <w:r w:rsidR="00B71CDC">
        <w:rPr>
          <w:rFonts w:ascii="Times New Roman" w:hAnsi="Times New Roman" w:cs="Times New Roman"/>
          <w:color w:val="000000"/>
          <w:sz w:val="24"/>
          <w:szCs w:val="24"/>
        </w:rPr>
        <w:t>лжно быть всем понятны, и в пер</w:t>
      </w:r>
      <w:r w:rsidRPr="00036145">
        <w:rPr>
          <w:rFonts w:ascii="Times New Roman" w:hAnsi="Times New Roman" w:cs="Times New Roman"/>
          <w:color w:val="000000"/>
          <w:sz w:val="24"/>
          <w:szCs w:val="24"/>
        </w:rPr>
        <w:t>вую очередь самим дежурным. Имена дежурных надо писать крупными печатными буквами на специальном стенде, хотя дети еще и не умеют читать (желательно рядом с именами</w:t>
      </w:r>
      <w:r w:rsidR="00B71CDC">
        <w:rPr>
          <w:rFonts w:ascii="Times New Roman" w:hAnsi="Times New Roman" w:cs="Times New Roman"/>
          <w:color w:val="000000"/>
          <w:sz w:val="24"/>
          <w:szCs w:val="24"/>
        </w:rPr>
        <w:t xml:space="preserve"> помещать фотографии детей). Де</w:t>
      </w:r>
      <w:r w:rsidRPr="00036145">
        <w:rPr>
          <w:rFonts w:ascii="Times New Roman" w:hAnsi="Times New Roman" w:cs="Times New Roman"/>
          <w:color w:val="000000"/>
          <w:sz w:val="24"/>
          <w:szCs w:val="24"/>
        </w:rPr>
        <w:t>журных надо как-то выделять, например, выдавать фартуки или повязки, чтобы всем было видно, кто сегодня дежурит. Дежурство — это почетно, это важно, это интересно, это ответственно. Именно такое отношение к общественно-полезным занятиям надо формировать у детей.</w:t>
      </w:r>
    </w:p>
    <w:p w:rsidR="00036145" w:rsidRPr="00B71CDC" w:rsidRDefault="00B71CDC" w:rsidP="004863A7">
      <w:pPr>
        <w:spacing w:after="0" w:line="240" w:lineRule="auto"/>
        <w:ind w:firstLine="709"/>
        <w:jc w:val="both"/>
        <w:rPr>
          <w:rFonts w:ascii="Times New Roman" w:hAnsi="Times New Roman" w:cs="Times New Roman"/>
          <w:b/>
          <w:color w:val="000000"/>
          <w:sz w:val="24"/>
          <w:szCs w:val="24"/>
        </w:rPr>
      </w:pPr>
      <w:r w:rsidRPr="00B71CDC">
        <w:rPr>
          <w:rFonts w:ascii="Times New Roman" w:hAnsi="Times New Roman" w:cs="Times New Roman"/>
          <w:b/>
          <w:color w:val="000000"/>
          <w:sz w:val="24"/>
          <w:szCs w:val="24"/>
        </w:rPr>
        <w:t>Задачи педагога:</w:t>
      </w:r>
    </w:p>
    <w:p w:rsidR="00036145" w:rsidRDefault="00036145" w:rsidP="00234EED">
      <w:pPr>
        <w:pStyle w:val="a4"/>
        <w:numPr>
          <w:ilvl w:val="0"/>
          <w:numId w:val="107"/>
        </w:numPr>
        <w:ind w:left="0" w:firstLine="709"/>
        <w:jc w:val="both"/>
        <w:rPr>
          <w:color w:val="000000"/>
          <w:sz w:val="24"/>
          <w:szCs w:val="24"/>
        </w:rPr>
      </w:pPr>
      <w:r w:rsidRPr="00B71CDC">
        <w:rPr>
          <w:color w:val="000000"/>
          <w:sz w:val="24"/>
          <w:szCs w:val="24"/>
        </w:rPr>
        <w:t xml:space="preserve">Позаботиться о том, чтобы все знали, кто сегодня дежурит: обозначить имена дежурных </w:t>
      </w:r>
      <w:r w:rsidR="00B71CDC">
        <w:rPr>
          <w:color w:val="000000"/>
          <w:sz w:val="24"/>
          <w:szCs w:val="24"/>
        </w:rPr>
        <w:t>на стенде, выдать им необходи</w:t>
      </w:r>
      <w:r w:rsidRPr="00B71CDC">
        <w:rPr>
          <w:color w:val="000000"/>
          <w:sz w:val="24"/>
          <w:szCs w:val="24"/>
        </w:rPr>
        <w:t>мые атрибуты (фартук, повязку или др.), объявить дежурных на утреннем круге.</w:t>
      </w:r>
    </w:p>
    <w:p w:rsidR="00B71CDC" w:rsidRPr="00B71CDC" w:rsidRDefault="00B71CDC" w:rsidP="00234EED">
      <w:pPr>
        <w:pStyle w:val="a4"/>
        <w:numPr>
          <w:ilvl w:val="0"/>
          <w:numId w:val="107"/>
        </w:numPr>
        <w:ind w:left="0" w:firstLine="709"/>
        <w:jc w:val="both"/>
        <w:rPr>
          <w:color w:val="000000"/>
          <w:sz w:val="24"/>
          <w:szCs w:val="24"/>
        </w:rPr>
      </w:pPr>
      <w:r>
        <w:rPr>
          <w:color w:val="000000"/>
          <w:sz w:val="24"/>
          <w:szCs w:val="24"/>
        </w:rPr>
        <w:t>Давать дежурным посильное задание, чтобы они знали свои обязанности и могли успешно с ними справится.</w:t>
      </w:r>
    </w:p>
    <w:p w:rsidR="00B71CDC" w:rsidRDefault="00036145" w:rsidP="00234EED">
      <w:pPr>
        <w:pStyle w:val="a4"/>
        <w:numPr>
          <w:ilvl w:val="0"/>
          <w:numId w:val="107"/>
        </w:numPr>
        <w:ind w:left="0" w:firstLine="709"/>
        <w:jc w:val="both"/>
        <w:rPr>
          <w:color w:val="000000"/>
          <w:sz w:val="24"/>
          <w:szCs w:val="24"/>
        </w:rPr>
      </w:pPr>
      <w:r w:rsidRPr="00B71CDC">
        <w:rPr>
          <w:color w:val="000000"/>
          <w:sz w:val="24"/>
          <w:szCs w:val="24"/>
        </w:rPr>
        <w:t>Формировать у дежурных от</w:t>
      </w:r>
      <w:r w:rsidR="00B71CDC">
        <w:rPr>
          <w:color w:val="000000"/>
          <w:sz w:val="24"/>
          <w:szCs w:val="24"/>
        </w:rPr>
        <w:t>ветственное отношение к поручен</w:t>
      </w:r>
      <w:r w:rsidRPr="00B71CDC">
        <w:rPr>
          <w:color w:val="000000"/>
          <w:sz w:val="24"/>
          <w:szCs w:val="24"/>
        </w:rPr>
        <w:t>ному делу, стремление сделать его хорошо.</w:t>
      </w:r>
    </w:p>
    <w:p w:rsidR="00B71CDC" w:rsidRDefault="00036145" w:rsidP="00234EED">
      <w:pPr>
        <w:pStyle w:val="a4"/>
        <w:numPr>
          <w:ilvl w:val="0"/>
          <w:numId w:val="107"/>
        </w:numPr>
        <w:ind w:left="0" w:firstLine="709"/>
        <w:jc w:val="both"/>
        <w:rPr>
          <w:color w:val="000000"/>
          <w:sz w:val="24"/>
          <w:szCs w:val="24"/>
        </w:rPr>
      </w:pPr>
      <w:r w:rsidRPr="00B71CDC">
        <w:rPr>
          <w:color w:val="000000"/>
          <w:sz w:val="24"/>
          <w:szCs w:val="24"/>
        </w:rPr>
        <w:t>Способствовать тому, чтобы остальные дети видели и ценили труд дежурных, учились быть им благодарными за старание, не забывали поблагодарить.</w:t>
      </w:r>
    </w:p>
    <w:p w:rsidR="00036145" w:rsidRPr="00B71CDC" w:rsidRDefault="00036145" w:rsidP="00234EED">
      <w:pPr>
        <w:pStyle w:val="a4"/>
        <w:numPr>
          <w:ilvl w:val="0"/>
          <w:numId w:val="107"/>
        </w:numPr>
        <w:ind w:left="0" w:firstLine="709"/>
        <w:jc w:val="both"/>
        <w:rPr>
          <w:color w:val="000000"/>
          <w:sz w:val="24"/>
          <w:szCs w:val="24"/>
        </w:rPr>
      </w:pPr>
      <w:r w:rsidRPr="00B71CDC">
        <w:rPr>
          <w:color w:val="000000"/>
          <w:sz w:val="24"/>
          <w:szCs w:val="24"/>
        </w:rPr>
        <w:t>Использовать образоват</w:t>
      </w:r>
      <w:r w:rsidR="00B71CDC">
        <w:rPr>
          <w:color w:val="000000"/>
          <w:sz w:val="24"/>
          <w:szCs w:val="24"/>
        </w:rPr>
        <w:t>ельные возможности режимного мо</w:t>
      </w:r>
      <w:r w:rsidRPr="00B71CDC">
        <w:rPr>
          <w:color w:val="000000"/>
          <w:sz w:val="24"/>
          <w:szCs w:val="24"/>
        </w:rPr>
        <w:t>мента (поддержание навыков счета, развитие ре</w:t>
      </w:r>
      <w:r w:rsidR="00B71CDC">
        <w:rPr>
          <w:color w:val="000000"/>
          <w:sz w:val="24"/>
          <w:szCs w:val="24"/>
        </w:rPr>
        <w:t>чи, мышле</w:t>
      </w:r>
      <w:r w:rsidRPr="00B71CDC">
        <w:rPr>
          <w:color w:val="000000"/>
          <w:sz w:val="24"/>
          <w:szCs w:val="24"/>
        </w:rPr>
        <w:t>ния и т. д.).</w:t>
      </w:r>
    </w:p>
    <w:p w:rsidR="00036145" w:rsidRPr="00B71CDC" w:rsidRDefault="00FF2BC7" w:rsidP="004863A7">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Ожидаемый </w:t>
      </w:r>
      <w:r w:rsidR="00B71CDC" w:rsidRPr="00B71CDC">
        <w:rPr>
          <w:rFonts w:ascii="Times New Roman" w:hAnsi="Times New Roman" w:cs="Times New Roman"/>
          <w:b/>
          <w:color w:val="000000"/>
          <w:sz w:val="24"/>
          <w:szCs w:val="24"/>
        </w:rPr>
        <w:t>результат:</w:t>
      </w:r>
    </w:p>
    <w:p w:rsidR="00B71CDC" w:rsidRDefault="00036145" w:rsidP="00234EED">
      <w:pPr>
        <w:pStyle w:val="a4"/>
        <w:numPr>
          <w:ilvl w:val="0"/>
          <w:numId w:val="108"/>
        </w:numPr>
        <w:ind w:left="0" w:firstLine="709"/>
        <w:jc w:val="both"/>
        <w:rPr>
          <w:color w:val="000000"/>
          <w:sz w:val="24"/>
          <w:szCs w:val="24"/>
        </w:rPr>
      </w:pPr>
      <w:r w:rsidRPr="00B71CDC">
        <w:rPr>
          <w:color w:val="000000"/>
          <w:sz w:val="24"/>
          <w:szCs w:val="24"/>
        </w:rPr>
        <w:lastRenderedPageBreak/>
        <w:t>Приобщение к труду, воспит</w:t>
      </w:r>
      <w:r w:rsidR="00B71CDC">
        <w:rPr>
          <w:color w:val="000000"/>
          <w:sz w:val="24"/>
          <w:szCs w:val="24"/>
        </w:rPr>
        <w:t>ание ответственности и самостоя</w:t>
      </w:r>
      <w:r w:rsidRPr="00B71CDC">
        <w:rPr>
          <w:color w:val="000000"/>
          <w:sz w:val="24"/>
          <w:szCs w:val="24"/>
        </w:rPr>
        <w:t>тельности.</w:t>
      </w:r>
    </w:p>
    <w:p w:rsidR="00B71CDC" w:rsidRDefault="00036145" w:rsidP="00234EED">
      <w:pPr>
        <w:pStyle w:val="a4"/>
        <w:numPr>
          <w:ilvl w:val="0"/>
          <w:numId w:val="108"/>
        </w:numPr>
        <w:ind w:left="0" w:firstLine="709"/>
        <w:jc w:val="both"/>
        <w:rPr>
          <w:color w:val="000000"/>
          <w:sz w:val="24"/>
          <w:szCs w:val="24"/>
        </w:rPr>
      </w:pPr>
      <w:r w:rsidRPr="00B71CDC">
        <w:rPr>
          <w:color w:val="000000"/>
          <w:sz w:val="24"/>
          <w:szCs w:val="24"/>
        </w:rPr>
        <w:t>Воспитание умения ценить ч</w:t>
      </w:r>
      <w:r w:rsidR="00B71CDC">
        <w:rPr>
          <w:color w:val="000000"/>
          <w:sz w:val="24"/>
          <w:szCs w:val="24"/>
        </w:rPr>
        <w:t>ужой труд, заботу, развитие уме</w:t>
      </w:r>
      <w:r w:rsidRPr="00B71CDC">
        <w:rPr>
          <w:color w:val="000000"/>
          <w:sz w:val="24"/>
          <w:szCs w:val="24"/>
        </w:rPr>
        <w:t>ния быть благодарным.</w:t>
      </w:r>
    </w:p>
    <w:p w:rsidR="00036145" w:rsidRPr="00B71CDC" w:rsidRDefault="00036145" w:rsidP="00234EED">
      <w:pPr>
        <w:pStyle w:val="a4"/>
        <w:numPr>
          <w:ilvl w:val="0"/>
          <w:numId w:val="108"/>
        </w:numPr>
        <w:ind w:left="0" w:firstLine="709"/>
        <w:jc w:val="both"/>
        <w:rPr>
          <w:color w:val="000000"/>
          <w:sz w:val="24"/>
          <w:szCs w:val="24"/>
        </w:rPr>
      </w:pPr>
      <w:r w:rsidRPr="00B71CDC">
        <w:rPr>
          <w:color w:val="000000"/>
          <w:sz w:val="24"/>
          <w:szCs w:val="24"/>
        </w:rPr>
        <w:t>Формирование привычки пользоваться «вежливыми» словами.</w:t>
      </w:r>
    </w:p>
    <w:p w:rsidR="00B71CDC" w:rsidRDefault="00B71CDC" w:rsidP="004863A7">
      <w:pPr>
        <w:spacing w:after="0" w:line="240" w:lineRule="auto"/>
        <w:ind w:firstLine="709"/>
        <w:jc w:val="both"/>
        <w:rPr>
          <w:rFonts w:ascii="Times New Roman" w:hAnsi="Times New Roman" w:cs="Times New Roman"/>
          <w:color w:val="000000"/>
          <w:sz w:val="24"/>
          <w:szCs w:val="24"/>
        </w:rPr>
      </w:pPr>
    </w:p>
    <w:p w:rsidR="00036145" w:rsidRPr="00B71CDC" w:rsidRDefault="00B71CDC" w:rsidP="004863A7">
      <w:pPr>
        <w:spacing w:after="0" w:line="240" w:lineRule="auto"/>
        <w:ind w:firstLine="709"/>
        <w:jc w:val="both"/>
        <w:rPr>
          <w:rFonts w:ascii="Times New Roman" w:hAnsi="Times New Roman" w:cs="Times New Roman"/>
          <w:b/>
          <w:color w:val="000000"/>
          <w:sz w:val="24"/>
          <w:szCs w:val="24"/>
        </w:rPr>
      </w:pPr>
      <w:r w:rsidRPr="00B71CDC">
        <w:rPr>
          <w:rFonts w:ascii="Times New Roman" w:hAnsi="Times New Roman" w:cs="Times New Roman"/>
          <w:b/>
          <w:color w:val="000000"/>
          <w:sz w:val="24"/>
          <w:szCs w:val="24"/>
        </w:rPr>
        <w:t xml:space="preserve">ПОДГОТОВКА К ПРИЕМУ ПИЩИ </w:t>
      </w:r>
      <w:r w:rsidR="00036145" w:rsidRPr="00B71CDC">
        <w:rPr>
          <w:rFonts w:ascii="Times New Roman" w:hAnsi="Times New Roman" w:cs="Times New Roman"/>
          <w:b/>
          <w:color w:val="000000"/>
          <w:sz w:val="24"/>
          <w:szCs w:val="24"/>
        </w:rPr>
        <w:t>(ЗАВТРАК, ОБЕД, ПОЛДНИК, УЖИН)</w:t>
      </w:r>
    </w:p>
    <w:p w:rsidR="00036145" w:rsidRPr="00036145" w:rsidRDefault="00036145" w:rsidP="004863A7">
      <w:pPr>
        <w:spacing w:after="0" w:line="240" w:lineRule="auto"/>
        <w:ind w:firstLine="709"/>
        <w:jc w:val="both"/>
        <w:rPr>
          <w:rFonts w:ascii="Times New Roman" w:hAnsi="Times New Roman" w:cs="Times New Roman"/>
          <w:color w:val="000000"/>
          <w:sz w:val="24"/>
          <w:szCs w:val="24"/>
        </w:rPr>
      </w:pPr>
      <w:r w:rsidRPr="00036145">
        <w:rPr>
          <w:rFonts w:ascii="Times New Roman" w:hAnsi="Times New Roman" w:cs="Times New Roman"/>
          <w:color w:val="000000"/>
          <w:sz w:val="24"/>
          <w:szCs w:val="24"/>
        </w:rPr>
        <w:t>Главное в подготовке к любому приему пищи — это необходимость мыть руки перед едой. Привычку мыть руки перед едой и умение это делать лучше всего вырабатывать (вспоминать) в начале учебного года, когда происходит знакомство с детским садом. Помогут в этом специальные песенки, игры, плакаты.</w:t>
      </w:r>
    </w:p>
    <w:p w:rsidR="00036145" w:rsidRPr="004863A7" w:rsidRDefault="004863A7" w:rsidP="004863A7">
      <w:pPr>
        <w:spacing w:after="0" w:line="240" w:lineRule="auto"/>
        <w:ind w:firstLine="709"/>
        <w:jc w:val="both"/>
        <w:rPr>
          <w:rFonts w:ascii="Times New Roman" w:hAnsi="Times New Roman" w:cs="Times New Roman"/>
          <w:b/>
          <w:color w:val="000000"/>
          <w:sz w:val="24"/>
          <w:szCs w:val="24"/>
        </w:rPr>
      </w:pPr>
      <w:r w:rsidRPr="004863A7">
        <w:rPr>
          <w:rFonts w:ascii="Times New Roman" w:hAnsi="Times New Roman" w:cs="Times New Roman"/>
          <w:b/>
          <w:color w:val="000000"/>
          <w:sz w:val="24"/>
          <w:szCs w:val="24"/>
        </w:rPr>
        <w:t>Задачи педагога:</w:t>
      </w:r>
    </w:p>
    <w:p w:rsidR="004863A7" w:rsidRDefault="00036145" w:rsidP="00234EED">
      <w:pPr>
        <w:pStyle w:val="a4"/>
        <w:numPr>
          <w:ilvl w:val="0"/>
          <w:numId w:val="109"/>
        </w:numPr>
        <w:ind w:left="0" w:firstLine="709"/>
        <w:jc w:val="both"/>
        <w:rPr>
          <w:color w:val="000000"/>
          <w:sz w:val="24"/>
          <w:szCs w:val="24"/>
        </w:rPr>
      </w:pPr>
      <w:r w:rsidRPr="004863A7">
        <w:rPr>
          <w:color w:val="000000"/>
          <w:sz w:val="24"/>
          <w:szCs w:val="24"/>
        </w:rPr>
        <w:t>Учить детей быстро и правильно мыть руки.</w:t>
      </w:r>
    </w:p>
    <w:p w:rsidR="004863A7" w:rsidRDefault="00036145" w:rsidP="00234EED">
      <w:pPr>
        <w:pStyle w:val="a4"/>
        <w:numPr>
          <w:ilvl w:val="0"/>
          <w:numId w:val="109"/>
        </w:numPr>
        <w:ind w:left="0" w:firstLine="709"/>
        <w:jc w:val="both"/>
        <w:rPr>
          <w:color w:val="000000"/>
          <w:sz w:val="24"/>
          <w:szCs w:val="24"/>
        </w:rPr>
      </w:pPr>
      <w:r w:rsidRPr="004863A7">
        <w:rPr>
          <w:color w:val="000000"/>
          <w:sz w:val="24"/>
          <w:szCs w:val="24"/>
        </w:rPr>
        <w:t>Приучать детей к самостояте</w:t>
      </w:r>
      <w:r w:rsidR="004863A7">
        <w:rPr>
          <w:color w:val="000000"/>
          <w:sz w:val="24"/>
          <w:szCs w:val="24"/>
        </w:rPr>
        <w:t>льности (мыть руки самостоятель</w:t>
      </w:r>
      <w:r w:rsidRPr="004863A7">
        <w:rPr>
          <w:color w:val="000000"/>
          <w:sz w:val="24"/>
          <w:szCs w:val="24"/>
        </w:rPr>
        <w:t>но, без напоминаний).</w:t>
      </w:r>
    </w:p>
    <w:p w:rsidR="00036145" w:rsidRPr="004863A7" w:rsidRDefault="00036145" w:rsidP="00234EED">
      <w:pPr>
        <w:pStyle w:val="a4"/>
        <w:numPr>
          <w:ilvl w:val="0"/>
          <w:numId w:val="109"/>
        </w:numPr>
        <w:ind w:left="0" w:firstLine="709"/>
        <w:jc w:val="both"/>
        <w:rPr>
          <w:color w:val="000000"/>
          <w:sz w:val="24"/>
          <w:szCs w:val="24"/>
        </w:rPr>
      </w:pPr>
      <w:r w:rsidRPr="004863A7">
        <w:rPr>
          <w:color w:val="000000"/>
          <w:sz w:val="24"/>
          <w:szCs w:val="24"/>
        </w:rPr>
        <w:t>Обсуждать с детьми, почему так важно мыть руки (</w:t>
      </w:r>
      <w:r w:rsidR="004863A7" w:rsidRPr="004863A7">
        <w:rPr>
          <w:color w:val="000000"/>
          <w:sz w:val="24"/>
          <w:szCs w:val="24"/>
        </w:rPr>
        <w:t xml:space="preserve">чистота рук — это </w:t>
      </w:r>
      <w:r w:rsidRPr="004863A7">
        <w:rPr>
          <w:color w:val="000000"/>
          <w:sz w:val="24"/>
          <w:szCs w:val="24"/>
        </w:rPr>
        <w:t>не просто требование</w:t>
      </w:r>
      <w:r w:rsidR="004863A7">
        <w:rPr>
          <w:color w:val="000000"/>
          <w:sz w:val="24"/>
          <w:szCs w:val="24"/>
        </w:rPr>
        <w:t xml:space="preserve"> педагога, а жизненная необходи</w:t>
      </w:r>
      <w:r w:rsidRPr="004863A7">
        <w:rPr>
          <w:color w:val="000000"/>
          <w:sz w:val="24"/>
          <w:szCs w:val="24"/>
        </w:rPr>
        <w:t>мость для сохранения здоровья).</w:t>
      </w:r>
    </w:p>
    <w:p w:rsidR="00036145" w:rsidRPr="004863A7" w:rsidRDefault="004863A7" w:rsidP="004863A7">
      <w:pPr>
        <w:spacing w:after="0" w:line="240" w:lineRule="auto"/>
        <w:ind w:firstLine="709"/>
        <w:jc w:val="both"/>
        <w:rPr>
          <w:rFonts w:ascii="Times New Roman" w:hAnsi="Times New Roman" w:cs="Times New Roman"/>
          <w:b/>
          <w:color w:val="000000"/>
          <w:sz w:val="24"/>
          <w:szCs w:val="24"/>
        </w:rPr>
      </w:pPr>
      <w:r w:rsidRPr="004863A7">
        <w:rPr>
          <w:rFonts w:ascii="Times New Roman" w:hAnsi="Times New Roman" w:cs="Times New Roman"/>
          <w:b/>
          <w:color w:val="000000"/>
          <w:sz w:val="24"/>
          <w:szCs w:val="24"/>
        </w:rPr>
        <w:t>Ожидаемый результат:</w:t>
      </w:r>
    </w:p>
    <w:p w:rsidR="004863A7" w:rsidRDefault="00036145" w:rsidP="00234EED">
      <w:pPr>
        <w:pStyle w:val="a4"/>
        <w:numPr>
          <w:ilvl w:val="0"/>
          <w:numId w:val="110"/>
        </w:numPr>
        <w:ind w:left="0" w:firstLine="709"/>
        <w:jc w:val="both"/>
        <w:rPr>
          <w:color w:val="000000"/>
          <w:sz w:val="24"/>
          <w:szCs w:val="24"/>
        </w:rPr>
      </w:pPr>
      <w:r w:rsidRPr="004863A7">
        <w:rPr>
          <w:color w:val="000000"/>
          <w:sz w:val="24"/>
          <w:szCs w:val="24"/>
        </w:rPr>
        <w:t>Умение самостоятельно и правильно мыть руки (воспитание культурно-гигиенических навыков, навыков самообслуживания).</w:t>
      </w:r>
    </w:p>
    <w:p w:rsidR="004863A7" w:rsidRDefault="00036145" w:rsidP="00234EED">
      <w:pPr>
        <w:pStyle w:val="a4"/>
        <w:numPr>
          <w:ilvl w:val="0"/>
          <w:numId w:val="110"/>
        </w:numPr>
        <w:ind w:left="0" w:firstLine="709"/>
        <w:jc w:val="both"/>
        <w:rPr>
          <w:color w:val="000000"/>
          <w:sz w:val="24"/>
          <w:szCs w:val="24"/>
        </w:rPr>
      </w:pPr>
      <w:r w:rsidRPr="004863A7">
        <w:rPr>
          <w:color w:val="000000"/>
          <w:sz w:val="24"/>
          <w:szCs w:val="24"/>
        </w:rPr>
        <w:t>Понимание того, почему необходимо мыть руки перед едой, (формирование навыков здорового образа жизни).</w:t>
      </w:r>
    </w:p>
    <w:p w:rsidR="00036145" w:rsidRPr="004863A7" w:rsidRDefault="00036145" w:rsidP="00234EED">
      <w:pPr>
        <w:pStyle w:val="a4"/>
        <w:numPr>
          <w:ilvl w:val="0"/>
          <w:numId w:val="110"/>
        </w:numPr>
        <w:ind w:left="0" w:firstLine="709"/>
        <w:jc w:val="both"/>
        <w:rPr>
          <w:color w:val="000000"/>
          <w:sz w:val="24"/>
          <w:szCs w:val="24"/>
        </w:rPr>
      </w:pPr>
      <w:r w:rsidRPr="004863A7">
        <w:rPr>
          <w:color w:val="000000"/>
          <w:sz w:val="24"/>
          <w:szCs w:val="24"/>
        </w:rPr>
        <w:t>Выработка привычки мыть руки перед едой без напоминаний</w:t>
      </w:r>
      <w:r w:rsidR="004863A7">
        <w:rPr>
          <w:color w:val="000000"/>
          <w:sz w:val="24"/>
          <w:szCs w:val="24"/>
        </w:rPr>
        <w:t>.</w:t>
      </w:r>
    </w:p>
    <w:p w:rsidR="004863A7" w:rsidRDefault="004863A7" w:rsidP="004863A7">
      <w:pPr>
        <w:spacing w:after="0" w:line="240" w:lineRule="auto"/>
        <w:ind w:firstLine="709"/>
        <w:jc w:val="both"/>
        <w:rPr>
          <w:rFonts w:ascii="Times New Roman" w:hAnsi="Times New Roman" w:cs="Times New Roman"/>
          <w:color w:val="000000"/>
          <w:sz w:val="24"/>
          <w:szCs w:val="24"/>
        </w:rPr>
      </w:pPr>
    </w:p>
    <w:p w:rsidR="004863A7" w:rsidRPr="004863A7" w:rsidRDefault="004863A7" w:rsidP="004863A7">
      <w:pPr>
        <w:spacing w:after="0" w:line="240" w:lineRule="auto"/>
        <w:ind w:firstLine="709"/>
        <w:jc w:val="both"/>
        <w:rPr>
          <w:rFonts w:ascii="Times New Roman" w:hAnsi="Times New Roman" w:cs="Times New Roman"/>
          <w:b/>
          <w:color w:val="000000"/>
          <w:sz w:val="24"/>
          <w:szCs w:val="24"/>
        </w:rPr>
      </w:pPr>
      <w:r w:rsidRPr="004863A7">
        <w:rPr>
          <w:rFonts w:ascii="Times New Roman" w:hAnsi="Times New Roman" w:cs="Times New Roman"/>
          <w:b/>
          <w:color w:val="000000"/>
          <w:sz w:val="24"/>
          <w:szCs w:val="24"/>
        </w:rPr>
        <w:t>ПРИЕМ ПИЩИ (ЗАВТРАК, ОБЕД, ПОЛДНИК, УЖИН)</w:t>
      </w:r>
    </w:p>
    <w:p w:rsidR="004863A7" w:rsidRPr="004863A7" w:rsidRDefault="004863A7" w:rsidP="004863A7">
      <w:pPr>
        <w:spacing w:after="0" w:line="240" w:lineRule="auto"/>
        <w:ind w:firstLine="709"/>
        <w:jc w:val="both"/>
        <w:rPr>
          <w:rFonts w:ascii="Times New Roman" w:hAnsi="Times New Roman" w:cs="Times New Roman"/>
          <w:color w:val="000000"/>
          <w:sz w:val="24"/>
          <w:szCs w:val="24"/>
        </w:rPr>
      </w:pPr>
      <w:r w:rsidRPr="004863A7">
        <w:rPr>
          <w:rFonts w:ascii="Times New Roman" w:hAnsi="Times New Roman" w:cs="Times New Roman"/>
          <w:color w:val="000000"/>
          <w:sz w:val="24"/>
          <w:szCs w:val="24"/>
        </w:rPr>
        <w:t>Нельзя заставлять детей есть, важно, чтобы они кушали с аппетитом. Если есть возможность, то надо предоставлять детям выбор хотя бы из двух блюд — ребенок с большим удовольствием будет есть то, что он сам выбрал.</w:t>
      </w:r>
    </w:p>
    <w:p w:rsidR="004863A7" w:rsidRPr="004863A7" w:rsidRDefault="004863A7" w:rsidP="004863A7">
      <w:pPr>
        <w:spacing w:after="0" w:line="240" w:lineRule="auto"/>
        <w:ind w:firstLine="709"/>
        <w:jc w:val="both"/>
        <w:rPr>
          <w:rFonts w:ascii="Times New Roman" w:hAnsi="Times New Roman" w:cs="Times New Roman"/>
          <w:color w:val="000000"/>
          <w:sz w:val="24"/>
          <w:szCs w:val="24"/>
        </w:rPr>
      </w:pPr>
      <w:r w:rsidRPr="004863A7">
        <w:rPr>
          <w:rFonts w:ascii="Times New Roman" w:hAnsi="Times New Roman" w:cs="Times New Roman"/>
          <w:color w:val="000000"/>
          <w:sz w:val="24"/>
          <w:szCs w:val="24"/>
        </w:rPr>
        <w:t>Надо учитывать, что дети едят с ра</w:t>
      </w:r>
      <w:r>
        <w:rPr>
          <w:rFonts w:ascii="Times New Roman" w:hAnsi="Times New Roman" w:cs="Times New Roman"/>
          <w:color w:val="000000"/>
          <w:sz w:val="24"/>
          <w:szCs w:val="24"/>
        </w:rPr>
        <w:t>зной скоростью, не надо их торо</w:t>
      </w:r>
      <w:r w:rsidRPr="004863A7">
        <w:rPr>
          <w:rFonts w:ascii="Times New Roman" w:hAnsi="Times New Roman" w:cs="Times New Roman"/>
          <w:color w:val="000000"/>
          <w:sz w:val="24"/>
          <w:szCs w:val="24"/>
        </w:rPr>
        <w:t>пить, пусть они едят в своем темпе.</w:t>
      </w:r>
    </w:p>
    <w:p w:rsidR="004863A7" w:rsidRPr="004863A7" w:rsidRDefault="004863A7" w:rsidP="004863A7">
      <w:pPr>
        <w:spacing w:after="0" w:line="240" w:lineRule="auto"/>
        <w:ind w:firstLine="709"/>
        <w:jc w:val="both"/>
        <w:rPr>
          <w:rFonts w:ascii="Times New Roman" w:hAnsi="Times New Roman" w:cs="Times New Roman"/>
          <w:color w:val="000000"/>
          <w:sz w:val="24"/>
          <w:szCs w:val="24"/>
        </w:rPr>
      </w:pPr>
      <w:r w:rsidRPr="004863A7">
        <w:rPr>
          <w:rFonts w:ascii="Times New Roman" w:hAnsi="Times New Roman" w:cs="Times New Roman"/>
          <w:color w:val="000000"/>
          <w:sz w:val="24"/>
          <w:szCs w:val="24"/>
        </w:rPr>
        <w:t>Недопустимо заставлять ребенка сидеть за столом в ожидании еды или после ее приема. Нужно, чтобы дет</w:t>
      </w:r>
      <w:r>
        <w:rPr>
          <w:rFonts w:ascii="Times New Roman" w:hAnsi="Times New Roman" w:cs="Times New Roman"/>
          <w:color w:val="000000"/>
          <w:sz w:val="24"/>
          <w:szCs w:val="24"/>
        </w:rPr>
        <w:t>и знали правило: поел — поблаго</w:t>
      </w:r>
      <w:r w:rsidRPr="004863A7">
        <w:rPr>
          <w:rFonts w:ascii="Times New Roman" w:hAnsi="Times New Roman" w:cs="Times New Roman"/>
          <w:color w:val="000000"/>
          <w:sz w:val="24"/>
          <w:szCs w:val="24"/>
        </w:rPr>
        <w:t>дари и иди играть.</w:t>
      </w:r>
    </w:p>
    <w:p w:rsidR="004863A7" w:rsidRPr="004863A7" w:rsidRDefault="004863A7" w:rsidP="004863A7">
      <w:pPr>
        <w:spacing w:after="0" w:line="240" w:lineRule="auto"/>
        <w:ind w:firstLine="709"/>
        <w:jc w:val="both"/>
        <w:rPr>
          <w:rFonts w:ascii="Times New Roman" w:hAnsi="Times New Roman" w:cs="Times New Roman"/>
          <w:color w:val="000000"/>
          <w:sz w:val="24"/>
          <w:szCs w:val="24"/>
        </w:rPr>
      </w:pPr>
      <w:r w:rsidRPr="004863A7">
        <w:rPr>
          <w:rFonts w:ascii="Times New Roman" w:hAnsi="Times New Roman" w:cs="Times New Roman"/>
          <w:b/>
          <w:color w:val="000000"/>
          <w:sz w:val="24"/>
          <w:szCs w:val="24"/>
        </w:rPr>
        <w:t>Плакат с меню.</w:t>
      </w:r>
      <w:r w:rsidRPr="004863A7">
        <w:rPr>
          <w:rFonts w:ascii="Times New Roman" w:hAnsi="Times New Roman" w:cs="Times New Roman"/>
          <w:color w:val="000000"/>
          <w:sz w:val="24"/>
          <w:szCs w:val="24"/>
        </w:rPr>
        <w:t xml:space="preserve"> Рекомендуется вывешивать для детей меню, написанное простыми словами крупными печа</w:t>
      </w:r>
      <w:r>
        <w:rPr>
          <w:rFonts w:ascii="Times New Roman" w:hAnsi="Times New Roman" w:cs="Times New Roman"/>
          <w:color w:val="000000"/>
          <w:sz w:val="24"/>
          <w:szCs w:val="24"/>
        </w:rPr>
        <w:t>тными буквами, лучше с картинка</w:t>
      </w:r>
      <w:r w:rsidRPr="004863A7">
        <w:rPr>
          <w:rFonts w:ascii="Times New Roman" w:hAnsi="Times New Roman" w:cs="Times New Roman"/>
          <w:color w:val="000000"/>
          <w:sz w:val="24"/>
          <w:szCs w:val="24"/>
        </w:rPr>
        <w:t>ми и пиктограммами. Меню, как и в</w:t>
      </w:r>
      <w:r w:rsidR="00F47E84">
        <w:rPr>
          <w:rFonts w:ascii="Times New Roman" w:hAnsi="Times New Roman" w:cs="Times New Roman"/>
          <w:color w:val="000000"/>
          <w:sz w:val="24"/>
          <w:szCs w:val="24"/>
        </w:rPr>
        <w:t>се плакаты для детей, надо выве</w:t>
      </w:r>
      <w:r w:rsidRPr="004863A7">
        <w:rPr>
          <w:rFonts w:ascii="Times New Roman" w:hAnsi="Times New Roman" w:cs="Times New Roman"/>
          <w:color w:val="000000"/>
          <w:sz w:val="24"/>
          <w:szCs w:val="24"/>
        </w:rPr>
        <w:t>шивать на уровне их глаз, чтобы он</w:t>
      </w:r>
      <w:r>
        <w:rPr>
          <w:rFonts w:ascii="Times New Roman" w:hAnsi="Times New Roman" w:cs="Times New Roman"/>
          <w:color w:val="000000"/>
          <w:sz w:val="24"/>
          <w:szCs w:val="24"/>
        </w:rPr>
        <w:t>и могли их рассматривать, обсуж</w:t>
      </w:r>
      <w:r w:rsidRPr="004863A7">
        <w:rPr>
          <w:rFonts w:ascii="Times New Roman" w:hAnsi="Times New Roman" w:cs="Times New Roman"/>
          <w:color w:val="000000"/>
          <w:sz w:val="24"/>
          <w:szCs w:val="24"/>
        </w:rPr>
        <w:t>дать и пытаться прочитать.</w:t>
      </w:r>
    </w:p>
    <w:p w:rsidR="004863A7" w:rsidRPr="004863A7" w:rsidRDefault="004863A7" w:rsidP="004863A7">
      <w:pPr>
        <w:spacing w:after="0" w:line="240" w:lineRule="auto"/>
        <w:ind w:firstLine="709"/>
        <w:jc w:val="both"/>
        <w:rPr>
          <w:rFonts w:ascii="Times New Roman" w:hAnsi="Times New Roman" w:cs="Times New Roman"/>
          <w:color w:val="000000"/>
          <w:sz w:val="24"/>
          <w:szCs w:val="24"/>
        </w:rPr>
      </w:pPr>
      <w:r w:rsidRPr="004863A7">
        <w:rPr>
          <w:rFonts w:ascii="Times New Roman" w:hAnsi="Times New Roman" w:cs="Times New Roman"/>
          <w:b/>
          <w:color w:val="000000"/>
          <w:sz w:val="24"/>
          <w:szCs w:val="24"/>
        </w:rPr>
        <w:t>Воспитание культуры поведения за столом.</w:t>
      </w:r>
      <w:r>
        <w:rPr>
          <w:rFonts w:ascii="Times New Roman" w:hAnsi="Times New Roman" w:cs="Times New Roman"/>
          <w:color w:val="000000"/>
          <w:sz w:val="24"/>
          <w:szCs w:val="24"/>
        </w:rPr>
        <w:t xml:space="preserve"> Детям понятна извест</w:t>
      </w:r>
      <w:r w:rsidRPr="004863A7">
        <w:rPr>
          <w:rFonts w:ascii="Times New Roman" w:hAnsi="Times New Roman" w:cs="Times New Roman"/>
          <w:color w:val="000000"/>
          <w:sz w:val="24"/>
          <w:szCs w:val="24"/>
        </w:rPr>
        <w:t>ная русская пословица «Когда я ем, я глух и нем». Однако не надо полностью запрещать им разговар</w:t>
      </w:r>
      <w:r>
        <w:rPr>
          <w:rFonts w:ascii="Times New Roman" w:hAnsi="Times New Roman" w:cs="Times New Roman"/>
          <w:color w:val="000000"/>
          <w:sz w:val="24"/>
          <w:szCs w:val="24"/>
        </w:rPr>
        <w:t>ивать за столом. Ведь мы, взрос</w:t>
      </w:r>
      <w:r w:rsidRPr="004863A7">
        <w:rPr>
          <w:rFonts w:ascii="Times New Roman" w:hAnsi="Times New Roman" w:cs="Times New Roman"/>
          <w:color w:val="000000"/>
          <w:sz w:val="24"/>
          <w:szCs w:val="24"/>
        </w:rPr>
        <w:t>лые, беседуем за столом. Надо во</w:t>
      </w:r>
      <w:r>
        <w:rPr>
          <w:rFonts w:ascii="Times New Roman" w:hAnsi="Times New Roman" w:cs="Times New Roman"/>
          <w:color w:val="000000"/>
          <w:sz w:val="24"/>
          <w:szCs w:val="24"/>
        </w:rPr>
        <w:t>спитывать у детей культуру пове</w:t>
      </w:r>
      <w:r w:rsidRPr="004863A7">
        <w:rPr>
          <w:rFonts w:ascii="Times New Roman" w:hAnsi="Times New Roman" w:cs="Times New Roman"/>
          <w:color w:val="000000"/>
          <w:sz w:val="24"/>
          <w:szCs w:val="24"/>
        </w:rPr>
        <w:t>дения: не говорить с полным ртом</w:t>
      </w:r>
      <w:r>
        <w:rPr>
          <w:rFonts w:ascii="Times New Roman" w:hAnsi="Times New Roman" w:cs="Times New Roman"/>
          <w:color w:val="000000"/>
          <w:sz w:val="24"/>
          <w:szCs w:val="24"/>
        </w:rPr>
        <w:t>, пользоваться салфеткой, не ме</w:t>
      </w:r>
      <w:r w:rsidRPr="004863A7">
        <w:rPr>
          <w:rFonts w:ascii="Times New Roman" w:hAnsi="Times New Roman" w:cs="Times New Roman"/>
          <w:color w:val="000000"/>
          <w:sz w:val="24"/>
          <w:szCs w:val="24"/>
        </w:rPr>
        <w:t>шать другим непрерывной болтовней, быть вежливым, использовать вежливые слова и т.д.</w:t>
      </w:r>
    </w:p>
    <w:p w:rsidR="004863A7" w:rsidRPr="004863A7" w:rsidRDefault="004863A7" w:rsidP="004863A7">
      <w:pPr>
        <w:spacing w:after="0" w:line="240" w:lineRule="auto"/>
        <w:ind w:firstLine="709"/>
        <w:jc w:val="both"/>
        <w:rPr>
          <w:rFonts w:ascii="Times New Roman" w:hAnsi="Times New Roman" w:cs="Times New Roman"/>
          <w:color w:val="000000"/>
          <w:sz w:val="24"/>
          <w:szCs w:val="24"/>
        </w:rPr>
      </w:pPr>
      <w:r w:rsidRPr="004863A7">
        <w:rPr>
          <w:rFonts w:ascii="Times New Roman" w:hAnsi="Times New Roman" w:cs="Times New Roman"/>
          <w:b/>
          <w:color w:val="000000"/>
          <w:sz w:val="24"/>
          <w:szCs w:val="24"/>
        </w:rPr>
        <w:t xml:space="preserve">Второй завтрак (особенности проведения). </w:t>
      </w:r>
      <w:r>
        <w:rPr>
          <w:rFonts w:ascii="Times New Roman" w:hAnsi="Times New Roman" w:cs="Times New Roman"/>
          <w:color w:val="000000"/>
          <w:sz w:val="24"/>
          <w:szCs w:val="24"/>
        </w:rPr>
        <w:t>Главное, чтобы второй за</w:t>
      </w:r>
      <w:r w:rsidRPr="004863A7">
        <w:rPr>
          <w:rFonts w:ascii="Times New Roman" w:hAnsi="Times New Roman" w:cs="Times New Roman"/>
          <w:color w:val="000000"/>
          <w:sz w:val="24"/>
          <w:szCs w:val="24"/>
        </w:rPr>
        <w:t>втрак прошел организованно и не затянулся во времени: дети быстро моют руки, едят и идут одеваться на пр</w:t>
      </w:r>
      <w:r>
        <w:rPr>
          <w:rFonts w:ascii="Times New Roman" w:hAnsi="Times New Roman" w:cs="Times New Roman"/>
          <w:color w:val="000000"/>
          <w:sz w:val="24"/>
          <w:szCs w:val="24"/>
        </w:rPr>
        <w:t>огулку. Очень хорошо, если педа</w:t>
      </w:r>
      <w:r w:rsidRPr="004863A7">
        <w:rPr>
          <w:rFonts w:ascii="Times New Roman" w:hAnsi="Times New Roman" w:cs="Times New Roman"/>
          <w:color w:val="000000"/>
          <w:sz w:val="24"/>
          <w:szCs w:val="24"/>
        </w:rPr>
        <w:t>гог во время второго завтрака расскажет и заинтересует детей тем, что будет происходить на прогулке.</w:t>
      </w:r>
    </w:p>
    <w:p w:rsidR="004863A7" w:rsidRPr="004863A7" w:rsidRDefault="004863A7" w:rsidP="004863A7">
      <w:pPr>
        <w:spacing w:after="0" w:line="240" w:lineRule="auto"/>
        <w:ind w:firstLine="709"/>
        <w:jc w:val="both"/>
        <w:rPr>
          <w:rFonts w:ascii="Times New Roman" w:hAnsi="Times New Roman" w:cs="Times New Roman"/>
          <w:color w:val="000000"/>
          <w:sz w:val="24"/>
          <w:szCs w:val="24"/>
        </w:rPr>
      </w:pPr>
      <w:r w:rsidRPr="004863A7">
        <w:rPr>
          <w:rFonts w:ascii="Times New Roman" w:hAnsi="Times New Roman" w:cs="Times New Roman"/>
          <w:b/>
          <w:color w:val="000000"/>
          <w:sz w:val="24"/>
          <w:szCs w:val="24"/>
        </w:rPr>
        <w:t>Обед (особенности проведения).</w:t>
      </w:r>
      <w:r w:rsidRPr="004863A7">
        <w:rPr>
          <w:rFonts w:ascii="Times New Roman" w:hAnsi="Times New Roman" w:cs="Times New Roman"/>
          <w:color w:val="000000"/>
          <w:sz w:val="24"/>
          <w:szCs w:val="24"/>
        </w:rPr>
        <w:t xml:space="preserve"> Обед проводится так же, как завтрак, с тем лишь отличием, что, пообедав,</w:t>
      </w:r>
      <w:r>
        <w:rPr>
          <w:rFonts w:ascii="Times New Roman" w:hAnsi="Times New Roman" w:cs="Times New Roman"/>
          <w:color w:val="000000"/>
          <w:sz w:val="24"/>
          <w:szCs w:val="24"/>
        </w:rPr>
        <w:t xml:space="preserve"> ребенок идет не играть, а гото</w:t>
      </w:r>
      <w:r w:rsidRPr="004863A7">
        <w:rPr>
          <w:rFonts w:ascii="Times New Roman" w:hAnsi="Times New Roman" w:cs="Times New Roman"/>
          <w:color w:val="000000"/>
          <w:sz w:val="24"/>
          <w:szCs w:val="24"/>
        </w:rPr>
        <w:t>виться ко сну. За обедом педагог может вспомнить вместе с детьми, о чем они читали накануне перед сном. Это поможет заинтересовать детей предстоящим чтением, и они охотнее пойдут спать.</w:t>
      </w:r>
    </w:p>
    <w:p w:rsidR="004863A7" w:rsidRPr="004863A7" w:rsidRDefault="004863A7" w:rsidP="004863A7">
      <w:pPr>
        <w:spacing w:after="0" w:line="240" w:lineRule="auto"/>
        <w:ind w:firstLine="709"/>
        <w:jc w:val="both"/>
        <w:rPr>
          <w:rFonts w:ascii="Times New Roman" w:hAnsi="Times New Roman" w:cs="Times New Roman"/>
          <w:color w:val="000000"/>
          <w:sz w:val="24"/>
          <w:szCs w:val="24"/>
        </w:rPr>
      </w:pPr>
      <w:r w:rsidRPr="004863A7">
        <w:rPr>
          <w:rFonts w:ascii="Times New Roman" w:hAnsi="Times New Roman" w:cs="Times New Roman"/>
          <w:b/>
          <w:color w:val="000000"/>
          <w:sz w:val="24"/>
          <w:szCs w:val="24"/>
        </w:rPr>
        <w:t>Полдник (особенности проведения).</w:t>
      </w:r>
      <w:r w:rsidRPr="004863A7">
        <w:rPr>
          <w:rFonts w:ascii="Times New Roman" w:hAnsi="Times New Roman" w:cs="Times New Roman"/>
          <w:color w:val="000000"/>
          <w:sz w:val="24"/>
          <w:szCs w:val="24"/>
        </w:rPr>
        <w:t xml:space="preserve"> При 10,5-12-часовом пребывании возможна организация как отдельного полдника, так и уплотнен</w:t>
      </w:r>
      <w:r>
        <w:rPr>
          <w:rFonts w:ascii="Times New Roman" w:hAnsi="Times New Roman" w:cs="Times New Roman"/>
          <w:color w:val="000000"/>
          <w:sz w:val="24"/>
          <w:szCs w:val="24"/>
        </w:rPr>
        <w:t>ного полдника с включением блюд</w:t>
      </w:r>
      <w:r w:rsidRPr="004863A7">
        <w:rPr>
          <w:rFonts w:ascii="Times New Roman" w:hAnsi="Times New Roman" w:cs="Times New Roman"/>
          <w:color w:val="000000"/>
          <w:sz w:val="24"/>
          <w:szCs w:val="24"/>
        </w:rPr>
        <w:t>.</w:t>
      </w:r>
    </w:p>
    <w:p w:rsidR="004863A7" w:rsidRPr="004863A7" w:rsidRDefault="004863A7" w:rsidP="004863A7">
      <w:pPr>
        <w:spacing w:after="0" w:line="240" w:lineRule="auto"/>
        <w:ind w:firstLine="709"/>
        <w:jc w:val="both"/>
        <w:rPr>
          <w:rFonts w:ascii="Times New Roman" w:hAnsi="Times New Roman" w:cs="Times New Roman"/>
          <w:color w:val="000000"/>
          <w:sz w:val="24"/>
          <w:szCs w:val="24"/>
        </w:rPr>
      </w:pPr>
      <w:r w:rsidRPr="004863A7">
        <w:rPr>
          <w:rFonts w:ascii="Times New Roman" w:hAnsi="Times New Roman" w:cs="Times New Roman"/>
          <w:b/>
          <w:color w:val="000000"/>
          <w:sz w:val="24"/>
          <w:szCs w:val="24"/>
        </w:rPr>
        <w:lastRenderedPageBreak/>
        <w:t>Ужин (особенности проведения).</w:t>
      </w:r>
      <w:r w:rsidRPr="004863A7">
        <w:rPr>
          <w:rFonts w:ascii="Times New Roman" w:hAnsi="Times New Roman" w:cs="Times New Roman"/>
          <w:color w:val="000000"/>
          <w:sz w:val="24"/>
          <w:szCs w:val="24"/>
        </w:rPr>
        <w:t xml:space="preserve"> Обычно на ужин остается мало детей, поэтому педагог имеет возможнос</w:t>
      </w:r>
      <w:r>
        <w:rPr>
          <w:rFonts w:ascii="Times New Roman" w:hAnsi="Times New Roman" w:cs="Times New Roman"/>
          <w:color w:val="000000"/>
          <w:sz w:val="24"/>
          <w:szCs w:val="24"/>
        </w:rPr>
        <w:t>ть для более плодотворного обще</w:t>
      </w:r>
      <w:r w:rsidRPr="004863A7">
        <w:rPr>
          <w:rFonts w:ascii="Times New Roman" w:hAnsi="Times New Roman" w:cs="Times New Roman"/>
          <w:color w:val="000000"/>
          <w:sz w:val="24"/>
          <w:szCs w:val="24"/>
        </w:rPr>
        <w:t>ния с оставшимися детьми (поговорить</w:t>
      </w:r>
      <w:r>
        <w:rPr>
          <w:rFonts w:ascii="Times New Roman" w:hAnsi="Times New Roman" w:cs="Times New Roman"/>
          <w:color w:val="000000"/>
          <w:sz w:val="24"/>
          <w:szCs w:val="24"/>
        </w:rPr>
        <w:t xml:space="preserve"> задушевно, поиграть, позаниматься чем – нибудь интересным и т.д.)</w:t>
      </w:r>
    </w:p>
    <w:p w:rsidR="004863A7" w:rsidRPr="004863A7" w:rsidRDefault="004863A7" w:rsidP="004863A7">
      <w:pPr>
        <w:spacing w:after="0" w:line="240" w:lineRule="auto"/>
        <w:ind w:firstLine="709"/>
        <w:jc w:val="both"/>
        <w:rPr>
          <w:rFonts w:ascii="Times New Roman" w:hAnsi="Times New Roman" w:cs="Times New Roman"/>
          <w:b/>
          <w:color w:val="000000"/>
          <w:sz w:val="24"/>
          <w:szCs w:val="24"/>
        </w:rPr>
      </w:pPr>
      <w:r w:rsidRPr="004863A7">
        <w:rPr>
          <w:rFonts w:ascii="Times New Roman" w:hAnsi="Times New Roman" w:cs="Times New Roman"/>
          <w:b/>
          <w:color w:val="000000"/>
          <w:sz w:val="24"/>
          <w:szCs w:val="24"/>
        </w:rPr>
        <w:t>Задачи педагога:</w:t>
      </w:r>
    </w:p>
    <w:p w:rsidR="004863A7" w:rsidRDefault="004863A7" w:rsidP="00234EED">
      <w:pPr>
        <w:pStyle w:val="a4"/>
        <w:numPr>
          <w:ilvl w:val="0"/>
          <w:numId w:val="110"/>
        </w:numPr>
        <w:ind w:left="0" w:firstLine="709"/>
        <w:jc w:val="both"/>
        <w:rPr>
          <w:color w:val="000000"/>
          <w:sz w:val="24"/>
          <w:szCs w:val="24"/>
        </w:rPr>
      </w:pPr>
      <w:r w:rsidRPr="004863A7">
        <w:rPr>
          <w:color w:val="000000"/>
          <w:sz w:val="24"/>
          <w:szCs w:val="24"/>
        </w:rPr>
        <w:t>Создавать все условия для того, чтобы дети поели спокойно, в своем темпе, с аппетитом.</w:t>
      </w:r>
    </w:p>
    <w:p w:rsidR="004863A7" w:rsidRDefault="004863A7" w:rsidP="00234EED">
      <w:pPr>
        <w:pStyle w:val="a4"/>
        <w:numPr>
          <w:ilvl w:val="0"/>
          <w:numId w:val="110"/>
        </w:numPr>
        <w:ind w:left="0" w:firstLine="709"/>
        <w:jc w:val="both"/>
        <w:rPr>
          <w:color w:val="000000"/>
          <w:sz w:val="24"/>
          <w:szCs w:val="24"/>
        </w:rPr>
      </w:pPr>
      <w:r w:rsidRPr="004863A7">
        <w:rPr>
          <w:color w:val="000000"/>
          <w:sz w:val="24"/>
          <w:szCs w:val="24"/>
        </w:rPr>
        <w:t>Поощрять детей есть самост</w:t>
      </w:r>
      <w:r>
        <w:rPr>
          <w:color w:val="000000"/>
          <w:sz w:val="24"/>
          <w:szCs w:val="24"/>
        </w:rPr>
        <w:t>оятельно в соответствии со свои</w:t>
      </w:r>
      <w:r w:rsidRPr="004863A7">
        <w:rPr>
          <w:color w:val="000000"/>
          <w:sz w:val="24"/>
          <w:szCs w:val="24"/>
        </w:rPr>
        <w:t>ми возрастными возможностями.</w:t>
      </w:r>
    </w:p>
    <w:p w:rsidR="004863A7" w:rsidRDefault="004863A7" w:rsidP="00234EED">
      <w:pPr>
        <w:pStyle w:val="a4"/>
        <w:numPr>
          <w:ilvl w:val="0"/>
          <w:numId w:val="110"/>
        </w:numPr>
        <w:ind w:left="0" w:firstLine="709"/>
        <w:jc w:val="both"/>
        <w:rPr>
          <w:color w:val="000000"/>
          <w:sz w:val="24"/>
          <w:szCs w:val="24"/>
        </w:rPr>
      </w:pPr>
      <w:r w:rsidRPr="004863A7">
        <w:rPr>
          <w:color w:val="000000"/>
          <w:sz w:val="24"/>
          <w:szCs w:val="24"/>
        </w:rPr>
        <w:t>Воспитывать культуру поведе</w:t>
      </w:r>
      <w:r>
        <w:rPr>
          <w:color w:val="000000"/>
          <w:sz w:val="24"/>
          <w:szCs w:val="24"/>
        </w:rPr>
        <w:t>ния за столом, формировать при</w:t>
      </w:r>
      <w:r w:rsidRPr="004863A7">
        <w:rPr>
          <w:color w:val="000000"/>
          <w:sz w:val="24"/>
          <w:szCs w:val="24"/>
        </w:rPr>
        <w:t>вычку пользоваться «вежливыми» словами.</w:t>
      </w:r>
    </w:p>
    <w:p w:rsidR="004863A7" w:rsidRDefault="004863A7" w:rsidP="00234EED">
      <w:pPr>
        <w:pStyle w:val="a4"/>
        <w:numPr>
          <w:ilvl w:val="0"/>
          <w:numId w:val="110"/>
        </w:numPr>
        <w:ind w:left="0" w:firstLine="709"/>
        <w:jc w:val="both"/>
        <w:rPr>
          <w:color w:val="000000"/>
          <w:sz w:val="24"/>
          <w:szCs w:val="24"/>
        </w:rPr>
      </w:pPr>
      <w:r w:rsidRPr="004863A7">
        <w:rPr>
          <w:color w:val="000000"/>
          <w:sz w:val="24"/>
          <w:szCs w:val="24"/>
        </w:rPr>
        <w:t xml:space="preserve">Обращать внимание детей на </w:t>
      </w:r>
      <w:r>
        <w:rPr>
          <w:color w:val="000000"/>
          <w:sz w:val="24"/>
          <w:szCs w:val="24"/>
        </w:rPr>
        <w:t>то, как вкусно приготовлено блю</w:t>
      </w:r>
      <w:r w:rsidRPr="004863A7">
        <w:rPr>
          <w:color w:val="000000"/>
          <w:sz w:val="24"/>
          <w:szCs w:val="24"/>
        </w:rPr>
        <w:t>до, стараться формировать у детей чувство признательности поварам за их труд.</w:t>
      </w:r>
    </w:p>
    <w:p w:rsidR="004863A7" w:rsidRPr="004863A7" w:rsidRDefault="004863A7" w:rsidP="00234EED">
      <w:pPr>
        <w:pStyle w:val="a4"/>
        <w:numPr>
          <w:ilvl w:val="0"/>
          <w:numId w:val="110"/>
        </w:numPr>
        <w:ind w:left="0" w:firstLine="709"/>
        <w:jc w:val="both"/>
        <w:rPr>
          <w:color w:val="000000"/>
          <w:sz w:val="24"/>
          <w:szCs w:val="24"/>
        </w:rPr>
      </w:pPr>
      <w:r w:rsidRPr="004863A7">
        <w:rPr>
          <w:color w:val="000000"/>
          <w:sz w:val="24"/>
          <w:szCs w:val="24"/>
        </w:rPr>
        <w:t>Использовать образовательные возможности реж</w:t>
      </w:r>
      <w:r>
        <w:rPr>
          <w:color w:val="000000"/>
          <w:sz w:val="24"/>
          <w:szCs w:val="24"/>
        </w:rPr>
        <w:t>имного мо</w:t>
      </w:r>
      <w:r w:rsidRPr="004863A7">
        <w:rPr>
          <w:color w:val="000000"/>
          <w:sz w:val="24"/>
          <w:szCs w:val="24"/>
        </w:rPr>
        <w:t>мента (поддержание навыков счета, развитие речи и т.д.).</w:t>
      </w:r>
    </w:p>
    <w:p w:rsidR="004863A7" w:rsidRPr="004863A7" w:rsidRDefault="004863A7" w:rsidP="004863A7">
      <w:pPr>
        <w:spacing w:after="0" w:line="240" w:lineRule="auto"/>
        <w:ind w:firstLine="709"/>
        <w:jc w:val="both"/>
        <w:rPr>
          <w:rFonts w:ascii="Times New Roman" w:hAnsi="Times New Roman" w:cs="Times New Roman"/>
          <w:b/>
          <w:color w:val="000000"/>
          <w:sz w:val="24"/>
          <w:szCs w:val="24"/>
        </w:rPr>
      </w:pPr>
      <w:r w:rsidRPr="004863A7">
        <w:rPr>
          <w:rFonts w:ascii="Times New Roman" w:hAnsi="Times New Roman" w:cs="Times New Roman"/>
          <w:b/>
          <w:color w:val="000000"/>
          <w:sz w:val="24"/>
          <w:szCs w:val="24"/>
        </w:rPr>
        <w:t>Ожидаемый результат:</w:t>
      </w:r>
    </w:p>
    <w:p w:rsidR="004863A7" w:rsidRDefault="004863A7" w:rsidP="00234EED">
      <w:pPr>
        <w:pStyle w:val="a4"/>
        <w:numPr>
          <w:ilvl w:val="0"/>
          <w:numId w:val="111"/>
        </w:numPr>
        <w:ind w:left="0" w:firstLine="709"/>
        <w:jc w:val="both"/>
        <w:rPr>
          <w:color w:val="000000"/>
          <w:sz w:val="24"/>
          <w:szCs w:val="24"/>
        </w:rPr>
      </w:pPr>
      <w:r w:rsidRPr="004863A7">
        <w:rPr>
          <w:color w:val="000000"/>
          <w:sz w:val="24"/>
          <w:szCs w:val="24"/>
        </w:rPr>
        <w:t>Формирование культуры пов</w:t>
      </w:r>
      <w:r>
        <w:rPr>
          <w:color w:val="000000"/>
          <w:sz w:val="24"/>
          <w:szCs w:val="24"/>
        </w:rPr>
        <w:t>едения за столом, навыков вежли</w:t>
      </w:r>
      <w:r w:rsidRPr="004863A7">
        <w:rPr>
          <w:color w:val="000000"/>
          <w:sz w:val="24"/>
          <w:szCs w:val="24"/>
        </w:rPr>
        <w:t>вого общения.</w:t>
      </w:r>
    </w:p>
    <w:p w:rsidR="004863A7" w:rsidRDefault="004863A7" w:rsidP="00234EED">
      <w:pPr>
        <w:pStyle w:val="a4"/>
        <w:numPr>
          <w:ilvl w:val="0"/>
          <w:numId w:val="111"/>
        </w:numPr>
        <w:ind w:left="0" w:firstLine="709"/>
        <w:jc w:val="both"/>
        <w:rPr>
          <w:color w:val="000000"/>
          <w:sz w:val="24"/>
          <w:szCs w:val="24"/>
        </w:rPr>
      </w:pPr>
      <w:r w:rsidRPr="004863A7">
        <w:rPr>
          <w:color w:val="000000"/>
          <w:sz w:val="24"/>
          <w:szCs w:val="24"/>
        </w:rPr>
        <w:t>Развитие умения есть самосто</w:t>
      </w:r>
      <w:r>
        <w:rPr>
          <w:color w:val="000000"/>
          <w:sz w:val="24"/>
          <w:szCs w:val="24"/>
        </w:rPr>
        <w:t>ятельно, в соответствии со свои</w:t>
      </w:r>
      <w:r w:rsidRPr="004863A7">
        <w:rPr>
          <w:color w:val="000000"/>
          <w:sz w:val="24"/>
          <w:szCs w:val="24"/>
        </w:rPr>
        <w:t>ми возрастными возможностями.</w:t>
      </w:r>
    </w:p>
    <w:p w:rsidR="004863A7" w:rsidRPr="004863A7" w:rsidRDefault="004863A7" w:rsidP="00234EED">
      <w:pPr>
        <w:pStyle w:val="a4"/>
        <w:numPr>
          <w:ilvl w:val="0"/>
          <w:numId w:val="111"/>
        </w:numPr>
        <w:ind w:left="0" w:firstLine="709"/>
        <w:jc w:val="both"/>
        <w:rPr>
          <w:color w:val="000000"/>
          <w:sz w:val="24"/>
          <w:szCs w:val="24"/>
        </w:rPr>
      </w:pPr>
      <w:r w:rsidRPr="004863A7">
        <w:rPr>
          <w:color w:val="000000"/>
          <w:sz w:val="24"/>
          <w:szCs w:val="24"/>
        </w:rPr>
        <w:t>Воспитание умения быть благодарным, ценить чужой труд, заботу.</w:t>
      </w:r>
    </w:p>
    <w:p w:rsidR="004863A7" w:rsidRDefault="004863A7" w:rsidP="004863A7">
      <w:pPr>
        <w:spacing w:after="0" w:line="240" w:lineRule="auto"/>
        <w:ind w:firstLine="709"/>
        <w:jc w:val="both"/>
        <w:rPr>
          <w:rFonts w:ascii="Times New Roman" w:hAnsi="Times New Roman" w:cs="Times New Roman"/>
          <w:color w:val="000000"/>
          <w:sz w:val="24"/>
          <w:szCs w:val="24"/>
        </w:rPr>
      </w:pPr>
    </w:p>
    <w:p w:rsidR="004863A7" w:rsidRPr="004863A7" w:rsidRDefault="004863A7" w:rsidP="004863A7">
      <w:pPr>
        <w:spacing w:after="0" w:line="240" w:lineRule="auto"/>
        <w:ind w:firstLine="709"/>
        <w:jc w:val="both"/>
        <w:rPr>
          <w:rFonts w:ascii="Times New Roman" w:hAnsi="Times New Roman" w:cs="Times New Roman"/>
          <w:b/>
          <w:color w:val="000000"/>
          <w:sz w:val="24"/>
          <w:szCs w:val="24"/>
        </w:rPr>
      </w:pPr>
      <w:r w:rsidRPr="004863A7">
        <w:rPr>
          <w:rFonts w:ascii="Times New Roman" w:hAnsi="Times New Roman" w:cs="Times New Roman"/>
          <w:b/>
          <w:color w:val="000000"/>
          <w:sz w:val="24"/>
          <w:szCs w:val="24"/>
        </w:rPr>
        <w:t>УТРЕННИЙ КРУГ</w:t>
      </w:r>
    </w:p>
    <w:p w:rsidR="004863A7" w:rsidRPr="004863A7" w:rsidRDefault="004863A7" w:rsidP="004863A7">
      <w:pPr>
        <w:spacing w:after="0" w:line="240" w:lineRule="auto"/>
        <w:ind w:firstLine="709"/>
        <w:jc w:val="both"/>
        <w:rPr>
          <w:rFonts w:ascii="Times New Roman" w:hAnsi="Times New Roman" w:cs="Times New Roman"/>
          <w:color w:val="000000"/>
          <w:sz w:val="24"/>
          <w:szCs w:val="24"/>
        </w:rPr>
      </w:pPr>
      <w:r w:rsidRPr="004863A7">
        <w:rPr>
          <w:rFonts w:ascii="Times New Roman" w:hAnsi="Times New Roman" w:cs="Times New Roman"/>
          <w:color w:val="000000"/>
          <w:sz w:val="24"/>
          <w:szCs w:val="24"/>
        </w:rPr>
        <w:t xml:space="preserve">Это новый </w:t>
      </w:r>
      <w:r>
        <w:rPr>
          <w:rFonts w:ascii="Times New Roman" w:hAnsi="Times New Roman" w:cs="Times New Roman"/>
          <w:color w:val="000000"/>
          <w:sz w:val="24"/>
          <w:szCs w:val="24"/>
        </w:rPr>
        <w:t>элемент в ре</w:t>
      </w:r>
      <w:r w:rsidRPr="004863A7">
        <w:rPr>
          <w:rFonts w:ascii="Times New Roman" w:hAnsi="Times New Roman" w:cs="Times New Roman"/>
          <w:color w:val="000000"/>
          <w:sz w:val="24"/>
          <w:szCs w:val="24"/>
        </w:rPr>
        <w:t>жиме дня. Утренний круг предоставл</w:t>
      </w:r>
      <w:r>
        <w:rPr>
          <w:rFonts w:ascii="Times New Roman" w:hAnsi="Times New Roman" w:cs="Times New Roman"/>
          <w:color w:val="000000"/>
          <w:sz w:val="24"/>
          <w:szCs w:val="24"/>
        </w:rPr>
        <w:t>яет большие возможности для фор</w:t>
      </w:r>
      <w:r w:rsidRPr="004863A7">
        <w:rPr>
          <w:rFonts w:ascii="Times New Roman" w:hAnsi="Times New Roman" w:cs="Times New Roman"/>
          <w:color w:val="000000"/>
          <w:sz w:val="24"/>
          <w:szCs w:val="24"/>
        </w:rPr>
        <w:t>мирования детского сообщества, развит</w:t>
      </w:r>
      <w:r>
        <w:rPr>
          <w:rFonts w:ascii="Times New Roman" w:hAnsi="Times New Roman" w:cs="Times New Roman"/>
          <w:color w:val="000000"/>
          <w:sz w:val="24"/>
          <w:szCs w:val="24"/>
        </w:rPr>
        <w:t>ия когнитивных и коммуника</w:t>
      </w:r>
      <w:r w:rsidRPr="004863A7">
        <w:rPr>
          <w:rFonts w:ascii="Times New Roman" w:hAnsi="Times New Roman" w:cs="Times New Roman"/>
          <w:color w:val="000000"/>
          <w:sz w:val="24"/>
          <w:szCs w:val="24"/>
        </w:rPr>
        <w:t>тивных способностей, са</w:t>
      </w:r>
      <w:r>
        <w:rPr>
          <w:rFonts w:ascii="Times New Roman" w:hAnsi="Times New Roman" w:cs="Times New Roman"/>
          <w:color w:val="000000"/>
          <w:sz w:val="24"/>
          <w:szCs w:val="24"/>
        </w:rPr>
        <w:t>морегуляции детей. У</w:t>
      </w:r>
      <w:r w:rsidRPr="004863A7">
        <w:rPr>
          <w:rFonts w:ascii="Times New Roman" w:hAnsi="Times New Roman" w:cs="Times New Roman"/>
          <w:color w:val="000000"/>
          <w:sz w:val="24"/>
          <w:szCs w:val="24"/>
        </w:rPr>
        <w:t>тренний круг проводится в форме развивающего общения (развивающего диалога).</w:t>
      </w:r>
    </w:p>
    <w:p w:rsidR="004863A7" w:rsidRPr="004863A7" w:rsidRDefault="004863A7" w:rsidP="004F402E">
      <w:pPr>
        <w:spacing w:after="0" w:line="240" w:lineRule="auto"/>
        <w:ind w:firstLine="709"/>
        <w:jc w:val="both"/>
        <w:rPr>
          <w:rFonts w:ascii="Times New Roman" w:hAnsi="Times New Roman" w:cs="Times New Roman"/>
          <w:color w:val="000000"/>
          <w:sz w:val="24"/>
          <w:szCs w:val="24"/>
        </w:rPr>
      </w:pPr>
      <w:r w:rsidRPr="004863A7">
        <w:rPr>
          <w:rFonts w:ascii="Times New Roman" w:hAnsi="Times New Roman" w:cs="Times New Roman"/>
          <w:b/>
          <w:color w:val="000000"/>
          <w:sz w:val="24"/>
          <w:szCs w:val="24"/>
        </w:rPr>
        <w:t xml:space="preserve">Утренний круг </w:t>
      </w:r>
      <w:r w:rsidRPr="004863A7">
        <w:rPr>
          <w:rFonts w:ascii="Times New Roman" w:hAnsi="Times New Roman" w:cs="Times New Roman"/>
          <w:color w:val="000000"/>
          <w:sz w:val="24"/>
          <w:szCs w:val="24"/>
        </w:rPr>
        <w:t>— это начало дня, когда дети собираются все вместе для того, чтобы порадоваться предст</w:t>
      </w:r>
      <w:r w:rsidR="004F402E">
        <w:rPr>
          <w:rFonts w:ascii="Times New Roman" w:hAnsi="Times New Roman" w:cs="Times New Roman"/>
          <w:color w:val="000000"/>
          <w:sz w:val="24"/>
          <w:szCs w:val="24"/>
        </w:rPr>
        <w:t>оящему дню, поделиться впечатле</w:t>
      </w:r>
      <w:r w:rsidRPr="004863A7">
        <w:rPr>
          <w:rFonts w:ascii="Times New Roman" w:hAnsi="Times New Roman" w:cs="Times New Roman"/>
          <w:color w:val="000000"/>
          <w:sz w:val="24"/>
          <w:szCs w:val="24"/>
        </w:rPr>
        <w:t>ниями, узнать новости (что интересно</w:t>
      </w:r>
      <w:r w:rsidR="004F402E">
        <w:rPr>
          <w:rFonts w:ascii="Times New Roman" w:hAnsi="Times New Roman" w:cs="Times New Roman"/>
          <w:color w:val="000000"/>
          <w:sz w:val="24"/>
          <w:szCs w:val="24"/>
        </w:rPr>
        <w:t>го будет сегодня?), обсудить со</w:t>
      </w:r>
      <w:r w:rsidRPr="004863A7">
        <w:rPr>
          <w:rFonts w:ascii="Times New Roman" w:hAnsi="Times New Roman" w:cs="Times New Roman"/>
          <w:color w:val="000000"/>
          <w:sz w:val="24"/>
          <w:szCs w:val="24"/>
        </w:rPr>
        <w:t>вместные планы, проблемы, договориться о правилах и т. д.</w:t>
      </w:r>
    </w:p>
    <w:p w:rsidR="004863A7" w:rsidRPr="004863A7" w:rsidRDefault="004863A7" w:rsidP="004F402E">
      <w:pPr>
        <w:spacing w:after="0" w:line="240" w:lineRule="auto"/>
        <w:ind w:firstLine="709"/>
        <w:jc w:val="both"/>
        <w:rPr>
          <w:rFonts w:ascii="Times New Roman" w:hAnsi="Times New Roman" w:cs="Times New Roman"/>
          <w:color w:val="000000"/>
          <w:sz w:val="24"/>
          <w:szCs w:val="24"/>
        </w:rPr>
      </w:pPr>
      <w:r w:rsidRPr="004863A7">
        <w:rPr>
          <w:rFonts w:ascii="Times New Roman" w:hAnsi="Times New Roman" w:cs="Times New Roman"/>
          <w:color w:val="000000"/>
          <w:sz w:val="24"/>
          <w:szCs w:val="24"/>
        </w:rPr>
        <w:t>Именно на утреннем круге заро</w:t>
      </w:r>
      <w:r w:rsidR="004F402E">
        <w:rPr>
          <w:rFonts w:ascii="Times New Roman" w:hAnsi="Times New Roman" w:cs="Times New Roman"/>
          <w:color w:val="000000"/>
          <w:sz w:val="24"/>
          <w:szCs w:val="24"/>
        </w:rPr>
        <w:t>ждается и обсуждается новое при</w:t>
      </w:r>
      <w:r w:rsidRPr="004863A7">
        <w:rPr>
          <w:rFonts w:ascii="Times New Roman" w:hAnsi="Times New Roman" w:cs="Times New Roman"/>
          <w:color w:val="000000"/>
          <w:sz w:val="24"/>
          <w:szCs w:val="24"/>
        </w:rPr>
        <w:t>ключение (образовательное событие)</w:t>
      </w:r>
      <w:r w:rsidR="004F402E">
        <w:rPr>
          <w:rFonts w:ascii="Times New Roman" w:hAnsi="Times New Roman" w:cs="Times New Roman"/>
          <w:color w:val="000000"/>
          <w:sz w:val="24"/>
          <w:szCs w:val="24"/>
        </w:rPr>
        <w:t>, дети договариваются о совмест</w:t>
      </w:r>
      <w:r w:rsidRPr="004863A7">
        <w:rPr>
          <w:rFonts w:ascii="Times New Roman" w:hAnsi="Times New Roman" w:cs="Times New Roman"/>
          <w:color w:val="000000"/>
          <w:sz w:val="24"/>
          <w:szCs w:val="24"/>
        </w:rPr>
        <w:t>ных правилах группы (нормотворчество), обсуждаются «мировые» и «научные» проблемы (развивающий диалог) и т.д.</w:t>
      </w:r>
    </w:p>
    <w:p w:rsidR="004863A7" w:rsidRDefault="004F402E" w:rsidP="004F402E">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Задачи педагога:</w:t>
      </w:r>
    </w:p>
    <w:p w:rsidR="004F402E" w:rsidRDefault="004F402E" w:rsidP="00234EED">
      <w:pPr>
        <w:pStyle w:val="a4"/>
        <w:numPr>
          <w:ilvl w:val="0"/>
          <w:numId w:val="111"/>
        </w:numPr>
        <w:ind w:left="0" w:firstLine="709"/>
        <w:jc w:val="both"/>
        <w:rPr>
          <w:color w:val="000000"/>
          <w:sz w:val="24"/>
          <w:szCs w:val="24"/>
        </w:rPr>
      </w:pPr>
      <w:r w:rsidRPr="004F402E">
        <w:rPr>
          <w:b/>
          <w:color w:val="000000"/>
          <w:sz w:val="24"/>
          <w:szCs w:val="24"/>
        </w:rPr>
        <w:t>Планирование:</w:t>
      </w:r>
      <w:r>
        <w:rPr>
          <w:color w:val="000000"/>
          <w:sz w:val="24"/>
          <w:szCs w:val="24"/>
        </w:rPr>
        <w:t xml:space="preserve"> организовать детей для обсуждения планов реализации совместных дел (проектов, мероприятий, событий и пр.)</w:t>
      </w:r>
    </w:p>
    <w:p w:rsidR="004F402E" w:rsidRDefault="004F402E" w:rsidP="00234EED">
      <w:pPr>
        <w:pStyle w:val="a4"/>
        <w:numPr>
          <w:ilvl w:val="0"/>
          <w:numId w:val="111"/>
        </w:numPr>
        <w:ind w:left="0" w:firstLine="709"/>
        <w:jc w:val="both"/>
        <w:rPr>
          <w:color w:val="000000"/>
          <w:sz w:val="24"/>
          <w:szCs w:val="24"/>
        </w:rPr>
      </w:pPr>
      <w:r w:rsidRPr="004F402E">
        <w:rPr>
          <w:b/>
          <w:color w:val="000000"/>
          <w:sz w:val="24"/>
          <w:szCs w:val="24"/>
        </w:rPr>
        <w:t>Информирование:</w:t>
      </w:r>
      <w:r w:rsidRPr="004F402E">
        <w:rPr>
          <w:color w:val="000000"/>
          <w:sz w:val="24"/>
          <w:szCs w:val="24"/>
        </w:rPr>
        <w:t xml:space="preserve"> сообщить детям новости, которые могут быть интересны и/или полезны для них (появились новые игрушки, у кого-то день рождения и т.д.].</w:t>
      </w:r>
    </w:p>
    <w:p w:rsidR="004F402E" w:rsidRDefault="004F402E" w:rsidP="00234EED">
      <w:pPr>
        <w:pStyle w:val="a4"/>
        <w:numPr>
          <w:ilvl w:val="0"/>
          <w:numId w:val="111"/>
        </w:numPr>
        <w:ind w:left="0" w:firstLine="709"/>
        <w:jc w:val="both"/>
        <w:rPr>
          <w:color w:val="000000"/>
          <w:sz w:val="24"/>
          <w:szCs w:val="24"/>
        </w:rPr>
      </w:pPr>
      <w:r w:rsidRPr="004F402E">
        <w:rPr>
          <w:b/>
          <w:color w:val="000000"/>
          <w:sz w:val="24"/>
          <w:szCs w:val="24"/>
        </w:rPr>
        <w:t>Проблемная ситуация:</w:t>
      </w:r>
      <w:r>
        <w:rPr>
          <w:color w:val="000000"/>
          <w:sz w:val="24"/>
          <w:szCs w:val="24"/>
        </w:rPr>
        <w:t xml:space="preserve"> предложить для обсуждения «про</w:t>
      </w:r>
      <w:r w:rsidRPr="004F402E">
        <w:rPr>
          <w:color w:val="000000"/>
          <w:sz w:val="24"/>
          <w:szCs w:val="24"/>
        </w:rPr>
        <w:t>блемную ситуацию», интересную детям, в соответств</w:t>
      </w:r>
      <w:r>
        <w:rPr>
          <w:color w:val="000000"/>
          <w:sz w:val="24"/>
          <w:szCs w:val="24"/>
        </w:rPr>
        <w:t>ии с об</w:t>
      </w:r>
      <w:r w:rsidRPr="004F402E">
        <w:rPr>
          <w:color w:val="000000"/>
          <w:sz w:val="24"/>
          <w:szCs w:val="24"/>
        </w:rPr>
        <w:t>разовательными задачами Программы (возможно, позже «проблемная ситуация» перерастет в проект, образовательное событие и т. д.].</w:t>
      </w:r>
    </w:p>
    <w:p w:rsidR="004F402E" w:rsidRDefault="004F402E" w:rsidP="00234EED">
      <w:pPr>
        <w:pStyle w:val="a4"/>
        <w:numPr>
          <w:ilvl w:val="0"/>
          <w:numId w:val="111"/>
        </w:numPr>
        <w:ind w:left="0" w:firstLine="709"/>
        <w:jc w:val="both"/>
        <w:rPr>
          <w:color w:val="000000"/>
          <w:sz w:val="24"/>
          <w:szCs w:val="24"/>
        </w:rPr>
      </w:pPr>
      <w:r w:rsidRPr="004F402E">
        <w:rPr>
          <w:b/>
          <w:color w:val="000000"/>
          <w:sz w:val="24"/>
          <w:szCs w:val="24"/>
        </w:rPr>
        <w:t>Развивающий диалог:</w:t>
      </w:r>
      <w:r w:rsidRPr="004F402E">
        <w:rPr>
          <w:color w:val="000000"/>
          <w:sz w:val="24"/>
          <w:szCs w:val="24"/>
        </w:rPr>
        <w:t xml:space="preserve"> ве</w:t>
      </w:r>
      <w:r>
        <w:rPr>
          <w:color w:val="000000"/>
          <w:sz w:val="24"/>
          <w:szCs w:val="24"/>
        </w:rPr>
        <w:t>сти дискуссию в формате развива</w:t>
      </w:r>
      <w:r w:rsidRPr="004F402E">
        <w:rPr>
          <w:color w:val="000000"/>
          <w:sz w:val="24"/>
          <w:szCs w:val="24"/>
        </w:rPr>
        <w:t>ющего диалога, т. е. направлять дискуссию недирективными методами, стараться задавать открытые вопросы (вопросы, на кот</w:t>
      </w:r>
      <w:r>
        <w:rPr>
          <w:color w:val="000000"/>
          <w:sz w:val="24"/>
          <w:szCs w:val="24"/>
        </w:rPr>
        <w:t>орые нельзя ответить однозначно)</w:t>
      </w:r>
      <w:r w:rsidRPr="004F402E">
        <w:rPr>
          <w:color w:val="000000"/>
          <w:sz w:val="24"/>
          <w:szCs w:val="24"/>
        </w:rPr>
        <w:t>, не давать прямых объяснений и готовых ответов, а подводить детей к тому, чтобы они рассуждали и «сами» приходили к правильному ответу.</w:t>
      </w:r>
    </w:p>
    <w:p w:rsidR="004F402E" w:rsidRDefault="004F402E" w:rsidP="00234EED">
      <w:pPr>
        <w:pStyle w:val="a4"/>
        <w:numPr>
          <w:ilvl w:val="0"/>
          <w:numId w:val="111"/>
        </w:numPr>
        <w:ind w:left="0" w:firstLine="709"/>
        <w:jc w:val="both"/>
        <w:rPr>
          <w:color w:val="000000"/>
          <w:sz w:val="24"/>
          <w:szCs w:val="24"/>
        </w:rPr>
      </w:pPr>
      <w:r w:rsidRPr="004F402E">
        <w:rPr>
          <w:b/>
          <w:color w:val="000000"/>
          <w:sz w:val="24"/>
          <w:szCs w:val="24"/>
        </w:rPr>
        <w:t>Детское сообщество:</w:t>
      </w:r>
      <w:r w:rsidRPr="004F402E">
        <w:rPr>
          <w:color w:val="000000"/>
          <w:sz w:val="24"/>
          <w:szCs w:val="24"/>
        </w:rPr>
        <w:t xml:space="preserve"> учить детей быть внимательными друг к другу, поддерживать атм</w:t>
      </w:r>
      <w:r>
        <w:rPr>
          <w:color w:val="000000"/>
          <w:sz w:val="24"/>
          <w:szCs w:val="24"/>
        </w:rPr>
        <w:t>осферу дружелюбия, создавать по</w:t>
      </w:r>
      <w:r w:rsidRPr="004F402E">
        <w:rPr>
          <w:color w:val="000000"/>
          <w:sz w:val="24"/>
          <w:szCs w:val="24"/>
        </w:rPr>
        <w:t>ложительный эмоциональный настрой.</w:t>
      </w:r>
    </w:p>
    <w:p w:rsidR="004F402E" w:rsidRDefault="004F402E" w:rsidP="00234EED">
      <w:pPr>
        <w:pStyle w:val="a4"/>
        <w:numPr>
          <w:ilvl w:val="0"/>
          <w:numId w:val="111"/>
        </w:numPr>
        <w:ind w:left="0" w:firstLine="709"/>
        <w:jc w:val="both"/>
        <w:rPr>
          <w:color w:val="000000"/>
          <w:sz w:val="24"/>
          <w:szCs w:val="24"/>
        </w:rPr>
      </w:pPr>
      <w:r w:rsidRPr="004F402E">
        <w:rPr>
          <w:b/>
          <w:color w:val="000000"/>
          <w:sz w:val="24"/>
          <w:szCs w:val="24"/>
        </w:rPr>
        <w:t>Навыки общения:</w:t>
      </w:r>
      <w:r w:rsidRPr="004F402E">
        <w:rPr>
          <w:color w:val="000000"/>
          <w:sz w:val="24"/>
          <w:szCs w:val="24"/>
        </w:rPr>
        <w:t xml:space="preserve"> учить детей культуре диалога (говорить по очереди, не перебивать, слуша</w:t>
      </w:r>
      <w:r>
        <w:rPr>
          <w:color w:val="000000"/>
          <w:sz w:val="24"/>
          <w:szCs w:val="24"/>
        </w:rPr>
        <w:t>ть друг друга, говорить по суще</w:t>
      </w:r>
      <w:r w:rsidRPr="004F402E">
        <w:rPr>
          <w:color w:val="000000"/>
          <w:sz w:val="24"/>
          <w:szCs w:val="24"/>
        </w:rPr>
        <w:t>ству, уважать чужое мнение и пр.).</w:t>
      </w:r>
    </w:p>
    <w:p w:rsidR="004F402E" w:rsidRPr="004F402E" w:rsidRDefault="004F402E" w:rsidP="00234EED">
      <w:pPr>
        <w:pStyle w:val="a4"/>
        <w:numPr>
          <w:ilvl w:val="0"/>
          <w:numId w:val="111"/>
        </w:numPr>
        <w:ind w:left="0" w:firstLine="709"/>
        <w:jc w:val="both"/>
        <w:rPr>
          <w:color w:val="000000"/>
          <w:sz w:val="24"/>
          <w:szCs w:val="24"/>
        </w:rPr>
      </w:pPr>
      <w:r w:rsidRPr="004F402E">
        <w:rPr>
          <w:b/>
          <w:color w:val="000000"/>
          <w:sz w:val="24"/>
          <w:szCs w:val="24"/>
        </w:rPr>
        <w:lastRenderedPageBreak/>
        <w:t>Равноправие и инициатива:</w:t>
      </w:r>
      <w:r>
        <w:rPr>
          <w:color w:val="000000"/>
          <w:sz w:val="24"/>
          <w:szCs w:val="24"/>
        </w:rPr>
        <w:t xml:space="preserve"> поддерживать детскую инициа</w:t>
      </w:r>
      <w:r w:rsidRPr="004F402E">
        <w:rPr>
          <w:color w:val="000000"/>
          <w:sz w:val="24"/>
          <w:szCs w:val="24"/>
        </w:rPr>
        <w:t xml:space="preserve">тиву, создавая при этом </w:t>
      </w:r>
      <w:r>
        <w:rPr>
          <w:color w:val="000000"/>
          <w:sz w:val="24"/>
          <w:szCs w:val="24"/>
        </w:rPr>
        <w:t>равные во</w:t>
      </w:r>
      <w:r w:rsidR="00F47E84">
        <w:rPr>
          <w:color w:val="000000"/>
          <w:sz w:val="24"/>
          <w:szCs w:val="24"/>
        </w:rPr>
        <w:t>з</w:t>
      </w:r>
      <w:r>
        <w:rPr>
          <w:color w:val="000000"/>
          <w:sz w:val="24"/>
          <w:szCs w:val="24"/>
        </w:rPr>
        <w:t>можности для самореали</w:t>
      </w:r>
      <w:r w:rsidRPr="004F402E">
        <w:rPr>
          <w:color w:val="000000"/>
          <w:sz w:val="24"/>
          <w:szCs w:val="24"/>
        </w:rPr>
        <w:t>зации всем детям (и тихим, и бойким, и лидерам, и скромным и т.д.).</w:t>
      </w:r>
    </w:p>
    <w:p w:rsidR="004F402E" w:rsidRPr="004F402E" w:rsidRDefault="004F402E" w:rsidP="004F402E">
      <w:pPr>
        <w:pStyle w:val="a4"/>
        <w:ind w:left="0" w:firstLine="709"/>
        <w:jc w:val="both"/>
        <w:rPr>
          <w:b/>
          <w:color w:val="000000"/>
          <w:sz w:val="24"/>
          <w:szCs w:val="24"/>
        </w:rPr>
      </w:pPr>
      <w:r w:rsidRPr="004F402E">
        <w:rPr>
          <w:b/>
          <w:color w:val="000000"/>
          <w:sz w:val="24"/>
          <w:szCs w:val="24"/>
        </w:rPr>
        <w:t>Ожидаемый результат:</w:t>
      </w:r>
    </w:p>
    <w:p w:rsidR="004F402E" w:rsidRDefault="004F402E" w:rsidP="00234EED">
      <w:pPr>
        <w:pStyle w:val="a4"/>
        <w:numPr>
          <w:ilvl w:val="0"/>
          <w:numId w:val="111"/>
        </w:numPr>
        <w:ind w:left="0" w:firstLine="709"/>
        <w:jc w:val="both"/>
        <w:rPr>
          <w:color w:val="000000"/>
          <w:sz w:val="24"/>
          <w:szCs w:val="24"/>
        </w:rPr>
      </w:pPr>
      <w:r w:rsidRPr="004F402E">
        <w:rPr>
          <w:b/>
          <w:color w:val="000000"/>
          <w:sz w:val="24"/>
          <w:szCs w:val="24"/>
        </w:rPr>
        <w:t>Коммуникативное развитие:</w:t>
      </w:r>
      <w:r w:rsidRPr="004F402E">
        <w:rPr>
          <w:color w:val="000000"/>
          <w:sz w:val="24"/>
          <w:szCs w:val="24"/>
        </w:rPr>
        <w:t xml:space="preserve"> развитие навыков общения, умения доброжелательн</w:t>
      </w:r>
      <w:r>
        <w:rPr>
          <w:color w:val="000000"/>
          <w:sz w:val="24"/>
          <w:szCs w:val="24"/>
        </w:rPr>
        <w:t>о взаимодействовать со сверстни</w:t>
      </w:r>
      <w:r w:rsidRPr="004F402E">
        <w:rPr>
          <w:color w:val="000000"/>
          <w:sz w:val="24"/>
          <w:szCs w:val="24"/>
        </w:rPr>
        <w:t>ками, вести диалог, готовности к совместной деятельности (слушать собеседника, аргументированно высказывать свое мнение).</w:t>
      </w:r>
    </w:p>
    <w:p w:rsidR="004F402E" w:rsidRDefault="004F402E" w:rsidP="00234EED">
      <w:pPr>
        <w:pStyle w:val="a4"/>
        <w:numPr>
          <w:ilvl w:val="0"/>
          <w:numId w:val="111"/>
        </w:numPr>
        <w:ind w:left="0" w:firstLine="709"/>
        <w:jc w:val="both"/>
        <w:rPr>
          <w:color w:val="000000"/>
          <w:sz w:val="24"/>
          <w:szCs w:val="24"/>
        </w:rPr>
      </w:pPr>
      <w:r w:rsidRPr="004F402E">
        <w:rPr>
          <w:b/>
          <w:color w:val="000000"/>
          <w:sz w:val="24"/>
          <w:szCs w:val="24"/>
        </w:rPr>
        <w:t>Когнитивное развитие:</w:t>
      </w:r>
      <w:r w:rsidRPr="004F402E">
        <w:rPr>
          <w:color w:val="000000"/>
          <w:sz w:val="24"/>
          <w:szCs w:val="24"/>
        </w:rPr>
        <w:t xml:space="preserve"> развитие познавательного интереса, умения формулировать свою мысль, ставить задачи, искать пути решения.</w:t>
      </w:r>
    </w:p>
    <w:p w:rsidR="004F402E" w:rsidRDefault="004F402E" w:rsidP="00234EED">
      <w:pPr>
        <w:pStyle w:val="a4"/>
        <w:numPr>
          <w:ilvl w:val="0"/>
          <w:numId w:val="111"/>
        </w:numPr>
        <w:ind w:left="0" w:firstLine="709"/>
        <w:jc w:val="both"/>
        <w:rPr>
          <w:color w:val="000000"/>
          <w:sz w:val="24"/>
          <w:szCs w:val="24"/>
        </w:rPr>
      </w:pPr>
      <w:r w:rsidRPr="004F402E">
        <w:rPr>
          <w:b/>
          <w:color w:val="000000"/>
          <w:sz w:val="24"/>
          <w:szCs w:val="24"/>
        </w:rPr>
        <w:t>Регуляторное развитие:</w:t>
      </w:r>
      <w:r>
        <w:rPr>
          <w:color w:val="000000"/>
          <w:sz w:val="24"/>
          <w:szCs w:val="24"/>
        </w:rPr>
        <w:t xml:space="preserve"> развитие умения соблюдать уста</w:t>
      </w:r>
      <w:r w:rsidRPr="004F402E">
        <w:rPr>
          <w:color w:val="000000"/>
          <w:sz w:val="24"/>
          <w:szCs w:val="24"/>
        </w:rPr>
        <w:t>новленные нормы и правила, подчинять свои интересы интересам сообщества, планировать свою и совмес</w:t>
      </w:r>
      <w:r>
        <w:rPr>
          <w:color w:val="000000"/>
          <w:sz w:val="24"/>
          <w:szCs w:val="24"/>
        </w:rPr>
        <w:t>тную дея</w:t>
      </w:r>
      <w:r w:rsidRPr="004F402E">
        <w:rPr>
          <w:color w:val="000000"/>
          <w:sz w:val="24"/>
          <w:szCs w:val="24"/>
        </w:rPr>
        <w:t>тельность.</w:t>
      </w:r>
    </w:p>
    <w:p w:rsidR="004F402E" w:rsidRDefault="004F402E" w:rsidP="00234EED">
      <w:pPr>
        <w:pStyle w:val="a4"/>
        <w:numPr>
          <w:ilvl w:val="0"/>
          <w:numId w:val="111"/>
        </w:numPr>
        <w:ind w:left="0" w:firstLine="709"/>
        <w:jc w:val="both"/>
        <w:rPr>
          <w:color w:val="000000"/>
          <w:sz w:val="24"/>
          <w:szCs w:val="24"/>
        </w:rPr>
      </w:pPr>
      <w:r w:rsidRPr="004F402E">
        <w:rPr>
          <w:b/>
          <w:color w:val="000000"/>
          <w:sz w:val="24"/>
          <w:szCs w:val="24"/>
        </w:rPr>
        <w:t>Навыки, умения, знания:</w:t>
      </w:r>
      <w:r w:rsidRPr="004F402E">
        <w:rPr>
          <w:color w:val="000000"/>
          <w:sz w:val="24"/>
          <w:szCs w:val="24"/>
        </w:rPr>
        <w:t xml:space="preserve"> ознакомление с окружающим миром, развитие речи.</w:t>
      </w:r>
    </w:p>
    <w:p w:rsidR="004F402E" w:rsidRDefault="004F402E" w:rsidP="00234EED">
      <w:pPr>
        <w:pStyle w:val="a4"/>
        <w:numPr>
          <w:ilvl w:val="0"/>
          <w:numId w:val="111"/>
        </w:numPr>
        <w:ind w:left="0" w:firstLine="709"/>
        <w:jc w:val="both"/>
        <w:rPr>
          <w:color w:val="000000"/>
          <w:sz w:val="24"/>
          <w:szCs w:val="24"/>
        </w:rPr>
      </w:pPr>
      <w:r w:rsidRPr="004F402E">
        <w:rPr>
          <w:b/>
          <w:color w:val="000000"/>
          <w:sz w:val="24"/>
          <w:szCs w:val="24"/>
        </w:rPr>
        <w:t>Развитие детского сообщества:</w:t>
      </w:r>
      <w:r>
        <w:rPr>
          <w:color w:val="000000"/>
          <w:sz w:val="24"/>
          <w:szCs w:val="24"/>
        </w:rPr>
        <w:t xml:space="preserve"> воспитание взаимной симпатии и дружелюбного отношения друг к другу.</w:t>
      </w:r>
    </w:p>
    <w:p w:rsidR="004F402E" w:rsidRPr="004F402E" w:rsidRDefault="004F402E" w:rsidP="00234EED">
      <w:pPr>
        <w:pStyle w:val="a4"/>
        <w:numPr>
          <w:ilvl w:val="0"/>
          <w:numId w:val="111"/>
        </w:numPr>
        <w:ind w:left="0" w:firstLine="709"/>
        <w:jc w:val="both"/>
        <w:rPr>
          <w:color w:val="000000"/>
          <w:sz w:val="24"/>
          <w:szCs w:val="24"/>
        </w:rPr>
      </w:pPr>
      <w:r w:rsidRPr="004F402E">
        <w:rPr>
          <w:b/>
          <w:color w:val="000000"/>
          <w:sz w:val="24"/>
          <w:szCs w:val="24"/>
        </w:rPr>
        <w:t>Обеспечение эмоционального комфорта:</w:t>
      </w:r>
      <w:r>
        <w:rPr>
          <w:color w:val="000000"/>
          <w:sz w:val="24"/>
          <w:szCs w:val="24"/>
        </w:rPr>
        <w:t xml:space="preserve"> создание положи</w:t>
      </w:r>
      <w:r w:rsidRPr="004F402E">
        <w:rPr>
          <w:color w:val="000000"/>
          <w:sz w:val="24"/>
          <w:szCs w:val="24"/>
        </w:rPr>
        <w:t>тельного настроя на день, положительного отноше</w:t>
      </w:r>
      <w:r>
        <w:rPr>
          <w:color w:val="000000"/>
          <w:sz w:val="24"/>
          <w:szCs w:val="24"/>
        </w:rPr>
        <w:t>ния к дет</w:t>
      </w:r>
      <w:r w:rsidRPr="004F402E">
        <w:rPr>
          <w:color w:val="000000"/>
          <w:sz w:val="24"/>
          <w:szCs w:val="24"/>
        </w:rPr>
        <w:t>скому саду.</w:t>
      </w:r>
    </w:p>
    <w:p w:rsidR="004F402E" w:rsidRDefault="004F402E" w:rsidP="004F402E">
      <w:pPr>
        <w:pStyle w:val="a4"/>
        <w:ind w:left="0" w:firstLine="709"/>
        <w:jc w:val="both"/>
        <w:rPr>
          <w:color w:val="000000"/>
          <w:sz w:val="24"/>
          <w:szCs w:val="24"/>
        </w:rPr>
      </w:pPr>
    </w:p>
    <w:p w:rsidR="004F402E" w:rsidRPr="004F402E" w:rsidRDefault="004F402E" w:rsidP="004F402E">
      <w:pPr>
        <w:pStyle w:val="a4"/>
        <w:ind w:left="0" w:firstLine="709"/>
        <w:jc w:val="both"/>
        <w:rPr>
          <w:b/>
          <w:color w:val="000000"/>
          <w:sz w:val="24"/>
          <w:szCs w:val="24"/>
        </w:rPr>
      </w:pPr>
      <w:r w:rsidRPr="004F402E">
        <w:rPr>
          <w:b/>
          <w:color w:val="000000"/>
          <w:sz w:val="24"/>
          <w:szCs w:val="24"/>
        </w:rPr>
        <w:t>ИГРЫ, ЗАНЯТИЯ</w:t>
      </w:r>
    </w:p>
    <w:p w:rsidR="004F402E" w:rsidRPr="004F402E" w:rsidRDefault="004F402E" w:rsidP="004F402E">
      <w:pPr>
        <w:pStyle w:val="a4"/>
        <w:ind w:left="0" w:firstLine="709"/>
        <w:jc w:val="both"/>
        <w:rPr>
          <w:color w:val="000000"/>
          <w:sz w:val="24"/>
          <w:szCs w:val="24"/>
        </w:rPr>
      </w:pPr>
      <w:r w:rsidRPr="004F402E">
        <w:rPr>
          <w:color w:val="000000"/>
          <w:sz w:val="24"/>
          <w:szCs w:val="24"/>
        </w:rPr>
        <w:t>Время в режиме дня, обозначенное к</w:t>
      </w:r>
      <w:r>
        <w:rPr>
          <w:color w:val="000000"/>
          <w:sz w:val="24"/>
          <w:szCs w:val="24"/>
        </w:rPr>
        <w:t>ак «игры, занятия», предназначе</w:t>
      </w:r>
      <w:r w:rsidRPr="004F402E">
        <w:rPr>
          <w:color w:val="000000"/>
          <w:sz w:val="24"/>
          <w:szCs w:val="24"/>
        </w:rPr>
        <w:t>но для разнообразных детских деятельностей, как с участием, так и без участия взрослого. Подробнее о том, как оптимально организовать этот процесс, описано в разделе «Воспитание и обучение в процессе детской деятельности». Здесь обозначены только некоторые особенности игр, занятий в разные периоды дня.</w:t>
      </w:r>
    </w:p>
    <w:p w:rsidR="004F402E" w:rsidRPr="004F402E" w:rsidRDefault="004F402E" w:rsidP="004F402E">
      <w:pPr>
        <w:pStyle w:val="a4"/>
        <w:ind w:left="0" w:firstLine="709"/>
        <w:jc w:val="both"/>
        <w:rPr>
          <w:color w:val="000000"/>
          <w:sz w:val="24"/>
          <w:szCs w:val="24"/>
        </w:rPr>
      </w:pPr>
      <w:r w:rsidRPr="004F402E">
        <w:rPr>
          <w:b/>
          <w:color w:val="000000"/>
          <w:sz w:val="24"/>
          <w:szCs w:val="24"/>
        </w:rPr>
        <w:t>Игры, занятия после завтрака.</w:t>
      </w:r>
      <w:r w:rsidRPr="004F402E">
        <w:rPr>
          <w:color w:val="000000"/>
          <w:sz w:val="24"/>
          <w:szCs w:val="24"/>
        </w:rPr>
        <w:t xml:space="preserve"> Это вр</w:t>
      </w:r>
      <w:r>
        <w:rPr>
          <w:color w:val="000000"/>
          <w:sz w:val="24"/>
          <w:szCs w:val="24"/>
        </w:rPr>
        <w:t>емя в первую очередь использует</w:t>
      </w:r>
      <w:r w:rsidRPr="004F402E">
        <w:rPr>
          <w:color w:val="000000"/>
          <w:sz w:val="24"/>
          <w:szCs w:val="24"/>
        </w:rPr>
        <w:t>ся для организованных занятий, совмест</w:t>
      </w:r>
      <w:r>
        <w:rPr>
          <w:color w:val="000000"/>
          <w:sz w:val="24"/>
          <w:szCs w:val="24"/>
        </w:rPr>
        <w:t>ных проектов, образователь</w:t>
      </w:r>
      <w:r w:rsidRPr="004F402E">
        <w:rPr>
          <w:color w:val="000000"/>
          <w:sz w:val="24"/>
          <w:szCs w:val="24"/>
        </w:rPr>
        <w:t>ных событий, то есть тех детских ак</w:t>
      </w:r>
      <w:r>
        <w:rPr>
          <w:color w:val="000000"/>
          <w:sz w:val="24"/>
          <w:szCs w:val="24"/>
        </w:rPr>
        <w:t>тивностей, где важна роль взрос</w:t>
      </w:r>
      <w:r w:rsidRPr="004F402E">
        <w:rPr>
          <w:color w:val="000000"/>
          <w:sz w:val="24"/>
          <w:szCs w:val="24"/>
        </w:rPr>
        <w:t>лого. Конечно, для свободных игр и для самостоятельных занятий детей в центрах активности время тоже должно быть.</w:t>
      </w:r>
    </w:p>
    <w:p w:rsidR="004F402E" w:rsidRPr="004F402E" w:rsidRDefault="004F402E" w:rsidP="001800E0">
      <w:pPr>
        <w:pStyle w:val="a4"/>
        <w:ind w:left="0" w:firstLine="709"/>
        <w:jc w:val="both"/>
        <w:rPr>
          <w:color w:val="000000"/>
          <w:sz w:val="24"/>
          <w:szCs w:val="24"/>
        </w:rPr>
      </w:pPr>
      <w:r w:rsidRPr="004F402E">
        <w:rPr>
          <w:b/>
          <w:color w:val="000000"/>
          <w:sz w:val="24"/>
          <w:szCs w:val="24"/>
        </w:rPr>
        <w:t>Игры, занятия после прогулки.</w:t>
      </w:r>
      <w:r w:rsidRPr="004F402E">
        <w:rPr>
          <w:color w:val="000000"/>
          <w:sz w:val="24"/>
          <w:szCs w:val="24"/>
        </w:rPr>
        <w:t xml:space="preserve"> Это время предназначено для свободных игр и для самостоятельных занятий в центрах активности, а также для совместных дел (проектов), репетиц</w:t>
      </w:r>
      <w:r>
        <w:rPr>
          <w:color w:val="000000"/>
          <w:sz w:val="24"/>
          <w:szCs w:val="24"/>
        </w:rPr>
        <w:t>ий, разучивания песенок, для до</w:t>
      </w:r>
      <w:r w:rsidRPr="004F402E">
        <w:rPr>
          <w:color w:val="000000"/>
          <w:sz w:val="24"/>
          <w:szCs w:val="24"/>
        </w:rPr>
        <w:t>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w:t>
      </w:r>
    </w:p>
    <w:p w:rsidR="004F402E" w:rsidRPr="004F402E" w:rsidRDefault="004F402E" w:rsidP="001800E0">
      <w:pPr>
        <w:pStyle w:val="a4"/>
        <w:ind w:left="0" w:firstLine="709"/>
        <w:jc w:val="both"/>
        <w:rPr>
          <w:color w:val="000000"/>
          <w:sz w:val="24"/>
          <w:szCs w:val="24"/>
        </w:rPr>
      </w:pPr>
      <w:r w:rsidRPr="004F402E">
        <w:rPr>
          <w:b/>
          <w:color w:val="000000"/>
          <w:sz w:val="24"/>
          <w:szCs w:val="24"/>
        </w:rPr>
        <w:t>Игры, занятия после дневного сна.</w:t>
      </w:r>
      <w:r w:rsidRPr="004F402E">
        <w:rPr>
          <w:color w:val="000000"/>
          <w:sz w:val="24"/>
          <w:szCs w:val="24"/>
        </w:rPr>
        <w:t xml:space="preserve"> Во второй половине дня больше возможностей для самореализации детей — самостоятельных игр, дополнительных занятий, проектной и событийной деятельности. Задача педагога создать каждому ребенку возможность найти себе занятие по интересам — недопустимо, чтобы дети скучали, не могли придумать, чем им заняться.</w:t>
      </w:r>
    </w:p>
    <w:p w:rsidR="004F402E" w:rsidRDefault="004F402E" w:rsidP="001800E0">
      <w:pPr>
        <w:pStyle w:val="a4"/>
        <w:ind w:left="0" w:firstLine="709"/>
        <w:jc w:val="both"/>
        <w:rPr>
          <w:color w:val="000000"/>
          <w:sz w:val="24"/>
          <w:szCs w:val="24"/>
        </w:rPr>
      </w:pPr>
    </w:p>
    <w:p w:rsidR="004F402E" w:rsidRPr="004F402E" w:rsidRDefault="004F402E" w:rsidP="001800E0">
      <w:pPr>
        <w:pStyle w:val="a4"/>
        <w:ind w:left="0" w:firstLine="709"/>
        <w:jc w:val="both"/>
        <w:rPr>
          <w:b/>
          <w:color w:val="000000"/>
          <w:sz w:val="24"/>
          <w:szCs w:val="24"/>
        </w:rPr>
      </w:pPr>
      <w:r w:rsidRPr="004F402E">
        <w:rPr>
          <w:b/>
          <w:color w:val="000000"/>
          <w:sz w:val="24"/>
          <w:szCs w:val="24"/>
        </w:rPr>
        <w:t>ПОДГОТОВКА К ПРОГУЛКЕ (ВОЗВРАЩЕНИЕ С ПРОГУЛКИ)</w:t>
      </w:r>
    </w:p>
    <w:p w:rsidR="004F402E" w:rsidRPr="004F402E" w:rsidRDefault="004F402E" w:rsidP="001800E0">
      <w:pPr>
        <w:pStyle w:val="a4"/>
        <w:ind w:left="0" w:firstLine="709"/>
        <w:jc w:val="both"/>
        <w:rPr>
          <w:b/>
          <w:color w:val="000000"/>
          <w:sz w:val="24"/>
          <w:szCs w:val="24"/>
        </w:rPr>
      </w:pPr>
      <w:r w:rsidRPr="004F402E">
        <w:rPr>
          <w:b/>
          <w:color w:val="000000"/>
          <w:sz w:val="24"/>
          <w:szCs w:val="24"/>
        </w:rPr>
        <w:t>Задачи педагога:</w:t>
      </w:r>
    </w:p>
    <w:p w:rsidR="001800E0" w:rsidRDefault="004F402E" w:rsidP="00234EED">
      <w:pPr>
        <w:pStyle w:val="a4"/>
        <w:numPr>
          <w:ilvl w:val="0"/>
          <w:numId w:val="111"/>
        </w:numPr>
        <w:ind w:left="0" w:firstLine="709"/>
        <w:jc w:val="both"/>
        <w:rPr>
          <w:color w:val="000000"/>
          <w:sz w:val="24"/>
          <w:szCs w:val="24"/>
        </w:rPr>
      </w:pPr>
      <w:r w:rsidRPr="004F402E">
        <w:rPr>
          <w:color w:val="000000"/>
          <w:sz w:val="24"/>
          <w:szCs w:val="24"/>
        </w:rPr>
        <w:t>Учить детей самостоятельно одеваться на прогулку, после прогулки самостоятельно раздеваться, убирать свою одежду в шкафчик, на сушилку.</w:t>
      </w:r>
    </w:p>
    <w:p w:rsidR="004F402E" w:rsidRDefault="004F402E" w:rsidP="00234EED">
      <w:pPr>
        <w:pStyle w:val="a4"/>
        <w:numPr>
          <w:ilvl w:val="0"/>
          <w:numId w:val="111"/>
        </w:numPr>
        <w:ind w:left="0" w:firstLine="709"/>
        <w:jc w:val="both"/>
        <w:rPr>
          <w:color w:val="000000"/>
          <w:sz w:val="24"/>
          <w:szCs w:val="24"/>
        </w:rPr>
      </w:pPr>
      <w:r w:rsidRPr="001800E0">
        <w:rPr>
          <w:color w:val="000000"/>
          <w:sz w:val="24"/>
          <w:szCs w:val="24"/>
        </w:rPr>
        <w:t>Развивать доброжелательность, готовность детей помочь друг другу.</w:t>
      </w:r>
    </w:p>
    <w:p w:rsidR="001800E0" w:rsidRPr="001800E0" w:rsidRDefault="001800E0" w:rsidP="00234EED">
      <w:pPr>
        <w:pStyle w:val="a4"/>
        <w:numPr>
          <w:ilvl w:val="0"/>
          <w:numId w:val="111"/>
        </w:numPr>
        <w:ind w:left="0" w:firstLine="709"/>
        <w:jc w:val="both"/>
        <w:rPr>
          <w:color w:val="000000"/>
          <w:sz w:val="24"/>
          <w:szCs w:val="24"/>
        </w:rPr>
      </w:pPr>
      <w:r>
        <w:rPr>
          <w:color w:val="000000"/>
          <w:sz w:val="24"/>
          <w:szCs w:val="24"/>
        </w:rPr>
        <w:t>Использовать образовательные возможности во время режимных моментов.</w:t>
      </w:r>
    </w:p>
    <w:p w:rsidR="001800E0" w:rsidRPr="00FF2BC7" w:rsidRDefault="001800E0" w:rsidP="001800E0">
      <w:pPr>
        <w:spacing w:after="0" w:line="240" w:lineRule="auto"/>
        <w:ind w:firstLine="709"/>
        <w:jc w:val="both"/>
        <w:rPr>
          <w:rFonts w:ascii="Times New Roman" w:hAnsi="Times New Roman" w:cs="Times New Roman"/>
          <w:b/>
          <w:color w:val="000000"/>
          <w:sz w:val="24"/>
          <w:szCs w:val="24"/>
        </w:rPr>
      </w:pPr>
      <w:r w:rsidRPr="00FF2BC7">
        <w:rPr>
          <w:rFonts w:ascii="Times New Roman" w:hAnsi="Times New Roman" w:cs="Times New Roman"/>
          <w:b/>
          <w:color w:val="000000"/>
          <w:sz w:val="24"/>
          <w:szCs w:val="24"/>
        </w:rPr>
        <w:t>Ожидаемый результат:</w:t>
      </w:r>
    </w:p>
    <w:p w:rsidR="001800E0" w:rsidRDefault="001800E0" w:rsidP="00234EED">
      <w:pPr>
        <w:pStyle w:val="a4"/>
        <w:numPr>
          <w:ilvl w:val="0"/>
          <w:numId w:val="112"/>
        </w:numPr>
        <w:ind w:left="0" w:firstLine="709"/>
        <w:jc w:val="both"/>
        <w:rPr>
          <w:color w:val="000000"/>
          <w:sz w:val="24"/>
          <w:szCs w:val="24"/>
        </w:rPr>
      </w:pPr>
      <w:r w:rsidRPr="001800E0">
        <w:rPr>
          <w:color w:val="000000"/>
          <w:sz w:val="24"/>
          <w:szCs w:val="24"/>
        </w:rPr>
        <w:t>Развитие навыков самообс</w:t>
      </w:r>
      <w:r>
        <w:rPr>
          <w:color w:val="000000"/>
          <w:sz w:val="24"/>
          <w:szCs w:val="24"/>
        </w:rPr>
        <w:t>луживания, умения самостоятель</w:t>
      </w:r>
      <w:r w:rsidRPr="001800E0">
        <w:rPr>
          <w:color w:val="000000"/>
          <w:sz w:val="24"/>
          <w:szCs w:val="24"/>
        </w:rPr>
        <w:t>но одеваться и раздеваться в соответствии со своими возрастными возможностями.</w:t>
      </w:r>
    </w:p>
    <w:p w:rsidR="001800E0" w:rsidRDefault="001800E0" w:rsidP="00234EED">
      <w:pPr>
        <w:pStyle w:val="a4"/>
        <w:numPr>
          <w:ilvl w:val="0"/>
          <w:numId w:val="112"/>
        </w:numPr>
        <w:ind w:left="0" w:firstLine="709"/>
        <w:jc w:val="both"/>
        <w:rPr>
          <w:color w:val="000000"/>
          <w:sz w:val="24"/>
          <w:szCs w:val="24"/>
        </w:rPr>
      </w:pPr>
      <w:r w:rsidRPr="001800E0">
        <w:rPr>
          <w:color w:val="000000"/>
          <w:sz w:val="24"/>
          <w:szCs w:val="24"/>
        </w:rPr>
        <w:t xml:space="preserve">Развитие доброжелательности, готовности помочь сверстнику. </w:t>
      </w:r>
    </w:p>
    <w:p w:rsidR="001800E0" w:rsidRDefault="001800E0" w:rsidP="001800E0">
      <w:pPr>
        <w:pStyle w:val="a4"/>
        <w:ind w:left="0" w:firstLine="709"/>
        <w:jc w:val="both"/>
        <w:rPr>
          <w:color w:val="000000"/>
          <w:sz w:val="24"/>
          <w:szCs w:val="24"/>
        </w:rPr>
      </w:pPr>
    </w:p>
    <w:p w:rsidR="001800E0" w:rsidRPr="001800E0" w:rsidRDefault="001800E0" w:rsidP="001800E0">
      <w:pPr>
        <w:pStyle w:val="a4"/>
        <w:ind w:left="0" w:firstLine="709"/>
        <w:jc w:val="both"/>
        <w:rPr>
          <w:b/>
          <w:color w:val="000000"/>
          <w:sz w:val="24"/>
          <w:szCs w:val="24"/>
        </w:rPr>
      </w:pPr>
      <w:r w:rsidRPr="001800E0">
        <w:rPr>
          <w:b/>
          <w:color w:val="000000"/>
          <w:sz w:val="24"/>
          <w:szCs w:val="24"/>
        </w:rPr>
        <w:t>ПРОГУЛКА</w:t>
      </w:r>
    </w:p>
    <w:p w:rsidR="001800E0" w:rsidRPr="001800E0" w:rsidRDefault="001800E0" w:rsidP="001800E0">
      <w:pPr>
        <w:spacing w:after="0" w:line="240" w:lineRule="auto"/>
        <w:ind w:firstLine="709"/>
        <w:jc w:val="both"/>
        <w:rPr>
          <w:rFonts w:ascii="Times New Roman" w:hAnsi="Times New Roman" w:cs="Times New Roman"/>
          <w:color w:val="000000"/>
          <w:sz w:val="24"/>
          <w:szCs w:val="24"/>
        </w:rPr>
      </w:pPr>
      <w:r w:rsidRPr="001800E0">
        <w:rPr>
          <w:rFonts w:ascii="Times New Roman" w:hAnsi="Times New Roman" w:cs="Times New Roman"/>
          <w:color w:val="000000"/>
          <w:sz w:val="24"/>
          <w:szCs w:val="24"/>
        </w:rPr>
        <w:lastRenderedPageBreak/>
        <w:t>Для оптимального развития детей необходимо тщательно продумывать содержание прогулки, насыщать ее интересными видами деятельности, обеспечивать условия для самостоятельных подвижных и сюжетных игр (игрушки, игровое и спортивное оборудование и пр.).</w:t>
      </w:r>
    </w:p>
    <w:p w:rsidR="001800E0" w:rsidRPr="001800E0" w:rsidRDefault="001800E0" w:rsidP="001800E0">
      <w:pPr>
        <w:spacing w:after="0" w:line="240" w:lineRule="auto"/>
        <w:ind w:firstLine="709"/>
        <w:jc w:val="both"/>
        <w:rPr>
          <w:rFonts w:ascii="Times New Roman" w:hAnsi="Times New Roman" w:cs="Times New Roman"/>
          <w:b/>
          <w:color w:val="000000"/>
          <w:sz w:val="24"/>
          <w:szCs w:val="24"/>
        </w:rPr>
      </w:pPr>
      <w:r w:rsidRPr="001800E0">
        <w:rPr>
          <w:rFonts w:ascii="Times New Roman" w:hAnsi="Times New Roman" w:cs="Times New Roman"/>
          <w:b/>
          <w:color w:val="000000"/>
          <w:sz w:val="24"/>
          <w:szCs w:val="24"/>
        </w:rPr>
        <w:t>Прогулка может состоять из следующих структурных элементов:</w:t>
      </w:r>
    </w:p>
    <w:p w:rsidR="001800E0" w:rsidRDefault="001800E0" w:rsidP="00234EED">
      <w:pPr>
        <w:pStyle w:val="a4"/>
        <w:numPr>
          <w:ilvl w:val="0"/>
          <w:numId w:val="112"/>
        </w:numPr>
        <w:ind w:left="0" w:firstLine="709"/>
        <w:jc w:val="both"/>
        <w:rPr>
          <w:color w:val="000000"/>
          <w:sz w:val="24"/>
          <w:szCs w:val="24"/>
        </w:rPr>
      </w:pPr>
      <w:r w:rsidRPr="001800E0">
        <w:rPr>
          <w:color w:val="000000"/>
          <w:sz w:val="24"/>
          <w:szCs w:val="24"/>
        </w:rPr>
        <w:t>самостоятельная деятельность детей;</w:t>
      </w:r>
    </w:p>
    <w:p w:rsidR="001800E0" w:rsidRDefault="001800E0" w:rsidP="00234EED">
      <w:pPr>
        <w:pStyle w:val="a4"/>
        <w:numPr>
          <w:ilvl w:val="0"/>
          <w:numId w:val="112"/>
        </w:numPr>
        <w:ind w:left="0" w:firstLine="709"/>
        <w:jc w:val="both"/>
        <w:rPr>
          <w:color w:val="000000"/>
          <w:sz w:val="24"/>
          <w:szCs w:val="24"/>
        </w:rPr>
      </w:pPr>
      <w:r w:rsidRPr="001800E0">
        <w:rPr>
          <w:color w:val="000000"/>
          <w:sz w:val="24"/>
          <w:szCs w:val="24"/>
        </w:rPr>
        <w:t>подвижные и спортивные игры, спортивные упражнения;</w:t>
      </w:r>
    </w:p>
    <w:p w:rsidR="001800E0" w:rsidRDefault="001800E0" w:rsidP="00234EED">
      <w:pPr>
        <w:pStyle w:val="a4"/>
        <w:numPr>
          <w:ilvl w:val="0"/>
          <w:numId w:val="112"/>
        </w:numPr>
        <w:ind w:left="0" w:firstLine="709"/>
        <w:jc w:val="both"/>
        <w:rPr>
          <w:color w:val="000000"/>
          <w:sz w:val="24"/>
          <w:szCs w:val="24"/>
        </w:rPr>
      </w:pPr>
      <w:r w:rsidRPr="001800E0">
        <w:rPr>
          <w:color w:val="000000"/>
          <w:sz w:val="24"/>
          <w:szCs w:val="24"/>
        </w:rPr>
        <w:t>различные уличные игры и развлечения;</w:t>
      </w:r>
    </w:p>
    <w:p w:rsidR="001800E0" w:rsidRDefault="001800E0" w:rsidP="00234EED">
      <w:pPr>
        <w:pStyle w:val="a4"/>
        <w:numPr>
          <w:ilvl w:val="0"/>
          <w:numId w:val="112"/>
        </w:numPr>
        <w:ind w:left="0" w:firstLine="709"/>
        <w:jc w:val="both"/>
        <w:rPr>
          <w:color w:val="000000"/>
          <w:sz w:val="24"/>
          <w:szCs w:val="24"/>
        </w:rPr>
      </w:pPr>
      <w:r w:rsidRPr="001800E0">
        <w:rPr>
          <w:color w:val="000000"/>
          <w:sz w:val="24"/>
          <w:szCs w:val="24"/>
        </w:rPr>
        <w:t>наблюдение, экспериментирование;</w:t>
      </w:r>
    </w:p>
    <w:p w:rsidR="001800E0" w:rsidRDefault="001800E0" w:rsidP="00234EED">
      <w:pPr>
        <w:pStyle w:val="a4"/>
        <w:numPr>
          <w:ilvl w:val="0"/>
          <w:numId w:val="112"/>
        </w:numPr>
        <w:ind w:left="0" w:firstLine="709"/>
        <w:jc w:val="both"/>
        <w:rPr>
          <w:color w:val="000000"/>
          <w:sz w:val="24"/>
          <w:szCs w:val="24"/>
        </w:rPr>
      </w:pPr>
      <w:r w:rsidRPr="001800E0">
        <w:rPr>
          <w:color w:val="000000"/>
          <w:sz w:val="24"/>
          <w:szCs w:val="24"/>
        </w:rPr>
        <w:t>спортивные секции и кружки (дополнительное образование);</w:t>
      </w:r>
    </w:p>
    <w:p w:rsidR="001800E0" w:rsidRDefault="001800E0" w:rsidP="00234EED">
      <w:pPr>
        <w:pStyle w:val="a4"/>
        <w:numPr>
          <w:ilvl w:val="0"/>
          <w:numId w:val="112"/>
        </w:numPr>
        <w:ind w:left="0" w:firstLine="709"/>
        <w:jc w:val="both"/>
        <w:rPr>
          <w:color w:val="000000"/>
          <w:sz w:val="24"/>
          <w:szCs w:val="24"/>
        </w:rPr>
      </w:pPr>
      <w:r w:rsidRPr="001800E0">
        <w:rPr>
          <w:color w:val="000000"/>
          <w:sz w:val="24"/>
          <w:szCs w:val="24"/>
        </w:rPr>
        <w:t xml:space="preserve">индивидуальные или групповые занятия по различным </w:t>
      </w:r>
      <w:r>
        <w:rPr>
          <w:color w:val="000000"/>
          <w:sz w:val="24"/>
          <w:szCs w:val="24"/>
        </w:rPr>
        <w:t>направле</w:t>
      </w:r>
      <w:r w:rsidRPr="001800E0">
        <w:rPr>
          <w:color w:val="000000"/>
          <w:sz w:val="24"/>
          <w:szCs w:val="24"/>
        </w:rPr>
        <w:t>ниям развития детей (основное и дополнительное образование);</w:t>
      </w:r>
    </w:p>
    <w:p w:rsidR="001800E0" w:rsidRPr="001800E0" w:rsidRDefault="001800E0" w:rsidP="00234EED">
      <w:pPr>
        <w:pStyle w:val="a4"/>
        <w:numPr>
          <w:ilvl w:val="0"/>
          <w:numId w:val="112"/>
        </w:numPr>
        <w:ind w:left="0" w:firstLine="709"/>
        <w:jc w:val="both"/>
        <w:rPr>
          <w:color w:val="000000"/>
          <w:sz w:val="24"/>
          <w:szCs w:val="24"/>
        </w:rPr>
      </w:pPr>
      <w:r w:rsidRPr="001800E0">
        <w:rPr>
          <w:color w:val="000000"/>
          <w:sz w:val="24"/>
          <w:szCs w:val="24"/>
        </w:rPr>
        <w:t>посильные трудовые действия.</w:t>
      </w:r>
    </w:p>
    <w:p w:rsidR="001800E0" w:rsidRPr="001800E0" w:rsidRDefault="001800E0" w:rsidP="001800E0">
      <w:pPr>
        <w:spacing w:after="0" w:line="240" w:lineRule="auto"/>
        <w:ind w:firstLine="709"/>
        <w:jc w:val="both"/>
        <w:rPr>
          <w:rFonts w:ascii="Times New Roman" w:hAnsi="Times New Roman" w:cs="Times New Roman"/>
          <w:b/>
          <w:color w:val="000000"/>
          <w:sz w:val="24"/>
          <w:szCs w:val="24"/>
        </w:rPr>
      </w:pPr>
      <w:r w:rsidRPr="001800E0">
        <w:rPr>
          <w:rFonts w:ascii="Times New Roman" w:hAnsi="Times New Roman" w:cs="Times New Roman"/>
          <w:b/>
          <w:color w:val="000000"/>
          <w:sz w:val="24"/>
          <w:szCs w:val="24"/>
        </w:rPr>
        <w:t>Задачи педагога:</w:t>
      </w:r>
    </w:p>
    <w:p w:rsidR="001800E0" w:rsidRDefault="001800E0" w:rsidP="00234EED">
      <w:pPr>
        <w:pStyle w:val="a4"/>
        <w:numPr>
          <w:ilvl w:val="0"/>
          <w:numId w:val="113"/>
        </w:numPr>
        <w:ind w:left="0" w:firstLine="709"/>
        <w:jc w:val="both"/>
        <w:rPr>
          <w:color w:val="000000"/>
          <w:sz w:val="24"/>
          <w:szCs w:val="24"/>
        </w:rPr>
      </w:pPr>
      <w:r w:rsidRPr="001800E0">
        <w:rPr>
          <w:color w:val="000000"/>
          <w:sz w:val="24"/>
          <w:szCs w:val="24"/>
        </w:rPr>
        <w:t>Позаботиться о том, чтобы п</w:t>
      </w:r>
      <w:r>
        <w:rPr>
          <w:color w:val="000000"/>
          <w:sz w:val="24"/>
          <w:szCs w:val="24"/>
        </w:rPr>
        <w:t>рогулка была интересной и содер</w:t>
      </w:r>
      <w:r w:rsidRPr="001800E0">
        <w:rPr>
          <w:color w:val="000000"/>
          <w:sz w:val="24"/>
          <w:szCs w:val="24"/>
        </w:rPr>
        <w:t>жательной.</w:t>
      </w:r>
    </w:p>
    <w:p w:rsidR="001800E0" w:rsidRDefault="001800E0" w:rsidP="00234EED">
      <w:pPr>
        <w:pStyle w:val="a4"/>
        <w:numPr>
          <w:ilvl w:val="0"/>
          <w:numId w:val="113"/>
        </w:numPr>
        <w:ind w:left="0" w:firstLine="709"/>
        <w:jc w:val="both"/>
        <w:rPr>
          <w:color w:val="000000"/>
          <w:sz w:val="24"/>
          <w:szCs w:val="24"/>
        </w:rPr>
      </w:pPr>
      <w:r w:rsidRPr="001800E0">
        <w:rPr>
          <w:color w:val="000000"/>
          <w:sz w:val="24"/>
          <w:szCs w:val="24"/>
        </w:rPr>
        <w:t>Обеспечить наличие необходимого инвентаря (для сюжетных</w:t>
      </w:r>
      <w:r>
        <w:rPr>
          <w:color w:val="000000"/>
          <w:sz w:val="24"/>
          <w:szCs w:val="24"/>
        </w:rPr>
        <w:t xml:space="preserve"> </w:t>
      </w:r>
      <w:r w:rsidRPr="001800E0">
        <w:rPr>
          <w:color w:val="000000"/>
          <w:sz w:val="24"/>
          <w:szCs w:val="24"/>
        </w:rPr>
        <w:t>и спортивных игр, исследовани</w:t>
      </w:r>
      <w:r>
        <w:rPr>
          <w:color w:val="000000"/>
          <w:sz w:val="24"/>
          <w:szCs w:val="24"/>
        </w:rPr>
        <w:t>й, трудовой деятельности и пр.).</w:t>
      </w:r>
    </w:p>
    <w:p w:rsidR="001800E0" w:rsidRDefault="001800E0" w:rsidP="00234EED">
      <w:pPr>
        <w:pStyle w:val="a4"/>
        <w:numPr>
          <w:ilvl w:val="0"/>
          <w:numId w:val="113"/>
        </w:numPr>
        <w:ind w:left="0" w:firstLine="709"/>
        <w:jc w:val="both"/>
        <w:rPr>
          <w:color w:val="000000"/>
          <w:sz w:val="24"/>
          <w:szCs w:val="24"/>
        </w:rPr>
      </w:pPr>
      <w:r w:rsidRPr="001800E0">
        <w:rPr>
          <w:color w:val="000000"/>
          <w:sz w:val="24"/>
          <w:szCs w:val="24"/>
        </w:rPr>
        <w:t>Организовывать подвижные и спортивные игры и упражнения.</w:t>
      </w:r>
    </w:p>
    <w:p w:rsidR="001800E0" w:rsidRDefault="001800E0" w:rsidP="00234EED">
      <w:pPr>
        <w:pStyle w:val="a4"/>
        <w:numPr>
          <w:ilvl w:val="0"/>
          <w:numId w:val="113"/>
        </w:numPr>
        <w:ind w:left="0" w:firstLine="709"/>
        <w:jc w:val="both"/>
        <w:rPr>
          <w:color w:val="000000"/>
          <w:sz w:val="24"/>
          <w:szCs w:val="24"/>
        </w:rPr>
      </w:pPr>
      <w:r w:rsidRPr="001800E0">
        <w:rPr>
          <w:color w:val="000000"/>
          <w:sz w:val="24"/>
          <w:szCs w:val="24"/>
        </w:rPr>
        <w:t>Приобщать детей к культур</w:t>
      </w:r>
      <w:r>
        <w:rPr>
          <w:color w:val="000000"/>
          <w:sz w:val="24"/>
          <w:szCs w:val="24"/>
        </w:rPr>
        <w:t>е «дворовых игр» — учить их раз</w:t>
      </w:r>
      <w:r w:rsidRPr="001800E0">
        <w:rPr>
          <w:color w:val="000000"/>
          <w:sz w:val="24"/>
          <w:szCs w:val="24"/>
        </w:rPr>
        <w:t>личным играм, в которые можно играть на улице.</w:t>
      </w:r>
    </w:p>
    <w:p w:rsidR="001800E0" w:rsidRDefault="001800E0" w:rsidP="00234EED">
      <w:pPr>
        <w:pStyle w:val="a4"/>
        <w:numPr>
          <w:ilvl w:val="0"/>
          <w:numId w:val="113"/>
        </w:numPr>
        <w:ind w:left="0" w:firstLine="709"/>
        <w:jc w:val="both"/>
        <w:rPr>
          <w:color w:val="000000"/>
          <w:sz w:val="24"/>
          <w:szCs w:val="24"/>
        </w:rPr>
      </w:pPr>
      <w:r w:rsidRPr="001800E0">
        <w:rPr>
          <w:color w:val="000000"/>
          <w:sz w:val="24"/>
          <w:szCs w:val="24"/>
        </w:rPr>
        <w:t>Способствовать сплочению детского сообщества.</w:t>
      </w:r>
    </w:p>
    <w:p w:rsidR="001800E0" w:rsidRDefault="001800E0" w:rsidP="00234EED">
      <w:pPr>
        <w:pStyle w:val="a4"/>
        <w:numPr>
          <w:ilvl w:val="0"/>
          <w:numId w:val="113"/>
        </w:numPr>
        <w:ind w:left="0" w:firstLine="709"/>
        <w:jc w:val="both"/>
        <w:rPr>
          <w:color w:val="000000"/>
          <w:sz w:val="24"/>
          <w:szCs w:val="24"/>
        </w:rPr>
      </w:pPr>
      <w:r w:rsidRPr="001800E0">
        <w:rPr>
          <w:color w:val="000000"/>
          <w:sz w:val="24"/>
          <w:szCs w:val="24"/>
        </w:rPr>
        <w:t>При возможности, организовывать разновозрастное общение.</w:t>
      </w:r>
    </w:p>
    <w:p w:rsidR="001800E0" w:rsidRPr="001800E0" w:rsidRDefault="001800E0" w:rsidP="00234EED">
      <w:pPr>
        <w:pStyle w:val="a4"/>
        <w:numPr>
          <w:ilvl w:val="0"/>
          <w:numId w:val="113"/>
        </w:numPr>
        <w:ind w:left="0" w:firstLine="709"/>
        <w:jc w:val="both"/>
        <w:rPr>
          <w:color w:val="000000"/>
          <w:sz w:val="24"/>
          <w:szCs w:val="24"/>
        </w:rPr>
      </w:pPr>
      <w:r w:rsidRPr="001800E0">
        <w:rPr>
          <w:color w:val="000000"/>
          <w:sz w:val="24"/>
          <w:szCs w:val="24"/>
        </w:rPr>
        <w:t>Максимально использовать образовательные возможности прогулки.</w:t>
      </w:r>
    </w:p>
    <w:p w:rsidR="001800E0" w:rsidRPr="00FF2BC7" w:rsidRDefault="001800E0" w:rsidP="001800E0">
      <w:pPr>
        <w:spacing w:after="0" w:line="240" w:lineRule="auto"/>
        <w:ind w:firstLine="709"/>
        <w:jc w:val="both"/>
        <w:rPr>
          <w:rFonts w:ascii="Times New Roman" w:hAnsi="Times New Roman" w:cs="Times New Roman"/>
          <w:b/>
          <w:color w:val="000000"/>
          <w:sz w:val="24"/>
          <w:szCs w:val="24"/>
        </w:rPr>
      </w:pPr>
      <w:r w:rsidRPr="00FF2BC7">
        <w:rPr>
          <w:rFonts w:ascii="Times New Roman" w:hAnsi="Times New Roman" w:cs="Times New Roman"/>
          <w:b/>
          <w:color w:val="000000"/>
          <w:sz w:val="24"/>
          <w:szCs w:val="24"/>
        </w:rPr>
        <w:t>Ожидаемый результат:</w:t>
      </w:r>
    </w:p>
    <w:p w:rsidR="001800E0" w:rsidRDefault="001800E0" w:rsidP="00234EED">
      <w:pPr>
        <w:pStyle w:val="a4"/>
        <w:numPr>
          <w:ilvl w:val="0"/>
          <w:numId w:val="114"/>
        </w:numPr>
        <w:ind w:left="0" w:firstLine="709"/>
        <w:jc w:val="both"/>
        <w:rPr>
          <w:color w:val="000000"/>
          <w:sz w:val="24"/>
          <w:szCs w:val="24"/>
        </w:rPr>
      </w:pPr>
      <w:r w:rsidRPr="001800E0">
        <w:rPr>
          <w:color w:val="000000"/>
          <w:sz w:val="24"/>
          <w:szCs w:val="24"/>
        </w:rPr>
        <w:t>Укрепление здоровья детей, профилактика утомления.</w:t>
      </w:r>
    </w:p>
    <w:p w:rsidR="001800E0" w:rsidRDefault="001800E0" w:rsidP="00234EED">
      <w:pPr>
        <w:pStyle w:val="a4"/>
        <w:numPr>
          <w:ilvl w:val="0"/>
          <w:numId w:val="114"/>
        </w:numPr>
        <w:ind w:left="0" w:firstLine="709"/>
        <w:jc w:val="both"/>
        <w:rPr>
          <w:color w:val="000000"/>
          <w:sz w:val="24"/>
          <w:szCs w:val="24"/>
        </w:rPr>
      </w:pPr>
      <w:r w:rsidRPr="001800E0">
        <w:rPr>
          <w:color w:val="000000"/>
          <w:sz w:val="24"/>
          <w:szCs w:val="24"/>
        </w:rPr>
        <w:t>Физическое развитие, п</w:t>
      </w:r>
      <w:r>
        <w:rPr>
          <w:color w:val="000000"/>
          <w:sz w:val="24"/>
          <w:szCs w:val="24"/>
        </w:rPr>
        <w:t>риобщение к подвижным и спортивным играм.</w:t>
      </w:r>
    </w:p>
    <w:p w:rsidR="001800E0" w:rsidRDefault="001800E0" w:rsidP="00234EED">
      <w:pPr>
        <w:pStyle w:val="a4"/>
        <w:numPr>
          <w:ilvl w:val="0"/>
          <w:numId w:val="114"/>
        </w:numPr>
        <w:ind w:left="0" w:firstLine="709"/>
        <w:jc w:val="both"/>
        <w:rPr>
          <w:color w:val="000000"/>
          <w:sz w:val="24"/>
          <w:szCs w:val="24"/>
        </w:rPr>
      </w:pPr>
      <w:r w:rsidRPr="001800E0">
        <w:rPr>
          <w:color w:val="000000"/>
          <w:sz w:val="24"/>
          <w:szCs w:val="24"/>
        </w:rPr>
        <w:t>Удовлетворение потребности в двигательной активности.</w:t>
      </w:r>
    </w:p>
    <w:p w:rsidR="001800E0" w:rsidRDefault="001800E0" w:rsidP="00234EED">
      <w:pPr>
        <w:pStyle w:val="a4"/>
        <w:numPr>
          <w:ilvl w:val="0"/>
          <w:numId w:val="114"/>
        </w:numPr>
        <w:ind w:left="0" w:firstLine="709"/>
        <w:jc w:val="both"/>
        <w:rPr>
          <w:color w:val="000000"/>
          <w:sz w:val="24"/>
          <w:szCs w:val="24"/>
        </w:rPr>
      </w:pPr>
      <w:r w:rsidRPr="001800E0">
        <w:rPr>
          <w:color w:val="000000"/>
          <w:sz w:val="24"/>
          <w:szCs w:val="24"/>
        </w:rPr>
        <w:t>Сплочение детского сообщ</w:t>
      </w:r>
      <w:r>
        <w:rPr>
          <w:color w:val="000000"/>
          <w:sz w:val="24"/>
          <w:szCs w:val="24"/>
        </w:rPr>
        <w:t>ества, развитие доброжелательно</w:t>
      </w:r>
      <w:r w:rsidRPr="001800E0">
        <w:rPr>
          <w:color w:val="000000"/>
          <w:sz w:val="24"/>
          <w:szCs w:val="24"/>
        </w:rPr>
        <w:t>сти, умения взаимодействовать со сверстниками.</w:t>
      </w:r>
    </w:p>
    <w:p w:rsidR="001800E0" w:rsidRDefault="001800E0" w:rsidP="00234EED">
      <w:pPr>
        <w:pStyle w:val="a4"/>
        <w:numPr>
          <w:ilvl w:val="0"/>
          <w:numId w:val="114"/>
        </w:numPr>
        <w:ind w:left="0" w:firstLine="709"/>
        <w:jc w:val="both"/>
        <w:rPr>
          <w:color w:val="000000"/>
          <w:sz w:val="24"/>
          <w:szCs w:val="24"/>
        </w:rPr>
      </w:pPr>
      <w:r w:rsidRPr="001800E0">
        <w:rPr>
          <w:color w:val="000000"/>
          <w:sz w:val="24"/>
          <w:szCs w:val="24"/>
        </w:rPr>
        <w:t>Развитие игровых навыков.</w:t>
      </w:r>
    </w:p>
    <w:p w:rsidR="001800E0" w:rsidRPr="001800E0" w:rsidRDefault="001800E0" w:rsidP="00234EED">
      <w:pPr>
        <w:pStyle w:val="a4"/>
        <w:numPr>
          <w:ilvl w:val="0"/>
          <w:numId w:val="114"/>
        </w:numPr>
        <w:ind w:left="0" w:firstLine="709"/>
        <w:jc w:val="both"/>
        <w:rPr>
          <w:color w:val="000000"/>
          <w:sz w:val="24"/>
          <w:szCs w:val="24"/>
        </w:rPr>
      </w:pPr>
      <w:r w:rsidRPr="001800E0">
        <w:rPr>
          <w:color w:val="000000"/>
          <w:sz w:val="24"/>
          <w:szCs w:val="24"/>
        </w:rPr>
        <w:t>Развитие разновозрастного общения.</w:t>
      </w:r>
    </w:p>
    <w:p w:rsidR="001800E0" w:rsidRDefault="001800E0" w:rsidP="001800E0">
      <w:pPr>
        <w:spacing w:after="0" w:line="240" w:lineRule="auto"/>
        <w:ind w:firstLine="709"/>
        <w:jc w:val="both"/>
        <w:rPr>
          <w:rFonts w:ascii="Times New Roman" w:hAnsi="Times New Roman" w:cs="Times New Roman"/>
          <w:color w:val="000000"/>
          <w:sz w:val="24"/>
          <w:szCs w:val="24"/>
        </w:rPr>
      </w:pPr>
    </w:p>
    <w:p w:rsidR="001800E0" w:rsidRPr="001800E0" w:rsidRDefault="001800E0" w:rsidP="001800E0">
      <w:pPr>
        <w:spacing w:after="0" w:line="240" w:lineRule="auto"/>
        <w:ind w:firstLine="709"/>
        <w:jc w:val="both"/>
        <w:rPr>
          <w:rFonts w:ascii="Times New Roman" w:hAnsi="Times New Roman" w:cs="Times New Roman"/>
          <w:b/>
          <w:color w:val="000000"/>
          <w:sz w:val="24"/>
          <w:szCs w:val="24"/>
        </w:rPr>
      </w:pPr>
      <w:r w:rsidRPr="001800E0">
        <w:rPr>
          <w:rFonts w:ascii="Times New Roman" w:hAnsi="Times New Roman" w:cs="Times New Roman"/>
          <w:b/>
          <w:color w:val="000000"/>
          <w:sz w:val="24"/>
          <w:szCs w:val="24"/>
        </w:rPr>
        <w:t>ПОДГОТОВКА КО СНУ, ДНЕВНОЙ СОН</w:t>
      </w:r>
    </w:p>
    <w:p w:rsidR="001800E0" w:rsidRPr="001800E0" w:rsidRDefault="001800E0" w:rsidP="001800E0">
      <w:pPr>
        <w:spacing w:after="0" w:line="240" w:lineRule="auto"/>
        <w:ind w:firstLine="709"/>
        <w:jc w:val="both"/>
        <w:rPr>
          <w:rFonts w:ascii="Times New Roman" w:hAnsi="Times New Roman" w:cs="Times New Roman"/>
          <w:color w:val="000000"/>
          <w:sz w:val="24"/>
          <w:szCs w:val="24"/>
        </w:rPr>
      </w:pPr>
      <w:r w:rsidRPr="001800E0">
        <w:rPr>
          <w:rFonts w:ascii="Times New Roman" w:hAnsi="Times New Roman" w:cs="Times New Roman"/>
          <w:color w:val="000000"/>
          <w:sz w:val="24"/>
          <w:szCs w:val="24"/>
        </w:rPr>
        <w:t>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w:t>
      </w:r>
      <w:r>
        <w:rPr>
          <w:rFonts w:ascii="Times New Roman" w:hAnsi="Times New Roman" w:cs="Times New Roman"/>
          <w:color w:val="000000"/>
          <w:sz w:val="24"/>
          <w:szCs w:val="24"/>
        </w:rPr>
        <w:t xml:space="preserve"> способствуют полноценная двига</w:t>
      </w:r>
      <w:r w:rsidRPr="001800E0">
        <w:rPr>
          <w:rFonts w:ascii="Times New Roman" w:hAnsi="Times New Roman" w:cs="Times New Roman"/>
          <w:color w:val="000000"/>
          <w:sz w:val="24"/>
          <w:szCs w:val="24"/>
        </w:rPr>
        <w:t xml:space="preserve">тельная активность в течение дня и спокойные тихие игры, снимающие перевозбуждение, незадолго до сна. Во </w:t>
      </w:r>
      <w:r>
        <w:rPr>
          <w:rFonts w:ascii="Times New Roman" w:hAnsi="Times New Roman" w:cs="Times New Roman"/>
          <w:color w:val="000000"/>
          <w:sz w:val="24"/>
          <w:szCs w:val="24"/>
        </w:rPr>
        <w:t>время сна воспитатель должен на</w:t>
      </w:r>
      <w:r w:rsidRPr="001800E0">
        <w:rPr>
          <w:rFonts w:ascii="Times New Roman" w:hAnsi="Times New Roman" w:cs="Times New Roman"/>
          <w:color w:val="000000"/>
          <w:sz w:val="24"/>
          <w:szCs w:val="24"/>
        </w:rPr>
        <w:t>ходиться рядом с детьми.</w:t>
      </w:r>
    </w:p>
    <w:p w:rsidR="001800E0" w:rsidRPr="001800E0" w:rsidRDefault="001800E0" w:rsidP="001800E0">
      <w:pPr>
        <w:spacing w:after="0" w:line="240" w:lineRule="auto"/>
        <w:ind w:firstLine="709"/>
        <w:jc w:val="both"/>
        <w:rPr>
          <w:rFonts w:ascii="Times New Roman" w:hAnsi="Times New Roman" w:cs="Times New Roman"/>
          <w:color w:val="000000"/>
          <w:sz w:val="24"/>
          <w:szCs w:val="24"/>
        </w:rPr>
      </w:pPr>
      <w:r w:rsidRPr="001800E0">
        <w:rPr>
          <w:rFonts w:ascii="Times New Roman" w:hAnsi="Times New Roman" w:cs="Times New Roman"/>
          <w:color w:val="000000"/>
          <w:sz w:val="24"/>
          <w:szCs w:val="24"/>
        </w:rPr>
        <w:t>Укладываясь спать, ребенок учится в опред</w:t>
      </w:r>
      <w:r>
        <w:rPr>
          <w:rFonts w:ascii="Times New Roman" w:hAnsi="Times New Roman" w:cs="Times New Roman"/>
          <w:color w:val="000000"/>
          <w:sz w:val="24"/>
          <w:szCs w:val="24"/>
        </w:rPr>
        <w:t>еленной последователь</w:t>
      </w:r>
      <w:r w:rsidRPr="001800E0">
        <w:rPr>
          <w:rFonts w:ascii="Times New Roman" w:hAnsi="Times New Roman" w:cs="Times New Roman"/>
          <w:color w:val="000000"/>
          <w:sz w:val="24"/>
          <w:szCs w:val="24"/>
        </w:rPr>
        <w:t>ности раздеваться и аккуратно складывать свои вещи. Хорошо, если в спальне звучит спокойная, убаюкивающая музыка.</w:t>
      </w:r>
    </w:p>
    <w:p w:rsidR="001800E0" w:rsidRPr="001800E0" w:rsidRDefault="001800E0" w:rsidP="001800E0">
      <w:pPr>
        <w:spacing w:after="0" w:line="240" w:lineRule="auto"/>
        <w:ind w:firstLine="709"/>
        <w:jc w:val="both"/>
        <w:rPr>
          <w:rFonts w:ascii="Times New Roman" w:hAnsi="Times New Roman" w:cs="Times New Roman"/>
          <w:color w:val="000000"/>
          <w:sz w:val="24"/>
          <w:szCs w:val="24"/>
        </w:rPr>
      </w:pPr>
      <w:r w:rsidRPr="001800E0">
        <w:rPr>
          <w:rFonts w:ascii="Times New Roman" w:hAnsi="Times New Roman" w:cs="Times New Roman"/>
          <w:b/>
          <w:color w:val="000000"/>
          <w:sz w:val="24"/>
          <w:szCs w:val="24"/>
        </w:rPr>
        <w:t>Чтение перед сном.</w:t>
      </w:r>
      <w:r w:rsidRPr="001800E0">
        <w:rPr>
          <w:rFonts w:ascii="Times New Roman" w:hAnsi="Times New Roman" w:cs="Times New Roman"/>
          <w:color w:val="000000"/>
          <w:sz w:val="24"/>
          <w:szCs w:val="24"/>
        </w:rPr>
        <w:t xml:space="preserve"> Многие дети не хотят днем спать. Чтение перед сном помогает уложить детей в постель, успокаивает, помогает уснуть.</w:t>
      </w:r>
    </w:p>
    <w:p w:rsidR="001800E0" w:rsidRPr="001800E0" w:rsidRDefault="001800E0" w:rsidP="001800E0">
      <w:pPr>
        <w:spacing w:after="0" w:line="240" w:lineRule="auto"/>
        <w:ind w:firstLine="709"/>
        <w:jc w:val="both"/>
        <w:rPr>
          <w:rFonts w:ascii="Times New Roman" w:hAnsi="Times New Roman" w:cs="Times New Roman"/>
          <w:color w:val="000000"/>
          <w:sz w:val="24"/>
          <w:szCs w:val="24"/>
        </w:rPr>
      </w:pPr>
      <w:r w:rsidRPr="001800E0">
        <w:rPr>
          <w:rFonts w:ascii="Times New Roman" w:hAnsi="Times New Roman" w:cs="Times New Roman"/>
          <w:color w:val="000000"/>
          <w:sz w:val="24"/>
          <w:szCs w:val="24"/>
        </w:rPr>
        <w:t>Ежедневное чтение очень важно для развития и воспитания детей, особенно в век интернета и смартфонов. Детям среднего и старшего дошкольного возраста хорошо ч</w:t>
      </w:r>
      <w:r>
        <w:rPr>
          <w:rFonts w:ascii="Times New Roman" w:hAnsi="Times New Roman" w:cs="Times New Roman"/>
          <w:color w:val="000000"/>
          <w:sz w:val="24"/>
          <w:szCs w:val="24"/>
        </w:rPr>
        <w:t>итать книги с продолжением, тог</w:t>
      </w:r>
      <w:r w:rsidRPr="001800E0">
        <w:rPr>
          <w:rFonts w:ascii="Times New Roman" w:hAnsi="Times New Roman" w:cs="Times New Roman"/>
          <w:color w:val="000000"/>
          <w:sz w:val="24"/>
          <w:szCs w:val="24"/>
        </w:rPr>
        <w:t>да на следующий день они будут охотнее укладываться спать, чтобы узнать, что же дальше приключилось с героями книги.</w:t>
      </w:r>
    </w:p>
    <w:p w:rsidR="001800E0" w:rsidRPr="001800E0" w:rsidRDefault="001800E0" w:rsidP="001800E0">
      <w:pPr>
        <w:spacing w:after="0" w:line="240" w:lineRule="auto"/>
        <w:ind w:firstLine="709"/>
        <w:jc w:val="both"/>
        <w:rPr>
          <w:rFonts w:ascii="Times New Roman" w:hAnsi="Times New Roman" w:cs="Times New Roman"/>
          <w:color w:val="000000"/>
          <w:sz w:val="24"/>
          <w:szCs w:val="24"/>
        </w:rPr>
      </w:pPr>
      <w:r w:rsidRPr="001800E0">
        <w:rPr>
          <w:rFonts w:ascii="Times New Roman" w:hAnsi="Times New Roman" w:cs="Times New Roman"/>
          <w:color w:val="000000"/>
          <w:sz w:val="24"/>
          <w:szCs w:val="24"/>
        </w:rPr>
        <w:lastRenderedPageBreak/>
        <w:t xml:space="preserve">Читать перед сном можно не только художественную литературу, но и познавательные тексты для </w:t>
      </w:r>
      <w:r>
        <w:rPr>
          <w:rFonts w:ascii="Times New Roman" w:hAnsi="Times New Roman" w:cs="Times New Roman"/>
          <w:color w:val="000000"/>
          <w:sz w:val="24"/>
          <w:szCs w:val="24"/>
        </w:rPr>
        <w:t>детей. Иногда вместо чтения мож</w:t>
      </w:r>
      <w:r w:rsidRPr="001800E0">
        <w:rPr>
          <w:rFonts w:ascii="Times New Roman" w:hAnsi="Times New Roman" w:cs="Times New Roman"/>
          <w:color w:val="000000"/>
          <w:sz w:val="24"/>
          <w:szCs w:val="24"/>
        </w:rPr>
        <w:t>но ставить хорошую аудиозапись, начитанную профессиональными актерами.</w:t>
      </w:r>
    </w:p>
    <w:p w:rsidR="001800E0" w:rsidRPr="001800E0" w:rsidRDefault="001800E0" w:rsidP="001800E0">
      <w:pPr>
        <w:spacing w:after="0" w:line="240" w:lineRule="auto"/>
        <w:ind w:firstLine="709"/>
        <w:jc w:val="both"/>
        <w:rPr>
          <w:rFonts w:ascii="Times New Roman" w:hAnsi="Times New Roman" w:cs="Times New Roman"/>
          <w:color w:val="000000"/>
          <w:sz w:val="24"/>
          <w:szCs w:val="24"/>
        </w:rPr>
      </w:pPr>
      <w:r w:rsidRPr="001800E0">
        <w:rPr>
          <w:rFonts w:ascii="Times New Roman" w:hAnsi="Times New Roman" w:cs="Times New Roman"/>
          <w:color w:val="000000"/>
          <w:sz w:val="24"/>
          <w:szCs w:val="24"/>
        </w:rPr>
        <w:t>Чтение перед сном не заменя</w:t>
      </w:r>
      <w:r>
        <w:rPr>
          <w:rFonts w:ascii="Times New Roman" w:hAnsi="Times New Roman" w:cs="Times New Roman"/>
          <w:color w:val="000000"/>
          <w:sz w:val="24"/>
          <w:szCs w:val="24"/>
        </w:rPr>
        <w:t>ет совместного чтения и обсужде</w:t>
      </w:r>
      <w:r w:rsidRPr="001800E0">
        <w:rPr>
          <w:rFonts w:ascii="Times New Roman" w:hAnsi="Times New Roman" w:cs="Times New Roman"/>
          <w:color w:val="000000"/>
          <w:sz w:val="24"/>
          <w:szCs w:val="24"/>
        </w:rPr>
        <w:t>ния прочитанного в течение дн</w:t>
      </w:r>
      <w:r>
        <w:rPr>
          <w:rFonts w:ascii="Times New Roman" w:hAnsi="Times New Roman" w:cs="Times New Roman"/>
          <w:color w:val="000000"/>
          <w:sz w:val="24"/>
          <w:szCs w:val="24"/>
        </w:rPr>
        <w:t>я и в процессе занятий по разви</w:t>
      </w:r>
      <w:r w:rsidRPr="001800E0">
        <w:rPr>
          <w:rFonts w:ascii="Times New Roman" w:hAnsi="Times New Roman" w:cs="Times New Roman"/>
          <w:color w:val="000000"/>
          <w:sz w:val="24"/>
          <w:szCs w:val="24"/>
        </w:rPr>
        <w:t>тию речи и ознакомлению с художественной литературой.</w:t>
      </w:r>
    </w:p>
    <w:p w:rsidR="003059FD" w:rsidRPr="003059FD" w:rsidRDefault="001800E0" w:rsidP="003059FD">
      <w:pPr>
        <w:spacing w:after="0" w:line="240" w:lineRule="auto"/>
        <w:ind w:firstLine="709"/>
        <w:jc w:val="both"/>
        <w:rPr>
          <w:rFonts w:ascii="Times New Roman" w:hAnsi="Times New Roman" w:cs="Times New Roman"/>
          <w:color w:val="000000"/>
          <w:sz w:val="24"/>
          <w:szCs w:val="24"/>
        </w:rPr>
      </w:pPr>
      <w:r w:rsidRPr="001800E0">
        <w:rPr>
          <w:rFonts w:ascii="Times New Roman" w:hAnsi="Times New Roman" w:cs="Times New Roman"/>
          <w:b/>
          <w:color w:val="000000"/>
          <w:sz w:val="24"/>
          <w:szCs w:val="24"/>
        </w:rPr>
        <w:t>Если ребенок не хочет спать.</w:t>
      </w:r>
      <w:r w:rsidRPr="001800E0">
        <w:rPr>
          <w:rFonts w:ascii="Times New Roman" w:hAnsi="Times New Roman" w:cs="Times New Roman"/>
          <w:color w:val="000000"/>
          <w:sz w:val="24"/>
          <w:szCs w:val="24"/>
        </w:rPr>
        <w:t xml:space="preserve"> Больши</w:t>
      </w:r>
      <w:r>
        <w:rPr>
          <w:rFonts w:ascii="Times New Roman" w:hAnsi="Times New Roman" w:cs="Times New Roman"/>
          <w:color w:val="000000"/>
          <w:sz w:val="24"/>
          <w:szCs w:val="24"/>
        </w:rPr>
        <w:t>нство детей после чтения засыпа</w:t>
      </w:r>
      <w:r w:rsidRPr="001800E0">
        <w:rPr>
          <w:rFonts w:ascii="Times New Roman" w:hAnsi="Times New Roman" w:cs="Times New Roman"/>
          <w:color w:val="000000"/>
          <w:sz w:val="24"/>
          <w:szCs w:val="24"/>
        </w:rPr>
        <w:t>ют. Но есть дети, которые днем не сп</w:t>
      </w:r>
      <w:r>
        <w:rPr>
          <w:rFonts w:ascii="Times New Roman" w:hAnsi="Times New Roman" w:cs="Times New Roman"/>
          <w:color w:val="000000"/>
          <w:sz w:val="24"/>
          <w:szCs w:val="24"/>
        </w:rPr>
        <w:t>ят и очень плохо переносят необ</w:t>
      </w:r>
      <w:r w:rsidRPr="001800E0">
        <w:rPr>
          <w:rFonts w:ascii="Times New Roman" w:hAnsi="Times New Roman" w:cs="Times New Roman"/>
          <w:color w:val="000000"/>
          <w:sz w:val="24"/>
          <w:szCs w:val="24"/>
        </w:rPr>
        <w:t>ходимость два часа лежать в кроват</w:t>
      </w:r>
      <w:r>
        <w:rPr>
          <w:rFonts w:ascii="Times New Roman" w:hAnsi="Times New Roman" w:cs="Times New Roman"/>
          <w:color w:val="000000"/>
          <w:sz w:val="24"/>
          <w:szCs w:val="24"/>
        </w:rPr>
        <w:t>и ничего не делая. Таких особен</w:t>
      </w:r>
      <w:r w:rsidRPr="001800E0">
        <w:rPr>
          <w:rFonts w:ascii="Times New Roman" w:hAnsi="Times New Roman" w:cs="Times New Roman"/>
          <w:color w:val="000000"/>
          <w:sz w:val="24"/>
          <w:szCs w:val="24"/>
        </w:rPr>
        <w:t>ных детей, которые никак не спят днем даже после адаптационного</w:t>
      </w:r>
      <w:r>
        <w:rPr>
          <w:rFonts w:ascii="Times New Roman" w:hAnsi="Times New Roman" w:cs="Times New Roman"/>
          <w:color w:val="000000"/>
          <w:sz w:val="24"/>
          <w:szCs w:val="24"/>
        </w:rPr>
        <w:t xml:space="preserve"> периода, бесполезно и неправильно заставлять спать. </w:t>
      </w:r>
      <w:r w:rsidR="003059FD">
        <w:rPr>
          <w:rFonts w:ascii="Times New Roman" w:hAnsi="Times New Roman" w:cs="Times New Roman"/>
          <w:color w:val="000000"/>
          <w:sz w:val="24"/>
          <w:szCs w:val="24"/>
        </w:rPr>
        <w:t>Правильнее</w:t>
      </w:r>
      <w:r>
        <w:rPr>
          <w:rFonts w:ascii="Times New Roman" w:hAnsi="Times New Roman" w:cs="Times New Roman"/>
          <w:color w:val="000000"/>
          <w:sz w:val="24"/>
          <w:szCs w:val="24"/>
        </w:rPr>
        <w:t xml:space="preserve"> будет договориться с ними, например, о том, что они один час спокойно</w:t>
      </w:r>
      <w:r w:rsidR="003059FD" w:rsidRPr="003059FD">
        <w:rPr>
          <w:rFonts w:ascii="Times New Roman" w:hAnsi="Times New Roman" w:cs="Times New Roman"/>
          <w:color w:val="000000"/>
          <w:sz w:val="24"/>
          <w:szCs w:val="24"/>
        </w:rPr>
        <w:t xml:space="preserve"> лежат, а потом, после того как воспитатель скажет, что час прошел, идут тихонько играть. Часто такой договор снимает у детей чувство протеста и они засыпают. Ну, а если </w:t>
      </w:r>
      <w:r w:rsidR="003059FD">
        <w:rPr>
          <w:rFonts w:ascii="Times New Roman" w:hAnsi="Times New Roman" w:cs="Times New Roman"/>
          <w:color w:val="000000"/>
          <w:sz w:val="24"/>
          <w:szCs w:val="24"/>
        </w:rPr>
        <w:t>не засыпают, то воспитатель дол</w:t>
      </w:r>
      <w:r w:rsidR="003059FD" w:rsidRPr="003059FD">
        <w:rPr>
          <w:rFonts w:ascii="Times New Roman" w:hAnsi="Times New Roman" w:cs="Times New Roman"/>
          <w:color w:val="000000"/>
          <w:sz w:val="24"/>
          <w:szCs w:val="24"/>
        </w:rPr>
        <w:t>жен честно соблюдать договоренности. Конечно,</w:t>
      </w:r>
      <w:r w:rsidR="003059FD">
        <w:rPr>
          <w:rFonts w:ascii="Times New Roman" w:hAnsi="Times New Roman" w:cs="Times New Roman"/>
          <w:color w:val="000000"/>
          <w:sz w:val="24"/>
          <w:szCs w:val="24"/>
        </w:rPr>
        <w:t xml:space="preserve"> по поводу таких де</w:t>
      </w:r>
      <w:r w:rsidR="003059FD" w:rsidRPr="003059FD">
        <w:rPr>
          <w:rFonts w:ascii="Times New Roman" w:hAnsi="Times New Roman" w:cs="Times New Roman"/>
          <w:color w:val="000000"/>
          <w:sz w:val="24"/>
          <w:szCs w:val="24"/>
        </w:rPr>
        <w:t>тей воспитатель должен посоветоваться с родителями.</w:t>
      </w:r>
    </w:p>
    <w:p w:rsidR="003059FD" w:rsidRPr="003059FD" w:rsidRDefault="003059FD" w:rsidP="003059FD">
      <w:pPr>
        <w:spacing w:after="0" w:line="240" w:lineRule="auto"/>
        <w:ind w:firstLine="709"/>
        <w:jc w:val="both"/>
        <w:rPr>
          <w:rFonts w:ascii="Times New Roman" w:hAnsi="Times New Roman" w:cs="Times New Roman"/>
          <w:b/>
          <w:color w:val="000000"/>
          <w:sz w:val="24"/>
          <w:szCs w:val="24"/>
        </w:rPr>
      </w:pPr>
      <w:r w:rsidRPr="003059FD">
        <w:rPr>
          <w:rFonts w:ascii="Times New Roman" w:hAnsi="Times New Roman" w:cs="Times New Roman"/>
          <w:b/>
          <w:color w:val="000000"/>
          <w:sz w:val="24"/>
          <w:szCs w:val="24"/>
        </w:rPr>
        <w:t>Задачи педагога:</w:t>
      </w:r>
    </w:p>
    <w:p w:rsidR="003059FD" w:rsidRDefault="003059FD" w:rsidP="00234EED">
      <w:pPr>
        <w:pStyle w:val="a4"/>
        <w:numPr>
          <w:ilvl w:val="0"/>
          <w:numId w:val="114"/>
        </w:numPr>
        <w:ind w:left="0" w:firstLine="709"/>
        <w:jc w:val="both"/>
        <w:rPr>
          <w:color w:val="000000"/>
          <w:sz w:val="24"/>
          <w:szCs w:val="24"/>
        </w:rPr>
      </w:pPr>
      <w:r w:rsidRPr="003059FD">
        <w:rPr>
          <w:color w:val="000000"/>
          <w:sz w:val="24"/>
          <w:szCs w:val="24"/>
        </w:rPr>
        <w:t>Создавать условия для полно</w:t>
      </w:r>
      <w:r>
        <w:rPr>
          <w:color w:val="000000"/>
          <w:sz w:val="24"/>
          <w:szCs w:val="24"/>
        </w:rPr>
        <w:t>ценного дневного сна детей (све</w:t>
      </w:r>
      <w:r w:rsidRPr="003059FD">
        <w:rPr>
          <w:color w:val="000000"/>
          <w:sz w:val="24"/>
          <w:szCs w:val="24"/>
        </w:rPr>
        <w:t>жий воздух, спокойная, доброжелательная обстановка, тихая музыка и пр.).</w:t>
      </w:r>
    </w:p>
    <w:p w:rsidR="003059FD" w:rsidRDefault="003059FD" w:rsidP="00234EED">
      <w:pPr>
        <w:pStyle w:val="a4"/>
        <w:numPr>
          <w:ilvl w:val="0"/>
          <w:numId w:val="114"/>
        </w:numPr>
        <w:ind w:left="0" w:firstLine="709"/>
        <w:jc w:val="both"/>
        <w:rPr>
          <w:color w:val="000000"/>
          <w:sz w:val="24"/>
          <w:szCs w:val="24"/>
        </w:rPr>
      </w:pPr>
      <w:r w:rsidRPr="003059FD">
        <w:rPr>
          <w:color w:val="000000"/>
          <w:sz w:val="24"/>
          <w:szCs w:val="24"/>
        </w:rPr>
        <w:t>Учить детей самостоятельно раздеваться, складывать одежду в определенном порядке.</w:t>
      </w:r>
    </w:p>
    <w:p w:rsidR="003059FD" w:rsidRPr="003059FD" w:rsidRDefault="003059FD" w:rsidP="00234EED">
      <w:pPr>
        <w:pStyle w:val="a4"/>
        <w:numPr>
          <w:ilvl w:val="0"/>
          <w:numId w:val="114"/>
        </w:numPr>
        <w:ind w:left="0" w:firstLine="709"/>
        <w:jc w:val="both"/>
        <w:rPr>
          <w:color w:val="000000"/>
          <w:sz w:val="24"/>
          <w:szCs w:val="24"/>
        </w:rPr>
      </w:pPr>
      <w:r w:rsidRPr="003059FD">
        <w:rPr>
          <w:color w:val="000000"/>
          <w:sz w:val="24"/>
          <w:szCs w:val="24"/>
        </w:rPr>
        <w:t>Стремиться заинтересовать д</w:t>
      </w:r>
      <w:r>
        <w:rPr>
          <w:color w:val="000000"/>
          <w:sz w:val="24"/>
          <w:szCs w:val="24"/>
        </w:rPr>
        <w:t>етей чтением, чтобы у них форми</w:t>
      </w:r>
      <w:r w:rsidRPr="003059FD">
        <w:rPr>
          <w:color w:val="000000"/>
          <w:sz w:val="24"/>
          <w:szCs w:val="24"/>
        </w:rPr>
        <w:t>ровалась любовь к чтению и потребность в регулярном чтении.</w:t>
      </w:r>
    </w:p>
    <w:p w:rsidR="003059FD" w:rsidRPr="003059FD" w:rsidRDefault="003059FD" w:rsidP="003059FD">
      <w:pPr>
        <w:spacing w:after="0" w:line="240" w:lineRule="auto"/>
        <w:ind w:firstLine="709"/>
        <w:jc w:val="both"/>
        <w:rPr>
          <w:rFonts w:ascii="Times New Roman" w:hAnsi="Times New Roman" w:cs="Times New Roman"/>
          <w:b/>
          <w:color w:val="000000"/>
          <w:sz w:val="24"/>
          <w:szCs w:val="24"/>
        </w:rPr>
      </w:pPr>
      <w:r w:rsidRPr="003059FD">
        <w:rPr>
          <w:rFonts w:ascii="Times New Roman" w:hAnsi="Times New Roman" w:cs="Times New Roman"/>
          <w:b/>
          <w:color w:val="000000"/>
          <w:sz w:val="24"/>
          <w:szCs w:val="24"/>
        </w:rPr>
        <w:t>Ожидаемый результат:</w:t>
      </w:r>
    </w:p>
    <w:p w:rsidR="003059FD" w:rsidRDefault="003059FD" w:rsidP="00234EED">
      <w:pPr>
        <w:pStyle w:val="a4"/>
        <w:numPr>
          <w:ilvl w:val="0"/>
          <w:numId w:val="115"/>
        </w:numPr>
        <w:ind w:left="0" w:firstLine="709"/>
        <w:jc w:val="both"/>
        <w:rPr>
          <w:color w:val="000000"/>
          <w:sz w:val="24"/>
          <w:szCs w:val="24"/>
        </w:rPr>
      </w:pPr>
      <w:r w:rsidRPr="003059FD">
        <w:rPr>
          <w:color w:val="000000"/>
          <w:sz w:val="24"/>
          <w:szCs w:val="24"/>
        </w:rPr>
        <w:t>Укрепление здоровья детей, профилактика утомления.</w:t>
      </w:r>
    </w:p>
    <w:p w:rsidR="003059FD" w:rsidRDefault="003059FD" w:rsidP="00234EED">
      <w:pPr>
        <w:pStyle w:val="a4"/>
        <w:numPr>
          <w:ilvl w:val="0"/>
          <w:numId w:val="115"/>
        </w:numPr>
        <w:ind w:left="0" w:firstLine="709"/>
        <w:jc w:val="both"/>
        <w:rPr>
          <w:color w:val="000000"/>
          <w:sz w:val="24"/>
          <w:szCs w:val="24"/>
        </w:rPr>
      </w:pPr>
      <w:r w:rsidRPr="003059FD">
        <w:rPr>
          <w:color w:val="000000"/>
          <w:sz w:val="24"/>
          <w:szCs w:val="24"/>
        </w:rPr>
        <w:t>Развитие навыков самообслуживания.</w:t>
      </w:r>
    </w:p>
    <w:p w:rsidR="003059FD" w:rsidRDefault="003059FD" w:rsidP="00234EED">
      <w:pPr>
        <w:pStyle w:val="a4"/>
        <w:numPr>
          <w:ilvl w:val="0"/>
          <w:numId w:val="115"/>
        </w:numPr>
        <w:ind w:left="0" w:firstLine="709"/>
        <w:jc w:val="both"/>
        <w:rPr>
          <w:color w:val="000000"/>
          <w:sz w:val="24"/>
          <w:szCs w:val="24"/>
        </w:rPr>
      </w:pPr>
      <w:r w:rsidRPr="003059FD">
        <w:rPr>
          <w:color w:val="000000"/>
          <w:sz w:val="24"/>
          <w:szCs w:val="24"/>
        </w:rPr>
        <w:t>Формирование интереса к чтению и потребности в регулярном чтении.</w:t>
      </w:r>
    </w:p>
    <w:p w:rsidR="003059FD" w:rsidRPr="003059FD" w:rsidRDefault="003059FD" w:rsidP="00234EED">
      <w:pPr>
        <w:pStyle w:val="a4"/>
        <w:numPr>
          <w:ilvl w:val="0"/>
          <w:numId w:val="115"/>
        </w:numPr>
        <w:ind w:left="0" w:firstLine="709"/>
        <w:jc w:val="both"/>
        <w:rPr>
          <w:color w:val="000000"/>
          <w:sz w:val="24"/>
          <w:szCs w:val="24"/>
        </w:rPr>
      </w:pPr>
      <w:r w:rsidRPr="003059FD">
        <w:rPr>
          <w:color w:val="000000"/>
          <w:sz w:val="24"/>
          <w:szCs w:val="24"/>
        </w:rPr>
        <w:t>Приобщение к художественной литературе.</w:t>
      </w:r>
    </w:p>
    <w:p w:rsidR="003059FD" w:rsidRDefault="003059FD" w:rsidP="003059FD">
      <w:pPr>
        <w:spacing w:after="0" w:line="240" w:lineRule="auto"/>
        <w:ind w:firstLine="709"/>
        <w:jc w:val="both"/>
        <w:rPr>
          <w:rFonts w:ascii="Times New Roman" w:hAnsi="Times New Roman" w:cs="Times New Roman"/>
          <w:color w:val="000000"/>
          <w:sz w:val="24"/>
          <w:szCs w:val="24"/>
        </w:rPr>
      </w:pPr>
    </w:p>
    <w:p w:rsidR="003059FD" w:rsidRPr="003059FD" w:rsidRDefault="003059FD" w:rsidP="003059FD">
      <w:pPr>
        <w:spacing w:after="0" w:line="240" w:lineRule="auto"/>
        <w:ind w:firstLine="709"/>
        <w:jc w:val="both"/>
        <w:rPr>
          <w:rFonts w:ascii="Times New Roman" w:hAnsi="Times New Roman" w:cs="Times New Roman"/>
          <w:b/>
          <w:color w:val="000000"/>
          <w:sz w:val="24"/>
          <w:szCs w:val="24"/>
        </w:rPr>
      </w:pPr>
      <w:r w:rsidRPr="003059FD">
        <w:rPr>
          <w:rFonts w:ascii="Times New Roman" w:hAnsi="Times New Roman" w:cs="Times New Roman"/>
          <w:b/>
          <w:color w:val="000000"/>
          <w:sz w:val="24"/>
          <w:szCs w:val="24"/>
        </w:rPr>
        <w:t>ПОСТЕПЕННЫЙ ПОДЪЕМ, ПРОФИЛАКТИЧЕСКИЕ ФИЗКУЛЬТУРНО</w:t>
      </w:r>
      <w:r>
        <w:rPr>
          <w:rFonts w:ascii="Times New Roman" w:hAnsi="Times New Roman" w:cs="Times New Roman"/>
          <w:b/>
          <w:color w:val="000000"/>
          <w:sz w:val="24"/>
          <w:szCs w:val="24"/>
        </w:rPr>
        <w:t xml:space="preserve"> </w:t>
      </w:r>
      <w:r w:rsidRPr="003059FD">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3059FD">
        <w:rPr>
          <w:rFonts w:ascii="Times New Roman" w:hAnsi="Times New Roman" w:cs="Times New Roman"/>
          <w:b/>
          <w:color w:val="000000"/>
          <w:sz w:val="24"/>
          <w:szCs w:val="24"/>
        </w:rPr>
        <w:t>ОЗДОРОВИТЕЛЬНЫЕ ПРОЦЕДУРЫ</w:t>
      </w:r>
    </w:p>
    <w:p w:rsidR="003059FD" w:rsidRPr="003059FD" w:rsidRDefault="003059FD" w:rsidP="0091518C">
      <w:pPr>
        <w:spacing w:after="0" w:line="240" w:lineRule="auto"/>
        <w:ind w:firstLine="709"/>
        <w:jc w:val="both"/>
        <w:rPr>
          <w:rFonts w:ascii="Times New Roman" w:hAnsi="Times New Roman" w:cs="Times New Roman"/>
          <w:color w:val="000000"/>
          <w:sz w:val="24"/>
          <w:szCs w:val="24"/>
        </w:rPr>
      </w:pPr>
      <w:r w:rsidRPr="003059FD">
        <w:rPr>
          <w:rFonts w:ascii="Times New Roman" w:hAnsi="Times New Roman" w:cs="Times New Roman"/>
          <w:color w:val="000000"/>
          <w:sz w:val="24"/>
          <w:szCs w:val="24"/>
        </w:rPr>
        <w:t>Правильно организованный подъем детей после дневного сна не только создает положительный эмоциональ</w:t>
      </w:r>
      <w:r>
        <w:rPr>
          <w:rFonts w:ascii="Times New Roman" w:hAnsi="Times New Roman" w:cs="Times New Roman"/>
          <w:color w:val="000000"/>
          <w:sz w:val="24"/>
          <w:szCs w:val="24"/>
        </w:rPr>
        <w:t>ный фон, но и дает большой оздо</w:t>
      </w:r>
      <w:r w:rsidRPr="003059FD">
        <w:rPr>
          <w:rFonts w:ascii="Times New Roman" w:hAnsi="Times New Roman" w:cs="Times New Roman"/>
          <w:color w:val="000000"/>
          <w:sz w:val="24"/>
          <w:szCs w:val="24"/>
        </w:rPr>
        <w:t>ровительный эффект. Приятная пробуждающая музыка, «потягушечки» в постели, ходьба по корригирующим дорожкам, воздушные</w:t>
      </w:r>
      <w:r>
        <w:rPr>
          <w:rFonts w:ascii="Times New Roman" w:hAnsi="Times New Roman" w:cs="Times New Roman"/>
          <w:color w:val="000000"/>
          <w:sz w:val="24"/>
          <w:szCs w:val="24"/>
        </w:rPr>
        <w:t xml:space="preserve"> ванны и эле</w:t>
      </w:r>
      <w:r w:rsidRPr="003059FD">
        <w:rPr>
          <w:rFonts w:ascii="Times New Roman" w:hAnsi="Times New Roman" w:cs="Times New Roman"/>
          <w:color w:val="000000"/>
          <w:sz w:val="24"/>
          <w:szCs w:val="24"/>
        </w:rPr>
        <w:t>менты водного закаливания, дыхательной гимнастики, самомассажа — все это будет способствовать оздоров</w:t>
      </w:r>
      <w:r>
        <w:rPr>
          <w:rFonts w:ascii="Times New Roman" w:hAnsi="Times New Roman" w:cs="Times New Roman"/>
          <w:color w:val="000000"/>
          <w:sz w:val="24"/>
          <w:szCs w:val="24"/>
        </w:rPr>
        <w:t>лению и комфортному переходу де</w:t>
      </w:r>
      <w:r w:rsidRPr="003059FD">
        <w:rPr>
          <w:rFonts w:ascii="Times New Roman" w:hAnsi="Times New Roman" w:cs="Times New Roman"/>
          <w:color w:val="000000"/>
          <w:sz w:val="24"/>
          <w:szCs w:val="24"/>
        </w:rPr>
        <w:t>тей от сна к активной деятельности.</w:t>
      </w:r>
    </w:p>
    <w:p w:rsidR="003059FD" w:rsidRPr="003059FD" w:rsidRDefault="003059FD" w:rsidP="0091518C">
      <w:pPr>
        <w:spacing w:after="0" w:line="240" w:lineRule="auto"/>
        <w:ind w:firstLine="709"/>
        <w:jc w:val="both"/>
        <w:rPr>
          <w:rFonts w:ascii="Times New Roman" w:hAnsi="Times New Roman" w:cs="Times New Roman"/>
          <w:b/>
          <w:color w:val="000000"/>
          <w:sz w:val="24"/>
          <w:szCs w:val="24"/>
        </w:rPr>
      </w:pPr>
      <w:r w:rsidRPr="003059FD">
        <w:rPr>
          <w:rFonts w:ascii="Times New Roman" w:hAnsi="Times New Roman" w:cs="Times New Roman"/>
          <w:b/>
          <w:color w:val="000000"/>
          <w:sz w:val="24"/>
          <w:szCs w:val="24"/>
        </w:rPr>
        <w:t>Рекомендуется следующий порядок проведения:</w:t>
      </w:r>
    </w:p>
    <w:p w:rsidR="003059FD" w:rsidRDefault="003059FD" w:rsidP="00234EED">
      <w:pPr>
        <w:pStyle w:val="a4"/>
        <w:numPr>
          <w:ilvl w:val="0"/>
          <w:numId w:val="115"/>
        </w:numPr>
        <w:ind w:left="0" w:firstLine="709"/>
        <w:jc w:val="both"/>
        <w:rPr>
          <w:color w:val="000000"/>
          <w:sz w:val="24"/>
          <w:szCs w:val="24"/>
        </w:rPr>
      </w:pPr>
      <w:r w:rsidRPr="003059FD">
        <w:rPr>
          <w:color w:val="000000"/>
          <w:sz w:val="24"/>
          <w:szCs w:val="24"/>
        </w:rPr>
        <w:t>постепенное пробуждение под приятную музыку (1-3 минуты);</w:t>
      </w:r>
    </w:p>
    <w:p w:rsidR="003059FD" w:rsidRDefault="003059FD" w:rsidP="00234EED">
      <w:pPr>
        <w:pStyle w:val="a4"/>
        <w:numPr>
          <w:ilvl w:val="0"/>
          <w:numId w:val="115"/>
        </w:numPr>
        <w:ind w:left="0" w:firstLine="709"/>
        <w:jc w:val="both"/>
        <w:rPr>
          <w:color w:val="000000"/>
          <w:sz w:val="24"/>
          <w:szCs w:val="24"/>
        </w:rPr>
      </w:pPr>
      <w:r w:rsidRPr="003059FD">
        <w:rPr>
          <w:color w:val="000000"/>
          <w:sz w:val="24"/>
          <w:szCs w:val="24"/>
        </w:rPr>
        <w:t>«потягушечки» в постели; можн</w:t>
      </w:r>
      <w:r>
        <w:rPr>
          <w:color w:val="000000"/>
          <w:sz w:val="24"/>
          <w:szCs w:val="24"/>
        </w:rPr>
        <w:t>о потягиваться, поднимать и опу</w:t>
      </w:r>
      <w:r w:rsidRPr="003059FD">
        <w:rPr>
          <w:color w:val="000000"/>
          <w:sz w:val="24"/>
          <w:szCs w:val="24"/>
        </w:rPr>
        <w:t xml:space="preserve">скать руки и ноги, выполнять </w:t>
      </w:r>
      <w:r>
        <w:rPr>
          <w:color w:val="000000"/>
          <w:sz w:val="24"/>
          <w:szCs w:val="24"/>
        </w:rPr>
        <w:t>элементы самомассажа и пальчико</w:t>
      </w:r>
      <w:r w:rsidRPr="003059FD">
        <w:rPr>
          <w:color w:val="000000"/>
          <w:sz w:val="24"/>
          <w:szCs w:val="24"/>
        </w:rPr>
        <w:t>вой гимнастики (2-3 минуты);</w:t>
      </w:r>
    </w:p>
    <w:p w:rsidR="003059FD" w:rsidRDefault="003059FD" w:rsidP="00234EED">
      <w:pPr>
        <w:pStyle w:val="a4"/>
        <w:numPr>
          <w:ilvl w:val="0"/>
          <w:numId w:val="115"/>
        </w:numPr>
        <w:ind w:left="0" w:firstLine="709"/>
        <w:jc w:val="both"/>
        <w:rPr>
          <w:color w:val="000000"/>
          <w:sz w:val="24"/>
          <w:szCs w:val="24"/>
        </w:rPr>
      </w:pPr>
      <w:r w:rsidRPr="003059FD">
        <w:rPr>
          <w:color w:val="000000"/>
          <w:sz w:val="24"/>
          <w:szCs w:val="24"/>
        </w:rPr>
        <w:t>ходьба по массажным (корри</w:t>
      </w:r>
      <w:r>
        <w:rPr>
          <w:color w:val="000000"/>
          <w:sz w:val="24"/>
          <w:szCs w:val="24"/>
        </w:rPr>
        <w:t>гирующим, рефлексогенным) дорож</w:t>
      </w:r>
      <w:r w:rsidRPr="003059FD">
        <w:rPr>
          <w:color w:val="000000"/>
          <w:sz w:val="24"/>
          <w:szCs w:val="24"/>
        </w:rPr>
        <w:t>кам (1-2 минуты);</w:t>
      </w:r>
    </w:p>
    <w:p w:rsidR="003059FD" w:rsidRDefault="003059FD" w:rsidP="00234EED">
      <w:pPr>
        <w:pStyle w:val="a4"/>
        <w:numPr>
          <w:ilvl w:val="0"/>
          <w:numId w:val="115"/>
        </w:numPr>
        <w:ind w:left="0" w:firstLine="709"/>
        <w:jc w:val="both"/>
        <w:rPr>
          <w:color w:val="000000"/>
          <w:sz w:val="24"/>
          <w:szCs w:val="24"/>
        </w:rPr>
      </w:pPr>
      <w:r w:rsidRPr="003059FD">
        <w:rPr>
          <w:color w:val="000000"/>
          <w:sz w:val="24"/>
          <w:szCs w:val="24"/>
        </w:rPr>
        <w:t>закаливающие водные процедуры: обтирание холодной водой (руки до локтя, шея);</w:t>
      </w:r>
    </w:p>
    <w:p w:rsidR="003059FD" w:rsidRPr="003059FD" w:rsidRDefault="003059FD" w:rsidP="00234EED">
      <w:pPr>
        <w:pStyle w:val="a4"/>
        <w:numPr>
          <w:ilvl w:val="0"/>
          <w:numId w:val="115"/>
        </w:numPr>
        <w:ind w:left="0" w:firstLine="709"/>
        <w:jc w:val="both"/>
        <w:rPr>
          <w:color w:val="000000"/>
          <w:sz w:val="24"/>
          <w:szCs w:val="24"/>
        </w:rPr>
      </w:pPr>
      <w:r w:rsidRPr="003059FD">
        <w:rPr>
          <w:color w:val="000000"/>
          <w:sz w:val="24"/>
          <w:szCs w:val="24"/>
        </w:rPr>
        <w:t>одевание после сна.</w:t>
      </w:r>
    </w:p>
    <w:p w:rsidR="003059FD" w:rsidRPr="003059FD" w:rsidRDefault="003059FD" w:rsidP="0091518C">
      <w:pPr>
        <w:spacing w:after="0" w:line="240" w:lineRule="auto"/>
        <w:ind w:firstLine="709"/>
        <w:jc w:val="both"/>
        <w:rPr>
          <w:rFonts w:ascii="Times New Roman" w:hAnsi="Times New Roman" w:cs="Times New Roman"/>
          <w:color w:val="000000"/>
          <w:sz w:val="24"/>
          <w:szCs w:val="24"/>
        </w:rPr>
      </w:pPr>
      <w:r w:rsidRPr="003059FD">
        <w:rPr>
          <w:rFonts w:ascii="Times New Roman" w:hAnsi="Times New Roman" w:cs="Times New Roman"/>
          <w:color w:val="000000"/>
          <w:sz w:val="24"/>
          <w:szCs w:val="24"/>
        </w:rPr>
        <w:t xml:space="preserve">Важно, чтобы групповая комната </w:t>
      </w:r>
      <w:r>
        <w:rPr>
          <w:rFonts w:ascii="Times New Roman" w:hAnsi="Times New Roman" w:cs="Times New Roman"/>
          <w:color w:val="000000"/>
          <w:sz w:val="24"/>
          <w:szCs w:val="24"/>
        </w:rPr>
        <w:t>была хорошо проветрена к пробуж</w:t>
      </w:r>
      <w:r w:rsidRPr="003059FD">
        <w:rPr>
          <w:rFonts w:ascii="Times New Roman" w:hAnsi="Times New Roman" w:cs="Times New Roman"/>
          <w:color w:val="000000"/>
          <w:sz w:val="24"/>
          <w:szCs w:val="24"/>
        </w:rPr>
        <w:t>дению детей. Очень хорошо все процедуры проводить в игровой форме, сопровождать рифмовками, песенками.</w:t>
      </w:r>
    </w:p>
    <w:p w:rsidR="003059FD" w:rsidRPr="003059FD" w:rsidRDefault="003059FD" w:rsidP="0091518C">
      <w:pPr>
        <w:spacing w:after="0" w:line="240" w:lineRule="auto"/>
        <w:ind w:firstLine="709"/>
        <w:jc w:val="both"/>
        <w:rPr>
          <w:rFonts w:ascii="Times New Roman" w:hAnsi="Times New Roman" w:cs="Times New Roman"/>
          <w:b/>
          <w:color w:val="000000"/>
          <w:sz w:val="24"/>
          <w:szCs w:val="24"/>
        </w:rPr>
      </w:pPr>
      <w:r w:rsidRPr="003059FD">
        <w:rPr>
          <w:rFonts w:ascii="Times New Roman" w:hAnsi="Times New Roman" w:cs="Times New Roman"/>
          <w:b/>
          <w:color w:val="000000"/>
          <w:sz w:val="24"/>
          <w:szCs w:val="24"/>
        </w:rPr>
        <w:t>Задачи педагога:</w:t>
      </w:r>
    </w:p>
    <w:p w:rsidR="003059FD" w:rsidRDefault="003059FD" w:rsidP="00234EED">
      <w:pPr>
        <w:pStyle w:val="a4"/>
        <w:numPr>
          <w:ilvl w:val="0"/>
          <w:numId w:val="116"/>
        </w:numPr>
        <w:ind w:left="0" w:firstLine="709"/>
        <w:jc w:val="both"/>
        <w:rPr>
          <w:color w:val="000000"/>
          <w:sz w:val="24"/>
          <w:szCs w:val="24"/>
        </w:rPr>
      </w:pPr>
      <w:r w:rsidRPr="003059FD">
        <w:rPr>
          <w:color w:val="000000"/>
          <w:sz w:val="24"/>
          <w:szCs w:val="24"/>
        </w:rPr>
        <w:t>К пробуждению детей подготовить (проветрить) игровую комнату.</w:t>
      </w:r>
    </w:p>
    <w:p w:rsidR="003059FD" w:rsidRDefault="003059FD" w:rsidP="00234EED">
      <w:pPr>
        <w:pStyle w:val="a4"/>
        <w:numPr>
          <w:ilvl w:val="0"/>
          <w:numId w:val="116"/>
        </w:numPr>
        <w:ind w:left="0" w:firstLine="709"/>
        <w:jc w:val="both"/>
        <w:rPr>
          <w:color w:val="000000"/>
          <w:sz w:val="24"/>
          <w:szCs w:val="24"/>
        </w:rPr>
      </w:pPr>
      <w:r w:rsidRPr="003059FD">
        <w:rPr>
          <w:color w:val="000000"/>
          <w:sz w:val="24"/>
          <w:szCs w:val="24"/>
        </w:rPr>
        <w:t>Организовать постепенный подъем детей (по мере пробуждения).</w:t>
      </w:r>
    </w:p>
    <w:p w:rsidR="003059FD" w:rsidRDefault="003059FD" w:rsidP="00234EED">
      <w:pPr>
        <w:pStyle w:val="a4"/>
        <w:numPr>
          <w:ilvl w:val="0"/>
          <w:numId w:val="116"/>
        </w:numPr>
        <w:ind w:left="0" w:firstLine="709"/>
        <w:jc w:val="both"/>
        <w:rPr>
          <w:color w:val="000000"/>
          <w:sz w:val="24"/>
          <w:szCs w:val="24"/>
        </w:rPr>
      </w:pPr>
      <w:r w:rsidRPr="003059FD">
        <w:rPr>
          <w:color w:val="000000"/>
          <w:sz w:val="24"/>
          <w:szCs w:val="24"/>
        </w:rPr>
        <w:t>Провести гимнастику после сна и закаливающие процедуры, так, чтобы детям было интересно.</w:t>
      </w:r>
    </w:p>
    <w:p w:rsidR="003059FD" w:rsidRPr="003059FD" w:rsidRDefault="003059FD" w:rsidP="00234EED">
      <w:pPr>
        <w:pStyle w:val="a4"/>
        <w:numPr>
          <w:ilvl w:val="0"/>
          <w:numId w:val="116"/>
        </w:numPr>
        <w:ind w:left="0" w:firstLine="709"/>
        <w:jc w:val="both"/>
        <w:rPr>
          <w:color w:val="000000"/>
          <w:sz w:val="24"/>
          <w:szCs w:val="24"/>
        </w:rPr>
      </w:pPr>
      <w:r w:rsidRPr="003059FD">
        <w:rPr>
          <w:color w:val="000000"/>
          <w:sz w:val="24"/>
          <w:szCs w:val="24"/>
        </w:rPr>
        <w:t>Обсуждать с детьми, зачем нужны гимнастика и закаливание.</w:t>
      </w:r>
    </w:p>
    <w:p w:rsidR="003059FD" w:rsidRPr="003059FD" w:rsidRDefault="003059FD" w:rsidP="0091518C">
      <w:pPr>
        <w:spacing w:after="0" w:line="240" w:lineRule="auto"/>
        <w:ind w:firstLine="709"/>
        <w:jc w:val="both"/>
        <w:rPr>
          <w:rFonts w:ascii="Times New Roman" w:hAnsi="Times New Roman" w:cs="Times New Roman"/>
          <w:b/>
          <w:color w:val="000000"/>
          <w:sz w:val="24"/>
          <w:szCs w:val="24"/>
        </w:rPr>
      </w:pPr>
      <w:r w:rsidRPr="003059FD">
        <w:rPr>
          <w:rFonts w:ascii="Times New Roman" w:hAnsi="Times New Roman" w:cs="Times New Roman"/>
          <w:b/>
          <w:color w:val="000000"/>
          <w:sz w:val="24"/>
          <w:szCs w:val="24"/>
        </w:rPr>
        <w:t>Ожидаемый результат:</w:t>
      </w:r>
    </w:p>
    <w:p w:rsidR="003059FD" w:rsidRDefault="003059FD" w:rsidP="00234EED">
      <w:pPr>
        <w:pStyle w:val="a4"/>
        <w:numPr>
          <w:ilvl w:val="0"/>
          <w:numId w:val="117"/>
        </w:numPr>
        <w:ind w:left="0" w:firstLine="709"/>
        <w:jc w:val="both"/>
        <w:rPr>
          <w:color w:val="000000"/>
          <w:sz w:val="24"/>
          <w:szCs w:val="24"/>
        </w:rPr>
      </w:pPr>
      <w:r w:rsidRPr="003059FD">
        <w:rPr>
          <w:color w:val="000000"/>
          <w:sz w:val="24"/>
          <w:szCs w:val="24"/>
        </w:rPr>
        <w:lastRenderedPageBreak/>
        <w:t>Формирование у детей ценностного отношения к собственному здоровью (как хорошо закаляться, быть здоровым и не болеть).</w:t>
      </w:r>
    </w:p>
    <w:p w:rsidR="003059FD" w:rsidRDefault="003059FD" w:rsidP="00234EED">
      <w:pPr>
        <w:pStyle w:val="a4"/>
        <w:numPr>
          <w:ilvl w:val="0"/>
          <w:numId w:val="117"/>
        </w:numPr>
        <w:ind w:left="0" w:firstLine="709"/>
        <w:jc w:val="both"/>
        <w:rPr>
          <w:color w:val="000000"/>
          <w:sz w:val="24"/>
          <w:szCs w:val="24"/>
        </w:rPr>
      </w:pPr>
      <w:r w:rsidRPr="003059FD">
        <w:rPr>
          <w:color w:val="000000"/>
          <w:sz w:val="24"/>
          <w:szCs w:val="24"/>
        </w:rPr>
        <w:t>Комфортный переход от сна к активной деятельности.</w:t>
      </w:r>
    </w:p>
    <w:p w:rsidR="003059FD" w:rsidRPr="003059FD" w:rsidRDefault="003059FD" w:rsidP="00234EED">
      <w:pPr>
        <w:pStyle w:val="a4"/>
        <w:numPr>
          <w:ilvl w:val="0"/>
          <w:numId w:val="117"/>
        </w:numPr>
        <w:ind w:left="0" w:firstLine="709"/>
        <w:jc w:val="both"/>
        <w:rPr>
          <w:color w:val="000000"/>
          <w:sz w:val="24"/>
          <w:szCs w:val="24"/>
        </w:rPr>
      </w:pPr>
      <w:r w:rsidRPr="003059FD">
        <w:rPr>
          <w:color w:val="000000"/>
          <w:sz w:val="24"/>
          <w:szCs w:val="24"/>
        </w:rPr>
        <w:t>Укрепление здоровья детей, профилактика заболеваний.</w:t>
      </w:r>
    </w:p>
    <w:p w:rsidR="003059FD" w:rsidRDefault="003059FD" w:rsidP="0091518C">
      <w:pPr>
        <w:spacing w:after="0" w:line="240" w:lineRule="auto"/>
        <w:ind w:firstLine="709"/>
        <w:jc w:val="both"/>
        <w:rPr>
          <w:rFonts w:ascii="Times New Roman" w:hAnsi="Times New Roman" w:cs="Times New Roman"/>
          <w:color w:val="000000"/>
          <w:sz w:val="24"/>
          <w:szCs w:val="24"/>
        </w:rPr>
      </w:pPr>
    </w:p>
    <w:p w:rsidR="003059FD" w:rsidRPr="003059FD" w:rsidRDefault="003059FD" w:rsidP="0091518C">
      <w:pPr>
        <w:spacing w:after="0" w:line="240" w:lineRule="auto"/>
        <w:ind w:firstLine="709"/>
        <w:jc w:val="both"/>
        <w:rPr>
          <w:rFonts w:ascii="Times New Roman" w:hAnsi="Times New Roman" w:cs="Times New Roman"/>
          <w:b/>
          <w:color w:val="000000"/>
          <w:sz w:val="24"/>
          <w:szCs w:val="24"/>
        </w:rPr>
      </w:pPr>
      <w:r w:rsidRPr="003059FD">
        <w:rPr>
          <w:rFonts w:ascii="Times New Roman" w:hAnsi="Times New Roman" w:cs="Times New Roman"/>
          <w:b/>
          <w:color w:val="000000"/>
          <w:sz w:val="24"/>
          <w:szCs w:val="24"/>
        </w:rPr>
        <w:t>ВЕЧЕРНИЙ КРУГ</w:t>
      </w:r>
    </w:p>
    <w:p w:rsidR="003059FD" w:rsidRPr="003059FD" w:rsidRDefault="003059FD" w:rsidP="0091518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Pr="003059FD">
        <w:rPr>
          <w:rFonts w:ascii="Times New Roman" w:hAnsi="Times New Roman" w:cs="Times New Roman"/>
          <w:color w:val="000000"/>
          <w:sz w:val="24"/>
          <w:szCs w:val="24"/>
        </w:rPr>
        <w:t xml:space="preserve">овый </w:t>
      </w:r>
      <w:r>
        <w:rPr>
          <w:rFonts w:ascii="Times New Roman" w:hAnsi="Times New Roman" w:cs="Times New Roman"/>
          <w:color w:val="000000"/>
          <w:sz w:val="24"/>
          <w:szCs w:val="24"/>
        </w:rPr>
        <w:t>элемент в ре</w:t>
      </w:r>
      <w:r w:rsidRPr="003059FD">
        <w:rPr>
          <w:rFonts w:ascii="Times New Roman" w:hAnsi="Times New Roman" w:cs="Times New Roman"/>
          <w:color w:val="000000"/>
          <w:sz w:val="24"/>
          <w:szCs w:val="24"/>
        </w:rPr>
        <w:t>жиме дня. Вечерний круг проводится в форме рефлексии — обсуждения с детьми наиболее важных моментов прошедшего дн</w:t>
      </w:r>
      <w:r>
        <w:rPr>
          <w:rFonts w:ascii="Times New Roman" w:hAnsi="Times New Roman" w:cs="Times New Roman"/>
          <w:color w:val="000000"/>
          <w:sz w:val="24"/>
          <w:szCs w:val="24"/>
        </w:rPr>
        <w:t>я. Вечерний круг по</w:t>
      </w:r>
      <w:r w:rsidRPr="003059FD">
        <w:rPr>
          <w:rFonts w:ascii="Times New Roman" w:hAnsi="Times New Roman" w:cs="Times New Roman"/>
          <w:color w:val="000000"/>
          <w:sz w:val="24"/>
          <w:szCs w:val="24"/>
        </w:rPr>
        <w:t>могает детям научиться осознавать и а</w:t>
      </w:r>
      <w:r>
        <w:rPr>
          <w:rFonts w:ascii="Times New Roman" w:hAnsi="Times New Roman" w:cs="Times New Roman"/>
          <w:color w:val="000000"/>
          <w:sz w:val="24"/>
          <w:szCs w:val="24"/>
        </w:rPr>
        <w:t>нализировать свои поступки и по</w:t>
      </w:r>
      <w:r w:rsidRPr="003059FD">
        <w:rPr>
          <w:rFonts w:ascii="Times New Roman" w:hAnsi="Times New Roman" w:cs="Times New Roman"/>
          <w:color w:val="000000"/>
          <w:sz w:val="24"/>
          <w:szCs w:val="24"/>
        </w:rPr>
        <w:t>ступки сверстников. Дети учатся справедливости, взаимному уважению, умению слушать и понимать друг друга.</w:t>
      </w:r>
    </w:p>
    <w:p w:rsidR="003059FD" w:rsidRPr="003059FD" w:rsidRDefault="003059FD" w:rsidP="0091518C">
      <w:pPr>
        <w:spacing w:after="0" w:line="240" w:lineRule="auto"/>
        <w:ind w:firstLine="709"/>
        <w:jc w:val="both"/>
        <w:rPr>
          <w:rFonts w:ascii="Times New Roman" w:hAnsi="Times New Roman" w:cs="Times New Roman"/>
          <w:color w:val="000000"/>
          <w:sz w:val="24"/>
          <w:szCs w:val="24"/>
        </w:rPr>
      </w:pPr>
      <w:r w:rsidRPr="003059FD">
        <w:rPr>
          <w:rFonts w:ascii="Times New Roman" w:hAnsi="Times New Roman" w:cs="Times New Roman"/>
          <w:color w:val="000000"/>
          <w:sz w:val="24"/>
          <w:szCs w:val="24"/>
        </w:rPr>
        <w:t>В теплое время года вечерний круг можно проводить на улице.</w:t>
      </w:r>
    </w:p>
    <w:p w:rsidR="003059FD" w:rsidRPr="003059FD" w:rsidRDefault="003059FD" w:rsidP="0091518C">
      <w:pPr>
        <w:spacing w:after="0" w:line="240" w:lineRule="auto"/>
        <w:ind w:firstLine="709"/>
        <w:jc w:val="both"/>
        <w:rPr>
          <w:rFonts w:ascii="Times New Roman" w:hAnsi="Times New Roman" w:cs="Times New Roman"/>
          <w:b/>
          <w:color w:val="000000"/>
          <w:sz w:val="24"/>
          <w:szCs w:val="24"/>
        </w:rPr>
      </w:pPr>
      <w:r w:rsidRPr="003059FD">
        <w:rPr>
          <w:rFonts w:ascii="Times New Roman" w:hAnsi="Times New Roman" w:cs="Times New Roman"/>
          <w:b/>
          <w:color w:val="000000"/>
          <w:sz w:val="24"/>
          <w:szCs w:val="24"/>
        </w:rPr>
        <w:t>Задачи педагога:</w:t>
      </w:r>
    </w:p>
    <w:p w:rsidR="003059FD" w:rsidRDefault="003059FD" w:rsidP="00234EED">
      <w:pPr>
        <w:pStyle w:val="a4"/>
        <w:numPr>
          <w:ilvl w:val="0"/>
          <w:numId w:val="118"/>
        </w:numPr>
        <w:ind w:left="0" w:firstLine="709"/>
        <w:jc w:val="both"/>
        <w:rPr>
          <w:color w:val="000000"/>
          <w:sz w:val="24"/>
          <w:szCs w:val="24"/>
        </w:rPr>
      </w:pPr>
      <w:r w:rsidRPr="0091518C">
        <w:rPr>
          <w:b/>
          <w:color w:val="000000"/>
          <w:sz w:val="24"/>
          <w:szCs w:val="24"/>
        </w:rPr>
        <w:t>Рефлексия:</w:t>
      </w:r>
      <w:r w:rsidRPr="003059FD">
        <w:rPr>
          <w:color w:val="000000"/>
          <w:sz w:val="24"/>
          <w:szCs w:val="24"/>
        </w:rPr>
        <w:t xml:space="preserve"> вспомнить с детьми прошедший день, все самое хорошее и интересное, что</w:t>
      </w:r>
      <w:r>
        <w:rPr>
          <w:color w:val="000000"/>
          <w:sz w:val="24"/>
          <w:szCs w:val="24"/>
        </w:rPr>
        <w:t>бы у детей формировалось положи</w:t>
      </w:r>
      <w:r w:rsidRPr="003059FD">
        <w:rPr>
          <w:color w:val="000000"/>
          <w:sz w:val="24"/>
          <w:szCs w:val="24"/>
        </w:rPr>
        <w:t>тельное отношение друг к другу и к детскому саду в целом.</w:t>
      </w:r>
    </w:p>
    <w:p w:rsidR="0091518C" w:rsidRDefault="003059FD" w:rsidP="00234EED">
      <w:pPr>
        <w:pStyle w:val="a4"/>
        <w:numPr>
          <w:ilvl w:val="0"/>
          <w:numId w:val="118"/>
        </w:numPr>
        <w:ind w:left="0" w:firstLine="709"/>
        <w:jc w:val="both"/>
        <w:rPr>
          <w:color w:val="000000"/>
          <w:sz w:val="24"/>
          <w:szCs w:val="24"/>
        </w:rPr>
      </w:pPr>
      <w:r w:rsidRPr="0091518C">
        <w:rPr>
          <w:b/>
          <w:color w:val="000000"/>
          <w:sz w:val="24"/>
          <w:szCs w:val="24"/>
        </w:rPr>
        <w:t>Обсуждение проблем</w:t>
      </w:r>
      <w:r w:rsidRPr="003059FD">
        <w:rPr>
          <w:color w:val="000000"/>
          <w:sz w:val="24"/>
          <w:szCs w:val="24"/>
        </w:rPr>
        <w:t>: обсудить проблемные ситуации, если</w:t>
      </w:r>
      <w:r>
        <w:rPr>
          <w:color w:val="000000"/>
          <w:sz w:val="24"/>
          <w:szCs w:val="24"/>
        </w:rPr>
        <w:t xml:space="preserve"> </w:t>
      </w:r>
      <w:r w:rsidRPr="003059FD">
        <w:rPr>
          <w:color w:val="000000"/>
          <w:sz w:val="24"/>
          <w:szCs w:val="24"/>
        </w:rPr>
        <w:t>в течение дня таковые возни</w:t>
      </w:r>
      <w:r>
        <w:rPr>
          <w:color w:val="000000"/>
          <w:sz w:val="24"/>
          <w:szCs w:val="24"/>
        </w:rPr>
        <w:t>кали, подвести детей к самостоя</w:t>
      </w:r>
      <w:r w:rsidRPr="003059FD">
        <w:rPr>
          <w:color w:val="000000"/>
          <w:sz w:val="24"/>
          <w:szCs w:val="24"/>
        </w:rPr>
        <w:t>тельному разрешению и ур</w:t>
      </w:r>
      <w:r>
        <w:rPr>
          <w:color w:val="000000"/>
          <w:sz w:val="24"/>
          <w:szCs w:val="24"/>
        </w:rPr>
        <w:t>егулированию проблемы, организовать обсуждение планов реализации совместных дел (проектов, мероприятий, событий и пр.)</w:t>
      </w:r>
    </w:p>
    <w:p w:rsidR="0091518C" w:rsidRDefault="0091518C" w:rsidP="00234EED">
      <w:pPr>
        <w:pStyle w:val="a4"/>
        <w:numPr>
          <w:ilvl w:val="0"/>
          <w:numId w:val="118"/>
        </w:numPr>
        <w:ind w:left="0" w:firstLine="709"/>
        <w:jc w:val="both"/>
        <w:rPr>
          <w:color w:val="000000"/>
          <w:sz w:val="24"/>
          <w:szCs w:val="24"/>
        </w:rPr>
      </w:pPr>
      <w:r w:rsidRPr="0091518C">
        <w:rPr>
          <w:b/>
          <w:color w:val="000000"/>
          <w:sz w:val="24"/>
          <w:szCs w:val="24"/>
        </w:rPr>
        <w:t>Развивающий диалог:</w:t>
      </w:r>
      <w:r w:rsidRPr="0091518C">
        <w:rPr>
          <w:color w:val="000000"/>
          <w:sz w:val="24"/>
          <w:szCs w:val="24"/>
        </w:rPr>
        <w:t xml:space="preserve"> пр</w:t>
      </w:r>
      <w:r>
        <w:rPr>
          <w:color w:val="000000"/>
          <w:sz w:val="24"/>
          <w:szCs w:val="24"/>
        </w:rPr>
        <w:t>едложить для обсуждения проблем</w:t>
      </w:r>
      <w:r w:rsidRPr="0091518C">
        <w:rPr>
          <w:color w:val="000000"/>
          <w:sz w:val="24"/>
          <w:szCs w:val="24"/>
        </w:rPr>
        <w:t>ную ситуацию, интересную детям, в соответствии с образовательными задачами Программы.</w:t>
      </w:r>
    </w:p>
    <w:p w:rsidR="0091518C" w:rsidRDefault="0091518C" w:rsidP="00234EED">
      <w:pPr>
        <w:pStyle w:val="a4"/>
        <w:numPr>
          <w:ilvl w:val="0"/>
          <w:numId w:val="118"/>
        </w:numPr>
        <w:ind w:left="0" w:firstLine="709"/>
        <w:jc w:val="both"/>
        <w:rPr>
          <w:color w:val="000000"/>
          <w:sz w:val="24"/>
          <w:szCs w:val="24"/>
        </w:rPr>
      </w:pPr>
      <w:r w:rsidRPr="0091518C">
        <w:rPr>
          <w:b/>
          <w:color w:val="000000"/>
          <w:sz w:val="24"/>
          <w:szCs w:val="24"/>
        </w:rPr>
        <w:t>Детское сообщество:</w:t>
      </w:r>
      <w:r w:rsidRPr="0091518C">
        <w:rPr>
          <w:color w:val="000000"/>
          <w:sz w:val="24"/>
          <w:szCs w:val="24"/>
        </w:rPr>
        <w:t xml:space="preserve"> учить детей быть внимательными друг к другу, поддерживать атм</w:t>
      </w:r>
      <w:r>
        <w:rPr>
          <w:color w:val="000000"/>
          <w:sz w:val="24"/>
          <w:szCs w:val="24"/>
        </w:rPr>
        <w:t>осферу дружелюбия, создавать по</w:t>
      </w:r>
      <w:r w:rsidRPr="0091518C">
        <w:rPr>
          <w:color w:val="000000"/>
          <w:sz w:val="24"/>
          <w:szCs w:val="24"/>
        </w:rPr>
        <w:t>ложительный эмоциональный настрой.</w:t>
      </w:r>
    </w:p>
    <w:p w:rsidR="0091518C" w:rsidRPr="0091518C" w:rsidRDefault="0091518C" w:rsidP="00234EED">
      <w:pPr>
        <w:pStyle w:val="a4"/>
        <w:numPr>
          <w:ilvl w:val="0"/>
          <w:numId w:val="118"/>
        </w:numPr>
        <w:ind w:left="0" w:firstLine="709"/>
        <w:jc w:val="both"/>
        <w:rPr>
          <w:color w:val="000000"/>
          <w:sz w:val="24"/>
          <w:szCs w:val="24"/>
        </w:rPr>
      </w:pPr>
      <w:r w:rsidRPr="0091518C">
        <w:rPr>
          <w:b/>
          <w:color w:val="000000"/>
          <w:sz w:val="24"/>
          <w:szCs w:val="24"/>
        </w:rPr>
        <w:t>Навыки общения:</w:t>
      </w:r>
      <w:r w:rsidRPr="0091518C">
        <w:rPr>
          <w:color w:val="000000"/>
          <w:sz w:val="24"/>
          <w:szCs w:val="24"/>
        </w:rPr>
        <w:t xml:space="preserve"> учить детей культуре диалога (говорить по очереди, не перебивать, слушать друг друга, говорить</w:t>
      </w:r>
    </w:p>
    <w:p w:rsidR="0091518C" w:rsidRPr="0091518C" w:rsidRDefault="0091518C" w:rsidP="00AA044F">
      <w:pPr>
        <w:spacing w:after="0" w:line="240" w:lineRule="auto"/>
        <w:ind w:firstLine="709"/>
        <w:jc w:val="both"/>
        <w:rPr>
          <w:rFonts w:ascii="Times New Roman" w:hAnsi="Times New Roman" w:cs="Times New Roman"/>
          <w:b/>
          <w:color w:val="000000"/>
          <w:sz w:val="24"/>
          <w:szCs w:val="24"/>
        </w:rPr>
      </w:pPr>
      <w:r w:rsidRPr="0091518C">
        <w:rPr>
          <w:rFonts w:ascii="Times New Roman" w:hAnsi="Times New Roman" w:cs="Times New Roman"/>
          <w:b/>
          <w:color w:val="000000"/>
          <w:sz w:val="24"/>
          <w:szCs w:val="24"/>
        </w:rPr>
        <w:t>по существу, уважать чужое мнение и пр.).</w:t>
      </w:r>
    </w:p>
    <w:p w:rsidR="0091518C" w:rsidRPr="0091518C" w:rsidRDefault="0091518C" w:rsidP="00AA044F">
      <w:pPr>
        <w:spacing w:after="0" w:line="240" w:lineRule="auto"/>
        <w:ind w:firstLine="709"/>
        <w:jc w:val="both"/>
        <w:rPr>
          <w:rFonts w:ascii="Times New Roman" w:hAnsi="Times New Roman" w:cs="Times New Roman"/>
          <w:b/>
          <w:color w:val="000000"/>
          <w:sz w:val="24"/>
          <w:szCs w:val="24"/>
        </w:rPr>
      </w:pPr>
      <w:r w:rsidRPr="0091518C">
        <w:rPr>
          <w:rFonts w:ascii="Times New Roman" w:hAnsi="Times New Roman" w:cs="Times New Roman"/>
          <w:b/>
          <w:color w:val="000000"/>
          <w:sz w:val="24"/>
          <w:szCs w:val="24"/>
        </w:rPr>
        <w:t>Ожидаемый результат:</w:t>
      </w:r>
    </w:p>
    <w:p w:rsidR="0091518C" w:rsidRDefault="0091518C" w:rsidP="00234EED">
      <w:pPr>
        <w:pStyle w:val="a4"/>
        <w:numPr>
          <w:ilvl w:val="0"/>
          <w:numId w:val="119"/>
        </w:numPr>
        <w:ind w:left="0" w:firstLine="709"/>
        <w:jc w:val="both"/>
        <w:rPr>
          <w:color w:val="000000"/>
          <w:sz w:val="24"/>
          <w:szCs w:val="24"/>
        </w:rPr>
      </w:pPr>
      <w:r w:rsidRPr="0091518C">
        <w:rPr>
          <w:b/>
          <w:color w:val="000000"/>
          <w:sz w:val="24"/>
          <w:szCs w:val="24"/>
        </w:rPr>
        <w:t>Коммуникативное развитие:</w:t>
      </w:r>
      <w:r w:rsidRPr="0091518C">
        <w:rPr>
          <w:color w:val="000000"/>
          <w:sz w:val="24"/>
          <w:szCs w:val="24"/>
        </w:rPr>
        <w:t xml:space="preserve"> развитие навыков общения, умения доброжелательно </w:t>
      </w:r>
      <w:r>
        <w:rPr>
          <w:color w:val="000000"/>
          <w:sz w:val="24"/>
          <w:szCs w:val="24"/>
        </w:rPr>
        <w:t>взаимодействовать со сверстника</w:t>
      </w:r>
      <w:r w:rsidRPr="0091518C">
        <w:rPr>
          <w:color w:val="000000"/>
          <w:sz w:val="24"/>
          <w:szCs w:val="24"/>
        </w:rPr>
        <w:t>ми, готовности к совместной деятельности.</w:t>
      </w:r>
    </w:p>
    <w:p w:rsidR="0091518C" w:rsidRDefault="0091518C" w:rsidP="00234EED">
      <w:pPr>
        <w:pStyle w:val="a4"/>
        <w:numPr>
          <w:ilvl w:val="0"/>
          <w:numId w:val="119"/>
        </w:numPr>
        <w:ind w:left="0" w:firstLine="709"/>
        <w:jc w:val="both"/>
        <w:rPr>
          <w:color w:val="000000"/>
          <w:sz w:val="24"/>
          <w:szCs w:val="24"/>
        </w:rPr>
      </w:pPr>
      <w:r w:rsidRPr="0091518C">
        <w:rPr>
          <w:b/>
          <w:color w:val="000000"/>
          <w:sz w:val="24"/>
          <w:szCs w:val="24"/>
        </w:rPr>
        <w:t>Когнитивное развитие:</w:t>
      </w:r>
      <w:r w:rsidRPr="0091518C">
        <w:rPr>
          <w:color w:val="000000"/>
          <w:sz w:val="24"/>
          <w:szCs w:val="24"/>
        </w:rPr>
        <w:t xml:space="preserve"> развитие познавательного интереса, умения формулировать свою мысль, ставить задачи, искать пути решения.</w:t>
      </w:r>
    </w:p>
    <w:p w:rsidR="0091518C" w:rsidRDefault="0091518C" w:rsidP="00234EED">
      <w:pPr>
        <w:pStyle w:val="a4"/>
        <w:numPr>
          <w:ilvl w:val="0"/>
          <w:numId w:val="119"/>
        </w:numPr>
        <w:ind w:left="0" w:firstLine="709"/>
        <w:jc w:val="both"/>
        <w:rPr>
          <w:color w:val="000000"/>
          <w:sz w:val="24"/>
          <w:szCs w:val="24"/>
        </w:rPr>
      </w:pPr>
      <w:r w:rsidRPr="0091518C">
        <w:rPr>
          <w:b/>
          <w:color w:val="000000"/>
          <w:sz w:val="24"/>
          <w:szCs w:val="24"/>
        </w:rPr>
        <w:t>Регуляторное развитие:</w:t>
      </w:r>
      <w:r>
        <w:rPr>
          <w:color w:val="000000"/>
          <w:sz w:val="24"/>
          <w:szCs w:val="24"/>
        </w:rPr>
        <w:t xml:space="preserve"> развитие умения соблюдать уста</w:t>
      </w:r>
      <w:r w:rsidRPr="0091518C">
        <w:rPr>
          <w:color w:val="000000"/>
          <w:sz w:val="24"/>
          <w:szCs w:val="24"/>
        </w:rPr>
        <w:t>новленные нормы и правила, подчинять свои интересы интересам сообщества, планировать свою и совместную деятельность.</w:t>
      </w:r>
    </w:p>
    <w:p w:rsidR="0091518C" w:rsidRDefault="0091518C" w:rsidP="00234EED">
      <w:pPr>
        <w:pStyle w:val="a4"/>
        <w:numPr>
          <w:ilvl w:val="0"/>
          <w:numId w:val="119"/>
        </w:numPr>
        <w:ind w:left="0" w:firstLine="709"/>
        <w:jc w:val="both"/>
        <w:rPr>
          <w:color w:val="000000"/>
          <w:sz w:val="24"/>
          <w:szCs w:val="24"/>
        </w:rPr>
      </w:pPr>
      <w:r w:rsidRPr="0091518C">
        <w:rPr>
          <w:b/>
          <w:color w:val="000000"/>
          <w:sz w:val="24"/>
          <w:szCs w:val="24"/>
        </w:rPr>
        <w:t>Навыки, умения, знания:</w:t>
      </w:r>
      <w:r>
        <w:rPr>
          <w:color w:val="000000"/>
          <w:sz w:val="24"/>
          <w:szCs w:val="24"/>
        </w:rPr>
        <w:t xml:space="preserve"> ознакомление с окружающим миром, развитие речи.</w:t>
      </w:r>
    </w:p>
    <w:p w:rsidR="0091518C" w:rsidRDefault="0091518C" w:rsidP="00234EED">
      <w:pPr>
        <w:pStyle w:val="a4"/>
        <w:numPr>
          <w:ilvl w:val="0"/>
          <w:numId w:val="119"/>
        </w:numPr>
        <w:ind w:left="0" w:firstLine="709"/>
        <w:jc w:val="both"/>
        <w:rPr>
          <w:color w:val="000000"/>
          <w:sz w:val="24"/>
          <w:szCs w:val="24"/>
        </w:rPr>
      </w:pPr>
      <w:r w:rsidRPr="0091518C">
        <w:rPr>
          <w:color w:val="000000"/>
          <w:sz w:val="24"/>
          <w:szCs w:val="24"/>
        </w:rPr>
        <w:t>Развитие детского сообще</w:t>
      </w:r>
      <w:r>
        <w:rPr>
          <w:color w:val="000000"/>
          <w:sz w:val="24"/>
          <w:szCs w:val="24"/>
        </w:rPr>
        <w:t>ства: воспитание взаимной симпа</w:t>
      </w:r>
      <w:r w:rsidRPr="0091518C">
        <w:rPr>
          <w:color w:val="000000"/>
          <w:sz w:val="24"/>
          <w:szCs w:val="24"/>
        </w:rPr>
        <w:t>тии и дружелюбного отнош</w:t>
      </w:r>
      <w:r>
        <w:rPr>
          <w:color w:val="000000"/>
          <w:sz w:val="24"/>
          <w:szCs w:val="24"/>
        </w:rPr>
        <w:t>ения детей друг к другу, положи</w:t>
      </w:r>
      <w:r w:rsidRPr="0091518C">
        <w:rPr>
          <w:color w:val="000000"/>
          <w:sz w:val="24"/>
          <w:szCs w:val="24"/>
        </w:rPr>
        <w:t>тельного отношения к детскому саду.</w:t>
      </w:r>
    </w:p>
    <w:p w:rsidR="0091518C" w:rsidRPr="0091518C" w:rsidRDefault="0091518C" w:rsidP="00234EED">
      <w:pPr>
        <w:pStyle w:val="a4"/>
        <w:numPr>
          <w:ilvl w:val="0"/>
          <w:numId w:val="119"/>
        </w:numPr>
        <w:ind w:left="0" w:firstLine="709"/>
        <w:jc w:val="both"/>
        <w:rPr>
          <w:color w:val="000000"/>
          <w:sz w:val="24"/>
          <w:szCs w:val="24"/>
        </w:rPr>
      </w:pPr>
      <w:r w:rsidRPr="0091518C">
        <w:rPr>
          <w:b/>
          <w:color w:val="000000"/>
          <w:sz w:val="24"/>
          <w:szCs w:val="24"/>
        </w:rPr>
        <w:t>Эмоциональный комфорт</w:t>
      </w:r>
      <w:r w:rsidRPr="0091518C">
        <w:rPr>
          <w:color w:val="000000"/>
          <w:sz w:val="24"/>
          <w:szCs w:val="24"/>
        </w:rPr>
        <w:t>:</w:t>
      </w:r>
      <w:r>
        <w:rPr>
          <w:color w:val="000000"/>
          <w:sz w:val="24"/>
          <w:szCs w:val="24"/>
        </w:rPr>
        <w:t xml:space="preserve"> обеспечение эмоционального ком</w:t>
      </w:r>
      <w:r w:rsidRPr="0091518C">
        <w:rPr>
          <w:color w:val="000000"/>
          <w:sz w:val="24"/>
          <w:szCs w:val="24"/>
        </w:rPr>
        <w:t>форта, создание хорошего настроения, формирование у детей желания прийти в детский сад на следующий день.</w:t>
      </w:r>
    </w:p>
    <w:p w:rsidR="0091518C" w:rsidRDefault="0091518C" w:rsidP="00AA044F">
      <w:pPr>
        <w:spacing w:after="0" w:line="240" w:lineRule="auto"/>
        <w:ind w:firstLine="709"/>
        <w:jc w:val="both"/>
        <w:rPr>
          <w:rFonts w:ascii="Times New Roman" w:hAnsi="Times New Roman" w:cs="Times New Roman"/>
          <w:color w:val="000000"/>
          <w:sz w:val="24"/>
          <w:szCs w:val="24"/>
        </w:rPr>
      </w:pPr>
    </w:p>
    <w:p w:rsidR="0091518C" w:rsidRPr="0091518C" w:rsidRDefault="0091518C" w:rsidP="00AA044F">
      <w:pPr>
        <w:spacing w:after="0" w:line="240" w:lineRule="auto"/>
        <w:ind w:firstLine="709"/>
        <w:jc w:val="both"/>
        <w:rPr>
          <w:rFonts w:ascii="Times New Roman" w:hAnsi="Times New Roman" w:cs="Times New Roman"/>
          <w:b/>
          <w:color w:val="000000"/>
          <w:sz w:val="24"/>
          <w:szCs w:val="24"/>
        </w:rPr>
      </w:pPr>
      <w:r w:rsidRPr="0091518C">
        <w:rPr>
          <w:rFonts w:ascii="Times New Roman" w:hAnsi="Times New Roman" w:cs="Times New Roman"/>
          <w:b/>
          <w:color w:val="000000"/>
          <w:sz w:val="24"/>
          <w:szCs w:val="24"/>
        </w:rPr>
        <w:t>УХОД ДЕТЕЙ ДОМОЙ</w:t>
      </w:r>
    </w:p>
    <w:p w:rsidR="0091518C" w:rsidRPr="0091518C" w:rsidRDefault="0091518C" w:rsidP="00AA044F">
      <w:pPr>
        <w:spacing w:after="0" w:line="240" w:lineRule="auto"/>
        <w:ind w:firstLine="709"/>
        <w:jc w:val="both"/>
        <w:rPr>
          <w:rFonts w:ascii="Times New Roman" w:hAnsi="Times New Roman" w:cs="Times New Roman"/>
          <w:color w:val="000000"/>
          <w:sz w:val="24"/>
          <w:szCs w:val="24"/>
        </w:rPr>
      </w:pPr>
      <w:r w:rsidRPr="0091518C">
        <w:rPr>
          <w:rFonts w:ascii="Times New Roman" w:hAnsi="Times New Roman" w:cs="Times New Roman"/>
          <w:color w:val="000000"/>
          <w:sz w:val="24"/>
          <w:szCs w:val="24"/>
        </w:rPr>
        <w:t>Когда ребенок уходит домой, очень важно, чтобы воспитатель лично очень дружелюбно, ласково и весело попрощался с ним, называя его по имени; похвалил его перед родителем, повышая его самооценку, формируя желание вновь прийти в детский сад.</w:t>
      </w:r>
    </w:p>
    <w:p w:rsidR="0091518C" w:rsidRPr="0091518C" w:rsidRDefault="0091518C" w:rsidP="00AA044F">
      <w:pPr>
        <w:spacing w:after="0" w:line="240" w:lineRule="auto"/>
        <w:ind w:firstLine="709"/>
        <w:jc w:val="both"/>
        <w:rPr>
          <w:rFonts w:ascii="Times New Roman" w:hAnsi="Times New Roman" w:cs="Times New Roman"/>
          <w:color w:val="000000"/>
          <w:sz w:val="24"/>
          <w:szCs w:val="24"/>
        </w:rPr>
      </w:pPr>
      <w:r w:rsidRPr="0091518C">
        <w:rPr>
          <w:rFonts w:ascii="Times New Roman" w:hAnsi="Times New Roman" w:cs="Times New Roman"/>
          <w:color w:val="000000"/>
          <w:sz w:val="24"/>
          <w:szCs w:val="24"/>
        </w:rPr>
        <w:t>С родителями тоже надо пообща</w:t>
      </w:r>
      <w:r>
        <w:rPr>
          <w:rFonts w:ascii="Times New Roman" w:hAnsi="Times New Roman" w:cs="Times New Roman"/>
          <w:color w:val="000000"/>
          <w:sz w:val="24"/>
          <w:szCs w:val="24"/>
        </w:rPr>
        <w:t>ться, поговорить о ребенке, рас</w:t>
      </w:r>
      <w:r w:rsidRPr="0091518C">
        <w:rPr>
          <w:rFonts w:ascii="Times New Roman" w:hAnsi="Times New Roman" w:cs="Times New Roman"/>
          <w:color w:val="000000"/>
          <w:sz w:val="24"/>
          <w:szCs w:val="24"/>
        </w:rPr>
        <w:t>сказать, как прошел день, сообщить необходимую информацию. Важно,</w:t>
      </w:r>
    </w:p>
    <w:p w:rsidR="0091518C" w:rsidRPr="0091518C" w:rsidRDefault="0091518C" w:rsidP="00AA044F">
      <w:pPr>
        <w:spacing w:after="0" w:line="240" w:lineRule="auto"/>
        <w:ind w:firstLine="709"/>
        <w:jc w:val="both"/>
        <w:rPr>
          <w:rFonts w:ascii="Times New Roman" w:hAnsi="Times New Roman" w:cs="Times New Roman"/>
          <w:b/>
          <w:color w:val="000000"/>
          <w:sz w:val="24"/>
          <w:szCs w:val="24"/>
        </w:rPr>
      </w:pPr>
      <w:r w:rsidRPr="0091518C">
        <w:rPr>
          <w:rFonts w:ascii="Times New Roman" w:hAnsi="Times New Roman" w:cs="Times New Roman"/>
          <w:b/>
          <w:color w:val="000000"/>
          <w:sz w:val="24"/>
          <w:szCs w:val="24"/>
        </w:rPr>
        <w:t>Задачи педагога:</w:t>
      </w:r>
    </w:p>
    <w:p w:rsidR="0091518C" w:rsidRDefault="0091518C" w:rsidP="00234EED">
      <w:pPr>
        <w:pStyle w:val="a4"/>
        <w:numPr>
          <w:ilvl w:val="0"/>
          <w:numId w:val="120"/>
        </w:numPr>
        <w:ind w:left="0" w:firstLine="709"/>
        <w:jc w:val="both"/>
        <w:rPr>
          <w:color w:val="000000"/>
          <w:sz w:val="24"/>
          <w:szCs w:val="24"/>
        </w:rPr>
      </w:pPr>
      <w:r w:rsidRPr="0091518C">
        <w:rPr>
          <w:color w:val="000000"/>
          <w:sz w:val="24"/>
          <w:szCs w:val="24"/>
        </w:rPr>
        <w:t>Попрощаться с каждым ребенком ласково и доброжелательно, чтобы у ребенка формировала</w:t>
      </w:r>
      <w:r>
        <w:rPr>
          <w:color w:val="000000"/>
          <w:sz w:val="24"/>
          <w:szCs w:val="24"/>
        </w:rPr>
        <w:t>сь уверенность в том, что в дет</w:t>
      </w:r>
      <w:r w:rsidRPr="0091518C">
        <w:rPr>
          <w:color w:val="000000"/>
          <w:sz w:val="24"/>
          <w:szCs w:val="24"/>
        </w:rPr>
        <w:t>ском саду его любят и ждут, всегда ему рады.</w:t>
      </w:r>
    </w:p>
    <w:p w:rsidR="0091518C" w:rsidRPr="0091518C" w:rsidRDefault="0091518C" w:rsidP="00234EED">
      <w:pPr>
        <w:pStyle w:val="a4"/>
        <w:numPr>
          <w:ilvl w:val="0"/>
          <w:numId w:val="120"/>
        </w:numPr>
        <w:ind w:left="0" w:firstLine="709"/>
        <w:jc w:val="both"/>
        <w:rPr>
          <w:color w:val="000000"/>
          <w:sz w:val="24"/>
          <w:szCs w:val="24"/>
        </w:rPr>
      </w:pPr>
      <w:r w:rsidRPr="0091518C">
        <w:rPr>
          <w:color w:val="000000"/>
          <w:sz w:val="24"/>
          <w:szCs w:val="24"/>
        </w:rPr>
        <w:lastRenderedPageBreak/>
        <w:t>Пообщаться с родителям</w:t>
      </w:r>
      <w:r>
        <w:rPr>
          <w:color w:val="000000"/>
          <w:sz w:val="24"/>
          <w:szCs w:val="24"/>
        </w:rPr>
        <w:t>и, сообщить необходимую информа</w:t>
      </w:r>
      <w:r w:rsidRPr="0091518C">
        <w:rPr>
          <w:color w:val="000000"/>
          <w:sz w:val="24"/>
          <w:szCs w:val="24"/>
        </w:rPr>
        <w:t>цию, способствовать их в</w:t>
      </w:r>
      <w:r>
        <w:rPr>
          <w:color w:val="000000"/>
          <w:sz w:val="24"/>
          <w:szCs w:val="24"/>
        </w:rPr>
        <w:t>овлечению в образовательный про</w:t>
      </w:r>
      <w:r w:rsidRPr="0091518C">
        <w:rPr>
          <w:color w:val="000000"/>
          <w:sz w:val="24"/>
          <w:szCs w:val="24"/>
        </w:rPr>
        <w:t>цесс, формированию у них ощущения причастности к делам группы и детского сада.</w:t>
      </w:r>
    </w:p>
    <w:p w:rsidR="0091518C" w:rsidRPr="00FF2BC7" w:rsidRDefault="0091518C" w:rsidP="00AA044F">
      <w:pPr>
        <w:spacing w:after="0" w:line="240" w:lineRule="auto"/>
        <w:ind w:firstLine="709"/>
        <w:jc w:val="both"/>
        <w:rPr>
          <w:rFonts w:ascii="Times New Roman" w:hAnsi="Times New Roman" w:cs="Times New Roman"/>
          <w:b/>
          <w:color w:val="000000"/>
          <w:sz w:val="24"/>
          <w:szCs w:val="24"/>
        </w:rPr>
      </w:pPr>
      <w:r w:rsidRPr="00FF2BC7">
        <w:rPr>
          <w:rFonts w:ascii="Times New Roman" w:hAnsi="Times New Roman" w:cs="Times New Roman"/>
          <w:b/>
          <w:color w:val="000000"/>
          <w:sz w:val="24"/>
          <w:szCs w:val="24"/>
        </w:rPr>
        <w:t>Ожидаемый результат:</w:t>
      </w:r>
    </w:p>
    <w:p w:rsidR="0091518C" w:rsidRDefault="0091518C" w:rsidP="00234EED">
      <w:pPr>
        <w:pStyle w:val="a4"/>
        <w:numPr>
          <w:ilvl w:val="0"/>
          <w:numId w:val="121"/>
        </w:numPr>
        <w:ind w:left="0" w:firstLine="709"/>
        <w:jc w:val="both"/>
        <w:rPr>
          <w:color w:val="000000"/>
          <w:sz w:val="24"/>
          <w:szCs w:val="24"/>
        </w:rPr>
      </w:pPr>
      <w:r w:rsidRPr="0091518C">
        <w:rPr>
          <w:color w:val="000000"/>
          <w:sz w:val="24"/>
          <w:szCs w:val="24"/>
        </w:rPr>
        <w:t>Эмоциональный комфорт.</w:t>
      </w:r>
    </w:p>
    <w:p w:rsidR="0091518C" w:rsidRDefault="0091518C" w:rsidP="00234EED">
      <w:pPr>
        <w:pStyle w:val="a4"/>
        <w:numPr>
          <w:ilvl w:val="0"/>
          <w:numId w:val="121"/>
        </w:numPr>
        <w:ind w:left="0" w:firstLine="709"/>
        <w:jc w:val="both"/>
        <w:rPr>
          <w:color w:val="000000"/>
          <w:sz w:val="24"/>
          <w:szCs w:val="24"/>
        </w:rPr>
      </w:pPr>
      <w:r w:rsidRPr="0091518C">
        <w:rPr>
          <w:color w:val="000000"/>
          <w:sz w:val="24"/>
          <w:szCs w:val="24"/>
        </w:rPr>
        <w:t>Формирование у ребенка желания прийти в детский сад на следующий день.</w:t>
      </w:r>
    </w:p>
    <w:p w:rsidR="0091518C" w:rsidRDefault="0091518C" w:rsidP="00234EED">
      <w:pPr>
        <w:pStyle w:val="a4"/>
        <w:numPr>
          <w:ilvl w:val="0"/>
          <w:numId w:val="121"/>
        </w:numPr>
        <w:ind w:left="0" w:firstLine="709"/>
        <w:jc w:val="both"/>
        <w:rPr>
          <w:color w:val="000000"/>
          <w:sz w:val="24"/>
          <w:szCs w:val="24"/>
        </w:rPr>
      </w:pPr>
      <w:r w:rsidRPr="0091518C">
        <w:rPr>
          <w:color w:val="000000"/>
          <w:sz w:val="24"/>
          <w:szCs w:val="24"/>
        </w:rPr>
        <w:t>Приобщение родителей к образовательному процессу.</w:t>
      </w:r>
    </w:p>
    <w:p w:rsidR="0091518C" w:rsidRPr="0091518C" w:rsidRDefault="0091518C" w:rsidP="00234EED">
      <w:pPr>
        <w:pStyle w:val="a4"/>
        <w:numPr>
          <w:ilvl w:val="0"/>
          <w:numId w:val="121"/>
        </w:numPr>
        <w:ind w:left="0" w:firstLine="709"/>
        <w:jc w:val="both"/>
        <w:rPr>
          <w:color w:val="000000"/>
          <w:sz w:val="24"/>
          <w:szCs w:val="24"/>
        </w:rPr>
      </w:pPr>
      <w:r w:rsidRPr="0091518C">
        <w:rPr>
          <w:color w:val="000000"/>
          <w:sz w:val="24"/>
          <w:szCs w:val="24"/>
        </w:rPr>
        <w:t>Обеспечение единства воспитательных подходов в семье и в детском саду.</w:t>
      </w:r>
    </w:p>
    <w:p w:rsidR="00F47E84" w:rsidRDefault="00F47E84" w:rsidP="00AA044F">
      <w:pPr>
        <w:spacing w:after="0" w:line="240" w:lineRule="auto"/>
        <w:ind w:firstLine="709"/>
        <w:jc w:val="both"/>
        <w:rPr>
          <w:rFonts w:ascii="Times New Roman" w:hAnsi="Times New Roman" w:cs="Times New Roman"/>
          <w:color w:val="000000"/>
          <w:sz w:val="24"/>
          <w:szCs w:val="24"/>
        </w:rPr>
      </w:pPr>
    </w:p>
    <w:p w:rsidR="00F47E84" w:rsidRPr="00FF2BC7" w:rsidRDefault="00F47E84" w:rsidP="00AA044F">
      <w:pPr>
        <w:spacing w:after="0" w:line="240" w:lineRule="auto"/>
        <w:ind w:firstLine="709"/>
        <w:jc w:val="both"/>
        <w:rPr>
          <w:rFonts w:ascii="Times New Roman" w:hAnsi="Times New Roman" w:cs="Times New Roman"/>
          <w:b/>
          <w:color w:val="000000"/>
          <w:sz w:val="24"/>
          <w:szCs w:val="24"/>
        </w:rPr>
      </w:pPr>
      <w:r w:rsidRPr="00FF2BC7">
        <w:rPr>
          <w:rFonts w:ascii="Times New Roman" w:hAnsi="Times New Roman" w:cs="Times New Roman"/>
          <w:b/>
          <w:color w:val="000000"/>
          <w:sz w:val="24"/>
          <w:szCs w:val="24"/>
        </w:rPr>
        <w:t>ОБОГАЩЕННЫЕ ИГРЫ В ЦЕНТРАХ АКТИВНОСТИ (ВЗРОСЛЫЙ ПОМОГАЕТ)</w:t>
      </w:r>
    </w:p>
    <w:p w:rsidR="00F47E84" w:rsidRPr="00F47E84" w:rsidRDefault="00F47E84" w:rsidP="00AA044F">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Центры активности предна</w:t>
      </w:r>
      <w:r w:rsidRPr="00F47E84">
        <w:rPr>
          <w:rFonts w:ascii="Times New Roman" w:hAnsi="Times New Roman" w:cs="Times New Roman"/>
          <w:color w:val="000000"/>
          <w:sz w:val="24"/>
          <w:szCs w:val="24"/>
        </w:rPr>
        <w:t>значены в первую очередь для самостоятельных занятий детей, чтобы каждый ребенок мог найти себе занят</w:t>
      </w:r>
      <w:r>
        <w:rPr>
          <w:rFonts w:ascii="Times New Roman" w:hAnsi="Times New Roman" w:cs="Times New Roman"/>
          <w:color w:val="000000"/>
          <w:sz w:val="24"/>
          <w:szCs w:val="24"/>
        </w:rPr>
        <w:t>ие по интересам. Центры активно</w:t>
      </w:r>
      <w:r w:rsidRPr="00F47E84">
        <w:rPr>
          <w:rFonts w:ascii="Times New Roman" w:hAnsi="Times New Roman" w:cs="Times New Roman"/>
          <w:color w:val="000000"/>
          <w:sz w:val="24"/>
          <w:szCs w:val="24"/>
        </w:rPr>
        <w:t>сти — это один из элементов пространства детской реализации.</w:t>
      </w:r>
    </w:p>
    <w:p w:rsidR="00F47E84" w:rsidRPr="00F47E84" w:rsidRDefault="00F47E84" w:rsidP="00AA044F">
      <w:pPr>
        <w:spacing w:after="0" w:line="240" w:lineRule="auto"/>
        <w:ind w:firstLine="709"/>
        <w:jc w:val="both"/>
        <w:rPr>
          <w:rFonts w:ascii="Times New Roman" w:hAnsi="Times New Roman" w:cs="Times New Roman"/>
          <w:color w:val="000000"/>
          <w:sz w:val="24"/>
          <w:szCs w:val="24"/>
        </w:rPr>
      </w:pPr>
      <w:r w:rsidRPr="00F47E84">
        <w:rPr>
          <w:rFonts w:ascii="Times New Roman" w:hAnsi="Times New Roman" w:cs="Times New Roman"/>
          <w:color w:val="000000"/>
          <w:sz w:val="24"/>
          <w:szCs w:val="24"/>
        </w:rPr>
        <w:t>Важно, чтобы центры активности были наполнены разнообразными интересными для детей материалами, которые им доступны и знакомы (дети знают, как с ними обращаться). Материалы должны периодически обновляться в соответствии с Программой и интересами детей. Педагог должен уметь поддерживать детскую самостоятельность и инициативу и, при необходимости, помогать детям ре</w:t>
      </w:r>
      <w:r>
        <w:rPr>
          <w:rFonts w:ascii="Times New Roman" w:hAnsi="Times New Roman" w:cs="Times New Roman"/>
          <w:color w:val="000000"/>
          <w:sz w:val="24"/>
          <w:szCs w:val="24"/>
        </w:rPr>
        <w:t>ализовать свои замыслы (недирек</w:t>
      </w:r>
      <w:r w:rsidRPr="00F47E84">
        <w:rPr>
          <w:rFonts w:ascii="Times New Roman" w:hAnsi="Times New Roman" w:cs="Times New Roman"/>
          <w:color w:val="000000"/>
          <w:sz w:val="24"/>
          <w:szCs w:val="24"/>
        </w:rPr>
        <w:t>тивное содействие).</w:t>
      </w:r>
    </w:p>
    <w:p w:rsidR="00F47E84" w:rsidRPr="00F47E84" w:rsidRDefault="00F47E84" w:rsidP="00AA044F">
      <w:pPr>
        <w:spacing w:after="0" w:line="240" w:lineRule="auto"/>
        <w:ind w:firstLine="709"/>
        <w:jc w:val="both"/>
        <w:rPr>
          <w:rFonts w:ascii="Times New Roman" w:hAnsi="Times New Roman" w:cs="Times New Roman"/>
          <w:b/>
          <w:color w:val="000000"/>
          <w:sz w:val="24"/>
          <w:szCs w:val="24"/>
        </w:rPr>
      </w:pPr>
      <w:r w:rsidRPr="00F47E84">
        <w:rPr>
          <w:rFonts w:ascii="Times New Roman" w:hAnsi="Times New Roman" w:cs="Times New Roman"/>
          <w:b/>
          <w:color w:val="000000"/>
          <w:sz w:val="24"/>
          <w:szCs w:val="24"/>
        </w:rPr>
        <w:t>Задачи педагога:</w:t>
      </w:r>
    </w:p>
    <w:p w:rsidR="00F47E84" w:rsidRDefault="00F47E84" w:rsidP="00234EED">
      <w:pPr>
        <w:pStyle w:val="a4"/>
        <w:numPr>
          <w:ilvl w:val="0"/>
          <w:numId w:val="121"/>
        </w:numPr>
        <w:ind w:left="0" w:firstLine="709"/>
        <w:jc w:val="both"/>
        <w:rPr>
          <w:color w:val="000000"/>
          <w:sz w:val="24"/>
          <w:szCs w:val="24"/>
        </w:rPr>
      </w:pPr>
      <w:r w:rsidRPr="00F47E84">
        <w:rPr>
          <w:color w:val="000000"/>
          <w:sz w:val="24"/>
          <w:szCs w:val="24"/>
        </w:rPr>
        <w:t>Наблюдать за детьми, при необходимости помогать (объяснить, как пользоваться новыми материалами, подсказать новый способ действия и пр.).</w:t>
      </w:r>
    </w:p>
    <w:p w:rsidR="00F47E84" w:rsidRDefault="00F47E84" w:rsidP="00234EED">
      <w:pPr>
        <w:pStyle w:val="a4"/>
        <w:numPr>
          <w:ilvl w:val="0"/>
          <w:numId w:val="121"/>
        </w:numPr>
        <w:ind w:left="0" w:firstLine="709"/>
        <w:jc w:val="both"/>
        <w:rPr>
          <w:color w:val="000000"/>
          <w:sz w:val="24"/>
          <w:szCs w:val="24"/>
        </w:rPr>
      </w:pPr>
      <w:r w:rsidRPr="00F47E84">
        <w:rPr>
          <w:color w:val="000000"/>
          <w:sz w:val="24"/>
          <w:szCs w:val="24"/>
        </w:rPr>
        <w:t>Помогать детям наладить взаимодействие друг с другом в со-вместных занятиях и играх в центрах активности.</w:t>
      </w:r>
    </w:p>
    <w:p w:rsidR="00F47E84" w:rsidRPr="00F47E84" w:rsidRDefault="00F47E84" w:rsidP="00234EED">
      <w:pPr>
        <w:pStyle w:val="a4"/>
        <w:numPr>
          <w:ilvl w:val="0"/>
          <w:numId w:val="121"/>
        </w:numPr>
        <w:ind w:left="0" w:firstLine="709"/>
        <w:jc w:val="both"/>
        <w:rPr>
          <w:color w:val="000000"/>
          <w:sz w:val="24"/>
          <w:szCs w:val="24"/>
        </w:rPr>
      </w:pPr>
      <w:r w:rsidRPr="00F47E84">
        <w:rPr>
          <w:color w:val="000000"/>
          <w:sz w:val="24"/>
          <w:szCs w:val="24"/>
        </w:rPr>
        <w:t>Следить, чтобы каждый ребенок нашел себе интересное занятие.</w:t>
      </w:r>
    </w:p>
    <w:p w:rsidR="00F47E84" w:rsidRPr="00F47E84" w:rsidRDefault="00F47E84" w:rsidP="00AA044F">
      <w:pPr>
        <w:spacing w:after="0" w:line="240" w:lineRule="auto"/>
        <w:ind w:firstLine="709"/>
        <w:jc w:val="both"/>
        <w:rPr>
          <w:rFonts w:ascii="Times New Roman" w:hAnsi="Times New Roman" w:cs="Times New Roman"/>
          <w:b/>
          <w:color w:val="000000"/>
          <w:sz w:val="24"/>
          <w:szCs w:val="24"/>
        </w:rPr>
      </w:pPr>
      <w:r w:rsidRPr="00F47E84">
        <w:rPr>
          <w:rFonts w:ascii="Times New Roman" w:hAnsi="Times New Roman" w:cs="Times New Roman"/>
          <w:b/>
          <w:color w:val="000000"/>
          <w:sz w:val="24"/>
          <w:szCs w:val="24"/>
        </w:rPr>
        <w:t>Ожидаемый результат:</w:t>
      </w:r>
    </w:p>
    <w:p w:rsidR="00F47E84" w:rsidRDefault="00F47E84" w:rsidP="00234EED">
      <w:pPr>
        <w:pStyle w:val="a4"/>
        <w:numPr>
          <w:ilvl w:val="0"/>
          <w:numId w:val="122"/>
        </w:numPr>
        <w:ind w:left="0" w:firstLine="709"/>
        <w:jc w:val="both"/>
        <w:rPr>
          <w:color w:val="000000"/>
          <w:sz w:val="24"/>
          <w:szCs w:val="24"/>
        </w:rPr>
      </w:pPr>
      <w:r w:rsidRPr="00F47E84">
        <w:rPr>
          <w:color w:val="000000"/>
          <w:sz w:val="24"/>
          <w:szCs w:val="24"/>
        </w:rPr>
        <w:t>Развитие инициативы и самостоятельности, умения найти себе занятие и партнеров по совместной деятельности.</w:t>
      </w:r>
    </w:p>
    <w:p w:rsidR="00F47E84" w:rsidRPr="00F47E84" w:rsidRDefault="00F47E84" w:rsidP="00234EED">
      <w:pPr>
        <w:pStyle w:val="a4"/>
        <w:numPr>
          <w:ilvl w:val="0"/>
          <w:numId w:val="122"/>
        </w:numPr>
        <w:ind w:left="0" w:firstLine="709"/>
        <w:jc w:val="both"/>
        <w:rPr>
          <w:color w:val="000000"/>
          <w:sz w:val="24"/>
          <w:szCs w:val="24"/>
        </w:rPr>
      </w:pPr>
      <w:r w:rsidRPr="00F47E84">
        <w:rPr>
          <w:color w:val="000000"/>
          <w:sz w:val="24"/>
          <w:szCs w:val="24"/>
        </w:rPr>
        <w:t>Развитие умения договариваться, способности к сотрудничеству и совместным действиям.</w:t>
      </w:r>
    </w:p>
    <w:p w:rsidR="00F47E84" w:rsidRDefault="00F47E84" w:rsidP="00AA044F">
      <w:pPr>
        <w:spacing w:after="0" w:line="240" w:lineRule="auto"/>
        <w:ind w:firstLine="709"/>
        <w:jc w:val="both"/>
        <w:rPr>
          <w:rFonts w:ascii="Times New Roman" w:hAnsi="Times New Roman" w:cs="Times New Roman"/>
          <w:color w:val="000000"/>
          <w:sz w:val="24"/>
          <w:szCs w:val="24"/>
        </w:rPr>
      </w:pPr>
    </w:p>
    <w:p w:rsidR="00F47E84" w:rsidRPr="00F47E84" w:rsidRDefault="00F47E84" w:rsidP="00AA044F">
      <w:pPr>
        <w:spacing w:after="0" w:line="240" w:lineRule="auto"/>
        <w:ind w:firstLine="709"/>
        <w:jc w:val="both"/>
        <w:rPr>
          <w:rFonts w:ascii="Times New Roman" w:hAnsi="Times New Roman" w:cs="Times New Roman"/>
          <w:b/>
          <w:color w:val="000000"/>
          <w:sz w:val="24"/>
          <w:szCs w:val="24"/>
        </w:rPr>
      </w:pPr>
      <w:r w:rsidRPr="00F47E84">
        <w:rPr>
          <w:rFonts w:ascii="Times New Roman" w:hAnsi="Times New Roman" w:cs="Times New Roman"/>
          <w:b/>
          <w:color w:val="000000"/>
          <w:sz w:val="24"/>
          <w:szCs w:val="24"/>
        </w:rPr>
        <w:t>ПРОЕКТНАЯ ДЕЯТЕЛЬНОСТЬ (ВЗРОСЛЫЙ СОЗДАЕТ УСЛОВИЯ ДЛЯ САМОРЕАЛИЗАЦИИ)</w:t>
      </w:r>
    </w:p>
    <w:p w:rsidR="00F47E84" w:rsidRPr="00F47E84" w:rsidRDefault="00F47E84" w:rsidP="00AA044F">
      <w:pPr>
        <w:spacing w:after="0" w:line="240" w:lineRule="auto"/>
        <w:ind w:firstLine="709"/>
        <w:jc w:val="both"/>
        <w:rPr>
          <w:rFonts w:ascii="Times New Roman" w:hAnsi="Times New Roman" w:cs="Times New Roman"/>
          <w:color w:val="000000"/>
          <w:sz w:val="24"/>
          <w:szCs w:val="24"/>
        </w:rPr>
      </w:pPr>
      <w:r w:rsidRPr="00F47E84">
        <w:rPr>
          <w:rFonts w:ascii="Times New Roman" w:hAnsi="Times New Roman" w:cs="Times New Roman"/>
          <w:color w:val="000000"/>
          <w:sz w:val="24"/>
          <w:szCs w:val="24"/>
        </w:rPr>
        <w:t>Проектная деятельность — один из важнейших элементов пространства детской реализации. Проекты бывают трех типов: творческие</w:t>
      </w:r>
      <w:r>
        <w:rPr>
          <w:rFonts w:ascii="Times New Roman" w:hAnsi="Times New Roman" w:cs="Times New Roman"/>
          <w:color w:val="000000"/>
          <w:sz w:val="24"/>
          <w:szCs w:val="24"/>
        </w:rPr>
        <w:t>, исследо</w:t>
      </w:r>
      <w:r w:rsidRPr="00F47E84">
        <w:rPr>
          <w:rFonts w:ascii="Times New Roman" w:hAnsi="Times New Roman" w:cs="Times New Roman"/>
          <w:color w:val="000000"/>
          <w:sz w:val="24"/>
          <w:szCs w:val="24"/>
        </w:rPr>
        <w:t>вательские и нормативные. Проектна</w:t>
      </w:r>
      <w:r>
        <w:rPr>
          <w:rFonts w:ascii="Times New Roman" w:hAnsi="Times New Roman" w:cs="Times New Roman"/>
          <w:color w:val="000000"/>
          <w:sz w:val="24"/>
          <w:szCs w:val="24"/>
        </w:rPr>
        <w:t>я деятельность только тогда по</w:t>
      </w:r>
      <w:r w:rsidRPr="00F47E84">
        <w:rPr>
          <w:rFonts w:ascii="Times New Roman" w:hAnsi="Times New Roman" w:cs="Times New Roman"/>
          <w:color w:val="000000"/>
          <w:sz w:val="24"/>
          <w:szCs w:val="24"/>
        </w:rPr>
        <w:t>-настоящему эффективна, когда проект де</w:t>
      </w:r>
      <w:r>
        <w:rPr>
          <w:rFonts w:ascii="Times New Roman" w:hAnsi="Times New Roman" w:cs="Times New Roman"/>
          <w:color w:val="000000"/>
          <w:sz w:val="24"/>
          <w:szCs w:val="24"/>
        </w:rPr>
        <w:t>йствительно детский, то есть за</w:t>
      </w:r>
      <w:r w:rsidRPr="00F47E84">
        <w:rPr>
          <w:rFonts w:ascii="Times New Roman" w:hAnsi="Times New Roman" w:cs="Times New Roman"/>
          <w:color w:val="000000"/>
          <w:sz w:val="24"/>
          <w:szCs w:val="24"/>
        </w:rPr>
        <w:t>думан и реализован детьми. Взрослый только создает условия для детской самореализации.</w:t>
      </w:r>
    </w:p>
    <w:p w:rsidR="00F47E84" w:rsidRDefault="00F47E84" w:rsidP="00AA044F">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Задачи педагога:</w:t>
      </w:r>
    </w:p>
    <w:p w:rsidR="0091518C" w:rsidRDefault="00F47E84" w:rsidP="00234EED">
      <w:pPr>
        <w:pStyle w:val="a4"/>
        <w:numPr>
          <w:ilvl w:val="0"/>
          <w:numId w:val="123"/>
        </w:numPr>
        <w:ind w:left="0" w:firstLine="709"/>
        <w:jc w:val="both"/>
        <w:rPr>
          <w:color w:val="000000"/>
          <w:sz w:val="24"/>
          <w:szCs w:val="24"/>
        </w:rPr>
      </w:pPr>
      <w:r w:rsidRPr="00F47E84">
        <w:rPr>
          <w:color w:val="000000"/>
          <w:sz w:val="24"/>
          <w:szCs w:val="24"/>
        </w:rPr>
        <w:t>Зам</w:t>
      </w:r>
      <w:r>
        <w:rPr>
          <w:color w:val="000000"/>
          <w:sz w:val="24"/>
          <w:szCs w:val="24"/>
        </w:rPr>
        <w:t>етить пр</w:t>
      </w:r>
      <w:r w:rsidRPr="00F47E84">
        <w:rPr>
          <w:color w:val="000000"/>
          <w:sz w:val="24"/>
          <w:szCs w:val="24"/>
        </w:rPr>
        <w:t>оявление детской инициативы.</w:t>
      </w:r>
    </w:p>
    <w:p w:rsidR="00AA044F" w:rsidRDefault="00F47E84" w:rsidP="00234EED">
      <w:pPr>
        <w:pStyle w:val="a4"/>
        <w:numPr>
          <w:ilvl w:val="0"/>
          <w:numId w:val="123"/>
        </w:numPr>
        <w:ind w:left="0" w:firstLine="709"/>
        <w:jc w:val="both"/>
        <w:rPr>
          <w:color w:val="000000"/>
          <w:sz w:val="24"/>
          <w:szCs w:val="24"/>
        </w:rPr>
      </w:pPr>
      <w:r>
        <w:rPr>
          <w:color w:val="000000"/>
          <w:sz w:val="24"/>
          <w:szCs w:val="24"/>
        </w:rPr>
        <w:t>Помочь ребенку (детям) осознать и сформировать свою идею.</w:t>
      </w:r>
    </w:p>
    <w:p w:rsidR="00AA044F" w:rsidRDefault="00F47E84" w:rsidP="00234EED">
      <w:pPr>
        <w:pStyle w:val="a4"/>
        <w:numPr>
          <w:ilvl w:val="0"/>
          <w:numId w:val="123"/>
        </w:numPr>
        <w:ind w:left="0" w:firstLine="709"/>
        <w:jc w:val="both"/>
        <w:rPr>
          <w:color w:val="000000"/>
          <w:sz w:val="24"/>
          <w:szCs w:val="24"/>
        </w:rPr>
      </w:pPr>
      <w:r w:rsidRPr="00AA044F">
        <w:rPr>
          <w:color w:val="000000"/>
          <w:sz w:val="24"/>
          <w:szCs w:val="24"/>
        </w:rPr>
        <w:t>При необходимости, помочь в реализации проекта, не забирая при этом инициативу (недирективная помощь).</w:t>
      </w:r>
    </w:p>
    <w:p w:rsidR="00AA044F" w:rsidRDefault="00F47E84" w:rsidP="00234EED">
      <w:pPr>
        <w:pStyle w:val="a4"/>
        <w:numPr>
          <w:ilvl w:val="0"/>
          <w:numId w:val="123"/>
        </w:numPr>
        <w:ind w:left="0" w:firstLine="709"/>
        <w:jc w:val="both"/>
        <w:rPr>
          <w:color w:val="000000"/>
          <w:sz w:val="24"/>
          <w:szCs w:val="24"/>
        </w:rPr>
      </w:pPr>
      <w:r w:rsidRPr="00AA044F">
        <w:rPr>
          <w:color w:val="000000"/>
          <w:sz w:val="24"/>
          <w:szCs w:val="24"/>
        </w:rPr>
        <w:t>Помочь детям в представлении (предъявлении, презентации) своего проекта.</w:t>
      </w:r>
    </w:p>
    <w:p w:rsidR="00F47E84" w:rsidRPr="00AA044F" w:rsidRDefault="00F47E84" w:rsidP="00234EED">
      <w:pPr>
        <w:pStyle w:val="a4"/>
        <w:numPr>
          <w:ilvl w:val="0"/>
          <w:numId w:val="123"/>
        </w:numPr>
        <w:ind w:left="0" w:firstLine="709"/>
        <w:jc w:val="both"/>
        <w:rPr>
          <w:color w:val="000000"/>
          <w:sz w:val="24"/>
          <w:szCs w:val="24"/>
        </w:rPr>
      </w:pPr>
      <w:r w:rsidRPr="00AA044F">
        <w:rPr>
          <w:color w:val="000000"/>
          <w:sz w:val="24"/>
          <w:szCs w:val="24"/>
        </w:rPr>
        <w:t>Помочь всем участникам проекта и окружающим осознать пользу, значимость полученного результата.</w:t>
      </w:r>
    </w:p>
    <w:p w:rsidR="00F47E84" w:rsidRPr="00AA044F" w:rsidRDefault="00AA044F" w:rsidP="00AA044F">
      <w:pPr>
        <w:spacing w:after="0" w:line="240" w:lineRule="auto"/>
        <w:ind w:firstLine="709"/>
        <w:jc w:val="both"/>
        <w:rPr>
          <w:rFonts w:ascii="Times New Roman" w:hAnsi="Times New Roman" w:cs="Times New Roman"/>
          <w:b/>
          <w:color w:val="000000"/>
          <w:sz w:val="24"/>
          <w:szCs w:val="24"/>
        </w:rPr>
      </w:pPr>
      <w:r w:rsidRPr="00AA044F">
        <w:rPr>
          <w:rFonts w:ascii="Times New Roman" w:hAnsi="Times New Roman" w:cs="Times New Roman"/>
          <w:b/>
          <w:color w:val="000000"/>
          <w:sz w:val="24"/>
          <w:szCs w:val="24"/>
        </w:rPr>
        <w:t>Ожидаемый результат:</w:t>
      </w:r>
    </w:p>
    <w:p w:rsidR="00AA044F" w:rsidRDefault="00F47E84" w:rsidP="00234EED">
      <w:pPr>
        <w:pStyle w:val="a4"/>
        <w:numPr>
          <w:ilvl w:val="0"/>
          <w:numId w:val="124"/>
        </w:numPr>
        <w:ind w:left="0" w:firstLine="709"/>
        <w:jc w:val="both"/>
        <w:rPr>
          <w:color w:val="000000"/>
          <w:sz w:val="24"/>
          <w:szCs w:val="24"/>
        </w:rPr>
      </w:pPr>
      <w:r w:rsidRPr="00AA044F">
        <w:rPr>
          <w:color w:val="000000"/>
          <w:sz w:val="24"/>
          <w:szCs w:val="24"/>
        </w:rPr>
        <w:t>Развитие инициативы и самостоятельности.</w:t>
      </w:r>
    </w:p>
    <w:p w:rsidR="00AA044F" w:rsidRDefault="00F47E84" w:rsidP="00234EED">
      <w:pPr>
        <w:pStyle w:val="a4"/>
        <w:numPr>
          <w:ilvl w:val="0"/>
          <w:numId w:val="124"/>
        </w:numPr>
        <w:ind w:left="0" w:firstLine="709"/>
        <w:jc w:val="both"/>
        <w:rPr>
          <w:color w:val="000000"/>
          <w:sz w:val="24"/>
          <w:szCs w:val="24"/>
        </w:rPr>
      </w:pPr>
      <w:r w:rsidRPr="00AA044F">
        <w:rPr>
          <w:color w:val="000000"/>
          <w:sz w:val="24"/>
          <w:szCs w:val="24"/>
        </w:rPr>
        <w:t xml:space="preserve">Формирование уверенности </w:t>
      </w:r>
      <w:r w:rsidR="00AA044F">
        <w:rPr>
          <w:color w:val="000000"/>
          <w:sz w:val="24"/>
          <w:szCs w:val="24"/>
        </w:rPr>
        <w:t>в себе, чувства собственного до</w:t>
      </w:r>
      <w:r w:rsidRPr="00AA044F">
        <w:rPr>
          <w:color w:val="000000"/>
          <w:sz w:val="24"/>
          <w:szCs w:val="24"/>
        </w:rPr>
        <w:t>стоинства и собственной значимости для сообщества.</w:t>
      </w:r>
    </w:p>
    <w:p w:rsidR="00AA044F" w:rsidRDefault="00F47E84" w:rsidP="00234EED">
      <w:pPr>
        <w:pStyle w:val="a4"/>
        <w:numPr>
          <w:ilvl w:val="0"/>
          <w:numId w:val="124"/>
        </w:numPr>
        <w:ind w:left="0" w:firstLine="709"/>
        <w:jc w:val="both"/>
        <w:rPr>
          <w:color w:val="000000"/>
          <w:sz w:val="24"/>
          <w:szCs w:val="24"/>
        </w:rPr>
      </w:pPr>
      <w:r w:rsidRPr="00AA044F">
        <w:rPr>
          <w:color w:val="000000"/>
          <w:sz w:val="24"/>
          <w:szCs w:val="24"/>
        </w:rPr>
        <w:lastRenderedPageBreak/>
        <w:t>Воспитание стремления быть полезным обществу.</w:t>
      </w:r>
    </w:p>
    <w:p w:rsidR="00AA044F" w:rsidRDefault="00F47E84" w:rsidP="00234EED">
      <w:pPr>
        <w:pStyle w:val="a4"/>
        <w:numPr>
          <w:ilvl w:val="0"/>
          <w:numId w:val="124"/>
        </w:numPr>
        <w:ind w:left="0" w:firstLine="709"/>
        <w:jc w:val="both"/>
        <w:rPr>
          <w:color w:val="000000"/>
          <w:sz w:val="24"/>
          <w:szCs w:val="24"/>
        </w:rPr>
      </w:pPr>
      <w:r w:rsidRPr="00AA044F">
        <w:rPr>
          <w:color w:val="000000"/>
          <w:sz w:val="24"/>
          <w:szCs w:val="24"/>
        </w:rPr>
        <w:t>Развитие когнитивных спо</w:t>
      </w:r>
      <w:r w:rsidR="00AA044F">
        <w:rPr>
          <w:color w:val="000000"/>
          <w:sz w:val="24"/>
          <w:szCs w:val="24"/>
        </w:rPr>
        <w:t>собностей (умения думать, анали</w:t>
      </w:r>
      <w:r w:rsidRPr="00AA044F">
        <w:rPr>
          <w:color w:val="000000"/>
          <w:sz w:val="24"/>
          <w:szCs w:val="24"/>
        </w:rPr>
        <w:t>зировать, работать с информацией).</w:t>
      </w:r>
    </w:p>
    <w:p w:rsidR="00AA044F" w:rsidRDefault="00F47E84" w:rsidP="00234EED">
      <w:pPr>
        <w:pStyle w:val="a4"/>
        <w:numPr>
          <w:ilvl w:val="0"/>
          <w:numId w:val="124"/>
        </w:numPr>
        <w:ind w:left="0" w:firstLine="709"/>
        <w:jc w:val="both"/>
        <w:rPr>
          <w:color w:val="000000"/>
          <w:sz w:val="24"/>
          <w:szCs w:val="24"/>
        </w:rPr>
      </w:pPr>
      <w:r w:rsidRPr="00AA044F">
        <w:rPr>
          <w:color w:val="000000"/>
          <w:sz w:val="24"/>
          <w:szCs w:val="24"/>
        </w:rPr>
        <w:t>Развитие регуляторных способностей (умения ставить цель, планировать, достигать поставленной цели).</w:t>
      </w:r>
    </w:p>
    <w:p w:rsidR="00F47E84" w:rsidRPr="00AA044F" w:rsidRDefault="00F47E84" w:rsidP="00234EED">
      <w:pPr>
        <w:pStyle w:val="a4"/>
        <w:numPr>
          <w:ilvl w:val="0"/>
          <w:numId w:val="124"/>
        </w:numPr>
        <w:ind w:left="0" w:firstLine="709"/>
        <w:jc w:val="both"/>
        <w:rPr>
          <w:color w:val="000000"/>
          <w:sz w:val="24"/>
          <w:szCs w:val="24"/>
        </w:rPr>
      </w:pPr>
      <w:r w:rsidRPr="00AA044F">
        <w:rPr>
          <w:color w:val="000000"/>
          <w:sz w:val="24"/>
          <w:szCs w:val="24"/>
        </w:rPr>
        <w:t>Развитие коммуникативных способностей (умение презе</w:t>
      </w:r>
      <w:r w:rsidR="00AA044F" w:rsidRPr="00AA044F">
        <w:rPr>
          <w:color w:val="000000"/>
          <w:sz w:val="24"/>
          <w:szCs w:val="24"/>
        </w:rPr>
        <w:t>нто</w:t>
      </w:r>
      <w:r w:rsidRPr="00AA044F">
        <w:rPr>
          <w:color w:val="000000"/>
          <w:sz w:val="24"/>
          <w:szCs w:val="24"/>
        </w:rPr>
        <w:t>вать свой проект окружаю</w:t>
      </w:r>
      <w:r w:rsidR="00AA044F">
        <w:rPr>
          <w:color w:val="000000"/>
          <w:sz w:val="24"/>
          <w:szCs w:val="24"/>
        </w:rPr>
        <w:t>щим, рассказать о нем, сотрудни</w:t>
      </w:r>
      <w:r w:rsidRPr="00AA044F">
        <w:rPr>
          <w:color w:val="000000"/>
          <w:sz w:val="24"/>
          <w:szCs w:val="24"/>
        </w:rPr>
        <w:t>чать в реализации проекта со сверстниками и взрослыми).</w:t>
      </w:r>
    </w:p>
    <w:p w:rsidR="00AA044F" w:rsidRDefault="00AA044F" w:rsidP="00AA044F">
      <w:pPr>
        <w:spacing w:after="0" w:line="240" w:lineRule="auto"/>
        <w:ind w:firstLine="709"/>
        <w:jc w:val="both"/>
        <w:rPr>
          <w:rFonts w:ascii="Times New Roman" w:hAnsi="Times New Roman" w:cs="Times New Roman"/>
          <w:color w:val="000000"/>
          <w:sz w:val="24"/>
          <w:szCs w:val="24"/>
        </w:rPr>
      </w:pPr>
    </w:p>
    <w:p w:rsidR="00F47E84" w:rsidRPr="00AA044F" w:rsidRDefault="00F47E84" w:rsidP="00AA044F">
      <w:pPr>
        <w:spacing w:after="0" w:line="240" w:lineRule="auto"/>
        <w:ind w:firstLine="709"/>
        <w:jc w:val="both"/>
        <w:rPr>
          <w:rFonts w:ascii="Times New Roman" w:hAnsi="Times New Roman" w:cs="Times New Roman"/>
          <w:b/>
          <w:color w:val="000000"/>
          <w:sz w:val="24"/>
          <w:szCs w:val="24"/>
        </w:rPr>
      </w:pPr>
      <w:r w:rsidRPr="00AA044F">
        <w:rPr>
          <w:rFonts w:ascii="Times New Roman" w:hAnsi="Times New Roman" w:cs="Times New Roman"/>
          <w:b/>
          <w:color w:val="000000"/>
          <w:sz w:val="24"/>
          <w:szCs w:val="24"/>
        </w:rPr>
        <w:t>О</w:t>
      </w:r>
      <w:r w:rsidR="00AA044F" w:rsidRPr="00AA044F">
        <w:rPr>
          <w:rFonts w:ascii="Times New Roman" w:hAnsi="Times New Roman" w:cs="Times New Roman"/>
          <w:b/>
          <w:color w:val="000000"/>
          <w:sz w:val="24"/>
          <w:szCs w:val="24"/>
        </w:rPr>
        <w:t xml:space="preserve">БРАЗОВАТЕЛЬНОЕ СОБЫТИЕ </w:t>
      </w:r>
      <w:r w:rsidRPr="00AA044F">
        <w:rPr>
          <w:rFonts w:ascii="Times New Roman" w:hAnsi="Times New Roman" w:cs="Times New Roman"/>
          <w:b/>
          <w:color w:val="000000"/>
          <w:sz w:val="24"/>
          <w:szCs w:val="24"/>
        </w:rPr>
        <w:t>(ВЗРОСЛЫЙ УЧАСТВУЕТ В ПРОЦЕССЕ НАРАВНЕ С ДЕТЬМИ)</w:t>
      </w:r>
    </w:p>
    <w:p w:rsidR="00F47E84" w:rsidRPr="00F47E84" w:rsidRDefault="00F47E84" w:rsidP="00AA044F">
      <w:pPr>
        <w:spacing w:after="0" w:line="240" w:lineRule="auto"/>
        <w:ind w:firstLine="709"/>
        <w:jc w:val="both"/>
        <w:rPr>
          <w:rFonts w:ascii="Times New Roman" w:hAnsi="Times New Roman" w:cs="Times New Roman"/>
          <w:color w:val="000000"/>
          <w:sz w:val="24"/>
          <w:szCs w:val="24"/>
        </w:rPr>
      </w:pPr>
      <w:r w:rsidRPr="00F47E84">
        <w:rPr>
          <w:rFonts w:ascii="Times New Roman" w:hAnsi="Times New Roman" w:cs="Times New Roman"/>
          <w:color w:val="000000"/>
          <w:sz w:val="24"/>
          <w:szCs w:val="24"/>
        </w:rPr>
        <w:t>Образовательное событие — это новый формат совместной детско- взрослой деятельности. Организаци</w:t>
      </w:r>
      <w:r w:rsidR="00AA044F">
        <w:rPr>
          <w:rFonts w:ascii="Times New Roman" w:hAnsi="Times New Roman" w:cs="Times New Roman"/>
          <w:color w:val="000000"/>
          <w:sz w:val="24"/>
          <w:szCs w:val="24"/>
        </w:rPr>
        <w:t>онная и направляющая роль взрос</w:t>
      </w:r>
      <w:r w:rsidRPr="00F47E84">
        <w:rPr>
          <w:rFonts w:ascii="Times New Roman" w:hAnsi="Times New Roman" w:cs="Times New Roman"/>
          <w:color w:val="000000"/>
          <w:sz w:val="24"/>
          <w:szCs w:val="24"/>
        </w:rPr>
        <w:t>лого в этом процессе очень велика, но для детей совершенно не заметна. Событие — это захватывающая, достаточно длительная (от нескольких дней до нескольких недель) игра, где участвуют все, и дети,</w:t>
      </w:r>
      <w:r w:rsidR="00AA044F">
        <w:rPr>
          <w:rFonts w:ascii="Times New Roman" w:hAnsi="Times New Roman" w:cs="Times New Roman"/>
          <w:color w:val="000000"/>
          <w:sz w:val="24"/>
          <w:szCs w:val="24"/>
        </w:rPr>
        <w:t xml:space="preserve"> и воспита</w:t>
      </w:r>
      <w:r w:rsidRPr="00F47E84">
        <w:rPr>
          <w:rFonts w:ascii="Times New Roman" w:hAnsi="Times New Roman" w:cs="Times New Roman"/>
          <w:color w:val="000000"/>
          <w:sz w:val="24"/>
          <w:szCs w:val="24"/>
        </w:rPr>
        <w:t>тели. Причем взрослые и дети действуют на равных, а «руководят» всем дети. Задача взрослого найти и ввести</w:t>
      </w:r>
      <w:r w:rsidR="00AA044F">
        <w:rPr>
          <w:rFonts w:ascii="Times New Roman" w:hAnsi="Times New Roman" w:cs="Times New Roman"/>
          <w:color w:val="000000"/>
          <w:sz w:val="24"/>
          <w:szCs w:val="24"/>
        </w:rPr>
        <w:t xml:space="preserve"> в детское сообщество такую про</w:t>
      </w:r>
      <w:r w:rsidRPr="00F47E84">
        <w:rPr>
          <w:rFonts w:ascii="Times New Roman" w:hAnsi="Times New Roman" w:cs="Times New Roman"/>
          <w:color w:val="000000"/>
          <w:sz w:val="24"/>
          <w:szCs w:val="24"/>
        </w:rPr>
        <w:t>блемную ситуацию, которая заинтересу</w:t>
      </w:r>
      <w:r w:rsidR="00AA044F">
        <w:rPr>
          <w:rFonts w:ascii="Times New Roman" w:hAnsi="Times New Roman" w:cs="Times New Roman"/>
          <w:color w:val="000000"/>
          <w:sz w:val="24"/>
          <w:szCs w:val="24"/>
        </w:rPr>
        <w:t>ет детей и подтолкнет их к поис</w:t>
      </w:r>
      <w:r w:rsidRPr="00F47E84">
        <w:rPr>
          <w:rFonts w:ascii="Times New Roman" w:hAnsi="Times New Roman" w:cs="Times New Roman"/>
          <w:color w:val="000000"/>
          <w:sz w:val="24"/>
          <w:szCs w:val="24"/>
        </w:rPr>
        <w:t>ку решения. А уж как будет разворачиваться ситуация, что дальше будет происходить, зависит в первую очередь от творческой фантазии детей.</w:t>
      </w:r>
    </w:p>
    <w:p w:rsidR="00F47E84" w:rsidRPr="00AA044F" w:rsidRDefault="00AA044F" w:rsidP="00AA044F">
      <w:pPr>
        <w:spacing w:after="0" w:line="240" w:lineRule="auto"/>
        <w:ind w:firstLine="709"/>
        <w:jc w:val="both"/>
        <w:rPr>
          <w:rFonts w:ascii="Times New Roman" w:hAnsi="Times New Roman" w:cs="Times New Roman"/>
          <w:b/>
          <w:color w:val="000000"/>
          <w:sz w:val="24"/>
          <w:szCs w:val="24"/>
        </w:rPr>
      </w:pPr>
      <w:r w:rsidRPr="00AA044F">
        <w:rPr>
          <w:rFonts w:ascii="Times New Roman" w:hAnsi="Times New Roman" w:cs="Times New Roman"/>
          <w:b/>
          <w:color w:val="000000"/>
          <w:sz w:val="24"/>
          <w:szCs w:val="24"/>
        </w:rPr>
        <w:t>Задачи педагога:</w:t>
      </w:r>
    </w:p>
    <w:p w:rsidR="00AA044F" w:rsidRDefault="00F47E84" w:rsidP="00234EED">
      <w:pPr>
        <w:pStyle w:val="a4"/>
        <w:numPr>
          <w:ilvl w:val="0"/>
          <w:numId w:val="125"/>
        </w:numPr>
        <w:ind w:left="0" w:firstLine="709"/>
        <w:jc w:val="both"/>
        <w:rPr>
          <w:color w:val="000000"/>
          <w:sz w:val="24"/>
          <w:szCs w:val="24"/>
        </w:rPr>
      </w:pPr>
      <w:r w:rsidRPr="00AA044F">
        <w:rPr>
          <w:color w:val="000000"/>
          <w:sz w:val="24"/>
          <w:szCs w:val="24"/>
        </w:rPr>
        <w:t>Заронить в детское сообщество проблемную ситуацию, которая заинтересует детей.</w:t>
      </w:r>
    </w:p>
    <w:p w:rsidR="00AA044F" w:rsidRDefault="00F47E84" w:rsidP="00234EED">
      <w:pPr>
        <w:pStyle w:val="a4"/>
        <w:numPr>
          <w:ilvl w:val="0"/>
          <w:numId w:val="125"/>
        </w:numPr>
        <w:ind w:left="0" w:firstLine="709"/>
        <w:jc w:val="both"/>
        <w:rPr>
          <w:color w:val="000000"/>
          <w:sz w:val="24"/>
          <w:szCs w:val="24"/>
        </w:rPr>
      </w:pPr>
      <w:r w:rsidRPr="00AA044F">
        <w:rPr>
          <w:color w:val="000000"/>
          <w:sz w:val="24"/>
          <w:szCs w:val="24"/>
        </w:rPr>
        <w:t xml:space="preserve">Дать детям возможность разворачивать действие </w:t>
      </w:r>
      <w:r w:rsidR="00AA044F" w:rsidRPr="00AA044F">
        <w:rPr>
          <w:color w:val="000000"/>
          <w:sz w:val="24"/>
          <w:szCs w:val="24"/>
        </w:rPr>
        <w:t>по-своему</w:t>
      </w:r>
      <w:r w:rsidR="00AA044F">
        <w:rPr>
          <w:color w:val="000000"/>
          <w:sz w:val="24"/>
          <w:szCs w:val="24"/>
        </w:rPr>
        <w:t>.</w:t>
      </w:r>
    </w:p>
    <w:p w:rsidR="00AA044F" w:rsidRDefault="00F47E84" w:rsidP="00234EED">
      <w:pPr>
        <w:pStyle w:val="a4"/>
        <w:numPr>
          <w:ilvl w:val="0"/>
          <w:numId w:val="125"/>
        </w:numPr>
        <w:ind w:left="0" w:firstLine="709"/>
        <w:jc w:val="both"/>
        <w:rPr>
          <w:color w:val="000000"/>
          <w:sz w:val="24"/>
          <w:szCs w:val="24"/>
        </w:rPr>
      </w:pPr>
      <w:r w:rsidRPr="00AA044F">
        <w:rPr>
          <w:color w:val="000000"/>
          <w:sz w:val="24"/>
          <w:szCs w:val="24"/>
        </w:rPr>
        <w:t>Помогать детям планировать событие так, чтобы они смогли реализовать свои планы.</w:t>
      </w:r>
    </w:p>
    <w:p w:rsidR="00F47E84" w:rsidRPr="00AA044F" w:rsidRDefault="00F47E84" w:rsidP="00234EED">
      <w:pPr>
        <w:pStyle w:val="a4"/>
        <w:numPr>
          <w:ilvl w:val="0"/>
          <w:numId w:val="125"/>
        </w:numPr>
        <w:ind w:left="0" w:firstLine="709"/>
        <w:jc w:val="both"/>
        <w:rPr>
          <w:color w:val="000000"/>
          <w:sz w:val="24"/>
          <w:szCs w:val="24"/>
        </w:rPr>
      </w:pPr>
      <w:r w:rsidRPr="00AA044F">
        <w:rPr>
          <w:color w:val="000000"/>
          <w:sz w:val="24"/>
          <w:szCs w:val="24"/>
        </w:rPr>
        <w:t>Насыщать событие образовательными возможностями, чтобы дети на деле могли применить свои знания и умения в счете, письме, измерении, рисовании, конструировании и пр.</w:t>
      </w:r>
    </w:p>
    <w:p w:rsidR="00F47E84" w:rsidRPr="00AA044F" w:rsidRDefault="00AA044F" w:rsidP="00AA044F">
      <w:pPr>
        <w:spacing w:after="0" w:line="240" w:lineRule="auto"/>
        <w:ind w:firstLine="709"/>
        <w:jc w:val="both"/>
        <w:rPr>
          <w:rFonts w:ascii="Times New Roman" w:hAnsi="Times New Roman" w:cs="Times New Roman"/>
          <w:b/>
          <w:color w:val="000000"/>
          <w:sz w:val="24"/>
          <w:szCs w:val="24"/>
        </w:rPr>
      </w:pPr>
      <w:r w:rsidRPr="00AA044F">
        <w:rPr>
          <w:rFonts w:ascii="Times New Roman" w:hAnsi="Times New Roman" w:cs="Times New Roman"/>
          <w:b/>
          <w:color w:val="000000"/>
          <w:sz w:val="24"/>
          <w:szCs w:val="24"/>
        </w:rPr>
        <w:t>Ожидаемый результат:</w:t>
      </w:r>
    </w:p>
    <w:p w:rsidR="00AA044F" w:rsidRDefault="00F47E84" w:rsidP="00234EED">
      <w:pPr>
        <w:pStyle w:val="a4"/>
        <w:numPr>
          <w:ilvl w:val="0"/>
          <w:numId w:val="126"/>
        </w:numPr>
        <w:ind w:left="0" w:firstLine="709"/>
        <w:jc w:val="both"/>
        <w:rPr>
          <w:color w:val="000000"/>
          <w:sz w:val="24"/>
          <w:szCs w:val="24"/>
        </w:rPr>
      </w:pPr>
      <w:r w:rsidRPr="00AA044F">
        <w:rPr>
          <w:color w:val="000000"/>
          <w:sz w:val="24"/>
          <w:szCs w:val="24"/>
        </w:rPr>
        <w:t>Развитие творческой инициативы и самостоятельности.</w:t>
      </w:r>
    </w:p>
    <w:p w:rsidR="00AA044F" w:rsidRDefault="00F47E84" w:rsidP="00234EED">
      <w:pPr>
        <w:pStyle w:val="a4"/>
        <w:numPr>
          <w:ilvl w:val="0"/>
          <w:numId w:val="126"/>
        </w:numPr>
        <w:ind w:left="0" w:firstLine="709"/>
        <w:jc w:val="both"/>
        <w:rPr>
          <w:color w:val="000000"/>
          <w:sz w:val="24"/>
          <w:szCs w:val="24"/>
        </w:rPr>
      </w:pPr>
      <w:r w:rsidRPr="00AA044F">
        <w:rPr>
          <w:color w:val="000000"/>
          <w:sz w:val="24"/>
          <w:szCs w:val="24"/>
        </w:rPr>
        <w:t>Формирование детско-взрослого сообщества группы.</w:t>
      </w:r>
    </w:p>
    <w:p w:rsidR="00AA044F" w:rsidRDefault="00F47E84" w:rsidP="00234EED">
      <w:pPr>
        <w:pStyle w:val="a4"/>
        <w:numPr>
          <w:ilvl w:val="0"/>
          <w:numId w:val="126"/>
        </w:numPr>
        <w:ind w:left="0" w:firstLine="709"/>
        <w:jc w:val="both"/>
        <w:rPr>
          <w:color w:val="000000"/>
          <w:sz w:val="24"/>
          <w:szCs w:val="24"/>
        </w:rPr>
      </w:pPr>
      <w:r w:rsidRPr="00AA044F">
        <w:rPr>
          <w:color w:val="000000"/>
          <w:sz w:val="24"/>
          <w:szCs w:val="24"/>
        </w:rPr>
        <w:t xml:space="preserve">Развитие умения работать </w:t>
      </w:r>
      <w:r w:rsidR="00AA044F">
        <w:rPr>
          <w:color w:val="000000"/>
          <w:sz w:val="24"/>
          <w:szCs w:val="24"/>
        </w:rPr>
        <w:t>в команде, конструктивно взаимо</w:t>
      </w:r>
      <w:r w:rsidRPr="00AA044F">
        <w:rPr>
          <w:color w:val="000000"/>
          <w:sz w:val="24"/>
          <w:szCs w:val="24"/>
        </w:rPr>
        <w:t>действовать со сверстниками и взрослыми.</w:t>
      </w:r>
    </w:p>
    <w:p w:rsidR="00AA044F" w:rsidRDefault="00F47E84" w:rsidP="00234EED">
      <w:pPr>
        <w:pStyle w:val="a4"/>
        <w:numPr>
          <w:ilvl w:val="0"/>
          <w:numId w:val="126"/>
        </w:numPr>
        <w:ind w:left="0" w:firstLine="709"/>
        <w:jc w:val="both"/>
        <w:rPr>
          <w:color w:val="000000"/>
          <w:sz w:val="24"/>
          <w:szCs w:val="24"/>
        </w:rPr>
      </w:pPr>
      <w:r w:rsidRPr="00AA044F">
        <w:rPr>
          <w:color w:val="000000"/>
          <w:sz w:val="24"/>
          <w:szCs w:val="24"/>
        </w:rPr>
        <w:t>Развитие способности на практике применять полученные знания, умения, навыки.</w:t>
      </w:r>
    </w:p>
    <w:p w:rsidR="00AA044F" w:rsidRDefault="00F47E84" w:rsidP="00234EED">
      <w:pPr>
        <w:pStyle w:val="a4"/>
        <w:numPr>
          <w:ilvl w:val="0"/>
          <w:numId w:val="126"/>
        </w:numPr>
        <w:ind w:left="0" w:firstLine="709"/>
        <w:jc w:val="both"/>
        <w:rPr>
          <w:color w:val="000000"/>
          <w:sz w:val="24"/>
          <w:szCs w:val="24"/>
        </w:rPr>
      </w:pPr>
      <w:r w:rsidRPr="00AA044F">
        <w:rPr>
          <w:color w:val="000000"/>
          <w:sz w:val="24"/>
          <w:szCs w:val="24"/>
        </w:rPr>
        <w:t>Развитие регуляторных способностей (умения ставить цель, планировать, достигать поставленной цели).</w:t>
      </w:r>
    </w:p>
    <w:p w:rsidR="00F47E84" w:rsidRPr="00AA044F" w:rsidRDefault="00F47E84" w:rsidP="00234EED">
      <w:pPr>
        <w:pStyle w:val="a4"/>
        <w:numPr>
          <w:ilvl w:val="0"/>
          <w:numId w:val="126"/>
        </w:numPr>
        <w:ind w:left="0" w:firstLine="709"/>
        <w:jc w:val="both"/>
        <w:rPr>
          <w:color w:val="000000"/>
          <w:sz w:val="24"/>
          <w:szCs w:val="24"/>
        </w:rPr>
      </w:pPr>
      <w:r w:rsidRPr="00AA044F">
        <w:rPr>
          <w:color w:val="000000"/>
          <w:sz w:val="24"/>
          <w:szCs w:val="24"/>
        </w:rPr>
        <w:t>Развитие когнитивных спо</w:t>
      </w:r>
      <w:r w:rsidR="00AA044F">
        <w:rPr>
          <w:color w:val="000000"/>
          <w:sz w:val="24"/>
          <w:szCs w:val="24"/>
        </w:rPr>
        <w:t>собностей (умения думать, анали</w:t>
      </w:r>
      <w:r w:rsidRPr="00AA044F">
        <w:rPr>
          <w:color w:val="000000"/>
          <w:sz w:val="24"/>
          <w:szCs w:val="24"/>
        </w:rPr>
        <w:t>зировать, работать с информацией).</w:t>
      </w:r>
    </w:p>
    <w:p w:rsidR="00AA044F" w:rsidRDefault="00AA044F" w:rsidP="00AA044F">
      <w:pPr>
        <w:spacing w:after="0" w:line="240" w:lineRule="auto"/>
        <w:ind w:firstLine="709"/>
        <w:jc w:val="both"/>
        <w:rPr>
          <w:rFonts w:ascii="Times New Roman" w:hAnsi="Times New Roman" w:cs="Times New Roman"/>
          <w:color w:val="000000"/>
          <w:sz w:val="24"/>
          <w:szCs w:val="24"/>
        </w:rPr>
      </w:pPr>
    </w:p>
    <w:p w:rsidR="00F47E84" w:rsidRPr="00AA044F" w:rsidRDefault="00F47E84" w:rsidP="00AA044F">
      <w:pPr>
        <w:spacing w:after="0" w:line="240" w:lineRule="auto"/>
        <w:ind w:firstLine="709"/>
        <w:jc w:val="both"/>
        <w:rPr>
          <w:rFonts w:ascii="Times New Roman" w:hAnsi="Times New Roman" w:cs="Times New Roman"/>
          <w:b/>
          <w:color w:val="000000"/>
          <w:sz w:val="24"/>
          <w:szCs w:val="24"/>
        </w:rPr>
      </w:pPr>
      <w:r w:rsidRPr="00AA044F">
        <w:rPr>
          <w:rFonts w:ascii="Times New Roman" w:hAnsi="Times New Roman" w:cs="Times New Roman"/>
          <w:b/>
          <w:color w:val="000000"/>
          <w:sz w:val="24"/>
          <w:szCs w:val="24"/>
        </w:rPr>
        <w:t>С</w:t>
      </w:r>
      <w:r w:rsidR="00AA044F" w:rsidRPr="00AA044F">
        <w:rPr>
          <w:rFonts w:ascii="Times New Roman" w:hAnsi="Times New Roman" w:cs="Times New Roman"/>
          <w:b/>
          <w:color w:val="000000"/>
          <w:sz w:val="24"/>
          <w:szCs w:val="24"/>
        </w:rPr>
        <w:t xml:space="preserve">ВОБОДНАЯ ИГРА </w:t>
      </w:r>
      <w:r w:rsidRPr="00AA044F">
        <w:rPr>
          <w:rFonts w:ascii="Times New Roman" w:hAnsi="Times New Roman" w:cs="Times New Roman"/>
          <w:b/>
          <w:color w:val="000000"/>
          <w:sz w:val="24"/>
          <w:szCs w:val="24"/>
        </w:rPr>
        <w:t>(ВЗРОСЛЫЙ НЕ ВМЕШИВАЕТСЯ)</w:t>
      </w:r>
    </w:p>
    <w:p w:rsidR="00F47E84" w:rsidRPr="00AA044F" w:rsidRDefault="00F47E84" w:rsidP="00AA044F">
      <w:pPr>
        <w:spacing w:after="0" w:line="240" w:lineRule="auto"/>
        <w:ind w:firstLine="709"/>
        <w:jc w:val="both"/>
        <w:rPr>
          <w:rFonts w:ascii="Times New Roman" w:hAnsi="Times New Roman" w:cs="Times New Roman"/>
          <w:color w:val="000000"/>
          <w:sz w:val="24"/>
          <w:szCs w:val="24"/>
        </w:rPr>
      </w:pPr>
      <w:r w:rsidRPr="00AA044F">
        <w:rPr>
          <w:rFonts w:ascii="Times New Roman" w:hAnsi="Times New Roman" w:cs="Times New Roman"/>
          <w:color w:val="000000"/>
          <w:sz w:val="24"/>
          <w:szCs w:val="24"/>
        </w:rPr>
        <w:t xml:space="preserve">Игра — ведущий вид деятельности в дошкольном возрасте. Очень важно создать условия для игры, то есть предоставить детям достаточное время, место и материал (игрушки). Ну и конечно воспитатель должен развивать игру, так как современные дети играть </w:t>
      </w:r>
      <w:r w:rsidR="00AA044F" w:rsidRPr="00AA044F">
        <w:rPr>
          <w:rFonts w:ascii="Times New Roman" w:hAnsi="Times New Roman" w:cs="Times New Roman"/>
          <w:color w:val="000000"/>
          <w:sz w:val="24"/>
          <w:szCs w:val="24"/>
        </w:rPr>
        <w:t>не умеют. Именно в игре развива</w:t>
      </w:r>
      <w:r w:rsidRPr="00AA044F">
        <w:rPr>
          <w:rFonts w:ascii="Times New Roman" w:hAnsi="Times New Roman" w:cs="Times New Roman"/>
          <w:color w:val="000000"/>
          <w:sz w:val="24"/>
          <w:szCs w:val="24"/>
        </w:rPr>
        <w:t>ется личность ребенка, его умственные и физические качества.</w:t>
      </w:r>
    </w:p>
    <w:p w:rsidR="00F47E84" w:rsidRPr="00AA044F" w:rsidRDefault="00AA044F" w:rsidP="00AA044F">
      <w:pPr>
        <w:spacing w:after="0" w:line="240" w:lineRule="auto"/>
        <w:ind w:firstLine="709"/>
        <w:jc w:val="both"/>
        <w:rPr>
          <w:rFonts w:ascii="Times New Roman" w:hAnsi="Times New Roman" w:cs="Times New Roman"/>
          <w:color w:val="000000"/>
          <w:sz w:val="24"/>
          <w:szCs w:val="24"/>
        </w:rPr>
      </w:pPr>
      <w:r w:rsidRPr="00AA044F">
        <w:rPr>
          <w:rFonts w:ascii="Times New Roman" w:hAnsi="Times New Roman" w:cs="Times New Roman"/>
          <w:color w:val="000000"/>
          <w:sz w:val="24"/>
          <w:szCs w:val="24"/>
        </w:rPr>
        <w:t>Задачи педагога:</w:t>
      </w:r>
    </w:p>
    <w:p w:rsidR="00AA044F" w:rsidRPr="00AA044F" w:rsidRDefault="00F47E84" w:rsidP="00234EED">
      <w:pPr>
        <w:pStyle w:val="a4"/>
        <w:numPr>
          <w:ilvl w:val="0"/>
          <w:numId w:val="127"/>
        </w:numPr>
        <w:ind w:left="0" w:firstLine="709"/>
        <w:jc w:val="both"/>
        <w:rPr>
          <w:color w:val="000000"/>
          <w:sz w:val="24"/>
          <w:szCs w:val="24"/>
        </w:rPr>
      </w:pPr>
      <w:r w:rsidRPr="00AA044F">
        <w:rPr>
          <w:color w:val="000000"/>
          <w:sz w:val="24"/>
          <w:szCs w:val="24"/>
        </w:rPr>
        <w:t>Создавать условия для детских игр (время, место, материал).</w:t>
      </w:r>
    </w:p>
    <w:p w:rsidR="00AA044F" w:rsidRPr="00AA044F" w:rsidRDefault="00F47E84" w:rsidP="00234EED">
      <w:pPr>
        <w:pStyle w:val="a4"/>
        <w:numPr>
          <w:ilvl w:val="0"/>
          <w:numId w:val="127"/>
        </w:numPr>
        <w:ind w:left="0" w:firstLine="709"/>
        <w:jc w:val="both"/>
        <w:rPr>
          <w:color w:val="000000"/>
          <w:sz w:val="24"/>
          <w:szCs w:val="24"/>
        </w:rPr>
      </w:pPr>
      <w:r w:rsidRPr="00AA044F">
        <w:rPr>
          <w:color w:val="000000"/>
          <w:sz w:val="24"/>
          <w:szCs w:val="24"/>
        </w:rPr>
        <w:t>Развивать детскую игру.</w:t>
      </w:r>
    </w:p>
    <w:p w:rsidR="00AA044F" w:rsidRPr="00AA044F" w:rsidRDefault="00F47E84" w:rsidP="00234EED">
      <w:pPr>
        <w:pStyle w:val="a4"/>
        <w:numPr>
          <w:ilvl w:val="0"/>
          <w:numId w:val="127"/>
        </w:numPr>
        <w:ind w:left="0" w:firstLine="709"/>
        <w:jc w:val="both"/>
        <w:rPr>
          <w:color w:val="000000"/>
          <w:sz w:val="24"/>
          <w:szCs w:val="24"/>
        </w:rPr>
      </w:pPr>
      <w:r w:rsidRPr="00AA044F">
        <w:rPr>
          <w:color w:val="000000"/>
          <w:sz w:val="24"/>
          <w:szCs w:val="24"/>
        </w:rPr>
        <w:t>Помогать детям взаимодействовать в игре.</w:t>
      </w:r>
    </w:p>
    <w:p w:rsidR="00F47E84" w:rsidRPr="00AA044F" w:rsidRDefault="00F47E84" w:rsidP="00234EED">
      <w:pPr>
        <w:pStyle w:val="a4"/>
        <w:numPr>
          <w:ilvl w:val="0"/>
          <w:numId w:val="127"/>
        </w:numPr>
        <w:ind w:left="0" w:firstLine="709"/>
        <w:jc w:val="both"/>
        <w:rPr>
          <w:color w:val="000000"/>
          <w:sz w:val="24"/>
          <w:szCs w:val="24"/>
        </w:rPr>
      </w:pPr>
      <w:r w:rsidRPr="00AA044F">
        <w:rPr>
          <w:color w:val="000000"/>
          <w:sz w:val="24"/>
          <w:szCs w:val="24"/>
        </w:rPr>
        <w:t>Не вмешиваться в игру, давая</w:t>
      </w:r>
      <w:r w:rsidR="00AA044F" w:rsidRPr="00AA044F">
        <w:rPr>
          <w:color w:val="000000"/>
          <w:sz w:val="24"/>
          <w:szCs w:val="24"/>
        </w:rPr>
        <w:t xml:space="preserve"> детям проявить себя и свои спо</w:t>
      </w:r>
      <w:r w:rsidRPr="00AA044F">
        <w:rPr>
          <w:color w:val="000000"/>
          <w:sz w:val="24"/>
          <w:szCs w:val="24"/>
        </w:rPr>
        <w:t>собности.</w:t>
      </w:r>
    </w:p>
    <w:p w:rsidR="00F47E84" w:rsidRPr="00AA044F" w:rsidRDefault="00AA044F" w:rsidP="00AA044F">
      <w:pPr>
        <w:spacing w:after="0" w:line="240" w:lineRule="auto"/>
        <w:ind w:firstLine="709"/>
        <w:jc w:val="both"/>
        <w:rPr>
          <w:rFonts w:ascii="Times New Roman" w:hAnsi="Times New Roman" w:cs="Times New Roman"/>
          <w:color w:val="000000"/>
          <w:sz w:val="24"/>
          <w:szCs w:val="24"/>
        </w:rPr>
      </w:pPr>
      <w:r w:rsidRPr="00AA044F">
        <w:rPr>
          <w:rFonts w:ascii="Times New Roman" w:hAnsi="Times New Roman" w:cs="Times New Roman"/>
          <w:color w:val="000000"/>
          <w:sz w:val="24"/>
          <w:szCs w:val="24"/>
        </w:rPr>
        <w:t>Ожидаемый образовательный результат:</w:t>
      </w:r>
    </w:p>
    <w:p w:rsidR="00AA044F" w:rsidRPr="00AA044F" w:rsidRDefault="00F47E84" w:rsidP="00234EED">
      <w:pPr>
        <w:pStyle w:val="a4"/>
        <w:numPr>
          <w:ilvl w:val="0"/>
          <w:numId w:val="128"/>
        </w:numPr>
        <w:ind w:left="0" w:firstLine="709"/>
        <w:jc w:val="both"/>
        <w:rPr>
          <w:color w:val="000000"/>
          <w:sz w:val="24"/>
          <w:szCs w:val="24"/>
        </w:rPr>
      </w:pPr>
      <w:r w:rsidRPr="00AA044F">
        <w:rPr>
          <w:color w:val="000000"/>
          <w:sz w:val="24"/>
          <w:szCs w:val="24"/>
        </w:rPr>
        <w:lastRenderedPageBreak/>
        <w:t>Всестороннее развитие детей (физическое, речевое, социально-коммуникативное</w:t>
      </w:r>
      <w:r w:rsidR="00AA044F" w:rsidRPr="00AA044F">
        <w:rPr>
          <w:color w:val="000000"/>
          <w:sz w:val="24"/>
          <w:szCs w:val="24"/>
        </w:rPr>
        <w:t xml:space="preserve">, познавательное, художественно - </w:t>
      </w:r>
      <w:r w:rsidRPr="00AA044F">
        <w:rPr>
          <w:color w:val="000000"/>
          <w:sz w:val="24"/>
          <w:szCs w:val="24"/>
        </w:rPr>
        <w:t>эстетическое).</w:t>
      </w:r>
    </w:p>
    <w:p w:rsidR="0091518C" w:rsidRPr="00AA044F" w:rsidRDefault="00F47E84" w:rsidP="00234EED">
      <w:pPr>
        <w:pStyle w:val="a4"/>
        <w:numPr>
          <w:ilvl w:val="0"/>
          <w:numId w:val="128"/>
        </w:numPr>
        <w:ind w:left="0" w:firstLine="709"/>
        <w:jc w:val="both"/>
        <w:rPr>
          <w:color w:val="000000"/>
          <w:sz w:val="24"/>
          <w:szCs w:val="24"/>
        </w:rPr>
      </w:pPr>
      <w:r w:rsidRPr="00AA044F">
        <w:rPr>
          <w:color w:val="000000"/>
          <w:sz w:val="24"/>
          <w:szCs w:val="24"/>
        </w:rPr>
        <w:t>Развитие детской инициативы.</w:t>
      </w:r>
    </w:p>
    <w:p w:rsidR="00AA044F" w:rsidRPr="00AA044F" w:rsidRDefault="00AA044F" w:rsidP="00234EED">
      <w:pPr>
        <w:pStyle w:val="a4"/>
        <w:numPr>
          <w:ilvl w:val="0"/>
          <w:numId w:val="128"/>
        </w:numPr>
        <w:ind w:left="0" w:firstLine="709"/>
        <w:jc w:val="both"/>
        <w:rPr>
          <w:color w:val="000000"/>
          <w:sz w:val="24"/>
          <w:szCs w:val="24"/>
        </w:rPr>
      </w:pPr>
      <w:r w:rsidRPr="00AA044F">
        <w:rPr>
          <w:color w:val="000000"/>
          <w:sz w:val="24"/>
          <w:szCs w:val="24"/>
        </w:rPr>
        <w:t>Развитие умения соблюдать правила.</w:t>
      </w:r>
    </w:p>
    <w:p w:rsidR="00AA044F" w:rsidRPr="00AA044F" w:rsidRDefault="00AA044F" w:rsidP="00234EED">
      <w:pPr>
        <w:pStyle w:val="a4"/>
        <w:numPr>
          <w:ilvl w:val="0"/>
          <w:numId w:val="128"/>
        </w:numPr>
        <w:ind w:left="0" w:firstLine="709"/>
        <w:jc w:val="both"/>
        <w:rPr>
          <w:color w:val="000000"/>
          <w:sz w:val="24"/>
          <w:szCs w:val="24"/>
        </w:rPr>
      </w:pPr>
      <w:r w:rsidRPr="00AA044F">
        <w:rPr>
          <w:color w:val="000000"/>
          <w:sz w:val="24"/>
          <w:szCs w:val="24"/>
        </w:rPr>
        <w:t>Развитие умения играть различные роли.</w:t>
      </w:r>
    </w:p>
    <w:p w:rsidR="00AA044F" w:rsidRPr="00AA044F" w:rsidRDefault="00AA044F" w:rsidP="00234EED">
      <w:pPr>
        <w:pStyle w:val="a4"/>
        <w:numPr>
          <w:ilvl w:val="0"/>
          <w:numId w:val="128"/>
        </w:numPr>
        <w:ind w:left="0" w:firstLine="709"/>
        <w:jc w:val="both"/>
        <w:rPr>
          <w:color w:val="000000"/>
          <w:sz w:val="24"/>
          <w:szCs w:val="24"/>
        </w:rPr>
      </w:pPr>
      <w:r w:rsidRPr="00AA044F">
        <w:rPr>
          <w:color w:val="000000"/>
          <w:sz w:val="24"/>
          <w:szCs w:val="24"/>
        </w:rPr>
        <w:t>Развитие способности взаимодействовать со сверстниками, договариваться, разрешать конфликты.</w:t>
      </w:r>
    </w:p>
    <w:p w:rsidR="00AA044F" w:rsidRDefault="00AA044F" w:rsidP="00AA044F">
      <w:pPr>
        <w:spacing w:after="0" w:line="240" w:lineRule="auto"/>
        <w:ind w:firstLine="709"/>
        <w:jc w:val="center"/>
        <w:rPr>
          <w:rFonts w:ascii="Times New Roman" w:eastAsia="Times New Roman" w:hAnsi="Times New Roman" w:cs="Times New Roman"/>
          <w:b/>
          <w:bCs/>
          <w:sz w:val="24"/>
          <w:szCs w:val="24"/>
        </w:rPr>
      </w:pPr>
    </w:p>
    <w:p w:rsidR="00AA044F" w:rsidRPr="00AA044F" w:rsidRDefault="00AA044F" w:rsidP="00AA044F">
      <w:pPr>
        <w:spacing w:after="0" w:line="240" w:lineRule="auto"/>
        <w:ind w:firstLine="709"/>
        <w:jc w:val="center"/>
        <w:rPr>
          <w:rFonts w:ascii="Times New Roman" w:hAnsi="Times New Roman" w:cs="Times New Roman"/>
          <w:sz w:val="24"/>
          <w:szCs w:val="24"/>
        </w:rPr>
      </w:pPr>
      <w:r w:rsidRPr="00AA044F">
        <w:rPr>
          <w:rFonts w:ascii="Times New Roman" w:eastAsia="Times New Roman" w:hAnsi="Times New Roman" w:cs="Times New Roman"/>
          <w:b/>
          <w:bCs/>
          <w:sz w:val="24"/>
          <w:szCs w:val="24"/>
        </w:rPr>
        <w:t>Особенности традиционных событий, праздников, мероприятий</w:t>
      </w:r>
    </w:p>
    <w:p w:rsidR="00AA044F" w:rsidRPr="00AA044F" w:rsidRDefault="00AA044F" w:rsidP="00AA044F">
      <w:pPr>
        <w:spacing w:after="0" w:line="240" w:lineRule="auto"/>
        <w:ind w:firstLine="709"/>
        <w:jc w:val="both"/>
        <w:rPr>
          <w:rFonts w:ascii="Times New Roman" w:hAnsi="Times New Roman" w:cs="Times New Roman"/>
          <w:sz w:val="24"/>
          <w:szCs w:val="24"/>
        </w:rPr>
      </w:pPr>
      <w:r w:rsidRPr="00AA044F">
        <w:rPr>
          <w:rFonts w:ascii="Times New Roman" w:eastAsia="Times New Roman" w:hAnsi="Times New Roman" w:cs="Times New Roman"/>
          <w:sz w:val="24"/>
          <w:szCs w:val="24"/>
        </w:rPr>
        <w:t>Основной задачей воспитателя является наполнение ежедневной жизни детей увлекательными и полезными делами, создание атмосферы радости общения, коллективного творчества, стремления к новым задачам и перспективам.</w:t>
      </w:r>
    </w:p>
    <w:p w:rsidR="00AA044F" w:rsidRPr="00AA044F" w:rsidRDefault="00AA044F" w:rsidP="00AA044F">
      <w:pPr>
        <w:spacing w:after="0" w:line="240" w:lineRule="auto"/>
        <w:ind w:firstLine="709"/>
        <w:jc w:val="both"/>
        <w:rPr>
          <w:rFonts w:ascii="Times New Roman" w:hAnsi="Times New Roman" w:cs="Times New Roman"/>
          <w:sz w:val="24"/>
          <w:szCs w:val="24"/>
        </w:rPr>
      </w:pPr>
      <w:r w:rsidRPr="00AA044F">
        <w:rPr>
          <w:rFonts w:ascii="Times New Roman" w:eastAsia="Times New Roman" w:hAnsi="Times New Roman" w:cs="Times New Roman"/>
          <w:sz w:val="24"/>
          <w:szCs w:val="24"/>
        </w:rPr>
        <w:t xml:space="preserve">Для организации традиционных событий эффективно использование </w:t>
      </w:r>
      <w:r w:rsidRPr="00AA044F">
        <w:rPr>
          <w:rFonts w:ascii="Times New Roman" w:eastAsia="Times New Roman" w:hAnsi="Times New Roman" w:cs="Times New Roman"/>
          <w:b/>
          <w:bCs/>
          <w:sz w:val="24"/>
          <w:szCs w:val="24"/>
        </w:rPr>
        <w:t>комплескно-тематического планирования образовательного процесса</w:t>
      </w:r>
      <w:r w:rsidRPr="00AA044F">
        <w:rPr>
          <w:rFonts w:ascii="Times New Roman" w:eastAsia="Times New Roman" w:hAnsi="Times New Roman" w:cs="Times New Roman"/>
          <w:sz w:val="24"/>
          <w:szCs w:val="24"/>
        </w:rPr>
        <w:t>.</w:t>
      </w:r>
    </w:p>
    <w:p w:rsidR="00AA044F" w:rsidRPr="00AA044F" w:rsidRDefault="00AA044F" w:rsidP="00AA044F">
      <w:pPr>
        <w:spacing w:after="0" w:line="240" w:lineRule="auto"/>
        <w:ind w:firstLine="709"/>
        <w:jc w:val="both"/>
        <w:rPr>
          <w:rFonts w:ascii="Times New Roman" w:hAnsi="Times New Roman" w:cs="Times New Roman"/>
          <w:sz w:val="24"/>
          <w:szCs w:val="24"/>
        </w:rPr>
      </w:pPr>
      <w:r w:rsidRPr="00AA044F">
        <w:rPr>
          <w:rFonts w:ascii="Times New Roman" w:eastAsia="Times New Roman" w:hAnsi="Times New Roman" w:cs="Times New Roman"/>
          <w:b/>
          <w:sz w:val="24"/>
          <w:szCs w:val="24"/>
        </w:rPr>
        <w:t>Цель:</w:t>
      </w:r>
      <w:r w:rsidRPr="00AA044F">
        <w:rPr>
          <w:rFonts w:ascii="Times New Roman" w:eastAsia="Times New Roman" w:hAnsi="Times New Roman" w:cs="Times New Roman"/>
          <w:sz w:val="24"/>
          <w:szCs w:val="24"/>
        </w:rPr>
        <w:t xml:space="preserve"> построение 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w:t>
      </w:r>
      <w:r w:rsidRPr="00AA044F">
        <w:rPr>
          <w:rFonts w:ascii="Times New Roman" w:hAnsi="Times New Roman" w:cs="Times New Roman"/>
          <w:sz w:val="24"/>
          <w:szCs w:val="24"/>
        </w:rPr>
        <w:t xml:space="preserve"> </w:t>
      </w:r>
      <w:r w:rsidRPr="00AA044F">
        <w:rPr>
          <w:rFonts w:ascii="Times New Roman" w:eastAsia="Times New Roman" w:hAnsi="Times New Roman" w:cs="Times New Roman"/>
          <w:sz w:val="24"/>
          <w:szCs w:val="24"/>
        </w:rPr>
        <w:t>воспитанников, их индивидуальных и возрастных особенностей, социального заказа родителей.</w:t>
      </w:r>
    </w:p>
    <w:p w:rsidR="00AA044F" w:rsidRPr="00AA044F" w:rsidRDefault="00AA044F" w:rsidP="00AA044F">
      <w:pPr>
        <w:spacing w:after="0" w:line="240" w:lineRule="auto"/>
        <w:ind w:firstLine="709"/>
        <w:jc w:val="both"/>
        <w:rPr>
          <w:rFonts w:ascii="Times New Roman" w:hAnsi="Times New Roman" w:cs="Times New Roman"/>
          <w:sz w:val="24"/>
          <w:szCs w:val="24"/>
        </w:rPr>
      </w:pPr>
      <w:r w:rsidRPr="00AA044F">
        <w:rPr>
          <w:rFonts w:ascii="Times New Roman" w:eastAsia="Times New Roman" w:hAnsi="Times New Roman" w:cs="Times New Roman"/>
          <w:sz w:val="24"/>
          <w:szCs w:val="24"/>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AA044F" w:rsidRPr="00AA044F" w:rsidRDefault="00AA044F" w:rsidP="00234EED">
      <w:pPr>
        <w:pStyle w:val="a4"/>
        <w:numPr>
          <w:ilvl w:val="0"/>
          <w:numId w:val="129"/>
        </w:numPr>
        <w:tabs>
          <w:tab w:val="left" w:pos="980"/>
        </w:tabs>
        <w:ind w:left="0" w:firstLine="709"/>
        <w:rPr>
          <w:rFonts w:eastAsia="Times New Roman"/>
          <w:sz w:val="24"/>
          <w:szCs w:val="24"/>
        </w:rPr>
      </w:pPr>
      <w:r w:rsidRPr="00AA044F">
        <w:rPr>
          <w:rFonts w:eastAsia="Times New Roman"/>
          <w:sz w:val="24"/>
          <w:szCs w:val="24"/>
        </w:rPr>
        <w:t>явлениям нравственной жизни ребенка;</w:t>
      </w:r>
    </w:p>
    <w:p w:rsidR="00AA044F" w:rsidRPr="00AA044F" w:rsidRDefault="00AA044F" w:rsidP="00234EED">
      <w:pPr>
        <w:pStyle w:val="a4"/>
        <w:numPr>
          <w:ilvl w:val="0"/>
          <w:numId w:val="129"/>
        </w:numPr>
        <w:tabs>
          <w:tab w:val="left" w:pos="980"/>
        </w:tabs>
        <w:ind w:left="0" w:firstLine="709"/>
        <w:rPr>
          <w:rFonts w:eastAsia="Times New Roman"/>
          <w:sz w:val="24"/>
          <w:szCs w:val="24"/>
        </w:rPr>
      </w:pPr>
      <w:r w:rsidRPr="00AA044F">
        <w:rPr>
          <w:rFonts w:eastAsia="Times New Roman"/>
          <w:sz w:val="24"/>
          <w:szCs w:val="24"/>
        </w:rPr>
        <w:t>окружающей природе;</w:t>
      </w:r>
    </w:p>
    <w:p w:rsidR="00AA044F" w:rsidRPr="00AA044F" w:rsidRDefault="00AA044F" w:rsidP="00234EED">
      <w:pPr>
        <w:pStyle w:val="a4"/>
        <w:numPr>
          <w:ilvl w:val="0"/>
          <w:numId w:val="129"/>
        </w:numPr>
        <w:tabs>
          <w:tab w:val="left" w:pos="980"/>
        </w:tabs>
        <w:ind w:left="0" w:firstLine="709"/>
        <w:rPr>
          <w:rFonts w:eastAsia="Times New Roman"/>
          <w:sz w:val="24"/>
          <w:szCs w:val="24"/>
        </w:rPr>
      </w:pPr>
      <w:r w:rsidRPr="00AA044F">
        <w:rPr>
          <w:rFonts w:eastAsia="Times New Roman"/>
          <w:sz w:val="24"/>
          <w:szCs w:val="24"/>
        </w:rPr>
        <w:t>миру искусства и литературы;</w:t>
      </w:r>
    </w:p>
    <w:p w:rsidR="00AA044F" w:rsidRPr="00AA044F" w:rsidRDefault="00AA044F" w:rsidP="00234EED">
      <w:pPr>
        <w:pStyle w:val="a4"/>
        <w:numPr>
          <w:ilvl w:val="0"/>
          <w:numId w:val="129"/>
        </w:numPr>
        <w:tabs>
          <w:tab w:val="left" w:pos="980"/>
        </w:tabs>
        <w:ind w:left="0" w:firstLine="709"/>
        <w:rPr>
          <w:rFonts w:eastAsia="Times New Roman"/>
          <w:sz w:val="24"/>
          <w:szCs w:val="24"/>
        </w:rPr>
      </w:pPr>
      <w:r w:rsidRPr="00AA044F">
        <w:rPr>
          <w:rFonts w:eastAsia="Times New Roman"/>
          <w:sz w:val="24"/>
          <w:szCs w:val="24"/>
        </w:rPr>
        <w:t>традиционным для семьи, общества и государства праздничным событиям;</w:t>
      </w:r>
    </w:p>
    <w:p w:rsidR="00AA044F" w:rsidRPr="00AA044F" w:rsidRDefault="00AA044F" w:rsidP="00234EED">
      <w:pPr>
        <w:pStyle w:val="a4"/>
        <w:numPr>
          <w:ilvl w:val="0"/>
          <w:numId w:val="129"/>
        </w:numPr>
        <w:tabs>
          <w:tab w:val="left" w:pos="980"/>
        </w:tabs>
        <w:ind w:left="0" w:firstLine="709"/>
        <w:rPr>
          <w:rFonts w:eastAsia="Times New Roman"/>
          <w:sz w:val="24"/>
          <w:szCs w:val="24"/>
        </w:rPr>
      </w:pPr>
      <w:r w:rsidRPr="00AA044F">
        <w:rPr>
          <w:rFonts w:eastAsia="Times New Roman"/>
          <w:sz w:val="24"/>
          <w:szCs w:val="24"/>
        </w:rPr>
        <w:t>событиям, формирующим чувство гражданской принадлежности ребенка (родной город, День народного единства, День защитника Отечества и др.);</w:t>
      </w:r>
    </w:p>
    <w:p w:rsidR="00AA044F" w:rsidRPr="00AA044F" w:rsidRDefault="00AA044F" w:rsidP="00234EED">
      <w:pPr>
        <w:pStyle w:val="a4"/>
        <w:numPr>
          <w:ilvl w:val="0"/>
          <w:numId w:val="129"/>
        </w:numPr>
        <w:tabs>
          <w:tab w:val="left" w:pos="980"/>
        </w:tabs>
        <w:ind w:left="0" w:firstLine="709"/>
        <w:rPr>
          <w:rFonts w:eastAsia="Times New Roman"/>
          <w:sz w:val="24"/>
          <w:szCs w:val="24"/>
        </w:rPr>
      </w:pPr>
      <w:r w:rsidRPr="00AA044F">
        <w:rPr>
          <w:rFonts w:eastAsia="Times New Roman"/>
          <w:sz w:val="24"/>
          <w:szCs w:val="24"/>
        </w:rPr>
        <w:t>сезонным явлениям;</w:t>
      </w:r>
    </w:p>
    <w:p w:rsidR="00AA044F" w:rsidRPr="00AA044F" w:rsidRDefault="00AA044F" w:rsidP="00234EED">
      <w:pPr>
        <w:pStyle w:val="a4"/>
        <w:numPr>
          <w:ilvl w:val="0"/>
          <w:numId w:val="129"/>
        </w:numPr>
        <w:tabs>
          <w:tab w:val="left" w:pos="980"/>
        </w:tabs>
        <w:ind w:left="0" w:firstLine="709"/>
        <w:rPr>
          <w:rFonts w:eastAsia="Times New Roman"/>
          <w:sz w:val="24"/>
          <w:szCs w:val="24"/>
        </w:rPr>
      </w:pPr>
      <w:r w:rsidRPr="00AA044F">
        <w:rPr>
          <w:rFonts w:eastAsia="Times New Roman"/>
          <w:sz w:val="24"/>
          <w:szCs w:val="24"/>
        </w:rPr>
        <w:t>народной культуре и традициям.</w:t>
      </w:r>
    </w:p>
    <w:p w:rsidR="00AA044F" w:rsidRPr="00AA044F" w:rsidRDefault="00AA044F" w:rsidP="00AA044F">
      <w:pPr>
        <w:spacing w:after="0" w:line="240" w:lineRule="auto"/>
        <w:ind w:firstLine="709"/>
        <w:jc w:val="both"/>
        <w:rPr>
          <w:rFonts w:ascii="Times New Roman" w:hAnsi="Times New Roman" w:cs="Times New Roman"/>
          <w:sz w:val="24"/>
          <w:szCs w:val="24"/>
        </w:rPr>
      </w:pPr>
      <w:r w:rsidRPr="00AA044F">
        <w:rPr>
          <w:rFonts w:ascii="Times New Roman" w:eastAsia="Times New Roman" w:hAnsi="Times New Roman" w:cs="Times New Roman"/>
          <w:sz w:val="24"/>
          <w:szCs w:val="24"/>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AA044F" w:rsidRPr="00AA044F" w:rsidRDefault="00AA044F" w:rsidP="00AA044F">
      <w:pPr>
        <w:spacing w:after="0" w:line="240" w:lineRule="auto"/>
        <w:ind w:firstLine="709"/>
        <w:jc w:val="both"/>
        <w:rPr>
          <w:rFonts w:ascii="Times New Roman" w:hAnsi="Times New Roman" w:cs="Times New Roman"/>
          <w:sz w:val="24"/>
          <w:szCs w:val="24"/>
        </w:rPr>
      </w:pPr>
      <w:r w:rsidRPr="00AA044F">
        <w:rPr>
          <w:rFonts w:ascii="Times New Roman" w:eastAsia="Times New Roman" w:hAnsi="Times New Roman" w:cs="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w:t>
      </w:r>
      <w:r w:rsidRPr="00AA044F">
        <w:rPr>
          <w:rFonts w:ascii="Times New Roman" w:hAnsi="Times New Roman" w:cs="Times New Roman"/>
          <w:sz w:val="24"/>
          <w:szCs w:val="24"/>
        </w:rPr>
        <w:t xml:space="preserve"> </w:t>
      </w:r>
      <w:r w:rsidRPr="00AA044F">
        <w:rPr>
          <w:rFonts w:ascii="Times New Roman" w:eastAsia="Times New Roman" w:hAnsi="Times New Roman" w:cs="Times New Roman"/>
          <w:sz w:val="24"/>
          <w:szCs w:val="24"/>
        </w:rPr>
        <w:t>появляются многочисленные возможности для практики, экспериментирования, развития основных навыков, понятийного мышления.</w:t>
      </w:r>
    </w:p>
    <w:p w:rsidR="00AA044F" w:rsidRPr="00AA044F" w:rsidRDefault="00AA044F" w:rsidP="00AA044F">
      <w:pPr>
        <w:spacing w:after="0" w:line="240" w:lineRule="auto"/>
        <w:ind w:firstLine="709"/>
        <w:jc w:val="both"/>
        <w:rPr>
          <w:rFonts w:ascii="Times New Roman" w:hAnsi="Times New Roman" w:cs="Times New Roman"/>
          <w:sz w:val="24"/>
          <w:szCs w:val="24"/>
        </w:rPr>
      </w:pPr>
      <w:r w:rsidRPr="00AA044F">
        <w:rPr>
          <w:rFonts w:ascii="Times New Roman" w:eastAsia="Times New Roman" w:hAnsi="Times New Roman" w:cs="Times New Roman"/>
          <w:sz w:val="24"/>
          <w:szCs w:val="24"/>
        </w:rPr>
        <w:t>Одной теме уделяется не менее одной недели. Тема отражается в подборе материалов, находящихся в группе и уголках развития.</w:t>
      </w:r>
    </w:p>
    <w:p w:rsidR="00AA044F" w:rsidRPr="00AA044F" w:rsidRDefault="00AA044F" w:rsidP="00AA044F">
      <w:pPr>
        <w:spacing w:after="0" w:line="240" w:lineRule="auto"/>
        <w:ind w:firstLine="709"/>
        <w:jc w:val="both"/>
        <w:rPr>
          <w:rFonts w:ascii="Times New Roman" w:hAnsi="Times New Roman" w:cs="Times New Roman"/>
          <w:sz w:val="24"/>
          <w:szCs w:val="24"/>
        </w:rPr>
      </w:pPr>
      <w:r w:rsidRPr="00AA044F">
        <w:rPr>
          <w:rFonts w:ascii="Times New Roman" w:eastAsia="Times New Roman" w:hAnsi="Times New Roman" w:cs="Times New Roman"/>
          <w:sz w:val="24"/>
          <w:szCs w:val="24"/>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AA044F" w:rsidRPr="00AA044F" w:rsidRDefault="00AA044F" w:rsidP="00AA044F">
      <w:pPr>
        <w:spacing w:after="0" w:line="240" w:lineRule="auto"/>
        <w:ind w:firstLine="709"/>
        <w:jc w:val="both"/>
        <w:rPr>
          <w:rFonts w:ascii="Times New Roman" w:eastAsia="Times New Roman" w:hAnsi="Times New Roman" w:cs="Times New Roman"/>
          <w:sz w:val="24"/>
          <w:szCs w:val="24"/>
        </w:rPr>
      </w:pPr>
      <w:r w:rsidRPr="00AA044F">
        <w:rPr>
          <w:rFonts w:ascii="Times New Roman" w:eastAsia="Times New Roman" w:hAnsi="Times New Roman" w:cs="Times New Roman"/>
          <w:sz w:val="24"/>
          <w:szCs w:val="24"/>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способствует преемственности в работе всех специалистов дошкольного учреждения. </w:t>
      </w:r>
    </w:p>
    <w:p w:rsidR="00AA044F" w:rsidRPr="00AA044F" w:rsidRDefault="00AA044F" w:rsidP="00AA044F">
      <w:pPr>
        <w:spacing w:after="0" w:line="240" w:lineRule="auto"/>
        <w:ind w:firstLine="709"/>
        <w:jc w:val="both"/>
        <w:rPr>
          <w:rFonts w:ascii="Times New Roman" w:hAnsi="Times New Roman" w:cs="Times New Roman"/>
          <w:sz w:val="24"/>
          <w:szCs w:val="24"/>
        </w:rPr>
      </w:pPr>
      <w:r w:rsidRPr="00AA044F">
        <w:rPr>
          <w:rFonts w:ascii="Times New Roman" w:eastAsia="Times New Roman" w:hAnsi="Times New Roman" w:cs="Times New Roman"/>
          <w:sz w:val="24"/>
          <w:szCs w:val="24"/>
        </w:rPr>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AA044F" w:rsidRPr="00AA044F" w:rsidRDefault="00AA044F" w:rsidP="00AA044F">
      <w:pPr>
        <w:spacing w:after="0" w:line="240" w:lineRule="auto"/>
        <w:ind w:firstLine="709"/>
        <w:jc w:val="center"/>
        <w:rPr>
          <w:rFonts w:ascii="Times New Roman" w:eastAsia="Times New Roman" w:hAnsi="Times New Roman" w:cs="Times New Roman"/>
          <w:b/>
          <w:bCs/>
          <w:sz w:val="24"/>
          <w:szCs w:val="24"/>
        </w:rPr>
      </w:pPr>
      <w:r w:rsidRPr="00AA044F">
        <w:rPr>
          <w:rFonts w:ascii="Times New Roman" w:eastAsia="Times New Roman" w:hAnsi="Times New Roman" w:cs="Times New Roman"/>
          <w:b/>
          <w:bCs/>
          <w:sz w:val="24"/>
          <w:szCs w:val="24"/>
        </w:rPr>
        <w:t>Особенности традиционных событий, праздников, мероприятий в</w:t>
      </w:r>
    </w:p>
    <w:p w:rsidR="00AA044F" w:rsidRPr="00AA044F" w:rsidRDefault="00AA044F" w:rsidP="00AA044F">
      <w:pPr>
        <w:spacing w:after="0" w:line="240" w:lineRule="auto"/>
        <w:ind w:firstLine="709"/>
        <w:jc w:val="center"/>
        <w:rPr>
          <w:rFonts w:ascii="Times New Roman" w:eastAsia="Times New Roman" w:hAnsi="Times New Roman" w:cs="Times New Roman"/>
          <w:b/>
          <w:bCs/>
          <w:sz w:val="24"/>
          <w:szCs w:val="24"/>
        </w:rPr>
      </w:pPr>
      <w:r w:rsidRPr="00AA044F">
        <w:rPr>
          <w:rFonts w:ascii="Times New Roman" w:eastAsia="Times New Roman" w:hAnsi="Times New Roman" w:cs="Times New Roman"/>
          <w:b/>
          <w:bCs/>
          <w:sz w:val="24"/>
          <w:szCs w:val="24"/>
        </w:rPr>
        <w:t>группах раннего возраста</w:t>
      </w:r>
    </w:p>
    <w:p w:rsidR="00AA044F" w:rsidRPr="00AA044F" w:rsidRDefault="00AA044F" w:rsidP="00AA044F">
      <w:pPr>
        <w:spacing w:after="0" w:line="240" w:lineRule="auto"/>
        <w:ind w:firstLine="709"/>
        <w:jc w:val="both"/>
        <w:rPr>
          <w:rFonts w:ascii="Times New Roman" w:eastAsia="Times New Roman" w:hAnsi="Times New Roman" w:cs="Times New Roman"/>
          <w:sz w:val="24"/>
          <w:szCs w:val="24"/>
        </w:rPr>
      </w:pPr>
      <w:r w:rsidRPr="00AA044F">
        <w:rPr>
          <w:rFonts w:ascii="Times New Roman" w:eastAsia="Times New Roman" w:hAnsi="Times New Roman" w:cs="Times New Roman"/>
          <w:sz w:val="24"/>
          <w:szCs w:val="24"/>
        </w:rPr>
        <w:lastRenderedPageBreak/>
        <w:t xml:space="preserve">В раннем возрасте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 Тема планируется на 3-5 дней. Она объединяет содержание, методы и приемы из разных образовательных областей. </w:t>
      </w:r>
    </w:p>
    <w:p w:rsidR="00AA044F" w:rsidRPr="00AA044F" w:rsidRDefault="00AA044F" w:rsidP="00AA044F">
      <w:pPr>
        <w:spacing w:after="0" w:line="240" w:lineRule="auto"/>
        <w:ind w:firstLine="709"/>
        <w:jc w:val="both"/>
        <w:rPr>
          <w:rFonts w:ascii="Times New Roman" w:eastAsia="Times New Roman" w:hAnsi="Times New Roman" w:cs="Times New Roman"/>
          <w:sz w:val="24"/>
          <w:szCs w:val="24"/>
        </w:rPr>
      </w:pPr>
      <w:r w:rsidRPr="00AA044F">
        <w:rPr>
          <w:rFonts w:ascii="Times New Roman" w:eastAsia="Times New Roman" w:hAnsi="Times New Roman" w:cs="Times New Roman"/>
          <w:sz w:val="24"/>
          <w:szCs w:val="24"/>
        </w:rPr>
        <w:t xml:space="preserve">Для работы с детьми 2-3 лет эффективно сюжетно-тематическое планирование образовательного процесса. В этом случае образовательный процесс строится вокруг конкретных игровых персонажей, определяющих в рамках темы на некоторый отрезок времени «сюжет» и содержание детской жизни. Они в течение недели становятся инициаторами интересных событий, проблемных ситуаций, образных игр-импровизаций,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к близким и пр. В планировании работы учитываются принципы сезонности, повторяемости содержания с определенным усложнением, нарастания самостоятельности и активности детей. </w:t>
      </w:r>
    </w:p>
    <w:p w:rsidR="00AA044F" w:rsidRPr="00AA044F" w:rsidRDefault="00AA044F" w:rsidP="00AA044F">
      <w:pPr>
        <w:spacing w:after="0" w:line="240" w:lineRule="auto"/>
        <w:ind w:firstLine="709"/>
        <w:jc w:val="both"/>
        <w:rPr>
          <w:rFonts w:ascii="Times New Roman" w:eastAsia="Times New Roman" w:hAnsi="Times New Roman" w:cs="Times New Roman"/>
          <w:sz w:val="24"/>
          <w:szCs w:val="24"/>
        </w:rPr>
      </w:pPr>
      <w:r w:rsidRPr="00AA044F">
        <w:rPr>
          <w:rFonts w:ascii="Times New Roman" w:eastAsia="Times New Roman" w:hAnsi="Times New Roman" w:cs="Times New Roman"/>
          <w:sz w:val="24"/>
          <w:szCs w:val="24"/>
        </w:rPr>
        <w:t xml:space="preserve">Детям раннего возраста доступно понимание ярких сезонных изменений. Они не просто наблюдают, но и отражают их в своей деятельности: рисуют падающий снег; изображают в движении, как кружатся снежинки; делают аппликацию снеговиков; слушают стихи и сказки о зиме; делают домик из снега для мишки и пр. Тема «Времена года» находит отражение как в планировании образовательных ситуаций и занятий, так и в свободной игровой деятельности детей. </w:t>
      </w:r>
    </w:p>
    <w:p w:rsidR="00AA044F" w:rsidRPr="00AA044F" w:rsidRDefault="00AA044F" w:rsidP="00AA044F">
      <w:pPr>
        <w:spacing w:after="0" w:line="240" w:lineRule="auto"/>
        <w:ind w:firstLine="709"/>
        <w:jc w:val="both"/>
        <w:rPr>
          <w:rFonts w:ascii="Times New Roman" w:eastAsia="Times New Roman" w:hAnsi="Times New Roman" w:cs="Times New Roman"/>
          <w:sz w:val="24"/>
          <w:szCs w:val="24"/>
        </w:rPr>
      </w:pPr>
      <w:r w:rsidRPr="00AA044F">
        <w:rPr>
          <w:rFonts w:ascii="Times New Roman" w:eastAsia="Times New Roman" w:hAnsi="Times New Roman" w:cs="Times New Roman"/>
          <w:sz w:val="24"/>
          <w:szCs w:val="24"/>
        </w:rPr>
        <w:t xml:space="preserve">В содержании планирования учитываются также доступные пониманию детей праздники, такие как Новый год, день рождения и т.п. На музыкальных и физкультурных занятиях предусматривается включение игровых образов, связанных с предстоящим праздником (музыкальные игры, песенки, хороводы, подвижные игры и т.п.). Естественно, что в этот период происходит и знакомство детей с соответствующими новогодними стихами и сказками (направление - детская литература). </w:t>
      </w:r>
    </w:p>
    <w:p w:rsidR="00AA044F" w:rsidRPr="00AA044F" w:rsidRDefault="00AA044F" w:rsidP="00AA044F">
      <w:pPr>
        <w:spacing w:after="0" w:line="240" w:lineRule="auto"/>
        <w:ind w:firstLine="709"/>
        <w:jc w:val="both"/>
        <w:rPr>
          <w:rFonts w:ascii="Times New Roman" w:eastAsia="Times New Roman" w:hAnsi="Times New Roman" w:cs="Times New Roman"/>
          <w:sz w:val="24"/>
          <w:szCs w:val="24"/>
        </w:rPr>
      </w:pPr>
      <w:r w:rsidRPr="00AA044F">
        <w:rPr>
          <w:rFonts w:ascii="Times New Roman" w:eastAsia="Times New Roman" w:hAnsi="Times New Roman" w:cs="Times New Roman"/>
          <w:sz w:val="24"/>
          <w:szCs w:val="24"/>
        </w:rPr>
        <w:t xml:space="preserve">На прогулках воспитатель вовлекает детей в образные игры-имитации, в эмоциональные моменты, в общие практические дела. В игровом уголке создается обстановка новогоднего праздника игрушек и семьи за праздничным столом (куклы). Все содержание образовательного процесса способствует неуклонному развитию познавательной и эмоциональной сферы детей, обогащению их личного опыта, росту самостоятельности и давало каждому ребенку ощущение единой дружной семьи и радости общения со сверстниками и взрослыми в детском саду. </w:t>
      </w:r>
    </w:p>
    <w:p w:rsidR="00AA044F" w:rsidRPr="00AA044F" w:rsidRDefault="00AA044F" w:rsidP="00AA044F">
      <w:pPr>
        <w:spacing w:after="0" w:line="240" w:lineRule="auto"/>
        <w:ind w:firstLine="709"/>
        <w:jc w:val="center"/>
        <w:rPr>
          <w:rFonts w:ascii="Times New Roman" w:eastAsia="Times New Roman" w:hAnsi="Times New Roman" w:cs="Times New Roman"/>
          <w:b/>
          <w:bCs/>
          <w:sz w:val="24"/>
          <w:szCs w:val="24"/>
        </w:rPr>
      </w:pPr>
      <w:r w:rsidRPr="00AA044F">
        <w:rPr>
          <w:rFonts w:ascii="Times New Roman" w:eastAsia="Times New Roman" w:hAnsi="Times New Roman" w:cs="Times New Roman"/>
          <w:b/>
          <w:bCs/>
          <w:sz w:val="24"/>
          <w:szCs w:val="24"/>
        </w:rPr>
        <w:t>Особенности традиционных событий, праздников, мероприятий в</w:t>
      </w:r>
    </w:p>
    <w:p w:rsidR="00AA044F" w:rsidRPr="00AA044F" w:rsidRDefault="00AA044F" w:rsidP="00AA044F">
      <w:pPr>
        <w:spacing w:after="0" w:line="240" w:lineRule="auto"/>
        <w:ind w:firstLine="709"/>
        <w:jc w:val="center"/>
        <w:rPr>
          <w:rFonts w:ascii="Times New Roman" w:eastAsia="Times New Roman" w:hAnsi="Times New Roman" w:cs="Times New Roman"/>
          <w:b/>
          <w:bCs/>
          <w:sz w:val="24"/>
          <w:szCs w:val="24"/>
        </w:rPr>
      </w:pPr>
      <w:r w:rsidRPr="00AA044F">
        <w:rPr>
          <w:rFonts w:ascii="Times New Roman" w:eastAsia="Times New Roman" w:hAnsi="Times New Roman" w:cs="Times New Roman"/>
          <w:b/>
          <w:bCs/>
          <w:sz w:val="24"/>
          <w:szCs w:val="24"/>
        </w:rPr>
        <w:t>дошкольных группах (с 3 до 7 лет)</w:t>
      </w:r>
    </w:p>
    <w:p w:rsidR="00AA044F" w:rsidRPr="00AA044F" w:rsidRDefault="00AA044F" w:rsidP="00AA044F">
      <w:pPr>
        <w:spacing w:after="0" w:line="240" w:lineRule="auto"/>
        <w:ind w:firstLine="709"/>
        <w:jc w:val="both"/>
        <w:rPr>
          <w:rFonts w:ascii="Times New Roman" w:eastAsia="Times New Roman" w:hAnsi="Times New Roman" w:cs="Times New Roman"/>
          <w:sz w:val="24"/>
          <w:szCs w:val="24"/>
        </w:rPr>
      </w:pPr>
      <w:r w:rsidRPr="00AA044F">
        <w:rPr>
          <w:rFonts w:ascii="Times New Roman" w:eastAsia="Times New Roman" w:hAnsi="Times New Roman" w:cs="Times New Roman"/>
          <w:sz w:val="24"/>
          <w:szCs w:val="24"/>
        </w:rPr>
        <w:t xml:space="preserve">Ежедневная жизнь детей наполняется увлекательными и полезными делами, создаётся атмосфера радости общения, коллективного творчества, стремления к новым задачам и перспективам. Для организации традиционных событий эффективно используется сюжетно-тематическое планирование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w:t>
      </w:r>
    </w:p>
    <w:p w:rsidR="00AA044F" w:rsidRPr="00AA044F" w:rsidRDefault="00AA044F" w:rsidP="00AA044F">
      <w:pPr>
        <w:spacing w:after="0" w:line="240" w:lineRule="auto"/>
        <w:ind w:firstLine="709"/>
        <w:jc w:val="both"/>
        <w:rPr>
          <w:rFonts w:ascii="Times New Roman" w:eastAsia="Times New Roman" w:hAnsi="Times New Roman" w:cs="Times New Roman"/>
          <w:sz w:val="24"/>
          <w:szCs w:val="24"/>
        </w:rPr>
      </w:pPr>
      <w:r w:rsidRPr="00AA044F">
        <w:rPr>
          <w:rFonts w:ascii="Times New Roman" w:eastAsia="Times New Roman" w:hAnsi="Times New Roman" w:cs="Times New Roman"/>
          <w:sz w:val="24"/>
          <w:szCs w:val="24"/>
        </w:rPr>
        <w:t xml:space="preserve">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Для организации традиционных событий эффективно использование сюжетно-тематического планирования образовательного процесса. </w:t>
      </w:r>
    </w:p>
    <w:p w:rsidR="00AA044F" w:rsidRPr="00AA044F" w:rsidRDefault="00AA044F" w:rsidP="00AA044F">
      <w:pPr>
        <w:spacing w:after="0" w:line="240" w:lineRule="auto"/>
        <w:ind w:firstLine="709"/>
        <w:jc w:val="both"/>
        <w:rPr>
          <w:rFonts w:ascii="Times New Roman" w:eastAsia="Times New Roman" w:hAnsi="Times New Roman" w:cs="Times New Roman"/>
          <w:sz w:val="24"/>
          <w:szCs w:val="24"/>
        </w:rPr>
      </w:pPr>
      <w:r w:rsidRPr="00AA044F">
        <w:rPr>
          <w:rFonts w:ascii="Times New Roman" w:eastAsia="Times New Roman" w:hAnsi="Times New Roman" w:cs="Times New Roman"/>
          <w:sz w:val="24"/>
          <w:szCs w:val="24"/>
        </w:rPr>
        <w:t xml:space="preserve">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w:t>
      </w:r>
    </w:p>
    <w:p w:rsidR="00AA044F" w:rsidRPr="00AA044F" w:rsidRDefault="00AA044F" w:rsidP="00AA044F">
      <w:pPr>
        <w:spacing w:after="0" w:line="240" w:lineRule="auto"/>
        <w:ind w:firstLine="709"/>
        <w:jc w:val="both"/>
        <w:rPr>
          <w:rFonts w:ascii="Times New Roman" w:eastAsia="Times New Roman" w:hAnsi="Times New Roman" w:cs="Times New Roman"/>
          <w:sz w:val="24"/>
          <w:szCs w:val="24"/>
        </w:rPr>
      </w:pPr>
      <w:r w:rsidRPr="00AA044F">
        <w:rPr>
          <w:rFonts w:ascii="Times New Roman" w:eastAsia="Times New Roman" w:hAnsi="Times New Roman" w:cs="Times New Roman"/>
          <w:sz w:val="24"/>
          <w:szCs w:val="24"/>
        </w:rPr>
        <w:lastRenderedPageBreak/>
        <w:t xml:space="preserve">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w:t>
      </w:r>
    </w:p>
    <w:p w:rsidR="005703B4" w:rsidRPr="008D5395" w:rsidRDefault="00AA044F" w:rsidP="008D5395">
      <w:pPr>
        <w:spacing w:after="0" w:line="240" w:lineRule="auto"/>
        <w:ind w:firstLine="709"/>
        <w:jc w:val="both"/>
        <w:rPr>
          <w:rFonts w:ascii="Times New Roman" w:eastAsia="Times New Roman" w:hAnsi="Times New Roman" w:cs="Times New Roman"/>
          <w:sz w:val="24"/>
          <w:szCs w:val="24"/>
        </w:rPr>
      </w:pPr>
      <w:r w:rsidRPr="00AA044F">
        <w:rPr>
          <w:rFonts w:ascii="Times New Roman" w:eastAsia="Times New Roman" w:hAnsi="Times New Roman" w:cs="Times New Roman"/>
          <w:sz w:val="24"/>
          <w:szCs w:val="24"/>
        </w:rPr>
        <w:t>В общей игровой, интересной, совместной деятельности решаются многие важные образовательные задачи. Во второй половине дня планируются также тематические вечера досуга,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r w:rsidRPr="008D5395">
        <w:rPr>
          <w:rFonts w:ascii="Times New Roman" w:eastAsia="Times New Roman" w:hAnsi="Times New Roman" w:cs="Times New Roman"/>
          <w:sz w:val="24"/>
          <w:szCs w:val="24"/>
        </w:rPr>
        <w:t>.</w:t>
      </w:r>
    </w:p>
    <w:p w:rsidR="008D5395" w:rsidRDefault="008D5395" w:rsidP="008D5395">
      <w:pPr>
        <w:spacing w:after="0" w:line="240" w:lineRule="auto"/>
        <w:ind w:firstLine="709"/>
        <w:jc w:val="both"/>
        <w:rPr>
          <w:rFonts w:ascii="Times New Roman" w:hAnsi="Times New Roman" w:cs="Times New Roman"/>
          <w:b/>
          <w:sz w:val="24"/>
          <w:szCs w:val="24"/>
        </w:rPr>
      </w:pPr>
    </w:p>
    <w:p w:rsidR="008D5395" w:rsidRPr="008D5395" w:rsidRDefault="008D5395" w:rsidP="008D5395">
      <w:pPr>
        <w:spacing w:after="0" w:line="240" w:lineRule="auto"/>
        <w:ind w:firstLine="709"/>
        <w:jc w:val="both"/>
        <w:rPr>
          <w:rFonts w:ascii="Times New Roman" w:hAnsi="Times New Roman" w:cs="Times New Roman"/>
          <w:b/>
          <w:sz w:val="24"/>
          <w:szCs w:val="24"/>
        </w:rPr>
      </w:pPr>
      <w:r w:rsidRPr="008D5395">
        <w:rPr>
          <w:rFonts w:ascii="Times New Roman" w:hAnsi="Times New Roman" w:cs="Times New Roman"/>
          <w:b/>
          <w:sz w:val="24"/>
          <w:szCs w:val="24"/>
        </w:rPr>
        <w:t xml:space="preserve">Воспитательно </w:t>
      </w:r>
      <w:r>
        <w:rPr>
          <w:rFonts w:ascii="Times New Roman" w:hAnsi="Times New Roman" w:cs="Times New Roman"/>
          <w:b/>
          <w:sz w:val="24"/>
          <w:szCs w:val="24"/>
        </w:rPr>
        <w:t xml:space="preserve">- </w:t>
      </w:r>
      <w:r w:rsidRPr="008D5395">
        <w:rPr>
          <w:rFonts w:ascii="Times New Roman" w:hAnsi="Times New Roman" w:cs="Times New Roman"/>
          <w:b/>
          <w:sz w:val="24"/>
          <w:szCs w:val="24"/>
        </w:rPr>
        <w:t>значимые проекты и программы, в которых уже участвует ДОУ:</w:t>
      </w:r>
    </w:p>
    <w:p w:rsidR="008D5395" w:rsidRPr="00FF2BC7" w:rsidRDefault="008D5395" w:rsidP="00F67FD1">
      <w:pPr>
        <w:numPr>
          <w:ilvl w:val="0"/>
          <w:numId w:val="89"/>
        </w:numPr>
        <w:suppressAutoHyphens/>
        <w:spacing w:after="0" w:line="240" w:lineRule="auto"/>
        <w:ind w:left="0" w:firstLine="709"/>
        <w:jc w:val="both"/>
        <w:rPr>
          <w:rFonts w:ascii="Times New Roman" w:hAnsi="Times New Roman" w:cs="Times New Roman"/>
          <w:sz w:val="24"/>
          <w:szCs w:val="24"/>
        </w:rPr>
      </w:pPr>
      <w:r w:rsidRPr="008D5395">
        <w:rPr>
          <w:rFonts w:ascii="Times New Roman" w:hAnsi="Times New Roman" w:cs="Times New Roman"/>
          <w:sz w:val="24"/>
          <w:szCs w:val="24"/>
        </w:rPr>
        <w:t>проект «Формирование детствосберегающего пространства дошкольного образования Белгородской области («Дети в приоритете»)».</w:t>
      </w:r>
    </w:p>
    <w:p w:rsidR="008D5395" w:rsidRPr="008D5395" w:rsidRDefault="008D5395" w:rsidP="008D5395">
      <w:pPr>
        <w:spacing w:after="0" w:line="240" w:lineRule="auto"/>
        <w:ind w:firstLine="709"/>
        <w:jc w:val="center"/>
        <w:rPr>
          <w:rFonts w:ascii="Times New Roman" w:hAnsi="Times New Roman" w:cs="Times New Roman"/>
          <w:b/>
          <w:sz w:val="24"/>
          <w:szCs w:val="24"/>
        </w:rPr>
      </w:pPr>
      <w:r w:rsidRPr="008D5395">
        <w:rPr>
          <w:rFonts w:ascii="Times New Roman" w:hAnsi="Times New Roman" w:cs="Times New Roman"/>
          <w:b/>
          <w:sz w:val="24"/>
          <w:szCs w:val="24"/>
        </w:rPr>
        <w:t>Инновационные технологии, реализующиеся в ДОУ:</w:t>
      </w:r>
    </w:p>
    <w:p w:rsidR="008D5395" w:rsidRPr="008D5395" w:rsidRDefault="008D5395" w:rsidP="00F67FD1">
      <w:pPr>
        <w:numPr>
          <w:ilvl w:val="0"/>
          <w:numId w:val="89"/>
        </w:numPr>
        <w:suppressAutoHyphens/>
        <w:spacing w:after="0" w:line="240" w:lineRule="auto"/>
        <w:ind w:left="0" w:firstLine="709"/>
        <w:jc w:val="both"/>
        <w:rPr>
          <w:rFonts w:ascii="Times New Roman" w:hAnsi="Times New Roman" w:cs="Times New Roman"/>
          <w:sz w:val="24"/>
          <w:szCs w:val="24"/>
        </w:rPr>
      </w:pPr>
      <w:r w:rsidRPr="008D5395">
        <w:rPr>
          <w:rFonts w:ascii="Times New Roman" w:hAnsi="Times New Roman" w:cs="Times New Roman"/>
          <w:sz w:val="24"/>
          <w:szCs w:val="24"/>
        </w:rPr>
        <w:t>«Игровая технология интеллектуально-творческого развития детей раннего и дошкольного возраста «Сказочные лабиринты игры» В.В. Воскобовича»;</w:t>
      </w:r>
    </w:p>
    <w:p w:rsidR="00A54D6C" w:rsidRDefault="00A54D6C" w:rsidP="008D5395">
      <w:pPr>
        <w:spacing w:after="0" w:line="240" w:lineRule="auto"/>
        <w:jc w:val="center"/>
        <w:rPr>
          <w:rFonts w:ascii="Times New Roman" w:hAnsi="Times New Roman" w:cs="Times New Roman"/>
          <w:sz w:val="24"/>
          <w:szCs w:val="24"/>
        </w:rPr>
      </w:pPr>
    </w:p>
    <w:p w:rsidR="008D5395" w:rsidRDefault="008D5395" w:rsidP="008D5395">
      <w:pPr>
        <w:spacing w:after="0" w:line="240" w:lineRule="auto"/>
        <w:jc w:val="center"/>
        <w:rPr>
          <w:rFonts w:ascii="Times New Roman" w:hAnsi="Times New Roman" w:cs="Times New Roman"/>
          <w:b/>
          <w:color w:val="000000"/>
          <w:sz w:val="24"/>
          <w:szCs w:val="24"/>
        </w:rPr>
      </w:pPr>
      <w:r w:rsidRPr="008D5395">
        <w:rPr>
          <w:rFonts w:ascii="Times New Roman" w:hAnsi="Times New Roman" w:cs="Times New Roman"/>
          <w:b/>
          <w:color w:val="000000"/>
          <w:sz w:val="24"/>
          <w:szCs w:val="24"/>
        </w:rPr>
        <w:t>2.8.3.5.3. Совместная деятельность в образовательных ситуациях</w:t>
      </w:r>
    </w:p>
    <w:p w:rsidR="008D5395" w:rsidRPr="008D5395" w:rsidRDefault="008D5395" w:rsidP="008D5395">
      <w:pPr>
        <w:spacing w:after="0" w:line="240" w:lineRule="auto"/>
        <w:ind w:firstLine="709"/>
        <w:jc w:val="both"/>
        <w:rPr>
          <w:rFonts w:ascii="Times New Roman" w:hAnsi="Times New Roman" w:cs="Times New Roman"/>
          <w:sz w:val="24"/>
          <w:szCs w:val="24"/>
        </w:rPr>
      </w:pPr>
      <w:r w:rsidRPr="008D5395">
        <w:rPr>
          <w:rFonts w:ascii="Times New Roman" w:hAnsi="Times New Roman" w:cs="Times New Roman"/>
          <w:color w:val="000000"/>
          <w:sz w:val="24"/>
          <w:szCs w:val="24"/>
        </w:rPr>
        <w:t xml:space="preserve">Совместная деятельность в образовательных ситуациях является ведущей формой </w:t>
      </w:r>
      <w:r w:rsidRPr="008D5395">
        <w:rPr>
          <w:rFonts w:ascii="Times New Roman" w:hAnsi="Times New Roman" w:cs="Times New Roman"/>
          <w:sz w:val="24"/>
          <w:szCs w:val="24"/>
        </w:rPr>
        <w:t>организации совместной деятельности взрослого и ребенка по освоению ООП ДО, в рамках которой возможно решение конкретных задач воспитания.</w:t>
      </w:r>
    </w:p>
    <w:p w:rsidR="008D5395" w:rsidRPr="008D5395" w:rsidRDefault="008D5395" w:rsidP="008D5395">
      <w:pPr>
        <w:spacing w:after="0" w:line="240" w:lineRule="auto"/>
        <w:ind w:firstLine="709"/>
        <w:jc w:val="both"/>
        <w:rPr>
          <w:rFonts w:ascii="Times New Roman" w:hAnsi="Times New Roman" w:cs="Times New Roman"/>
          <w:sz w:val="24"/>
          <w:szCs w:val="24"/>
        </w:rPr>
      </w:pPr>
      <w:r w:rsidRPr="008D5395">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ребенка в ДОО.</w:t>
      </w:r>
    </w:p>
    <w:p w:rsidR="008D5395" w:rsidRPr="008D5395" w:rsidRDefault="008D5395" w:rsidP="008D539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Выбор формы организации педагогического процесса обусловлен возрастными психологическими особенностями детей, новыми подходами к интеграции различных видов деятельности:</w:t>
      </w:r>
    </w:p>
    <w:p w:rsidR="008D5395" w:rsidRPr="008D5395" w:rsidRDefault="008D5395" w:rsidP="00234EED">
      <w:pPr>
        <w:numPr>
          <w:ilvl w:val="0"/>
          <w:numId w:val="13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Игровая деятельность, являясь основным видом детской деятельности, организуется при проведении режимных моментов, совместной деятельности взрослого и ребенка, самостоятельной деятельности детей.</w:t>
      </w:r>
    </w:p>
    <w:p w:rsidR="008D5395" w:rsidRPr="008D5395" w:rsidRDefault="008D5395" w:rsidP="00234EED">
      <w:pPr>
        <w:numPr>
          <w:ilvl w:val="0"/>
          <w:numId w:val="13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Двигательная деятельность организуется при проведении физкультурных занятий, режимных моментов совместной деятельности взрослого и ребенка.</w:t>
      </w:r>
    </w:p>
    <w:p w:rsidR="008D5395" w:rsidRPr="008D5395" w:rsidRDefault="008D5395" w:rsidP="00234EED">
      <w:pPr>
        <w:numPr>
          <w:ilvl w:val="0"/>
          <w:numId w:val="13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Коммуникативная деятельность осуществляется в течение всего времени пребывания ребенка в детском саду; способствует овладению ребенком конструктивными способами и средствами взаимодействия с окружающими людьми – развитию общения со взрослыми и сверстниками, развитию всех компонентов устной речи.</w:t>
      </w:r>
    </w:p>
    <w:p w:rsidR="008D5395" w:rsidRPr="008D5395" w:rsidRDefault="008D5395" w:rsidP="00234EED">
      <w:pPr>
        <w:numPr>
          <w:ilvl w:val="0"/>
          <w:numId w:val="13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Трудовая деятельность организуется с целью формирования у детей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w:t>
      </w:r>
    </w:p>
    <w:p w:rsidR="008D5395" w:rsidRPr="008D5395" w:rsidRDefault="008D5395" w:rsidP="00234EED">
      <w:pPr>
        <w:numPr>
          <w:ilvl w:val="0"/>
          <w:numId w:val="13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Познавательно-исследовательская деятельность организуется с целью развития у детей познавательных интересов, их интеллектуального развития.</w:t>
      </w:r>
    </w:p>
    <w:p w:rsidR="008D5395" w:rsidRPr="008D5395" w:rsidRDefault="008D5395" w:rsidP="00234EED">
      <w:pPr>
        <w:numPr>
          <w:ilvl w:val="0"/>
          <w:numId w:val="13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Продуктивная деятельность направлена на формирование у детей интереса к эстетической стороне окружающей действительности, удовлетворение их потребности в самовыражении. Данный вид деятельности реализуется через рисование, лепку, аппликацию.</w:t>
      </w:r>
    </w:p>
    <w:p w:rsidR="008D5395" w:rsidRPr="008D5395" w:rsidRDefault="008D5395" w:rsidP="00234EED">
      <w:pPr>
        <w:numPr>
          <w:ilvl w:val="0"/>
          <w:numId w:val="13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Музыкально-художественная деятельность организуется с детьми ежедневно, в определенное время и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музыкально-ритмические движения, танцевально-игровое творчество. Игра на музыкальных инструментах.</w:t>
      </w:r>
    </w:p>
    <w:p w:rsidR="008D5395" w:rsidRPr="008D5395" w:rsidRDefault="008D5395" w:rsidP="00234EED">
      <w:pPr>
        <w:numPr>
          <w:ilvl w:val="0"/>
          <w:numId w:val="13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lastRenderedPageBreak/>
        <w:t>Чтение детям художественной литературы направлено на формирование у них интереса и потребности в чтении (восприятии) книг через решение следующих задач: формирование целостной картины мира, развитие литературной речи, приобщение к словесному искусству, в том числе развитие художественного восприятия и эстетического вкуса. Дети учатся быть слушателями, бережно относится к книгам.</w:t>
      </w:r>
    </w:p>
    <w:tbl>
      <w:tblPr>
        <w:tblW w:w="10198" w:type="dxa"/>
        <w:tblCellMar>
          <w:top w:w="15" w:type="dxa"/>
          <w:left w:w="15" w:type="dxa"/>
          <w:bottom w:w="15" w:type="dxa"/>
          <w:right w:w="15" w:type="dxa"/>
        </w:tblCellMar>
        <w:tblLook w:val="04A0" w:firstRow="1" w:lastRow="0" w:firstColumn="1" w:lastColumn="0" w:noHBand="0" w:noVBand="1"/>
      </w:tblPr>
      <w:tblGrid>
        <w:gridCol w:w="3390"/>
        <w:gridCol w:w="6808"/>
      </w:tblGrid>
      <w:tr w:rsidR="008D5395" w:rsidRPr="00C03FB9" w:rsidTr="00C03FB9">
        <w:tc>
          <w:tcPr>
            <w:tcW w:w="33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D5395" w:rsidRPr="008D5395" w:rsidRDefault="008D5395" w:rsidP="00C03FB9">
            <w:pPr>
              <w:spacing w:after="0" w:line="240" w:lineRule="auto"/>
              <w:jc w:val="center"/>
              <w:rPr>
                <w:rFonts w:ascii="Times New Roman" w:eastAsia="Times New Roman" w:hAnsi="Times New Roman" w:cs="Times New Roman"/>
                <w:sz w:val="24"/>
                <w:szCs w:val="24"/>
                <w:lang w:eastAsia="ru-RU"/>
              </w:rPr>
            </w:pPr>
            <w:r w:rsidRPr="008D5395">
              <w:rPr>
                <w:rFonts w:ascii="Times New Roman" w:eastAsia="Times New Roman" w:hAnsi="Times New Roman" w:cs="Times New Roman"/>
                <w:b/>
                <w:bCs/>
                <w:sz w:val="24"/>
                <w:szCs w:val="24"/>
                <w:lang w:eastAsia="ru-RU"/>
              </w:rPr>
              <w:t>Виды деятельности</w:t>
            </w:r>
          </w:p>
        </w:tc>
        <w:tc>
          <w:tcPr>
            <w:tcW w:w="6808"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8D5395" w:rsidRPr="008D5395" w:rsidRDefault="008D5395" w:rsidP="00C03FB9">
            <w:pPr>
              <w:spacing w:after="0" w:line="240" w:lineRule="auto"/>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b/>
                <w:bCs/>
                <w:sz w:val="24"/>
                <w:szCs w:val="24"/>
                <w:lang w:eastAsia="ru-RU"/>
              </w:rPr>
              <w:t>Виды организации совместной деятельности</w:t>
            </w:r>
          </w:p>
        </w:tc>
      </w:tr>
      <w:tr w:rsidR="008D5395" w:rsidRPr="00C03FB9" w:rsidTr="00C03FB9">
        <w:tc>
          <w:tcPr>
            <w:tcW w:w="33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03FB9" w:rsidRDefault="00C03FB9" w:rsidP="00C03FB9">
            <w:pPr>
              <w:spacing w:after="0" w:line="240" w:lineRule="auto"/>
              <w:jc w:val="center"/>
              <w:rPr>
                <w:rFonts w:ascii="Times New Roman" w:eastAsia="Times New Roman" w:hAnsi="Times New Roman" w:cs="Times New Roman"/>
                <w:iCs/>
                <w:sz w:val="24"/>
                <w:szCs w:val="24"/>
                <w:lang w:eastAsia="ru-RU"/>
              </w:rPr>
            </w:pPr>
          </w:p>
          <w:p w:rsidR="00C03FB9" w:rsidRDefault="00C03FB9" w:rsidP="00C03FB9">
            <w:pPr>
              <w:spacing w:after="0" w:line="240" w:lineRule="auto"/>
              <w:jc w:val="center"/>
              <w:rPr>
                <w:rFonts w:ascii="Times New Roman" w:eastAsia="Times New Roman" w:hAnsi="Times New Roman" w:cs="Times New Roman"/>
                <w:iCs/>
                <w:sz w:val="24"/>
                <w:szCs w:val="24"/>
                <w:lang w:eastAsia="ru-RU"/>
              </w:rPr>
            </w:pPr>
          </w:p>
          <w:p w:rsidR="00C03FB9" w:rsidRDefault="00C03FB9" w:rsidP="00C03FB9">
            <w:pPr>
              <w:spacing w:after="0" w:line="240" w:lineRule="auto"/>
              <w:jc w:val="center"/>
              <w:rPr>
                <w:rFonts w:ascii="Times New Roman" w:eastAsia="Times New Roman" w:hAnsi="Times New Roman" w:cs="Times New Roman"/>
                <w:iCs/>
                <w:sz w:val="24"/>
                <w:szCs w:val="24"/>
                <w:lang w:eastAsia="ru-RU"/>
              </w:rPr>
            </w:pPr>
          </w:p>
          <w:p w:rsidR="008D5395" w:rsidRPr="008D5395" w:rsidRDefault="008D5395" w:rsidP="00C03FB9">
            <w:pPr>
              <w:spacing w:after="0" w:line="240" w:lineRule="auto"/>
              <w:jc w:val="center"/>
              <w:rPr>
                <w:rFonts w:ascii="Times New Roman" w:eastAsia="Times New Roman" w:hAnsi="Times New Roman" w:cs="Times New Roman"/>
                <w:sz w:val="24"/>
                <w:szCs w:val="24"/>
                <w:lang w:eastAsia="ru-RU"/>
              </w:rPr>
            </w:pPr>
            <w:r w:rsidRPr="008D5395">
              <w:rPr>
                <w:rFonts w:ascii="Times New Roman" w:eastAsia="Times New Roman" w:hAnsi="Times New Roman" w:cs="Times New Roman"/>
                <w:iCs/>
                <w:sz w:val="24"/>
                <w:szCs w:val="24"/>
                <w:lang w:eastAsia="ru-RU"/>
              </w:rPr>
              <w:t>Двигательная</w:t>
            </w:r>
          </w:p>
        </w:tc>
        <w:tc>
          <w:tcPr>
            <w:tcW w:w="6808" w:type="dxa"/>
            <w:tcBorders>
              <w:top w:val="nil"/>
              <w:left w:val="nil"/>
              <w:bottom w:val="single" w:sz="6" w:space="0" w:color="000000"/>
              <w:right w:val="single" w:sz="6" w:space="0" w:color="000000"/>
            </w:tcBorders>
            <w:tcMar>
              <w:top w:w="0" w:type="dxa"/>
              <w:left w:w="105" w:type="dxa"/>
              <w:bottom w:w="0" w:type="dxa"/>
              <w:right w:w="105" w:type="dxa"/>
            </w:tcMar>
            <w:hideMark/>
          </w:tcPr>
          <w:p w:rsidR="008D5395" w:rsidRPr="008D5395" w:rsidRDefault="008D5395" w:rsidP="00234EED">
            <w:pPr>
              <w:numPr>
                <w:ilvl w:val="0"/>
                <w:numId w:val="131"/>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Подвижные игры с правилами</w:t>
            </w:r>
          </w:p>
          <w:p w:rsidR="008D5395" w:rsidRPr="008D5395" w:rsidRDefault="008D5395" w:rsidP="00234EED">
            <w:pPr>
              <w:numPr>
                <w:ilvl w:val="0"/>
                <w:numId w:val="131"/>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Подвижные дидактические игры</w:t>
            </w:r>
          </w:p>
          <w:p w:rsidR="008D5395" w:rsidRPr="008D5395" w:rsidRDefault="008D5395" w:rsidP="00234EED">
            <w:pPr>
              <w:numPr>
                <w:ilvl w:val="0"/>
                <w:numId w:val="131"/>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Игровые упражнения</w:t>
            </w:r>
          </w:p>
          <w:p w:rsidR="008D5395" w:rsidRPr="008D5395" w:rsidRDefault="008D5395" w:rsidP="00234EED">
            <w:pPr>
              <w:numPr>
                <w:ilvl w:val="0"/>
                <w:numId w:val="131"/>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Соревнования</w:t>
            </w:r>
          </w:p>
          <w:p w:rsidR="008D5395" w:rsidRPr="008D5395" w:rsidRDefault="008D5395" w:rsidP="00234EED">
            <w:pPr>
              <w:numPr>
                <w:ilvl w:val="0"/>
                <w:numId w:val="131"/>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Игровые ситуации</w:t>
            </w:r>
          </w:p>
          <w:p w:rsidR="008D5395" w:rsidRPr="008D5395" w:rsidRDefault="008D5395" w:rsidP="00234EED">
            <w:pPr>
              <w:numPr>
                <w:ilvl w:val="0"/>
                <w:numId w:val="131"/>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Досуг</w:t>
            </w:r>
          </w:p>
          <w:p w:rsidR="008D5395" w:rsidRPr="008D5395" w:rsidRDefault="008D5395" w:rsidP="00234EED">
            <w:pPr>
              <w:numPr>
                <w:ilvl w:val="0"/>
                <w:numId w:val="131"/>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Ритмика</w:t>
            </w:r>
          </w:p>
          <w:p w:rsidR="008D5395" w:rsidRPr="008D5395" w:rsidRDefault="008D5395" w:rsidP="00234EED">
            <w:pPr>
              <w:numPr>
                <w:ilvl w:val="0"/>
                <w:numId w:val="131"/>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Спортивные праздники</w:t>
            </w:r>
          </w:p>
          <w:p w:rsidR="008D5395" w:rsidRPr="008D5395" w:rsidRDefault="008D5395" w:rsidP="00234EED">
            <w:pPr>
              <w:numPr>
                <w:ilvl w:val="0"/>
                <w:numId w:val="131"/>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Гим</w:t>
            </w:r>
            <w:r w:rsidR="00C03FB9">
              <w:rPr>
                <w:rFonts w:ascii="Times New Roman" w:eastAsia="Times New Roman" w:hAnsi="Times New Roman" w:cs="Times New Roman"/>
                <w:sz w:val="24"/>
                <w:szCs w:val="24"/>
                <w:lang w:eastAsia="ru-RU"/>
              </w:rPr>
              <w:t xml:space="preserve">настика (утреннее пробуждение) </w:t>
            </w:r>
          </w:p>
        </w:tc>
      </w:tr>
      <w:tr w:rsidR="008D5395" w:rsidRPr="00C03FB9" w:rsidTr="00C03FB9">
        <w:tc>
          <w:tcPr>
            <w:tcW w:w="33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03FB9" w:rsidRDefault="00C03FB9" w:rsidP="00C03FB9">
            <w:pPr>
              <w:spacing w:after="0" w:line="240" w:lineRule="auto"/>
              <w:jc w:val="center"/>
              <w:rPr>
                <w:rFonts w:ascii="Times New Roman" w:eastAsia="Times New Roman" w:hAnsi="Times New Roman" w:cs="Times New Roman"/>
                <w:iCs/>
                <w:sz w:val="24"/>
                <w:szCs w:val="24"/>
                <w:lang w:eastAsia="ru-RU"/>
              </w:rPr>
            </w:pPr>
          </w:p>
          <w:p w:rsidR="00C03FB9" w:rsidRDefault="00C03FB9" w:rsidP="00C03FB9">
            <w:pPr>
              <w:spacing w:after="0" w:line="240" w:lineRule="auto"/>
              <w:jc w:val="center"/>
              <w:rPr>
                <w:rFonts w:ascii="Times New Roman" w:eastAsia="Times New Roman" w:hAnsi="Times New Roman" w:cs="Times New Roman"/>
                <w:iCs/>
                <w:sz w:val="24"/>
                <w:szCs w:val="24"/>
                <w:lang w:eastAsia="ru-RU"/>
              </w:rPr>
            </w:pPr>
          </w:p>
          <w:p w:rsidR="008D5395" w:rsidRPr="008D5395" w:rsidRDefault="008D5395" w:rsidP="00C03FB9">
            <w:pPr>
              <w:spacing w:after="0" w:line="240" w:lineRule="auto"/>
              <w:jc w:val="center"/>
              <w:rPr>
                <w:rFonts w:ascii="Times New Roman" w:eastAsia="Times New Roman" w:hAnsi="Times New Roman" w:cs="Times New Roman"/>
                <w:sz w:val="24"/>
                <w:szCs w:val="24"/>
                <w:lang w:eastAsia="ru-RU"/>
              </w:rPr>
            </w:pPr>
            <w:r w:rsidRPr="008D5395">
              <w:rPr>
                <w:rFonts w:ascii="Times New Roman" w:eastAsia="Times New Roman" w:hAnsi="Times New Roman" w:cs="Times New Roman"/>
                <w:iCs/>
                <w:sz w:val="24"/>
                <w:szCs w:val="24"/>
                <w:lang w:eastAsia="ru-RU"/>
              </w:rPr>
              <w:t>Игровая</w:t>
            </w:r>
          </w:p>
        </w:tc>
        <w:tc>
          <w:tcPr>
            <w:tcW w:w="6808" w:type="dxa"/>
            <w:tcBorders>
              <w:top w:val="nil"/>
              <w:left w:val="nil"/>
              <w:bottom w:val="single" w:sz="6" w:space="0" w:color="000000"/>
              <w:right w:val="single" w:sz="6" w:space="0" w:color="000000"/>
            </w:tcBorders>
            <w:tcMar>
              <w:top w:w="0" w:type="dxa"/>
              <w:left w:w="105" w:type="dxa"/>
              <w:bottom w:w="0" w:type="dxa"/>
              <w:right w:w="105" w:type="dxa"/>
            </w:tcMar>
            <w:hideMark/>
          </w:tcPr>
          <w:p w:rsidR="008D5395" w:rsidRPr="008D5395" w:rsidRDefault="008D5395" w:rsidP="00234EED">
            <w:pPr>
              <w:numPr>
                <w:ilvl w:val="0"/>
                <w:numId w:val="132"/>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Сюжетные игры</w:t>
            </w:r>
          </w:p>
          <w:p w:rsidR="008D5395" w:rsidRPr="008D5395" w:rsidRDefault="008D5395" w:rsidP="00234EED">
            <w:pPr>
              <w:numPr>
                <w:ilvl w:val="0"/>
                <w:numId w:val="132"/>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Игры с правилами</w:t>
            </w:r>
          </w:p>
          <w:p w:rsidR="008D5395" w:rsidRPr="008D5395" w:rsidRDefault="008D5395" w:rsidP="00234EED">
            <w:pPr>
              <w:numPr>
                <w:ilvl w:val="0"/>
                <w:numId w:val="132"/>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Создание игровой ситуации по режимным моментам с использованием литературного произведения</w:t>
            </w:r>
          </w:p>
          <w:p w:rsidR="008D5395" w:rsidRPr="008D5395" w:rsidRDefault="008D5395" w:rsidP="00234EED">
            <w:pPr>
              <w:numPr>
                <w:ilvl w:val="0"/>
                <w:numId w:val="132"/>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Игры с речевым сопровождением</w:t>
            </w:r>
          </w:p>
          <w:p w:rsidR="008D5395" w:rsidRPr="008D5395" w:rsidRDefault="008D5395" w:rsidP="00234EED">
            <w:pPr>
              <w:numPr>
                <w:ilvl w:val="0"/>
                <w:numId w:val="132"/>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Пальчиковые игры</w:t>
            </w:r>
          </w:p>
          <w:p w:rsidR="008D5395" w:rsidRPr="008D5395" w:rsidRDefault="008D5395" w:rsidP="00234EED">
            <w:pPr>
              <w:numPr>
                <w:ilvl w:val="0"/>
                <w:numId w:val="132"/>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Театрализованные игры</w:t>
            </w:r>
          </w:p>
        </w:tc>
      </w:tr>
      <w:tr w:rsidR="008D5395" w:rsidRPr="00C03FB9" w:rsidTr="00C03FB9">
        <w:tc>
          <w:tcPr>
            <w:tcW w:w="33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03FB9" w:rsidRDefault="00C03FB9" w:rsidP="00C03FB9">
            <w:pPr>
              <w:spacing w:after="0" w:line="240" w:lineRule="auto"/>
              <w:jc w:val="center"/>
              <w:rPr>
                <w:rFonts w:ascii="Times New Roman" w:eastAsia="Times New Roman" w:hAnsi="Times New Roman" w:cs="Times New Roman"/>
                <w:iCs/>
                <w:sz w:val="24"/>
                <w:szCs w:val="24"/>
                <w:lang w:eastAsia="ru-RU"/>
              </w:rPr>
            </w:pPr>
          </w:p>
          <w:p w:rsidR="00C03FB9" w:rsidRDefault="00C03FB9" w:rsidP="00C03FB9">
            <w:pPr>
              <w:spacing w:after="0" w:line="240" w:lineRule="auto"/>
              <w:jc w:val="center"/>
              <w:rPr>
                <w:rFonts w:ascii="Times New Roman" w:eastAsia="Times New Roman" w:hAnsi="Times New Roman" w:cs="Times New Roman"/>
                <w:iCs/>
                <w:sz w:val="24"/>
                <w:szCs w:val="24"/>
                <w:lang w:eastAsia="ru-RU"/>
              </w:rPr>
            </w:pPr>
          </w:p>
          <w:p w:rsidR="008D5395" w:rsidRPr="008D5395" w:rsidRDefault="008D5395" w:rsidP="00C03FB9">
            <w:pPr>
              <w:spacing w:after="0" w:line="240" w:lineRule="auto"/>
              <w:jc w:val="center"/>
              <w:rPr>
                <w:rFonts w:ascii="Times New Roman" w:eastAsia="Times New Roman" w:hAnsi="Times New Roman" w:cs="Times New Roman"/>
                <w:sz w:val="24"/>
                <w:szCs w:val="24"/>
                <w:lang w:eastAsia="ru-RU"/>
              </w:rPr>
            </w:pPr>
            <w:r w:rsidRPr="008D5395">
              <w:rPr>
                <w:rFonts w:ascii="Times New Roman" w:eastAsia="Times New Roman" w:hAnsi="Times New Roman" w:cs="Times New Roman"/>
                <w:iCs/>
                <w:sz w:val="24"/>
                <w:szCs w:val="24"/>
                <w:lang w:eastAsia="ru-RU"/>
              </w:rPr>
              <w:t>Изобразительная и Конструирование</w:t>
            </w:r>
          </w:p>
        </w:tc>
        <w:tc>
          <w:tcPr>
            <w:tcW w:w="6808" w:type="dxa"/>
            <w:tcBorders>
              <w:top w:val="nil"/>
              <w:left w:val="nil"/>
              <w:bottom w:val="single" w:sz="6" w:space="0" w:color="000000"/>
              <w:right w:val="single" w:sz="6" w:space="0" w:color="000000"/>
            </w:tcBorders>
            <w:tcMar>
              <w:top w:w="0" w:type="dxa"/>
              <w:left w:w="105" w:type="dxa"/>
              <w:bottom w:w="0" w:type="dxa"/>
              <w:right w:w="105" w:type="dxa"/>
            </w:tcMar>
            <w:hideMark/>
          </w:tcPr>
          <w:p w:rsidR="008D5395" w:rsidRPr="008D5395" w:rsidRDefault="008D5395" w:rsidP="00234EED">
            <w:pPr>
              <w:numPr>
                <w:ilvl w:val="0"/>
                <w:numId w:val="133"/>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Мастерская по изготовлению продуктов детского творчества</w:t>
            </w:r>
          </w:p>
          <w:p w:rsidR="008D5395" w:rsidRPr="008D5395" w:rsidRDefault="008D5395" w:rsidP="00234EED">
            <w:pPr>
              <w:numPr>
                <w:ilvl w:val="0"/>
                <w:numId w:val="133"/>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Реализация проектов</w:t>
            </w:r>
          </w:p>
          <w:p w:rsidR="008D5395" w:rsidRPr="008D5395" w:rsidRDefault="008D5395" w:rsidP="00234EED">
            <w:pPr>
              <w:numPr>
                <w:ilvl w:val="0"/>
                <w:numId w:val="133"/>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Создание творческой группы</w:t>
            </w:r>
          </w:p>
          <w:p w:rsidR="008D5395" w:rsidRPr="008D5395" w:rsidRDefault="008D5395" w:rsidP="00234EED">
            <w:pPr>
              <w:numPr>
                <w:ilvl w:val="0"/>
                <w:numId w:val="133"/>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Опытно-экспериментальная деятельность</w:t>
            </w:r>
          </w:p>
          <w:p w:rsidR="008D5395" w:rsidRPr="008D5395" w:rsidRDefault="008D5395" w:rsidP="00234EED">
            <w:pPr>
              <w:numPr>
                <w:ilvl w:val="0"/>
                <w:numId w:val="133"/>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Выставки</w:t>
            </w:r>
          </w:p>
          <w:p w:rsidR="008D5395" w:rsidRPr="008D5395" w:rsidRDefault="008D5395" w:rsidP="00234EED">
            <w:pPr>
              <w:numPr>
                <w:ilvl w:val="0"/>
                <w:numId w:val="133"/>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Мини-музеи</w:t>
            </w:r>
          </w:p>
        </w:tc>
      </w:tr>
      <w:tr w:rsidR="008D5395" w:rsidRPr="00C03FB9" w:rsidTr="00C03FB9">
        <w:tc>
          <w:tcPr>
            <w:tcW w:w="33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03FB9" w:rsidRDefault="00C03FB9" w:rsidP="00C03FB9">
            <w:pPr>
              <w:spacing w:after="0" w:line="240" w:lineRule="auto"/>
              <w:jc w:val="center"/>
              <w:rPr>
                <w:rFonts w:ascii="Times New Roman" w:eastAsia="Times New Roman" w:hAnsi="Times New Roman" w:cs="Times New Roman"/>
                <w:iCs/>
                <w:sz w:val="24"/>
                <w:szCs w:val="24"/>
                <w:lang w:eastAsia="ru-RU"/>
              </w:rPr>
            </w:pPr>
          </w:p>
          <w:p w:rsidR="00C03FB9" w:rsidRDefault="00C03FB9" w:rsidP="00C03FB9">
            <w:pPr>
              <w:spacing w:after="0" w:line="240" w:lineRule="auto"/>
              <w:jc w:val="center"/>
              <w:rPr>
                <w:rFonts w:ascii="Times New Roman" w:eastAsia="Times New Roman" w:hAnsi="Times New Roman" w:cs="Times New Roman"/>
                <w:iCs/>
                <w:sz w:val="24"/>
                <w:szCs w:val="24"/>
                <w:lang w:eastAsia="ru-RU"/>
              </w:rPr>
            </w:pPr>
          </w:p>
          <w:p w:rsidR="00C03FB9" w:rsidRDefault="00C03FB9" w:rsidP="00C03FB9">
            <w:pPr>
              <w:spacing w:after="0" w:line="240" w:lineRule="auto"/>
              <w:jc w:val="center"/>
              <w:rPr>
                <w:rFonts w:ascii="Times New Roman" w:eastAsia="Times New Roman" w:hAnsi="Times New Roman" w:cs="Times New Roman"/>
                <w:iCs/>
                <w:sz w:val="24"/>
                <w:szCs w:val="24"/>
                <w:lang w:eastAsia="ru-RU"/>
              </w:rPr>
            </w:pPr>
          </w:p>
          <w:p w:rsidR="008D5395" w:rsidRPr="008D5395" w:rsidRDefault="008D5395" w:rsidP="00C03FB9">
            <w:pPr>
              <w:spacing w:after="0" w:line="240" w:lineRule="auto"/>
              <w:jc w:val="center"/>
              <w:rPr>
                <w:rFonts w:ascii="Times New Roman" w:eastAsia="Times New Roman" w:hAnsi="Times New Roman" w:cs="Times New Roman"/>
                <w:sz w:val="24"/>
                <w:szCs w:val="24"/>
                <w:lang w:eastAsia="ru-RU"/>
              </w:rPr>
            </w:pPr>
            <w:r w:rsidRPr="008D5395">
              <w:rPr>
                <w:rFonts w:ascii="Times New Roman" w:eastAsia="Times New Roman" w:hAnsi="Times New Roman" w:cs="Times New Roman"/>
                <w:iCs/>
                <w:sz w:val="24"/>
                <w:szCs w:val="24"/>
                <w:lang w:eastAsia="ru-RU"/>
              </w:rPr>
              <w:t>Восприятие художественной литературы и фольклора</w:t>
            </w:r>
          </w:p>
          <w:p w:rsidR="008D5395" w:rsidRPr="008D5395" w:rsidRDefault="008D5395" w:rsidP="00C03FB9">
            <w:pPr>
              <w:spacing w:after="0" w:line="240" w:lineRule="auto"/>
              <w:jc w:val="center"/>
              <w:rPr>
                <w:rFonts w:ascii="Times New Roman" w:eastAsia="Times New Roman" w:hAnsi="Times New Roman" w:cs="Times New Roman"/>
                <w:sz w:val="24"/>
                <w:szCs w:val="24"/>
                <w:lang w:eastAsia="ru-RU"/>
              </w:rPr>
            </w:pPr>
          </w:p>
        </w:tc>
        <w:tc>
          <w:tcPr>
            <w:tcW w:w="6808" w:type="dxa"/>
            <w:tcBorders>
              <w:top w:val="nil"/>
              <w:left w:val="nil"/>
              <w:bottom w:val="single" w:sz="6" w:space="0" w:color="000000"/>
              <w:right w:val="single" w:sz="6" w:space="0" w:color="000000"/>
            </w:tcBorders>
            <w:tcMar>
              <w:top w:w="0" w:type="dxa"/>
              <w:left w:w="105" w:type="dxa"/>
              <w:bottom w:w="0" w:type="dxa"/>
              <w:right w:w="105" w:type="dxa"/>
            </w:tcMar>
            <w:hideMark/>
          </w:tcPr>
          <w:p w:rsidR="008D5395" w:rsidRPr="008D5395" w:rsidRDefault="008D5395" w:rsidP="00234EED">
            <w:pPr>
              <w:numPr>
                <w:ilvl w:val="0"/>
                <w:numId w:val="134"/>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Чтение</w:t>
            </w:r>
          </w:p>
          <w:p w:rsidR="008D5395" w:rsidRPr="008D5395" w:rsidRDefault="008D5395" w:rsidP="00234EED">
            <w:pPr>
              <w:numPr>
                <w:ilvl w:val="0"/>
                <w:numId w:val="134"/>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Обсуждение</w:t>
            </w:r>
          </w:p>
          <w:p w:rsidR="008D5395" w:rsidRPr="008D5395" w:rsidRDefault="008D5395" w:rsidP="00234EED">
            <w:pPr>
              <w:numPr>
                <w:ilvl w:val="0"/>
                <w:numId w:val="134"/>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Заучивание, рассказывание</w:t>
            </w:r>
          </w:p>
          <w:p w:rsidR="008D5395" w:rsidRPr="008D5395" w:rsidRDefault="008D5395" w:rsidP="00234EED">
            <w:pPr>
              <w:numPr>
                <w:ilvl w:val="0"/>
                <w:numId w:val="134"/>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Беседа</w:t>
            </w:r>
          </w:p>
          <w:p w:rsidR="008D5395" w:rsidRPr="008D5395" w:rsidRDefault="008D5395" w:rsidP="00234EED">
            <w:pPr>
              <w:numPr>
                <w:ilvl w:val="0"/>
                <w:numId w:val="134"/>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Театрализованная деятельность</w:t>
            </w:r>
          </w:p>
          <w:p w:rsidR="008D5395" w:rsidRPr="008D5395" w:rsidRDefault="008D5395" w:rsidP="00234EED">
            <w:pPr>
              <w:numPr>
                <w:ilvl w:val="0"/>
                <w:numId w:val="134"/>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Самостоятельная художественная речевая деятельность</w:t>
            </w:r>
          </w:p>
          <w:p w:rsidR="008D5395" w:rsidRPr="008D5395" w:rsidRDefault="008D5395" w:rsidP="00234EED">
            <w:pPr>
              <w:numPr>
                <w:ilvl w:val="0"/>
                <w:numId w:val="134"/>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Вопросы и ответы</w:t>
            </w:r>
          </w:p>
          <w:p w:rsidR="008D5395" w:rsidRPr="008D5395" w:rsidRDefault="008D5395" w:rsidP="00234EED">
            <w:pPr>
              <w:numPr>
                <w:ilvl w:val="0"/>
                <w:numId w:val="134"/>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Выставки в книжном уголке</w:t>
            </w:r>
          </w:p>
          <w:p w:rsidR="008D5395" w:rsidRPr="008D5395" w:rsidRDefault="008D5395" w:rsidP="00234EED">
            <w:pPr>
              <w:numPr>
                <w:ilvl w:val="0"/>
                <w:numId w:val="134"/>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Литературные праздники, досуг</w:t>
            </w:r>
          </w:p>
        </w:tc>
      </w:tr>
      <w:tr w:rsidR="008D5395" w:rsidRPr="00C03FB9" w:rsidTr="00C03FB9">
        <w:tc>
          <w:tcPr>
            <w:tcW w:w="33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03FB9" w:rsidRDefault="00C03FB9" w:rsidP="00C03FB9">
            <w:pPr>
              <w:spacing w:after="0" w:line="240" w:lineRule="auto"/>
              <w:jc w:val="center"/>
              <w:rPr>
                <w:rFonts w:ascii="Times New Roman" w:eastAsia="Times New Roman" w:hAnsi="Times New Roman" w:cs="Times New Roman"/>
                <w:iCs/>
                <w:sz w:val="24"/>
                <w:szCs w:val="24"/>
                <w:lang w:eastAsia="ru-RU"/>
              </w:rPr>
            </w:pPr>
          </w:p>
          <w:p w:rsidR="00C03FB9" w:rsidRDefault="00C03FB9" w:rsidP="00C03FB9">
            <w:pPr>
              <w:spacing w:after="0" w:line="240" w:lineRule="auto"/>
              <w:jc w:val="center"/>
              <w:rPr>
                <w:rFonts w:ascii="Times New Roman" w:eastAsia="Times New Roman" w:hAnsi="Times New Roman" w:cs="Times New Roman"/>
                <w:iCs/>
                <w:sz w:val="24"/>
                <w:szCs w:val="24"/>
                <w:lang w:eastAsia="ru-RU"/>
              </w:rPr>
            </w:pPr>
          </w:p>
          <w:p w:rsidR="00C03FB9" w:rsidRDefault="00C03FB9" w:rsidP="00C03FB9">
            <w:pPr>
              <w:spacing w:after="0" w:line="240" w:lineRule="auto"/>
              <w:jc w:val="center"/>
              <w:rPr>
                <w:rFonts w:ascii="Times New Roman" w:eastAsia="Times New Roman" w:hAnsi="Times New Roman" w:cs="Times New Roman"/>
                <w:iCs/>
                <w:sz w:val="24"/>
                <w:szCs w:val="24"/>
                <w:lang w:eastAsia="ru-RU"/>
              </w:rPr>
            </w:pPr>
          </w:p>
          <w:p w:rsidR="00C03FB9" w:rsidRDefault="00C03FB9" w:rsidP="00C03FB9">
            <w:pPr>
              <w:spacing w:after="0" w:line="240" w:lineRule="auto"/>
              <w:jc w:val="center"/>
              <w:rPr>
                <w:rFonts w:ascii="Times New Roman" w:eastAsia="Times New Roman" w:hAnsi="Times New Roman" w:cs="Times New Roman"/>
                <w:iCs/>
                <w:sz w:val="24"/>
                <w:szCs w:val="24"/>
                <w:lang w:eastAsia="ru-RU"/>
              </w:rPr>
            </w:pPr>
          </w:p>
          <w:p w:rsidR="00C03FB9" w:rsidRDefault="00C03FB9" w:rsidP="00C03FB9">
            <w:pPr>
              <w:spacing w:after="0" w:line="240" w:lineRule="auto"/>
              <w:jc w:val="center"/>
              <w:rPr>
                <w:rFonts w:ascii="Times New Roman" w:eastAsia="Times New Roman" w:hAnsi="Times New Roman" w:cs="Times New Roman"/>
                <w:iCs/>
                <w:sz w:val="24"/>
                <w:szCs w:val="24"/>
                <w:lang w:eastAsia="ru-RU"/>
              </w:rPr>
            </w:pPr>
          </w:p>
          <w:p w:rsidR="008D5395" w:rsidRPr="008D5395" w:rsidRDefault="008D5395" w:rsidP="00C03FB9">
            <w:pPr>
              <w:spacing w:after="0" w:line="240" w:lineRule="auto"/>
              <w:jc w:val="center"/>
              <w:rPr>
                <w:rFonts w:ascii="Times New Roman" w:eastAsia="Times New Roman" w:hAnsi="Times New Roman" w:cs="Times New Roman"/>
                <w:sz w:val="24"/>
                <w:szCs w:val="24"/>
                <w:lang w:eastAsia="ru-RU"/>
              </w:rPr>
            </w:pPr>
            <w:r w:rsidRPr="008D5395">
              <w:rPr>
                <w:rFonts w:ascii="Times New Roman" w:eastAsia="Times New Roman" w:hAnsi="Times New Roman" w:cs="Times New Roman"/>
                <w:iCs/>
                <w:sz w:val="24"/>
                <w:szCs w:val="24"/>
                <w:lang w:eastAsia="ru-RU"/>
              </w:rPr>
              <w:t>Познавательно-исследовательская</w:t>
            </w:r>
          </w:p>
        </w:tc>
        <w:tc>
          <w:tcPr>
            <w:tcW w:w="6808" w:type="dxa"/>
            <w:tcBorders>
              <w:top w:val="nil"/>
              <w:left w:val="nil"/>
              <w:bottom w:val="single" w:sz="6" w:space="0" w:color="000000"/>
              <w:right w:val="single" w:sz="6" w:space="0" w:color="000000"/>
            </w:tcBorders>
            <w:tcMar>
              <w:top w:w="0" w:type="dxa"/>
              <w:left w:w="105" w:type="dxa"/>
              <w:bottom w:w="0" w:type="dxa"/>
              <w:right w:w="105" w:type="dxa"/>
            </w:tcMar>
            <w:hideMark/>
          </w:tcPr>
          <w:p w:rsidR="008D5395" w:rsidRPr="008D5395" w:rsidRDefault="008D5395" w:rsidP="00234EED">
            <w:pPr>
              <w:numPr>
                <w:ilvl w:val="0"/>
                <w:numId w:val="135"/>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Наблюдение</w:t>
            </w:r>
          </w:p>
          <w:p w:rsidR="008D5395" w:rsidRPr="008D5395" w:rsidRDefault="008D5395" w:rsidP="00234EED">
            <w:pPr>
              <w:numPr>
                <w:ilvl w:val="0"/>
                <w:numId w:val="135"/>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Экскурсия</w:t>
            </w:r>
          </w:p>
          <w:p w:rsidR="008D5395" w:rsidRPr="008D5395" w:rsidRDefault="008D5395" w:rsidP="00234EED">
            <w:pPr>
              <w:numPr>
                <w:ilvl w:val="0"/>
                <w:numId w:val="135"/>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Решение проблемных ситуаций</w:t>
            </w:r>
          </w:p>
          <w:p w:rsidR="008D5395" w:rsidRPr="008D5395" w:rsidRDefault="008D5395" w:rsidP="00234EED">
            <w:pPr>
              <w:numPr>
                <w:ilvl w:val="0"/>
                <w:numId w:val="135"/>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Экспериментирование</w:t>
            </w:r>
          </w:p>
          <w:p w:rsidR="008D5395" w:rsidRPr="008D5395" w:rsidRDefault="008D5395" w:rsidP="00234EED">
            <w:pPr>
              <w:numPr>
                <w:ilvl w:val="0"/>
                <w:numId w:val="135"/>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Коллекционирование</w:t>
            </w:r>
          </w:p>
          <w:p w:rsidR="008D5395" w:rsidRPr="008D5395" w:rsidRDefault="008D5395" w:rsidP="00234EED">
            <w:pPr>
              <w:numPr>
                <w:ilvl w:val="0"/>
                <w:numId w:val="135"/>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Моделирование</w:t>
            </w:r>
          </w:p>
          <w:p w:rsidR="008D5395" w:rsidRPr="008D5395" w:rsidRDefault="008D5395" w:rsidP="00234EED">
            <w:pPr>
              <w:numPr>
                <w:ilvl w:val="0"/>
                <w:numId w:val="135"/>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Исследование</w:t>
            </w:r>
          </w:p>
          <w:p w:rsidR="008D5395" w:rsidRPr="008D5395" w:rsidRDefault="008D5395" w:rsidP="00234EED">
            <w:pPr>
              <w:numPr>
                <w:ilvl w:val="0"/>
                <w:numId w:val="135"/>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Реализация проекта</w:t>
            </w:r>
          </w:p>
          <w:p w:rsidR="008D5395" w:rsidRPr="008D5395" w:rsidRDefault="008D5395" w:rsidP="00234EED">
            <w:pPr>
              <w:numPr>
                <w:ilvl w:val="0"/>
                <w:numId w:val="135"/>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Игры (сюжетные, с правилами)</w:t>
            </w:r>
          </w:p>
          <w:p w:rsidR="008D5395" w:rsidRPr="008D5395" w:rsidRDefault="008D5395" w:rsidP="00234EED">
            <w:pPr>
              <w:numPr>
                <w:ilvl w:val="0"/>
                <w:numId w:val="135"/>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Интеллектуальные игры (головоломки, викторины, задачи-шутки, ребусы, кроссворды, шарады)</w:t>
            </w:r>
          </w:p>
          <w:p w:rsidR="008D5395" w:rsidRPr="008D5395" w:rsidRDefault="008D5395" w:rsidP="00234EED">
            <w:pPr>
              <w:numPr>
                <w:ilvl w:val="0"/>
                <w:numId w:val="135"/>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Мини-музеи</w:t>
            </w:r>
          </w:p>
          <w:p w:rsidR="008D5395" w:rsidRPr="008D5395" w:rsidRDefault="008D5395" w:rsidP="00234EED">
            <w:pPr>
              <w:numPr>
                <w:ilvl w:val="0"/>
                <w:numId w:val="135"/>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lastRenderedPageBreak/>
              <w:t>Конструирование</w:t>
            </w:r>
          </w:p>
          <w:p w:rsidR="008D5395" w:rsidRPr="008D5395" w:rsidRDefault="008D5395" w:rsidP="00234EED">
            <w:pPr>
              <w:numPr>
                <w:ilvl w:val="0"/>
                <w:numId w:val="135"/>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Увлечения</w:t>
            </w:r>
          </w:p>
        </w:tc>
      </w:tr>
      <w:tr w:rsidR="008D5395" w:rsidRPr="00C03FB9" w:rsidTr="00C03FB9">
        <w:tc>
          <w:tcPr>
            <w:tcW w:w="33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03FB9" w:rsidRDefault="00C03FB9" w:rsidP="00C03FB9">
            <w:pPr>
              <w:spacing w:after="0" w:line="240" w:lineRule="auto"/>
              <w:jc w:val="center"/>
              <w:rPr>
                <w:rFonts w:ascii="Times New Roman" w:eastAsia="Times New Roman" w:hAnsi="Times New Roman" w:cs="Times New Roman"/>
                <w:iCs/>
                <w:sz w:val="24"/>
                <w:szCs w:val="24"/>
                <w:lang w:eastAsia="ru-RU"/>
              </w:rPr>
            </w:pPr>
          </w:p>
          <w:p w:rsidR="00C03FB9" w:rsidRDefault="00C03FB9" w:rsidP="00C03FB9">
            <w:pPr>
              <w:spacing w:after="0" w:line="240" w:lineRule="auto"/>
              <w:jc w:val="center"/>
              <w:rPr>
                <w:rFonts w:ascii="Times New Roman" w:eastAsia="Times New Roman" w:hAnsi="Times New Roman" w:cs="Times New Roman"/>
                <w:iCs/>
                <w:sz w:val="24"/>
                <w:szCs w:val="24"/>
                <w:lang w:eastAsia="ru-RU"/>
              </w:rPr>
            </w:pPr>
          </w:p>
          <w:p w:rsidR="008D5395" w:rsidRPr="008D5395" w:rsidRDefault="008D5395" w:rsidP="00C03FB9">
            <w:pPr>
              <w:spacing w:after="0" w:line="240" w:lineRule="auto"/>
              <w:jc w:val="center"/>
              <w:rPr>
                <w:rFonts w:ascii="Times New Roman" w:eastAsia="Times New Roman" w:hAnsi="Times New Roman" w:cs="Times New Roman"/>
                <w:sz w:val="24"/>
                <w:szCs w:val="24"/>
                <w:lang w:eastAsia="ru-RU"/>
              </w:rPr>
            </w:pPr>
            <w:r w:rsidRPr="008D5395">
              <w:rPr>
                <w:rFonts w:ascii="Times New Roman" w:eastAsia="Times New Roman" w:hAnsi="Times New Roman" w:cs="Times New Roman"/>
                <w:iCs/>
                <w:sz w:val="24"/>
                <w:szCs w:val="24"/>
                <w:lang w:eastAsia="ru-RU"/>
              </w:rPr>
              <w:t>Коммуникативная</w:t>
            </w:r>
          </w:p>
        </w:tc>
        <w:tc>
          <w:tcPr>
            <w:tcW w:w="6808" w:type="dxa"/>
            <w:tcBorders>
              <w:top w:val="nil"/>
              <w:left w:val="nil"/>
              <w:bottom w:val="single" w:sz="6" w:space="0" w:color="000000"/>
              <w:right w:val="single" w:sz="6" w:space="0" w:color="000000"/>
            </w:tcBorders>
            <w:tcMar>
              <w:top w:w="0" w:type="dxa"/>
              <w:left w:w="105" w:type="dxa"/>
              <w:bottom w:w="0" w:type="dxa"/>
              <w:right w:w="105" w:type="dxa"/>
            </w:tcMar>
            <w:hideMark/>
          </w:tcPr>
          <w:p w:rsidR="008D5395" w:rsidRPr="008D5395" w:rsidRDefault="008D5395" w:rsidP="00234EED">
            <w:pPr>
              <w:numPr>
                <w:ilvl w:val="0"/>
                <w:numId w:val="136"/>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Беседа. Ситуационный разговор</w:t>
            </w:r>
          </w:p>
          <w:p w:rsidR="008D5395" w:rsidRPr="008D5395" w:rsidRDefault="008D5395" w:rsidP="00234EED">
            <w:pPr>
              <w:numPr>
                <w:ilvl w:val="0"/>
                <w:numId w:val="136"/>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Речевая ситуация</w:t>
            </w:r>
          </w:p>
          <w:p w:rsidR="008D5395" w:rsidRPr="008D5395" w:rsidRDefault="008D5395" w:rsidP="00234EED">
            <w:pPr>
              <w:numPr>
                <w:ilvl w:val="0"/>
                <w:numId w:val="136"/>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Составление и отгадывание загадок</w:t>
            </w:r>
          </w:p>
          <w:p w:rsidR="008D5395" w:rsidRPr="008D5395" w:rsidRDefault="008D5395" w:rsidP="00234EED">
            <w:pPr>
              <w:numPr>
                <w:ilvl w:val="0"/>
                <w:numId w:val="136"/>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Игры (сюжетные, с правилами, театрализованные)</w:t>
            </w:r>
          </w:p>
          <w:p w:rsidR="008D5395" w:rsidRPr="008D5395" w:rsidRDefault="008D5395" w:rsidP="00234EED">
            <w:pPr>
              <w:numPr>
                <w:ilvl w:val="0"/>
                <w:numId w:val="136"/>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Игровые ситуации</w:t>
            </w:r>
          </w:p>
        </w:tc>
      </w:tr>
      <w:tr w:rsidR="008D5395" w:rsidRPr="00C03FB9" w:rsidTr="00C03FB9">
        <w:tc>
          <w:tcPr>
            <w:tcW w:w="33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03FB9" w:rsidRDefault="00C03FB9" w:rsidP="00C03FB9">
            <w:pPr>
              <w:spacing w:after="0" w:line="240" w:lineRule="auto"/>
              <w:jc w:val="center"/>
              <w:rPr>
                <w:rFonts w:ascii="Times New Roman" w:eastAsia="Times New Roman" w:hAnsi="Times New Roman" w:cs="Times New Roman"/>
                <w:iCs/>
                <w:sz w:val="24"/>
                <w:szCs w:val="24"/>
                <w:lang w:eastAsia="ru-RU"/>
              </w:rPr>
            </w:pPr>
          </w:p>
          <w:p w:rsidR="00C03FB9" w:rsidRDefault="00C03FB9" w:rsidP="00C03FB9">
            <w:pPr>
              <w:spacing w:after="0" w:line="240" w:lineRule="auto"/>
              <w:jc w:val="center"/>
              <w:rPr>
                <w:rFonts w:ascii="Times New Roman" w:eastAsia="Times New Roman" w:hAnsi="Times New Roman" w:cs="Times New Roman"/>
                <w:iCs/>
                <w:sz w:val="24"/>
                <w:szCs w:val="24"/>
                <w:lang w:eastAsia="ru-RU"/>
              </w:rPr>
            </w:pPr>
          </w:p>
          <w:p w:rsidR="008D5395" w:rsidRPr="008D5395" w:rsidRDefault="008D5395" w:rsidP="00C03FB9">
            <w:pPr>
              <w:spacing w:after="0" w:line="240" w:lineRule="auto"/>
              <w:jc w:val="center"/>
              <w:rPr>
                <w:rFonts w:ascii="Times New Roman" w:eastAsia="Times New Roman" w:hAnsi="Times New Roman" w:cs="Times New Roman"/>
                <w:sz w:val="24"/>
                <w:szCs w:val="24"/>
                <w:lang w:eastAsia="ru-RU"/>
              </w:rPr>
            </w:pPr>
            <w:r w:rsidRPr="008D5395">
              <w:rPr>
                <w:rFonts w:ascii="Times New Roman" w:eastAsia="Times New Roman" w:hAnsi="Times New Roman" w:cs="Times New Roman"/>
                <w:iCs/>
                <w:sz w:val="24"/>
                <w:szCs w:val="24"/>
                <w:lang w:eastAsia="ru-RU"/>
              </w:rPr>
              <w:t>Самообслуживание и элементарный бытовой труд</w:t>
            </w:r>
          </w:p>
        </w:tc>
        <w:tc>
          <w:tcPr>
            <w:tcW w:w="6808" w:type="dxa"/>
            <w:tcBorders>
              <w:top w:val="nil"/>
              <w:left w:val="nil"/>
              <w:bottom w:val="single" w:sz="6" w:space="0" w:color="000000"/>
              <w:right w:val="single" w:sz="6" w:space="0" w:color="000000"/>
            </w:tcBorders>
            <w:tcMar>
              <w:top w:w="0" w:type="dxa"/>
              <w:left w:w="105" w:type="dxa"/>
              <w:bottom w:w="0" w:type="dxa"/>
              <w:right w:w="105" w:type="dxa"/>
            </w:tcMar>
            <w:hideMark/>
          </w:tcPr>
          <w:p w:rsidR="008D5395" w:rsidRPr="008D5395" w:rsidRDefault="008D5395" w:rsidP="00234EED">
            <w:pPr>
              <w:numPr>
                <w:ilvl w:val="0"/>
                <w:numId w:val="137"/>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Дежурство</w:t>
            </w:r>
          </w:p>
          <w:p w:rsidR="008D5395" w:rsidRPr="008D5395" w:rsidRDefault="008D5395" w:rsidP="00234EED">
            <w:pPr>
              <w:numPr>
                <w:ilvl w:val="0"/>
                <w:numId w:val="137"/>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Поручения</w:t>
            </w:r>
          </w:p>
          <w:p w:rsidR="008D5395" w:rsidRPr="008D5395" w:rsidRDefault="008D5395" w:rsidP="00234EED">
            <w:pPr>
              <w:numPr>
                <w:ilvl w:val="0"/>
                <w:numId w:val="137"/>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Задания</w:t>
            </w:r>
          </w:p>
          <w:p w:rsidR="008D5395" w:rsidRPr="008D5395" w:rsidRDefault="008D5395" w:rsidP="00234EED">
            <w:pPr>
              <w:numPr>
                <w:ilvl w:val="0"/>
                <w:numId w:val="137"/>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Самообслуживание</w:t>
            </w:r>
          </w:p>
          <w:p w:rsidR="008D5395" w:rsidRPr="008D5395" w:rsidRDefault="008D5395" w:rsidP="00234EED">
            <w:pPr>
              <w:numPr>
                <w:ilvl w:val="0"/>
                <w:numId w:val="137"/>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Совместные действия</w:t>
            </w:r>
          </w:p>
          <w:p w:rsidR="008D5395" w:rsidRPr="008D5395" w:rsidRDefault="008D5395" w:rsidP="00234EED">
            <w:pPr>
              <w:numPr>
                <w:ilvl w:val="0"/>
                <w:numId w:val="137"/>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Экскурсия</w:t>
            </w:r>
          </w:p>
          <w:p w:rsidR="008D5395" w:rsidRPr="008D5395" w:rsidRDefault="008D5395" w:rsidP="00234EED">
            <w:pPr>
              <w:numPr>
                <w:ilvl w:val="0"/>
                <w:numId w:val="137"/>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Реализация проекта</w:t>
            </w:r>
          </w:p>
        </w:tc>
      </w:tr>
      <w:tr w:rsidR="008D5395" w:rsidRPr="00C03FB9" w:rsidTr="00C03FB9">
        <w:tc>
          <w:tcPr>
            <w:tcW w:w="33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C03FB9" w:rsidRDefault="00C03FB9" w:rsidP="00C03FB9">
            <w:pPr>
              <w:spacing w:after="0" w:line="240" w:lineRule="auto"/>
              <w:jc w:val="center"/>
              <w:rPr>
                <w:rFonts w:ascii="Times New Roman" w:eastAsia="Times New Roman" w:hAnsi="Times New Roman" w:cs="Times New Roman"/>
                <w:iCs/>
                <w:sz w:val="24"/>
                <w:szCs w:val="24"/>
                <w:lang w:eastAsia="ru-RU"/>
              </w:rPr>
            </w:pPr>
          </w:p>
          <w:p w:rsidR="00C03FB9" w:rsidRDefault="00C03FB9" w:rsidP="00C03FB9">
            <w:pPr>
              <w:spacing w:after="0" w:line="240" w:lineRule="auto"/>
              <w:jc w:val="center"/>
              <w:rPr>
                <w:rFonts w:ascii="Times New Roman" w:eastAsia="Times New Roman" w:hAnsi="Times New Roman" w:cs="Times New Roman"/>
                <w:iCs/>
                <w:sz w:val="24"/>
                <w:szCs w:val="24"/>
                <w:lang w:eastAsia="ru-RU"/>
              </w:rPr>
            </w:pPr>
          </w:p>
          <w:p w:rsidR="008D5395" w:rsidRPr="008D5395" w:rsidRDefault="008D5395" w:rsidP="00C03FB9">
            <w:pPr>
              <w:spacing w:after="0" w:line="240" w:lineRule="auto"/>
              <w:jc w:val="center"/>
              <w:rPr>
                <w:rFonts w:ascii="Times New Roman" w:eastAsia="Times New Roman" w:hAnsi="Times New Roman" w:cs="Times New Roman"/>
                <w:sz w:val="24"/>
                <w:szCs w:val="24"/>
                <w:lang w:eastAsia="ru-RU"/>
              </w:rPr>
            </w:pPr>
            <w:r w:rsidRPr="008D5395">
              <w:rPr>
                <w:rFonts w:ascii="Times New Roman" w:eastAsia="Times New Roman" w:hAnsi="Times New Roman" w:cs="Times New Roman"/>
                <w:iCs/>
                <w:sz w:val="24"/>
                <w:szCs w:val="24"/>
                <w:lang w:eastAsia="ru-RU"/>
              </w:rPr>
              <w:t>Музыкальная</w:t>
            </w:r>
          </w:p>
        </w:tc>
        <w:tc>
          <w:tcPr>
            <w:tcW w:w="6808" w:type="dxa"/>
            <w:tcBorders>
              <w:top w:val="nil"/>
              <w:left w:val="nil"/>
              <w:bottom w:val="single" w:sz="6" w:space="0" w:color="000000"/>
              <w:right w:val="single" w:sz="6" w:space="0" w:color="000000"/>
            </w:tcBorders>
            <w:tcMar>
              <w:top w:w="0" w:type="dxa"/>
              <w:left w:w="105" w:type="dxa"/>
              <w:bottom w:w="0" w:type="dxa"/>
              <w:right w:w="105" w:type="dxa"/>
            </w:tcMar>
            <w:hideMark/>
          </w:tcPr>
          <w:p w:rsidR="008D5395" w:rsidRPr="008D5395" w:rsidRDefault="008D5395" w:rsidP="00234EED">
            <w:pPr>
              <w:numPr>
                <w:ilvl w:val="0"/>
                <w:numId w:val="138"/>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Слушание</w:t>
            </w:r>
          </w:p>
          <w:p w:rsidR="008D5395" w:rsidRPr="008D5395" w:rsidRDefault="008D5395" w:rsidP="00234EED">
            <w:pPr>
              <w:numPr>
                <w:ilvl w:val="0"/>
                <w:numId w:val="138"/>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Импровизация</w:t>
            </w:r>
          </w:p>
          <w:p w:rsidR="008D5395" w:rsidRPr="008D5395" w:rsidRDefault="008D5395" w:rsidP="00234EED">
            <w:pPr>
              <w:numPr>
                <w:ilvl w:val="0"/>
                <w:numId w:val="138"/>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Исполнение</w:t>
            </w:r>
          </w:p>
          <w:p w:rsidR="008D5395" w:rsidRPr="008D5395" w:rsidRDefault="008D5395" w:rsidP="00234EED">
            <w:pPr>
              <w:numPr>
                <w:ilvl w:val="0"/>
                <w:numId w:val="138"/>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Подвижные игры (с музыкальным сопровождением)</w:t>
            </w:r>
          </w:p>
          <w:p w:rsidR="008D5395" w:rsidRPr="008D5395" w:rsidRDefault="008D5395" w:rsidP="00234EED">
            <w:pPr>
              <w:numPr>
                <w:ilvl w:val="0"/>
                <w:numId w:val="138"/>
              </w:numPr>
              <w:spacing w:after="0" w:line="240" w:lineRule="auto"/>
              <w:ind w:left="0" w:firstLine="0"/>
              <w:jc w:val="both"/>
              <w:rPr>
                <w:rFonts w:ascii="Times New Roman" w:eastAsia="Times New Roman" w:hAnsi="Times New Roman" w:cs="Times New Roman"/>
                <w:sz w:val="24"/>
                <w:szCs w:val="24"/>
                <w:lang w:eastAsia="ru-RU"/>
              </w:rPr>
            </w:pPr>
            <w:r w:rsidRPr="008D5395">
              <w:rPr>
                <w:rFonts w:ascii="Times New Roman" w:eastAsia="Times New Roman" w:hAnsi="Times New Roman" w:cs="Times New Roman"/>
                <w:sz w:val="24"/>
                <w:szCs w:val="24"/>
                <w:lang w:eastAsia="ru-RU"/>
              </w:rPr>
              <w:t>Музыкально-дидактические игры</w:t>
            </w:r>
          </w:p>
        </w:tc>
      </w:tr>
    </w:tbl>
    <w:p w:rsidR="008D5395" w:rsidRDefault="00C03FB9" w:rsidP="00C03FB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03FB9">
        <w:rPr>
          <w:rFonts w:ascii="Times New Roman" w:eastAsia="Times New Roman" w:hAnsi="Times New Roman" w:cs="Times New Roman"/>
          <w:sz w:val="24"/>
          <w:szCs w:val="24"/>
          <w:lang w:eastAsia="ru-RU"/>
        </w:rPr>
        <w:t xml:space="preserve">В воспитании детей в сфере их личностного развития используются следующие </w:t>
      </w:r>
      <w:r>
        <w:rPr>
          <w:rFonts w:ascii="Times New Roman" w:eastAsia="Times New Roman" w:hAnsi="Times New Roman" w:cs="Times New Roman"/>
          <w:sz w:val="24"/>
          <w:szCs w:val="24"/>
          <w:lang w:eastAsia="ru-RU"/>
        </w:rPr>
        <w:t>виды совместной деятельности</w:t>
      </w:r>
      <w:r w:rsidRPr="00C03FB9">
        <w:rPr>
          <w:rFonts w:ascii="Times New Roman" w:eastAsia="Times New Roman" w:hAnsi="Times New Roman" w:cs="Times New Roman"/>
          <w:sz w:val="24"/>
          <w:szCs w:val="24"/>
          <w:lang w:eastAsia="ru-RU"/>
        </w:rPr>
        <w:t>:</w:t>
      </w:r>
    </w:p>
    <w:p w:rsidR="00C03FB9" w:rsidRPr="008D5395" w:rsidRDefault="00C03FB9" w:rsidP="00C03FB9">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4"/>
        <w:gridCol w:w="5066"/>
      </w:tblGrid>
      <w:tr w:rsidR="00C03FB9" w:rsidRPr="00C03FB9" w:rsidTr="00C03FB9">
        <w:tc>
          <w:tcPr>
            <w:tcW w:w="5284" w:type="dxa"/>
            <w:shd w:val="clear" w:color="auto" w:fill="auto"/>
          </w:tcPr>
          <w:p w:rsidR="00C03FB9" w:rsidRPr="00C03FB9" w:rsidRDefault="00C03FB9" w:rsidP="00C03FB9">
            <w:pPr>
              <w:tabs>
                <w:tab w:val="left" w:pos="851"/>
              </w:tabs>
              <w:spacing w:after="0" w:line="240" w:lineRule="auto"/>
              <w:jc w:val="center"/>
              <w:rPr>
                <w:rFonts w:ascii="Times New Roman" w:hAnsi="Times New Roman" w:cs="Times New Roman"/>
                <w:b/>
                <w:color w:val="000000"/>
                <w:sz w:val="24"/>
                <w:szCs w:val="24"/>
              </w:rPr>
            </w:pPr>
            <w:r w:rsidRPr="00C03FB9">
              <w:rPr>
                <w:rFonts w:ascii="Times New Roman" w:hAnsi="Times New Roman" w:cs="Times New Roman"/>
                <w:b/>
                <w:color w:val="000000"/>
                <w:sz w:val="24"/>
                <w:szCs w:val="24"/>
              </w:rPr>
              <w:t>Совместная деятельность</w:t>
            </w:r>
          </w:p>
        </w:tc>
        <w:tc>
          <w:tcPr>
            <w:tcW w:w="5066" w:type="dxa"/>
            <w:shd w:val="clear" w:color="auto" w:fill="auto"/>
          </w:tcPr>
          <w:p w:rsidR="00C03FB9" w:rsidRPr="00C03FB9" w:rsidRDefault="00C03FB9" w:rsidP="00C03FB9">
            <w:pPr>
              <w:tabs>
                <w:tab w:val="left" w:pos="851"/>
              </w:tabs>
              <w:spacing w:after="0" w:line="240" w:lineRule="auto"/>
              <w:jc w:val="center"/>
              <w:rPr>
                <w:rFonts w:ascii="Times New Roman" w:hAnsi="Times New Roman" w:cs="Times New Roman"/>
                <w:b/>
                <w:color w:val="000000"/>
                <w:sz w:val="24"/>
                <w:szCs w:val="24"/>
              </w:rPr>
            </w:pPr>
            <w:r w:rsidRPr="00C03FB9">
              <w:rPr>
                <w:rFonts w:ascii="Times New Roman" w:hAnsi="Times New Roman" w:cs="Times New Roman"/>
                <w:b/>
                <w:color w:val="000000"/>
                <w:sz w:val="24"/>
                <w:szCs w:val="24"/>
              </w:rPr>
              <w:t>Режимные моменты</w:t>
            </w:r>
          </w:p>
        </w:tc>
      </w:tr>
      <w:tr w:rsidR="00C03FB9" w:rsidRPr="00C03FB9" w:rsidTr="00C03FB9">
        <w:tc>
          <w:tcPr>
            <w:tcW w:w="10350" w:type="dxa"/>
            <w:gridSpan w:val="2"/>
            <w:shd w:val="clear" w:color="auto" w:fill="auto"/>
          </w:tcPr>
          <w:p w:rsidR="00C03FB9" w:rsidRPr="00C03FB9" w:rsidRDefault="00C03FB9" w:rsidP="00C03FB9">
            <w:pPr>
              <w:tabs>
                <w:tab w:val="left" w:pos="851"/>
              </w:tabs>
              <w:spacing w:after="0" w:line="240" w:lineRule="auto"/>
              <w:jc w:val="center"/>
              <w:rPr>
                <w:rFonts w:ascii="Times New Roman" w:hAnsi="Times New Roman" w:cs="Times New Roman"/>
                <w:b/>
                <w:color w:val="000000"/>
                <w:sz w:val="24"/>
                <w:szCs w:val="24"/>
              </w:rPr>
            </w:pPr>
            <w:r w:rsidRPr="00C03FB9">
              <w:rPr>
                <w:rFonts w:ascii="Times New Roman" w:hAnsi="Times New Roman" w:cs="Times New Roman"/>
                <w:b/>
                <w:color w:val="000000"/>
                <w:sz w:val="24"/>
                <w:szCs w:val="24"/>
              </w:rPr>
              <w:t>Патриотичес</w:t>
            </w:r>
            <w:r>
              <w:rPr>
                <w:rFonts w:ascii="Times New Roman" w:hAnsi="Times New Roman" w:cs="Times New Roman"/>
                <w:b/>
                <w:color w:val="000000"/>
                <w:sz w:val="24"/>
                <w:szCs w:val="24"/>
              </w:rPr>
              <w:t>кое направление воспитания</w:t>
            </w:r>
          </w:p>
          <w:p w:rsidR="00C03FB9" w:rsidRPr="00C03FB9" w:rsidRDefault="00C03FB9" w:rsidP="00C03FB9">
            <w:pPr>
              <w:tabs>
                <w:tab w:val="left" w:pos="851"/>
              </w:tabs>
              <w:spacing w:after="0" w:line="240" w:lineRule="auto"/>
              <w:jc w:val="center"/>
              <w:rPr>
                <w:rFonts w:ascii="Times New Roman" w:hAnsi="Times New Roman" w:cs="Times New Roman"/>
                <w:color w:val="000000"/>
                <w:sz w:val="24"/>
                <w:szCs w:val="24"/>
              </w:rPr>
            </w:pPr>
            <w:r w:rsidRPr="00C03FB9">
              <w:rPr>
                <w:rFonts w:ascii="Times New Roman" w:hAnsi="Times New Roman" w:cs="Times New Roman"/>
                <w:b/>
                <w:color w:val="000000"/>
                <w:sz w:val="24"/>
                <w:szCs w:val="24"/>
              </w:rPr>
              <w:t>формировани</w:t>
            </w:r>
            <w:r>
              <w:rPr>
                <w:rFonts w:ascii="Times New Roman" w:hAnsi="Times New Roman" w:cs="Times New Roman"/>
                <w:b/>
                <w:color w:val="000000"/>
                <w:sz w:val="24"/>
                <w:szCs w:val="24"/>
              </w:rPr>
              <w:t>е</w:t>
            </w:r>
            <w:r w:rsidRPr="00C03FB9">
              <w:rPr>
                <w:rFonts w:ascii="Times New Roman" w:hAnsi="Times New Roman" w:cs="Times New Roman"/>
                <w:b/>
                <w:color w:val="000000"/>
                <w:sz w:val="24"/>
                <w:szCs w:val="24"/>
              </w:rPr>
              <w:t xml:space="preserve"> у ребенка личностной позиции наследника традиций и культуры, защитника Отечества и творца (созидателя), ответст</w:t>
            </w:r>
            <w:r>
              <w:rPr>
                <w:rFonts w:ascii="Times New Roman" w:hAnsi="Times New Roman" w:cs="Times New Roman"/>
                <w:b/>
                <w:color w:val="000000"/>
                <w:sz w:val="24"/>
                <w:szCs w:val="24"/>
              </w:rPr>
              <w:t>венного за будущее своей страны</w:t>
            </w:r>
          </w:p>
        </w:tc>
      </w:tr>
      <w:tr w:rsidR="00C03FB9" w:rsidRPr="00C03FB9" w:rsidTr="00C03FB9">
        <w:tc>
          <w:tcPr>
            <w:tcW w:w="5284" w:type="dxa"/>
            <w:shd w:val="clear" w:color="auto" w:fill="auto"/>
          </w:tcPr>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xml:space="preserve">- дидактические, </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-сюжетно-ролевые, подвижные, совместные с воспитателем игры,</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игры- драматизации,</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игровые задания,</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игры- импровизации,</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чтение художественной литературы,</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беседы,</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рисование.</w:t>
            </w:r>
          </w:p>
        </w:tc>
        <w:tc>
          <w:tcPr>
            <w:tcW w:w="5066" w:type="dxa"/>
            <w:shd w:val="clear" w:color="auto" w:fill="auto"/>
          </w:tcPr>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рассказ и показ воспитателя,</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беседы,</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поручения,</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использование естественно возникающих ситуаций.</w:t>
            </w:r>
          </w:p>
        </w:tc>
      </w:tr>
      <w:tr w:rsidR="00C03FB9" w:rsidRPr="00C03FB9" w:rsidTr="00C03FB9">
        <w:tc>
          <w:tcPr>
            <w:tcW w:w="10350" w:type="dxa"/>
            <w:gridSpan w:val="2"/>
            <w:shd w:val="clear" w:color="auto" w:fill="auto"/>
          </w:tcPr>
          <w:p w:rsidR="00C03FB9" w:rsidRDefault="00C03FB9" w:rsidP="00C03FB9">
            <w:pPr>
              <w:tabs>
                <w:tab w:val="left" w:pos="851"/>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Духовно – нравственное направление воспитания</w:t>
            </w:r>
          </w:p>
          <w:p w:rsidR="00C03FB9" w:rsidRPr="00C03FB9" w:rsidRDefault="00C03FB9" w:rsidP="00C03FB9">
            <w:pPr>
              <w:tabs>
                <w:tab w:val="left" w:pos="851"/>
              </w:tabs>
              <w:spacing w:after="0" w:line="240" w:lineRule="auto"/>
              <w:jc w:val="center"/>
              <w:rPr>
                <w:rFonts w:ascii="Times New Roman" w:hAnsi="Times New Roman" w:cs="Times New Roman"/>
                <w:b/>
                <w:color w:val="000000"/>
                <w:sz w:val="24"/>
                <w:szCs w:val="24"/>
              </w:rPr>
            </w:pPr>
            <w:r w:rsidRPr="00C03FB9">
              <w:rPr>
                <w:rFonts w:ascii="Times New Roman" w:hAnsi="Times New Roman" w:cs="Times New Roman"/>
                <w:b/>
                <w:color w:val="000000"/>
                <w:sz w:val="24"/>
                <w:szCs w:val="24"/>
              </w:rPr>
              <w:t>формирование способности к духовному развитию, нравственному самосовершенствованию, индивид</w:t>
            </w:r>
            <w:r>
              <w:rPr>
                <w:rFonts w:ascii="Times New Roman" w:hAnsi="Times New Roman" w:cs="Times New Roman"/>
                <w:b/>
                <w:color w:val="000000"/>
                <w:sz w:val="24"/>
                <w:szCs w:val="24"/>
              </w:rPr>
              <w:t>уально-ответственному поведению</w:t>
            </w:r>
          </w:p>
        </w:tc>
      </w:tr>
      <w:tr w:rsidR="00C03FB9" w:rsidRPr="00C03FB9" w:rsidTr="00C03FB9">
        <w:tc>
          <w:tcPr>
            <w:tcW w:w="5284" w:type="dxa"/>
            <w:shd w:val="clear" w:color="auto" w:fill="auto"/>
          </w:tcPr>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xml:space="preserve">дидактические, </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-сюжетно-ролевые, подвижные, совместные с воспитателем игры,</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игры- драматизации,</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игровые задания,</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игры- импровизации,</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чтение художественной литературы,</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беседы,</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рисование.</w:t>
            </w:r>
          </w:p>
        </w:tc>
        <w:tc>
          <w:tcPr>
            <w:tcW w:w="5066" w:type="dxa"/>
            <w:shd w:val="clear" w:color="auto" w:fill="auto"/>
          </w:tcPr>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рассказ и показ воспитателя,</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беседы,</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поручения,</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использование естественно возникающих ситуаций.</w:t>
            </w:r>
          </w:p>
        </w:tc>
      </w:tr>
      <w:tr w:rsidR="00C03FB9" w:rsidRPr="00C03FB9" w:rsidTr="00C03FB9">
        <w:tc>
          <w:tcPr>
            <w:tcW w:w="10350" w:type="dxa"/>
            <w:gridSpan w:val="2"/>
            <w:shd w:val="clear" w:color="auto" w:fill="auto"/>
          </w:tcPr>
          <w:p w:rsidR="00C03FB9" w:rsidRPr="00C03FB9" w:rsidRDefault="00C03FB9" w:rsidP="00C03FB9">
            <w:pPr>
              <w:tabs>
                <w:tab w:val="left" w:pos="851"/>
              </w:tabs>
              <w:spacing w:after="0" w:line="240" w:lineRule="auto"/>
              <w:jc w:val="center"/>
              <w:rPr>
                <w:rFonts w:ascii="Times New Roman" w:hAnsi="Times New Roman" w:cs="Times New Roman"/>
                <w:b/>
                <w:color w:val="000000"/>
                <w:sz w:val="24"/>
                <w:szCs w:val="24"/>
              </w:rPr>
            </w:pPr>
            <w:r w:rsidRPr="00C03FB9">
              <w:rPr>
                <w:rFonts w:ascii="Times New Roman" w:hAnsi="Times New Roman" w:cs="Times New Roman"/>
                <w:b/>
                <w:color w:val="000000"/>
                <w:sz w:val="24"/>
                <w:szCs w:val="24"/>
              </w:rPr>
              <w:t>Со</w:t>
            </w:r>
            <w:r>
              <w:rPr>
                <w:rFonts w:ascii="Times New Roman" w:hAnsi="Times New Roman" w:cs="Times New Roman"/>
                <w:b/>
                <w:color w:val="000000"/>
                <w:sz w:val="24"/>
                <w:szCs w:val="24"/>
              </w:rPr>
              <w:t>циальное направление воспитания</w:t>
            </w:r>
          </w:p>
          <w:p w:rsidR="00C03FB9" w:rsidRPr="00C03FB9" w:rsidRDefault="00C03FB9" w:rsidP="00C03FB9">
            <w:pPr>
              <w:tabs>
                <w:tab w:val="left" w:pos="851"/>
              </w:tabs>
              <w:spacing w:after="0" w:line="240" w:lineRule="auto"/>
              <w:jc w:val="center"/>
              <w:rPr>
                <w:rFonts w:ascii="Times New Roman" w:hAnsi="Times New Roman" w:cs="Times New Roman"/>
                <w:color w:val="000000"/>
                <w:sz w:val="24"/>
                <w:szCs w:val="24"/>
              </w:rPr>
            </w:pPr>
            <w:r w:rsidRPr="00C03FB9">
              <w:rPr>
                <w:rFonts w:ascii="Times New Roman" w:hAnsi="Times New Roman" w:cs="Times New Roman"/>
                <w:b/>
                <w:color w:val="000000"/>
                <w:sz w:val="24"/>
                <w:szCs w:val="24"/>
              </w:rPr>
              <w:t>формирование ценностного отношения детей к семье, другому человеку, развитие дружелюбия, умения наход</w:t>
            </w:r>
            <w:r>
              <w:rPr>
                <w:rFonts w:ascii="Times New Roman" w:hAnsi="Times New Roman" w:cs="Times New Roman"/>
                <w:b/>
                <w:color w:val="000000"/>
                <w:sz w:val="24"/>
                <w:szCs w:val="24"/>
              </w:rPr>
              <w:t>ить общий язык с другими людьми</w:t>
            </w:r>
          </w:p>
        </w:tc>
      </w:tr>
      <w:tr w:rsidR="00C03FB9" w:rsidRPr="00C03FB9" w:rsidTr="00C03FB9">
        <w:tc>
          <w:tcPr>
            <w:tcW w:w="5284" w:type="dxa"/>
            <w:shd w:val="clear" w:color="auto" w:fill="auto"/>
          </w:tcPr>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lastRenderedPageBreak/>
              <w:t xml:space="preserve">- игры-занятия, </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сюжетно-ролевые игры,</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театрализованные игры,</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подвижные игры,</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народные игры,</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дидактические игры,</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настольно-печатные игры,</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чтение художественной литературы,</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досуги,</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праздники,</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активизирующее игру проблемное общение воспитателей с детьми.</w:t>
            </w:r>
          </w:p>
        </w:tc>
        <w:tc>
          <w:tcPr>
            <w:tcW w:w="5066" w:type="dxa"/>
            <w:shd w:val="clear" w:color="auto" w:fill="auto"/>
          </w:tcPr>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рассказ и показ воспитателя,</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беседы,</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поручения,</w:t>
            </w:r>
          </w:p>
          <w:p w:rsidR="00C03FB9" w:rsidRPr="00C03FB9" w:rsidRDefault="00C03FB9"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использование естественно возникающих ситуаций.</w:t>
            </w:r>
          </w:p>
        </w:tc>
      </w:tr>
      <w:tr w:rsidR="00C03FB9" w:rsidRPr="00C03FB9" w:rsidTr="00C03FB9">
        <w:tc>
          <w:tcPr>
            <w:tcW w:w="10350" w:type="dxa"/>
            <w:gridSpan w:val="2"/>
            <w:shd w:val="clear" w:color="auto" w:fill="auto"/>
          </w:tcPr>
          <w:p w:rsidR="00C03FB9" w:rsidRPr="00C03FB9" w:rsidRDefault="00C03FB9" w:rsidP="00C03FB9">
            <w:pPr>
              <w:tabs>
                <w:tab w:val="left" w:pos="851"/>
              </w:tabs>
              <w:spacing w:after="0" w:line="240" w:lineRule="auto"/>
              <w:jc w:val="center"/>
              <w:rPr>
                <w:rFonts w:ascii="Times New Roman" w:hAnsi="Times New Roman" w:cs="Times New Roman"/>
                <w:b/>
                <w:color w:val="000000"/>
                <w:sz w:val="24"/>
                <w:szCs w:val="24"/>
              </w:rPr>
            </w:pPr>
            <w:r w:rsidRPr="00C03FB9">
              <w:rPr>
                <w:rFonts w:ascii="Times New Roman" w:hAnsi="Times New Roman" w:cs="Times New Roman"/>
                <w:b/>
                <w:color w:val="000000"/>
                <w:sz w:val="24"/>
                <w:szCs w:val="24"/>
              </w:rPr>
              <w:t>Познав</w:t>
            </w:r>
            <w:r>
              <w:rPr>
                <w:rFonts w:ascii="Times New Roman" w:hAnsi="Times New Roman" w:cs="Times New Roman"/>
                <w:b/>
                <w:color w:val="000000"/>
                <w:sz w:val="24"/>
                <w:szCs w:val="24"/>
              </w:rPr>
              <w:t>ательное направление воспитания</w:t>
            </w:r>
          </w:p>
          <w:p w:rsidR="00C03FB9" w:rsidRPr="00C03FB9" w:rsidRDefault="00C80EA3" w:rsidP="00C03FB9">
            <w:pPr>
              <w:tabs>
                <w:tab w:val="left" w:pos="851"/>
              </w:tabs>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формирование ценности познания</w:t>
            </w:r>
          </w:p>
        </w:tc>
      </w:tr>
      <w:tr w:rsidR="00C80EA3" w:rsidRPr="00C03FB9" w:rsidTr="008F3D00">
        <w:tc>
          <w:tcPr>
            <w:tcW w:w="5284" w:type="dxa"/>
            <w:shd w:val="clear" w:color="auto" w:fill="auto"/>
          </w:tcPr>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занятия,</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интегрированные занятия,</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беседа,</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экспериментирование,</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проектная деятельность,</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проблемно-поисковые ситуации,</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конкурсы,</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викторины,</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труд,</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игры - экспериментирования,</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дидактические игры,</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театрализованные игры,</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подвижные игры,</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развивающие игры,</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сюжетно-ролевые игры,</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чтение,</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целевые прогулки,</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xml:space="preserve">- экскурсии, </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продуктивная деятельность,</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народные игры,</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праздники, развлечения (в т.ч. фольклорные).</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видео просмотры (старшая, подготовительная группа),</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организация тематических выставок,</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создание музейных уголков,</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календарь природы.</w:t>
            </w:r>
          </w:p>
        </w:tc>
        <w:tc>
          <w:tcPr>
            <w:tcW w:w="5066" w:type="dxa"/>
            <w:shd w:val="clear" w:color="auto" w:fill="auto"/>
          </w:tcPr>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беседа,</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развивающие игры,</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игровые задания,</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дидактические игры,</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подвижные игры,</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xml:space="preserve">- игры-экспериментирования, </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на прогулке наблюдение за природными явлениями.</w:t>
            </w:r>
          </w:p>
        </w:tc>
      </w:tr>
      <w:tr w:rsidR="00C03FB9" w:rsidRPr="00C03FB9" w:rsidTr="00C03FB9">
        <w:tc>
          <w:tcPr>
            <w:tcW w:w="10350" w:type="dxa"/>
            <w:gridSpan w:val="2"/>
            <w:shd w:val="clear" w:color="auto" w:fill="auto"/>
          </w:tcPr>
          <w:p w:rsidR="00C03FB9" w:rsidRPr="00C03FB9" w:rsidRDefault="00C03FB9" w:rsidP="00C03FB9">
            <w:pPr>
              <w:tabs>
                <w:tab w:val="left" w:pos="851"/>
              </w:tabs>
              <w:spacing w:after="0" w:line="240" w:lineRule="auto"/>
              <w:jc w:val="center"/>
              <w:rPr>
                <w:rFonts w:ascii="Times New Roman" w:hAnsi="Times New Roman" w:cs="Times New Roman"/>
                <w:b/>
                <w:color w:val="000000"/>
                <w:sz w:val="24"/>
                <w:szCs w:val="24"/>
              </w:rPr>
            </w:pPr>
            <w:r w:rsidRPr="00C03FB9">
              <w:rPr>
                <w:rFonts w:ascii="Times New Roman" w:hAnsi="Times New Roman" w:cs="Times New Roman"/>
                <w:b/>
                <w:color w:val="000000"/>
                <w:sz w:val="24"/>
                <w:szCs w:val="24"/>
              </w:rPr>
              <w:t>Физическое и оздоровительное направление воспитания</w:t>
            </w:r>
          </w:p>
          <w:p w:rsidR="00C03FB9" w:rsidRPr="00C03FB9" w:rsidRDefault="00C80EA3" w:rsidP="00C03FB9">
            <w:pPr>
              <w:tabs>
                <w:tab w:val="left" w:pos="851"/>
              </w:tabs>
              <w:spacing w:after="0" w:line="240" w:lineRule="auto"/>
              <w:jc w:val="center"/>
              <w:rPr>
                <w:rFonts w:ascii="Times New Roman" w:hAnsi="Times New Roman" w:cs="Times New Roman"/>
                <w:color w:val="000000"/>
                <w:sz w:val="24"/>
                <w:szCs w:val="24"/>
              </w:rPr>
            </w:pPr>
            <w:r w:rsidRPr="00C80EA3">
              <w:rPr>
                <w:rFonts w:ascii="Times New Roman" w:hAnsi="Times New Roman" w:cs="Times New Roman"/>
                <w:b/>
                <w:color w:val="000000"/>
                <w:sz w:val="24"/>
                <w:szCs w:val="24"/>
              </w:rPr>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r>
      <w:tr w:rsidR="00C80EA3" w:rsidRPr="00C03FB9" w:rsidTr="008F3D00">
        <w:tc>
          <w:tcPr>
            <w:tcW w:w="5284" w:type="dxa"/>
            <w:shd w:val="clear" w:color="auto" w:fill="auto"/>
          </w:tcPr>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занятия,</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игровые упражнения,</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индивидуальная работа,</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игры-забавы,</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игры-драматизации,</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досуги,</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театрализации,</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lastRenderedPageBreak/>
              <w:t>- беседы,</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разыгрывание сюжета,</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упражнения подражательного и имитационного характера,</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активизирующее общение педагога с детьми,</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работа в книжном уголке,</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чтение литературы с рассматриванием иллюстраций и тематических картинок,</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использование информационно – компьютерных технологий и технических средств обучения (презентации, видеофильмы, мультфильмы: старшая и подготовительная группы),</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трудовая деятельность,</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игровые тренинги,</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составление историй, рассказов,</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творческое задание,</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обсуждение,</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игровые ситуации,</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пространственное моделирование,</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работа в тематических уголках,</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целевые прогулки,</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встречи с представителями ГИБДД.</w:t>
            </w:r>
          </w:p>
        </w:tc>
        <w:tc>
          <w:tcPr>
            <w:tcW w:w="5066" w:type="dxa"/>
            <w:shd w:val="clear" w:color="auto" w:fill="auto"/>
          </w:tcPr>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lastRenderedPageBreak/>
              <w:t>Во всех режимных моментах:</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утренний прием,</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утренняя гимнастика,</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приемы пищи,</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занятия,</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самостоятельная деятельность,</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прогулка,</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lastRenderedPageBreak/>
              <w:t>- подготовка ко сну,</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дневной сон,</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оздоровительные и закаливающие мероприятия.</w:t>
            </w:r>
          </w:p>
        </w:tc>
      </w:tr>
      <w:tr w:rsidR="00C03FB9" w:rsidRPr="00C03FB9" w:rsidTr="00C03FB9">
        <w:tc>
          <w:tcPr>
            <w:tcW w:w="10350" w:type="dxa"/>
            <w:gridSpan w:val="2"/>
            <w:shd w:val="clear" w:color="auto" w:fill="auto"/>
          </w:tcPr>
          <w:p w:rsidR="00C03FB9" w:rsidRPr="00C03FB9" w:rsidRDefault="00C80EA3" w:rsidP="00C03FB9">
            <w:pPr>
              <w:tabs>
                <w:tab w:val="left" w:pos="851"/>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Э</w:t>
            </w:r>
            <w:r w:rsidR="00C03FB9" w:rsidRPr="00C03FB9">
              <w:rPr>
                <w:rFonts w:ascii="Times New Roman" w:hAnsi="Times New Roman" w:cs="Times New Roman"/>
                <w:b/>
                <w:color w:val="000000"/>
                <w:sz w:val="24"/>
                <w:szCs w:val="24"/>
              </w:rPr>
              <w:t xml:space="preserve">стетическое </w:t>
            </w:r>
            <w:r>
              <w:rPr>
                <w:rFonts w:ascii="Times New Roman" w:hAnsi="Times New Roman" w:cs="Times New Roman"/>
                <w:b/>
                <w:color w:val="000000"/>
                <w:sz w:val="24"/>
                <w:szCs w:val="24"/>
              </w:rPr>
              <w:t>направление воспитания</w:t>
            </w:r>
          </w:p>
          <w:p w:rsidR="00C03FB9" w:rsidRPr="00C03FB9" w:rsidRDefault="00C80EA3" w:rsidP="00C03FB9">
            <w:pPr>
              <w:tabs>
                <w:tab w:val="left" w:pos="851"/>
              </w:tabs>
              <w:spacing w:after="0" w:line="240" w:lineRule="auto"/>
              <w:jc w:val="center"/>
              <w:rPr>
                <w:rFonts w:ascii="Times New Roman" w:hAnsi="Times New Roman" w:cs="Times New Roman"/>
                <w:color w:val="000000"/>
                <w:sz w:val="24"/>
                <w:szCs w:val="24"/>
              </w:rPr>
            </w:pPr>
            <w:r w:rsidRPr="00C80EA3">
              <w:rPr>
                <w:rFonts w:ascii="Times New Roman" w:hAnsi="Times New Roman" w:cs="Times New Roman"/>
                <w:b/>
                <w:color w:val="000000"/>
                <w:sz w:val="24"/>
                <w:szCs w:val="24"/>
              </w:rPr>
              <w:t>способствовать становлению у ребенка ценностного отношения к красоте</w:t>
            </w:r>
          </w:p>
        </w:tc>
      </w:tr>
      <w:tr w:rsidR="00C80EA3" w:rsidRPr="00C03FB9" w:rsidTr="008F3D00">
        <w:tc>
          <w:tcPr>
            <w:tcW w:w="5284" w:type="dxa"/>
            <w:shd w:val="clear" w:color="auto" w:fill="auto"/>
          </w:tcPr>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игры-занятия,</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сюжетно-ролевые игры,</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театрализованные игры,</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подвижные игры,</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народные игры,</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дидактические игры,</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подвижные игры,</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настольно-печатные игры,</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чтение художественной литературы,</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досуги,</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праздники,</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активизирующее игру проблемное общение воспитателей с детьми</w:t>
            </w:r>
          </w:p>
        </w:tc>
        <w:tc>
          <w:tcPr>
            <w:tcW w:w="5066" w:type="dxa"/>
            <w:shd w:val="clear" w:color="auto" w:fill="auto"/>
          </w:tcPr>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рассказ и показ воспитателя,</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беседы,</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поручения,</w:t>
            </w:r>
          </w:p>
          <w:p w:rsidR="00C80EA3" w:rsidRPr="00C03FB9" w:rsidRDefault="00C80EA3" w:rsidP="00C03FB9">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использование естественно возникающих ситуаций.</w:t>
            </w:r>
          </w:p>
        </w:tc>
      </w:tr>
      <w:tr w:rsidR="00C80EA3" w:rsidRPr="00C03FB9" w:rsidTr="008F3D00">
        <w:tc>
          <w:tcPr>
            <w:tcW w:w="10350" w:type="dxa"/>
            <w:gridSpan w:val="2"/>
            <w:shd w:val="clear" w:color="auto" w:fill="auto"/>
          </w:tcPr>
          <w:p w:rsidR="00C80EA3" w:rsidRDefault="00C80EA3" w:rsidP="00C80EA3">
            <w:pPr>
              <w:tabs>
                <w:tab w:val="left" w:pos="851"/>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Трудовое направление воспитания</w:t>
            </w:r>
          </w:p>
          <w:p w:rsidR="00C80EA3" w:rsidRPr="00C80EA3" w:rsidRDefault="00C80EA3" w:rsidP="00C80EA3">
            <w:pPr>
              <w:tabs>
                <w:tab w:val="left" w:pos="851"/>
              </w:tabs>
              <w:spacing w:after="0" w:line="240" w:lineRule="auto"/>
              <w:jc w:val="center"/>
              <w:rPr>
                <w:rFonts w:ascii="Times New Roman" w:hAnsi="Times New Roman" w:cs="Times New Roman"/>
                <w:b/>
                <w:color w:val="000000"/>
                <w:sz w:val="24"/>
                <w:szCs w:val="24"/>
              </w:rPr>
            </w:pPr>
            <w:r w:rsidRPr="00C80EA3">
              <w:rPr>
                <w:rFonts w:ascii="Times New Roman" w:hAnsi="Times New Roman" w:cs="Times New Roman"/>
                <w:b/>
                <w:color w:val="000000"/>
                <w:sz w:val="24"/>
                <w:szCs w:val="24"/>
              </w:rPr>
              <w:t>формирование ценностного отношения детей к труду, трудолюб</w:t>
            </w:r>
            <w:r>
              <w:rPr>
                <w:rFonts w:ascii="Times New Roman" w:hAnsi="Times New Roman" w:cs="Times New Roman"/>
                <w:b/>
                <w:color w:val="000000"/>
                <w:sz w:val="24"/>
                <w:szCs w:val="24"/>
              </w:rPr>
              <w:t>ию и приобщение ребенка к труду</w:t>
            </w:r>
          </w:p>
        </w:tc>
      </w:tr>
      <w:tr w:rsidR="00C80EA3" w:rsidRPr="00C03FB9" w:rsidTr="008F3D00">
        <w:tc>
          <w:tcPr>
            <w:tcW w:w="5284" w:type="dxa"/>
            <w:shd w:val="clear" w:color="auto" w:fill="auto"/>
          </w:tcPr>
          <w:p w:rsidR="00C80EA3" w:rsidRPr="00C03FB9" w:rsidRDefault="00C80EA3" w:rsidP="00C80EA3">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игры-занятия,</w:t>
            </w:r>
          </w:p>
          <w:p w:rsidR="00C80EA3" w:rsidRPr="00C03FB9" w:rsidRDefault="00C80EA3" w:rsidP="00C80EA3">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сюжетно-ролевые игры,</w:t>
            </w:r>
          </w:p>
          <w:p w:rsidR="00C80EA3" w:rsidRPr="00C03FB9" w:rsidRDefault="00C80EA3" w:rsidP="00C80EA3">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дидактические игры,</w:t>
            </w:r>
          </w:p>
          <w:p w:rsidR="00C80EA3" w:rsidRPr="00C03FB9" w:rsidRDefault="00C80EA3" w:rsidP="00C80EA3">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настольно-печатные игры,</w:t>
            </w:r>
          </w:p>
          <w:p w:rsidR="00C80EA3" w:rsidRPr="00C03FB9" w:rsidRDefault="00C80EA3" w:rsidP="00C80EA3">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чт</w:t>
            </w:r>
            <w:r>
              <w:rPr>
                <w:rFonts w:ascii="Times New Roman" w:hAnsi="Times New Roman" w:cs="Times New Roman"/>
                <w:color w:val="000000"/>
                <w:sz w:val="24"/>
                <w:szCs w:val="24"/>
              </w:rPr>
              <w:t>ение художественной литературы.</w:t>
            </w:r>
          </w:p>
        </w:tc>
        <w:tc>
          <w:tcPr>
            <w:tcW w:w="5066" w:type="dxa"/>
            <w:shd w:val="clear" w:color="auto" w:fill="auto"/>
          </w:tcPr>
          <w:p w:rsidR="00C80EA3" w:rsidRPr="00C03FB9" w:rsidRDefault="00C80EA3" w:rsidP="00C80EA3">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рассказ и показ воспитателя,</w:t>
            </w:r>
          </w:p>
          <w:p w:rsidR="00C80EA3" w:rsidRPr="00C03FB9" w:rsidRDefault="00C80EA3" w:rsidP="00C80EA3">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беседы,</w:t>
            </w:r>
          </w:p>
          <w:p w:rsidR="00C80EA3" w:rsidRPr="00C03FB9" w:rsidRDefault="00C80EA3" w:rsidP="00C80EA3">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поручения,</w:t>
            </w:r>
          </w:p>
          <w:p w:rsidR="00C80EA3" w:rsidRPr="00C03FB9" w:rsidRDefault="00C80EA3" w:rsidP="00C80EA3">
            <w:pPr>
              <w:tabs>
                <w:tab w:val="left" w:pos="851"/>
              </w:tabs>
              <w:spacing w:after="0" w:line="240" w:lineRule="auto"/>
              <w:jc w:val="both"/>
              <w:rPr>
                <w:rFonts w:ascii="Times New Roman" w:hAnsi="Times New Roman" w:cs="Times New Roman"/>
                <w:color w:val="000000"/>
                <w:sz w:val="24"/>
                <w:szCs w:val="24"/>
              </w:rPr>
            </w:pPr>
            <w:r w:rsidRPr="00C03FB9">
              <w:rPr>
                <w:rFonts w:ascii="Times New Roman" w:hAnsi="Times New Roman" w:cs="Times New Roman"/>
                <w:color w:val="000000"/>
                <w:sz w:val="24"/>
                <w:szCs w:val="24"/>
              </w:rPr>
              <w:t>- использование естественно возникающих ситуаций.</w:t>
            </w:r>
          </w:p>
        </w:tc>
      </w:tr>
    </w:tbl>
    <w:p w:rsidR="008D5395" w:rsidRDefault="008D5395" w:rsidP="008D5395">
      <w:pPr>
        <w:spacing w:after="0" w:line="240" w:lineRule="auto"/>
        <w:ind w:firstLine="709"/>
        <w:jc w:val="both"/>
        <w:rPr>
          <w:rFonts w:ascii="Times New Roman" w:hAnsi="Times New Roman" w:cs="Times New Roman"/>
          <w:color w:val="000000"/>
          <w:sz w:val="24"/>
          <w:szCs w:val="24"/>
        </w:rPr>
      </w:pPr>
    </w:p>
    <w:p w:rsidR="0034705F" w:rsidRDefault="0034705F" w:rsidP="0034705F">
      <w:pPr>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2.8.3.5.6. </w:t>
      </w:r>
      <w:r w:rsidR="00A41EE2">
        <w:rPr>
          <w:rFonts w:ascii="Times New Roman" w:hAnsi="Times New Roman" w:cs="Times New Roman"/>
          <w:b/>
          <w:color w:val="000000"/>
          <w:sz w:val="24"/>
          <w:szCs w:val="24"/>
        </w:rPr>
        <w:t>О</w:t>
      </w:r>
      <w:r>
        <w:rPr>
          <w:rFonts w:ascii="Times New Roman" w:hAnsi="Times New Roman" w:cs="Times New Roman"/>
          <w:b/>
          <w:color w:val="000000"/>
          <w:sz w:val="24"/>
          <w:szCs w:val="24"/>
        </w:rPr>
        <w:t>рганизация предметно – пространственной среды</w:t>
      </w:r>
    </w:p>
    <w:p w:rsidR="00A41EE2" w:rsidRPr="001E45B4" w:rsidRDefault="00A41EE2" w:rsidP="00A41EE2">
      <w:pPr>
        <w:spacing w:after="0" w:line="240" w:lineRule="auto"/>
        <w:ind w:firstLine="709"/>
        <w:jc w:val="both"/>
        <w:rPr>
          <w:rFonts w:ascii="Times New Roman" w:hAnsi="Times New Roman" w:cs="Times New Roman"/>
          <w:iCs/>
          <w:color w:val="000000"/>
          <w:sz w:val="24"/>
          <w:szCs w:val="24"/>
        </w:rPr>
      </w:pPr>
      <w:r w:rsidRPr="001E45B4">
        <w:rPr>
          <w:rFonts w:ascii="Times New Roman" w:hAnsi="Times New Roman" w:cs="Times New Roman"/>
          <w:sz w:val="24"/>
          <w:szCs w:val="24"/>
        </w:rPr>
        <w:t xml:space="preserve">Окружающая ребенка предметно - развивающая среда ДОУ, при условии ее </w:t>
      </w:r>
      <w:r w:rsidRPr="001E45B4">
        <w:rPr>
          <w:rFonts w:ascii="Times New Roman" w:hAnsi="Times New Roman" w:cs="Times New Roman"/>
          <w:iCs/>
          <w:color w:val="000000"/>
          <w:sz w:val="24"/>
          <w:szCs w:val="24"/>
        </w:rPr>
        <w:t xml:space="preserve">грамотной организации, обогащает внутренний мир ребенка, способствует формированию у него чувства </w:t>
      </w:r>
      <w:r w:rsidRPr="001E45B4">
        <w:rPr>
          <w:rFonts w:ascii="Times New Roman" w:hAnsi="Times New Roman" w:cs="Times New Roman"/>
          <w:iCs/>
          <w:color w:val="000000"/>
          <w:sz w:val="24"/>
          <w:szCs w:val="24"/>
        </w:rPr>
        <w:lastRenderedPageBreak/>
        <w:t xml:space="preserve">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ДОУ. </w:t>
      </w:r>
    </w:p>
    <w:p w:rsidR="00A41EE2" w:rsidRPr="001E45B4" w:rsidRDefault="00A41EE2" w:rsidP="00A41EE2">
      <w:pPr>
        <w:spacing w:after="0" w:line="240" w:lineRule="auto"/>
        <w:ind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 xml:space="preserve">Воспитывающее влияние на ребенка осуществляется через такие формы работы с предметно - развивающей средой ДОУ как: </w:t>
      </w:r>
    </w:p>
    <w:p w:rsidR="00A41EE2" w:rsidRPr="001E45B4" w:rsidRDefault="00A41EE2" w:rsidP="00A41EE2">
      <w:pPr>
        <w:spacing w:after="0" w:line="240" w:lineRule="auto"/>
        <w:ind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 оформление интерьера помещений ДОУ (лестничных пролетов, коридоров, групповых раздевалок и т.п.) и их периодическая переориентация, которая может служить хорошим средством разрушения негативных установок дошкольников на посещение ДОУ;</w:t>
      </w:r>
    </w:p>
    <w:p w:rsidR="00A41EE2" w:rsidRPr="001E45B4" w:rsidRDefault="00A41EE2" w:rsidP="00A41EE2">
      <w:pPr>
        <w:spacing w:after="0" w:line="240" w:lineRule="auto"/>
        <w:ind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 xml:space="preserve">- размещение в групповых раздевалках регулярно сменяемых экспозиций: творческих работ дошкольников,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дошкольников с разнообразием эстетического осмысления мира; фотоотчетов об интересных событиях, происходящих в ДОУ (проведенных ключевых делах, интересных экскурсиях, встречах с интересными людьми и т.п.); </w:t>
      </w:r>
    </w:p>
    <w:p w:rsidR="00A41EE2" w:rsidRPr="001E45B4" w:rsidRDefault="00A41EE2" w:rsidP="00A41EE2">
      <w:pPr>
        <w:spacing w:after="0" w:line="240" w:lineRule="auto"/>
        <w:ind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 xml:space="preserve">- оборудование спортивной и игровых площадок, доступных и приспособленных для дошкольников разных возрастных категорий, зонирование групповых помещений, позволяющее разделить пространство группы на зоны активной деятельности и тихого отдыха; </w:t>
      </w:r>
    </w:p>
    <w:p w:rsidR="00A41EE2" w:rsidRPr="001E45B4" w:rsidRDefault="00A41EE2" w:rsidP="00A41EE2">
      <w:pPr>
        <w:spacing w:after="0" w:line="240" w:lineRule="auto"/>
        <w:ind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 создание и поддержание в рабочем состоянии в группах библиотек и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A41EE2" w:rsidRPr="001E45B4" w:rsidRDefault="00A41EE2" w:rsidP="00A41EE2">
      <w:pPr>
        <w:spacing w:after="0" w:line="240" w:lineRule="auto"/>
        <w:ind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 xml:space="preserve">- благоустройство групповых помещений, осуществляемое воспитателями вместе с воспитанниками, позволяющее детям проявить свои фантазию и творческие способности, создающее повод для длительного общения воспитателя с воспитанниками вверенной ему группы; </w:t>
      </w:r>
    </w:p>
    <w:p w:rsidR="00A41EE2" w:rsidRPr="001E45B4" w:rsidRDefault="00A41EE2" w:rsidP="00A41EE2">
      <w:pPr>
        <w:spacing w:after="0" w:line="240" w:lineRule="auto"/>
        <w:ind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 xml:space="preserve">- создание и размещение в группах экспериментариума (уголка экспериментирования) – набора приспособлений для проведения заинтересованными дошкольниками несложных и безопасных экспериментов; </w:t>
      </w:r>
    </w:p>
    <w:p w:rsidR="00A41EE2" w:rsidRPr="001E45B4" w:rsidRDefault="00A41EE2" w:rsidP="00A41EE2">
      <w:pPr>
        <w:spacing w:after="0" w:line="240" w:lineRule="auto"/>
        <w:ind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 xml:space="preserve">- событийный дизайн – оформление пространства в соответствии с проведением конкретных мероприятий (праздников, выставок, собраний и т.п.); </w:t>
      </w:r>
    </w:p>
    <w:p w:rsidR="00A41EE2" w:rsidRPr="001E45B4" w:rsidRDefault="00A41EE2" w:rsidP="00A41EE2">
      <w:pPr>
        <w:spacing w:after="0" w:line="240" w:lineRule="auto"/>
        <w:ind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 xml:space="preserve">- совместная с детьми разработка, создание и популяризация особой символики ДОУ и отдельных групп (название, флаг, гимн, эмблема и т.п.), используемой как в повседневности, так и в торжественные моменты жизни ДОУ; </w:t>
      </w:r>
    </w:p>
    <w:p w:rsidR="00A41EE2" w:rsidRPr="001E45B4" w:rsidRDefault="00A41EE2" w:rsidP="00A41EE2">
      <w:pPr>
        <w:spacing w:after="0" w:line="240" w:lineRule="auto"/>
        <w:ind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 xml:space="preserve">- акцентирование внимания дошкольников посредством элементов предметноразвивающей среды (стенды, плакаты) на важных для воспитания ценностях ДОУ, традициях, правилах. </w:t>
      </w:r>
    </w:p>
    <w:p w:rsidR="00A41EE2" w:rsidRPr="001E45B4" w:rsidRDefault="00A41EE2" w:rsidP="00A41EE2">
      <w:pPr>
        <w:spacing w:after="0" w:line="240" w:lineRule="auto"/>
        <w:ind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 xml:space="preserve">Доступность среды предполагает: </w:t>
      </w:r>
    </w:p>
    <w:p w:rsidR="00A41EE2" w:rsidRPr="001E45B4" w:rsidRDefault="00A41EE2" w:rsidP="00A41EE2">
      <w:pPr>
        <w:spacing w:after="0" w:line="240" w:lineRule="auto"/>
        <w:ind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A41EE2" w:rsidRPr="001E45B4" w:rsidRDefault="00A41EE2" w:rsidP="00A41EE2">
      <w:pPr>
        <w:spacing w:after="0" w:line="240" w:lineRule="auto"/>
        <w:ind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A41EE2" w:rsidRPr="001E45B4" w:rsidRDefault="00A41EE2" w:rsidP="00A41EE2">
      <w:pPr>
        <w:spacing w:after="0" w:line="240" w:lineRule="auto"/>
        <w:ind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 xml:space="preserve">- исправность и сохранность материалов и оборудования. </w:t>
      </w:r>
    </w:p>
    <w:p w:rsidR="00A41EE2" w:rsidRPr="001E45B4" w:rsidRDefault="00A41EE2" w:rsidP="00A41EE2">
      <w:pPr>
        <w:spacing w:after="0" w:line="240" w:lineRule="auto"/>
        <w:ind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 xml:space="preserve">Безопасность предметно - пространственной среды предполагает: </w:t>
      </w:r>
    </w:p>
    <w:p w:rsidR="00A41EE2" w:rsidRPr="001E45B4" w:rsidRDefault="00A41EE2" w:rsidP="00A41EE2">
      <w:pPr>
        <w:spacing w:after="0" w:line="240" w:lineRule="auto"/>
        <w:ind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 xml:space="preserve">- соответствие всех ее элементов требованиям по обеспечению надежности и безопасности их использования. </w:t>
      </w:r>
    </w:p>
    <w:p w:rsidR="00A41EE2" w:rsidRPr="001E45B4" w:rsidRDefault="00A41EE2" w:rsidP="00A41EE2">
      <w:pPr>
        <w:spacing w:after="0" w:line="240" w:lineRule="auto"/>
        <w:ind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 xml:space="preserve">Концепция построения развивающей среды в ДОО </w:t>
      </w:r>
    </w:p>
    <w:p w:rsidR="00A41EE2" w:rsidRPr="001E45B4" w:rsidRDefault="00A41EE2" w:rsidP="00A41EE2">
      <w:pPr>
        <w:spacing w:after="0" w:line="240" w:lineRule="auto"/>
        <w:ind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1. Принцип дистанции, позиции при взаимодействии.</w:t>
      </w:r>
    </w:p>
    <w:p w:rsidR="00A41EE2" w:rsidRPr="001E45B4" w:rsidRDefault="00A41EE2" w:rsidP="00A41EE2">
      <w:pPr>
        <w:spacing w:after="0" w:line="240" w:lineRule="auto"/>
        <w:ind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 xml:space="preserve">2. Принцип активности. </w:t>
      </w:r>
    </w:p>
    <w:p w:rsidR="00A41EE2" w:rsidRPr="001E45B4" w:rsidRDefault="00A41EE2" w:rsidP="00A41EE2">
      <w:pPr>
        <w:spacing w:after="0" w:line="240" w:lineRule="auto"/>
        <w:ind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 xml:space="preserve">3. Принцип стабильности – динамичности развивающей среды. </w:t>
      </w:r>
    </w:p>
    <w:p w:rsidR="00A41EE2" w:rsidRPr="001E45B4" w:rsidRDefault="00A41EE2" w:rsidP="00A41EE2">
      <w:pPr>
        <w:spacing w:after="0" w:line="240" w:lineRule="auto"/>
        <w:ind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4. Принцип комплексирования и гибкого зонирования.</w:t>
      </w:r>
    </w:p>
    <w:p w:rsidR="00A41EE2" w:rsidRPr="001E45B4" w:rsidRDefault="00A41EE2" w:rsidP="00A41EE2">
      <w:pPr>
        <w:spacing w:after="0" w:line="240" w:lineRule="auto"/>
        <w:ind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 xml:space="preserve">5. Принцип эмоциогенности среды, индивидуальной комфортности и эмоционального благополучия каждого ребенка и взрослого. </w:t>
      </w:r>
    </w:p>
    <w:p w:rsidR="00A41EE2" w:rsidRPr="001E45B4" w:rsidRDefault="00A41EE2" w:rsidP="00A41EE2">
      <w:pPr>
        <w:spacing w:after="0" w:line="240" w:lineRule="auto"/>
        <w:ind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 xml:space="preserve">6. Принцип сочетания привычных и неординарных элементов в эстетической организации среды. </w:t>
      </w:r>
    </w:p>
    <w:p w:rsidR="00A41EE2" w:rsidRPr="001E45B4" w:rsidRDefault="00A41EE2" w:rsidP="00A41EE2">
      <w:pPr>
        <w:spacing w:after="0" w:line="240" w:lineRule="auto"/>
        <w:ind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lastRenderedPageBreak/>
        <w:t xml:space="preserve">7. Принцип открытости-закрытости. </w:t>
      </w:r>
    </w:p>
    <w:p w:rsidR="00A41EE2" w:rsidRPr="001E45B4" w:rsidRDefault="00A41EE2" w:rsidP="00A41EE2">
      <w:pPr>
        <w:spacing w:after="0" w:line="240" w:lineRule="auto"/>
        <w:ind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8. Принцип учета половых и возрастных различий детей.</w:t>
      </w:r>
    </w:p>
    <w:p w:rsidR="00A41EE2" w:rsidRPr="001E45B4" w:rsidRDefault="00A41EE2" w:rsidP="00A41EE2">
      <w:pPr>
        <w:spacing w:after="0" w:line="240" w:lineRule="auto"/>
        <w:ind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Цель создания развивающей предметно-пространственной среды в ДОУ - обеспечить всестороннее развитие детей дошкольного возраста, в том числе и их нравственное развитие личности в социально - духовном плане, развития самостоятельности.</w:t>
      </w:r>
    </w:p>
    <w:p w:rsidR="00A41EE2" w:rsidRPr="001E45B4" w:rsidRDefault="00A41EE2" w:rsidP="00A41EE2">
      <w:pPr>
        <w:spacing w:after="0" w:line="240" w:lineRule="auto"/>
        <w:ind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Среда обеспечивает:</w:t>
      </w:r>
    </w:p>
    <w:p w:rsidR="00A41EE2" w:rsidRPr="001E45B4" w:rsidRDefault="00A41EE2" w:rsidP="00F67FD1">
      <w:pPr>
        <w:numPr>
          <w:ilvl w:val="0"/>
          <w:numId w:val="91"/>
        </w:numPr>
        <w:suppressAutoHyphens/>
        <w:spacing w:after="0" w:line="240" w:lineRule="auto"/>
        <w:ind w:left="0"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наличие материалов, оборудования и инвентаря для воспитания детей в сфере личностного развития, совершенствование их игровых и трудовых навыков;</w:t>
      </w:r>
    </w:p>
    <w:p w:rsidR="00A41EE2" w:rsidRPr="001E45B4" w:rsidRDefault="00A41EE2" w:rsidP="00F67FD1">
      <w:pPr>
        <w:numPr>
          <w:ilvl w:val="0"/>
          <w:numId w:val="91"/>
        </w:numPr>
        <w:suppressAutoHyphens/>
        <w:spacing w:after="0" w:line="240" w:lineRule="auto"/>
        <w:ind w:left="0"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учёт возрастных особенностей детей дошкольного возраста.</w:t>
      </w:r>
    </w:p>
    <w:p w:rsidR="00A41EE2" w:rsidRPr="001E45B4" w:rsidRDefault="00A41EE2" w:rsidP="00A41EE2">
      <w:pPr>
        <w:spacing w:after="0" w:line="240" w:lineRule="auto"/>
        <w:ind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Наполняемость развивающей предметно-пространственной среды МБДОУ «Детский сад «</w:t>
      </w:r>
      <w:r w:rsidR="00FA7594">
        <w:rPr>
          <w:rFonts w:ascii="Times New Roman" w:hAnsi="Times New Roman" w:cs="Times New Roman"/>
          <w:iCs/>
          <w:color w:val="000000"/>
          <w:sz w:val="24"/>
          <w:szCs w:val="24"/>
        </w:rPr>
        <w:t>Яблонька</w:t>
      </w:r>
      <w:r w:rsidRPr="001E45B4">
        <w:rPr>
          <w:rFonts w:ascii="Times New Roman" w:hAnsi="Times New Roman" w:cs="Times New Roman"/>
          <w:iCs/>
          <w:color w:val="000000"/>
          <w:sz w:val="24"/>
          <w:szCs w:val="24"/>
        </w:rPr>
        <w:t xml:space="preserve">» </w:t>
      </w:r>
      <w:r w:rsidR="00FA7594">
        <w:rPr>
          <w:rFonts w:ascii="Times New Roman" w:hAnsi="Times New Roman" w:cs="Times New Roman"/>
          <w:iCs/>
          <w:color w:val="000000"/>
          <w:sz w:val="24"/>
          <w:szCs w:val="24"/>
        </w:rPr>
        <w:t>с.Дмитриевка</w:t>
      </w:r>
      <w:r w:rsidRPr="001E45B4">
        <w:rPr>
          <w:rFonts w:ascii="Times New Roman" w:hAnsi="Times New Roman" w:cs="Times New Roman"/>
          <w:iCs/>
          <w:color w:val="000000"/>
          <w:sz w:val="24"/>
          <w:szCs w:val="24"/>
        </w:rPr>
        <w:t>» обеспечивает целостность воспитательного процесса в рамках реализации рабочей Программы воспитания:</w:t>
      </w:r>
    </w:p>
    <w:p w:rsidR="00A41EE2" w:rsidRPr="001E45B4" w:rsidRDefault="00A41EE2" w:rsidP="00F67FD1">
      <w:pPr>
        <w:numPr>
          <w:ilvl w:val="0"/>
          <w:numId w:val="92"/>
        </w:numPr>
        <w:suppressAutoHyphens/>
        <w:spacing w:after="0" w:line="240" w:lineRule="auto"/>
        <w:ind w:left="0"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подбор художественной литературы;</w:t>
      </w:r>
    </w:p>
    <w:p w:rsidR="00A41EE2" w:rsidRPr="001E45B4" w:rsidRDefault="00A41EE2" w:rsidP="00F67FD1">
      <w:pPr>
        <w:numPr>
          <w:ilvl w:val="0"/>
          <w:numId w:val="92"/>
        </w:numPr>
        <w:suppressAutoHyphens/>
        <w:spacing w:after="0" w:line="240" w:lineRule="auto"/>
        <w:ind w:left="0"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подбор наглядно-демонстрационного материала (картины, плакаты, тематические иллюстрации и т.п.);</w:t>
      </w:r>
    </w:p>
    <w:p w:rsidR="00A41EE2" w:rsidRPr="001E45B4" w:rsidRDefault="00A41EE2" w:rsidP="00F67FD1">
      <w:pPr>
        <w:numPr>
          <w:ilvl w:val="0"/>
          <w:numId w:val="92"/>
        </w:numPr>
        <w:suppressAutoHyphens/>
        <w:spacing w:after="0" w:line="240" w:lineRule="auto"/>
        <w:ind w:left="0"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 xml:space="preserve"> наличие демонстрационных технических средств (ноутбук (2 шт.), </w:t>
      </w:r>
      <w:r w:rsidR="00FA7594">
        <w:rPr>
          <w:rFonts w:ascii="Times New Roman" w:hAnsi="Times New Roman" w:cs="Times New Roman"/>
          <w:iCs/>
          <w:color w:val="000000"/>
          <w:sz w:val="24"/>
          <w:szCs w:val="24"/>
        </w:rPr>
        <w:t>проектор, колонки</w:t>
      </w:r>
      <w:r w:rsidRPr="001E45B4">
        <w:rPr>
          <w:rFonts w:ascii="Times New Roman" w:hAnsi="Times New Roman" w:cs="Times New Roman"/>
          <w:iCs/>
          <w:color w:val="000000"/>
          <w:sz w:val="24"/>
          <w:szCs w:val="24"/>
        </w:rPr>
        <w:t xml:space="preserve"> и т.п.);</w:t>
      </w:r>
    </w:p>
    <w:p w:rsidR="00A41EE2" w:rsidRPr="001E45B4" w:rsidRDefault="00A41EE2" w:rsidP="00F67FD1">
      <w:pPr>
        <w:numPr>
          <w:ilvl w:val="0"/>
          <w:numId w:val="92"/>
        </w:numPr>
        <w:suppressAutoHyphens/>
        <w:spacing w:after="0" w:line="240" w:lineRule="auto"/>
        <w:ind w:left="0"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подбор оборудования для организации игровой деятельности (атрибуты для сюжетно-ролевых, театральных, дидактических игр);</w:t>
      </w:r>
    </w:p>
    <w:p w:rsidR="00A41EE2" w:rsidRPr="001E45B4" w:rsidRDefault="00A41EE2" w:rsidP="00F67FD1">
      <w:pPr>
        <w:numPr>
          <w:ilvl w:val="0"/>
          <w:numId w:val="92"/>
        </w:numPr>
        <w:suppressAutoHyphens/>
        <w:spacing w:after="0" w:line="240" w:lineRule="auto"/>
        <w:ind w:left="0"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подбор оборудования для организации детской трудовой деятельности (самообслуживание, бытовой труд, ручной труд).</w:t>
      </w:r>
    </w:p>
    <w:p w:rsidR="00A41EE2" w:rsidRDefault="00A41EE2" w:rsidP="00A41EE2">
      <w:pPr>
        <w:spacing w:after="0" w:line="240" w:lineRule="auto"/>
        <w:ind w:firstLine="709"/>
        <w:jc w:val="both"/>
        <w:rPr>
          <w:rFonts w:ascii="Times New Roman" w:hAnsi="Times New Roman" w:cs="Times New Roman"/>
          <w:iCs/>
          <w:color w:val="000000"/>
          <w:sz w:val="24"/>
          <w:szCs w:val="24"/>
        </w:rPr>
      </w:pPr>
      <w:r w:rsidRPr="001E45B4">
        <w:rPr>
          <w:rFonts w:ascii="Times New Roman" w:hAnsi="Times New Roman" w:cs="Times New Roman"/>
          <w:iCs/>
          <w:color w:val="000000"/>
          <w:sz w:val="24"/>
          <w:szCs w:val="24"/>
        </w:rPr>
        <w:t>Материально-техническое оснащение развивающей предметно-пространственной среды изменяется и дополняется в соответствии с возрастом воспитанников и календарным планом воспитательной работы МБДОУ «Детский сад «</w:t>
      </w:r>
      <w:r w:rsidR="00A54D6C">
        <w:rPr>
          <w:rFonts w:ascii="Times New Roman" w:hAnsi="Times New Roman" w:cs="Times New Roman"/>
          <w:iCs/>
          <w:color w:val="000000"/>
          <w:sz w:val="24"/>
          <w:szCs w:val="24"/>
        </w:rPr>
        <w:t>Яблонька</w:t>
      </w:r>
      <w:r w:rsidRPr="001E45B4">
        <w:rPr>
          <w:rFonts w:ascii="Times New Roman" w:hAnsi="Times New Roman" w:cs="Times New Roman"/>
          <w:iCs/>
          <w:color w:val="000000"/>
          <w:sz w:val="24"/>
          <w:szCs w:val="24"/>
        </w:rPr>
        <w:t>» с</w:t>
      </w:r>
      <w:r w:rsidR="00A54D6C">
        <w:rPr>
          <w:rFonts w:ascii="Times New Roman" w:hAnsi="Times New Roman" w:cs="Times New Roman"/>
          <w:iCs/>
          <w:color w:val="000000"/>
          <w:sz w:val="24"/>
          <w:szCs w:val="24"/>
        </w:rPr>
        <w:t>.</w:t>
      </w:r>
      <w:r w:rsidRPr="001E45B4">
        <w:rPr>
          <w:rFonts w:ascii="Times New Roman" w:hAnsi="Times New Roman" w:cs="Times New Roman"/>
          <w:iCs/>
          <w:color w:val="000000"/>
          <w:sz w:val="24"/>
          <w:szCs w:val="24"/>
        </w:rPr>
        <w:t xml:space="preserve"> </w:t>
      </w:r>
      <w:r w:rsidR="00A54D6C">
        <w:rPr>
          <w:rFonts w:ascii="Times New Roman" w:hAnsi="Times New Roman" w:cs="Times New Roman"/>
          <w:iCs/>
          <w:color w:val="000000"/>
          <w:sz w:val="24"/>
          <w:szCs w:val="24"/>
        </w:rPr>
        <w:t>Дмитриевка</w:t>
      </w:r>
      <w:r w:rsidRPr="001E45B4">
        <w:rPr>
          <w:rFonts w:ascii="Times New Roman" w:hAnsi="Times New Roman" w:cs="Times New Roman"/>
          <w:iCs/>
          <w:color w:val="000000"/>
          <w:sz w:val="24"/>
          <w:szCs w:val="24"/>
        </w:rPr>
        <w:t>» на текущий учебный год.</w:t>
      </w:r>
    </w:p>
    <w:p w:rsidR="00A41EE2" w:rsidRPr="001E45B4" w:rsidRDefault="00A41EE2" w:rsidP="00A41EE2">
      <w:pPr>
        <w:spacing w:after="0" w:line="240" w:lineRule="auto"/>
        <w:ind w:firstLine="709"/>
        <w:jc w:val="both"/>
        <w:rPr>
          <w:rFonts w:ascii="Times New Roman" w:hAnsi="Times New Roman" w:cs="Times New Roman"/>
          <w:iCs/>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2730"/>
        <w:gridCol w:w="4394"/>
      </w:tblGrid>
      <w:tr w:rsidR="00A41EE2" w:rsidRPr="001E45B4" w:rsidTr="008F3D00">
        <w:tc>
          <w:tcPr>
            <w:tcW w:w="3190" w:type="dxa"/>
            <w:shd w:val="clear" w:color="auto" w:fill="auto"/>
          </w:tcPr>
          <w:p w:rsidR="00A41EE2" w:rsidRPr="001E45B4" w:rsidRDefault="00A41EE2" w:rsidP="00A41EE2">
            <w:pPr>
              <w:spacing w:after="0" w:line="240" w:lineRule="auto"/>
              <w:jc w:val="center"/>
              <w:rPr>
                <w:rFonts w:ascii="Times New Roman" w:hAnsi="Times New Roman" w:cs="Times New Roman"/>
                <w:b/>
                <w:sz w:val="24"/>
                <w:szCs w:val="24"/>
              </w:rPr>
            </w:pPr>
            <w:r w:rsidRPr="001E45B4">
              <w:rPr>
                <w:rFonts w:ascii="Times New Roman" w:hAnsi="Times New Roman" w:cs="Times New Roman"/>
                <w:b/>
                <w:sz w:val="24"/>
                <w:szCs w:val="24"/>
              </w:rPr>
              <w:t>Основное направление воспитания</w:t>
            </w:r>
          </w:p>
        </w:tc>
        <w:tc>
          <w:tcPr>
            <w:tcW w:w="2730" w:type="dxa"/>
            <w:shd w:val="clear" w:color="auto" w:fill="auto"/>
          </w:tcPr>
          <w:p w:rsidR="00A41EE2" w:rsidRPr="001E45B4" w:rsidRDefault="00A41EE2" w:rsidP="00A41EE2">
            <w:pPr>
              <w:spacing w:after="0" w:line="240" w:lineRule="auto"/>
              <w:jc w:val="center"/>
              <w:rPr>
                <w:rFonts w:ascii="Times New Roman" w:hAnsi="Times New Roman" w:cs="Times New Roman"/>
                <w:b/>
                <w:sz w:val="24"/>
                <w:szCs w:val="24"/>
              </w:rPr>
            </w:pPr>
            <w:r w:rsidRPr="001E45B4">
              <w:rPr>
                <w:rFonts w:ascii="Times New Roman" w:hAnsi="Times New Roman" w:cs="Times New Roman"/>
                <w:b/>
                <w:sz w:val="24"/>
                <w:szCs w:val="24"/>
              </w:rPr>
              <w:t>Наличие специальных помещений</w:t>
            </w:r>
          </w:p>
        </w:tc>
        <w:tc>
          <w:tcPr>
            <w:tcW w:w="4394" w:type="dxa"/>
            <w:shd w:val="clear" w:color="auto" w:fill="auto"/>
          </w:tcPr>
          <w:p w:rsidR="00A41EE2" w:rsidRPr="001E45B4" w:rsidRDefault="00A41EE2" w:rsidP="00A41EE2">
            <w:pPr>
              <w:spacing w:after="0" w:line="240" w:lineRule="auto"/>
              <w:jc w:val="center"/>
              <w:rPr>
                <w:rFonts w:ascii="Times New Roman" w:hAnsi="Times New Roman" w:cs="Times New Roman"/>
                <w:b/>
                <w:sz w:val="24"/>
                <w:szCs w:val="24"/>
              </w:rPr>
            </w:pPr>
            <w:r w:rsidRPr="001E45B4">
              <w:rPr>
                <w:rFonts w:ascii="Times New Roman" w:hAnsi="Times New Roman" w:cs="Times New Roman"/>
                <w:b/>
                <w:sz w:val="24"/>
                <w:szCs w:val="24"/>
              </w:rPr>
              <w:t>Основные пособия и специальное оборудование</w:t>
            </w:r>
          </w:p>
        </w:tc>
      </w:tr>
      <w:tr w:rsidR="00A41EE2" w:rsidRPr="001E45B4" w:rsidTr="008F3D00">
        <w:tc>
          <w:tcPr>
            <w:tcW w:w="3190" w:type="dxa"/>
            <w:shd w:val="clear" w:color="auto" w:fill="auto"/>
          </w:tcPr>
          <w:p w:rsidR="00A41EE2" w:rsidRPr="001E45B4" w:rsidRDefault="00A41EE2" w:rsidP="00A41EE2">
            <w:pPr>
              <w:spacing w:after="0" w:line="240" w:lineRule="auto"/>
              <w:jc w:val="center"/>
              <w:rPr>
                <w:rFonts w:ascii="Times New Roman" w:hAnsi="Times New Roman" w:cs="Times New Roman"/>
                <w:sz w:val="24"/>
                <w:szCs w:val="24"/>
              </w:rPr>
            </w:pPr>
            <w:r w:rsidRPr="001E45B4">
              <w:rPr>
                <w:rFonts w:ascii="Times New Roman" w:hAnsi="Times New Roman" w:cs="Times New Roman"/>
                <w:sz w:val="24"/>
                <w:szCs w:val="24"/>
              </w:rPr>
              <w:t>Патриотическое направление воспитания</w:t>
            </w:r>
          </w:p>
        </w:tc>
        <w:tc>
          <w:tcPr>
            <w:tcW w:w="2730" w:type="dxa"/>
            <w:shd w:val="clear" w:color="auto" w:fill="auto"/>
          </w:tcPr>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Групповое помещение</w:t>
            </w:r>
          </w:p>
        </w:tc>
        <w:tc>
          <w:tcPr>
            <w:tcW w:w="4394" w:type="dxa"/>
            <w:shd w:val="clear" w:color="auto" w:fill="auto"/>
          </w:tcPr>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Государственная символика и символика района и области.</w:t>
            </w:r>
          </w:p>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Наглядный материала: альбомы, картины, фотоиллюстрации и др.</w:t>
            </w:r>
          </w:p>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Предметы народно – прикладного искусства.</w:t>
            </w:r>
          </w:p>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Детская художественной литературы.</w:t>
            </w:r>
          </w:p>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-Тематические выставки, выставки детских рисунков</w:t>
            </w:r>
          </w:p>
        </w:tc>
      </w:tr>
      <w:tr w:rsidR="00A41EE2" w:rsidRPr="001E45B4" w:rsidTr="008F3D00">
        <w:tc>
          <w:tcPr>
            <w:tcW w:w="3190" w:type="dxa"/>
            <w:vMerge w:val="restart"/>
            <w:shd w:val="clear" w:color="auto" w:fill="auto"/>
          </w:tcPr>
          <w:p w:rsidR="00A41EE2" w:rsidRPr="001E45B4" w:rsidRDefault="00A41EE2" w:rsidP="00A41EE2">
            <w:pPr>
              <w:spacing w:after="0" w:line="240" w:lineRule="auto"/>
              <w:jc w:val="center"/>
              <w:rPr>
                <w:rFonts w:ascii="Times New Roman" w:hAnsi="Times New Roman" w:cs="Times New Roman"/>
                <w:sz w:val="24"/>
                <w:szCs w:val="24"/>
              </w:rPr>
            </w:pPr>
            <w:r w:rsidRPr="001E45B4">
              <w:rPr>
                <w:rFonts w:ascii="Times New Roman" w:hAnsi="Times New Roman" w:cs="Times New Roman"/>
                <w:sz w:val="24"/>
                <w:szCs w:val="24"/>
              </w:rPr>
              <w:t>Социальное направление воспитания</w:t>
            </w:r>
          </w:p>
        </w:tc>
        <w:tc>
          <w:tcPr>
            <w:tcW w:w="2730" w:type="dxa"/>
            <w:shd w:val="clear" w:color="auto" w:fill="auto"/>
          </w:tcPr>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xml:space="preserve">Групповые помещения </w:t>
            </w:r>
          </w:p>
        </w:tc>
        <w:tc>
          <w:tcPr>
            <w:tcW w:w="4394" w:type="dxa"/>
            <w:shd w:val="clear" w:color="auto" w:fill="auto"/>
          </w:tcPr>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Развивающие игры и пособия, атрибуты, игровые модули, сюжетно-игровое оборудование, художественная литература, магнитофон, аудиозаписи.</w:t>
            </w:r>
          </w:p>
        </w:tc>
      </w:tr>
      <w:tr w:rsidR="00A41EE2" w:rsidRPr="001E45B4" w:rsidTr="008F3D00">
        <w:tc>
          <w:tcPr>
            <w:tcW w:w="3190" w:type="dxa"/>
            <w:vMerge/>
            <w:shd w:val="clear" w:color="auto" w:fill="auto"/>
          </w:tcPr>
          <w:p w:rsidR="00A41EE2" w:rsidRPr="001E45B4" w:rsidRDefault="00A41EE2" w:rsidP="00A41EE2">
            <w:pPr>
              <w:spacing w:after="0" w:line="240" w:lineRule="auto"/>
              <w:jc w:val="center"/>
              <w:rPr>
                <w:rFonts w:ascii="Times New Roman" w:hAnsi="Times New Roman" w:cs="Times New Roman"/>
                <w:sz w:val="24"/>
                <w:szCs w:val="24"/>
              </w:rPr>
            </w:pPr>
          </w:p>
        </w:tc>
        <w:tc>
          <w:tcPr>
            <w:tcW w:w="2730" w:type="dxa"/>
            <w:shd w:val="clear" w:color="auto" w:fill="auto"/>
          </w:tcPr>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Коридорные пролеты и холлы ДОУ</w:t>
            </w:r>
          </w:p>
        </w:tc>
        <w:tc>
          <w:tcPr>
            <w:tcW w:w="4394" w:type="dxa"/>
            <w:shd w:val="clear" w:color="auto" w:fill="auto"/>
          </w:tcPr>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Фотовыставки, тематические выставки, выставки детских рисунков, предметы продуктивной деятельности детей</w:t>
            </w:r>
          </w:p>
        </w:tc>
      </w:tr>
      <w:tr w:rsidR="00A41EE2" w:rsidRPr="001E45B4" w:rsidTr="008F3D00">
        <w:tc>
          <w:tcPr>
            <w:tcW w:w="3190" w:type="dxa"/>
            <w:vMerge/>
            <w:shd w:val="clear" w:color="auto" w:fill="auto"/>
          </w:tcPr>
          <w:p w:rsidR="00A41EE2" w:rsidRPr="001E45B4" w:rsidRDefault="00A41EE2" w:rsidP="00A41EE2">
            <w:pPr>
              <w:spacing w:after="0" w:line="240" w:lineRule="auto"/>
              <w:jc w:val="center"/>
              <w:rPr>
                <w:rFonts w:ascii="Times New Roman" w:hAnsi="Times New Roman" w:cs="Times New Roman"/>
                <w:sz w:val="24"/>
                <w:szCs w:val="24"/>
              </w:rPr>
            </w:pPr>
          </w:p>
        </w:tc>
        <w:tc>
          <w:tcPr>
            <w:tcW w:w="2730" w:type="dxa"/>
            <w:shd w:val="clear" w:color="auto" w:fill="auto"/>
          </w:tcPr>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Территория ДОУ</w:t>
            </w:r>
          </w:p>
        </w:tc>
        <w:tc>
          <w:tcPr>
            <w:tcW w:w="4394" w:type="dxa"/>
            <w:shd w:val="clear" w:color="auto" w:fill="auto"/>
          </w:tcPr>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Малые архитектурные формы на групповых прогулочных площадках детского сад для сюжетно-ролевых игр и др</w:t>
            </w:r>
            <w:r w:rsidR="00997D96">
              <w:rPr>
                <w:rFonts w:ascii="Times New Roman" w:hAnsi="Times New Roman" w:cs="Times New Roman"/>
                <w:sz w:val="24"/>
                <w:szCs w:val="24"/>
              </w:rPr>
              <w:t>.</w:t>
            </w:r>
          </w:p>
        </w:tc>
      </w:tr>
      <w:tr w:rsidR="00A41EE2" w:rsidRPr="001E45B4" w:rsidTr="008F3D00">
        <w:tc>
          <w:tcPr>
            <w:tcW w:w="3190" w:type="dxa"/>
            <w:vMerge/>
            <w:shd w:val="clear" w:color="auto" w:fill="auto"/>
          </w:tcPr>
          <w:p w:rsidR="00A41EE2" w:rsidRPr="001E45B4" w:rsidRDefault="00A41EE2" w:rsidP="00A41EE2">
            <w:pPr>
              <w:spacing w:after="0" w:line="240" w:lineRule="auto"/>
              <w:jc w:val="center"/>
              <w:rPr>
                <w:rFonts w:ascii="Times New Roman" w:hAnsi="Times New Roman" w:cs="Times New Roman"/>
                <w:sz w:val="24"/>
                <w:szCs w:val="24"/>
              </w:rPr>
            </w:pPr>
          </w:p>
        </w:tc>
        <w:tc>
          <w:tcPr>
            <w:tcW w:w="2730" w:type="dxa"/>
            <w:shd w:val="clear" w:color="auto" w:fill="auto"/>
          </w:tcPr>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Музыкальный зал</w:t>
            </w:r>
          </w:p>
        </w:tc>
        <w:tc>
          <w:tcPr>
            <w:tcW w:w="4394" w:type="dxa"/>
            <w:shd w:val="clear" w:color="auto" w:fill="auto"/>
          </w:tcPr>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xml:space="preserve">Музыкальный инструмент взрослый, детские музыкальные инструменты, </w:t>
            </w:r>
            <w:r w:rsidRPr="001E45B4">
              <w:rPr>
                <w:rFonts w:ascii="Times New Roman" w:hAnsi="Times New Roman" w:cs="Times New Roman"/>
                <w:sz w:val="24"/>
                <w:szCs w:val="24"/>
              </w:rPr>
              <w:lastRenderedPageBreak/>
              <w:t xml:space="preserve">развивающие игры, оборудование по театрализованной деятельности </w:t>
            </w:r>
          </w:p>
        </w:tc>
      </w:tr>
      <w:tr w:rsidR="00A41EE2" w:rsidRPr="001E45B4" w:rsidTr="008F3D00">
        <w:tc>
          <w:tcPr>
            <w:tcW w:w="3190" w:type="dxa"/>
            <w:vMerge w:val="restart"/>
            <w:shd w:val="clear" w:color="auto" w:fill="auto"/>
          </w:tcPr>
          <w:p w:rsidR="00A41EE2" w:rsidRPr="001E45B4" w:rsidRDefault="00A41EE2" w:rsidP="00A41EE2">
            <w:pPr>
              <w:spacing w:after="0" w:line="240" w:lineRule="auto"/>
              <w:jc w:val="center"/>
              <w:rPr>
                <w:rFonts w:ascii="Times New Roman" w:hAnsi="Times New Roman" w:cs="Times New Roman"/>
                <w:sz w:val="24"/>
                <w:szCs w:val="24"/>
              </w:rPr>
            </w:pPr>
            <w:r w:rsidRPr="001E45B4">
              <w:rPr>
                <w:rFonts w:ascii="Times New Roman" w:hAnsi="Times New Roman" w:cs="Times New Roman"/>
                <w:sz w:val="24"/>
                <w:szCs w:val="24"/>
              </w:rPr>
              <w:lastRenderedPageBreak/>
              <w:t>Познавательное направление воспитания</w:t>
            </w:r>
          </w:p>
        </w:tc>
        <w:tc>
          <w:tcPr>
            <w:tcW w:w="2730" w:type="dxa"/>
            <w:shd w:val="clear" w:color="auto" w:fill="auto"/>
          </w:tcPr>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Методический кабинет</w:t>
            </w:r>
          </w:p>
        </w:tc>
        <w:tc>
          <w:tcPr>
            <w:tcW w:w="4394" w:type="dxa"/>
            <w:shd w:val="clear" w:color="auto" w:fill="auto"/>
          </w:tcPr>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Мультимедийная система, подборка видеоматериалов для реализации образовательной области «Познавательное развитие»</w:t>
            </w:r>
          </w:p>
        </w:tc>
      </w:tr>
      <w:tr w:rsidR="00A41EE2" w:rsidRPr="001E45B4" w:rsidTr="008F3D00">
        <w:tc>
          <w:tcPr>
            <w:tcW w:w="3190" w:type="dxa"/>
            <w:vMerge/>
            <w:shd w:val="clear" w:color="auto" w:fill="auto"/>
          </w:tcPr>
          <w:p w:rsidR="00A41EE2" w:rsidRPr="001E45B4" w:rsidRDefault="00A41EE2" w:rsidP="00A41EE2">
            <w:pPr>
              <w:spacing w:after="0" w:line="240" w:lineRule="auto"/>
              <w:jc w:val="center"/>
              <w:rPr>
                <w:rFonts w:ascii="Times New Roman" w:hAnsi="Times New Roman" w:cs="Times New Roman"/>
                <w:sz w:val="24"/>
                <w:szCs w:val="24"/>
              </w:rPr>
            </w:pPr>
          </w:p>
        </w:tc>
        <w:tc>
          <w:tcPr>
            <w:tcW w:w="2730" w:type="dxa"/>
            <w:shd w:val="clear" w:color="auto" w:fill="auto"/>
          </w:tcPr>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Групповые помещения</w:t>
            </w:r>
          </w:p>
        </w:tc>
        <w:tc>
          <w:tcPr>
            <w:tcW w:w="4394" w:type="dxa"/>
            <w:shd w:val="clear" w:color="auto" w:fill="auto"/>
          </w:tcPr>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Центры познавательного развития, оборудование для исследовательской и опытнической деятельности детей (мини лаборатории), материалы для разного вида конструирования, экологические уголки, дидактические и развивающие игры, игры-головоломки, игры для развития логического мышления, развивающие таблицы</w:t>
            </w:r>
          </w:p>
        </w:tc>
      </w:tr>
      <w:tr w:rsidR="00A41EE2" w:rsidRPr="001E45B4" w:rsidTr="008F3D00">
        <w:tc>
          <w:tcPr>
            <w:tcW w:w="3190" w:type="dxa"/>
            <w:vMerge/>
            <w:shd w:val="clear" w:color="auto" w:fill="auto"/>
          </w:tcPr>
          <w:p w:rsidR="00A41EE2" w:rsidRPr="001E45B4" w:rsidRDefault="00A41EE2" w:rsidP="00A41EE2">
            <w:pPr>
              <w:spacing w:after="0" w:line="240" w:lineRule="auto"/>
              <w:jc w:val="center"/>
              <w:rPr>
                <w:rFonts w:ascii="Times New Roman" w:hAnsi="Times New Roman" w:cs="Times New Roman"/>
                <w:sz w:val="24"/>
                <w:szCs w:val="24"/>
              </w:rPr>
            </w:pPr>
          </w:p>
        </w:tc>
        <w:tc>
          <w:tcPr>
            <w:tcW w:w="2730" w:type="dxa"/>
            <w:shd w:val="clear" w:color="auto" w:fill="auto"/>
          </w:tcPr>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Территория ДОУ</w:t>
            </w:r>
          </w:p>
        </w:tc>
        <w:tc>
          <w:tcPr>
            <w:tcW w:w="4394" w:type="dxa"/>
            <w:shd w:val="clear" w:color="auto" w:fill="auto"/>
          </w:tcPr>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Цветники</w:t>
            </w:r>
          </w:p>
        </w:tc>
      </w:tr>
      <w:tr w:rsidR="00A41EE2" w:rsidRPr="001E45B4" w:rsidTr="008F3D00">
        <w:tc>
          <w:tcPr>
            <w:tcW w:w="3190" w:type="dxa"/>
            <w:vMerge w:val="restart"/>
            <w:shd w:val="clear" w:color="auto" w:fill="auto"/>
          </w:tcPr>
          <w:p w:rsidR="00A41EE2" w:rsidRPr="001E45B4" w:rsidRDefault="00A41EE2" w:rsidP="00A41EE2">
            <w:pPr>
              <w:spacing w:after="0" w:line="240" w:lineRule="auto"/>
              <w:jc w:val="center"/>
              <w:rPr>
                <w:rFonts w:ascii="Times New Roman" w:hAnsi="Times New Roman" w:cs="Times New Roman"/>
                <w:sz w:val="24"/>
                <w:szCs w:val="24"/>
              </w:rPr>
            </w:pPr>
            <w:r w:rsidRPr="001E45B4">
              <w:rPr>
                <w:rFonts w:ascii="Times New Roman" w:hAnsi="Times New Roman" w:cs="Times New Roman"/>
                <w:sz w:val="24"/>
                <w:szCs w:val="24"/>
              </w:rPr>
              <w:t>Физическое и оздоровительное направление</w:t>
            </w:r>
          </w:p>
        </w:tc>
        <w:tc>
          <w:tcPr>
            <w:tcW w:w="2730" w:type="dxa"/>
            <w:shd w:val="clear" w:color="auto" w:fill="auto"/>
          </w:tcPr>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Физкультурный зал</w:t>
            </w:r>
          </w:p>
        </w:tc>
        <w:tc>
          <w:tcPr>
            <w:tcW w:w="4394" w:type="dxa"/>
            <w:shd w:val="clear" w:color="auto" w:fill="auto"/>
          </w:tcPr>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Спортивное оборудование для общеразвивающих упражнений, для формирования у детей основных движений, мат, гимнастическая стенка, тренажеры на все группы мышц</w:t>
            </w:r>
          </w:p>
        </w:tc>
      </w:tr>
      <w:tr w:rsidR="00A41EE2" w:rsidRPr="001E45B4" w:rsidTr="008F3D00">
        <w:tc>
          <w:tcPr>
            <w:tcW w:w="3190" w:type="dxa"/>
            <w:vMerge/>
            <w:shd w:val="clear" w:color="auto" w:fill="auto"/>
          </w:tcPr>
          <w:p w:rsidR="00A41EE2" w:rsidRPr="001E45B4" w:rsidRDefault="00A41EE2" w:rsidP="00A41EE2">
            <w:pPr>
              <w:spacing w:after="0" w:line="240" w:lineRule="auto"/>
              <w:jc w:val="center"/>
              <w:rPr>
                <w:rFonts w:ascii="Times New Roman" w:hAnsi="Times New Roman" w:cs="Times New Roman"/>
                <w:sz w:val="24"/>
                <w:szCs w:val="24"/>
              </w:rPr>
            </w:pPr>
          </w:p>
        </w:tc>
        <w:tc>
          <w:tcPr>
            <w:tcW w:w="2730" w:type="dxa"/>
            <w:shd w:val="clear" w:color="auto" w:fill="auto"/>
          </w:tcPr>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Групповые помещения</w:t>
            </w:r>
          </w:p>
        </w:tc>
        <w:tc>
          <w:tcPr>
            <w:tcW w:w="4394" w:type="dxa"/>
            <w:shd w:val="clear" w:color="auto" w:fill="auto"/>
          </w:tcPr>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Спортивные уголки с необходимым спортивным оборудованием для двигательной активности детей: общеразвивающих упражнений, формирования у детей основных движений, подвижных игр, соревнований</w:t>
            </w:r>
          </w:p>
        </w:tc>
      </w:tr>
      <w:tr w:rsidR="00A41EE2" w:rsidRPr="001E45B4" w:rsidTr="008F3D00">
        <w:tc>
          <w:tcPr>
            <w:tcW w:w="3190" w:type="dxa"/>
            <w:vMerge/>
            <w:shd w:val="clear" w:color="auto" w:fill="auto"/>
          </w:tcPr>
          <w:p w:rsidR="00A41EE2" w:rsidRPr="001E45B4" w:rsidRDefault="00A41EE2" w:rsidP="00A41EE2">
            <w:pPr>
              <w:spacing w:after="0" w:line="240" w:lineRule="auto"/>
              <w:jc w:val="center"/>
              <w:rPr>
                <w:rFonts w:ascii="Times New Roman" w:hAnsi="Times New Roman" w:cs="Times New Roman"/>
                <w:sz w:val="24"/>
                <w:szCs w:val="24"/>
              </w:rPr>
            </w:pPr>
          </w:p>
        </w:tc>
        <w:tc>
          <w:tcPr>
            <w:tcW w:w="2730" w:type="dxa"/>
            <w:shd w:val="clear" w:color="auto" w:fill="auto"/>
          </w:tcPr>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Территория ДОУ</w:t>
            </w:r>
          </w:p>
        </w:tc>
        <w:tc>
          <w:tcPr>
            <w:tcW w:w="4394" w:type="dxa"/>
            <w:shd w:val="clear" w:color="auto" w:fill="auto"/>
          </w:tcPr>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Спортивная площадка</w:t>
            </w:r>
          </w:p>
        </w:tc>
      </w:tr>
      <w:tr w:rsidR="00A41EE2" w:rsidRPr="001E45B4" w:rsidTr="008F3D00">
        <w:tc>
          <w:tcPr>
            <w:tcW w:w="3190" w:type="dxa"/>
            <w:vMerge w:val="restart"/>
            <w:shd w:val="clear" w:color="auto" w:fill="auto"/>
          </w:tcPr>
          <w:p w:rsidR="00A41EE2" w:rsidRPr="001E45B4" w:rsidRDefault="00A41EE2" w:rsidP="00A41EE2">
            <w:pPr>
              <w:spacing w:after="0" w:line="240" w:lineRule="auto"/>
              <w:jc w:val="center"/>
              <w:rPr>
                <w:rFonts w:ascii="Times New Roman" w:hAnsi="Times New Roman" w:cs="Times New Roman"/>
                <w:sz w:val="24"/>
                <w:szCs w:val="24"/>
              </w:rPr>
            </w:pPr>
            <w:r w:rsidRPr="001E45B4">
              <w:rPr>
                <w:rFonts w:ascii="Times New Roman" w:hAnsi="Times New Roman" w:cs="Times New Roman"/>
                <w:sz w:val="24"/>
                <w:szCs w:val="24"/>
              </w:rPr>
              <w:t>Трудовое направление воспитания</w:t>
            </w:r>
          </w:p>
        </w:tc>
        <w:tc>
          <w:tcPr>
            <w:tcW w:w="2730" w:type="dxa"/>
            <w:shd w:val="clear" w:color="auto" w:fill="auto"/>
          </w:tcPr>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Групповые помещения</w:t>
            </w:r>
          </w:p>
        </w:tc>
        <w:tc>
          <w:tcPr>
            <w:tcW w:w="4394" w:type="dxa"/>
            <w:shd w:val="clear" w:color="auto" w:fill="auto"/>
          </w:tcPr>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групповые уголки «Мы дежурные», в которых находится различный инвентарь для уборки;</w:t>
            </w:r>
          </w:p>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оборудование для ухода за растениями: передники, тряпки, пульвилизатор, фартуки;</w:t>
            </w:r>
          </w:p>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различный демонстрационный материал по теме «Профессии», «Труд человека в природе»</w:t>
            </w:r>
          </w:p>
        </w:tc>
      </w:tr>
      <w:tr w:rsidR="00A41EE2" w:rsidRPr="001E45B4" w:rsidTr="008F3D00">
        <w:tc>
          <w:tcPr>
            <w:tcW w:w="3190" w:type="dxa"/>
            <w:vMerge/>
            <w:shd w:val="clear" w:color="auto" w:fill="auto"/>
          </w:tcPr>
          <w:p w:rsidR="00A41EE2" w:rsidRPr="001E45B4" w:rsidRDefault="00A41EE2" w:rsidP="00A41EE2">
            <w:pPr>
              <w:spacing w:after="0" w:line="240" w:lineRule="auto"/>
              <w:jc w:val="center"/>
              <w:rPr>
                <w:rFonts w:ascii="Times New Roman" w:hAnsi="Times New Roman" w:cs="Times New Roman"/>
                <w:sz w:val="24"/>
                <w:szCs w:val="24"/>
              </w:rPr>
            </w:pPr>
          </w:p>
        </w:tc>
        <w:tc>
          <w:tcPr>
            <w:tcW w:w="2730" w:type="dxa"/>
            <w:shd w:val="clear" w:color="auto" w:fill="auto"/>
          </w:tcPr>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Территория ДОУ</w:t>
            </w:r>
          </w:p>
        </w:tc>
        <w:tc>
          <w:tcPr>
            <w:tcW w:w="4394" w:type="dxa"/>
            <w:shd w:val="clear" w:color="auto" w:fill="auto"/>
          </w:tcPr>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Малые архитектурные формы на групповых прогулочных площадках детского сад для сюжетно-ролевых игр и др.</w:t>
            </w:r>
          </w:p>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инвентарь для уборки</w:t>
            </w:r>
          </w:p>
        </w:tc>
      </w:tr>
      <w:tr w:rsidR="00A41EE2" w:rsidRPr="001E45B4" w:rsidTr="008F3D00">
        <w:tc>
          <w:tcPr>
            <w:tcW w:w="3190" w:type="dxa"/>
            <w:vMerge/>
            <w:shd w:val="clear" w:color="auto" w:fill="auto"/>
          </w:tcPr>
          <w:p w:rsidR="00A41EE2" w:rsidRPr="001E45B4" w:rsidRDefault="00A41EE2" w:rsidP="00A41EE2">
            <w:pPr>
              <w:spacing w:after="0" w:line="240" w:lineRule="auto"/>
              <w:jc w:val="center"/>
              <w:rPr>
                <w:rFonts w:ascii="Times New Roman" w:hAnsi="Times New Roman" w:cs="Times New Roman"/>
                <w:sz w:val="24"/>
                <w:szCs w:val="24"/>
              </w:rPr>
            </w:pPr>
          </w:p>
        </w:tc>
        <w:tc>
          <w:tcPr>
            <w:tcW w:w="2730" w:type="dxa"/>
            <w:shd w:val="clear" w:color="auto" w:fill="auto"/>
          </w:tcPr>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Коридорные пролеты и холлы ДОУ</w:t>
            </w:r>
          </w:p>
        </w:tc>
        <w:tc>
          <w:tcPr>
            <w:tcW w:w="4394" w:type="dxa"/>
            <w:shd w:val="clear" w:color="auto" w:fill="auto"/>
          </w:tcPr>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Фотовыставки, тематические выставки, выставки детских рисунков,</w:t>
            </w:r>
          </w:p>
        </w:tc>
      </w:tr>
      <w:tr w:rsidR="00A41EE2" w:rsidRPr="001E45B4" w:rsidTr="008F3D00">
        <w:tc>
          <w:tcPr>
            <w:tcW w:w="3190" w:type="dxa"/>
            <w:vMerge w:val="restart"/>
            <w:shd w:val="clear" w:color="auto" w:fill="auto"/>
          </w:tcPr>
          <w:p w:rsidR="00A41EE2" w:rsidRPr="001E45B4" w:rsidRDefault="00A41EE2" w:rsidP="00A41EE2">
            <w:pPr>
              <w:spacing w:after="0" w:line="240" w:lineRule="auto"/>
              <w:jc w:val="center"/>
              <w:rPr>
                <w:rFonts w:ascii="Times New Roman" w:hAnsi="Times New Roman" w:cs="Times New Roman"/>
                <w:sz w:val="24"/>
                <w:szCs w:val="24"/>
              </w:rPr>
            </w:pPr>
            <w:r w:rsidRPr="001E45B4">
              <w:rPr>
                <w:rFonts w:ascii="Times New Roman" w:hAnsi="Times New Roman" w:cs="Times New Roman"/>
                <w:sz w:val="24"/>
                <w:szCs w:val="24"/>
              </w:rPr>
              <w:t>Этико-эстетическое направление воспитания</w:t>
            </w:r>
          </w:p>
        </w:tc>
        <w:tc>
          <w:tcPr>
            <w:tcW w:w="2730" w:type="dxa"/>
            <w:shd w:val="clear" w:color="auto" w:fill="auto"/>
          </w:tcPr>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Групповые помещения</w:t>
            </w:r>
          </w:p>
        </w:tc>
        <w:tc>
          <w:tcPr>
            <w:tcW w:w="4394" w:type="dxa"/>
            <w:shd w:val="clear" w:color="auto" w:fill="auto"/>
          </w:tcPr>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Центры музыкально-художественного творчества;</w:t>
            </w:r>
          </w:p>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центры художественно-продуктивной деятельности;</w:t>
            </w:r>
          </w:p>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xml:space="preserve">- театры разных видов (настольный, </w:t>
            </w:r>
            <w:r w:rsidRPr="001E45B4">
              <w:rPr>
                <w:rFonts w:ascii="Times New Roman" w:hAnsi="Times New Roman" w:cs="Times New Roman"/>
                <w:sz w:val="24"/>
                <w:szCs w:val="24"/>
              </w:rPr>
              <w:lastRenderedPageBreak/>
              <w:t>кукольный, бибабо, перчаточный);</w:t>
            </w:r>
          </w:p>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магнитофоны, музыкальные инструменты;</w:t>
            </w:r>
          </w:p>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 демонстрационный материал, плакаты.</w:t>
            </w:r>
          </w:p>
        </w:tc>
      </w:tr>
      <w:tr w:rsidR="00A41EE2" w:rsidRPr="001E45B4" w:rsidTr="008F3D00">
        <w:tc>
          <w:tcPr>
            <w:tcW w:w="3190" w:type="dxa"/>
            <w:vMerge/>
            <w:shd w:val="clear" w:color="auto" w:fill="auto"/>
          </w:tcPr>
          <w:p w:rsidR="00A41EE2" w:rsidRPr="001E45B4" w:rsidRDefault="00A41EE2" w:rsidP="00A41EE2">
            <w:pPr>
              <w:spacing w:after="0" w:line="240" w:lineRule="auto"/>
              <w:jc w:val="center"/>
              <w:rPr>
                <w:rFonts w:ascii="Times New Roman" w:hAnsi="Times New Roman" w:cs="Times New Roman"/>
                <w:sz w:val="24"/>
                <w:szCs w:val="24"/>
              </w:rPr>
            </w:pPr>
          </w:p>
        </w:tc>
        <w:tc>
          <w:tcPr>
            <w:tcW w:w="2730" w:type="dxa"/>
            <w:shd w:val="clear" w:color="auto" w:fill="auto"/>
          </w:tcPr>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Коридорные пролеты и холлы ДОУ</w:t>
            </w:r>
          </w:p>
        </w:tc>
        <w:tc>
          <w:tcPr>
            <w:tcW w:w="4394" w:type="dxa"/>
            <w:shd w:val="clear" w:color="auto" w:fill="auto"/>
          </w:tcPr>
          <w:p w:rsidR="00A41EE2" w:rsidRPr="001E45B4" w:rsidRDefault="00A41EE2" w:rsidP="00A41EE2">
            <w:pPr>
              <w:spacing w:after="0" w:line="240" w:lineRule="auto"/>
              <w:jc w:val="both"/>
              <w:rPr>
                <w:rFonts w:ascii="Times New Roman" w:hAnsi="Times New Roman" w:cs="Times New Roman"/>
                <w:sz w:val="24"/>
                <w:szCs w:val="24"/>
              </w:rPr>
            </w:pPr>
            <w:r w:rsidRPr="001E45B4">
              <w:rPr>
                <w:rFonts w:ascii="Times New Roman" w:hAnsi="Times New Roman" w:cs="Times New Roman"/>
                <w:sz w:val="24"/>
                <w:szCs w:val="24"/>
              </w:rPr>
              <w:t>Фотовыставки, тематические выставки, выставки детских рисунков и предметы продуктивной деятельности детей.</w:t>
            </w:r>
          </w:p>
        </w:tc>
      </w:tr>
    </w:tbl>
    <w:p w:rsidR="00A41EE2" w:rsidRDefault="00A41EE2" w:rsidP="00281C1D">
      <w:pPr>
        <w:spacing w:after="0" w:line="240" w:lineRule="auto"/>
        <w:ind w:firstLine="709"/>
        <w:jc w:val="both"/>
        <w:rPr>
          <w:rFonts w:ascii="Times New Roman" w:hAnsi="Times New Roman" w:cs="Times New Roman"/>
          <w:color w:val="000000"/>
          <w:sz w:val="24"/>
          <w:szCs w:val="24"/>
        </w:rPr>
      </w:pPr>
    </w:p>
    <w:p w:rsidR="00281C1D" w:rsidRPr="00281C1D" w:rsidRDefault="00281C1D" w:rsidP="00281C1D">
      <w:pPr>
        <w:spacing w:after="0" w:line="240" w:lineRule="auto"/>
        <w:jc w:val="center"/>
        <w:rPr>
          <w:rFonts w:ascii="Times New Roman" w:hAnsi="Times New Roman" w:cs="Times New Roman"/>
          <w:b/>
          <w:color w:val="000000"/>
          <w:sz w:val="24"/>
          <w:szCs w:val="24"/>
        </w:rPr>
      </w:pPr>
      <w:r w:rsidRPr="00ED4E7F">
        <w:rPr>
          <w:rFonts w:ascii="Times New Roman" w:hAnsi="Times New Roman" w:cs="Times New Roman"/>
          <w:b/>
          <w:color w:val="000000"/>
          <w:sz w:val="24"/>
          <w:szCs w:val="24"/>
        </w:rPr>
        <w:t>2</w:t>
      </w:r>
      <w:r w:rsidRPr="00281C1D">
        <w:rPr>
          <w:rFonts w:ascii="Times New Roman" w:hAnsi="Times New Roman" w:cs="Times New Roman"/>
          <w:b/>
          <w:color w:val="000000"/>
          <w:sz w:val="24"/>
          <w:szCs w:val="24"/>
        </w:rPr>
        <w:t>.8.3.7. Социальное партнерство</w:t>
      </w:r>
    </w:p>
    <w:p w:rsidR="00281C1D" w:rsidRPr="00281C1D" w:rsidRDefault="00281C1D" w:rsidP="00281C1D">
      <w:pPr>
        <w:spacing w:after="0" w:line="240" w:lineRule="auto"/>
        <w:ind w:firstLine="709"/>
        <w:jc w:val="both"/>
        <w:rPr>
          <w:rFonts w:ascii="Times New Roman" w:hAnsi="Times New Roman" w:cs="Times New Roman"/>
          <w:color w:val="000000"/>
          <w:sz w:val="24"/>
          <w:szCs w:val="24"/>
        </w:rPr>
      </w:pPr>
      <w:r w:rsidRPr="00281C1D">
        <w:rPr>
          <w:rFonts w:ascii="Times New Roman" w:hAnsi="Times New Roman" w:cs="Times New Roman"/>
          <w:color w:val="000000"/>
          <w:sz w:val="24"/>
          <w:szCs w:val="24"/>
        </w:rPr>
        <w:t xml:space="preserve">ДОУ – открытая воспитательная система, направленная на воспитание подрастающего поколения. </w:t>
      </w:r>
    </w:p>
    <w:p w:rsidR="00281C1D" w:rsidRPr="00281C1D" w:rsidRDefault="00281C1D" w:rsidP="00281C1D">
      <w:pPr>
        <w:spacing w:after="0" w:line="240" w:lineRule="auto"/>
        <w:ind w:firstLine="709"/>
        <w:jc w:val="both"/>
        <w:rPr>
          <w:rFonts w:ascii="Times New Roman" w:hAnsi="Times New Roman" w:cs="Times New Roman"/>
          <w:color w:val="000000"/>
          <w:sz w:val="24"/>
          <w:szCs w:val="24"/>
        </w:rPr>
      </w:pPr>
      <w:r w:rsidRPr="00281C1D">
        <w:rPr>
          <w:rFonts w:ascii="Times New Roman" w:hAnsi="Times New Roman" w:cs="Times New Roman"/>
          <w:color w:val="000000"/>
          <w:sz w:val="24"/>
          <w:szCs w:val="24"/>
        </w:rPr>
        <w:t>Важной педагогической задачей является анализ и отбор того содержания из социального окружения, которое несет в себе образовательный и воспитательный потенциал.</w:t>
      </w:r>
    </w:p>
    <w:p w:rsidR="00281C1D" w:rsidRDefault="00281C1D" w:rsidP="00281C1D">
      <w:pPr>
        <w:spacing w:after="0" w:line="240" w:lineRule="auto"/>
        <w:ind w:firstLine="709"/>
        <w:jc w:val="both"/>
        <w:rPr>
          <w:rFonts w:ascii="Times New Roman" w:hAnsi="Times New Roman" w:cs="Times New Roman"/>
          <w:color w:val="000000"/>
          <w:sz w:val="24"/>
          <w:szCs w:val="24"/>
        </w:rPr>
      </w:pPr>
      <w:r w:rsidRPr="00281C1D">
        <w:rPr>
          <w:rFonts w:ascii="Times New Roman" w:hAnsi="Times New Roman" w:cs="Times New Roman"/>
          <w:color w:val="000000"/>
          <w:sz w:val="24"/>
          <w:szCs w:val="24"/>
        </w:rPr>
        <w:t>Работа с различными учреждениями ведется по плану взаимодействия с учетом доступности, соответствия возрастным возможностям детей и эмоциональной насыщенности.</w:t>
      </w:r>
    </w:p>
    <w:p w:rsidR="00281C1D" w:rsidRPr="00281C1D" w:rsidRDefault="00281C1D" w:rsidP="00281C1D">
      <w:pPr>
        <w:spacing w:after="0" w:line="240" w:lineRule="auto"/>
        <w:ind w:firstLine="709"/>
        <w:jc w:val="both"/>
        <w:rPr>
          <w:rFonts w:ascii="Times New Roman" w:hAnsi="Times New Roman" w:cs="Times New Roman"/>
          <w:color w:val="000000"/>
          <w:sz w:val="24"/>
          <w:szCs w:val="24"/>
        </w:rPr>
      </w:pP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162"/>
        <w:gridCol w:w="2828"/>
        <w:gridCol w:w="2313"/>
        <w:gridCol w:w="2268"/>
      </w:tblGrid>
      <w:tr w:rsidR="00281C1D" w:rsidRPr="00281C1D" w:rsidTr="008F3D00">
        <w:tc>
          <w:tcPr>
            <w:tcW w:w="900" w:type="dxa"/>
            <w:shd w:val="clear" w:color="auto" w:fill="auto"/>
          </w:tcPr>
          <w:p w:rsidR="00281C1D" w:rsidRPr="00281C1D" w:rsidRDefault="00281C1D" w:rsidP="00ED1757">
            <w:pPr>
              <w:spacing w:after="0" w:line="240" w:lineRule="auto"/>
              <w:jc w:val="center"/>
              <w:rPr>
                <w:rFonts w:ascii="Times New Roman" w:hAnsi="Times New Roman" w:cs="Times New Roman"/>
                <w:sz w:val="24"/>
                <w:szCs w:val="24"/>
              </w:rPr>
            </w:pPr>
            <w:r w:rsidRPr="00281C1D">
              <w:rPr>
                <w:rFonts w:ascii="Times New Roman" w:hAnsi="Times New Roman" w:cs="Times New Roman"/>
                <w:b/>
                <w:sz w:val="24"/>
                <w:szCs w:val="24"/>
              </w:rPr>
              <w:t>№ п/п</w:t>
            </w:r>
          </w:p>
        </w:tc>
        <w:tc>
          <w:tcPr>
            <w:tcW w:w="2162" w:type="dxa"/>
            <w:shd w:val="clear" w:color="auto" w:fill="auto"/>
          </w:tcPr>
          <w:p w:rsidR="00281C1D" w:rsidRPr="00281C1D" w:rsidRDefault="00281C1D" w:rsidP="00ED1757">
            <w:pPr>
              <w:spacing w:after="0" w:line="240" w:lineRule="auto"/>
              <w:jc w:val="center"/>
              <w:rPr>
                <w:rFonts w:ascii="Times New Roman" w:hAnsi="Times New Roman" w:cs="Times New Roman"/>
                <w:sz w:val="24"/>
                <w:szCs w:val="24"/>
              </w:rPr>
            </w:pPr>
            <w:r w:rsidRPr="00281C1D">
              <w:rPr>
                <w:rFonts w:ascii="Times New Roman" w:hAnsi="Times New Roman" w:cs="Times New Roman"/>
                <w:b/>
                <w:sz w:val="24"/>
                <w:szCs w:val="24"/>
              </w:rPr>
              <w:t>Наименование учреждения</w:t>
            </w:r>
          </w:p>
        </w:tc>
        <w:tc>
          <w:tcPr>
            <w:tcW w:w="2828" w:type="dxa"/>
            <w:shd w:val="clear" w:color="auto" w:fill="auto"/>
          </w:tcPr>
          <w:p w:rsidR="00281C1D" w:rsidRPr="00281C1D" w:rsidRDefault="00281C1D" w:rsidP="00ED1757">
            <w:pPr>
              <w:spacing w:after="0" w:line="240" w:lineRule="auto"/>
              <w:jc w:val="center"/>
              <w:rPr>
                <w:rFonts w:ascii="Times New Roman" w:hAnsi="Times New Roman" w:cs="Times New Roman"/>
                <w:sz w:val="24"/>
                <w:szCs w:val="24"/>
              </w:rPr>
            </w:pPr>
            <w:r w:rsidRPr="00281C1D">
              <w:rPr>
                <w:rFonts w:ascii="Times New Roman" w:hAnsi="Times New Roman" w:cs="Times New Roman"/>
                <w:b/>
                <w:sz w:val="24"/>
                <w:szCs w:val="24"/>
              </w:rPr>
              <w:t>Содержание взаимодействия</w:t>
            </w:r>
          </w:p>
        </w:tc>
        <w:tc>
          <w:tcPr>
            <w:tcW w:w="2313" w:type="dxa"/>
            <w:shd w:val="clear" w:color="auto" w:fill="auto"/>
          </w:tcPr>
          <w:p w:rsidR="00281C1D" w:rsidRPr="00281C1D" w:rsidRDefault="00281C1D" w:rsidP="00ED1757">
            <w:pPr>
              <w:spacing w:after="0" w:line="240" w:lineRule="auto"/>
              <w:jc w:val="center"/>
              <w:rPr>
                <w:rFonts w:ascii="Times New Roman" w:hAnsi="Times New Roman" w:cs="Times New Roman"/>
                <w:sz w:val="24"/>
                <w:szCs w:val="24"/>
              </w:rPr>
            </w:pPr>
            <w:r w:rsidRPr="00281C1D">
              <w:rPr>
                <w:rFonts w:ascii="Times New Roman" w:hAnsi="Times New Roman" w:cs="Times New Roman"/>
                <w:b/>
                <w:sz w:val="24"/>
                <w:szCs w:val="24"/>
              </w:rPr>
              <w:t>Формы взаимодействия</w:t>
            </w:r>
          </w:p>
        </w:tc>
        <w:tc>
          <w:tcPr>
            <w:tcW w:w="2268" w:type="dxa"/>
          </w:tcPr>
          <w:p w:rsidR="00281C1D" w:rsidRPr="00281C1D" w:rsidRDefault="00281C1D" w:rsidP="00ED1757">
            <w:pPr>
              <w:spacing w:after="0" w:line="240" w:lineRule="auto"/>
              <w:jc w:val="center"/>
              <w:rPr>
                <w:rFonts w:ascii="Times New Roman" w:hAnsi="Times New Roman" w:cs="Times New Roman"/>
                <w:b/>
                <w:sz w:val="24"/>
                <w:szCs w:val="24"/>
              </w:rPr>
            </w:pPr>
            <w:r w:rsidRPr="00281C1D">
              <w:rPr>
                <w:rFonts w:ascii="Times New Roman" w:hAnsi="Times New Roman" w:cs="Times New Roman"/>
                <w:b/>
                <w:sz w:val="24"/>
                <w:szCs w:val="24"/>
              </w:rPr>
              <w:t>Форма сотрудничества</w:t>
            </w:r>
          </w:p>
        </w:tc>
      </w:tr>
      <w:tr w:rsidR="00281C1D" w:rsidRPr="00281C1D" w:rsidTr="008F3D00">
        <w:tc>
          <w:tcPr>
            <w:tcW w:w="900" w:type="dxa"/>
            <w:shd w:val="clear" w:color="auto" w:fill="auto"/>
          </w:tcPr>
          <w:p w:rsidR="00281C1D" w:rsidRPr="00281C1D" w:rsidRDefault="00281C1D" w:rsidP="00ED1757">
            <w:pPr>
              <w:spacing w:after="0" w:line="240" w:lineRule="auto"/>
              <w:jc w:val="center"/>
              <w:rPr>
                <w:rFonts w:ascii="Times New Roman" w:hAnsi="Times New Roman" w:cs="Times New Roman"/>
                <w:sz w:val="24"/>
                <w:szCs w:val="24"/>
              </w:rPr>
            </w:pPr>
            <w:r w:rsidRPr="00281C1D">
              <w:rPr>
                <w:rFonts w:ascii="Times New Roman" w:hAnsi="Times New Roman" w:cs="Times New Roman"/>
                <w:sz w:val="24"/>
                <w:szCs w:val="24"/>
              </w:rPr>
              <w:t>1.</w:t>
            </w:r>
          </w:p>
        </w:tc>
        <w:tc>
          <w:tcPr>
            <w:tcW w:w="2162" w:type="dxa"/>
            <w:shd w:val="clear" w:color="auto" w:fill="auto"/>
          </w:tcPr>
          <w:p w:rsidR="00281C1D" w:rsidRPr="00A54D6C" w:rsidRDefault="00FA7594" w:rsidP="00ED1757">
            <w:pPr>
              <w:spacing w:after="0" w:line="240" w:lineRule="auto"/>
              <w:jc w:val="center"/>
              <w:rPr>
                <w:rFonts w:ascii="Times New Roman" w:hAnsi="Times New Roman" w:cs="Times New Roman"/>
                <w:color w:val="FF0000"/>
                <w:sz w:val="24"/>
                <w:szCs w:val="24"/>
              </w:rPr>
            </w:pPr>
            <w:r w:rsidRPr="00FA7594">
              <w:rPr>
                <w:rFonts w:ascii="Times New Roman" w:hAnsi="Times New Roman" w:cs="Times New Roman"/>
                <w:sz w:val="24"/>
                <w:szCs w:val="24"/>
              </w:rPr>
              <w:t>ОГАПОУ «Дмитриевский аграрный колледж»</w:t>
            </w:r>
          </w:p>
        </w:tc>
        <w:tc>
          <w:tcPr>
            <w:tcW w:w="2828" w:type="dxa"/>
            <w:shd w:val="clear" w:color="auto" w:fill="auto"/>
          </w:tcPr>
          <w:p w:rsidR="00281C1D" w:rsidRPr="00281C1D" w:rsidRDefault="00281C1D" w:rsidP="00ED1757">
            <w:pPr>
              <w:spacing w:after="0" w:line="240" w:lineRule="auto"/>
              <w:jc w:val="both"/>
              <w:rPr>
                <w:rFonts w:ascii="Times New Roman" w:hAnsi="Times New Roman" w:cs="Times New Roman"/>
                <w:sz w:val="24"/>
                <w:szCs w:val="24"/>
              </w:rPr>
            </w:pPr>
            <w:r w:rsidRPr="00281C1D">
              <w:rPr>
                <w:rFonts w:ascii="Times New Roman" w:hAnsi="Times New Roman" w:cs="Times New Roman"/>
                <w:sz w:val="24"/>
                <w:szCs w:val="24"/>
              </w:rPr>
              <w:t>Оптимальная координация деятельности по преемственности воспитательных и образовательных воздействий между ДОУ и начальной ступенью школы</w:t>
            </w:r>
          </w:p>
        </w:tc>
        <w:tc>
          <w:tcPr>
            <w:tcW w:w="2313" w:type="dxa"/>
            <w:shd w:val="clear" w:color="auto" w:fill="auto"/>
          </w:tcPr>
          <w:p w:rsidR="00281C1D" w:rsidRPr="00281C1D" w:rsidRDefault="00281C1D" w:rsidP="00ED1757">
            <w:pPr>
              <w:widowControl w:val="0"/>
              <w:autoSpaceDE w:val="0"/>
              <w:autoSpaceDN w:val="0"/>
              <w:adjustRightInd w:val="0"/>
              <w:spacing w:after="0" w:line="240" w:lineRule="auto"/>
              <w:jc w:val="both"/>
              <w:rPr>
                <w:rFonts w:ascii="Times New Roman" w:hAnsi="Times New Roman" w:cs="Times New Roman"/>
                <w:sz w:val="24"/>
                <w:szCs w:val="24"/>
              </w:rPr>
            </w:pPr>
            <w:r w:rsidRPr="00281C1D">
              <w:rPr>
                <w:rFonts w:ascii="Times New Roman" w:hAnsi="Times New Roman" w:cs="Times New Roman"/>
                <w:sz w:val="24"/>
                <w:szCs w:val="24"/>
              </w:rPr>
              <w:t>-экскурсии;</w:t>
            </w:r>
          </w:p>
          <w:p w:rsidR="00281C1D" w:rsidRPr="00281C1D" w:rsidRDefault="00281C1D" w:rsidP="00ED1757">
            <w:pPr>
              <w:widowControl w:val="0"/>
              <w:autoSpaceDE w:val="0"/>
              <w:autoSpaceDN w:val="0"/>
              <w:adjustRightInd w:val="0"/>
              <w:spacing w:after="0" w:line="240" w:lineRule="auto"/>
              <w:jc w:val="both"/>
              <w:rPr>
                <w:rFonts w:ascii="Times New Roman" w:hAnsi="Times New Roman" w:cs="Times New Roman"/>
                <w:sz w:val="24"/>
                <w:szCs w:val="24"/>
              </w:rPr>
            </w:pPr>
            <w:r w:rsidRPr="00281C1D">
              <w:rPr>
                <w:rFonts w:ascii="Times New Roman" w:hAnsi="Times New Roman" w:cs="Times New Roman"/>
                <w:sz w:val="24"/>
                <w:szCs w:val="24"/>
              </w:rPr>
              <w:t>-взаимопосещение образовательной деятельности;</w:t>
            </w:r>
          </w:p>
          <w:p w:rsidR="00281C1D" w:rsidRPr="00281C1D" w:rsidRDefault="00281C1D" w:rsidP="00ED1757">
            <w:pPr>
              <w:widowControl w:val="0"/>
              <w:autoSpaceDE w:val="0"/>
              <w:autoSpaceDN w:val="0"/>
              <w:adjustRightInd w:val="0"/>
              <w:spacing w:after="0" w:line="240" w:lineRule="auto"/>
              <w:jc w:val="both"/>
              <w:rPr>
                <w:rFonts w:ascii="Times New Roman" w:hAnsi="Times New Roman" w:cs="Times New Roman"/>
                <w:sz w:val="24"/>
                <w:szCs w:val="24"/>
              </w:rPr>
            </w:pPr>
            <w:r w:rsidRPr="00281C1D">
              <w:rPr>
                <w:rFonts w:ascii="Times New Roman" w:hAnsi="Times New Roman" w:cs="Times New Roman"/>
                <w:sz w:val="24"/>
                <w:szCs w:val="24"/>
              </w:rPr>
              <w:t>-выступление воспитанников ДОУ на линейке «День знаний!»;</w:t>
            </w:r>
          </w:p>
          <w:p w:rsidR="00281C1D" w:rsidRPr="00281C1D" w:rsidRDefault="00281C1D" w:rsidP="00ED1757">
            <w:pPr>
              <w:spacing w:after="0" w:line="240" w:lineRule="auto"/>
              <w:jc w:val="both"/>
              <w:rPr>
                <w:rFonts w:ascii="Times New Roman" w:hAnsi="Times New Roman" w:cs="Times New Roman"/>
                <w:sz w:val="24"/>
                <w:szCs w:val="24"/>
              </w:rPr>
            </w:pPr>
            <w:r w:rsidRPr="00281C1D">
              <w:rPr>
                <w:rFonts w:ascii="Times New Roman" w:hAnsi="Times New Roman" w:cs="Times New Roman"/>
                <w:i/>
                <w:sz w:val="24"/>
                <w:szCs w:val="24"/>
              </w:rPr>
              <w:t>-</w:t>
            </w:r>
            <w:r w:rsidRPr="00281C1D">
              <w:rPr>
                <w:rFonts w:ascii="Times New Roman" w:hAnsi="Times New Roman" w:cs="Times New Roman"/>
                <w:sz w:val="24"/>
                <w:szCs w:val="24"/>
              </w:rPr>
              <w:t>спортивные мероприятия;</w:t>
            </w:r>
          </w:p>
          <w:p w:rsidR="00281C1D" w:rsidRPr="00281C1D" w:rsidRDefault="00281C1D" w:rsidP="00ED1757">
            <w:pPr>
              <w:spacing w:after="0" w:line="240" w:lineRule="auto"/>
              <w:jc w:val="both"/>
              <w:rPr>
                <w:rFonts w:ascii="Times New Roman" w:hAnsi="Times New Roman" w:cs="Times New Roman"/>
                <w:sz w:val="24"/>
                <w:szCs w:val="24"/>
              </w:rPr>
            </w:pPr>
            <w:r w:rsidRPr="00281C1D">
              <w:rPr>
                <w:rFonts w:ascii="Times New Roman" w:hAnsi="Times New Roman" w:cs="Times New Roman"/>
                <w:sz w:val="24"/>
                <w:szCs w:val="24"/>
              </w:rPr>
              <w:t>-совместные праздничные концерты;</w:t>
            </w:r>
          </w:p>
          <w:p w:rsidR="00281C1D" w:rsidRPr="00281C1D" w:rsidRDefault="00281C1D" w:rsidP="00ED1757">
            <w:pPr>
              <w:spacing w:after="0" w:line="240" w:lineRule="auto"/>
              <w:jc w:val="both"/>
              <w:rPr>
                <w:rFonts w:ascii="Times New Roman" w:hAnsi="Times New Roman" w:cs="Times New Roman"/>
                <w:sz w:val="24"/>
                <w:szCs w:val="24"/>
              </w:rPr>
            </w:pPr>
            <w:r w:rsidRPr="00281C1D">
              <w:rPr>
                <w:rFonts w:ascii="Times New Roman" w:hAnsi="Times New Roman" w:cs="Times New Roman"/>
                <w:sz w:val="24"/>
                <w:szCs w:val="24"/>
              </w:rPr>
              <w:t>-акции;</w:t>
            </w:r>
          </w:p>
          <w:p w:rsidR="00281C1D" w:rsidRPr="00281C1D" w:rsidRDefault="00281C1D" w:rsidP="00ED1757">
            <w:pPr>
              <w:spacing w:after="0" w:line="240" w:lineRule="auto"/>
              <w:jc w:val="both"/>
              <w:rPr>
                <w:rFonts w:ascii="Times New Roman" w:hAnsi="Times New Roman" w:cs="Times New Roman"/>
                <w:sz w:val="24"/>
                <w:szCs w:val="24"/>
              </w:rPr>
            </w:pPr>
            <w:r w:rsidRPr="00281C1D">
              <w:rPr>
                <w:rFonts w:ascii="Times New Roman" w:hAnsi="Times New Roman" w:cs="Times New Roman"/>
                <w:sz w:val="24"/>
                <w:szCs w:val="24"/>
              </w:rPr>
              <w:t>-общее родительское собрание.</w:t>
            </w:r>
          </w:p>
        </w:tc>
        <w:tc>
          <w:tcPr>
            <w:tcW w:w="2268" w:type="dxa"/>
          </w:tcPr>
          <w:p w:rsidR="00281C1D" w:rsidRPr="00281C1D" w:rsidRDefault="00281C1D" w:rsidP="00ED1757">
            <w:pPr>
              <w:widowControl w:val="0"/>
              <w:autoSpaceDE w:val="0"/>
              <w:autoSpaceDN w:val="0"/>
              <w:adjustRightInd w:val="0"/>
              <w:spacing w:after="0" w:line="240" w:lineRule="auto"/>
              <w:jc w:val="center"/>
              <w:rPr>
                <w:rFonts w:ascii="Times New Roman" w:hAnsi="Times New Roman" w:cs="Times New Roman"/>
                <w:sz w:val="24"/>
                <w:szCs w:val="24"/>
              </w:rPr>
            </w:pPr>
            <w:r w:rsidRPr="00281C1D">
              <w:rPr>
                <w:rFonts w:ascii="Times New Roman" w:hAnsi="Times New Roman" w:cs="Times New Roman"/>
                <w:sz w:val="24"/>
                <w:szCs w:val="24"/>
              </w:rPr>
              <w:t>Договор</w:t>
            </w:r>
          </w:p>
        </w:tc>
      </w:tr>
      <w:tr w:rsidR="00ED4E7F" w:rsidRPr="00281C1D" w:rsidTr="008F3D00">
        <w:tc>
          <w:tcPr>
            <w:tcW w:w="900" w:type="dxa"/>
            <w:shd w:val="clear" w:color="auto" w:fill="auto"/>
          </w:tcPr>
          <w:p w:rsidR="00ED4E7F" w:rsidRPr="00281C1D" w:rsidRDefault="00ED4E7F" w:rsidP="00ED1757">
            <w:pPr>
              <w:spacing w:after="0" w:line="240" w:lineRule="auto"/>
              <w:jc w:val="center"/>
              <w:rPr>
                <w:rFonts w:ascii="Times New Roman" w:hAnsi="Times New Roman" w:cs="Times New Roman"/>
                <w:sz w:val="24"/>
                <w:szCs w:val="24"/>
              </w:rPr>
            </w:pPr>
            <w:r w:rsidRPr="00281C1D">
              <w:rPr>
                <w:rFonts w:ascii="Times New Roman" w:hAnsi="Times New Roman" w:cs="Times New Roman"/>
                <w:sz w:val="24"/>
                <w:szCs w:val="24"/>
              </w:rPr>
              <w:t>2.</w:t>
            </w:r>
          </w:p>
        </w:tc>
        <w:tc>
          <w:tcPr>
            <w:tcW w:w="2162" w:type="dxa"/>
            <w:shd w:val="clear" w:color="auto" w:fill="auto"/>
          </w:tcPr>
          <w:p w:rsidR="00ED4E7F" w:rsidRPr="00A54D6C" w:rsidRDefault="00ED4E7F" w:rsidP="00FA7594">
            <w:pPr>
              <w:spacing w:after="0" w:line="240" w:lineRule="auto"/>
              <w:jc w:val="center"/>
              <w:rPr>
                <w:rFonts w:ascii="Times New Roman" w:eastAsia="Times New Roman" w:hAnsi="Times New Roman" w:cs="Times New Roman"/>
                <w:color w:val="FF0000"/>
                <w:sz w:val="24"/>
                <w:szCs w:val="24"/>
              </w:rPr>
            </w:pPr>
            <w:r w:rsidRPr="00FA7594">
              <w:rPr>
                <w:rFonts w:ascii="Times New Roman" w:hAnsi="Times New Roman" w:cs="Times New Roman"/>
                <w:sz w:val="24"/>
                <w:szCs w:val="24"/>
              </w:rPr>
              <w:t>МБУК «</w:t>
            </w:r>
            <w:r w:rsidR="00FA7594" w:rsidRPr="00FA7594">
              <w:rPr>
                <w:rFonts w:ascii="Times New Roman" w:hAnsi="Times New Roman" w:cs="Times New Roman"/>
                <w:sz w:val="24"/>
                <w:szCs w:val="24"/>
              </w:rPr>
              <w:t>Дмитриевская мобильная библиотека</w:t>
            </w:r>
            <w:r w:rsidRPr="00FA7594">
              <w:rPr>
                <w:rFonts w:ascii="Times New Roman" w:hAnsi="Times New Roman" w:cs="Times New Roman"/>
                <w:sz w:val="24"/>
                <w:szCs w:val="24"/>
              </w:rPr>
              <w:t xml:space="preserve"> Яковлевского района»</w:t>
            </w:r>
          </w:p>
        </w:tc>
        <w:tc>
          <w:tcPr>
            <w:tcW w:w="2828" w:type="dxa"/>
            <w:shd w:val="clear" w:color="auto" w:fill="auto"/>
          </w:tcPr>
          <w:p w:rsidR="00ED4E7F" w:rsidRPr="00281C1D" w:rsidRDefault="00ED4E7F" w:rsidP="00ED1757">
            <w:pPr>
              <w:spacing w:after="0" w:line="240" w:lineRule="auto"/>
              <w:jc w:val="both"/>
              <w:rPr>
                <w:rFonts w:ascii="Times New Roman" w:hAnsi="Times New Roman" w:cs="Times New Roman"/>
                <w:sz w:val="24"/>
                <w:szCs w:val="24"/>
              </w:rPr>
            </w:pPr>
            <w:r w:rsidRPr="00281C1D">
              <w:rPr>
                <w:rFonts w:ascii="Times New Roman" w:hAnsi="Times New Roman" w:cs="Times New Roman"/>
                <w:sz w:val="24"/>
                <w:szCs w:val="24"/>
              </w:rPr>
              <w:t>Формирование основ мировоззрения дошкольников, воспитание нравственных качеств и культуры читателя в процессе проводимых экскурсий, тематических праздников книги и встреч</w:t>
            </w:r>
          </w:p>
        </w:tc>
        <w:tc>
          <w:tcPr>
            <w:tcW w:w="2313" w:type="dxa"/>
            <w:shd w:val="clear" w:color="auto" w:fill="auto"/>
          </w:tcPr>
          <w:p w:rsidR="00ED4E7F" w:rsidRPr="00281C1D" w:rsidRDefault="00ED4E7F" w:rsidP="00ED1757">
            <w:pPr>
              <w:widowControl w:val="0"/>
              <w:autoSpaceDE w:val="0"/>
              <w:autoSpaceDN w:val="0"/>
              <w:adjustRightInd w:val="0"/>
              <w:spacing w:after="0" w:line="240" w:lineRule="auto"/>
              <w:jc w:val="both"/>
              <w:rPr>
                <w:rFonts w:ascii="Times New Roman" w:hAnsi="Times New Roman" w:cs="Times New Roman"/>
                <w:sz w:val="24"/>
                <w:szCs w:val="24"/>
              </w:rPr>
            </w:pPr>
            <w:r w:rsidRPr="00281C1D">
              <w:rPr>
                <w:rFonts w:ascii="Times New Roman" w:hAnsi="Times New Roman" w:cs="Times New Roman"/>
                <w:sz w:val="24"/>
                <w:szCs w:val="24"/>
              </w:rPr>
              <w:t>-экскурсии;</w:t>
            </w:r>
          </w:p>
          <w:p w:rsidR="00ED4E7F" w:rsidRPr="00281C1D" w:rsidRDefault="00ED4E7F" w:rsidP="00ED1757">
            <w:pPr>
              <w:widowControl w:val="0"/>
              <w:autoSpaceDE w:val="0"/>
              <w:autoSpaceDN w:val="0"/>
              <w:adjustRightInd w:val="0"/>
              <w:spacing w:after="0" w:line="240" w:lineRule="auto"/>
              <w:jc w:val="both"/>
              <w:rPr>
                <w:rFonts w:ascii="Times New Roman" w:hAnsi="Times New Roman" w:cs="Times New Roman"/>
                <w:sz w:val="24"/>
                <w:szCs w:val="24"/>
              </w:rPr>
            </w:pPr>
            <w:r w:rsidRPr="00281C1D">
              <w:rPr>
                <w:rFonts w:ascii="Times New Roman" w:hAnsi="Times New Roman" w:cs="Times New Roman"/>
                <w:sz w:val="24"/>
                <w:szCs w:val="24"/>
              </w:rPr>
              <w:t xml:space="preserve">-проведение тематических встреч; </w:t>
            </w:r>
          </w:p>
          <w:p w:rsidR="00ED4E7F" w:rsidRPr="00281C1D" w:rsidRDefault="00ED4E7F" w:rsidP="00ED1757">
            <w:pPr>
              <w:widowControl w:val="0"/>
              <w:autoSpaceDE w:val="0"/>
              <w:autoSpaceDN w:val="0"/>
              <w:adjustRightInd w:val="0"/>
              <w:spacing w:after="0" w:line="240" w:lineRule="auto"/>
              <w:jc w:val="both"/>
              <w:rPr>
                <w:rFonts w:ascii="Times New Roman" w:hAnsi="Times New Roman" w:cs="Times New Roman"/>
                <w:sz w:val="24"/>
                <w:szCs w:val="24"/>
              </w:rPr>
            </w:pPr>
            <w:r w:rsidRPr="00281C1D">
              <w:rPr>
                <w:rFonts w:ascii="Times New Roman" w:hAnsi="Times New Roman" w:cs="Times New Roman"/>
                <w:sz w:val="24"/>
                <w:szCs w:val="24"/>
              </w:rPr>
              <w:t>-посещение читального зала;</w:t>
            </w:r>
          </w:p>
          <w:p w:rsidR="00ED4E7F" w:rsidRPr="00281C1D" w:rsidRDefault="00ED4E7F" w:rsidP="00ED1757">
            <w:pPr>
              <w:widowControl w:val="0"/>
              <w:autoSpaceDE w:val="0"/>
              <w:autoSpaceDN w:val="0"/>
              <w:adjustRightInd w:val="0"/>
              <w:spacing w:after="0" w:line="240" w:lineRule="auto"/>
              <w:jc w:val="both"/>
              <w:rPr>
                <w:rFonts w:ascii="Times New Roman" w:hAnsi="Times New Roman" w:cs="Times New Roman"/>
                <w:sz w:val="24"/>
                <w:szCs w:val="24"/>
              </w:rPr>
            </w:pPr>
            <w:r w:rsidRPr="00281C1D">
              <w:rPr>
                <w:rFonts w:ascii="Times New Roman" w:hAnsi="Times New Roman" w:cs="Times New Roman"/>
                <w:sz w:val="24"/>
                <w:szCs w:val="24"/>
              </w:rPr>
              <w:t>-посещение книжных выставок.</w:t>
            </w:r>
          </w:p>
        </w:tc>
        <w:tc>
          <w:tcPr>
            <w:tcW w:w="2268" w:type="dxa"/>
          </w:tcPr>
          <w:p w:rsidR="00ED4E7F" w:rsidRPr="00281C1D" w:rsidRDefault="00ED4E7F" w:rsidP="00ED1757">
            <w:pPr>
              <w:widowControl w:val="0"/>
              <w:autoSpaceDE w:val="0"/>
              <w:autoSpaceDN w:val="0"/>
              <w:adjustRightInd w:val="0"/>
              <w:spacing w:after="0" w:line="240" w:lineRule="auto"/>
              <w:jc w:val="center"/>
              <w:rPr>
                <w:rFonts w:ascii="Times New Roman" w:hAnsi="Times New Roman" w:cs="Times New Roman"/>
                <w:sz w:val="24"/>
                <w:szCs w:val="24"/>
              </w:rPr>
            </w:pPr>
            <w:r w:rsidRPr="00281C1D">
              <w:rPr>
                <w:rFonts w:ascii="Times New Roman" w:hAnsi="Times New Roman" w:cs="Times New Roman"/>
                <w:sz w:val="24"/>
                <w:szCs w:val="24"/>
              </w:rPr>
              <w:t>Договор</w:t>
            </w:r>
          </w:p>
        </w:tc>
      </w:tr>
      <w:tr w:rsidR="00ED4E7F" w:rsidRPr="00281C1D" w:rsidTr="008F3D00">
        <w:tc>
          <w:tcPr>
            <w:tcW w:w="900" w:type="dxa"/>
            <w:shd w:val="clear" w:color="auto" w:fill="auto"/>
          </w:tcPr>
          <w:p w:rsidR="00ED4E7F" w:rsidRPr="00281C1D" w:rsidRDefault="00ED4E7F" w:rsidP="00ED1757">
            <w:pPr>
              <w:spacing w:after="0" w:line="240" w:lineRule="auto"/>
              <w:jc w:val="center"/>
              <w:rPr>
                <w:rFonts w:ascii="Times New Roman" w:hAnsi="Times New Roman" w:cs="Times New Roman"/>
                <w:sz w:val="24"/>
                <w:szCs w:val="24"/>
              </w:rPr>
            </w:pPr>
            <w:r w:rsidRPr="00281C1D">
              <w:rPr>
                <w:rFonts w:ascii="Times New Roman" w:hAnsi="Times New Roman" w:cs="Times New Roman"/>
                <w:sz w:val="24"/>
                <w:szCs w:val="24"/>
              </w:rPr>
              <w:t>3.</w:t>
            </w:r>
          </w:p>
        </w:tc>
        <w:tc>
          <w:tcPr>
            <w:tcW w:w="2162" w:type="dxa"/>
            <w:shd w:val="clear" w:color="auto" w:fill="auto"/>
          </w:tcPr>
          <w:p w:rsidR="00ED4E7F" w:rsidRPr="007D3324" w:rsidRDefault="00ED4E7F" w:rsidP="0031490A">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МКУК</w:t>
            </w:r>
            <w:r w:rsidRPr="00370076">
              <w:rPr>
                <w:rFonts w:ascii="Times New Roman" w:hAnsi="Times New Roman" w:cs="Times New Roman"/>
                <w:sz w:val="24"/>
                <w:szCs w:val="24"/>
              </w:rPr>
              <w:t xml:space="preserve"> «</w:t>
            </w:r>
            <w:r w:rsidR="0031490A">
              <w:rPr>
                <w:rFonts w:ascii="Times New Roman" w:hAnsi="Times New Roman" w:cs="Times New Roman"/>
                <w:sz w:val="24"/>
                <w:szCs w:val="24"/>
              </w:rPr>
              <w:t xml:space="preserve">Дмитриевский </w:t>
            </w:r>
            <w:r w:rsidRPr="00370076">
              <w:rPr>
                <w:rFonts w:ascii="Times New Roman" w:hAnsi="Times New Roman" w:cs="Times New Roman"/>
                <w:sz w:val="24"/>
                <w:szCs w:val="24"/>
              </w:rPr>
              <w:t>дом культуры»</w:t>
            </w:r>
          </w:p>
        </w:tc>
        <w:tc>
          <w:tcPr>
            <w:tcW w:w="2828" w:type="dxa"/>
            <w:shd w:val="clear" w:color="auto" w:fill="auto"/>
          </w:tcPr>
          <w:p w:rsidR="00ED4E7F" w:rsidRPr="00281C1D" w:rsidRDefault="00ED4E7F" w:rsidP="00ED1757">
            <w:pPr>
              <w:spacing w:after="0" w:line="240" w:lineRule="auto"/>
              <w:jc w:val="both"/>
              <w:rPr>
                <w:rFonts w:ascii="Times New Roman" w:hAnsi="Times New Roman" w:cs="Times New Roman"/>
                <w:sz w:val="24"/>
                <w:szCs w:val="24"/>
              </w:rPr>
            </w:pPr>
            <w:r w:rsidRPr="00281C1D">
              <w:rPr>
                <w:rFonts w:ascii="Times New Roman" w:hAnsi="Times New Roman" w:cs="Times New Roman"/>
                <w:sz w:val="24"/>
                <w:szCs w:val="24"/>
              </w:rPr>
              <w:t xml:space="preserve">Формирование у детей социальной компетентности, духовной культуры, активизация </w:t>
            </w:r>
            <w:r w:rsidRPr="00281C1D">
              <w:rPr>
                <w:rFonts w:ascii="Times New Roman" w:hAnsi="Times New Roman" w:cs="Times New Roman"/>
                <w:sz w:val="24"/>
                <w:szCs w:val="24"/>
              </w:rPr>
              <w:lastRenderedPageBreak/>
              <w:t>целенаправленного интереса к истории и культуре родного края.</w:t>
            </w:r>
          </w:p>
        </w:tc>
        <w:tc>
          <w:tcPr>
            <w:tcW w:w="2313" w:type="dxa"/>
            <w:shd w:val="clear" w:color="auto" w:fill="auto"/>
          </w:tcPr>
          <w:p w:rsidR="00ED4E7F" w:rsidRPr="00281C1D" w:rsidRDefault="00ED4E7F" w:rsidP="00ED1757">
            <w:pPr>
              <w:widowControl w:val="0"/>
              <w:autoSpaceDE w:val="0"/>
              <w:autoSpaceDN w:val="0"/>
              <w:adjustRightInd w:val="0"/>
              <w:spacing w:after="0" w:line="240" w:lineRule="auto"/>
              <w:jc w:val="both"/>
              <w:rPr>
                <w:rFonts w:ascii="Times New Roman" w:hAnsi="Times New Roman" w:cs="Times New Roman"/>
                <w:sz w:val="24"/>
                <w:szCs w:val="24"/>
              </w:rPr>
            </w:pPr>
            <w:r w:rsidRPr="00281C1D">
              <w:rPr>
                <w:rFonts w:ascii="Times New Roman" w:hAnsi="Times New Roman" w:cs="Times New Roman"/>
                <w:sz w:val="24"/>
                <w:szCs w:val="24"/>
              </w:rPr>
              <w:lastRenderedPageBreak/>
              <w:t xml:space="preserve">-участие в праздничных мероприятиях поселения («День села!», «Троица», </w:t>
            </w:r>
            <w:r w:rsidRPr="00281C1D">
              <w:rPr>
                <w:rFonts w:ascii="Times New Roman" w:hAnsi="Times New Roman" w:cs="Times New Roman"/>
                <w:sz w:val="24"/>
                <w:szCs w:val="24"/>
              </w:rPr>
              <w:lastRenderedPageBreak/>
              <w:t>«Масленица», «День победы!»);</w:t>
            </w:r>
          </w:p>
          <w:p w:rsidR="00ED4E7F" w:rsidRPr="00281C1D" w:rsidRDefault="00ED4E7F" w:rsidP="00ED1757">
            <w:pPr>
              <w:spacing w:after="0" w:line="240" w:lineRule="auto"/>
              <w:jc w:val="both"/>
              <w:rPr>
                <w:rFonts w:ascii="Times New Roman" w:hAnsi="Times New Roman" w:cs="Times New Roman"/>
                <w:sz w:val="24"/>
                <w:szCs w:val="24"/>
              </w:rPr>
            </w:pPr>
            <w:r w:rsidRPr="00281C1D">
              <w:rPr>
                <w:rFonts w:ascii="Times New Roman" w:hAnsi="Times New Roman" w:cs="Times New Roman"/>
                <w:sz w:val="24"/>
                <w:szCs w:val="24"/>
              </w:rPr>
              <w:t>-посещение детьми кружка по хореографии и вокалу.</w:t>
            </w:r>
          </w:p>
        </w:tc>
        <w:tc>
          <w:tcPr>
            <w:tcW w:w="2268" w:type="dxa"/>
          </w:tcPr>
          <w:p w:rsidR="00ED4E7F" w:rsidRPr="00281C1D" w:rsidRDefault="00ED4E7F" w:rsidP="00ED1757">
            <w:pPr>
              <w:widowControl w:val="0"/>
              <w:autoSpaceDE w:val="0"/>
              <w:autoSpaceDN w:val="0"/>
              <w:adjustRightInd w:val="0"/>
              <w:spacing w:after="0" w:line="240" w:lineRule="auto"/>
              <w:jc w:val="center"/>
              <w:rPr>
                <w:rFonts w:ascii="Times New Roman" w:hAnsi="Times New Roman" w:cs="Times New Roman"/>
                <w:sz w:val="24"/>
                <w:szCs w:val="24"/>
              </w:rPr>
            </w:pPr>
            <w:r w:rsidRPr="00281C1D">
              <w:rPr>
                <w:rFonts w:ascii="Times New Roman" w:hAnsi="Times New Roman" w:cs="Times New Roman"/>
                <w:sz w:val="24"/>
                <w:szCs w:val="24"/>
              </w:rPr>
              <w:lastRenderedPageBreak/>
              <w:t>Договор</w:t>
            </w:r>
          </w:p>
        </w:tc>
      </w:tr>
      <w:tr w:rsidR="00ED4E7F" w:rsidRPr="00281C1D" w:rsidTr="008F3D00">
        <w:tc>
          <w:tcPr>
            <w:tcW w:w="900" w:type="dxa"/>
            <w:shd w:val="clear" w:color="auto" w:fill="auto"/>
          </w:tcPr>
          <w:p w:rsidR="00ED4E7F" w:rsidRPr="00281C1D" w:rsidRDefault="00ED4E7F" w:rsidP="00ED1757">
            <w:pPr>
              <w:spacing w:after="0" w:line="240" w:lineRule="auto"/>
              <w:jc w:val="center"/>
              <w:rPr>
                <w:rFonts w:ascii="Times New Roman" w:hAnsi="Times New Roman" w:cs="Times New Roman"/>
                <w:sz w:val="24"/>
                <w:szCs w:val="24"/>
              </w:rPr>
            </w:pPr>
            <w:r w:rsidRPr="00281C1D">
              <w:rPr>
                <w:rFonts w:ascii="Times New Roman" w:hAnsi="Times New Roman" w:cs="Times New Roman"/>
                <w:sz w:val="24"/>
                <w:szCs w:val="24"/>
              </w:rPr>
              <w:t>4.</w:t>
            </w:r>
          </w:p>
        </w:tc>
        <w:tc>
          <w:tcPr>
            <w:tcW w:w="2162" w:type="dxa"/>
            <w:shd w:val="clear" w:color="auto" w:fill="auto"/>
          </w:tcPr>
          <w:p w:rsidR="00ED4E7F" w:rsidRPr="007D3324" w:rsidRDefault="00ED4E7F" w:rsidP="00ED1757">
            <w:pPr>
              <w:spacing w:after="0" w:line="240" w:lineRule="auto"/>
              <w:jc w:val="center"/>
              <w:rPr>
                <w:rFonts w:ascii="Times New Roman" w:eastAsia="Times New Roman" w:hAnsi="Times New Roman" w:cs="Times New Roman"/>
                <w:sz w:val="24"/>
                <w:szCs w:val="24"/>
              </w:rPr>
            </w:pPr>
            <w:r w:rsidRPr="00370076">
              <w:rPr>
                <w:rFonts w:ascii="Times New Roman" w:hAnsi="Times New Roman" w:cs="Times New Roman"/>
                <w:sz w:val="24"/>
                <w:szCs w:val="24"/>
              </w:rPr>
              <w:t>ОГБУЗ «Яковлевская центральная районная больница»</w:t>
            </w:r>
          </w:p>
        </w:tc>
        <w:tc>
          <w:tcPr>
            <w:tcW w:w="2828" w:type="dxa"/>
            <w:shd w:val="clear" w:color="auto" w:fill="auto"/>
          </w:tcPr>
          <w:p w:rsidR="00ED4E7F" w:rsidRPr="00281C1D" w:rsidRDefault="00ED4E7F" w:rsidP="00ED1757">
            <w:pPr>
              <w:spacing w:after="0" w:line="240" w:lineRule="auto"/>
              <w:jc w:val="both"/>
              <w:rPr>
                <w:rFonts w:ascii="Times New Roman" w:hAnsi="Times New Roman" w:cs="Times New Roman"/>
                <w:sz w:val="24"/>
                <w:szCs w:val="24"/>
              </w:rPr>
            </w:pPr>
            <w:r w:rsidRPr="00281C1D">
              <w:rPr>
                <w:rFonts w:ascii="Times New Roman" w:hAnsi="Times New Roman" w:cs="Times New Roman"/>
                <w:sz w:val="24"/>
                <w:szCs w:val="24"/>
              </w:rPr>
              <w:t>Руководство здоровьесберегающей деятельностью в ДОУ</w:t>
            </w:r>
          </w:p>
        </w:tc>
        <w:tc>
          <w:tcPr>
            <w:tcW w:w="2313" w:type="dxa"/>
            <w:shd w:val="clear" w:color="auto" w:fill="auto"/>
          </w:tcPr>
          <w:p w:rsidR="00ED4E7F" w:rsidRPr="00281C1D" w:rsidRDefault="00ED4E7F" w:rsidP="00ED1757">
            <w:pPr>
              <w:widowControl w:val="0"/>
              <w:autoSpaceDE w:val="0"/>
              <w:autoSpaceDN w:val="0"/>
              <w:adjustRightInd w:val="0"/>
              <w:spacing w:after="0" w:line="240" w:lineRule="auto"/>
              <w:jc w:val="both"/>
              <w:rPr>
                <w:rFonts w:ascii="Times New Roman" w:hAnsi="Times New Roman" w:cs="Times New Roman"/>
                <w:sz w:val="24"/>
                <w:szCs w:val="24"/>
              </w:rPr>
            </w:pPr>
            <w:r w:rsidRPr="00281C1D">
              <w:rPr>
                <w:rFonts w:ascii="Times New Roman" w:hAnsi="Times New Roman" w:cs="Times New Roman"/>
                <w:sz w:val="24"/>
                <w:szCs w:val="24"/>
              </w:rPr>
              <w:t>-обследование детей;</w:t>
            </w:r>
          </w:p>
          <w:p w:rsidR="00ED4E7F" w:rsidRPr="00281C1D" w:rsidRDefault="00ED4E7F" w:rsidP="00ED1757">
            <w:pPr>
              <w:widowControl w:val="0"/>
              <w:autoSpaceDE w:val="0"/>
              <w:autoSpaceDN w:val="0"/>
              <w:adjustRightInd w:val="0"/>
              <w:spacing w:after="0" w:line="240" w:lineRule="auto"/>
              <w:jc w:val="both"/>
              <w:rPr>
                <w:rFonts w:ascii="Times New Roman" w:hAnsi="Times New Roman" w:cs="Times New Roman"/>
                <w:sz w:val="24"/>
                <w:szCs w:val="24"/>
              </w:rPr>
            </w:pPr>
            <w:r w:rsidRPr="00281C1D">
              <w:rPr>
                <w:rFonts w:ascii="Times New Roman" w:hAnsi="Times New Roman" w:cs="Times New Roman"/>
                <w:sz w:val="24"/>
                <w:szCs w:val="24"/>
              </w:rPr>
              <w:t>-вакцинация детей;</w:t>
            </w:r>
          </w:p>
          <w:p w:rsidR="00ED4E7F" w:rsidRPr="00281C1D" w:rsidRDefault="00ED4E7F" w:rsidP="00ED1757">
            <w:pPr>
              <w:widowControl w:val="0"/>
              <w:autoSpaceDE w:val="0"/>
              <w:autoSpaceDN w:val="0"/>
              <w:adjustRightInd w:val="0"/>
              <w:spacing w:after="0" w:line="240" w:lineRule="auto"/>
              <w:jc w:val="both"/>
              <w:rPr>
                <w:rFonts w:ascii="Times New Roman" w:hAnsi="Times New Roman" w:cs="Times New Roman"/>
                <w:sz w:val="24"/>
                <w:szCs w:val="24"/>
              </w:rPr>
            </w:pPr>
            <w:r w:rsidRPr="00281C1D">
              <w:rPr>
                <w:rFonts w:ascii="Times New Roman" w:hAnsi="Times New Roman" w:cs="Times New Roman"/>
                <w:sz w:val="24"/>
                <w:szCs w:val="24"/>
              </w:rPr>
              <w:t>-консультации специалистов;</w:t>
            </w:r>
          </w:p>
          <w:p w:rsidR="00ED4E7F" w:rsidRPr="00281C1D" w:rsidRDefault="00ED4E7F" w:rsidP="00ED1757">
            <w:pPr>
              <w:spacing w:after="0" w:line="240" w:lineRule="auto"/>
              <w:jc w:val="both"/>
              <w:rPr>
                <w:rFonts w:ascii="Times New Roman" w:hAnsi="Times New Roman" w:cs="Times New Roman"/>
                <w:sz w:val="24"/>
                <w:szCs w:val="24"/>
              </w:rPr>
            </w:pPr>
            <w:r w:rsidRPr="00281C1D">
              <w:rPr>
                <w:rFonts w:ascii="Times New Roman" w:hAnsi="Times New Roman" w:cs="Times New Roman"/>
                <w:i/>
                <w:sz w:val="24"/>
                <w:szCs w:val="24"/>
              </w:rPr>
              <w:t>-</w:t>
            </w:r>
            <w:r w:rsidRPr="00281C1D">
              <w:rPr>
                <w:rFonts w:ascii="Times New Roman" w:hAnsi="Times New Roman" w:cs="Times New Roman"/>
                <w:sz w:val="24"/>
                <w:szCs w:val="24"/>
              </w:rPr>
              <w:t>участие специалистов в родительских собраниях.</w:t>
            </w:r>
          </w:p>
        </w:tc>
        <w:tc>
          <w:tcPr>
            <w:tcW w:w="2268" w:type="dxa"/>
          </w:tcPr>
          <w:p w:rsidR="00ED4E7F" w:rsidRPr="00281C1D" w:rsidRDefault="00ED4E7F" w:rsidP="00ED1757">
            <w:pPr>
              <w:widowControl w:val="0"/>
              <w:autoSpaceDE w:val="0"/>
              <w:autoSpaceDN w:val="0"/>
              <w:adjustRightInd w:val="0"/>
              <w:spacing w:after="0" w:line="240" w:lineRule="auto"/>
              <w:jc w:val="center"/>
              <w:rPr>
                <w:rFonts w:ascii="Times New Roman" w:hAnsi="Times New Roman" w:cs="Times New Roman"/>
                <w:sz w:val="24"/>
                <w:szCs w:val="24"/>
              </w:rPr>
            </w:pPr>
            <w:r w:rsidRPr="00281C1D">
              <w:rPr>
                <w:rFonts w:ascii="Times New Roman" w:hAnsi="Times New Roman" w:cs="Times New Roman"/>
                <w:sz w:val="24"/>
                <w:szCs w:val="24"/>
              </w:rPr>
              <w:t>Договор</w:t>
            </w:r>
          </w:p>
        </w:tc>
      </w:tr>
    </w:tbl>
    <w:p w:rsidR="00281C1D" w:rsidRPr="00ED1757" w:rsidRDefault="00281C1D" w:rsidP="00ED1757">
      <w:pPr>
        <w:spacing w:after="0" w:line="240" w:lineRule="auto"/>
        <w:ind w:firstLine="709"/>
        <w:jc w:val="both"/>
        <w:rPr>
          <w:rFonts w:ascii="Times New Roman" w:hAnsi="Times New Roman" w:cs="Times New Roman"/>
          <w:color w:val="000000"/>
          <w:sz w:val="24"/>
          <w:szCs w:val="24"/>
        </w:rPr>
      </w:pPr>
    </w:p>
    <w:p w:rsidR="009768DE" w:rsidRDefault="009768DE" w:rsidP="00ED1757">
      <w:pPr>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2.8.4. Организационный раздел Программы воспитания</w:t>
      </w:r>
    </w:p>
    <w:p w:rsidR="00281C1D" w:rsidRPr="00ED1757" w:rsidRDefault="00ED4E7F" w:rsidP="00ED1757">
      <w:pPr>
        <w:spacing w:after="0" w:line="240" w:lineRule="auto"/>
        <w:ind w:firstLine="709"/>
        <w:jc w:val="center"/>
        <w:rPr>
          <w:rFonts w:ascii="Times New Roman" w:hAnsi="Times New Roman" w:cs="Times New Roman"/>
          <w:b/>
          <w:color w:val="000000"/>
          <w:sz w:val="24"/>
          <w:szCs w:val="24"/>
        </w:rPr>
      </w:pPr>
      <w:r w:rsidRPr="00ED1757">
        <w:rPr>
          <w:rFonts w:ascii="Times New Roman" w:hAnsi="Times New Roman" w:cs="Times New Roman"/>
          <w:b/>
          <w:color w:val="000000"/>
          <w:sz w:val="24"/>
          <w:szCs w:val="24"/>
        </w:rPr>
        <w:t>2.8.4.1. Кадровое обеспечение</w:t>
      </w:r>
    </w:p>
    <w:p w:rsidR="00ED4E7F" w:rsidRPr="00ED1757" w:rsidRDefault="00ED4E7F" w:rsidP="00ED1757">
      <w:pPr>
        <w:spacing w:after="0" w:line="240" w:lineRule="auto"/>
        <w:ind w:firstLine="709"/>
        <w:jc w:val="both"/>
        <w:rPr>
          <w:rFonts w:ascii="Times New Roman" w:hAnsi="Times New Roman" w:cs="Times New Roman"/>
          <w:bCs/>
          <w:color w:val="000000"/>
          <w:sz w:val="24"/>
          <w:szCs w:val="24"/>
        </w:rPr>
      </w:pPr>
      <w:r w:rsidRPr="00ED1757">
        <w:rPr>
          <w:rFonts w:ascii="Times New Roman" w:hAnsi="Times New Roman" w:cs="Times New Roman"/>
          <w:bCs/>
          <w:color w:val="000000"/>
          <w:sz w:val="24"/>
          <w:szCs w:val="24"/>
        </w:rPr>
        <w:t>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w:t>
      </w:r>
    </w:p>
    <w:p w:rsidR="00ED4E7F" w:rsidRPr="00ED1757" w:rsidRDefault="00ED4E7F" w:rsidP="00ED1757">
      <w:pPr>
        <w:spacing w:after="0" w:line="240" w:lineRule="auto"/>
        <w:ind w:firstLine="709"/>
        <w:jc w:val="both"/>
        <w:rPr>
          <w:rFonts w:ascii="Times New Roman" w:hAnsi="Times New Roman" w:cs="Times New Roman"/>
          <w:bCs/>
          <w:color w:val="000000"/>
          <w:sz w:val="24"/>
          <w:szCs w:val="24"/>
        </w:rPr>
      </w:pPr>
      <w:r w:rsidRPr="00ED1757">
        <w:rPr>
          <w:rFonts w:ascii="Times New Roman" w:hAnsi="Times New Roman" w:cs="Times New Roman"/>
          <w:bCs/>
          <w:color w:val="000000"/>
          <w:sz w:val="24"/>
          <w:szCs w:val="24"/>
        </w:rPr>
        <w:t>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w:t>
      </w:r>
    </w:p>
    <w:p w:rsidR="00ED4E7F" w:rsidRPr="00ED1757" w:rsidRDefault="00ED4E7F" w:rsidP="00ED1757">
      <w:pPr>
        <w:spacing w:after="0" w:line="240" w:lineRule="auto"/>
        <w:ind w:firstLine="709"/>
        <w:jc w:val="both"/>
        <w:rPr>
          <w:rFonts w:ascii="Times New Roman" w:hAnsi="Times New Roman" w:cs="Times New Roman"/>
          <w:bCs/>
          <w:color w:val="000000"/>
          <w:sz w:val="24"/>
          <w:szCs w:val="24"/>
        </w:rPr>
      </w:pPr>
      <w:r w:rsidRPr="00ED1757">
        <w:rPr>
          <w:rFonts w:ascii="Times New Roman" w:hAnsi="Times New Roman" w:cs="Times New Roman"/>
          <w:bCs/>
          <w:color w:val="000000"/>
          <w:sz w:val="24"/>
          <w:szCs w:val="24"/>
        </w:rPr>
        <w:t>Воспитательному процессу присущи значительная неопределенность результатов. В одних и тех же условиях последние могут существенно отличаться.</w:t>
      </w:r>
    </w:p>
    <w:p w:rsidR="00ED4E7F" w:rsidRPr="00ED1757" w:rsidRDefault="00ED4E7F" w:rsidP="00ED1757">
      <w:pPr>
        <w:spacing w:after="0" w:line="240" w:lineRule="auto"/>
        <w:ind w:firstLine="709"/>
        <w:jc w:val="both"/>
        <w:rPr>
          <w:rFonts w:ascii="Times New Roman" w:hAnsi="Times New Roman" w:cs="Times New Roman"/>
          <w:bCs/>
          <w:color w:val="000000"/>
          <w:sz w:val="24"/>
          <w:szCs w:val="24"/>
        </w:rPr>
      </w:pPr>
      <w:r w:rsidRPr="00ED1757">
        <w:rPr>
          <w:rFonts w:ascii="Times New Roman" w:hAnsi="Times New Roman" w:cs="Times New Roman"/>
          <w:bCs/>
          <w:color w:val="000000"/>
          <w:sz w:val="24"/>
          <w:szCs w:val="24"/>
        </w:rPr>
        <w:t>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w:t>
      </w:r>
    </w:p>
    <w:p w:rsidR="00ED4E7F" w:rsidRPr="00ED1757" w:rsidRDefault="00ED4E7F" w:rsidP="00ED1757">
      <w:pPr>
        <w:spacing w:after="0" w:line="240" w:lineRule="auto"/>
        <w:ind w:firstLine="709"/>
        <w:jc w:val="both"/>
        <w:rPr>
          <w:rFonts w:ascii="Times New Roman" w:hAnsi="Times New Roman" w:cs="Times New Roman"/>
          <w:bCs/>
          <w:color w:val="000000"/>
          <w:sz w:val="24"/>
          <w:szCs w:val="24"/>
        </w:rPr>
      </w:pPr>
      <w:r w:rsidRPr="00ED1757">
        <w:rPr>
          <w:rFonts w:ascii="Times New Roman" w:hAnsi="Times New Roman" w:cs="Times New Roman"/>
          <w:bCs/>
          <w:color w:val="000000"/>
          <w:sz w:val="24"/>
          <w:szCs w:val="24"/>
        </w:rPr>
        <w:t>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rsidR="00ED4E7F" w:rsidRDefault="00A54D6C" w:rsidP="00ED175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Коллектив ДОУ составляет 15</w:t>
      </w:r>
      <w:r w:rsidR="00ED4E7F" w:rsidRPr="00ED1757">
        <w:rPr>
          <w:rFonts w:ascii="Times New Roman" w:hAnsi="Times New Roman" w:cs="Times New Roman"/>
          <w:bCs/>
          <w:sz w:val="24"/>
          <w:szCs w:val="24"/>
        </w:rPr>
        <w:t xml:space="preserve"> человек. Воспитательную деятельность осуществляют </w:t>
      </w:r>
      <w:r>
        <w:rPr>
          <w:rFonts w:ascii="Times New Roman" w:hAnsi="Times New Roman" w:cs="Times New Roman"/>
          <w:bCs/>
          <w:sz w:val="24"/>
          <w:szCs w:val="24"/>
        </w:rPr>
        <w:t>5</w:t>
      </w:r>
      <w:r w:rsidR="00ED4E7F" w:rsidRPr="00ED1757">
        <w:rPr>
          <w:rFonts w:ascii="Times New Roman" w:hAnsi="Times New Roman" w:cs="Times New Roman"/>
          <w:bCs/>
          <w:sz w:val="24"/>
          <w:szCs w:val="24"/>
        </w:rPr>
        <w:t xml:space="preserve"> педагогов: воспитатели – </w:t>
      </w:r>
      <w:r>
        <w:rPr>
          <w:rFonts w:ascii="Times New Roman" w:hAnsi="Times New Roman" w:cs="Times New Roman"/>
          <w:bCs/>
          <w:sz w:val="24"/>
          <w:szCs w:val="24"/>
        </w:rPr>
        <w:t>4</w:t>
      </w:r>
      <w:r w:rsidR="00ED4E7F" w:rsidRPr="00ED1757">
        <w:rPr>
          <w:rFonts w:ascii="Times New Roman" w:hAnsi="Times New Roman" w:cs="Times New Roman"/>
          <w:bCs/>
          <w:sz w:val="24"/>
          <w:szCs w:val="24"/>
        </w:rPr>
        <w:t xml:space="preserve">, музыкальный руководитель - </w:t>
      </w:r>
      <w:r>
        <w:rPr>
          <w:rFonts w:ascii="Times New Roman" w:hAnsi="Times New Roman" w:cs="Times New Roman"/>
          <w:bCs/>
          <w:sz w:val="24"/>
          <w:szCs w:val="24"/>
        </w:rPr>
        <w:t>0, педагог–психолог -1</w:t>
      </w:r>
    </w:p>
    <w:p w:rsidR="00A54D6C" w:rsidRPr="00ED1757" w:rsidRDefault="00A54D6C" w:rsidP="00ED1757">
      <w:pPr>
        <w:spacing w:after="0" w:line="240" w:lineRule="auto"/>
        <w:ind w:firstLine="709"/>
        <w:jc w:val="both"/>
        <w:rPr>
          <w:rFonts w:ascii="Times New Roman" w:hAnsi="Times New Roman" w:cs="Times New Roman"/>
          <w:bCs/>
          <w:sz w:val="24"/>
          <w:szCs w:val="24"/>
        </w:rPr>
      </w:pPr>
    </w:p>
    <w:p w:rsidR="00ED4E7F" w:rsidRPr="00ED1757" w:rsidRDefault="00ED4E7F" w:rsidP="00ED1757">
      <w:pPr>
        <w:spacing w:after="0" w:line="240" w:lineRule="auto"/>
        <w:ind w:firstLine="709"/>
        <w:jc w:val="center"/>
        <w:rPr>
          <w:rFonts w:ascii="Times New Roman" w:hAnsi="Times New Roman" w:cs="Times New Roman"/>
          <w:b/>
          <w:bCs/>
          <w:sz w:val="24"/>
          <w:szCs w:val="24"/>
        </w:rPr>
      </w:pPr>
      <w:r w:rsidRPr="00ED1757">
        <w:rPr>
          <w:rFonts w:ascii="Times New Roman" w:hAnsi="Times New Roman" w:cs="Times New Roman"/>
          <w:b/>
          <w:bCs/>
          <w:sz w:val="24"/>
          <w:szCs w:val="24"/>
        </w:rPr>
        <w:t>Характеристика кадрового состава</w:t>
      </w:r>
    </w:p>
    <w:p w:rsidR="00ED4E7F" w:rsidRPr="00ED1757" w:rsidRDefault="00ED4E7F" w:rsidP="00ED1757">
      <w:pPr>
        <w:spacing w:after="0" w:line="240" w:lineRule="auto"/>
        <w:ind w:firstLine="709"/>
        <w:jc w:val="both"/>
        <w:rPr>
          <w:rFonts w:ascii="Times New Roman" w:hAnsi="Times New Roman" w:cs="Times New Roman"/>
          <w:bCs/>
          <w:sz w:val="24"/>
          <w:szCs w:val="24"/>
        </w:rPr>
      </w:pPr>
      <w:r w:rsidRPr="00ED1757">
        <w:rPr>
          <w:rFonts w:ascii="Times New Roman" w:hAnsi="Times New Roman" w:cs="Times New Roman"/>
          <w:bCs/>
          <w:sz w:val="24"/>
          <w:szCs w:val="24"/>
        </w:rPr>
        <w:t>Коллектив дружный и слаженный, объединен едиными целями и задачами и имеет благоприятный психологический климат. Все педагогические работники имеют высшее или средне-специальное педагогическое образование.</w:t>
      </w:r>
    </w:p>
    <w:p w:rsidR="00ED4E7F" w:rsidRPr="00ED1757" w:rsidRDefault="00ED4E7F" w:rsidP="00ED1757">
      <w:pPr>
        <w:spacing w:after="0" w:line="240" w:lineRule="auto"/>
        <w:ind w:firstLine="709"/>
        <w:jc w:val="both"/>
        <w:rPr>
          <w:rFonts w:ascii="Times New Roman" w:hAnsi="Times New Roman" w:cs="Times New Roman"/>
          <w:b/>
          <w:bCs/>
          <w:sz w:val="24"/>
          <w:szCs w:val="24"/>
        </w:rPr>
      </w:pPr>
      <w:r w:rsidRPr="00ED1757">
        <w:rPr>
          <w:rFonts w:ascii="Times New Roman" w:hAnsi="Times New Roman" w:cs="Times New Roman"/>
          <w:b/>
          <w:bCs/>
          <w:sz w:val="24"/>
          <w:szCs w:val="24"/>
        </w:rPr>
        <w:t>Образовательный ценз педагогов:</w:t>
      </w:r>
    </w:p>
    <w:p w:rsidR="00ED4E7F" w:rsidRPr="00ED1757" w:rsidRDefault="00ED4E7F" w:rsidP="00F67FD1">
      <w:pPr>
        <w:pStyle w:val="a4"/>
        <w:numPr>
          <w:ilvl w:val="0"/>
          <w:numId w:val="96"/>
        </w:numPr>
        <w:ind w:left="0" w:firstLine="709"/>
        <w:jc w:val="both"/>
        <w:rPr>
          <w:bCs/>
          <w:sz w:val="24"/>
          <w:szCs w:val="24"/>
        </w:rPr>
      </w:pPr>
      <w:r w:rsidRPr="00ED1757">
        <w:rPr>
          <w:bCs/>
          <w:sz w:val="24"/>
          <w:szCs w:val="24"/>
        </w:rPr>
        <w:t xml:space="preserve">высшее профессиональное образование – </w:t>
      </w:r>
      <w:r w:rsidR="00A54D6C">
        <w:rPr>
          <w:bCs/>
          <w:sz w:val="24"/>
          <w:szCs w:val="24"/>
        </w:rPr>
        <w:t>1</w:t>
      </w:r>
      <w:r w:rsidRPr="00ED1757">
        <w:rPr>
          <w:bCs/>
          <w:sz w:val="24"/>
          <w:szCs w:val="24"/>
        </w:rPr>
        <w:t xml:space="preserve"> чел (</w:t>
      </w:r>
      <w:r w:rsidR="000744B0">
        <w:rPr>
          <w:bCs/>
          <w:sz w:val="24"/>
          <w:szCs w:val="24"/>
        </w:rPr>
        <w:t>20</w:t>
      </w:r>
      <w:r w:rsidRPr="00ED1757">
        <w:rPr>
          <w:bCs/>
          <w:sz w:val="24"/>
          <w:szCs w:val="24"/>
        </w:rPr>
        <w:t>%);</w:t>
      </w:r>
    </w:p>
    <w:p w:rsidR="00ED4E7F" w:rsidRPr="00ED1757" w:rsidRDefault="00ED4E7F" w:rsidP="00F67FD1">
      <w:pPr>
        <w:pStyle w:val="a4"/>
        <w:numPr>
          <w:ilvl w:val="0"/>
          <w:numId w:val="96"/>
        </w:numPr>
        <w:ind w:left="0" w:firstLine="709"/>
        <w:jc w:val="both"/>
        <w:rPr>
          <w:bCs/>
          <w:sz w:val="24"/>
          <w:szCs w:val="24"/>
        </w:rPr>
      </w:pPr>
      <w:r w:rsidRPr="00ED1757">
        <w:rPr>
          <w:bCs/>
          <w:sz w:val="24"/>
          <w:szCs w:val="24"/>
        </w:rPr>
        <w:t xml:space="preserve">среднее специальное педагогическое – </w:t>
      </w:r>
      <w:r w:rsidR="00A54D6C">
        <w:rPr>
          <w:bCs/>
          <w:sz w:val="24"/>
          <w:szCs w:val="24"/>
        </w:rPr>
        <w:t>4</w:t>
      </w:r>
      <w:r w:rsidRPr="00ED1757">
        <w:rPr>
          <w:bCs/>
          <w:sz w:val="24"/>
          <w:szCs w:val="24"/>
        </w:rPr>
        <w:t xml:space="preserve"> чел (</w:t>
      </w:r>
      <w:r w:rsidR="000744B0">
        <w:rPr>
          <w:bCs/>
          <w:sz w:val="24"/>
          <w:szCs w:val="24"/>
        </w:rPr>
        <w:t>80</w:t>
      </w:r>
      <w:r w:rsidRPr="00ED1757">
        <w:rPr>
          <w:bCs/>
          <w:sz w:val="24"/>
          <w:szCs w:val="24"/>
        </w:rPr>
        <w:t>%);</w:t>
      </w:r>
    </w:p>
    <w:p w:rsidR="00ED4E7F" w:rsidRPr="00ED1757" w:rsidRDefault="00ED4E7F" w:rsidP="00ED1757">
      <w:pPr>
        <w:spacing w:after="0" w:line="240" w:lineRule="auto"/>
        <w:ind w:firstLine="709"/>
        <w:jc w:val="both"/>
        <w:rPr>
          <w:rFonts w:ascii="Times New Roman" w:hAnsi="Times New Roman" w:cs="Times New Roman"/>
          <w:b/>
          <w:bCs/>
          <w:sz w:val="24"/>
          <w:szCs w:val="24"/>
        </w:rPr>
      </w:pPr>
      <w:r w:rsidRPr="00ED1757">
        <w:rPr>
          <w:rFonts w:ascii="Times New Roman" w:hAnsi="Times New Roman" w:cs="Times New Roman"/>
          <w:b/>
          <w:bCs/>
          <w:sz w:val="24"/>
          <w:szCs w:val="24"/>
        </w:rPr>
        <w:t>Педагогический стаж педагогов:</w:t>
      </w:r>
    </w:p>
    <w:p w:rsidR="00ED4E7F" w:rsidRPr="0031490A" w:rsidRDefault="00ED4E7F" w:rsidP="00F67FD1">
      <w:pPr>
        <w:pStyle w:val="a4"/>
        <w:numPr>
          <w:ilvl w:val="0"/>
          <w:numId w:val="93"/>
        </w:numPr>
        <w:ind w:left="0" w:firstLine="709"/>
        <w:jc w:val="both"/>
        <w:rPr>
          <w:bCs/>
          <w:sz w:val="24"/>
          <w:szCs w:val="24"/>
        </w:rPr>
      </w:pPr>
      <w:r w:rsidRPr="0031490A">
        <w:rPr>
          <w:bCs/>
          <w:sz w:val="24"/>
          <w:szCs w:val="24"/>
        </w:rPr>
        <w:lastRenderedPageBreak/>
        <w:t xml:space="preserve">до 5 лет - </w:t>
      </w:r>
      <w:r w:rsidR="0031490A">
        <w:rPr>
          <w:bCs/>
          <w:sz w:val="24"/>
          <w:szCs w:val="24"/>
        </w:rPr>
        <w:t>1</w:t>
      </w:r>
      <w:r w:rsidRPr="0031490A">
        <w:rPr>
          <w:bCs/>
          <w:sz w:val="24"/>
          <w:szCs w:val="24"/>
        </w:rPr>
        <w:t xml:space="preserve"> чел. </w:t>
      </w:r>
      <w:r w:rsidR="0031490A">
        <w:rPr>
          <w:bCs/>
          <w:sz w:val="24"/>
          <w:szCs w:val="24"/>
        </w:rPr>
        <w:t>(20%)</w:t>
      </w:r>
    </w:p>
    <w:p w:rsidR="00ED4E7F" w:rsidRPr="0031490A" w:rsidRDefault="00ED4E7F" w:rsidP="00F67FD1">
      <w:pPr>
        <w:pStyle w:val="a4"/>
        <w:numPr>
          <w:ilvl w:val="0"/>
          <w:numId w:val="93"/>
        </w:numPr>
        <w:ind w:left="0" w:firstLine="709"/>
        <w:jc w:val="both"/>
        <w:rPr>
          <w:bCs/>
          <w:sz w:val="24"/>
          <w:szCs w:val="24"/>
        </w:rPr>
      </w:pPr>
      <w:r w:rsidRPr="0031490A">
        <w:rPr>
          <w:bCs/>
          <w:sz w:val="24"/>
          <w:szCs w:val="24"/>
        </w:rPr>
        <w:t xml:space="preserve">от 5 до 10 лет – </w:t>
      </w:r>
      <w:r w:rsidR="000744B0" w:rsidRPr="0031490A">
        <w:rPr>
          <w:bCs/>
          <w:sz w:val="24"/>
          <w:szCs w:val="24"/>
        </w:rPr>
        <w:t>2</w:t>
      </w:r>
      <w:r w:rsidRPr="0031490A">
        <w:rPr>
          <w:bCs/>
          <w:sz w:val="24"/>
          <w:szCs w:val="24"/>
        </w:rPr>
        <w:t xml:space="preserve"> чел (</w:t>
      </w:r>
      <w:r w:rsidR="0031490A">
        <w:rPr>
          <w:bCs/>
          <w:sz w:val="24"/>
          <w:szCs w:val="24"/>
        </w:rPr>
        <w:t>40</w:t>
      </w:r>
      <w:r w:rsidRPr="0031490A">
        <w:rPr>
          <w:bCs/>
          <w:sz w:val="24"/>
          <w:szCs w:val="24"/>
        </w:rPr>
        <w:t xml:space="preserve"> %)</w:t>
      </w:r>
    </w:p>
    <w:p w:rsidR="00ED4E7F" w:rsidRPr="0031490A" w:rsidRDefault="00ED4E7F" w:rsidP="00F67FD1">
      <w:pPr>
        <w:pStyle w:val="a4"/>
        <w:numPr>
          <w:ilvl w:val="0"/>
          <w:numId w:val="93"/>
        </w:numPr>
        <w:ind w:left="0" w:firstLine="709"/>
        <w:jc w:val="both"/>
        <w:rPr>
          <w:bCs/>
          <w:sz w:val="24"/>
          <w:szCs w:val="24"/>
        </w:rPr>
      </w:pPr>
      <w:r w:rsidRPr="0031490A">
        <w:rPr>
          <w:bCs/>
          <w:sz w:val="24"/>
          <w:szCs w:val="24"/>
        </w:rPr>
        <w:t>от 10 до 20 лет – 2 чел (</w:t>
      </w:r>
      <w:r w:rsidR="0031490A">
        <w:rPr>
          <w:bCs/>
          <w:sz w:val="24"/>
          <w:szCs w:val="24"/>
        </w:rPr>
        <w:t>40</w:t>
      </w:r>
      <w:r w:rsidRPr="0031490A">
        <w:rPr>
          <w:bCs/>
          <w:sz w:val="24"/>
          <w:szCs w:val="24"/>
        </w:rPr>
        <w:t xml:space="preserve"> %)</w:t>
      </w:r>
    </w:p>
    <w:p w:rsidR="00ED4E7F" w:rsidRPr="0031490A" w:rsidRDefault="00ED4E7F" w:rsidP="00F67FD1">
      <w:pPr>
        <w:pStyle w:val="a4"/>
        <w:numPr>
          <w:ilvl w:val="0"/>
          <w:numId w:val="93"/>
        </w:numPr>
        <w:ind w:left="0" w:firstLine="709"/>
        <w:jc w:val="both"/>
        <w:rPr>
          <w:bCs/>
          <w:sz w:val="24"/>
          <w:szCs w:val="24"/>
        </w:rPr>
      </w:pPr>
      <w:r w:rsidRPr="0031490A">
        <w:rPr>
          <w:bCs/>
          <w:sz w:val="24"/>
          <w:szCs w:val="24"/>
        </w:rPr>
        <w:t xml:space="preserve">свыше 20 лет – </w:t>
      </w:r>
      <w:r w:rsidR="0031490A">
        <w:rPr>
          <w:bCs/>
          <w:sz w:val="24"/>
          <w:szCs w:val="24"/>
        </w:rPr>
        <w:t>0</w:t>
      </w:r>
      <w:r w:rsidRPr="0031490A">
        <w:rPr>
          <w:bCs/>
          <w:sz w:val="24"/>
          <w:szCs w:val="24"/>
        </w:rPr>
        <w:t xml:space="preserve"> чел (</w:t>
      </w:r>
      <w:r w:rsidR="0031490A">
        <w:rPr>
          <w:bCs/>
          <w:sz w:val="24"/>
          <w:szCs w:val="24"/>
        </w:rPr>
        <w:t>0</w:t>
      </w:r>
      <w:r w:rsidRPr="0031490A">
        <w:rPr>
          <w:bCs/>
          <w:sz w:val="24"/>
          <w:szCs w:val="24"/>
        </w:rPr>
        <w:t xml:space="preserve"> %)</w:t>
      </w:r>
    </w:p>
    <w:p w:rsidR="00ED4E7F" w:rsidRPr="0031490A" w:rsidRDefault="00ED4E7F" w:rsidP="00ED1757">
      <w:pPr>
        <w:spacing w:after="0" w:line="240" w:lineRule="auto"/>
        <w:ind w:firstLine="709"/>
        <w:jc w:val="both"/>
        <w:rPr>
          <w:rFonts w:ascii="Times New Roman" w:hAnsi="Times New Roman" w:cs="Times New Roman"/>
          <w:b/>
          <w:bCs/>
          <w:sz w:val="24"/>
          <w:szCs w:val="24"/>
        </w:rPr>
      </w:pPr>
      <w:r w:rsidRPr="0031490A">
        <w:rPr>
          <w:rFonts w:ascii="Times New Roman" w:hAnsi="Times New Roman" w:cs="Times New Roman"/>
          <w:b/>
          <w:bCs/>
          <w:sz w:val="24"/>
          <w:szCs w:val="24"/>
        </w:rPr>
        <w:t>Возрастные показатели педагогического коллектива:</w:t>
      </w:r>
    </w:p>
    <w:p w:rsidR="00ED4E7F" w:rsidRPr="0031490A" w:rsidRDefault="00ED4E7F" w:rsidP="00F67FD1">
      <w:pPr>
        <w:pStyle w:val="a4"/>
        <w:numPr>
          <w:ilvl w:val="0"/>
          <w:numId w:val="94"/>
        </w:numPr>
        <w:ind w:left="0" w:firstLine="709"/>
        <w:jc w:val="both"/>
        <w:rPr>
          <w:bCs/>
          <w:sz w:val="24"/>
          <w:szCs w:val="24"/>
        </w:rPr>
      </w:pPr>
      <w:r w:rsidRPr="0031490A">
        <w:rPr>
          <w:bCs/>
          <w:sz w:val="24"/>
          <w:szCs w:val="24"/>
        </w:rPr>
        <w:t>от 21 до 30 лет –</w:t>
      </w:r>
      <w:r w:rsidR="00B660E8">
        <w:rPr>
          <w:bCs/>
          <w:sz w:val="24"/>
          <w:szCs w:val="24"/>
        </w:rPr>
        <w:t>0</w:t>
      </w:r>
      <w:r w:rsidRPr="0031490A">
        <w:rPr>
          <w:bCs/>
          <w:sz w:val="24"/>
          <w:szCs w:val="24"/>
        </w:rPr>
        <w:t>чел (</w:t>
      </w:r>
      <w:r w:rsidR="00B660E8">
        <w:rPr>
          <w:bCs/>
          <w:sz w:val="24"/>
          <w:szCs w:val="24"/>
        </w:rPr>
        <w:t>0</w:t>
      </w:r>
      <w:r w:rsidRPr="0031490A">
        <w:rPr>
          <w:bCs/>
          <w:sz w:val="24"/>
          <w:szCs w:val="24"/>
        </w:rPr>
        <w:t xml:space="preserve"> %)</w:t>
      </w:r>
    </w:p>
    <w:p w:rsidR="00ED4E7F" w:rsidRPr="0031490A" w:rsidRDefault="00ED4E7F" w:rsidP="00F67FD1">
      <w:pPr>
        <w:pStyle w:val="a4"/>
        <w:numPr>
          <w:ilvl w:val="0"/>
          <w:numId w:val="94"/>
        </w:numPr>
        <w:ind w:left="0" w:firstLine="709"/>
        <w:jc w:val="both"/>
        <w:rPr>
          <w:bCs/>
          <w:sz w:val="24"/>
          <w:szCs w:val="24"/>
        </w:rPr>
      </w:pPr>
      <w:r w:rsidRPr="0031490A">
        <w:rPr>
          <w:bCs/>
          <w:sz w:val="24"/>
          <w:szCs w:val="24"/>
        </w:rPr>
        <w:t xml:space="preserve">от 31 до 35 лет – </w:t>
      </w:r>
      <w:r w:rsidR="00B660E8">
        <w:rPr>
          <w:bCs/>
          <w:sz w:val="24"/>
          <w:szCs w:val="24"/>
        </w:rPr>
        <w:t>1</w:t>
      </w:r>
      <w:r w:rsidRPr="0031490A">
        <w:rPr>
          <w:bCs/>
          <w:sz w:val="24"/>
          <w:szCs w:val="24"/>
        </w:rPr>
        <w:t xml:space="preserve"> чел (</w:t>
      </w:r>
      <w:r w:rsidR="00B660E8">
        <w:rPr>
          <w:bCs/>
          <w:sz w:val="24"/>
          <w:szCs w:val="24"/>
        </w:rPr>
        <w:t>2</w:t>
      </w:r>
      <w:r w:rsidRPr="0031490A">
        <w:rPr>
          <w:bCs/>
          <w:sz w:val="24"/>
          <w:szCs w:val="24"/>
        </w:rPr>
        <w:t>0 %)</w:t>
      </w:r>
    </w:p>
    <w:p w:rsidR="00ED4E7F" w:rsidRPr="0031490A" w:rsidRDefault="00ED4E7F" w:rsidP="00F67FD1">
      <w:pPr>
        <w:pStyle w:val="a4"/>
        <w:numPr>
          <w:ilvl w:val="0"/>
          <w:numId w:val="94"/>
        </w:numPr>
        <w:ind w:left="0" w:firstLine="709"/>
        <w:jc w:val="both"/>
        <w:rPr>
          <w:bCs/>
          <w:sz w:val="24"/>
          <w:szCs w:val="24"/>
        </w:rPr>
      </w:pPr>
      <w:r w:rsidRPr="0031490A">
        <w:rPr>
          <w:bCs/>
          <w:sz w:val="24"/>
          <w:szCs w:val="24"/>
        </w:rPr>
        <w:t>от 36 до 40 лет -</w:t>
      </w:r>
      <w:r w:rsidR="00B660E8">
        <w:rPr>
          <w:bCs/>
          <w:sz w:val="24"/>
          <w:szCs w:val="24"/>
        </w:rPr>
        <w:t>2</w:t>
      </w:r>
      <w:r w:rsidRPr="0031490A">
        <w:rPr>
          <w:bCs/>
          <w:sz w:val="24"/>
          <w:szCs w:val="24"/>
        </w:rPr>
        <w:t xml:space="preserve"> чел (</w:t>
      </w:r>
      <w:r w:rsidR="00B660E8">
        <w:rPr>
          <w:bCs/>
          <w:sz w:val="24"/>
          <w:szCs w:val="24"/>
        </w:rPr>
        <w:t>4</w:t>
      </w:r>
      <w:r w:rsidRPr="0031490A">
        <w:rPr>
          <w:bCs/>
          <w:sz w:val="24"/>
          <w:szCs w:val="24"/>
        </w:rPr>
        <w:t>0 %)</w:t>
      </w:r>
    </w:p>
    <w:p w:rsidR="00ED4E7F" w:rsidRPr="0031490A" w:rsidRDefault="00ED4E7F" w:rsidP="00F67FD1">
      <w:pPr>
        <w:pStyle w:val="a4"/>
        <w:numPr>
          <w:ilvl w:val="0"/>
          <w:numId w:val="94"/>
        </w:numPr>
        <w:ind w:left="0" w:firstLine="709"/>
        <w:jc w:val="both"/>
        <w:rPr>
          <w:bCs/>
          <w:sz w:val="24"/>
          <w:szCs w:val="24"/>
        </w:rPr>
      </w:pPr>
      <w:r w:rsidRPr="0031490A">
        <w:rPr>
          <w:bCs/>
          <w:sz w:val="24"/>
          <w:szCs w:val="24"/>
        </w:rPr>
        <w:t xml:space="preserve">от 40 до 45 лет – </w:t>
      </w:r>
      <w:r w:rsidR="00B660E8">
        <w:rPr>
          <w:bCs/>
          <w:sz w:val="24"/>
          <w:szCs w:val="24"/>
        </w:rPr>
        <w:t>0</w:t>
      </w:r>
      <w:r w:rsidRPr="0031490A">
        <w:rPr>
          <w:bCs/>
          <w:sz w:val="24"/>
          <w:szCs w:val="24"/>
        </w:rPr>
        <w:t xml:space="preserve"> чел (</w:t>
      </w:r>
      <w:r w:rsidR="00B660E8">
        <w:rPr>
          <w:bCs/>
          <w:sz w:val="24"/>
          <w:szCs w:val="24"/>
        </w:rPr>
        <w:t>0</w:t>
      </w:r>
      <w:r w:rsidRPr="0031490A">
        <w:rPr>
          <w:bCs/>
          <w:sz w:val="24"/>
          <w:szCs w:val="24"/>
        </w:rPr>
        <w:t xml:space="preserve"> %) </w:t>
      </w:r>
    </w:p>
    <w:p w:rsidR="00ED4E7F" w:rsidRPr="0031490A" w:rsidRDefault="00B660E8" w:rsidP="00F67FD1">
      <w:pPr>
        <w:pStyle w:val="a4"/>
        <w:numPr>
          <w:ilvl w:val="0"/>
          <w:numId w:val="94"/>
        </w:numPr>
        <w:ind w:left="0" w:firstLine="709"/>
        <w:jc w:val="both"/>
        <w:rPr>
          <w:bCs/>
          <w:sz w:val="24"/>
          <w:szCs w:val="24"/>
        </w:rPr>
      </w:pPr>
      <w:r>
        <w:rPr>
          <w:bCs/>
          <w:sz w:val="24"/>
          <w:szCs w:val="24"/>
        </w:rPr>
        <w:t>от 45 до 55 лет – 1</w:t>
      </w:r>
      <w:r w:rsidR="00ED4E7F" w:rsidRPr="0031490A">
        <w:rPr>
          <w:bCs/>
          <w:sz w:val="24"/>
          <w:szCs w:val="24"/>
        </w:rPr>
        <w:t xml:space="preserve"> чел (</w:t>
      </w:r>
      <w:r>
        <w:rPr>
          <w:bCs/>
          <w:sz w:val="24"/>
          <w:szCs w:val="24"/>
        </w:rPr>
        <w:t>20</w:t>
      </w:r>
      <w:r w:rsidR="00ED4E7F" w:rsidRPr="0031490A">
        <w:rPr>
          <w:bCs/>
          <w:sz w:val="24"/>
          <w:szCs w:val="24"/>
        </w:rPr>
        <w:t xml:space="preserve"> %)</w:t>
      </w:r>
    </w:p>
    <w:p w:rsidR="00ED4E7F" w:rsidRPr="0031490A" w:rsidRDefault="00ED4E7F" w:rsidP="00F67FD1">
      <w:pPr>
        <w:pStyle w:val="a4"/>
        <w:numPr>
          <w:ilvl w:val="0"/>
          <w:numId w:val="94"/>
        </w:numPr>
        <w:ind w:left="0" w:firstLine="709"/>
        <w:jc w:val="both"/>
        <w:rPr>
          <w:bCs/>
          <w:sz w:val="24"/>
          <w:szCs w:val="24"/>
        </w:rPr>
      </w:pPr>
      <w:r w:rsidRPr="0031490A">
        <w:rPr>
          <w:bCs/>
          <w:sz w:val="24"/>
          <w:szCs w:val="24"/>
        </w:rPr>
        <w:t>свыше 55 лет – 1 чел (</w:t>
      </w:r>
      <w:r w:rsidR="00B660E8">
        <w:rPr>
          <w:bCs/>
          <w:sz w:val="24"/>
          <w:szCs w:val="24"/>
        </w:rPr>
        <w:t>20</w:t>
      </w:r>
      <w:r w:rsidRPr="0031490A">
        <w:rPr>
          <w:bCs/>
          <w:sz w:val="24"/>
          <w:szCs w:val="24"/>
        </w:rPr>
        <w:t xml:space="preserve"> %)</w:t>
      </w:r>
    </w:p>
    <w:p w:rsidR="00ED4E7F" w:rsidRPr="00ED1757" w:rsidRDefault="00ED4E7F" w:rsidP="00ED1757">
      <w:pPr>
        <w:spacing w:after="0" w:line="240" w:lineRule="auto"/>
        <w:ind w:firstLine="709"/>
        <w:jc w:val="both"/>
        <w:rPr>
          <w:rFonts w:ascii="Times New Roman" w:hAnsi="Times New Roman" w:cs="Times New Roman"/>
          <w:b/>
          <w:bCs/>
          <w:sz w:val="24"/>
          <w:szCs w:val="24"/>
        </w:rPr>
      </w:pPr>
      <w:r w:rsidRPr="00ED1757">
        <w:rPr>
          <w:rFonts w:ascii="Times New Roman" w:hAnsi="Times New Roman" w:cs="Times New Roman"/>
          <w:b/>
          <w:bCs/>
          <w:sz w:val="24"/>
          <w:szCs w:val="24"/>
        </w:rPr>
        <w:t xml:space="preserve">Квалификационные категории педагогов: </w:t>
      </w:r>
    </w:p>
    <w:p w:rsidR="00ED4E7F" w:rsidRPr="00ED1757" w:rsidRDefault="00ED4E7F" w:rsidP="00F67FD1">
      <w:pPr>
        <w:pStyle w:val="a4"/>
        <w:numPr>
          <w:ilvl w:val="0"/>
          <w:numId w:val="95"/>
        </w:numPr>
        <w:ind w:left="0" w:firstLine="709"/>
        <w:jc w:val="both"/>
        <w:rPr>
          <w:bCs/>
          <w:sz w:val="24"/>
          <w:szCs w:val="24"/>
        </w:rPr>
      </w:pPr>
      <w:r w:rsidRPr="00ED1757">
        <w:rPr>
          <w:bCs/>
          <w:sz w:val="24"/>
          <w:szCs w:val="24"/>
        </w:rPr>
        <w:t xml:space="preserve">высшая категория – </w:t>
      </w:r>
      <w:r w:rsidR="000744B0">
        <w:rPr>
          <w:bCs/>
          <w:sz w:val="24"/>
          <w:szCs w:val="24"/>
        </w:rPr>
        <w:t>0</w:t>
      </w:r>
      <w:r w:rsidRPr="00ED1757">
        <w:rPr>
          <w:bCs/>
          <w:sz w:val="24"/>
          <w:szCs w:val="24"/>
        </w:rPr>
        <w:t xml:space="preserve"> чел. (</w:t>
      </w:r>
      <w:r w:rsidR="000744B0">
        <w:rPr>
          <w:bCs/>
          <w:sz w:val="24"/>
          <w:szCs w:val="24"/>
        </w:rPr>
        <w:t>0</w:t>
      </w:r>
      <w:r w:rsidRPr="00ED1757">
        <w:rPr>
          <w:bCs/>
          <w:sz w:val="24"/>
          <w:szCs w:val="24"/>
        </w:rPr>
        <w:t xml:space="preserve"> %),</w:t>
      </w:r>
    </w:p>
    <w:p w:rsidR="00ED4E7F" w:rsidRPr="00ED1757" w:rsidRDefault="00ED4E7F" w:rsidP="00F67FD1">
      <w:pPr>
        <w:pStyle w:val="a4"/>
        <w:numPr>
          <w:ilvl w:val="0"/>
          <w:numId w:val="95"/>
        </w:numPr>
        <w:ind w:left="0" w:firstLine="709"/>
        <w:jc w:val="both"/>
        <w:rPr>
          <w:bCs/>
          <w:sz w:val="24"/>
          <w:szCs w:val="24"/>
        </w:rPr>
      </w:pPr>
      <w:r w:rsidRPr="00ED1757">
        <w:rPr>
          <w:bCs/>
          <w:sz w:val="24"/>
          <w:szCs w:val="24"/>
        </w:rPr>
        <w:t>первая категория –</w:t>
      </w:r>
      <w:r w:rsidR="000744B0">
        <w:rPr>
          <w:bCs/>
          <w:sz w:val="24"/>
          <w:szCs w:val="24"/>
        </w:rPr>
        <w:t>5</w:t>
      </w:r>
      <w:r w:rsidRPr="00ED1757">
        <w:rPr>
          <w:bCs/>
          <w:sz w:val="24"/>
          <w:szCs w:val="24"/>
        </w:rPr>
        <w:t xml:space="preserve"> чел. (</w:t>
      </w:r>
      <w:r w:rsidR="000744B0">
        <w:rPr>
          <w:bCs/>
          <w:sz w:val="24"/>
          <w:szCs w:val="24"/>
        </w:rPr>
        <w:t>100</w:t>
      </w:r>
      <w:r w:rsidRPr="00ED1757">
        <w:rPr>
          <w:bCs/>
          <w:sz w:val="24"/>
          <w:szCs w:val="24"/>
        </w:rPr>
        <w:t xml:space="preserve"> %), </w:t>
      </w:r>
    </w:p>
    <w:p w:rsidR="00ED4E7F" w:rsidRPr="00ED1757" w:rsidRDefault="00ED4E7F" w:rsidP="00F67FD1">
      <w:pPr>
        <w:pStyle w:val="a4"/>
        <w:numPr>
          <w:ilvl w:val="0"/>
          <w:numId w:val="95"/>
        </w:numPr>
        <w:ind w:left="0" w:firstLine="709"/>
        <w:jc w:val="both"/>
        <w:rPr>
          <w:bCs/>
          <w:sz w:val="24"/>
          <w:szCs w:val="24"/>
        </w:rPr>
      </w:pPr>
      <w:r w:rsidRPr="00ED1757">
        <w:rPr>
          <w:bCs/>
          <w:sz w:val="24"/>
          <w:szCs w:val="24"/>
        </w:rPr>
        <w:t xml:space="preserve">без категории – </w:t>
      </w:r>
      <w:r w:rsidR="000744B0">
        <w:rPr>
          <w:bCs/>
          <w:sz w:val="24"/>
          <w:szCs w:val="24"/>
        </w:rPr>
        <w:t>0</w:t>
      </w:r>
      <w:r w:rsidRPr="00ED1757">
        <w:rPr>
          <w:bCs/>
          <w:sz w:val="24"/>
          <w:szCs w:val="24"/>
        </w:rPr>
        <w:t xml:space="preserve"> чел. (</w:t>
      </w:r>
      <w:r w:rsidR="000744B0">
        <w:rPr>
          <w:bCs/>
          <w:sz w:val="24"/>
          <w:szCs w:val="24"/>
        </w:rPr>
        <w:t>0</w:t>
      </w:r>
      <w:r w:rsidRPr="00ED1757">
        <w:rPr>
          <w:bCs/>
          <w:sz w:val="24"/>
          <w:szCs w:val="24"/>
        </w:rPr>
        <w:t xml:space="preserve">%), </w:t>
      </w:r>
    </w:p>
    <w:p w:rsidR="00ED4E7F" w:rsidRPr="00ED1757" w:rsidRDefault="00ED4E7F" w:rsidP="00ED1757">
      <w:pPr>
        <w:spacing w:after="0" w:line="240" w:lineRule="auto"/>
        <w:ind w:firstLine="709"/>
        <w:jc w:val="both"/>
        <w:rPr>
          <w:rFonts w:ascii="Times New Roman" w:hAnsi="Times New Roman" w:cs="Times New Roman"/>
          <w:sz w:val="24"/>
          <w:szCs w:val="24"/>
        </w:rPr>
      </w:pPr>
      <w:r w:rsidRPr="00ED1757">
        <w:rPr>
          <w:rFonts w:ascii="Times New Roman" w:hAnsi="Times New Roman" w:cs="Times New Roman"/>
          <w:sz w:val="24"/>
          <w:szCs w:val="24"/>
        </w:rPr>
        <w:t>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w:t>
      </w:r>
    </w:p>
    <w:p w:rsidR="00ED4E7F" w:rsidRPr="00ED1757" w:rsidRDefault="00ED4E7F" w:rsidP="00F67FD1">
      <w:pPr>
        <w:numPr>
          <w:ilvl w:val="0"/>
          <w:numId w:val="95"/>
        </w:numPr>
        <w:suppressAutoHyphens/>
        <w:spacing w:after="0" w:line="240" w:lineRule="auto"/>
        <w:ind w:left="0" w:firstLine="709"/>
        <w:jc w:val="both"/>
        <w:rPr>
          <w:rFonts w:ascii="Times New Roman" w:hAnsi="Times New Roman" w:cs="Times New Roman"/>
          <w:sz w:val="24"/>
          <w:szCs w:val="24"/>
        </w:rPr>
      </w:pPr>
      <w:r w:rsidRPr="00ED1757">
        <w:rPr>
          <w:rFonts w:ascii="Times New Roman" w:hAnsi="Times New Roman" w:cs="Times New Roman"/>
          <w:sz w:val="24"/>
          <w:szCs w:val="24"/>
        </w:rPr>
        <w:t>постановка перед воспитанниками целей и разъяснение задач деятельности; - создание условий для принятия задач деятельности коллективом и отдельными воспитанниками;</w:t>
      </w:r>
    </w:p>
    <w:p w:rsidR="00ED4E7F" w:rsidRPr="00ED1757" w:rsidRDefault="00ED4E7F" w:rsidP="00F67FD1">
      <w:pPr>
        <w:numPr>
          <w:ilvl w:val="0"/>
          <w:numId w:val="95"/>
        </w:numPr>
        <w:suppressAutoHyphens/>
        <w:spacing w:after="0" w:line="240" w:lineRule="auto"/>
        <w:ind w:left="0" w:firstLine="709"/>
        <w:jc w:val="both"/>
        <w:rPr>
          <w:rFonts w:ascii="Times New Roman" w:hAnsi="Times New Roman" w:cs="Times New Roman"/>
          <w:sz w:val="24"/>
          <w:szCs w:val="24"/>
        </w:rPr>
      </w:pPr>
      <w:r w:rsidRPr="00ED1757">
        <w:rPr>
          <w:rFonts w:ascii="Times New Roman" w:hAnsi="Times New Roman" w:cs="Times New Roman"/>
          <w:sz w:val="24"/>
          <w:szCs w:val="24"/>
        </w:rPr>
        <w:t>применение отобранных методов, средств и приемов осуществления педагогического процесса;</w:t>
      </w:r>
    </w:p>
    <w:p w:rsidR="00ED4E7F" w:rsidRPr="00ED1757" w:rsidRDefault="00ED4E7F" w:rsidP="00F67FD1">
      <w:pPr>
        <w:numPr>
          <w:ilvl w:val="0"/>
          <w:numId w:val="95"/>
        </w:numPr>
        <w:suppressAutoHyphens/>
        <w:spacing w:after="0" w:line="240" w:lineRule="auto"/>
        <w:ind w:left="0" w:firstLine="709"/>
        <w:jc w:val="both"/>
        <w:rPr>
          <w:rFonts w:ascii="Times New Roman" w:hAnsi="Times New Roman" w:cs="Times New Roman"/>
          <w:sz w:val="24"/>
          <w:szCs w:val="24"/>
        </w:rPr>
      </w:pPr>
      <w:r w:rsidRPr="00ED1757">
        <w:rPr>
          <w:rFonts w:ascii="Times New Roman" w:hAnsi="Times New Roman" w:cs="Times New Roman"/>
          <w:sz w:val="24"/>
          <w:szCs w:val="24"/>
        </w:rPr>
        <w:t>обеспечение взаимодействия субъектов педагогического процесса и создание условий для его эффективного протекания;</w:t>
      </w:r>
    </w:p>
    <w:p w:rsidR="00ED4E7F" w:rsidRPr="00ED1757" w:rsidRDefault="00ED4E7F" w:rsidP="00F67FD1">
      <w:pPr>
        <w:numPr>
          <w:ilvl w:val="0"/>
          <w:numId w:val="95"/>
        </w:numPr>
        <w:suppressAutoHyphens/>
        <w:spacing w:after="0" w:line="240" w:lineRule="auto"/>
        <w:ind w:left="0" w:firstLine="709"/>
        <w:jc w:val="both"/>
        <w:rPr>
          <w:rFonts w:ascii="Times New Roman" w:hAnsi="Times New Roman" w:cs="Times New Roman"/>
          <w:sz w:val="24"/>
          <w:szCs w:val="24"/>
        </w:rPr>
      </w:pPr>
      <w:r w:rsidRPr="00ED1757">
        <w:rPr>
          <w:rFonts w:ascii="Times New Roman" w:hAnsi="Times New Roman" w:cs="Times New Roman"/>
          <w:sz w:val="24"/>
          <w:szCs w:val="24"/>
        </w:rPr>
        <w:t>установление обратной связи и своевременная корректировка хода педагогического процесса.</w:t>
      </w:r>
    </w:p>
    <w:p w:rsidR="00ED4E7F" w:rsidRPr="00ED1757" w:rsidRDefault="00ED4E7F" w:rsidP="00ED1757">
      <w:pPr>
        <w:spacing w:after="0" w:line="240" w:lineRule="auto"/>
        <w:ind w:firstLine="709"/>
        <w:jc w:val="both"/>
        <w:rPr>
          <w:rFonts w:ascii="Times New Roman" w:hAnsi="Times New Roman" w:cs="Times New Roman"/>
          <w:sz w:val="24"/>
          <w:szCs w:val="24"/>
        </w:rPr>
      </w:pPr>
      <w:r w:rsidRPr="00ED1757">
        <w:rPr>
          <w:rFonts w:ascii="Times New Roman" w:hAnsi="Times New Roman" w:cs="Times New Roman"/>
          <w:sz w:val="24"/>
          <w:szCs w:val="24"/>
        </w:rPr>
        <w:t>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(познавательной, трудовой и др.).</w:t>
      </w:r>
    </w:p>
    <w:p w:rsidR="00ED4E7F" w:rsidRPr="00ED1757" w:rsidRDefault="00ED4E7F" w:rsidP="00ED1757">
      <w:pPr>
        <w:spacing w:after="0" w:line="240" w:lineRule="auto"/>
        <w:ind w:firstLine="709"/>
        <w:jc w:val="both"/>
        <w:rPr>
          <w:rFonts w:ascii="Times New Roman" w:hAnsi="Times New Roman" w:cs="Times New Roman"/>
          <w:sz w:val="24"/>
          <w:szCs w:val="24"/>
        </w:rPr>
      </w:pPr>
      <w:r w:rsidRPr="00ED1757">
        <w:rPr>
          <w:rFonts w:ascii="Times New Roman" w:hAnsi="Times New Roman" w:cs="Times New Roman"/>
          <w:sz w:val="24"/>
          <w:szCs w:val="24"/>
        </w:rPr>
        <w:t>Однако основной продукт воспитательной деятельности всегда носит психологический характер.</w:t>
      </w:r>
    </w:p>
    <w:p w:rsidR="00ED4E7F" w:rsidRPr="00ED1757" w:rsidRDefault="00ED4E7F" w:rsidP="00ED1757">
      <w:pPr>
        <w:spacing w:after="0" w:line="240" w:lineRule="auto"/>
        <w:ind w:firstLine="709"/>
        <w:jc w:val="both"/>
        <w:rPr>
          <w:rFonts w:ascii="Times New Roman" w:hAnsi="Times New Roman" w:cs="Times New Roman"/>
          <w:sz w:val="24"/>
          <w:szCs w:val="24"/>
        </w:rPr>
      </w:pPr>
      <w:r w:rsidRPr="00ED1757">
        <w:rPr>
          <w:rFonts w:ascii="Times New Roman" w:hAnsi="Times New Roman" w:cs="Times New Roman"/>
          <w:sz w:val="24"/>
          <w:szCs w:val="24"/>
        </w:rPr>
        <w:t>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w:t>
      </w:r>
    </w:p>
    <w:p w:rsidR="00ED4E7F" w:rsidRPr="00ED1757" w:rsidRDefault="00ED4E7F" w:rsidP="00ED1757">
      <w:pPr>
        <w:spacing w:after="0" w:line="240" w:lineRule="auto"/>
        <w:ind w:firstLine="709"/>
        <w:jc w:val="both"/>
        <w:rPr>
          <w:rFonts w:ascii="Times New Roman" w:hAnsi="Times New Roman" w:cs="Times New Roman"/>
          <w:sz w:val="24"/>
          <w:szCs w:val="24"/>
        </w:rPr>
      </w:pPr>
      <w:r w:rsidRPr="00ED1757">
        <w:rPr>
          <w:rFonts w:ascii="Times New Roman" w:hAnsi="Times New Roman" w:cs="Times New Roman"/>
          <w:sz w:val="24"/>
          <w:szCs w:val="24"/>
        </w:rPr>
        <w:t>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w:t>
      </w:r>
    </w:p>
    <w:p w:rsidR="00ED4E7F" w:rsidRPr="00ED1757" w:rsidRDefault="00ED4E7F" w:rsidP="00ED1757">
      <w:pPr>
        <w:spacing w:after="0" w:line="240" w:lineRule="auto"/>
        <w:ind w:firstLine="709"/>
        <w:jc w:val="both"/>
        <w:rPr>
          <w:rFonts w:ascii="Times New Roman" w:hAnsi="Times New Roman" w:cs="Times New Roman"/>
          <w:sz w:val="24"/>
          <w:szCs w:val="24"/>
        </w:rPr>
      </w:pPr>
      <w:r w:rsidRPr="00ED1757">
        <w:rPr>
          <w:rFonts w:ascii="Times New Roman" w:hAnsi="Times New Roman" w:cs="Times New Roman"/>
          <w:sz w:val="24"/>
          <w:szCs w:val="24"/>
        </w:rPr>
        <w:t>При организации воспитательных отношений необходимо включать соответствующую их возрастным индивидуальным особенностям, деятельность, направленную на:</w:t>
      </w:r>
    </w:p>
    <w:p w:rsidR="00ED4E7F" w:rsidRPr="00ED1757" w:rsidRDefault="00ED4E7F" w:rsidP="00F67FD1">
      <w:pPr>
        <w:numPr>
          <w:ilvl w:val="0"/>
          <w:numId w:val="95"/>
        </w:numPr>
        <w:suppressAutoHyphens/>
        <w:spacing w:after="0" w:line="240" w:lineRule="auto"/>
        <w:ind w:left="0" w:firstLine="709"/>
        <w:jc w:val="both"/>
        <w:rPr>
          <w:rFonts w:ascii="Times New Roman" w:hAnsi="Times New Roman" w:cs="Times New Roman"/>
          <w:sz w:val="24"/>
          <w:szCs w:val="24"/>
        </w:rPr>
      </w:pPr>
      <w:r w:rsidRPr="00ED1757">
        <w:rPr>
          <w:rFonts w:ascii="Times New Roman" w:hAnsi="Times New Roman" w:cs="Times New Roman"/>
          <w:sz w:val="24"/>
          <w:szCs w:val="24"/>
        </w:rPr>
        <w:t>формирование у детей гражданственности и патриотизма;</w:t>
      </w:r>
    </w:p>
    <w:p w:rsidR="00ED4E7F" w:rsidRPr="00ED1757" w:rsidRDefault="00ED4E7F" w:rsidP="00F67FD1">
      <w:pPr>
        <w:numPr>
          <w:ilvl w:val="0"/>
          <w:numId w:val="95"/>
        </w:numPr>
        <w:suppressAutoHyphens/>
        <w:spacing w:after="0" w:line="240" w:lineRule="auto"/>
        <w:ind w:left="0" w:firstLine="709"/>
        <w:jc w:val="both"/>
        <w:rPr>
          <w:rFonts w:ascii="Times New Roman" w:hAnsi="Times New Roman" w:cs="Times New Roman"/>
          <w:sz w:val="24"/>
          <w:szCs w:val="24"/>
        </w:rPr>
      </w:pPr>
      <w:r w:rsidRPr="00ED1757">
        <w:rPr>
          <w:rFonts w:ascii="Times New Roman" w:hAnsi="Times New Roman" w:cs="Times New Roman"/>
          <w:sz w:val="24"/>
          <w:szCs w:val="24"/>
        </w:rPr>
        <w:t>опыта взаимодействия со сверстниками и взрослыми в соответствии с общепринятыми нравственными нормами;</w:t>
      </w:r>
    </w:p>
    <w:p w:rsidR="00ED4E7F" w:rsidRPr="00ED1757" w:rsidRDefault="00ED4E7F" w:rsidP="00F67FD1">
      <w:pPr>
        <w:numPr>
          <w:ilvl w:val="0"/>
          <w:numId w:val="95"/>
        </w:numPr>
        <w:suppressAutoHyphens/>
        <w:spacing w:after="0" w:line="240" w:lineRule="auto"/>
        <w:ind w:left="0" w:firstLine="709"/>
        <w:jc w:val="both"/>
        <w:rPr>
          <w:rFonts w:ascii="Times New Roman" w:hAnsi="Times New Roman" w:cs="Times New Roman"/>
          <w:sz w:val="24"/>
          <w:szCs w:val="24"/>
        </w:rPr>
      </w:pPr>
      <w:r w:rsidRPr="00ED1757">
        <w:rPr>
          <w:rFonts w:ascii="Times New Roman" w:hAnsi="Times New Roman" w:cs="Times New Roman"/>
          <w:sz w:val="24"/>
          <w:szCs w:val="24"/>
        </w:rPr>
        <w:t>приобщение к системе культурных ценностей;</w:t>
      </w:r>
    </w:p>
    <w:p w:rsidR="00ED4E7F" w:rsidRPr="00ED1757" w:rsidRDefault="00ED4E7F" w:rsidP="00F67FD1">
      <w:pPr>
        <w:numPr>
          <w:ilvl w:val="0"/>
          <w:numId w:val="95"/>
        </w:numPr>
        <w:suppressAutoHyphens/>
        <w:spacing w:after="0" w:line="240" w:lineRule="auto"/>
        <w:ind w:left="0" w:firstLine="709"/>
        <w:jc w:val="both"/>
        <w:rPr>
          <w:rFonts w:ascii="Times New Roman" w:hAnsi="Times New Roman" w:cs="Times New Roman"/>
          <w:sz w:val="24"/>
          <w:szCs w:val="24"/>
        </w:rPr>
      </w:pPr>
      <w:r w:rsidRPr="00ED1757">
        <w:rPr>
          <w:rFonts w:ascii="Times New Roman" w:hAnsi="Times New Roman" w:cs="Times New Roman"/>
          <w:sz w:val="24"/>
          <w:szCs w:val="24"/>
        </w:rPr>
        <w:t>готовности к осознанному выбору профессии;</w:t>
      </w:r>
    </w:p>
    <w:p w:rsidR="00ED4E7F" w:rsidRPr="00ED1757" w:rsidRDefault="00ED4E7F" w:rsidP="00F67FD1">
      <w:pPr>
        <w:numPr>
          <w:ilvl w:val="0"/>
          <w:numId w:val="95"/>
        </w:numPr>
        <w:suppressAutoHyphens/>
        <w:spacing w:after="0" w:line="240" w:lineRule="auto"/>
        <w:ind w:left="0" w:firstLine="709"/>
        <w:jc w:val="both"/>
        <w:rPr>
          <w:rFonts w:ascii="Times New Roman" w:hAnsi="Times New Roman" w:cs="Times New Roman"/>
          <w:sz w:val="24"/>
          <w:szCs w:val="24"/>
        </w:rPr>
      </w:pPr>
      <w:r w:rsidRPr="00ED1757">
        <w:rPr>
          <w:rFonts w:ascii="Times New Roman" w:hAnsi="Times New Roman" w:cs="Times New Roman"/>
          <w:sz w:val="24"/>
          <w:szCs w:val="24"/>
        </w:rPr>
        <w:t>экологической культуры, предполагающей ценностное отношение к природе, людям, собственному здоровью;</w:t>
      </w:r>
    </w:p>
    <w:p w:rsidR="00ED4E7F" w:rsidRPr="00ED1757" w:rsidRDefault="00ED4E7F" w:rsidP="00F67FD1">
      <w:pPr>
        <w:numPr>
          <w:ilvl w:val="0"/>
          <w:numId w:val="95"/>
        </w:numPr>
        <w:suppressAutoHyphens/>
        <w:spacing w:after="0" w:line="240" w:lineRule="auto"/>
        <w:ind w:left="0" w:firstLine="709"/>
        <w:jc w:val="both"/>
        <w:rPr>
          <w:rFonts w:ascii="Times New Roman" w:hAnsi="Times New Roman" w:cs="Times New Roman"/>
          <w:sz w:val="24"/>
          <w:szCs w:val="24"/>
        </w:rPr>
      </w:pPr>
      <w:r w:rsidRPr="00ED1757">
        <w:rPr>
          <w:rFonts w:ascii="Times New Roman" w:hAnsi="Times New Roman" w:cs="Times New Roman"/>
          <w:sz w:val="24"/>
          <w:szCs w:val="24"/>
        </w:rPr>
        <w:t>эстетическое отношение к окружающему миру;</w:t>
      </w:r>
    </w:p>
    <w:p w:rsidR="00ED4E7F" w:rsidRPr="00ED1757" w:rsidRDefault="00ED4E7F" w:rsidP="00F67FD1">
      <w:pPr>
        <w:numPr>
          <w:ilvl w:val="0"/>
          <w:numId w:val="95"/>
        </w:numPr>
        <w:suppressAutoHyphens/>
        <w:spacing w:after="0" w:line="240" w:lineRule="auto"/>
        <w:ind w:left="0" w:firstLine="709"/>
        <w:jc w:val="both"/>
        <w:rPr>
          <w:rFonts w:ascii="Times New Roman" w:hAnsi="Times New Roman" w:cs="Times New Roman"/>
          <w:sz w:val="24"/>
          <w:szCs w:val="24"/>
        </w:rPr>
      </w:pPr>
      <w:r w:rsidRPr="00ED1757">
        <w:rPr>
          <w:rFonts w:ascii="Times New Roman" w:hAnsi="Times New Roman" w:cs="Times New Roman"/>
          <w:sz w:val="24"/>
          <w:szCs w:val="24"/>
        </w:rPr>
        <w:lastRenderedPageBreak/>
        <w:t>потребности самовыражения в творческой деятельности, организационной культуры, активной жизненной позиции,</w:t>
      </w:r>
    </w:p>
    <w:p w:rsidR="00ED4E7F" w:rsidRPr="00ED1757" w:rsidRDefault="00ED4E7F" w:rsidP="00F67FD1">
      <w:pPr>
        <w:numPr>
          <w:ilvl w:val="0"/>
          <w:numId w:val="95"/>
        </w:numPr>
        <w:suppressAutoHyphens/>
        <w:spacing w:after="0" w:line="240" w:lineRule="auto"/>
        <w:ind w:left="0" w:firstLine="709"/>
        <w:jc w:val="both"/>
        <w:rPr>
          <w:rFonts w:ascii="Times New Roman" w:hAnsi="Times New Roman" w:cs="Times New Roman"/>
          <w:sz w:val="24"/>
          <w:szCs w:val="24"/>
        </w:rPr>
      </w:pPr>
      <w:r w:rsidRPr="00ED1757">
        <w:rPr>
          <w:rFonts w:ascii="Times New Roman" w:hAnsi="Times New Roman" w:cs="Times New Roman"/>
          <w:sz w:val="24"/>
          <w:szCs w:val="24"/>
        </w:rPr>
        <w:t>воспринимать и ценить окружающий мир, как результат труда людей.</w:t>
      </w:r>
    </w:p>
    <w:p w:rsidR="00ED4E7F" w:rsidRPr="00ED1757" w:rsidRDefault="00ED4E7F" w:rsidP="00ED1757">
      <w:pPr>
        <w:spacing w:after="0" w:line="240" w:lineRule="auto"/>
        <w:ind w:firstLine="709"/>
        <w:jc w:val="both"/>
        <w:rPr>
          <w:rFonts w:ascii="Times New Roman" w:hAnsi="Times New Roman" w:cs="Times New Roman"/>
          <w:sz w:val="24"/>
          <w:szCs w:val="24"/>
        </w:rPr>
      </w:pPr>
      <w:r w:rsidRPr="00ED1757">
        <w:rPr>
          <w:rFonts w:ascii="Times New Roman" w:hAnsi="Times New Roman" w:cs="Times New Roman"/>
          <w:sz w:val="24"/>
          <w:szCs w:val="24"/>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rsidR="00ED4E7F" w:rsidRPr="00ED1757" w:rsidRDefault="00ED4E7F" w:rsidP="00ED1757">
      <w:pPr>
        <w:spacing w:after="0" w:line="240" w:lineRule="auto"/>
        <w:ind w:firstLine="709"/>
        <w:jc w:val="center"/>
        <w:rPr>
          <w:rFonts w:ascii="Times New Roman" w:hAnsi="Times New Roman" w:cs="Times New Roman"/>
          <w:b/>
          <w:i/>
          <w:iCs/>
          <w:color w:val="000000"/>
          <w:sz w:val="24"/>
          <w:szCs w:val="24"/>
        </w:rPr>
      </w:pPr>
      <w:r w:rsidRPr="00ED1757">
        <w:rPr>
          <w:rFonts w:ascii="Times New Roman" w:hAnsi="Times New Roman" w:cs="Times New Roman"/>
          <w:b/>
          <w:sz w:val="24"/>
          <w:szCs w:val="24"/>
        </w:rPr>
        <w:t>Методическая детализация реализации воспитательной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11"/>
      </w:tblGrid>
      <w:tr w:rsidR="00ED4E7F" w:rsidRPr="00ED1757" w:rsidTr="008F3D00">
        <w:tc>
          <w:tcPr>
            <w:tcW w:w="3510" w:type="dxa"/>
            <w:shd w:val="clear" w:color="auto" w:fill="auto"/>
          </w:tcPr>
          <w:p w:rsidR="00ED4E7F" w:rsidRPr="00ED1757" w:rsidRDefault="00ED4E7F" w:rsidP="00ED1757">
            <w:pPr>
              <w:shd w:val="clear" w:color="auto" w:fill="FFFFFF"/>
              <w:spacing w:after="0" w:line="240" w:lineRule="auto"/>
              <w:jc w:val="center"/>
              <w:rPr>
                <w:rFonts w:ascii="Times New Roman" w:hAnsi="Times New Roman" w:cs="Times New Roman"/>
                <w:b/>
                <w:color w:val="000000"/>
                <w:sz w:val="24"/>
                <w:szCs w:val="24"/>
                <w:lang w:eastAsia="ru-RU"/>
              </w:rPr>
            </w:pPr>
            <w:r w:rsidRPr="00ED1757">
              <w:rPr>
                <w:rFonts w:ascii="Times New Roman" w:hAnsi="Times New Roman" w:cs="Times New Roman"/>
                <w:b/>
                <w:color w:val="000000"/>
                <w:sz w:val="24"/>
                <w:szCs w:val="24"/>
                <w:lang w:eastAsia="ru-RU"/>
              </w:rPr>
              <w:t>Наименование должности (в соответствии со штатным расписанием)</w:t>
            </w:r>
          </w:p>
        </w:tc>
        <w:tc>
          <w:tcPr>
            <w:tcW w:w="6911" w:type="dxa"/>
            <w:shd w:val="clear" w:color="auto" w:fill="auto"/>
          </w:tcPr>
          <w:p w:rsidR="00ED4E7F" w:rsidRPr="00ED1757" w:rsidRDefault="00ED4E7F" w:rsidP="00ED1757">
            <w:pPr>
              <w:shd w:val="clear" w:color="auto" w:fill="FFFFFF"/>
              <w:spacing w:after="0" w:line="240" w:lineRule="auto"/>
              <w:jc w:val="center"/>
              <w:rPr>
                <w:rFonts w:ascii="Times New Roman" w:hAnsi="Times New Roman" w:cs="Times New Roman"/>
                <w:b/>
                <w:color w:val="000000"/>
                <w:sz w:val="24"/>
                <w:szCs w:val="24"/>
                <w:lang w:eastAsia="ru-RU"/>
              </w:rPr>
            </w:pPr>
            <w:r w:rsidRPr="00ED1757">
              <w:rPr>
                <w:rFonts w:ascii="Times New Roman" w:hAnsi="Times New Roman" w:cs="Times New Roman"/>
                <w:b/>
                <w:color w:val="000000"/>
                <w:sz w:val="24"/>
                <w:szCs w:val="24"/>
                <w:lang w:eastAsia="ru-RU"/>
              </w:rPr>
              <w:t>Функционал, связанный с организацией и реализацией воспитательного процесса</w:t>
            </w:r>
          </w:p>
          <w:p w:rsidR="00ED4E7F" w:rsidRPr="00ED1757" w:rsidRDefault="00ED4E7F" w:rsidP="00ED1757">
            <w:pPr>
              <w:spacing w:after="0" w:line="240" w:lineRule="auto"/>
              <w:jc w:val="center"/>
              <w:rPr>
                <w:rFonts w:ascii="Times New Roman" w:hAnsi="Times New Roman" w:cs="Times New Roman"/>
                <w:b/>
                <w:iCs/>
                <w:color w:val="000000"/>
                <w:sz w:val="24"/>
                <w:szCs w:val="24"/>
              </w:rPr>
            </w:pPr>
          </w:p>
        </w:tc>
      </w:tr>
      <w:tr w:rsidR="00ED4E7F" w:rsidRPr="00ED1757" w:rsidTr="008F3D00">
        <w:tc>
          <w:tcPr>
            <w:tcW w:w="3510" w:type="dxa"/>
            <w:shd w:val="clear" w:color="auto" w:fill="auto"/>
          </w:tcPr>
          <w:p w:rsidR="00ED4E7F" w:rsidRPr="00ED1757" w:rsidRDefault="00ED4E7F" w:rsidP="00ED1757">
            <w:pPr>
              <w:shd w:val="clear" w:color="auto" w:fill="FFFFFF"/>
              <w:spacing w:after="0" w:line="240" w:lineRule="auto"/>
              <w:jc w:val="center"/>
              <w:rPr>
                <w:rFonts w:ascii="Times New Roman" w:hAnsi="Times New Roman" w:cs="Times New Roman"/>
                <w:color w:val="000000"/>
                <w:sz w:val="24"/>
                <w:szCs w:val="24"/>
                <w:lang w:eastAsia="ru-RU"/>
              </w:rPr>
            </w:pPr>
            <w:r w:rsidRPr="00ED1757">
              <w:rPr>
                <w:rFonts w:ascii="Times New Roman" w:hAnsi="Times New Roman" w:cs="Times New Roman"/>
                <w:color w:val="000000"/>
                <w:sz w:val="24"/>
                <w:szCs w:val="24"/>
                <w:lang w:eastAsia="ru-RU"/>
              </w:rPr>
              <w:t>Заведующий детским садом</w:t>
            </w:r>
          </w:p>
          <w:p w:rsidR="00ED4E7F" w:rsidRPr="00ED1757" w:rsidRDefault="00ED4E7F" w:rsidP="00ED1757">
            <w:pPr>
              <w:spacing w:after="0" w:line="240" w:lineRule="auto"/>
              <w:jc w:val="both"/>
              <w:rPr>
                <w:rFonts w:ascii="Times New Roman" w:hAnsi="Times New Roman" w:cs="Times New Roman"/>
                <w:iCs/>
                <w:color w:val="000000"/>
                <w:sz w:val="24"/>
                <w:szCs w:val="24"/>
              </w:rPr>
            </w:pPr>
          </w:p>
        </w:tc>
        <w:tc>
          <w:tcPr>
            <w:tcW w:w="6911" w:type="dxa"/>
            <w:shd w:val="clear" w:color="auto" w:fill="auto"/>
          </w:tcPr>
          <w:p w:rsidR="00ED4E7F" w:rsidRPr="00ED1757" w:rsidRDefault="00ED4E7F" w:rsidP="00ED1757">
            <w:pPr>
              <w:shd w:val="clear" w:color="auto" w:fill="FFFFFF"/>
              <w:spacing w:after="0" w:line="240" w:lineRule="auto"/>
              <w:jc w:val="both"/>
              <w:rPr>
                <w:rFonts w:ascii="Times New Roman" w:hAnsi="Times New Roman" w:cs="Times New Roman"/>
                <w:color w:val="000000"/>
                <w:sz w:val="24"/>
                <w:szCs w:val="24"/>
                <w:lang w:eastAsia="ru-RU"/>
              </w:rPr>
            </w:pPr>
            <w:r w:rsidRPr="00ED1757">
              <w:rPr>
                <w:rFonts w:ascii="Times New Roman" w:hAnsi="Times New Roman" w:cs="Times New Roman"/>
                <w:color w:val="000000"/>
                <w:sz w:val="24"/>
                <w:szCs w:val="24"/>
                <w:lang w:eastAsia="ru-RU"/>
              </w:rPr>
              <w:t>- управляет воспитательной деятельностью на уровне ДОУ;</w:t>
            </w:r>
          </w:p>
          <w:p w:rsidR="00ED4E7F" w:rsidRPr="00ED1757" w:rsidRDefault="00ED4E7F" w:rsidP="00ED1757">
            <w:pPr>
              <w:shd w:val="clear" w:color="auto" w:fill="FFFFFF"/>
              <w:spacing w:after="0" w:line="240" w:lineRule="auto"/>
              <w:jc w:val="both"/>
              <w:rPr>
                <w:rFonts w:ascii="Times New Roman" w:hAnsi="Times New Roman" w:cs="Times New Roman"/>
                <w:color w:val="000000"/>
                <w:sz w:val="24"/>
                <w:szCs w:val="24"/>
                <w:lang w:eastAsia="ru-RU"/>
              </w:rPr>
            </w:pPr>
            <w:r w:rsidRPr="00ED1757">
              <w:rPr>
                <w:rFonts w:ascii="Times New Roman" w:hAnsi="Times New Roman" w:cs="Times New Roman"/>
                <w:color w:val="000000"/>
                <w:sz w:val="24"/>
                <w:szCs w:val="24"/>
                <w:lang w:eastAsia="ru-RU"/>
              </w:rPr>
              <w:t>- создает условия, позволяющие педагогическому составу реализовать воспитательную деятельность;</w:t>
            </w:r>
          </w:p>
          <w:p w:rsidR="00ED4E7F" w:rsidRPr="00ED1757" w:rsidRDefault="00ED4E7F" w:rsidP="00ED1757">
            <w:pPr>
              <w:shd w:val="clear" w:color="auto" w:fill="FFFFFF"/>
              <w:spacing w:after="0" w:line="240" w:lineRule="auto"/>
              <w:jc w:val="both"/>
              <w:rPr>
                <w:rFonts w:ascii="Times New Roman" w:hAnsi="Times New Roman" w:cs="Times New Roman"/>
                <w:color w:val="000000"/>
                <w:sz w:val="24"/>
                <w:szCs w:val="24"/>
                <w:lang w:eastAsia="ru-RU"/>
              </w:rPr>
            </w:pPr>
            <w:r w:rsidRPr="00ED1757">
              <w:rPr>
                <w:rFonts w:ascii="Times New Roman" w:hAnsi="Times New Roman" w:cs="Times New Roman"/>
                <w:color w:val="000000"/>
                <w:sz w:val="24"/>
                <w:szCs w:val="24"/>
                <w:lang w:eastAsia="ru-RU"/>
              </w:rPr>
              <w:t>- формирование мотивации педагогов к участию в разработке и реализации воспитательных проектов;</w:t>
            </w:r>
          </w:p>
          <w:p w:rsidR="00ED4E7F" w:rsidRPr="00ED1757" w:rsidRDefault="00ED4E7F" w:rsidP="00ED1757">
            <w:pPr>
              <w:shd w:val="clear" w:color="auto" w:fill="FFFFFF"/>
              <w:spacing w:after="0" w:line="240" w:lineRule="auto"/>
              <w:jc w:val="both"/>
              <w:rPr>
                <w:rFonts w:ascii="Times New Roman" w:hAnsi="Times New Roman" w:cs="Times New Roman"/>
                <w:color w:val="000000"/>
                <w:sz w:val="24"/>
                <w:szCs w:val="24"/>
                <w:lang w:eastAsia="ru-RU"/>
              </w:rPr>
            </w:pPr>
            <w:r w:rsidRPr="00ED1757">
              <w:rPr>
                <w:rFonts w:ascii="Times New Roman" w:hAnsi="Times New Roman" w:cs="Times New Roman"/>
                <w:color w:val="000000"/>
                <w:sz w:val="24"/>
                <w:szCs w:val="24"/>
                <w:lang w:eastAsia="ru-RU"/>
              </w:rPr>
              <w:t>- организационно-координационная работа при проведении общесадовых воспитательных мероприятий;</w:t>
            </w:r>
          </w:p>
          <w:p w:rsidR="00ED4E7F" w:rsidRPr="00ED1757" w:rsidRDefault="00ED4E7F" w:rsidP="00ED1757">
            <w:pPr>
              <w:shd w:val="clear" w:color="auto" w:fill="FFFFFF"/>
              <w:spacing w:after="0" w:line="240" w:lineRule="auto"/>
              <w:jc w:val="both"/>
              <w:rPr>
                <w:rFonts w:ascii="Times New Roman" w:hAnsi="Times New Roman" w:cs="Times New Roman"/>
                <w:color w:val="000000"/>
                <w:sz w:val="24"/>
                <w:szCs w:val="24"/>
                <w:lang w:eastAsia="ru-RU"/>
              </w:rPr>
            </w:pPr>
            <w:r w:rsidRPr="00ED1757">
              <w:rPr>
                <w:rFonts w:ascii="Times New Roman" w:hAnsi="Times New Roman" w:cs="Times New Roman"/>
                <w:color w:val="000000"/>
                <w:sz w:val="24"/>
                <w:szCs w:val="24"/>
                <w:lang w:eastAsia="ru-RU"/>
              </w:rPr>
              <w:t>- регулирование воспитательной деятельности в ДОУ;</w:t>
            </w:r>
          </w:p>
          <w:p w:rsidR="00ED4E7F" w:rsidRPr="00ED1757" w:rsidRDefault="00ED4E7F" w:rsidP="00ED1757">
            <w:pPr>
              <w:shd w:val="clear" w:color="auto" w:fill="FFFFFF"/>
              <w:spacing w:after="0" w:line="240" w:lineRule="auto"/>
              <w:jc w:val="both"/>
              <w:rPr>
                <w:rFonts w:ascii="Times New Roman" w:hAnsi="Times New Roman" w:cs="Times New Roman"/>
                <w:color w:val="000000"/>
                <w:sz w:val="24"/>
                <w:szCs w:val="24"/>
                <w:lang w:eastAsia="ru-RU"/>
              </w:rPr>
            </w:pPr>
            <w:r w:rsidRPr="00ED1757">
              <w:rPr>
                <w:rFonts w:ascii="Times New Roman" w:hAnsi="Times New Roman" w:cs="Times New Roman"/>
                <w:color w:val="000000"/>
                <w:sz w:val="24"/>
                <w:szCs w:val="24"/>
                <w:lang w:eastAsia="ru-RU"/>
              </w:rPr>
              <w:t>– контроль за исполнением управленческих решений по воспитательной деятельности в ДОУ;</w:t>
            </w:r>
          </w:p>
          <w:p w:rsidR="00ED4E7F" w:rsidRPr="00ED1757" w:rsidRDefault="00ED4E7F" w:rsidP="00ED1757">
            <w:pPr>
              <w:shd w:val="clear" w:color="auto" w:fill="FFFFFF"/>
              <w:spacing w:after="0" w:line="240" w:lineRule="auto"/>
              <w:jc w:val="both"/>
              <w:rPr>
                <w:rFonts w:ascii="Times New Roman" w:hAnsi="Times New Roman" w:cs="Times New Roman"/>
                <w:color w:val="000000"/>
                <w:sz w:val="24"/>
                <w:szCs w:val="24"/>
                <w:lang w:eastAsia="ru-RU"/>
              </w:rPr>
            </w:pPr>
            <w:r w:rsidRPr="00ED1757">
              <w:rPr>
                <w:rFonts w:ascii="Times New Roman" w:hAnsi="Times New Roman" w:cs="Times New Roman"/>
                <w:color w:val="000000"/>
                <w:sz w:val="24"/>
                <w:szCs w:val="24"/>
                <w:lang w:eastAsia="ru-RU"/>
              </w:rPr>
              <w:t>- стимулирование активной воспитательной деятельности педагогов</w:t>
            </w:r>
          </w:p>
        </w:tc>
      </w:tr>
      <w:tr w:rsidR="00ED4E7F" w:rsidRPr="00ED1757" w:rsidTr="008F3D00">
        <w:tc>
          <w:tcPr>
            <w:tcW w:w="3510" w:type="dxa"/>
            <w:shd w:val="clear" w:color="auto" w:fill="auto"/>
          </w:tcPr>
          <w:p w:rsidR="00ED4E7F" w:rsidRPr="00ED1757" w:rsidRDefault="00ED4E7F" w:rsidP="00ED1757">
            <w:pPr>
              <w:shd w:val="clear" w:color="auto" w:fill="FFFFFF"/>
              <w:spacing w:after="0" w:line="240" w:lineRule="auto"/>
              <w:jc w:val="center"/>
              <w:rPr>
                <w:rFonts w:ascii="Times New Roman" w:hAnsi="Times New Roman" w:cs="Times New Roman"/>
                <w:color w:val="000000"/>
                <w:sz w:val="24"/>
                <w:szCs w:val="24"/>
                <w:lang w:eastAsia="ru-RU"/>
              </w:rPr>
            </w:pPr>
          </w:p>
          <w:p w:rsidR="00ED4E7F" w:rsidRPr="00ED1757" w:rsidRDefault="00ED4E7F" w:rsidP="00ED1757">
            <w:pPr>
              <w:shd w:val="clear" w:color="auto" w:fill="FFFFFF"/>
              <w:spacing w:after="0" w:line="240" w:lineRule="auto"/>
              <w:jc w:val="center"/>
              <w:rPr>
                <w:rFonts w:ascii="Times New Roman" w:hAnsi="Times New Roman" w:cs="Times New Roman"/>
                <w:color w:val="000000"/>
                <w:sz w:val="24"/>
                <w:szCs w:val="24"/>
                <w:lang w:eastAsia="ru-RU"/>
              </w:rPr>
            </w:pPr>
          </w:p>
          <w:p w:rsidR="00ED4E7F" w:rsidRPr="00ED1757" w:rsidRDefault="00ED4E7F" w:rsidP="00ED1757">
            <w:pPr>
              <w:shd w:val="clear" w:color="auto" w:fill="FFFFFF"/>
              <w:spacing w:after="0" w:line="240" w:lineRule="auto"/>
              <w:jc w:val="center"/>
              <w:rPr>
                <w:rFonts w:ascii="Times New Roman" w:hAnsi="Times New Roman" w:cs="Times New Roman"/>
                <w:color w:val="000000"/>
                <w:sz w:val="24"/>
                <w:szCs w:val="24"/>
                <w:lang w:eastAsia="ru-RU"/>
              </w:rPr>
            </w:pPr>
            <w:r w:rsidRPr="00ED1757">
              <w:rPr>
                <w:rFonts w:ascii="Times New Roman" w:hAnsi="Times New Roman" w:cs="Times New Roman"/>
                <w:color w:val="000000"/>
                <w:sz w:val="24"/>
                <w:szCs w:val="24"/>
                <w:lang w:eastAsia="ru-RU"/>
              </w:rPr>
              <w:t>Воспитатель</w:t>
            </w:r>
          </w:p>
          <w:p w:rsidR="00ED4E7F" w:rsidRPr="00ED1757" w:rsidRDefault="00ED4E7F" w:rsidP="00ED1757">
            <w:pPr>
              <w:shd w:val="clear" w:color="auto" w:fill="FFFFFF"/>
              <w:spacing w:after="0" w:line="240" w:lineRule="auto"/>
              <w:jc w:val="center"/>
              <w:rPr>
                <w:rFonts w:ascii="Times New Roman" w:hAnsi="Times New Roman" w:cs="Times New Roman"/>
                <w:color w:val="000000"/>
                <w:sz w:val="24"/>
                <w:szCs w:val="24"/>
                <w:lang w:eastAsia="ru-RU"/>
              </w:rPr>
            </w:pPr>
            <w:r w:rsidRPr="00ED1757">
              <w:rPr>
                <w:rFonts w:ascii="Times New Roman" w:hAnsi="Times New Roman" w:cs="Times New Roman"/>
                <w:color w:val="000000"/>
                <w:sz w:val="24"/>
                <w:szCs w:val="24"/>
                <w:lang w:eastAsia="ru-RU"/>
              </w:rPr>
              <w:t>Музыкальный руководитель</w:t>
            </w:r>
          </w:p>
          <w:p w:rsidR="00ED4E7F" w:rsidRPr="00ED1757" w:rsidRDefault="00ED4E7F" w:rsidP="00A36D74">
            <w:pPr>
              <w:shd w:val="clear" w:color="auto" w:fill="FFFFFF"/>
              <w:spacing w:after="0" w:line="240" w:lineRule="auto"/>
              <w:jc w:val="center"/>
              <w:rPr>
                <w:rFonts w:ascii="Times New Roman" w:hAnsi="Times New Roman" w:cs="Times New Roman"/>
                <w:iCs/>
                <w:color w:val="000000"/>
                <w:sz w:val="24"/>
                <w:szCs w:val="24"/>
              </w:rPr>
            </w:pPr>
          </w:p>
        </w:tc>
        <w:tc>
          <w:tcPr>
            <w:tcW w:w="6911" w:type="dxa"/>
            <w:shd w:val="clear" w:color="auto" w:fill="auto"/>
          </w:tcPr>
          <w:p w:rsidR="00ED4E7F" w:rsidRPr="00ED1757" w:rsidRDefault="00ED4E7F" w:rsidP="00ED1757">
            <w:pPr>
              <w:shd w:val="clear" w:color="auto" w:fill="FFFFFF"/>
              <w:spacing w:after="0" w:line="240" w:lineRule="auto"/>
              <w:rPr>
                <w:rFonts w:ascii="Times New Roman" w:hAnsi="Times New Roman" w:cs="Times New Roman"/>
                <w:color w:val="000000"/>
                <w:sz w:val="24"/>
                <w:szCs w:val="24"/>
                <w:lang w:eastAsia="ru-RU"/>
              </w:rPr>
            </w:pPr>
            <w:r w:rsidRPr="00ED1757">
              <w:rPr>
                <w:rFonts w:ascii="Times New Roman" w:hAnsi="Times New Roman" w:cs="Times New Roman"/>
                <w:color w:val="000000"/>
                <w:sz w:val="24"/>
                <w:szCs w:val="24"/>
                <w:lang w:eastAsia="ru-RU"/>
              </w:rPr>
              <w:t>- обеспечивает занятие обучающихся творчеством, физической культурой;</w:t>
            </w:r>
          </w:p>
          <w:p w:rsidR="00ED4E7F" w:rsidRPr="00ED1757" w:rsidRDefault="00ED4E7F" w:rsidP="00ED1757">
            <w:pPr>
              <w:shd w:val="clear" w:color="auto" w:fill="FFFFFF"/>
              <w:spacing w:after="0" w:line="240" w:lineRule="auto"/>
              <w:rPr>
                <w:rFonts w:ascii="Times New Roman" w:hAnsi="Times New Roman" w:cs="Times New Roman"/>
                <w:color w:val="000000"/>
                <w:sz w:val="24"/>
                <w:szCs w:val="24"/>
                <w:lang w:eastAsia="ru-RU"/>
              </w:rPr>
            </w:pPr>
            <w:r w:rsidRPr="00ED1757">
              <w:rPr>
                <w:rFonts w:ascii="Times New Roman" w:hAnsi="Times New Roman" w:cs="Times New Roman"/>
                <w:color w:val="000000"/>
                <w:sz w:val="24"/>
                <w:szCs w:val="24"/>
                <w:lang w:eastAsia="ru-RU"/>
              </w:rPr>
              <w:t xml:space="preserve">-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w:t>
            </w:r>
          </w:p>
          <w:p w:rsidR="00ED4E7F" w:rsidRPr="00ED1757" w:rsidRDefault="00ED4E7F" w:rsidP="00ED1757">
            <w:pPr>
              <w:shd w:val="clear" w:color="auto" w:fill="FFFFFF"/>
              <w:spacing w:after="0" w:line="240" w:lineRule="auto"/>
              <w:rPr>
                <w:rFonts w:ascii="Times New Roman" w:hAnsi="Times New Roman" w:cs="Times New Roman"/>
                <w:color w:val="000000"/>
                <w:sz w:val="24"/>
                <w:szCs w:val="24"/>
                <w:lang w:eastAsia="ru-RU"/>
              </w:rPr>
            </w:pPr>
            <w:r w:rsidRPr="00ED1757">
              <w:rPr>
                <w:rFonts w:ascii="Times New Roman" w:hAnsi="Times New Roman" w:cs="Times New Roman"/>
                <w:color w:val="000000"/>
                <w:sz w:val="24"/>
                <w:szCs w:val="24"/>
                <w:lang w:eastAsia="ru-RU"/>
              </w:rPr>
              <w:t>– организация работы по формированию общей культуры будущего школьника; - внедрение здорового образа жизни;</w:t>
            </w:r>
          </w:p>
          <w:p w:rsidR="00ED4E7F" w:rsidRPr="00ED1757" w:rsidRDefault="00ED4E7F" w:rsidP="00ED1757">
            <w:pPr>
              <w:shd w:val="clear" w:color="auto" w:fill="FFFFFF"/>
              <w:spacing w:after="0" w:line="240" w:lineRule="auto"/>
              <w:rPr>
                <w:rFonts w:ascii="Times New Roman" w:hAnsi="Times New Roman" w:cs="Times New Roman"/>
                <w:color w:val="000000"/>
                <w:sz w:val="24"/>
                <w:szCs w:val="24"/>
                <w:lang w:eastAsia="ru-RU"/>
              </w:rPr>
            </w:pPr>
            <w:r w:rsidRPr="00ED1757">
              <w:rPr>
                <w:rFonts w:ascii="Times New Roman" w:hAnsi="Times New Roman" w:cs="Times New Roman"/>
                <w:color w:val="000000"/>
                <w:sz w:val="24"/>
                <w:szCs w:val="24"/>
                <w:lang w:eastAsia="ru-RU"/>
              </w:rPr>
              <w:t>- внедрение в практику воспитательной деятельности научных достижений, новых технологий образовательного процесса;</w:t>
            </w:r>
          </w:p>
          <w:p w:rsidR="00ED4E7F" w:rsidRPr="00ED1757" w:rsidRDefault="00ED4E7F" w:rsidP="00ED1757">
            <w:pPr>
              <w:shd w:val="clear" w:color="auto" w:fill="FFFFFF"/>
              <w:spacing w:after="0" w:line="240" w:lineRule="auto"/>
              <w:rPr>
                <w:rFonts w:ascii="Times New Roman" w:hAnsi="Times New Roman" w:cs="Times New Roman"/>
                <w:color w:val="000000"/>
                <w:sz w:val="24"/>
                <w:szCs w:val="24"/>
                <w:lang w:eastAsia="ru-RU"/>
              </w:rPr>
            </w:pPr>
            <w:r w:rsidRPr="00ED1757">
              <w:rPr>
                <w:rFonts w:ascii="Times New Roman" w:hAnsi="Times New Roman" w:cs="Times New Roman"/>
                <w:color w:val="000000"/>
                <w:sz w:val="24"/>
                <w:szCs w:val="24"/>
                <w:lang w:eastAsia="ru-RU"/>
              </w:rPr>
              <w:t>- организация участия обучающихся в мероприятиях, проводимых в рамках воспитательной деятельности;</w:t>
            </w:r>
          </w:p>
        </w:tc>
      </w:tr>
      <w:tr w:rsidR="00ED4E7F" w:rsidRPr="00ED1757" w:rsidTr="008F3D00">
        <w:tc>
          <w:tcPr>
            <w:tcW w:w="3510" w:type="dxa"/>
            <w:shd w:val="clear" w:color="auto" w:fill="auto"/>
          </w:tcPr>
          <w:p w:rsidR="00ED4E7F" w:rsidRPr="00ED1757" w:rsidRDefault="00ED4E7F" w:rsidP="00ED1757">
            <w:pPr>
              <w:spacing w:after="0" w:line="240" w:lineRule="auto"/>
              <w:jc w:val="center"/>
              <w:rPr>
                <w:rFonts w:ascii="Times New Roman" w:hAnsi="Times New Roman" w:cs="Times New Roman"/>
                <w:iCs/>
                <w:color w:val="000000"/>
                <w:sz w:val="24"/>
                <w:szCs w:val="24"/>
              </w:rPr>
            </w:pPr>
          </w:p>
          <w:p w:rsidR="00ED4E7F" w:rsidRPr="00ED1757" w:rsidRDefault="00ED4E7F" w:rsidP="00ED1757">
            <w:pPr>
              <w:spacing w:after="0" w:line="240" w:lineRule="auto"/>
              <w:jc w:val="center"/>
              <w:rPr>
                <w:rFonts w:ascii="Times New Roman" w:hAnsi="Times New Roman" w:cs="Times New Roman"/>
                <w:iCs/>
                <w:color w:val="000000"/>
                <w:sz w:val="24"/>
                <w:szCs w:val="24"/>
              </w:rPr>
            </w:pPr>
          </w:p>
          <w:p w:rsidR="00ED4E7F" w:rsidRPr="00ED1757" w:rsidRDefault="00ED4E7F" w:rsidP="00ED1757">
            <w:pPr>
              <w:spacing w:after="0" w:line="240" w:lineRule="auto"/>
              <w:jc w:val="center"/>
              <w:rPr>
                <w:rFonts w:ascii="Times New Roman" w:hAnsi="Times New Roman" w:cs="Times New Roman"/>
                <w:iCs/>
                <w:color w:val="000000"/>
                <w:sz w:val="24"/>
                <w:szCs w:val="24"/>
              </w:rPr>
            </w:pPr>
            <w:r w:rsidRPr="00ED1757">
              <w:rPr>
                <w:rFonts w:ascii="Times New Roman" w:hAnsi="Times New Roman" w:cs="Times New Roman"/>
                <w:iCs/>
                <w:color w:val="000000"/>
                <w:sz w:val="24"/>
                <w:szCs w:val="24"/>
              </w:rPr>
              <w:t>Педагог-психолог</w:t>
            </w:r>
          </w:p>
        </w:tc>
        <w:tc>
          <w:tcPr>
            <w:tcW w:w="6911" w:type="dxa"/>
            <w:shd w:val="clear" w:color="auto" w:fill="auto"/>
          </w:tcPr>
          <w:p w:rsidR="00ED4E7F" w:rsidRPr="00ED1757" w:rsidRDefault="00ED4E7F" w:rsidP="00ED1757">
            <w:pPr>
              <w:shd w:val="clear" w:color="auto" w:fill="FFFFFF"/>
              <w:spacing w:after="0" w:line="240" w:lineRule="auto"/>
              <w:rPr>
                <w:rFonts w:ascii="Times New Roman" w:hAnsi="Times New Roman" w:cs="Times New Roman"/>
                <w:color w:val="000000"/>
                <w:sz w:val="24"/>
                <w:szCs w:val="24"/>
                <w:lang w:eastAsia="ru-RU"/>
              </w:rPr>
            </w:pPr>
            <w:r w:rsidRPr="00ED1757">
              <w:rPr>
                <w:rFonts w:ascii="Times New Roman" w:hAnsi="Times New Roman" w:cs="Times New Roman"/>
                <w:color w:val="000000"/>
                <w:sz w:val="24"/>
                <w:szCs w:val="24"/>
                <w:lang w:eastAsia="ru-RU"/>
              </w:rPr>
              <w:t>- оказание психолого-педагогической помощи;</w:t>
            </w:r>
          </w:p>
          <w:p w:rsidR="00ED4E7F" w:rsidRPr="00ED1757" w:rsidRDefault="00ED4E7F" w:rsidP="00ED1757">
            <w:pPr>
              <w:shd w:val="clear" w:color="auto" w:fill="FFFFFF"/>
              <w:spacing w:after="0" w:line="240" w:lineRule="auto"/>
              <w:rPr>
                <w:rFonts w:ascii="Times New Roman" w:hAnsi="Times New Roman" w:cs="Times New Roman"/>
                <w:color w:val="000000"/>
                <w:sz w:val="24"/>
                <w:szCs w:val="24"/>
                <w:lang w:eastAsia="ru-RU"/>
              </w:rPr>
            </w:pPr>
            <w:r w:rsidRPr="00ED1757">
              <w:rPr>
                <w:rFonts w:ascii="Times New Roman" w:hAnsi="Times New Roman" w:cs="Times New Roman"/>
                <w:color w:val="000000"/>
                <w:sz w:val="24"/>
                <w:szCs w:val="24"/>
                <w:lang w:eastAsia="ru-RU"/>
              </w:rPr>
              <w:t>- осуществление социологических исследований обучающихся;</w:t>
            </w:r>
          </w:p>
          <w:p w:rsidR="00ED4E7F" w:rsidRPr="00ED1757" w:rsidRDefault="00ED4E7F" w:rsidP="00ED1757">
            <w:pPr>
              <w:shd w:val="clear" w:color="auto" w:fill="FFFFFF"/>
              <w:spacing w:after="0" w:line="240" w:lineRule="auto"/>
              <w:rPr>
                <w:rFonts w:ascii="Times New Roman" w:hAnsi="Times New Roman" w:cs="Times New Roman"/>
                <w:color w:val="000000"/>
                <w:sz w:val="24"/>
                <w:szCs w:val="24"/>
                <w:lang w:eastAsia="ru-RU"/>
              </w:rPr>
            </w:pPr>
            <w:r w:rsidRPr="00ED1757">
              <w:rPr>
                <w:rFonts w:ascii="Times New Roman" w:hAnsi="Times New Roman" w:cs="Times New Roman"/>
                <w:color w:val="000000"/>
                <w:sz w:val="24"/>
                <w:szCs w:val="24"/>
                <w:lang w:eastAsia="ru-RU"/>
              </w:rPr>
              <w:t>- организация и проведение различных видов воспитательной работы;</w:t>
            </w:r>
          </w:p>
          <w:p w:rsidR="00ED4E7F" w:rsidRPr="00ED1757" w:rsidRDefault="00ED4E7F" w:rsidP="00ED1757">
            <w:pPr>
              <w:shd w:val="clear" w:color="auto" w:fill="FFFFFF"/>
              <w:spacing w:after="0" w:line="240" w:lineRule="auto"/>
              <w:rPr>
                <w:rFonts w:ascii="Times New Roman" w:hAnsi="Times New Roman" w:cs="Times New Roman"/>
                <w:color w:val="000000"/>
                <w:sz w:val="24"/>
                <w:szCs w:val="24"/>
                <w:lang w:eastAsia="ru-RU"/>
              </w:rPr>
            </w:pPr>
            <w:r w:rsidRPr="00ED1757">
              <w:rPr>
                <w:rFonts w:ascii="Times New Roman" w:hAnsi="Times New Roman" w:cs="Times New Roman"/>
                <w:color w:val="000000"/>
                <w:sz w:val="24"/>
                <w:szCs w:val="24"/>
                <w:lang w:eastAsia="ru-RU"/>
              </w:rPr>
              <w:t>- подготовка предложений по поощрению обучающихся и педагогов за активное участие в воспитательном процессе.</w:t>
            </w:r>
          </w:p>
        </w:tc>
      </w:tr>
      <w:tr w:rsidR="00ED4E7F" w:rsidRPr="00ED1757" w:rsidTr="008F3D00">
        <w:tc>
          <w:tcPr>
            <w:tcW w:w="3510" w:type="dxa"/>
            <w:shd w:val="clear" w:color="auto" w:fill="auto"/>
          </w:tcPr>
          <w:p w:rsidR="00ED4E7F" w:rsidRPr="00ED1757" w:rsidRDefault="00ED4E7F" w:rsidP="00ED1757">
            <w:pPr>
              <w:spacing w:after="0" w:line="240" w:lineRule="auto"/>
              <w:jc w:val="center"/>
              <w:rPr>
                <w:rFonts w:ascii="Times New Roman" w:hAnsi="Times New Roman" w:cs="Times New Roman"/>
                <w:iCs/>
                <w:color w:val="000000"/>
                <w:sz w:val="24"/>
                <w:szCs w:val="24"/>
              </w:rPr>
            </w:pPr>
          </w:p>
          <w:p w:rsidR="00ED4E7F" w:rsidRPr="00ED1757" w:rsidRDefault="00ED4E7F" w:rsidP="00ED1757">
            <w:pPr>
              <w:spacing w:after="0" w:line="240" w:lineRule="auto"/>
              <w:jc w:val="center"/>
              <w:rPr>
                <w:rFonts w:ascii="Times New Roman" w:hAnsi="Times New Roman" w:cs="Times New Roman"/>
                <w:iCs/>
                <w:color w:val="000000"/>
                <w:sz w:val="24"/>
                <w:szCs w:val="24"/>
              </w:rPr>
            </w:pPr>
            <w:r w:rsidRPr="00ED1757">
              <w:rPr>
                <w:rFonts w:ascii="Times New Roman" w:hAnsi="Times New Roman" w:cs="Times New Roman"/>
                <w:iCs/>
                <w:color w:val="000000"/>
                <w:sz w:val="24"/>
                <w:szCs w:val="24"/>
              </w:rPr>
              <w:t>Младший воспитатель</w:t>
            </w:r>
          </w:p>
        </w:tc>
        <w:tc>
          <w:tcPr>
            <w:tcW w:w="6911" w:type="dxa"/>
            <w:shd w:val="clear" w:color="auto" w:fill="auto"/>
          </w:tcPr>
          <w:p w:rsidR="00ED4E7F" w:rsidRPr="00ED1757" w:rsidRDefault="00ED4E7F" w:rsidP="00ED1757">
            <w:pPr>
              <w:shd w:val="clear" w:color="auto" w:fill="FFFFFF"/>
              <w:spacing w:after="0" w:line="240" w:lineRule="auto"/>
              <w:rPr>
                <w:rFonts w:ascii="Times New Roman" w:hAnsi="Times New Roman" w:cs="Times New Roman"/>
                <w:color w:val="000000"/>
                <w:sz w:val="24"/>
                <w:szCs w:val="24"/>
                <w:lang w:eastAsia="ru-RU"/>
              </w:rPr>
            </w:pPr>
            <w:r w:rsidRPr="00ED1757">
              <w:rPr>
                <w:rFonts w:ascii="Times New Roman" w:hAnsi="Times New Roman" w:cs="Times New Roman"/>
                <w:color w:val="000000"/>
                <w:sz w:val="24"/>
                <w:szCs w:val="24"/>
                <w:lang w:eastAsia="ru-RU"/>
              </w:rPr>
              <w:t>- совместно с воспитателем обеспечивает занятие творчеством, трудовой деятельностью; - участвует в организации работы по формированию общей культуры будущего школьника;</w:t>
            </w:r>
          </w:p>
        </w:tc>
      </w:tr>
    </w:tbl>
    <w:p w:rsidR="00ED4E7F" w:rsidRDefault="00ED1757" w:rsidP="00ED1757">
      <w:pPr>
        <w:spacing w:after="0" w:line="240" w:lineRule="auto"/>
        <w:ind w:firstLine="709"/>
        <w:jc w:val="center"/>
        <w:rPr>
          <w:rFonts w:ascii="Times New Roman" w:hAnsi="Times New Roman" w:cs="Times New Roman"/>
          <w:b/>
          <w:color w:val="000000"/>
          <w:sz w:val="24"/>
          <w:szCs w:val="24"/>
        </w:rPr>
      </w:pPr>
      <w:r w:rsidRPr="00ED1757">
        <w:rPr>
          <w:rFonts w:ascii="Times New Roman" w:hAnsi="Times New Roman" w:cs="Times New Roman"/>
          <w:b/>
          <w:color w:val="000000"/>
          <w:sz w:val="24"/>
          <w:szCs w:val="24"/>
        </w:rPr>
        <w:t>2.8.4.2. Нормативно-методическое обеспечение</w:t>
      </w:r>
    </w:p>
    <w:p w:rsidR="00ED1757" w:rsidRPr="00ED1757" w:rsidRDefault="00ED1757" w:rsidP="00ED1757">
      <w:pPr>
        <w:spacing w:after="0" w:line="240" w:lineRule="auto"/>
        <w:ind w:firstLine="709"/>
        <w:jc w:val="both"/>
        <w:rPr>
          <w:rFonts w:ascii="Times New Roman" w:hAnsi="Times New Roman" w:cs="Times New Roman"/>
          <w:color w:val="000000"/>
          <w:sz w:val="24"/>
          <w:szCs w:val="24"/>
        </w:rPr>
      </w:pPr>
      <w:r w:rsidRPr="00ED1757">
        <w:rPr>
          <w:rFonts w:ascii="Times New Roman" w:hAnsi="Times New Roman" w:cs="Times New Roman"/>
          <w:color w:val="000000"/>
          <w:sz w:val="24"/>
          <w:szCs w:val="24"/>
        </w:rPr>
        <w:t xml:space="preserve">Нормативно – правовую основу воспитательной работы в ДОО </w:t>
      </w:r>
      <w:r>
        <w:rPr>
          <w:rFonts w:ascii="Times New Roman" w:hAnsi="Times New Roman" w:cs="Times New Roman"/>
          <w:color w:val="000000"/>
          <w:sz w:val="24"/>
          <w:szCs w:val="24"/>
        </w:rPr>
        <w:t>определяют следующие документы:</w:t>
      </w:r>
    </w:p>
    <w:p w:rsidR="00ED1757" w:rsidRDefault="00ED1757" w:rsidP="00F67FD1">
      <w:pPr>
        <w:pStyle w:val="a4"/>
        <w:numPr>
          <w:ilvl w:val="0"/>
          <w:numId w:val="95"/>
        </w:numPr>
        <w:ind w:left="0" w:firstLine="709"/>
        <w:jc w:val="both"/>
        <w:rPr>
          <w:color w:val="000000"/>
          <w:sz w:val="24"/>
          <w:szCs w:val="24"/>
        </w:rPr>
      </w:pPr>
      <w:r w:rsidRPr="0084006F">
        <w:rPr>
          <w:color w:val="000000"/>
          <w:sz w:val="24"/>
          <w:szCs w:val="24"/>
        </w:rPr>
        <w:t>Федеральный закон от 29 декабря 2012 г. № 273-ФЗ «Об образовании в Российской Федерации»;</w:t>
      </w:r>
    </w:p>
    <w:p w:rsidR="0084006F" w:rsidRPr="0084006F" w:rsidRDefault="0084006F" w:rsidP="00F67FD1">
      <w:pPr>
        <w:pStyle w:val="a4"/>
        <w:numPr>
          <w:ilvl w:val="0"/>
          <w:numId w:val="95"/>
        </w:numPr>
        <w:ind w:left="0" w:firstLine="709"/>
        <w:jc w:val="both"/>
        <w:rPr>
          <w:color w:val="000000"/>
          <w:sz w:val="24"/>
          <w:szCs w:val="24"/>
        </w:rPr>
      </w:pPr>
      <w:r w:rsidRPr="0084006F">
        <w:rPr>
          <w:color w:val="000000"/>
          <w:sz w:val="24"/>
          <w:szCs w:val="24"/>
        </w:rPr>
        <w:t>Конвенция о защите прав человека и основных свобод (от 4 ноября 1950 г. с изменениями и дополнениями от 11 мая 1994 г.)</w:t>
      </w:r>
      <w:r>
        <w:rPr>
          <w:color w:val="000000"/>
          <w:sz w:val="24"/>
          <w:szCs w:val="24"/>
        </w:rPr>
        <w:t>;</w:t>
      </w:r>
    </w:p>
    <w:p w:rsidR="0084006F" w:rsidRPr="0084006F" w:rsidRDefault="0084006F" w:rsidP="00F67FD1">
      <w:pPr>
        <w:pStyle w:val="a4"/>
        <w:numPr>
          <w:ilvl w:val="0"/>
          <w:numId w:val="95"/>
        </w:numPr>
        <w:ind w:left="0" w:firstLine="709"/>
        <w:jc w:val="both"/>
        <w:rPr>
          <w:color w:val="000000"/>
          <w:sz w:val="24"/>
          <w:szCs w:val="24"/>
        </w:rPr>
      </w:pPr>
      <w:r w:rsidRPr="0084006F">
        <w:rPr>
          <w:color w:val="000000"/>
          <w:sz w:val="24"/>
          <w:szCs w:val="24"/>
        </w:rPr>
        <w:lastRenderedPageBreak/>
        <w:t>Конвенция о правах ребенка (от 20 ноября 1989 г.)</w:t>
      </w:r>
      <w:r>
        <w:rPr>
          <w:color w:val="000000"/>
          <w:sz w:val="24"/>
          <w:szCs w:val="24"/>
        </w:rPr>
        <w:t>;</w:t>
      </w:r>
    </w:p>
    <w:p w:rsidR="0084006F" w:rsidRPr="0084006F" w:rsidRDefault="0084006F" w:rsidP="00F67FD1">
      <w:pPr>
        <w:pStyle w:val="a4"/>
        <w:numPr>
          <w:ilvl w:val="0"/>
          <w:numId w:val="95"/>
        </w:numPr>
        <w:ind w:left="0" w:firstLine="709"/>
        <w:jc w:val="both"/>
        <w:rPr>
          <w:color w:val="000000"/>
          <w:sz w:val="24"/>
          <w:szCs w:val="24"/>
        </w:rPr>
      </w:pPr>
      <w:r w:rsidRPr="0084006F">
        <w:rPr>
          <w:color w:val="000000"/>
          <w:sz w:val="24"/>
          <w:szCs w:val="24"/>
        </w:rPr>
        <w:t>Конституция РФ (1993 г. с поправками от 30 декабря 2008 г. № 6-ФКЗ, от 30 декабря 2008 г. № 7-ФКЗ)</w:t>
      </w:r>
      <w:r>
        <w:rPr>
          <w:color w:val="000000"/>
          <w:sz w:val="24"/>
          <w:szCs w:val="24"/>
        </w:rPr>
        <w:t>;</w:t>
      </w:r>
    </w:p>
    <w:p w:rsidR="0084006F" w:rsidRPr="0084006F" w:rsidRDefault="0084006F" w:rsidP="00F67FD1">
      <w:pPr>
        <w:pStyle w:val="a4"/>
        <w:numPr>
          <w:ilvl w:val="0"/>
          <w:numId w:val="95"/>
        </w:numPr>
        <w:ind w:left="0" w:firstLine="709"/>
        <w:jc w:val="both"/>
        <w:rPr>
          <w:color w:val="000000"/>
          <w:sz w:val="24"/>
          <w:szCs w:val="24"/>
        </w:rPr>
      </w:pPr>
      <w:r w:rsidRPr="0084006F">
        <w:rPr>
          <w:color w:val="000000"/>
          <w:sz w:val="24"/>
          <w:szCs w:val="24"/>
        </w:rPr>
        <w:t>Семейный Кодекс РФ от 8 декабря 1995 г. № 223-ФЗ с изменениями, внесенными от 2 января 2000 г. № 32-ФЗ</w:t>
      </w:r>
      <w:r>
        <w:rPr>
          <w:color w:val="000000"/>
          <w:sz w:val="24"/>
          <w:szCs w:val="24"/>
        </w:rPr>
        <w:t>;</w:t>
      </w:r>
    </w:p>
    <w:p w:rsidR="0084006F" w:rsidRPr="0084006F" w:rsidRDefault="0084006F" w:rsidP="00F67FD1">
      <w:pPr>
        <w:pStyle w:val="a4"/>
        <w:numPr>
          <w:ilvl w:val="0"/>
          <w:numId w:val="95"/>
        </w:numPr>
        <w:ind w:left="0" w:firstLine="709"/>
        <w:jc w:val="both"/>
        <w:rPr>
          <w:color w:val="000000"/>
          <w:sz w:val="24"/>
          <w:szCs w:val="24"/>
        </w:rPr>
      </w:pPr>
      <w:r w:rsidRPr="0084006F">
        <w:rPr>
          <w:color w:val="000000"/>
          <w:sz w:val="24"/>
          <w:szCs w:val="24"/>
        </w:rPr>
        <w:t>Приказ Минобрнау</w:t>
      </w:r>
      <w:r>
        <w:rPr>
          <w:color w:val="000000"/>
          <w:sz w:val="24"/>
          <w:szCs w:val="24"/>
        </w:rPr>
        <w:t>ки России от 17.10.2013 N 1155 «</w:t>
      </w:r>
      <w:r w:rsidRPr="0084006F">
        <w:rPr>
          <w:color w:val="000000"/>
          <w:sz w:val="24"/>
          <w:szCs w:val="24"/>
        </w:rPr>
        <w:t>Об утверждении федерального государственного образовательного ст</w:t>
      </w:r>
      <w:r>
        <w:rPr>
          <w:color w:val="000000"/>
          <w:sz w:val="24"/>
          <w:szCs w:val="24"/>
        </w:rPr>
        <w:t>андарта дошкольного образования»;</w:t>
      </w:r>
    </w:p>
    <w:p w:rsidR="0084006F" w:rsidRPr="0084006F" w:rsidRDefault="0084006F" w:rsidP="00F67FD1">
      <w:pPr>
        <w:pStyle w:val="a4"/>
        <w:numPr>
          <w:ilvl w:val="0"/>
          <w:numId w:val="95"/>
        </w:numPr>
        <w:ind w:left="0" w:firstLine="709"/>
        <w:jc w:val="both"/>
        <w:rPr>
          <w:color w:val="000000"/>
          <w:sz w:val="24"/>
          <w:szCs w:val="24"/>
        </w:rPr>
      </w:pPr>
      <w:r>
        <w:rPr>
          <w:color w:val="000000"/>
          <w:sz w:val="24"/>
          <w:szCs w:val="24"/>
        </w:rPr>
        <w:t>«</w:t>
      </w:r>
      <w:r w:rsidRPr="0084006F">
        <w:rPr>
          <w:color w:val="000000"/>
          <w:sz w:val="24"/>
          <w:szCs w:val="24"/>
        </w:rPr>
        <w:t>Федеральный государственный образовательный с</w:t>
      </w:r>
      <w:r>
        <w:rPr>
          <w:color w:val="000000"/>
          <w:sz w:val="24"/>
          <w:szCs w:val="24"/>
        </w:rPr>
        <w:t>тандарт дошкольного образования» от 01.01.2014;</w:t>
      </w:r>
    </w:p>
    <w:p w:rsidR="0084006F" w:rsidRPr="0084006F" w:rsidRDefault="0084006F" w:rsidP="00F67FD1">
      <w:pPr>
        <w:pStyle w:val="a4"/>
        <w:numPr>
          <w:ilvl w:val="0"/>
          <w:numId w:val="95"/>
        </w:numPr>
        <w:ind w:left="0" w:firstLine="709"/>
        <w:jc w:val="both"/>
        <w:rPr>
          <w:color w:val="000000"/>
          <w:sz w:val="24"/>
          <w:szCs w:val="24"/>
        </w:rPr>
      </w:pPr>
      <w:r w:rsidRPr="0084006F">
        <w:rPr>
          <w:color w:val="000000"/>
          <w:sz w:val="24"/>
          <w:szCs w:val="24"/>
        </w:rPr>
        <w:t>Указ Президента Российской Феде</w:t>
      </w:r>
      <w:r>
        <w:rPr>
          <w:color w:val="000000"/>
          <w:sz w:val="24"/>
          <w:szCs w:val="24"/>
        </w:rPr>
        <w:t>рации от 7 мая 2018 года № 204 «</w:t>
      </w:r>
      <w:r w:rsidRPr="0084006F">
        <w:rPr>
          <w:color w:val="000000"/>
          <w:sz w:val="24"/>
          <w:szCs w:val="24"/>
        </w:rPr>
        <w:t>О национальных целях и стратегических задачах развития Российской Ф</w:t>
      </w:r>
      <w:r>
        <w:rPr>
          <w:color w:val="000000"/>
          <w:sz w:val="24"/>
          <w:szCs w:val="24"/>
        </w:rPr>
        <w:t>едерации на период до 2024 года» (далее - Указ Президента РФ);</w:t>
      </w:r>
    </w:p>
    <w:p w:rsidR="0084006F" w:rsidRPr="0084006F" w:rsidRDefault="0084006F" w:rsidP="00F67FD1">
      <w:pPr>
        <w:pStyle w:val="a4"/>
        <w:numPr>
          <w:ilvl w:val="0"/>
          <w:numId w:val="95"/>
        </w:numPr>
        <w:ind w:left="0" w:firstLine="709"/>
        <w:jc w:val="both"/>
        <w:rPr>
          <w:color w:val="000000"/>
          <w:sz w:val="24"/>
          <w:szCs w:val="24"/>
        </w:rPr>
      </w:pPr>
      <w:r w:rsidRPr="0084006F">
        <w:rPr>
          <w:color w:val="000000"/>
          <w:sz w:val="24"/>
          <w:szCs w:val="24"/>
        </w:rPr>
        <w:t>Стратегия развития воспитания в Российской Федерации на период до 2025 года (утверждена распоряжением Правител</w:t>
      </w:r>
      <w:r>
        <w:rPr>
          <w:color w:val="000000"/>
          <w:sz w:val="24"/>
          <w:szCs w:val="24"/>
        </w:rPr>
        <w:t>ьства РФ от 29.05.2015 № 996-р);</w:t>
      </w:r>
    </w:p>
    <w:p w:rsidR="0084006F" w:rsidRPr="0084006F" w:rsidRDefault="0084006F" w:rsidP="00F67FD1">
      <w:pPr>
        <w:pStyle w:val="a4"/>
        <w:numPr>
          <w:ilvl w:val="0"/>
          <w:numId w:val="95"/>
        </w:numPr>
        <w:ind w:left="0" w:firstLine="709"/>
        <w:jc w:val="both"/>
        <w:rPr>
          <w:color w:val="000000"/>
          <w:sz w:val="24"/>
          <w:szCs w:val="24"/>
        </w:rPr>
      </w:pPr>
      <w:r>
        <w:rPr>
          <w:color w:val="000000"/>
          <w:sz w:val="24"/>
          <w:szCs w:val="24"/>
        </w:rPr>
        <w:t>Государственная программа РФ «Развитие образования»</w:t>
      </w:r>
      <w:r w:rsidRPr="0084006F">
        <w:rPr>
          <w:color w:val="000000"/>
          <w:sz w:val="24"/>
          <w:szCs w:val="24"/>
        </w:rPr>
        <w:t xml:space="preserve"> (2018 - 2025 годы). Утверждена постановлением Правительства Российской Федерац</w:t>
      </w:r>
      <w:r>
        <w:rPr>
          <w:color w:val="000000"/>
          <w:sz w:val="24"/>
          <w:szCs w:val="24"/>
        </w:rPr>
        <w:t>ии от 26 декабря 2017 г. № 1642;</w:t>
      </w:r>
    </w:p>
    <w:p w:rsidR="0084006F" w:rsidRPr="0084006F" w:rsidRDefault="0084006F" w:rsidP="00F67FD1">
      <w:pPr>
        <w:pStyle w:val="a4"/>
        <w:numPr>
          <w:ilvl w:val="0"/>
          <w:numId w:val="95"/>
        </w:numPr>
        <w:ind w:left="0" w:firstLine="709"/>
        <w:jc w:val="both"/>
        <w:rPr>
          <w:color w:val="000000"/>
          <w:sz w:val="24"/>
          <w:szCs w:val="24"/>
        </w:rPr>
      </w:pPr>
      <w:r>
        <w:rPr>
          <w:color w:val="000000"/>
          <w:sz w:val="24"/>
          <w:szCs w:val="24"/>
        </w:rPr>
        <w:t>Национальный проект «Образование»</w:t>
      </w:r>
      <w:r w:rsidRPr="0084006F">
        <w:rPr>
          <w:color w:val="000000"/>
          <w:sz w:val="24"/>
          <w:szCs w:val="24"/>
        </w:rPr>
        <w:t xml:space="preserve"> (утвержден президиумом Совета при Президенте Российской Федерации по стратегическому развитию и национальным проектам (прото</w:t>
      </w:r>
      <w:r>
        <w:rPr>
          <w:color w:val="000000"/>
          <w:sz w:val="24"/>
          <w:szCs w:val="24"/>
        </w:rPr>
        <w:t>кол от 24 декабря 2018 г. N 16);</w:t>
      </w:r>
    </w:p>
    <w:p w:rsidR="0084006F" w:rsidRPr="0084006F" w:rsidRDefault="0084006F" w:rsidP="00F67FD1">
      <w:pPr>
        <w:pStyle w:val="a4"/>
        <w:numPr>
          <w:ilvl w:val="0"/>
          <w:numId w:val="95"/>
        </w:numPr>
        <w:ind w:left="0" w:firstLine="709"/>
        <w:jc w:val="both"/>
        <w:rPr>
          <w:color w:val="000000"/>
          <w:sz w:val="24"/>
          <w:szCs w:val="24"/>
        </w:rPr>
      </w:pPr>
      <w:r>
        <w:rPr>
          <w:color w:val="000000"/>
          <w:sz w:val="24"/>
          <w:szCs w:val="24"/>
        </w:rPr>
        <w:t>СП 2.4.3648-20 «</w:t>
      </w:r>
      <w:r w:rsidRPr="0084006F">
        <w:rPr>
          <w:color w:val="000000"/>
          <w:sz w:val="24"/>
          <w:szCs w:val="24"/>
        </w:rPr>
        <w:t>Санитарно-эпидемиологические требования к организациям воспитания и обучения, отдыха и</w:t>
      </w:r>
      <w:r>
        <w:rPr>
          <w:color w:val="000000"/>
          <w:sz w:val="24"/>
          <w:szCs w:val="24"/>
        </w:rPr>
        <w:t xml:space="preserve"> оздоровления детей, и молодежи»;</w:t>
      </w:r>
    </w:p>
    <w:p w:rsidR="00ED1757" w:rsidRDefault="00ED1757" w:rsidP="00F67FD1">
      <w:pPr>
        <w:pStyle w:val="a4"/>
        <w:numPr>
          <w:ilvl w:val="0"/>
          <w:numId w:val="95"/>
        </w:numPr>
        <w:ind w:left="0" w:firstLine="709"/>
        <w:jc w:val="both"/>
        <w:rPr>
          <w:color w:val="000000"/>
          <w:sz w:val="24"/>
          <w:szCs w:val="24"/>
        </w:rPr>
      </w:pPr>
      <w:r w:rsidRPr="00ED1757">
        <w:rPr>
          <w:color w:val="000000"/>
          <w:sz w:val="24"/>
          <w:szCs w:val="24"/>
        </w:rPr>
        <w:t>Указ Президента Российской Федерации от 02.07.2021 года № 400 «О Стратегии национальной безопасности Российской Федерации»;</w:t>
      </w:r>
    </w:p>
    <w:p w:rsidR="00ED1757" w:rsidRDefault="00ED1757" w:rsidP="00F67FD1">
      <w:pPr>
        <w:pStyle w:val="a4"/>
        <w:numPr>
          <w:ilvl w:val="0"/>
          <w:numId w:val="95"/>
        </w:numPr>
        <w:ind w:left="0" w:firstLine="709"/>
        <w:jc w:val="both"/>
        <w:rPr>
          <w:color w:val="000000"/>
          <w:sz w:val="24"/>
          <w:szCs w:val="24"/>
        </w:rPr>
      </w:pPr>
      <w:r w:rsidRPr="00ED1757">
        <w:rPr>
          <w:color w:val="000000"/>
          <w:sz w:val="24"/>
          <w:szCs w:val="24"/>
        </w:rPr>
        <w:t>Стратегия развития воспитания в Российской Федерации на период до 2025 года (утверждена распоряжением Правител</w:t>
      </w:r>
      <w:r w:rsidR="0084006F">
        <w:rPr>
          <w:color w:val="000000"/>
          <w:sz w:val="24"/>
          <w:szCs w:val="24"/>
        </w:rPr>
        <w:t>ьства РФ от 29.05.2015 № 996-р);</w:t>
      </w:r>
    </w:p>
    <w:p w:rsidR="00ED1757" w:rsidRDefault="00ED1757" w:rsidP="00F67FD1">
      <w:pPr>
        <w:pStyle w:val="a4"/>
        <w:numPr>
          <w:ilvl w:val="0"/>
          <w:numId w:val="95"/>
        </w:numPr>
        <w:ind w:left="0" w:firstLine="709"/>
        <w:jc w:val="both"/>
        <w:rPr>
          <w:color w:val="000000"/>
          <w:sz w:val="24"/>
          <w:szCs w:val="24"/>
        </w:rPr>
      </w:pPr>
      <w:r w:rsidRPr="00ED1757">
        <w:rPr>
          <w:color w:val="000000"/>
          <w:sz w:val="24"/>
          <w:szCs w:val="24"/>
        </w:rPr>
        <w:t>Приказ Министерства Просвещения РФ от 25.11.2022г. №1028 «Об утверждении федеральной образовательной программы дошкольного образования»;</w:t>
      </w:r>
    </w:p>
    <w:p w:rsidR="00ED1757" w:rsidRDefault="00ED1757" w:rsidP="00F67FD1">
      <w:pPr>
        <w:pStyle w:val="a4"/>
        <w:numPr>
          <w:ilvl w:val="0"/>
          <w:numId w:val="95"/>
        </w:numPr>
        <w:ind w:left="0" w:firstLine="709"/>
        <w:jc w:val="both"/>
        <w:rPr>
          <w:color w:val="000000"/>
          <w:sz w:val="24"/>
          <w:szCs w:val="24"/>
        </w:rPr>
      </w:pPr>
      <w:r w:rsidRPr="00ED1757">
        <w:rPr>
          <w:color w:val="000000"/>
          <w:sz w:val="24"/>
          <w:szCs w:val="24"/>
        </w:rPr>
        <w:t>Образовательная программа дошкольного образования Муниципального бюджетного дошкольного образовательного учреждения «Детский сад «</w:t>
      </w:r>
      <w:r w:rsidR="00A36D74">
        <w:rPr>
          <w:color w:val="000000"/>
          <w:sz w:val="24"/>
          <w:szCs w:val="24"/>
        </w:rPr>
        <w:t>Яблонька</w:t>
      </w:r>
      <w:r w:rsidRPr="00ED1757">
        <w:rPr>
          <w:color w:val="000000"/>
          <w:sz w:val="24"/>
          <w:szCs w:val="24"/>
        </w:rPr>
        <w:t xml:space="preserve">» </w:t>
      </w:r>
      <w:r>
        <w:rPr>
          <w:color w:val="000000"/>
          <w:sz w:val="24"/>
          <w:szCs w:val="24"/>
        </w:rPr>
        <w:t xml:space="preserve">с. </w:t>
      </w:r>
      <w:r w:rsidR="00A36D74">
        <w:rPr>
          <w:color w:val="000000"/>
          <w:sz w:val="24"/>
          <w:szCs w:val="24"/>
        </w:rPr>
        <w:t>Дмитриевка</w:t>
      </w:r>
      <w:r w:rsidRPr="00ED1757">
        <w:rPr>
          <w:color w:val="000000"/>
          <w:sz w:val="24"/>
          <w:szCs w:val="24"/>
        </w:rPr>
        <w:t xml:space="preserve"> </w:t>
      </w:r>
      <w:r>
        <w:rPr>
          <w:color w:val="000000"/>
          <w:sz w:val="24"/>
          <w:szCs w:val="24"/>
        </w:rPr>
        <w:t>Яковлевского городского округа»;</w:t>
      </w:r>
    </w:p>
    <w:p w:rsidR="00ED1757" w:rsidRDefault="00ED1757" w:rsidP="00F67FD1">
      <w:pPr>
        <w:pStyle w:val="a4"/>
        <w:numPr>
          <w:ilvl w:val="0"/>
          <w:numId w:val="95"/>
        </w:numPr>
        <w:ind w:left="0" w:firstLine="709"/>
        <w:jc w:val="both"/>
        <w:rPr>
          <w:color w:val="000000"/>
          <w:sz w:val="24"/>
          <w:szCs w:val="24"/>
        </w:rPr>
      </w:pPr>
      <w:r w:rsidRPr="00ED1757">
        <w:rPr>
          <w:color w:val="000000"/>
          <w:sz w:val="24"/>
          <w:szCs w:val="24"/>
        </w:rPr>
        <w:t>Программа развития МБДОУ «Детский сад «</w:t>
      </w:r>
      <w:r w:rsidR="00A36D74">
        <w:rPr>
          <w:color w:val="000000"/>
          <w:sz w:val="24"/>
          <w:szCs w:val="24"/>
        </w:rPr>
        <w:t>Яблонька</w:t>
      </w:r>
      <w:r w:rsidRPr="00ED1757">
        <w:rPr>
          <w:color w:val="000000"/>
          <w:sz w:val="24"/>
          <w:szCs w:val="24"/>
        </w:rPr>
        <w:t xml:space="preserve">» </w:t>
      </w:r>
      <w:r>
        <w:rPr>
          <w:color w:val="000000"/>
          <w:sz w:val="24"/>
          <w:szCs w:val="24"/>
        </w:rPr>
        <w:t xml:space="preserve">с. </w:t>
      </w:r>
      <w:r w:rsidR="00A36D74">
        <w:rPr>
          <w:color w:val="000000"/>
          <w:sz w:val="24"/>
          <w:szCs w:val="24"/>
        </w:rPr>
        <w:t>Дмитриевка</w:t>
      </w:r>
      <w:r>
        <w:rPr>
          <w:color w:val="000000"/>
          <w:sz w:val="24"/>
          <w:szCs w:val="24"/>
        </w:rPr>
        <w:t>»;</w:t>
      </w:r>
    </w:p>
    <w:p w:rsidR="00ED1757" w:rsidRDefault="0084006F" w:rsidP="00F67FD1">
      <w:pPr>
        <w:pStyle w:val="a4"/>
        <w:numPr>
          <w:ilvl w:val="0"/>
          <w:numId w:val="95"/>
        </w:numPr>
        <w:ind w:left="0" w:firstLine="709"/>
        <w:jc w:val="both"/>
        <w:rPr>
          <w:color w:val="000000"/>
          <w:sz w:val="24"/>
          <w:szCs w:val="24"/>
        </w:rPr>
      </w:pPr>
      <w:r>
        <w:rPr>
          <w:color w:val="000000"/>
          <w:sz w:val="24"/>
          <w:szCs w:val="24"/>
        </w:rPr>
        <w:t>Устав и л</w:t>
      </w:r>
      <w:r w:rsidR="00ED1757">
        <w:rPr>
          <w:color w:val="000000"/>
          <w:sz w:val="24"/>
          <w:szCs w:val="24"/>
        </w:rPr>
        <w:t>окальные акты Учреждения;</w:t>
      </w:r>
    </w:p>
    <w:p w:rsidR="00ED1757" w:rsidRDefault="00ED1757" w:rsidP="00F67FD1">
      <w:pPr>
        <w:pStyle w:val="a4"/>
        <w:numPr>
          <w:ilvl w:val="0"/>
          <w:numId w:val="95"/>
        </w:numPr>
        <w:ind w:left="0" w:firstLine="709"/>
        <w:jc w:val="both"/>
        <w:rPr>
          <w:color w:val="000000"/>
          <w:sz w:val="24"/>
          <w:szCs w:val="24"/>
        </w:rPr>
      </w:pPr>
      <w:r>
        <w:rPr>
          <w:color w:val="000000"/>
          <w:sz w:val="24"/>
          <w:szCs w:val="24"/>
        </w:rPr>
        <w:t>Календарный учебный график;</w:t>
      </w:r>
    </w:p>
    <w:p w:rsidR="00ED1757" w:rsidRDefault="00ED1757" w:rsidP="00F67FD1">
      <w:pPr>
        <w:pStyle w:val="a4"/>
        <w:numPr>
          <w:ilvl w:val="0"/>
          <w:numId w:val="95"/>
        </w:numPr>
        <w:ind w:left="0" w:firstLine="709"/>
        <w:jc w:val="both"/>
        <w:rPr>
          <w:color w:val="000000"/>
          <w:sz w:val="24"/>
          <w:szCs w:val="24"/>
        </w:rPr>
      </w:pPr>
      <w:r w:rsidRPr="00ED1757">
        <w:rPr>
          <w:color w:val="000000"/>
          <w:sz w:val="24"/>
          <w:szCs w:val="24"/>
        </w:rPr>
        <w:t>Годовой план деятельности ДО</w:t>
      </w:r>
      <w:r>
        <w:rPr>
          <w:color w:val="000000"/>
          <w:sz w:val="24"/>
          <w:szCs w:val="24"/>
        </w:rPr>
        <w:t>О;</w:t>
      </w:r>
    </w:p>
    <w:p w:rsidR="00ED1757" w:rsidRDefault="00ED1757" w:rsidP="00F67FD1">
      <w:pPr>
        <w:pStyle w:val="a4"/>
        <w:numPr>
          <w:ilvl w:val="0"/>
          <w:numId w:val="95"/>
        </w:numPr>
        <w:ind w:left="0" w:firstLine="709"/>
        <w:jc w:val="both"/>
        <w:rPr>
          <w:color w:val="000000"/>
          <w:sz w:val="24"/>
          <w:szCs w:val="24"/>
        </w:rPr>
      </w:pPr>
      <w:r>
        <w:rPr>
          <w:color w:val="000000"/>
          <w:sz w:val="24"/>
          <w:szCs w:val="24"/>
        </w:rPr>
        <w:t>Рабочие программы педагогов;</w:t>
      </w:r>
    </w:p>
    <w:p w:rsidR="00ED1757" w:rsidRPr="00D56C5B" w:rsidRDefault="00ED1757" w:rsidP="00F67FD1">
      <w:pPr>
        <w:pStyle w:val="a4"/>
        <w:numPr>
          <w:ilvl w:val="0"/>
          <w:numId w:val="95"/>
        </w:numPr>
        <w:ind w:left="0" w:firstLine="709"/>
        <w:jc w:val="both"/>
        <w:rPr>
          <w:color w:val="000000"/>
          <w:sz w:val="24"/>
          <w:szCs w:val="24"/>
        </w:rPr>
      </w:pPr>
      <w:r w:rsidRPr="00D56C5B">
        <w:rPr>
          <w:color w:val="000000"/>
          <w:sz w:val="24"/>
          <w:szCs w:val="24"/>
        </w:rPr>
        <w:t>Должностные инструкции педагогических работников;</w:t>
      </w:r>
    </w:p>
    <w:p w:rsidR="00ED1757" w:rsidRPr="00D56C5B" w:rsidRDefault="00ED1757" w:rsidP="00F67FD1">
      <w:pPr>
        <w:pStyle w:val="a4"/>
        <w:numPr>
          <w:ilvl w:val="0"/>
          <w:numId w:val="95"/>
        </w:numPr>
        <w:ind w:left="0" w:firstLine="709"/>
        <w:jc w:val="both"/>
        <w:rPr>
          <w:color w:val="000000"/>
          <w:sz w:val="24"/>
          <w:szCs w:val="24"/>
        </w:rPr>
      </w:pPr>
      <w:r w:rsidRPr="00D56C5B">
        <w:rPr>
          <w:color w:val="000000"/>
          <w:sz w:val="24"/>
          <w:szCs w:val="24"/>
        </w:rPr>
        <w:t>Документы, регламентирующие деятельность Учреждения.</w:t>
      </w:r>
    </w:p>
    <w:p w:rsidR="00D56C5B" w:rsidRPr="00D56C5B" w:rsidRDefault="00D56C5B" w:rsidP="00D56C5B">
      <w:pPr>
        <w:pStyle w:val="a4"/>
        <w:ind w:left="0" w:firstLine="709"/>
        <w:jc w:val="center"/>
        <w:rPr>
          <w:b/>
          <w:color w:val="000000"/>
          <w:sz w:val="24"/>
          <w:szCs w:val="24"/>
        </w:rPr>
      </w:pPr>
    </w:p>
    <w:p w:rsidR="00D56C5B" w:rsidRPr="00D56C5B" w:rsidRDefault="00D56C5B" w:rsidP="00D56C5B">
      <w:pPr>
        <w:pStyle w:val="a4"/>
        <w:ind w:left="0"/>
        <w:jc w:val="center"/>
        <w:rPr>
          <w:b/>
          <w:color w:val="000000"/>
          <w:sz w:val="24"/>
          <w:szCs w:val="24"/>
        </w:rPr>
      </w:pPr>
      <w:r w:rsidRPr="00D56C5B">
        <w:rPr>
          <w:b/>
          <w:color w:val="000000"/>
          <w:sz w:val="24"/>
          <w:szCs w:val="24"/>
        </w:rPr>
        <w:t>2.8.4.3. Требования к условиям работы с особыми категориями детей</w:t>
      </w:r>
    </w:p>
    <w:p w:rsidR="00D56C5B" w:rsidRPr="00D56C5B" w:rsidRDefault="00D56C5B" w:rsidP="00D56C5B">
      <w:pPr>
        <w:spacing w:after="0"/>
        <w:ind w:firstLine="709"/>
        <w:jc w:val="both"/>
        <w:rPr>
          <w:rFonts w:ascii="Times New Roman" w:hAnsi="Times New Roman" w:cs="Times New Roman"/>
          <w:color w:val="000000"/>
          <w:sz w:val="24"/>
          <w:szCs w:val="24"/>
        </w:rPr>
      </w:pPr>
      <w:r w:rsidRPr="00D56C5B">
        <w:rPr>
          <w:rFonts w:ascii="Times New Roman" w:hAnsi="Times New Roman" w:cs="Times New Roman"/>
          <w:color w:val="000000"/>
          <w:sz w:val="24"/>
          <w:szCs w:val="24"/>
        </w:rPr>
        <w:t>По своим основным задачам воспитательная работа в ДОО не зависит от наличия (отсутствия) у ребенка особых образовательных потребностей.</w:t>
      </w:r>
    </w:p>
    <w:p w:rsidR="00D56C5B" w:rsidRDefault="00D56C5B" w:rsidP="00D56C5B">
      <w:pPr>
        <w:spacing w:after="0"/>
        <w:ind w:firstLine="709"/>
        <w:jc w:val="both"/>
        <w:rPr>
          <w:rFonts w:ascii="Times New Roman" w:hAnsi="Times New Roman" w:cs="Times New Roman"/>
          <w:color w:val="000000"/>
          <w:sz w:val="24"/>
          <w:szCs w:val="24"/>
        </w:rPr>
      </w:pPr>
      <w:r w:rsidRPr="00D56C5B">
        <w:rPr>
          <w:rFonts w:ascii="Times New Roman" w:hAnsi="Times New Roman" w:cs="Times New Roman"/>
          <w:color w:val="000000"/>
          <w:sz w:val="24"/>
          <w:szCs w:val="24"/>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D56C5B" w:rsidRPr="00D56C5B" w:rsidRDefault="00D56C5B" w:rsidP="00D56C5B">
      <w:pPr>
        <w:spacing w:after="0"/>
        <w:ind w:firstLine="709"/>
        <w:jc w:val="both"/>
        <w:rPr>
          <w:rFonts w:ascii="Times New Roman" w:hAnsi="Times New Roman" w:cs="Times New Roman"/>
          <w:sz w:val="24"/>
          <w:szCs w:val="24"/>
        </w:rPr>
      </w:pPr>
      <w:r w:rsidRPr="00D56C5B">
        <w:rPr>
          <w:rFonts w:ascii="Times New Roman" w:hAnsi="Times New Roman" w:cs="Times New Roman"/>
          <w:color w:val="000000"/>
          <w:sz w:val="24"/>
          <w:szCs w:val="24"/>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w:t>
      </w:r>
      <w:r w:rsidRPr="00D56C5B">
        <w:rPr>
          <w:rFonts w:ascii="Times New Roman" w:hAnsi="Times New Roman" w:cs="Times New Roman"/>
          <w:color w:val="000000"/>
          <w:sz w:val="24"/>
          <w:szCs w:val="24"/>
        </w:rPr>
        <w:lastRenderedPageBreak/>
        <w:t>социальных, психологических, этнокультурных, национальных, религиозных и др.) и обеспечить ему оптимальную социальную ситуацию развития.</w:t>
      </w:r>
    </w:p>
    <w:p w:rsidR="00D56C5B" w:rsidRPr="00D56C5B" w:rsidRDefault="00D56C5B" w:rsidP="00D56C5B">
      <w:pPr>
        <w:spacing w:after="0" w:line="276" w:lineRule="auto"/>
        <w:ind w:firstLine="709"/>
        <w:jc w:val="both"/>
        <w:rPr>
          <w:rFonts w:ascii="Times New Roman" w:hAnsi="Times New Roman" w:cs="Times New Roman"/>
          <w:sz w:val="24"/>
          <w:szCs w:val="24"/>
        </w:rPr>
      </w:pPr>
      <w:r w:rsidRPr="00D56C5B">
        <w:rPr>
          <w:rFonts w:ascii="Times New Roman" w:hAnsi="Times New Roman" w:cs="Times New Roman"/>
          <w:color w:val="000000"/>
          <w:sz w:val="24"/>
          <w:szCs w:val="24"/>
        </w:rPr>
        <w:t>Инклюзия является ценностной основой уклада ДОУ и основанием для проектирования воспитывающих сред, деятельностей и событий.</w:t>
      </w:r>
    </w:p>
    <w:p w:rsidR="00D56C5B" w:rsidRPr="00D56C5B" w:rsidRDefault="00D56C5B" w:rsidP="00D56C5B">
      <w:pPr>
        <w:spacing w:after="0" w:line="276" w:lineRule="auto"/>
        <w:ind w:firstLine="709"/>
        <w:jc w:val="both"/>
        <w:rPr>
          <w:rFonts w:ascii="Times New Roman" w:hAnsi="Times New Roman" w:cs="Times New Roman"/>
          <w:sz w:val="24"/>
          <w:szCs w:val="24"/>
        </w:rPr>
      </w:pPr>
      <w:r w:rsidRPr="00D56C5B">
        <w:rPr>
          <w:rFonts w:ascii="Times New Roman" w:hAnsi="Times New Roman" w:cs="Times New Roman"/>
          <w:b/>
          <w:i/>
          <w:color w:val="000000"/>
          <w:sz w:val="24"/>
          <w:szCs w:val="24"/>
        </w:rPr>
        <w:t>На уровне уклада:</w:t>
      </w:r>
      <w:r w:rsidRPr="00D56C5B">
        <w:rPr>
          <w:rFonts w:ascii="Times New Roman" w:hAnsi="Times New Roman" w:cs="Times New Roman"/>
          <w:color w:val="000000"/>
          <w:sz w:val="24"/>
          <w:szCs w:val="24"/>
        </w:rPr>
        <w:t xml:space="preserve"> ДОУ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w:t>
      </w:r>
    </w:p>
    <w:p w:rsidR="00D56C5B" w:rsidRPr="00D56C5B" w:rsidRDefault="00D56C5B" w:rsidP="00D56C5B">
      <w:pPr>
        <w:spacing w:after="0" w:line="276" w:lineRule="auto"/>
        <w:ind w:firstLine="709"/>
        <w:jc w:val="both"/>
        <w:rPr>
          <w:rFonts w:ascii="Times New Roman" w:hAnsi="Times New Roman" w:cs="Times New Roman"/>
          <w:sz w:val="24"/>
          <w:szCs w:val="24"/>
        </w:rPr>
      </w:pPr>
      <w:r w:rsidRPr="00D56C5B">
        <w:rPr>
          <w:rFonts w:ascii="Times New Roman" w:hAnsi="Times New Roman" w:cs="Times New Roman"/>
          <w:b/>
          <w:i/>
          <w:color w:val="000000"/>
          <w:sz w:val="24"/>
          <w:szCs w:val="24"/>
        </w:rPr>
        <w:t>На уровне воспитывающих сред</w:t>
      </w:r>
      <w:r w:rsidRPr="00D56C5B">
        <w:rPr>
          <w:rFonts w:ascii="Times New Roman" w:hAnsi="Times New Roman" w:cs="Times New Roman"/>
          <w:color w:val="000000"/>
          <w:sz w:val="24"/>
          <w:szCs w:val="24"/>
        </w:rPr>
        <w:t>: ППС строится как максимально доступная для детей с ОВЗ;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D56C5B" w:rsidRPr="00D56C5B" w:rsidRDefault="00D56C5B" w:rsidP="00D56C5B">
      <w:pPr>
        <w:spacing w:after="0" w:line="276" w:lineRule="auto"/>
        <w:ind w:firstLine="709"/>
        <w:jc w:val="both"/>
        <w:rPr>
          <w:rFonts w:ascii="Times New Roman" w:hAnsi="Times New Roman" w:cs="Times New Roman"/>
          <w:sz w:val="24"/>
          <w:szCs w:val="24"/>
        </w:rPr>
      </w:pPr>
      <w:r w:rsidRPr="00D56C5B">
        <w:rPr>
          <w:rFonts w:ascii="Times New Roman" w:hAnsi="Times New Roman" w:cs="Times New Roman"/>
          <w:b/>
          <w:i/>
          <w:color w:val="000000"/>
          <w:sz w:val="24"/>
          <w:szCs w:val="24"/>
        </w:rPr>
        <w:t>На уровне общности</w:t>
      </w:r>
      <w:r w:rsidRPr="00D56C5B">
        <w:rPr>
          <w:rFonts w:ascii="Times New Roman" w:hAnsi="Times New Roman" w:cs="Times New Roman"/>
          <w:color w:val="000000"/>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D56C5B">
        <w:rPr>
          <w:rFonts w:ascii="Times New Roman" w:hAnsi="Times New Roman" w:cs="Times New Roman"/>
          <w:color w:val="000000"/>
          <w:sz w:val="24"/>
          <w:szCs w:val="24"/>
        </w:rPr>
        <w:br/>
        <w:t>и сотрудничества в совместной деятельности.</w:t>
      </w:r>
    </w:p>
    <w:p w:rsidR="00D56C5B" w:rsidRPr="00D56C5B" w:rsidRDefault="00D56C5B" w:rsidP="00D56C5B">
      <w:pPr>
        <w:spacing w:after="0" w:line="276" w:lineRule="auto"/>
        <w:ind w:firstLine="709"/>
        <w:jc w:val="both"/>
        <w:rPr>
          <w:rFonts w:ascii="Times New Roman" w:hAnsi="Times New Roman" w:cs="Times New Roman"/>
          <w:sz w:val="24"/>
          <w:szCs w:val="24"/>
        </w:rPr>
      </w:pPr>
      <w:r w:rsidRPr="00D56C5B">
        <w:rPr>
          <w:rFonts w:ascii="Times New Roman" w:hAnsi="Times New Roman" w:cs="Times New Roman"/>
          <w:b/>
          <w:i/>
          <w:color w:val="000000"/>
          <w:sz w:val="24"/>
          <w:szCs w:val="24"/>
        </w:rPr>
        <w:t>На уровне деятельностей</w:t>
      </w:r>
      <w:r w:rsidRPr="00D56C5B">
        <w:rPr>
          <w:rFonts w:ascii="Times New Roman" w:hAnsi="Times New Roman" w:cs="Times New Roman"/>
          <w:color w:val="000000"/>
          <w:sz w:val="24"/>
          <w:szCs w:val="24"/>
        </w:rPr>
        <w:t>: педагогическое проектирование совместной деятельности</w:t>
      </w:r>
      <w:r w:rsidRPr="00D56C5B">
        <w:rPr>
          <w:rFonts w:ascii="Times New Roman" w:hAnsi="Times New Roman" w:cs="Times New Roman"/>
          <w:color w:val="000000"/>
          <w:sz w:val="24"/>
          <w:szCs w:val="24"/>
        </w:rPr>
        <w:b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sidRPr="00D56C5B">
        <w:rPr>
          <w:rFonts w:ascii="Times New Roman" w:hAnsi="Times New Roman" w:cs="Times New Roman"/>
          <w:color w:val="000000"/>
          <w:sz w:val="24"/>
          <w:szCs w:val="24"/>
        </w:rPr>
        <w:br/>
        <w:t>и ответственность каждого ребенка в социальной ситуации его развития.</w:t>
      </w:r>
    </w:p>
    <w:p w:rsidR="00D56C5B" w:rsidRPr="00D56C5B" w:rsidRDefault="00D56C5B" w:rsidP="00D56C5B">
      <w:pPr>
        <w:spacing w:after="0" w:line="276" w:lineRule="auto"/>
        <w:ind w:firstLine="709"/>
        <w:jc w:val="both"/>
        <w:rPr>
          <w:rFonts w:ascii="Times New Roman" w:hAnsi="Times New Roman" w:cs="Times New Roman"/>
          <w:sz w:val="24"/>
          <w:szCs w:val="24"/>
        </w:rPr>
      </w:pPr>
      <w:r w:rsidRPr="00D56C5B">
        <w:rPr>
          <w:rFonts w:ascii="Times New Roman" w:hAnsi="Times New Roman" w:cs="Times New Roman"/>
          <w:b/>
          <w:i/>
          <w:color w:val="000000"/>
          <w:sz w:val="24"/>
          <w:szCs w:val="24"/>
        </w:rPr>
        <w:t>На уровне событий</w:t>
      </w:r>
      <w:r w:rsidRPr="00D56C5B">
        <w:rPr>
          <w:rFonts w:ascii="Times New Roman" w:hAnsi="Times New Roman" w:cs="Times New Roman"/>
          <w:color w:val="000000"/>
          <w:sz w:val="24"/>
          <w:szCs w:val="24"/>
        </w:rPr>
        <w:t>: проектирование педагогами ритмов жизни, праздников и общих дел</w:t>
      </w:r>
      <w:r w:rsidRPr="00D56C5B">
        <w:rPr>
          <w:rFonts w:ascii="Times New Roman" w:hAnsi="Times New Roman" w:cs="Times New Roman"/>
          <w:color w:val="000000"/>
          <w:sz w:val="24"/>
          <w:szCs w:val="24"/>
        </w:rPr>
        <w:b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D56C5B" w:rsidRPr="00D56C5B" w:rsidRDefault="00D56C5B" w:rsidP="00D56C5B">
      <w:pPr>
        <w:pStyle w:val="2a"/>
        <w:tabs>
          <w:tab w:val="left" w:pos="851"/>
        </w:tabs>
        <w:spacing w:line="276" w:lineRule="auto"/>
        <w:ind w:left="0" w:firstLine="709"/>
        <w:jc w:val="both"/>
        <w:rPr>
          <w:sz w:val="24"/>
          <w:szCs w:val="24"/>
        </w:rPr>
      </w:pPr>
      <w:r w:rsidRPr="00D56C5B">
        <w:rPr>
          <w:color w:val="000000"/>
          <w:sz w:val="24"/>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D56C5B" w:rsidRPr="00D56C5B" w:rsidRDefault="00D56C5B" w:rsidP="00F67FD1">
      <w:pPr>
        <w:pStyle w:val="2a"/>
        <w:numPr>
          <w:ilvl w:val="0"/>
          <w:numId w:val="81"/>
        </w:numPr>
        <w:tabs>
          <w:tab w:val="left" w:pos="709"/>
          <w:tab w:val="left" w:pos="993"/>
        </w:tabs>
        <w:spacing w:line="276" w:lineRule="auto"/>
        <w:ind w:left="0" w:firstLine="709"/>
        <w:jc w:val="both"/>
        <w:rPr>
          <w:sz w:val="24"/>
          <w:szCs w:val="24"/>
        </w:rPr>
      </w:pPr>
      <w:r w:rsidRPr="00D56C5B">
        <w:rPr>
          <w:color w:val="000000"/>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56C5B" w:rsidRPr="00D56C5B" w:rsidRDefault="00D56C5B" w:rsidP="00F67FD1">
      <w:pPr>
        <w:pStyle w:val="2a"/>
        <w:numPr>
          <w:ilvl w:val="0"/>
          <w:numId w:val="81"/>
        </w:numPr>
        <w:tabs>
          <w:tab w:val="left" w:pos="709"/>
          <w:tab w:val="left" w:pos="993"/>
        </w:tabs>
        <w:spacing w:line="276" w:lineRule="auto"/>
        <w:ind w:left="0" w:firstLine="709"/>
        <w:jc w:val="both"/>
        <w:rPr>
          <w:sz w:val="24"/>
          <w:szCs w:val="24"/>
        </w:rPr>
      </w:pPr>
      <w:r w:rsidRPr="00D56C5B">
        <w:rPr>
          <w:color w:val="000000"/>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D56C5B" w:rsidRPr="00D56C5B" w:rsidRDefault="00D56C5B" w:rsidP="00F67FD1">
      <w:pPr>
        <w:pStyle w:val="2a"/>
        <w:numPr>
          <w:ilvl w:val="0"/>
          <w:numId w:val="81"/>
        </w:numPr>
        <w:tabs>
          <w:tab w:val="left" w:pos="709"/>
          <w:tab w:val="left" w:pos="993"/>
        </w:tabs>
        <w:spacing w:line="276" w:lineRule="auto"/>
        <w:ind w:left="0" w:firstLine="709"/>
        <w:jc w:val="both"/>
        <w:rPr>
          <w:sz w:val="24"/>
          <w:szCs w:val="24"/>
        </w:rPr>
      </w:pPr>
      <w:r w:rsidRPr="00D56C5B">
        <w:rPr>
          <w:color w:val="000000"/>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D56C5B" w:rsidRPr="00D56C5B" w:rsidRDefault="00D56C5B" w:rsidP="00F67FD1">
      <w:pPr>
        <w:pStyle w:val="2a"/>
        <w:numPr>
          <w:ilvl w:val="0"/>
          <w:numId w:val="81"/>
        </w:numPr>
        <w:tabs>
          <w:tab w:val="left" w:pos="709"/>
          <w:tab w:val="left" w:pos="993"/>
        </w:tabs>
        <w:spacing w:line="276" w:lineRule="auto"/>
        <w:ind w:left="0" w:firstLine="709"/>
        <w:jc w:val="both"/>
        <w:rPr>
          <w:sz w:val="24"/>
          <w:szCs w:val="24"/>
        </w:rPr>
      </w:pPr>
      <w:r w:rsidRPr="00D56C5B">
        <w:rPr>
          <w:color w:val="000000"/>
          <w:sz w:val="24"/>
          <w:szCs w:val="24"/>
        </w:rPr>
        <w:t>формирование и поддержка инициативы детей в различных видах детской деятельности;</w:t>
      </w:r>
    </w:p>
    <w:p w:rsidR="00D56C5B" w:rsidRPr="00D56C5B" w:rsidRDefault="00D56C5B" w:rsidP="00F67FD1">
      <w:pPr>
        <w:pStyle w:val="2a"/>
        <w:numPr>
          <w:ilvl w:val="0"/>
          <w:numId w:val="81"/>
        </w:numPr>
        <w:tabs>
          <w:tab w:val="left" w:pos="709"/>
          <w:tab w:val="left" w:pos="993"/>
        </w:tabs>
        <w:spacing w:line="276" w:lineRule="auto"/>
        <w:ind w:left="0" w:firstLine="709"/>
        <w:jc w:val="both"/>
        <w:rPr>
          <w:sz w:val="24"/>
          <w:szCs w:val="24"/>
        </w:rPr>
      </w:pPr>
      <w:r w:rsidRPr="00D56C5B">
        <w:rPr>
          <w:color w:val="000000"/>
          <w:sz w:val="24"/>
          <w:szCs w:val="24"/>
        </w:rPr>
        <w:t>активное привлечение ближайшего социального окружения к воспитанию ребенка.</w:t>
      </w:r>
    </w:p>
    <w:p w:rsidR="00D56C5B" w:rsidRPr="00D56C5B" w:rsidRDefault="00D56C5B" w:rsidP="00D56C5B">
      <w:pPr>
        <w:spacing w:after="0" w:line="276" w:lineRule="auto"/>
        <w:ind w:firstLine="709"/>
        <w:jc w:val="both"/>
        <w:rPr>
          <w:rFonts w:ascii="Times New Roman" w:hAnsi="Times New Roman" w:cs="Times New Roman"/>
          <w:sz w:val="24"/>
          <w:szCs w:val="24"/>
        </w:rPr>
      </w:pPr>
      <w:r w:rsidRPr="00D56C5B">
        <w:rPr>
          <w:rFonts w:ascii="Times New Roman" w:hAnsi="Times New Roman" w:cs="Times New Roman"/>
          <w:b/>
          <w:color w:val="000000"/>
          <w:sz w:val="24"/>
          <w:szCs w:val="24"/>
        </w:rPr>
        <w:t>Задачами воспитания детей с ОВЗ</w:t>
      </w:r>
      <w:r w:rsidRPr="00D56C5B">
        <w:rPr>
          <w:rFonts w:ascii="Times New Roman" w:hAnsi="Times New Roman" w:cs="Times New Roman"/>
          <w:color w:val="000000"/>
          <w:sz w:val="24"/>
          <w:szCs w:val="24"/>
        </w:rPr>
        <w:t xml:space="preserve"> в условиях дошкольной образовательной организации являются:</w:t>
      </w:r>
    </w:p>
    <w:p w:rsidR="00D56C5B" w:rsidRPr="00D56C5B" w:rsidRDefault="00D56C5B" w:rsidP="00F67FD1">
      <w:pPr>
        <w:pStyle w:val="2a"/>
        <w:numPr>
          <w:ilvl w:val="0"/>
          <w:numId w:val="82"/>
        </w:numPr>
        <w:tabs>
          <w:tab w:val="left" w:pos="709"/>
          <w:tab w:val="left" w:pos="993"/>
        </w:tabs>
        <w:spacing w:line="276" w:lineRule="auto"/>
        <w:ind w:left="0" w:firstLine="709"/>
        <w:jc w:val="both"/>
        <w:rPr>
          <w:sz w:val="24"/>
          <w:szCs w:val="24"/>
        </w:rPr>
      </w:pPr>
      <w:r w:rsidRPr="00D56C5B">
        <w:rPr>
          <w:color w:val="000000"/>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w:t>
      </w:r>
      <w:r w:rsidRPr="00D56C5B">
        <w:rPr>
          <w:color w:val="000000"/>
          <w:sz w:val="24"/>
          <w:szCs w:val="24"/>
        </w:rPr>
        <w:br/>
        <w:t>и ответственности;</w:t>
      </w:r>
    </w:p>
    <w:p w:rsidR="00D56C5B" w:rsidRPr="00D56C5B" w:rsidRDefault="00D56C5B" w:rsidP="00F67FD1">
      <w:pPr>
        <w:pStyle w:val="2a"/>
        <w:numPr>
          <w:ilvl w:val="0"/>
          <w:numId w:val="82"/>
        </w:numPr>
        <w:tabs>
          <w:tab w:val="left" w:pos="709"/>
          <w:tab w:val="left" w:pos="993"/>
        </w:tabs>
        <w:spacing w:line="276" w:lineRule="auto"/>
        <w:ind w:left="0" w:firstLine="709"/>
        <w:jc w:val="both"/>
        <w:rPr>
          <w:sz w:val="24"/>
          <w:szCs w:val="24"/>
        </w:rPr>
      </w:pPr>
      <w:r w:rsidRPr="00D56C5B">
        <w:rPr>
          <w:color w:val="000000"/>
          <w:sz w:val="24"/>
          <w:szCs w:val="24"/>
        </w:rPr>
        <w:t>формирование доброжелательного отношения к детям с ОВЗ и их семьям со стороны всех участников образовательных отношений;</w:t>
      </w:r>
    </w:p>
    <w:p w:rsidR="00D56C5B" w:rsidRPr="00D56C5B" w:rsidRDefault="00D56C5B" w:rsidP="00F67FD1">
      <w:pPr>
        <w:pStyle w:val="2a"/>
        <w:numPr>
          <w:ilvl w:val="0"/>
          <w:numId w:val="82"/>
        </w:numPr>
        <w:tabs>
          <w:tab w:val="left" w:pos="709"/>
          <w:tab w:val="left" w:pos="993"/>
        </w:tabs>
        <w:spacing w:line="276" w:lineRule="auto"/>
        <w:ind w:left="0" w:firstLine="709"/>
        <w:jc w:val="both"/>
        <w:rPr>
          <w:sz w:val="24"/>
          <w:szCs w:val="24"/>
        </w:rPr>
      </w:pPr>
      <w:r w:rsidRPr="00D56C5B">
        <w:rPr>
          <w:color w:val="000000"/>
          <w:sz w:val="24"/>
          <w:szCs w:val="24"/>
        </w:rPr>
        <w:lastRenderedPageBreak/>
        <w:t>обеспечение психолого-педагогической поддержки семье ребенка с особенностями</w:t>
      </w:r>
      <w:r w:rsidRPr="00D56C5B">
        <w:rPr>
          <w:color w:val="000000"/>
          <w:sz w:val="24"/>
          <w:szCs w:val="24"/>
        </w:rPr>
        <w:br/>
        <w:t>в развитии и содействие повышению уровня педагогической компетентности родителей;</w:t>
      </w:r>
    </w:p>
    <w:p w:rsidR="00D56C5B" w:rsidRPr="00D56C5B" w:rsidRDefault="00D56C5B" w:rsidP="00F67FD1">
      <w:pPr>
        <w:pStyle w:val="2a"/>
        <w:numPr>
          <w:ilvl w:val="0"/>
          <w:numId w:val="82"/>
        </w:numPr>
        <w:tabs>
          <w:tab w:val="left" w:pos="709"/>
          <w:tab w:val="left" w:pos="993"/>
        </w:tabs>
        <w:spacing w:line="276" w:lineRule="auto"/>
        <w:ind w:left="0" w:firstLine="709"/>
        <w:jc w:val="both"/>
        <w:rPr>
          <w:sz w:val="24"/>
          <w:szCs w:val="24"/>
        </w:rPr>
      </w:pPr>
      <w:r w:rsidRPr="00D56C5B">
        <w:rPr>
          <w:color w:val="000000"/>
          <w:sz w:val="24"/>
          <w:szCs w:val="24"/>
        </w:rPr>
        <w:t>обеспечение эмоционально-положительного взаимодействия детей с окружающими</w:t>
      </w:r>
      <w:r w:rsidRPr="00D56C5B">
        <w:rPr>
          <w:color w:val="000000"/>
          <w:sz w:val="24"/>
          <w:szCs w:val="24"/>
        </w:rPr>
        <w:br/>
        <w:t>в целях их успешной адаптации и интеграции в общество;</w:t>
      </w:r>
    </w:p>
    <w:p w:rsidR="00D56C5B" w:rsidRPr="00D56C5B" w:rsidRDefault="00D56C5B" w:rsidP="00F67FD1">
      <w:pPr>
        <w:pStyle w:val="2a"/>
        <w:numPr>
          <w:ilvl w:val="0"/>
          <w:numId w:val="82"/>
        </w:numPr>
        <w:tabs>
          <w:tab w:val="left" w:pos="709"/>
          <w:tab w:val="left" w:pos="993"/>
        </w:tabs>
        <w:ind w:left="0" w:firstLine="709"/>
        <w:jc w:val="both"/>
        <w:rPr>
          <w:sz w:val="24"/>
          <w:szCs w:val="24"/>
        </w:rPr>
      </w:pPr>
      <w:r w:rsidRPr="00D56C5B">
        <w:rPr>
          <w:color w:val="000000"/>
          <w:sz w:val="24"/>
          <w:szCs w:val="24"/>
        </w:rPr>
        <w:t>расширение у детей с различными нарушениями развития знаний и представлений</w:t>
      </w:r>
      <w:r w:rsidRPr="00D56C5B">
        <w:rPr>
          <w:color w:val="000000"/>
          <w:sz w:val="24"/>
          <w:szCs w:val="24"/>
        </w:rPr>
        <w:br/>
        <w:t>об окружающем мире;</w:t>
      </w:r>
    </w:p>
    <w:p w:rsidR="00D56C5B" w:rsidRPr="00D56C5B" w:rsidRDefault="00D56C5B" w:rsidP="00F67FD1">
      <w:pPr>
        <w:pStyle w:val="2a"/>
        <w:numPr>
          <w:ilvl w:val="0"/>
          <w:numId w:val="82"/>
        </w:numPr>
        <w:tabs>
          <w:tab w:val="left" w:pos="709"/>
          <w:tab w:val="left" w:pos="993"/>
        </w:tabs>
        <w:ind w:left="0" w:firstLine="709"/>
        <w:jc w:val="both"/>
        <w:rPr>
          <w:sz w:val="24"/>
          <w:szCs w:val="24"/>
        </w:rPr>
      </w:pPr>
      <w:r w:rsidRPr="00D56C5B">
        <w:rPr>
          <w:color w:val="000000"/>
          <w:sz w:val="24"/>
          <w:szCs w:val="24"/>
        </w:rPr>
        <w:t>взаимодействие с семьей для обеспечения полноценного развития детей с ОВЗ;</w:t>
      </w:r>
    </w:p>
    <w:p w:rsidR="00D56C5B" w:rsidRPr="00D56C5B" w:rsidRDefault="00D56C5B" w:rsidP="00F67FD1">
      <w:pPr>
        <w:pStyle w:val="2a"/>
        <w:numPr>
          <w:ilvl w:val="0"/>
          <w:numId w:val="82"/>
        </w:numPr>
        <w:tabs>
          <w:tab w:val="left" w:pos="709"/>
          <w:tab w:val="left" w:pos="993"/>
        </w:tabs>
        <w:ind w:left="0" w:firstLine="709"/>
        <w:jc w:val="both"/>
        <w:rPr>
          <w:sz w:val="24"/>
          <w:szCs w:val="24"/>
        </w:rPr>
      </w:pPr>
      <w:r w:rsidRPr="00D56C5B">
        <w:rPr>
          <w:color w:val="000000"/>
          <w:sz w:val="24"/>
          <w:szCs w:val="24"/>
        </w:rPr>
        <w:t>охрана и укрепление физического и психического здоровья детей, в том числе</w:t>
      </w:r>
      <w:r w:rsidRPr="00D56C5B">
        <w:rPr>
          <w:color w:val="000000"/>
          <w:sz w:val="24"/>
          <w:szCs w:val="24"/>
        </w:rPr>
        <w:br/>
        <w:t>их эмоционального благополучия;</w:t>
      </w:r>
    </w:p>
    <w:p w:rsidR="00D56C5B" w:rsidRPr="00D56C5B" w:rsidRDefault="00D56C5B" w:rsidP="00F67FD1">
      <w:pPr>
        <w:pStyle w:val="2a"/>
        <w:numPr>
          <w:ilvl w:val="0"/>
          <w:numId w:val="82"/>
        </w:numPr>
        <w:tabs>
          <w:tab w:val="left" w:pos="709"/>
          <w:tab w:val="left" w:pos="993"/>
        </w:tabs>
        <w:ind w:left="0" w:firstLine="709"/>
        <w:jc w:val="both"/>
        <w:rPr>
          <w:sz w:val="24"/>
          <w:szCs w:val="24"/>
        </w:rPr>
      </w:pPr>
      <w:r w:rsidRPr="00D56C5B">
        <w:rPr>
          <w:color w:val="000000"/>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56C5B" w:rsidRPr="00D56C5B" w:rsidRDefault="00D56C5B" w:rsidP="00D56C5B">
      <w:pPr>
        <w:pStyle w:val="2a"/>
        <w:tabs>
          <w:tab w:val="left" w:pos="709"/>
          <w:tab w:val="left" w:pos="993"/>
        </w:tabs>
        <w:ind w:left="0" w:firstLine="709"/>
        <w:jc w:val="both"/>
        <w:rPr>
          <w:color w:val="000000"/>
          <w:sz w:val="24"/>
          <w:szCs w:val="24"/>
        </w:rPr>
      </w:pPr>
      <w:r w:rsidRPr="00D56C5B">
        <w:rPr>
          <w:color w:val="000000"/>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D56C5B" w:rsidRPr="00D56C5B" w:rsidRDefault="00D56C5B" w:rsidP="00D56C5B">
      <w:pPr>
        <w:pStyle w:val="2a"/>
        <w:tabs>
          <w:tab w:val="left" w:pos="709"/>
          <w:tab w:val="left" w:pos="993"/>
        </w:tabs>
        <w:ind w:left="0" w:firstLine="709"/>
        <w:jc w:val="both"/>
        <w:rPr>
          <w:color w:val="000000"/>
          <w:sz w:val="24"/>
          <w:szCs w:val="24"/>
        </w:rPr>
      </w:pPr>
      <w:r w:rsidRPr="00D56C5B">
        <w:rPr>
          <w:color w:val="000000"/>
          <w:sz w:val="24"/>
          <w:szCs w:val="24"/>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D56C5B" w:rsidRPr="00D56C5B" w:rsidRDefault="00D56C5B" w:rsidP="00D56C5B">
      <w:pPr>
        <w:pStyle w:val="2a"/>
        <w:tabs>
          <w:tab w:val="left" w:pos="709"/>
          <w:tab w:val="left" w:pos="993"/>
        </w:tabs>
        <w:ind w:left="0" w:firstLine="709"/>
        <w:jc w:val="both"/>
        <w:rPr>
          <w:color w:val="000000"/>
          <w:sz w:val="24"/>
          <w:szCs w:val="24"/>
        </w:rPr>
      </w:pPr>
      <w:r w:rsidRPr="00D56C5B">
        <w:rPr>
          <w:color w:val="000000"/>
          <w:sz w:val="24"/>
          <w:szCs w:val="24"/>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D56C5B" w:rsidRPr="00D56C5B" w:rsidRDefault="00D56C5B" w:rsidP="00D56C5B">
      <w:pPr>
        <w:pStyle w:val="2a"/>
        <w:tabs>
          <w:tab w:val="left" w:pos="709"/>
          <w:tab w:val="left" w:pos="993"/>
        </w:tabs>
        <w:ind w:left="0" w:firstLine="709"/>
        <w:jc w:val="both"/>
        <w:rPr>
          <w:color w:val="000000"/>
          <w:sz w:val="24"/>
          <w:szCs w:val="24"/>
        </w:rPr>
      </w:pPr>
      <w:r w:rsidRPr="00D56C5B">
        <w:rPr>
          <w:color w:val="000000"/>
          <w:sz w:val="24"/>
          <w:szCs w:val="24"/>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D56C5B" w:rsidRPr="00D56C5B" w:rsidRDefault="00D56C5B" w:rsidP="00D56C5B">
      <w:pPr>
        <w:pStyle w:val="2a"/>
        <w:tabs>
          <w:tab w:val="left" w:pos="709"/>
          <w:tab w:val="left" w:pos="993"/>
        </w:tabs>
        <w:ind w:left="0" w:firstLine="709"/>
        <w:jc w:val="both"/>
        <w:rPr>
          <w:color w:val="000000"/>
          <w:sz w:val="24"/>
          <w:szCs w:val="24"/>
        </w:rPr>
      </w:pPr>
      <w:r w:rsidRPr="00D56C5B">
        <w:rPr>
          <w:color w:val="000000"/>
          <w:sz w:val="24"/>
          <w:szCs w:val="24"/>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D56C5B" w:rsidRDefault="00D56C5B" w:rsidP="00D56C5B">
      <w:pPr>
        <w:pStyle w:val="2a"/>
        <w:tabs>
          <w:tab w:val="left" w:pos="709"/>
          <w:tab w:val="left" w:pos="993"/>
        </w:tabs>
        <w:ind w:left="0" w:firstLine="709"/>
        <w:jc w:val="both"/>
        <w:rPr>
          <w:color w:val="000000"/>
          <w:sz w:val="24"/>
          <w:szCs w:val="24"/>
        </w:rPr>
      </w:pPr>
      <w:r w:rsidRPr="00D56C5B">
        <w:rPr>
          <w:color w:val="000000"/>
          <w:sz w:val="24"/>
          <w:szCs w:val="24"/>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D56C5B" w:rsidRPr="00D56C5B" w:rsidRDefault="00D56C5B" w:rsidP="00D56C5B">
      <w:pPr>
        <w:pStyle w:val="2a"/>
        <w:tabs>
          <w:tab w:val="left" w:pos="709"/>
          <w:tab w:val="left" w:pos="993"/>
        </w:tabs>
        <w:ind w:left="0" w:firstLine="709"/>
        <w:jc w:val="both"/>
        <w:rPr>
          <w:color w:val="000000"/>
          <w:sz w:val="24"/>
          <w:szCs w:val="24"/>
        </w:rPr>
      </w:pPr>
      <w:r w:rsidRPr="00D56C5B">
        <w:rPr>
          <w:color w:val="000000"/>
          <w:sz w:val="24"/>
          <w:szCs w:val="24"/>
        </w:rPr>
        <w:t>В ДОУ функционирует разновозрастная группа комбинированной направленности: для детей с тяжелыми нарушениями речи.</w:t>
      </w:r>
    </w:p>
    <w:p w:rsidR="00D56C5B" w:rsidRPr="00D56C5B" w:rsidRDefault="00D56C5B" w:rsidP="00D56C5B">
      <w:pPr>
        <w:pStyle w:val="2a"/>
        <w:tabs>
          <w:tab w:val="left" w:pos="709"/>
          <w:tab w:val="left" w:pos="993"/>
        </w:tabs>
        <w:ind w:left="0" w:firstLine="709"/>
        <w:jc w:val="both"/>
        <w:rPr>
          <w:color w:val="000000"/>
          <w:sz w:val="24"/>
          <w:szCs w:val="24"/>
        </w:rPr>
      </w:pPr>
      <w:r w:rsidRPr="00D56C5B">
        <w:rPr>
          <w:color w:val="000000"/>
          <w:sz w:val="24"/>
          <w:szCs w:val="24"/>
        </w:rPr>
        <w:t xml:space="preserve">Группа укомплектованы профессиональными кадрами, прошедшими соответствующую профессиональную переподготовку. </w:t>
      </w:r>
    </w:p>
    <w:p w:rsidR="00D56C5B" w:rsidRPr="00D56C5B" w:rsidRDefault="00D56C5B" w:rsidP="00D56C5B">
      <w:pPr>
        <w:pStyle w:val="2a"/>
        <w:tabs>
          <w:tab w:val="left" w:pos="709"/>
          <w:tab w:val="left" w:pos="993"/>
        </w:tabs>
        <w:ind w:left="0" w:firstLine="709"/>
        <w:jc w:val="both"/>
        <w:rPr>
          <w:color w:val="000000"/>
          <w:sz w:val="24"/>
          <w:szCs w:val="24"/>
        </w:rPr>
      </w:pPr>
      <w:r w:rsidRPr="00D56C5B">
        <w:rPr>
          <w:color w:val="000000"/>
          <w:sz w:val="24"/>
          <w:szCs w:val="24"/>
        </w:rPr>
        <w:t>В штат введены должности: педагога-психолога, учителя-логопеда.</w:t>
      </w:r>
    </w:p>
    <w:p w:rsidR="00D56C5B" w:rsidRPr="00D56C5B" w:rsidRDefault="00D56C5B" w:rsidP="00D56C5B">
      <w:pPr>
        <w:pStyle w:val="2a"/>
        <w:tabs>
          <w:tab w:val="left" w:pos="709"/>
          <w:tab w:val="left" w:pos="993"/>
        </w:tabs>
        <w:ind w:left="0" w:firstLine="709"/>
        <w:jc w:val="both"/>
        <w:rPr>
          <w:color w:val="000000"/>
          <w:sz w:val="24"/>
          <w:szCs w:val="24"/>
        </w:rPr>
      </w:pPr>
      <w:r w:rsidRPr="00D56C5B">
        <w:rPr>
          <w:color w:val="000000"/>
          <w:sz w:val="24"/>
          <w:szCs w:val="24"/>
        </w:rPr>
        <w:t>Разработаны локальные акты, регламентирующие организацию деятельности в данной группе.</w:t>
      </w:r>
    </w:p>
    <w:p w:rsidR="00D56C5B" w:rsidRPr="00D56C5B" w:rsidRDefault="00D56C5B" w:rsidP="00D56C5B">
      <w:pPr>
        <w:pStyle w:val="2a"/>
        <w:tabs>
          <w:tab w:val="left" w:pos="709"/>
          <w:tab w:val="left" w:pos="993"/>
        </w:tabs>
        <w:ind w:left="0" w:firstLine="709"/>
        <w:jc w:val="both"/>
        <w:rPr>
          <w:color w:val="000000"/>
          <w:sz w:val="24"/>
          <w:szCs w:val="24"/>
        </w:rPr>
      </w:pPr>
      <w:r w:rsidRPr="00D56C5B">
        <w:rPr>
          <w:color w:val="000000"/>
          <w:sz w:val="24"/>
          <w:szCs w:val="24"/>
        </w:rPr>
        <w:t>Воспитывающая среда в группе обеспечивает возможность демонстрации уникальности достижений каждого ребенка с ОВЗ: это выставки детского творчества, участие воспитанников в литературных конкурсах чтецов, интеллектуальных олимпиадах.</w:t>
      </w:r>
    </w:p>
    <w:p w:rsidR="00D56C5B" w:rsidRPr="00D56C5B" w:rsidRDefault="00D56C5B" w:rsidP="00D56C5B">
      <w:pPr>
        <w:pStyle w:val="2a"/>
        <w:tabs>
          <w:tab w:val="left" w:pos="709"/>
          <w:tab w:val="left" w:pos="993"/>
        </w:tabs>
        <w:ind w:left="0" w:firstLine="709"/>
        <w:jc w:val="both"/>
        <w:rPr>
          <w:color w:val="000000"/>
          <w:sz w:val="24"/>
          <w:szCs w:val="24"/>
        </w:rPr>
      </w:pPr>
      <w:r w:rsidRPr="00D56C5B">
        <w:rPr>
          <w:color w:val="000000"/>
          <w:sz w:val="24"/>
          <w:szCs w:val="24"/>
        </w:rPr>
        <w:t>На уровне общности воспитанники с ОВЗ являются активными участниками всех форм воспитательных активностей, отраженных в календарном плане воспитательной работы.</w:t>
      </w:r>
    </w:p>
    <w:p w:rsidR="00D56C5B" w:rsidRPr="00D56C5B" w:rsidRDefault="00D56C5B" w:rsidP="00D56C5B">
      <w:pPr>
        <w:pStyle w:val="2a"/>
        <w:tabs>
          <w:tab w:val="left" w:pos="709"/>
          <w:tab w:val="left" w:pos="993"/>
        </w:tabs>
        <w:ind w:left="0" w:firstLine="709"/>
        <w:jc w:val="both"/>
        <w:rPr>
          <w:color w:val="000000"/>
          <w:sz w:val="24"/>
          <w:szCs w:val="24"/>
        </w:rPr>
      </w:pPr>
      <w:r w:rsidRPr="00D56C5B">
        <w:rPr>
          <w:color w:val="000000"/>
          <w:sz w:val="24"/>
          <w:szCs w:val="24"/>
        </w:rPr>
        <w:t>На уровне деятельностей воспитанники с ОВЗ включены в различные формы совместной деятельности взрослых и детей.</w:t>
      </w:r>
    </w:p>
    <w:p w:rsidR="00D56C5B" w:rsidRPr="00D56C5B" w:rsidRDefault="00D56C5B" w:rsidP="00D56C5B">
      <w:pPr>
        <w:pStyle w:val="2a"/>
        <w:tabs>
          <w:tab w:val="left" w:pos="709"/>
          <w:tab w:val="left" w:pos="993"/>
        </w:tabs>
        <w:ind w:left="0" w:firstLine="709"/>
        <w:jc w:val="both"/>
        <w:rPr>
          <w:color w:val="000000"/>
          <w:sz w:val="24"/>
          <w:szCs w:val="24"/>
        </w:rPr>
      </w:pPr>
      <w:r w:rsidRPr="00D56C5B">
        <w:rPr>
          <w:color w:val="000000"/>
          <w:sz w:val="24"/>
          <w:szCs w:val="24"/>
        </w:rPr>
        <w:t>На уровне событий, в адаптированной и доступной для каждого ребенка с ОВЗ форме, включены во все праздники, общие творческие дела, воспитательные события, организуемые в детском саду.</w:t>
      </w:r>
    </w:p>
    <w:p w:rsidR="00D56C5B" w:rsidRPr="00AA64B8" w:rsidRDefault="008F3D00" w:rsidP="00AA64B8">
      <w:pPr>
        <w:pStyle w:val="a4"/>
        <w:ind w:left="709"/>
        <w:jc w:val="center"/>
        <w:rPr>
          <w:color w:val="000000"/>
          <w:sz w:val="24"/>
          <w:szCs w:val="24"/>
        </w:rPr>
      </w:pPr>
      <w:r>
        <w:rPr>
          <w:color w:val="000000"/>
          <w:sz w:val="24"/>
          <w:szCs w:val="24"/>
        </w:rPr>
        <w:br w:type="page"/>
      </w:r>
      <w:r w:rsidRPr="008F3D00">
        <w:rPr>
          <w:b/>
          <w:color w:val="000000"/>
          <w:sz w:val="24"/>
          <w:szCs w:val="24"/>
        </w:rPr>
        <w:lastRenderedPageBreak/>
        <w:t>III. Организационный раздел</w:t>
      </w:r>
    </w:p>
    <w:p w:rsidR="008F3D00" w:rsidRPr="008F3D00" w:rsidRDefault="008F3D00" w:rsidP="008F3D00">
      <w:pPr>
        <w:pStyle w:val="a4"/>
        <w:ind w:left="0"/>
        <w:jc w:val="center"/>
        <w:rPr>
          <w:b/>
          <w:color w:val="000000"/>
          <w:sz w:val="24"/>
          <w:szCs w:val="24"/>
        </w:rPr>
      </w:pPr>
      <w:r w:rsidRPr="008F3D00">
        <w:rPr>
          <w:b/>
          <w:color w:val="000000"/>
          <w:sz w:val="24"/>
          <w:szCs w:val="24"/>
        </w:rPr>
        <w:t>3.1. Психолого-педагогические условия реализации Программы</w:t>
      </w:r>
    </w:p>
    <w:p w:rsidR="008F3D00" w:rsidRPr="008F3D00" w:rsidRDefault="008F3D00" w:rsidP="008F3D00">
      <w:pPr>
        <w:pStyle w:val="a4"/>
        <w:ind w:left="0" w:firstLine="709"/>
        <w:jc w:val="both"/>
        <w:rPr>
          <w:color w:val="000000"/>
          <w:sz w:val="24"/>
          <w:szCs w:val="24"/>
        </w:rPr>
      </w:pPr>
      <w:r w:rsidRPr="008F3D00">
        <w:rPr>
          <w:color w:val="000000"/>
          <w:sz w:val="24"/>
          <w:szCs w:val="24"/>
        </w:rPr>
        <w:t>Успешная реализация Федеральной программы обеспечивается следующими психолого-педагогическими условиями:</w:t>
      </w:r>
    </w:p>
    <w:p w:rsidR="008F3D00" w:rsidRPr="008F3D00" w:rsidRDefault="008F3D00" w:rsidP="008F3D00">
      <w:pPr>
        <w:pStyle w:val="a4"/>
        <w:ind w:left="0" w:firstLine="709"/>
        <w:jc w:val="both"/>
        <w:rPr>
          <w:color w:val="000000"/>
          <w:sz w:val="24"/>
          <w:szCs w:val="24"/>
        </w:rPr>
      </w:pPr>
      <w:r w:rsidRPr="008F3D00">
        <w:rPr>
          <w:color w:val="000000"/>
          <w:sz w:val="24"/>
          <w:szCs w:val="24"/>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8F3D00" w:rsidRPr="008F3D00" w:rsidRDefault="008F3D00" w:rsidP="008F3D00">
      <w:pPr>
        <w:pStyle w:val="a4"/>
        <w:ind w:left="0" w:firstLine="709"/>
        <w:jc w:val="both"/>
        <w:rPr>
          <w:color w:val="000000"/>
          <w:sz w:val="24"/>
          <w:szCs w:val="24"/>
        </w:rPr>
      </w:pPr>
      <w:r w:rsidRPr="008F3D00">
        <w:rPr>
          <w:color w:val="000000"/>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8F3D00" w:rsidRPr="008F3D00" w:rsidRDefault="008F3D00" w:rsidP="008F3D00">
      <w:pPr>
        <w:pStyle w:val="a4"/>
        <w:ind w:left="0" w:firstLine="709"/>
        <w:jc w:val="both"/>
        <w:rPr>
          <w:color w:val="000000"/>
          <w:sz w:val="24"/>
          <w:szCs w:val="24"/>
        </w:rPr>
      </w:pPr>
      <w:r w:rsidRPr="008F3D00">
        <w:rPr>
          <w:color w:val="000000"/>
          <w:sz w:val="24"/>
          <w:szCs w:val="24"/>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8F3D00" w:rsidRPr="008F3D00" w:rsidRDefault="008F3D00" w:rsidP="008F3D00">
      <w:pPr>
        <w:pStyle w:val="a4"/>
        <w:ind w:left="0" w:firstLine="709"/>
        <w:jc w:val="both"/>
        <w:rPr>
          <w:color w:val="000000"/>
          <w:sz w:val="24"/>
          <w:szCs w:val="24"/>
        </w:rPr>
      </w:pPr>
      <w:r w:rsidRPr="008F3D00">
        <w:rPr>
          <w:color w:val="000000"/>
          <w:sz w:val="24"/>
          <w:szCs w:val="24"/>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8F3D00" w:rsidRPr="008F3D00" w:rsidRDefault="008F3D00" w:rsidP="008F3D00">
      <w:pPr>
        <w:pStyle w:val="a4"/>
        <w:ind w:left="0" w:firstLine="709"/>
        <w:jc w:val="both"/>
        <w:rPr>
          <w:color w:val="000000"/>
          <w:sz w:val="24"/>
          <w:szCs w:val="24"/>
        </w:rPr>
      </w:pPr>
      <w:r w:rsidRPr="008F3D00">
        <w:rPr>
          <w:color w:val="000000"/>
          <w:sz w:val="24"/>
          <w:szCs w:val="24"/>
        </w:rPr>
        <w:t>5) создание развивающей и эмоционально комфортной для ребенка образовательной среды, способствующей эмоционально-ценностному, социально</w:t>
      </w:r>
      <w:r>
        <w:rPr>
          <w:color w:val="000000"/>
          <w:sz w:val="24"/>
          <w:szCs w:val="24"/>
        </w:rPr>
        <w:t xml:space="preserve"> - </w:t>
      </w:r>
      <w:r w:rsidRPr="008F3D00">
        <w:rPr>
          <w:color w:val="000000"/>
          <w:sz w:val="24"/>
          <w:szCs w:val="24"/>
        </w:rPr>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8F3D00" w:rsidRPr="008F3D00" w:rsidRDefault="008F3D00" w:rsidP="008F3D00">
      <w:pPr>
        <w:pStyle w:val="a4"/>
        <w:ind w:left="0" w:firstLine="709"/>
        <w:jc w:val="both"/>
        <w:rPr>
          <w:color w:val="000000"/>
          <w:sz w:val="24"/>
          <w:szCs w:val="24"/>
        </w:rPr>
      </w:pPr>
      <w:r w:rsidRPr="008F3D00">
        <w:rPr>
          <w:color w:val="000000"/>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F3D00" w:rsidRPr="008F3D00" w:rsidRDefault="008F3D00" w:rsidP="008F3D00">
      <w:pPr>
        <w:pStyle w:val="a4"/>
        <w:ind w:left="0" w:firstLine="709"/>
        <w:jc w:val="both"/>
        <w:rPr>
          <w:color w:val="000000"/>
          <w:sz w:val="24"/>
          <w:szCs w:val="24"/>
        </w:rPr>
      </w:pPr>
      <w:r w:rsidRPr="008F3D00">
        <w:rPr>
          <w:color w:val="000000"/>
          <w:sz w:val="24"/>
          <w:szCs w:val="24"/>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8F3D00" w:rsidRPr="008F3D00" w:rsidRDefault="008F3D00" w:rsidP="008F3D00">
      <w:pPr>
        <w:pStyle w:val="a4"/>
        <w:ind w:left="0" w:firstLine="709"/>
        <w:jc w:val="both"/>
        <w:rPr>
          <w:color w:val="000000"/>
          <w:sz w:val="24"/>
          <w:szCs w:val="24"/>
        </w:rPr>
      </w:pPr>
      <w:r w:rsidRPr="008F3D00">
        <w:rPr>
          <w:color w:val="000000"/>
          <w:sz w:val="24"/>
          <w:szCs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8F3D00" w:rsidRPr="008F3D00" w:rsidRDefault="008F3D00" w:rsidP="008F3D00">
      <w:pPr>
        <w:pStyle w:val="a4"/>
        <w:ind w:left="0" w:firstLine="709"/>
        <w:jc w:val="both"/>
        <w:rPr>
          <w:color w:val="000000"/>
          <w:sz w:val="24"/>
          <w:szCs w:val="24"/>
        </w:rPr>
      </w:pPr>
      <w:r w:rsidRPr="008F3D00">
        <w:rPr>
          <w:color w:val="000000"/>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8F3D00" w:rsidRPr="008F3D00" w:rsidRDefault="008F3D00" w:rsidP="008F3D00">
      <w:pPr>
        <w:pStyle w:val="a4"/>
        <w:ind w:left="0" w:firstLine="709"/>
        <w:jc w:val="both"/>
        <w:rPr>
          <w:color w:val="000000"/>
          <w:sz w:val="24"/>
          <w:szCs w:val="24"/>
        </w:rPr>
      </w:pPr>
      <w:r w:rsidRPr="008F3D00">
        <w:rPr>
          <w:color w:val="000000"/>
          <w:sz w:val="24"/>
          <w:szCs w:val="24"/>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8F3D00" w:rsidRPr="008F3D00" w:rsidRDefault="008F3D00" w:rsidP="008F3D00">
      <w:pPr>
        <w:pStyle w:val="a4"/>
        <w:ind w:left="0" w:firstLine="709"/>
        <w:jc w:val="both"/>
        <w:rPr>
          <w:color w:val="000000"/>
          <w:sz w:val="24"/>
          <w:szCs w:val="24"/>
        </w:rPr>
      </w:pPr>
      <w:r w:rsidRPr="008F3D00">
        <w:rPr>
          <w:color w:val="000000"/>
          <w:sz w:val="24"/>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8F3D00" w:rsidRPr="008F3D00" w:rsidRDefault="008F3D00" w:rsidP="008F3D00">
      <w:pPr>
        <w:pStyle w:val="a4"/>
        <w:ind w:left="0" w:firstLine="709"/>
        <w:jc w:val="both"/>
        <w:rPr>
          <w:color w:val="000000"/>
          <w:sz w:val="24"/>
          <w:szCs w:val="24"/>
        </w:rPr>
      </w:pPr>
      <w:r w:rsidRPr="008F3D00">
        <w:rPr>
          <w:color w:val="000000"/>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8F3D00" w:rsidRPr="008F3D00" w:rsidRDefault="008F3D00" w:rsidP="008F3D00">
      <w:pPr>
        <w:pStyle w:val="a4"/>
        <w:ind w:left="0" w:firstLine="709"/>
        <w:jc w:val="both"/>
        <w:rPr>
          <w:color w:val="000000"/>
          <w:sz w:val="24"/>
          <w:szCs w:val="24"/>
        </w:rPr>
      </w:pPr>
      <w:r w:rsidRPr="008F3D00">
        <w:rPr>
          <w:color w:val="000000"/>
          <w:sz w:val="24"/>
          <w:szCs w:val="24"/>
        </w:rPr>
        <w:lastRenderedPageBreak/>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8F3D00" w:rsidRPr="008F3D00" w:rsidRDefault="008F3D00" w:rsidP="008F3D00">
      <w:pPr>
        <w:pStyle w:val="a4"/>
        <w:ind w:left="0" w:firstLine="709"/>
        <w:jc w:val="both"/>
        <w:rPr>
          <w:color w:val="000000"/>
          <w:sz w:val="24"/>
          <w:szCs w:val="24"/>
        </w:rPr>
      </w:pPr>
      <w:r w:rsidRPr="008F3D00">
        <w:rPr>
          <w:color w:val="000000"/>
          <w:sz w:val="24"/>
          <w:szCs w:val="24"/>
        </w:rPr>
        <w:t>14) взаимодействие с различными социальными институтами (сферы образования, культуры, физкультуры и спорта, другими социально</w:t>
      </w:r>
      <w:r w:rsidR="009F443D">
        <w:rPr>
          <w:color w:val="000000"/>
          <w:sz w:val="24"/>
          <w:szCs w:val="24"/>
        </w:rPr>
        <w:t xml:space="preserve"> - </w:t>
      </w:r>
      <w:r w:rsidRPr="008F3D00">
        <w:rPr>
          <w:color w:val="000000"/>
          <w:sz w:val="24"/>
          <w:szCs w:val="24"/>
        </w:rPr>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009F443D">
        <w:rPr>
          <w:color w:val="000000"/>
          <w:sz w:val="24"/>
          <w:szCs w:val="24"/>
        </w:rPr>
        <w:t xml:space="preserve"> - </w:t>
      </w:r>
      <w:r w:rsidRPr="008F3D00">
        <w:rPr>
          <w:color w:val="000000"/>
          <w:sz w:val="24"/>
          <w:szCs w:val="24"/>
        </w:rPr>
        <w:t>значимой деятельности;</w:t>
      </w:r>
    </w:p>
    <w:p w:rsidR="008F3D00" w:rsidRPr="008F3D00" w:rsidRDefault="008F3D00" w:rsidP="008F3D00">
      <w:pPr>
        <w:pStyle w:val="a4"/>
        <w:ind w:left="0" w:firstLine="709"/>
        <w:jc w:val="both"/>
        <w:rPr>
          <w:color w:val="000000"/>
          <w:sz w:val="24"/>
          <w:szCs w:val="24"/>
        </w:rPr>
      </w:pPr>
      <w:r w:rsidRPr="008F3D00">
        <w:rPr>
          <w:color w:val="000000"/>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8F3D00" w:rsidRPr="008F3D00" w:rsidRDefault="008F3D00" w:rsidP="008F3D00">
      <w:pPr>
        <w:pStyle w:val="a4"/>
        <w:ind w:left="0" w:firstLine="709"/>
        <w:jc w:val="both"/>
        <w:rPr>
          <w:color w:val="000000"/>
          <w:sz w:val="24"/>
          <w:szCs w:val="24"/>
        </w:rPr>
      </w:pPr>
      <w:r w:rsidRPr="008F3D00">
        <w:rPr>
          <w:color w:val="000000"/>
          <w:sz w:val="24"/>
          <w:szCs w:val="24"/>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8F3D00" w:rsidRPr="009F443D" w:rsidRDefault="008F3D00" w:rsidP="009F443D">
      <w:pPr>
        <w:pStyle w:val="a4"/>
        <w:ind w:left="0" w:firstLine="709"/>
        <w:jc w:val="both"/>
        <w:rPr>
          <w:color w:val="000000"/>
          <w:sz w:val="24"/>
          <w:szCs w:val="24"/>
        </w:rPr>
      </w:pPr>
      <w:r w:rsidRPr="008F3D00">
        <w:rPr>
          <w:color w:val="000000"/>
          <w:sz w:val="24"/>
          <w:szCs w:val="24"/>
        </w:rPr>
        <w:t>17) обеспеч</w:t>
      </w:r>
      <w:r w:rsidRPr="009F443D">
        <w:rPr>
          <w:color w:val="000000"/>
          <w:sz w:val="24"/>
          <w:szCs w:val="24"/>
        </w:rPr>
        <w:t>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8F3D00" w:rsidRPr="009F443D" w:rsidRDefault="008F3D00" w:rsidP="009F443D">
      <w:pPr>
        <w:pStyle w:val="a4"/>
        <w:ind w:left="0" w:firstLine="709"/>
        <w:jc w:val="both"/>
        <w:rPr>
          <w:color w:val="000000"/>
          <w:sz w:val="24"/>
          <w:szCs w:val="24"/>
        </w:rPr>
      </w:pPr>
    </w:p>
    <w:p w:rsidR="009F443D" w:rsidRPr="009F443D" w:rsidRDefault="009F443D" w:rsidP="009F443D">
      <w:pPr>
        <w:pStyle w:val="a4"/>
        <w:ind w:left="0" w:firstLine="709"/>
        <w:jc w:val="center"/>
        <w:rPr>
          <w:b/>
          <w:color w:val="000000"/>
          <w:sz w:val="24"/>
          <w:szCs w:val="24"/>
        </w:rPr>
      </w:pPr>
      <w:r w:rsidRPr="009F443D">
        <w:rPr>
          <w:b/>
          <w:color w:val="000000"/>
          <w:sz w:val="24"/>
          <w:szCs w:val="24"/>
        </w:rPr>
        <w:t>3.2. Особенности организации развивающей предметно-пространственной среды</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Развивающая предметно-пространственная среда обеспечивает максимальную реализацию образовательного потенциала пространства ДОУ, групп, а также территории, прилегающей к ней, приспособлена для реализации Программы,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Развивающая предметно-пространственная среда обеспечивает: реализацию различных образовательных программ, в случае организации инклюзивного образования — необходимые для него условия; учет национально-культурных, климатических условий, в которых осуществляется образовательная деятельность; учет возрастных особенностей детей.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Развивающая предметно-пространственная среда содержательно-насыщенна, трансформируема, полифункциональна, вариативна, доступна и безопасна.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Организация образовательного пространства и разнообразие материалов, оборудования и инвентаря (в здании и на участке) обеспечивают: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 двигательную активность, в том числе развитие крупной и мелкой моторики, участие в подвижных играх и соревнованиях;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 эмоциональное благополучие детей во взаимодействии с предметно-пространственным окружением;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возможность самовыражения детей. 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lastRenderedPageBreak/>
        <w:t xml:space="preserve">3) Полифункциональность материалов предполагает: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 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4) Вариативность среды предполагает: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5) Доступность среды предполагает:</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 исправность и сохранность материалов и оборудования.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Развивающая предметно-пространственная среда является одним из элементов пространства детской реализации (ПДР).</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 пр.). При этом обеспечить высокий уровень развития детей можно имея даже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взрослыми или самостоятельная.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Результат работы в первую очередь зависит от профессионализма и творческого потенциала педагогов. Для реализации требований Программы и ФГОС ДО пространство групп организовано в виде хорошо разграниченных зон («центры), оснащенных большим количеством развивающих материалов (книги, игрушки, материалы для творчества, развивающее оборудование и пр.).</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Разделение пространства в помещениях групп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Количество и организация Центров варьируется в зависимости от возраста детей, размера и конфигурации помещения. 7). Основные принципы организации центров активности </w:t>
      </w:r>
    </w:p>
    <w:p w:rsidR="009F443D" w:rsidRPr="009F443D" w:rsidRDefault="009F443D" w:rsidP="009F443D">
      <w:pPr>
        <w:spacing w:after="0" w:line="240" w:lineRule="auto"/>
        <w:ind w:firstLine="709"/>
        <w:jc w:val="center"/>
        <w:textAlignment w:val="baseline"/>
        <w:rPr>
          <w:rFonts w:ascii="Times New Roman" w:hAnsi="Times New Roman" w:cs="Times New Roman"/>
          <w:b/>
          <w:color w:val="000000" w:themeColor="text1"/>
          <w:sz w:val="24"/>
          <w:szCs w:val="24"/>
        </w:rPr>
      </w:pPr>
      <w:r w:rsidRPr="009F443D">
        <w:rPr>
          <w:rFonts w:ascii="Times New Roman" w:hAnsi="Times New Roman" w:cs="Times New Roman"/>
          <w:b/>
          <w:color w:val="000000" w:themeColor="text1"/>
          <w:sz w:val="24"/>
          <w:szCs w:val="24"/>
        </w:rPr>
        <w:t>Основные принципы организации ПРС</w:t>
      </w:r>
    </w:p>
    <w:p w:rsidR="009F443D" w:rsidRPr="009F443D" w:rsidRDefault="009F443D" w:rsidP="009F443D">
      <w:pPr>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9F443D">
        <w:rPr>
          <w:rFonts w:ascii="Times New Roman" w:hAnsi="Times New Roman" w:cs="Times New Roman"/>
          <w:sz w:val="24"/>
          <w:szCs w:val="24"/>
        </w:rPr>
        <w:t xml:space="preserve">Выделение центров активности. Центры активности четко выделены. Игры наиболее эффективны, если детей, находящихся в том или ином центре, не отвлекают проходящие через центр люди. Поэтому при планировании центров активности нужно заранее предусмотреть места для проходов, которые не будут проходить через пространство центра.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b/>
          <w:sz w:val="24"/>
          <w:szCs w:val="24"/>
        </w:rPr>
        <w:lastRenderedPageBreak/>
        <w:t>Места для отдыха.</w:t>
      </w:r>
      <w:r w:rsidRPr="009F443D">
        <w:rPr>
          <w:rFonts w:ascii="Times New Roman" w:hAnsi="Times New Roman" w:cs="Times New Roman"/>
          <w:sz w:val="24"/>
          <w:szCs w:val="24"/>
        </w:rPr>
        <w:t xml:space="preserve"> Люди любят окружать себя мягкими предметами, связывая с ними понятие уюта и комфорта. Мягкая мебель присутствует в большинстве домов, она помогает людям расслабиться. Дети дошкольного возраста не являются исключением. Для удовлетворения этой потребности в помещениях групп имеется место для отдыха.</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Это место, где ребенок сможет побыть один, если площадь ограничить так, чтобы в нем помещалось не больше двух человек. Однако такое место может занимать и относительно большое пространство, став частью, например, литературного центра. И в первом, и во втором случае здесь запрещены любые активные игры, нарушающие покой отдыхающих детей.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b/>
          <w:sz w:val="24"/>
          <w:szCs w:val="24"/>
        </w:rPr>
        <w:t>Уголки уединения</w:t>
      </w:r>
      <w:r w:rsidRPr="009F443D">
        <w:rPr>
          <w:rFonts w:ascii="Times New Roman" w:hAnsi="Times New Roman" w:cs="Times New Roman"/>
          <w:sz w:val="24"/>
          <w:szCs w:val="24"/>
        </w:rPr>
        <w:t xml:space="preserve">. Постоянно быть частью большой группы сверстников — большая нагрузка для дошкольника. Поэтому в помещениях групп предусмотрены уголки уединения, которые помогают ребенку избежать стресса. У детей есть возможность побыть одному, если он в этом нуждается. Уголок уединения может стать и местом для игры одного или двух детей.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В нем может находиться стол с одним или двумя стульями. Соответственно, любой центр, предоставляющий место лишь для одного или двух детей, можно рассматривать в качестве уголка уединения.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b/>
          <w:sz w:val="24"/>
          <w:szCs w:val="24"/>
        </w:rPr>
        <w:t xml:space="preserve">Ограничение количества детей в центрах активности. </w:t>
      </w:r>
      <w:r w:rsidRPr="009F443D">
        <w:rPr>
          <w:rFonts w:ascii="Times New Roman" w:hAnsi="Times New Roman" w:cs="Times New Roman"/>
          <w:sz w:val="24"/>
          <w:szCs w:val="24"/>
        </w:rPr>
        <w:t xml:space="preserve">Иногда возникает необходимость ограничивать количество детей, желающих играть в одном центре. Конечно, если речь идет о всеми любимом центре, многие дети могут расстроиться из-за невозможности находиться в нем столько, сколько они хотят. В этом случае педагогам стоит задуматься о его расширении. Если из-за ограниченной площади это не представляется возможным, педагоги организуют систему, которая позволяет каждому ребенку понимать, что данный центр уже заполнен, и знать, когда подойдет его очередь поиграть в нем. И надо помнить, что правила призваны создать более комфортные для детей условия, а не ограничить их свободу — важно, чтобы дети видели, что все находятся в равных условиях.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b/>
          <w:sz w:val="24"/>
          <w:szCs w:val="24"/>
        </w:rPr>
        <w:t>Оптимальное использование пространства.</w:t>
      </w:r>
      <w:r w:rsidRPr="009F443D">
        <w:rPr>
          <w:rFonts w:ascii="Times New Roman" w:hAnsi="Times New Roman" w:cs="Times New Roman"/>
          <w:sz w:val="24"/>
          <w:szCs w:val="24"/>
        </w:rPr>
        <w:t xml:space="preserve"> Следует стремиться к максимальной реализации образовательного потенциала пространства детского сада, группы, а также территории детского сада и для организации детской деятельности использовать не только игровую комнату, но все возможное пространство. В ДОУ имеются следующие образовательные холлы: «Уголок дорожной безопасности», «Копилка достижений»</w:t>
      </w:r>
      <w:r w:rsidR="00AA64B8">
        <w:rPr>
          <w:rFonts w:ascii="Times New Roman" w:hAnsi="Times New Roman" w:cs="Times New Roman"/>
          <w:sz w:val="24"/>
          <w:szCs w:val="24"/>
        </w:rPr>
        <w:t xml:space="preserve"> «Ранняя проориентация»</w:t>
      </w:r>
      <w:r w:rsidRPr="009F443D">
        <w:rPr>
          <w:rFonts w:ascii="Times New Roman" w:hAnsi="Times New Roman" w:cs="Times New Roman"/>
          <w:sz w:val="24"/>
          <w:szCs w:val="24"/>
        </w:rPr>
        <w:t xml:space="preserve">. В групповых помещениях всегда есть специальное место для размещения различных плакатов, объявлений, детских работ, фотографий - «групповой стенд». Правильно оформленные групповые стенды являются эффективным средством развития детей. Стенд является незаменимым помощником воспитателей в обучении детей.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Требования, предъявляемые к стендам: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 </w:t>
      </w:r>
      <w:r w:rsidRPr="009F443D">
        <w:rPr>
          <w:rFonts w:ascii="Times New Roman" w:hAnsi="Times New Roman" w:cs="Times New Roman"/>
          <w:b/>
          <w:sz w:val="24"/>
          <w:szCs w:val="24"/>
        </w:rPr>
        <w:t>Материал стенда нужен и интересен детям.</w:t>
      </w:r>
      <w:r w:rsidRPr="009F443D">
        <w:rPr>
          <w:rFonts w:ascii="Times New Roman" w:hAnsi="Times New Roman" w:cs="Times New Roman"/>
          <w:sz w:val="24"/>
          <w:szCs w:val="24"/>
        </w:rPr>
        <w:t xml:space="preserve"> Материалы, размещенные на стендах, должны быть интересны и нужны детям. От стенда не будет никакой пользы, если размещенные на нем материалы никто не будет разглядывать и обсуждать. Например, на стенде можно разместить меню на день, написанное крупными печатными буквами, текст новой песенки, кто сегодня дежурный, у кого сегодня день рождения, новости дня и т.д. Особый интерес у детей вызывают их </w:t>
      </w:r>
      <w:r w:rsidRPr="009F443D">
        <w:rPr>
          <w:rFonts w:ascii="Times New Roman" w:hAnsi="Times New Roman" w:cs="Times New Roman"/>
          <w:b/>
          <w:sz w:val="24"/>
          <w:szCs w:val="24"/>
        </w:rPr>
        <w:t>собственные поделки и фотографии</w:t>
      </w:r>
      <w:r w:rsidRPr="009F443D">
        <w:rPr>
          <w:rFonts w:ascii="Times New Roman" w:hAnsi="Times New Roman" w:cs="Times New Roman"/>
          <w:sz w:val="24"/>
          <w:szCs w:val="24"/>
        </w:rPr>
        <w:t xml:space="preserve">. Часть стендов может занимать так называемый справочный материал. Он помогать детям в их занятиях или информировать их.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 </w:t>
      </w:r>
      <w:r w:rsidRPr="009F443D">
        <w:rPr>
          <w:rFonts w:ascii="Times New Roman" w:hAnsi="Times New Roman" w:cs="Times New Roman"/>
          <w:b/>
          <w:sz w:val="24"/>
          <w:szCs w:val="24"/>
        </w:rPr>
        <w:t>Материалы регулярно обновляются.</w:t>
      </w:r>
      <w:r w:rsidRPr="009F443D">
        <w:rPr>
          <w:rFonts w:ascii="Times New Roman" w:hAnsi="Times New Roman" w:cs="Times New Roman"/>
          <w:sz w:val="24"/>
          <w:szCs w:val="24"/>
        </w:rPr>
        <w:t xml:space="preserve"> Не только дети, но и взрослые привыкают к неизменяющимся вещам, со временем человек просто перестает замечать их. Зато каждого интересует новое.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Поэтому чтобы материалы стенда приносили максимальную пользу, привлекали внимание, вызывали желание обсуждать, они должны регулярно обновляться. Элемент новизны хорошо стимулирует познавательный интерес. Материалы соответствуют возрастным возможностям детей. Материалы стенда должны показывать то, что дети могут понять.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b/>
          <w:sz w:val="24"/>
          <w:szCs w:val="24"/>
        </w:rPr>
        <w:t>Главное назначение стенда</w:t>
      </w:r>
      <w:r w:rsidRPr="009F443D">
        <w:rPr>
          <w:rFonts w:ascii="Times New Roman" w:hAnsi="Times New Roman" w:cs="Times New Roman"/>
          <w:sz w:val="24"/>
          <w:szCs w:val="24"/>
        </w:rPr>
        <w:t xml:space="preserve"> — побуждать детей обсуждать представленные материалы, получать информацию, размышлять и, как следствие, развивать у детей речь, мышление, познавательный интерес.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lastRenderedPageBreak/>
        <w:t xml:space="preserve">- </w:t>
      </w:r>
      <w:r w:rsidRPr="009F443D">
        <w:rPr>
          <w:rFonts w:ascii="Times New Roman" w:hAnsi="Times New Roman" w:cs="Times New Roman"/>
          <w:b/>
          <w:sz w:val="24"/>
          <w:szCs w:val="24"/>
        </w:rPr>
        <w:t>Материалы снабжены надписями.</w:t>
      </w:r>
      <w:r w:rsidRPr="009F443D">
        <w:rPr>
          <w:rFonts w:ascii="Times New Roman" w:hAnsi="Times New Roman" w:cs="Times New Roman"/>
          <w:sz w:val="24"/>
          <w:szCs w:val="24"/>
        </w:rPr>
        <w:t xml:space="preserve"> Материалы, вывешенные на стенде, обязательно нужно подписывать крупными печатными буквами, хотя большинство дошкольников еще не умеют читать. Тем самым педагог знакомит детей с печатным текстом, стимулирует интерес к чтению, а также помогает им понять, что благодаря подписям люди могут больше узнавать о представленных картинках и фотографиях.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b/>
          <w:bCs/>
          <w:sz w:val="24"/>
          <w:szCs w:val="24"/>
        </w:rPr>
        <w:t>Стенд с фотографиями.</w:t>
      </w:r>
      <w:r w:rsidRPr="009F443D">
        <w:rPr>
          <w:rFonts w:ascii="Times New Roman" w:hAnsi="Times New Roman" w:cs="Times New Roman"/>
          <w:sz w:val="24"/>
          <w:szCs w:val="24"/>
        </w:rPr>
        <w:t xml:space="preserve"> Стенд с фотографиями обычно вызывает большой интерес у всех детей группы. Фотографии детей, занимающихся той или иной деятельностью, а также фотографии их семей, размещенные на стенде, помогут каждому ребенку чувствовать себя полноценным членом группы. При этом если такой стенд организуется, то на нем должны быть представлены фотографии всех детей группы. Это очень важно. Фотографии также можно сопроводить печатными подписями или высказываниями детей по поводу изображенных на них эпизодов.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Это позволит детям соотносить напечатанный текст сих собственным опытом, особенно если подробно обсудить с детьми изображенное на фотографии и прочитать подписи вслух. Выставка детских работ правильно оформляется. Размещение на стенде детских рисунков и поделок означает признание их значения, а также стимулирует детей ответственно относиться к своим работам. Если мы хотим, чтобы дети гордились тем, что они делают, важно вывешивать на стенде творческие, самостоятельные работы детей, а не раскраски или рисунки, сделанные на групповых занятиях, когда все дети выполняют рисунок строго по заданию педагога.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Возможно, детские работы и не будут сильно отличаться друг от друга, однако к каждой нужно относиться с уважением и вниманием. Детские работы и необходимые материалы следует выставлять на уровне, удобном детям для рассматривания и обмена мнениями.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Важно помнить, что наиболее интересны для детей именно те материалы, которые, с одной стороны, используются в жизни детей достаточно регулярно, а с другой — к созданию которых дети непосредственно причастны. Использование проектной деятельности, в результате которой рождаются такие материалы, является оптимальным в жизни детского сада. </w:t>
      </w:r>
    </w:p>
    <w:p w:rsidR="009F443D" w:rsidRPr="009F443D" w:rsidRDefault="009F443D" w:rsidP="009F443D">
      <w:pPr>
        <w:spacing w:after="0" w:line="240" w:lineRule="auto"/>
        <w:ind w:firstLine="709"/>
        <w:jc w:val="center"/>
        <w:textAlignment w:val="baseline"/>
        <w:rPr>
          <w:rFonts w:ascii="Times New Roman" w:hAnsi="Times New Roman" w:cs="Times New Roman"/>
          <w:sz w:val="24"/>
          <w:szCs w:val="24"/>
        </w:rPr>
      </w:pPr>
      <w:r w:rsidRPr="009F443D">
        <w:rPr>
          <w:rFonts w:ascii="Times New Roman" w:hAnsi="Times New Roman" w:cs="Times New Roman"/>
          <w:b/>
          <w:bCs/>
          <w:sz w:val="24"/>
          <w:szCs w:val="24"/>
        </w:rPr>
        <w:t>Мебель для центров активности</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Мебель в центрах активности максимально способствует детской игре и обеспечивает доступность для детей и удобство размещения игровых материалов. Мебель в группе мобильна (легко передвигаема), что позволит легко трансформировать (изменять) пространство. Например, когда столы и стулья легкие, тогда дети сами смогут, по мере необходимости, легко освобождать и заполнять пространство группы столами и стульями.</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Мебель и оборудование в группе и на участке располагается таким образом, чтобы обеспечить безопасность передвижения детей. От подбора и расстановки мебели во многом зависит удобство присмотра за детьми. </w:t>
      </w:r>
    </w:p>
    <w:p w:rsidR="009F443D" w:rsidRPr="009F443D" w:rsidRDefault="009F443D" w:rsidP="009F443D">
      <w:pPr>
        <w:spacing w:after="0" w:line="240" w:lineRule="auto"/>
        <w:ind w:firstLine="709"/>
        <w:jc w:val="center"/>
        <w:textAlignment w:val="baseline"/>
        <w:rPr>
          <w:rFonts w:ascii="Times New Roman" w:hAnsi="Times New Roman" w:cs="Times New Roman"/>
          <w:b/>
          <w:bCs/>
          <w:sz w:val="24"/>
          <w:szCs w:val="24"/>
        </w:rPr>
      </w:pPr>
      <w:r w:rsidRPr="009F443D">
        <w:rPr>
          <w:rFonts w:ascii="Times New Roman" w:hAnsi="Times New Roman" w:cs="Times New Roman"/>
          <w:b/>
          <w:bCs/>
          <w:sz w:val="24"/>
          <w:szCs w:val="24"/>
        </w:rPr>
        <w:t>Упорядоченность материалов</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У каждого материала есть свое определенное место. Весь материал хорошо классифицирован, сгруппирован и находиться в соответствующих центрах активности. Оснащение соответствовует характеру занятий в центре активности, чтобы дети всегда знали, что где находится.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В центрах активности не следует хранить предметы, не соответствующие их назначению. </w:t>
      </w:r>
    </w:p>
    <w:p w:rsidR="009F443D" w:rsidRPr="009F443D" w:rsidRDefault="009F443D" w:rsidP="009F443D">
      <w:pPr>
        <w:spacing w:after="0" w:line="240" w:lineRule="auto"/>
        <w:ind w:firstLine="709"/>
        <w:jc w:val="center"/>
        <w:textAlignment w:val="baseline"/>
        <w:rPr>
          <w:rFonts w:ascii="Times New Roman" w:hAnsi="Times New Roman" w:cs="Times New Roman"/>
          <w:sz w:val="24"/>
          <w:szCs w:val="24"/>
        </w:rPr>
      </w:pPr>
      <w:r w:rsidRPr="009F443D">
        <w:rPr>
          <w:rFonts w:ascii="Times New Roman" w:hAnsi="Times New Roman" w:cs="Times New Roman"/>
          <w:b/>
          <w:sz w:val="24"/>
          <w:szCs w:val="24"/>
        </w:rPr>
        <w:t>Достаточность материалов</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Материалов должно быть достаточно для всех желающих ими воспользоваться, чтобы у детей не возникало излишней конкуренции и опасения, что более не будет возможности воспользоваться этими материалами. Разнообразие материалов. Материалы должны быть максимально разнообразны, чтобы любой ребенок смог найти себе занятие по интересам, и полифункциональны, чтобы побуждать детей к творчеству и инициативе. Соответствие возрастным и индивидуальным возможностям.</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Материалы должны быть разного уровня сложности, отвечать возрастным и индивидуальным возможностям детей. Учебные материалы следует подбирать таким образом, чтобы работа с ними не была слишком легкой, но и не вызывала у серьезных затруднений. </w:t>
      </w:r>
    </w:p>
    <w:p w:rsidR="009F443D" w:rsidRPr="009F443D" w:rsidRDefault="009F443D" w:rsidP="009F443D">
      <w:pPr>
        <w:spacing w:after="0" w:line="240" w:lineRule="auto"/>
        <w:ind w:firstLine="709"/>
        <w:jc w:val="center"/>
        <w:textAlignment w:val="baseline"/>
        <w:rPr>
          <w:rFonts w:ascii="Times New Roman" w:hAnsi="Times New Roman" w:cs="Times New Roman"/>
          <w:sz w:val="24"/>
          <w:szCs w:val="24"/>
        </w:rPr>
      </w:pPr>
      <w:r w:rsidRPr="009F443D">
        <w:rPr>
          <w:rFonts w:ascii="Times New Roman" w:hAnsi="Times New Roman" w:cs="Times New Roman"/>
          <w:b/>
          <w:sz w:val="24"/>
          <w:szCs w:val="24"/>
        </w:rPr>
        <w:lastRenderedPageBreak/>
        <w:t>Доступность и удобство использования</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Все материалы для игр и самостоятельных занятий должны быть доступны детям (храниться на детей высоте, в понятном им порядке). Центры активности и материалы помечены рисунками и снабжать четкими надписями крупными печатными буквами. Материалы, предназначенные для активной детской деятельности размещены в пластмассовые контейнеры (коробки, корзины, банки и т.д.). При этом контейнеры, легкие и вместительные, должны располагаться на полках таким образом, чтобы ими было легко и удобно пользоваться. </w:t>
      </w:r>
    </w:p>
    <w:p w:rsidR="009F443D" w:rsidRPr="009F443D" w:rsidRDefault="009F443D" w:rsidP="009F443D">
      <w:pPr>
        <w:spacing w:after="0" w:line="240" w:lineRule="auto"/>
        <w:ind w:firstLine="709"/>
        <w:jc w:val="center"/>
        <w:textAlignment w:val="baseline"/>
        <w:rPr>
          <w:rFonts w:ascii="Times New Roman" w:hAnsi="Times New Roman" w:cs="Times New Roman"/>
          <w:b/>
          <w:sz w:val="24"/>
          <w:szCs w:val="24"/>
        </w:rPr>
      </w:pPr>
      <w:r w:rsidRPr="009F443D">
        <w:rPr>
          <w:rFonts w:ascii="Times New Roman" w:hAnsi="Times New Roman" w:cs="Times New Roman"/>
          <w:b/>
          <w:sz w:val="24"/>
          <w:szCs w:val="24"/>
        </w:rPr>
        <w:t>Регулярное обновление</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Учебные и игровые материалы регулярно обновляются в соответствии с Программой и интересами детей. Желательно, чтобы новый материал появлялся не реже чем 1 раз в неделю.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При этом появление нового материала должно быть объявлено (например, на утреннем круге), а дети с новым материалом ознакомлены и, при необходимости, обучены, как им можно пользоваться. </w:t>
      </w:r>
    </w:p>
    <w:p w:rsidR="009F443D" w:rsidRPr="009F443D" w:rsidRDefault="009F443D" w:rsidP="009F443D">
      <w:pPr>
        <w:spacing w:after="0" w:line="240" w:lineRule="auto"/>
        <w:ind w:firstLine="709"/>
        <w:jc w:val="center"/>
        <w:textAlignment w:val="baseline"/>
        <w:rPr>
          <w:rFonts w:ascii="Times New Roman" w:hAnsi="Times New Roman" w:cs="Times New Roman"/>
          <w:b/>
          <w:sz w:val="24"/>
          <w:szCs w:val="24"/>
        </w:rPr>
      </w:pPr>
      <w:r w:rsidRPr="009F443D">
        <w:rPr>
          <w:rFonts w:ascii="Times New Roman" w:hAnsi="Times New Roman" w:cs="Times New Roman"/>
          <w:b/>
          <w:sz w:val="24"/>
          <w:szCs w:val="24"/>
        </w:rPr>
        <w:t>Привлекательность для детей</w:t>
      </w:r>
    </w:p>
    <w:p w:rsidR="009F443D" w:rsidRPr="009F443D" w:rsidRDefault="009F443D" w:rsidP="009F443D">
      <w:pPr>
        <w:spacing w:after="0" w:line="240" w:lineRule="auto"/>
        <w:ind w:firstLine="709"/>
        <w:jc w:val="center"/>
        <w:textAlignment w:val="baseline"/>
        <w:rPr>
          <w:rFonts w:ascii="Times New Roman" w:hAnsi="Times New Roman" w:cs="Times New Roman"/>
          <w:b/>
          <w:sz w:val="24"/>
          <w:szCs w:val="24"/>
        </w:rPr>
      </w:pPr>
      <w:r w:rsidRPr="009F443D">
        <w:rPr>
          <w:rFonts w:ascii="Times New Roman" w:hAnsi="Times New Roman" w:cs="Times New Roman"/>
          <w:sz w:val="24"/>
          <w:szCs w:val="24"/>
        </w:rPr>
        <w:t xml:space="preserve">Материалы центров интересны детям как по содержанию, так и по оформлению, дети с увлечением и по собственной инициативе работают с материалами, проявляют интерес к новинкам, стараются научиться ими пользоваться. Надо помнить — то, что ребенку-дошкольнику не интересно, то что для него в плане обучения практически бесполезно. </w:t>
      </w:r>
      <w:r w:rsidRPr="009F443D">
        <w:rPr>
          <w:rFonts w:ascii="Times New Roman" w:hAnsi="Times New Roman" w:cs="Times New Roman"/>
          <w:b/>
          <w:sz w:val="24"/>
          <w:szCs w:val="24"/>
        </w:rPr>
        <w:t>Прочность и безопасность</w:t>
      </w:r>
    </w:p>
    <w:p w:rsidR="009F443D" w:rsidRDefault="009F443D" w:rsidP="009F443D">
      <w:pPr>
        <w:spacing w:after="0" w:line="240" w:lineRule="auto"/>
        <w:ind w:firstLine="709"/>
        <w:jc w:val="both"/>
        <w:textAlignment w:val="baseline"/>
        <w:rPr>
          <w:rFonts w:ascii="Times New Roman" w:hAnsi="Times New Roman" w:cs="Times New Roman"/>
          <w:sz w:val="24"/>
          <w:szCs w:val="24"/>
        </w:rPr>
      </w:pPr>
      <w:r w:rsidRPr="009F443D">
        <w:rPr>
          <w:rFonts w:ascii="Times New Roman" w:hAnsi="Times New Roman" w:cs="Times New Roman"/>
          <w:sz w:val="24"/>
          <w:szCs w:val="24"/>
        </w:rPr>
        <w:t xml:space="preserve">Все материалы обладают определенным запасом прочности, чтобы дети не боялись сломать или испортить их. </w:t>
      </w:r>
    </w:p>
    <w:p w:rsidR="009F443D" w:rsidRPr="009F443D" w:rsidRDefault="009F443D" w:rsidP="009F443D">
      <w:pPr>
        <w:spacing w:after="0" w:line="240" w:lineRule="auto"/>
        <w:ind w:firstLine="709"/>
        <w:jc w:val="both"/>
        <w:textAlignment w:val="baseline"/>
        <w:rPr>
          <w:rFonts w:ascii="Times New Roman" w:hAnsi="Times New Roman" w:cs="Times New Roman"/>
          <w:sz w:val="24"/>
          <w:szCs w:val="24"/>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3"/>
        <w:gridCol w:w="7355"/>
      </w:tblGrid>
      <w:tr w:rsidR="009F443D" w:rsidRPr="009F443D" w:rsidTr="009F443D">
        <w:trPr>
          <w:trHeight w:val="414"/>
        </w:trPr>
        <w:tc>
          <w:tcPr>
            <w:tcW w:w="2843" w:type="dxa"/>
            <w:tcBorders>
              <w:top w:val="single" w:sz="6" w:space="0" w:color="000000"/>
              <w:left w:val="single" w:sz="6" w:space="0" w:color="000000"/>
              <w:bottom w:val="single" w:sz="4" w:space="0" w:color="auto"/>
              <w:right w:val="single" w:sz="6" w:space="0" w:color="000000"/>
            </w:tcBorders>
            <w:shd w:val="clear" w:color="auto" w:fill="auto"/>
            <w:hideMark/>
          </w:tcPr>
          <w:p w:rsidR="009F443D" w:rsidRPr="009F443D" w:rsidRDefault="009F443D" w:rsidP="009F443D">
            <w:pPr>
              <w:spacing w:after="0" w:line="240" w:lineRule="auto"/>
              <w:jc w:val="center"/>
              <w:textAlignment w:val="baseline"/>
              <w:rPr>
                <w:rFonts w:ascii="Times New Roman" w:eastAsia="Times New Roman" w:hAnsi="Times New Roman" w:cs="Times New Roman"/>
                <w:sz w:val="24"/>
                <w:szCs w:val="24"/>
              </w:rPr>
            </w:pPr>
            <w:bookmarkStart w:id="1" w:name="_Hlk82372661"/>
            <w:r w:rsidRPr="009F443D">
              <w:rPr>
                <w:rFonts w:ascii="Times New Roman" w:eastAsia="Times New Roman" w:hAnsi="Times New Roman" w:cs="Times New Roman"/>
                <w:b/>
                <w:sz w:val="24"/>
                <w:szCs w:val="24"/>
              </w:rPr>
              <w:t>Центр активности</w:t>
            </w:r>
          </w:p>
        </w:tc>
        <w:tc>
          <w:tcPr>
            <w:tcW w:w="7355" w:type="dxa"/>
            <w:tcBorders>
              <w:top w:val="single" w:sz="6" w:space="0" w:color="000000"/>
              <w:left w:val="nil"/>
              <w:bottom w:val="single" w:sz="4" w:space="0" w:color="auto"/>
              <w:right w:val="single" w:sz="6" w:space="0" w:color="000000"/>
            </w:tcBorders>
            <w:shd w:val="clear" w:color="auto" w:fill="auto"/>
            <w:hideMark/>
          </w:tcPr>
          <w:p w:rsidR="009F443D" w:rsidRPr="009F443D" w:rsidRDefault="009F443D" w:rsidP="009F443D">
            <w:pPr>
              <w:tabs>
                <w:tab w:val="left" w:pos="1135"/>
              </w:tabs>
              <w:spacing w:after="0" w:line="240" w:lineRule="auto"/>
              <w:jc w:val="center"/>
              <w:textAlignment w:val="baseline"/>
              <w:rPr>
                <w:rFonts w:ascii="Times New Roman" w:eastAsia="Times New Roman" w:hAnsi="Times New Roman" w:cs="Times New Roman"/>
                <w:b/>
                <w:sz w:val="24"/>
                <w:szCs w:val="24"/>
              </w:rPr>
            </w:pPr>
            <w:r w:rsidRPr="009F443D">
              <w:rPr>
                <w:rFonts w:ascii="Times New Roman" w:eastAsia="Times New Roman" w:hAnsi="Times New Roman" w:cs="Times New Roman"/>
                <w:b/>
                <w:sz w:val="24"/>
                <w:szCs w:val="24"/>
              </w:rPr>
              <w:t>Оборудование и материалы</w:t>
            </w:r>
          </w:p>
        </w:tc>
      </w:tr>
      <w:tr w:rsidR="009F443D" w:rsidRPr="009F443D" w:rsidTr="009F443D">
        <w:trPr>
          <w:trHeight w:val="3043"/>
        </w:trPr>
        <w:tc>
          <w:tcPr>
            <w:tcW w:w="2843" w:type="dxa"/>
            <w:tcBorders>
              <w:top w:val="single" w:sz="4" w:space="0" w:color="auto"/>
              <w:left w:val="single" w:sz="6" w:space="0" w:color="000000"/>
              <w:bottom w:val="single" w:sz="6" w:space="0" w:color="000000"/>
              <w:right w:val="single" w:sz="6" w:space="0" w:color="000000"/>
            </w:tcBorders>
            <w:shd w:val="clear" w:color="auto" w:fill="auto"/>
            <w:hideMark/>
          </w:tcPr>
          <w:p w:rsidR="009F443D" w:rsidRPr="009F443D" w:rsidRDefault="009F443D" w:rsidP="009F443D">
            <w:pPr>
              <w:spacing w:after="0" w:line="240" w:lineRule="auto"/>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w:t>
            </w:r>
          </w:p>
          <w:p w:rsidR="009F443D" w:rsidRPr="009F443D" w:rsidRDefault="009F443D" w:rsidP="009F443D">
            <w:pPr>
              <w:spacing w:after="0" w:line="240" w:lineRule="auto"/>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w:t>
            </w:r>
          </w:p>
          <w:p w:rsidR="009F443D" w:rsidRPr="009F443D" w:rsidRDefault="009F443D" w:rsidP="009F443D">
            <w:pPr>
              <w:spacing w:after="0" w:line="240" w:lineRule="auto"/>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w:t>
            </w:r>
          </w:p>
          <w:p w:rsidR="009F443D" w:rsidRPr="009F443D" w:rsidRDefault="009F443D" w:rsidP="009F443D">
            <w:pPr>
              <w:spacing w:after="0" w:line="240" w:lineRule="auto"/>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w:t>
            </w:r>
          </w:p>
          <w:p w:rsidR="009F443D" w:rsidRPr="009F443D" w:rsidRDefault="009F443D" w:rsidP="009F443D">
            <w:pPr>
              <w:spacing w:after="0" w:line="240" w:lineRule="auto"/>
              <w:jc w:val="center"/>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Центр строительства</w:t>
            </w:r>
          </w:p>
        </w:tc>
        <w:tc>
          <w:tcPr>
            <w:tcW w:w="7355" w:type="dxa"/>
            <w:tcBorders>
              <w:top w:val="single" w:sz="4" w:space="0" w:color="auto"/>
              <w:left w:val="nil"/>
              <w:bottom w:val="single" w:sz="6" w:space="0" w:color="000000"/>
              <w:right w:val="single" w:sz="6" w:space="0" w:color="000000"/>
            </w:tcBorders>
            <w:shd w:val="clear" w:color="auto" w:fill="auto"/>
            <w:hideMark/>
          </w:tcPr>
          <w:p w:rsidR="009F443D" w:rsidRPr="009F443D" w:rsidRDefault="009F443D" w:rsidP="009F443D">
            <w:pPr>
              <w:spacing w:after="0" w:line="240" w:lineRule="auto"/>
              <w:jc w:val="both"/>
              <w:textAlignment w:val="baseline"/>
              <w:rPr>
                <w:rFonts w:ascii="Times New Roman" w:eastAsia="Times New Roman" w:hAnsi="Times New Roman" w:cs="Times New Roman"/>
                <w:b/>
                <w:sz w:val="24"/>
                <w:szCs w:val="24"/>
              </w:rPr>
            </w:pPr>
            <w:r w:rsidRPr="009F443D">
              <w:rPr>
                <w:rFonts w:ascii="Times New Roman" w:eastAsia="Times New Roman" w:hAnsi="Times New Roman" w:cs="Times New Roman"/>
                <w:b/>
                <w:sz w:val="24"/>
                <w:szCs w:val="24"/>
              </w:rPr>
              <w:t>Оборудование:</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открытые стеллажи для хранения материалов.</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Ковер или палас на пол.</w:t>
            </w:r>
          </w:p>
          <w:p w:rsidR="009F443D" w:rsidRPr="009F443D" w:rsidRDefault="009F443D" w:rsidP="009F443D">
            <w:pPr>
              <w:spacing w:after="0" w:line="240" w:lineRule="auto"/>
              <w:jc w:val="both"/>
              <w:textAlignment w:val="baseline"/>
              <w:rPr>
                <w:rFonts w:ascii="Times New Roman" w:eastAsia="Times New Roman" w:hAnsi="Times New Roman" w:cs="Times New Roman"/>
                <w:b/>
                <w:sz w:val="24"/>
                <w:szCs w:val="24"/>
              </w:rPr>
            </w:pPr>
            <w:r w:rsidRPr="009F443D">
              <w:rPr>
                <w:rFonts w:ascii="Times New Roman" w:eastAsia="Times New Roman" w:hAnsi="Times New Roman" w:cs="Times New Roman"/>
                <w:b/>
                <w:sz w:val="24"/>
                <w:szCs w:val="24"/>
              </w:rPr>
              <w:t>Материалы:</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Крупногабаритные напольные конструкторы: деревянные, пластиковые.</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Комплекты больших мягких модулей.</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Транспортные игрушки.</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Фигурки, представляющие людей различного возраста, национальностей, профессий.</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Фигурки животных.</w:t>
            </w:r>
          </w:p>
        </w:tc>
      </w:tr>
      <w:tr w:rsidR="009F443D" w:rsidRPr="009F443D" w:rsidTr="009F443D">
        <w:tc>
          <w:tcPr>
            <w:tcW w:w="2843" w:type="dxa"/>
            <w:tcBorders>
              <w:top w:val="nil"/>
              <w:left w:val="single" w:sz="6" w:space="0" w:color="000000"/>
              <w:bottom w:val="single" w:sz="6" w:space="0" w:color="000000"/>
              <w:right w:val="single" w:sz="6" w:space="0" w:color="000000"/>
            </w:tcBorders>
            <w:shd w:val="clear" w:color="auto" w:fill="auto"/>
            <w:hideMark/>
          </w:tcPr>
          <w:p w:rsidR="009F443D" w:rsidRPr="009F443D" w:rsidRDefault="009F443D" w:rsidP="009F443D">
            <w:pPr>
              <w:spacing w:after="0" w:line="240" w:lineRule="auto"/>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w:t>
            </w:r>
          </w:p>
          <w:p w:rsidR="009F443D" w:rsidRPr="009F443D" w:rsidRDefault="009F443D" w:rsidP="009F443D">
            <w:pPr>
              <w:spacing w:after="0" w:line="240" w:lineRule="auto"/>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w:t>
            </w:r>
          </w:p>
          <w:p w:rsidR="009F443D" w:rsidRPr="009F443D" w:rsidRDefault="009F443D" w:rsidP="009F443D">
            <w:pPr>
              <w:spacing w:after="0" w:line="240" w:lineRule="auto"/>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w:t>
            </w:r>
          </w:p>
          <w:p w:rsidR="009F443D" w:rsidRPr="009F443D" w:rsidRDefault="009F443D" w:rsidP="009F443D">
            <w:pPr>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spacing w:after="0" w:line="240" w:lineRule="auto"/>
              <w:jc w:val="center"/>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Центр для сюжетно-ролевых игр</w:t>
            </w:r>
          </w:p>
        </w:tc>
        <w:tc>
          <w:tcPr>
            <w:tcW w:w="7355" w:type="dxa"/>
            <w:tcBorders>
              <w:top w:val="nil"/>
              <w:left w:val="nil"/>
              <w:bottom w:val="single" w:sz="6" w:space="0" w:color="000000"/>
              <w:right w:val="single" w:sz="6" w:space="0" w:color="000000"/>
            </w:tcBorders>
            <w:shd w:val="clear" w:color="auto" w:fill="auto"/>
            <w:hideMark/>
          </w:tcPr>
          <w:p w:rsidR="009F443D" w:rsidRPr="009F443D" w:rsidRDefault="009F443D" w:rsidP="009F443D">
            <w:pPr>
              <w:spacing w:after="0" w:line="240" w:lineRule="auto"/>
              <w:jc w:val="both"/>
              <w:textAlignment w:val="baseline"/>
              <w:rPr>
                <w:rFonts w:ascii="Times New Roman" w:eastAsia="Times New Roman" w:hAnsi="Times New Roman" w:cs="Times New Roman"/>
                <w:b/>
                <w:sz w:val="24"/>
                <w:szCs w:val="24"/>
              </w:rPr>
            </w:pPr>
            <w:r w:rsidRPr="009F443D">
              <w:rPr>
                <w:rFonts w:ascii="Times New Roman" w:eastAsia="Times New Roman" w:hAnsi="Times New Roman" w:cs="Times New Roman"/>
                <w:b/>
                <w:sz w:val="24"/>
                <w:szCs w:val="24"/>
              </w:rPr>
              <w:t>Для игры в семью:</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Куклы младенцы и аксессуары для них (одеяльце, соска, бутылочки и пр.).</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Куклы в одежде (мальчик и девочка).</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Коляски.</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Одежда для кукол (для зимы и для лета).</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Кукольная посуда (кастрюли и сковородки, тарелки, чашки, ложки и прочее), игрушечная еда</w:t>
            </w:r>
          </w:p>
          <w:p w:rsidR="009F443D" w:rsidRPr="009F443D" w:rsidRDefault="009F443D" w:rsidP="009F443D">
            <w:pPr>
              <w:spacing w:after="0" w:line="240" w:lineRule="auto"/>
              <w:jc w:val="both"/>
              <w:textAlignment w:val="baseline"/>
              <w:rPr>
                <w:rFonts w:ascii="Times New Roman" w:eastAsia="Times New Roman" w:hAnsi="Times New Roman" w:cs="Times New Roman"/>
                <w:b/>
                <w:sz w:val="24"/>
                <w:szCs w:val="24"/>
              </w:rPr>
            </w:pPr>
            <w:r w:rsidRPr="009F443D">
              <w:rPr>
                <w:rFonts w:ascii="Times New Roman" w:eastAsia="Times New Roman" w:hAnsi="Times New Roman" w:cs="Times New Roman"/>
                <w:b/>
                <w:sz w:val="24"/>
                <w:szCs w:val="24"/>
              </w:rPr>
              <w:t>Наборы и аксессуары для игр в профессию:</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«Доктор».</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«Парикмахер».</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«Пожарный».</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«Полицейский».</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lastRenderedPageBreak/>
              <w:t>• «Продавец».</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«Солдат».</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«Моряк».</w:t>
            </w:r>
          </w:p>
        </w:tc>
      </w:tr>
      <w:tr w:rsidR="009F443D" w:rsidRPr="009F443D" w:rsidTr="009F443D">
        <w:tc>
          <w:tcPr>
            <w:tcW w:w="2843" w:type="dxa"/>
            <w:tcBorders>
              <w:top w:val="nil"/>
              <w:left w:val="single" w:sz="6" w:space="0" w:color="000000"/>
              <w:bottom w:val="single" w:sz="6" w:space="0" w:color="000000"/>
              <w:right w:val="single" w:sz="6" w:space="0" w:color="000000"/>
            </w:tcBorders>
            <w:shd w:val="clear" w:color="auto" w:fill="auto"/>
            <w:hideMark/>
          </w:tcPr>
          <w:p w:rsidR="009F443D" w:rsidRPr="009F443D" w:rsidRDefault="009F443D" w:rsidP="009F443D">
            <w:pPr>
              <w:spacing w:after="0" w:line="240" w:lineRule="auto"/>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lastRenderedPageBreak/>
              <w:t> </w:t>
            </w:r>
          </w:p>
          <w:p w:rsidR="009F443D" w:rsidRPr="009F443D" w:rsidRDefault="009F443D" w:rsidP="009F443D">
            <w:pPr>
              <w:tabs>
                <w:tab w:val="left" w:pos="1407"/>
              </w:tabs>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tabs>
                <w:tab w:val="left" w:pos="1407"/>
              </w:tabs>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tabs>
                <w:tab w:val="left" w:pos="1407"/>
              </w:tabs>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tabs>
                <w:tab w:val="left" w:pos="1407"/>
              </w:tabs>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tabs>
                <w:tab w:val="left" w:pos="1407"/>
              </w:tabs>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tabs>
                <w:tab w:val="left" w:pos="1407"/>
              </w:tabs>
              <w:spacing w:after="0" w:line="240" w:lineRule="auto"/>
              <w:jc w:val="center"/>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Уголок для театрализованных</w:t>
            </w:r>
          </w:p>
          <w:p w:rsidR="009F443D" w:rsidRPr="009F443D" w:rsidRDefault="009F443D" w:rsidP="009F443D">
            <w:pPr>
              <w:tabs>
                <w:tab w:val="left" w:pos="1407"/>
              </w:tabs>
              <w:spacing w:after="0" w:line="240" w:lineRule="auto"/>
              <w:jc w:val="center"/>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(драматических) игр</w:t>
            </w:r>
          </w:p>
          <w:p w:rsidR="009F443D" w:rsidRPr="009F443D" w:rsidRDefault="009F443D" w:rsidP="009F443D">
            <w:pPr>
              <w:spacing w:after="0" w:line="240" w:lineRule="auto"/>
              <w:jc w:val="center"/>
              <w:textAlignment w:val="baseline"/>
              <w:rPr>
                <w:rFonts w:ascii="Times New Roman" w:eastAsia="Times New Roman" w:hAnsi="Times New Roman" w:cs="Times New Roman"/>
                <w:sz w:val="24"/>
                <w:szCs w:val="24"/>
              </w:rPr>
            </w:pPr>
          </w:p>
        </w:tc>
        <w:tc>
          <w:tcPr>
            <w:tcW w:w="7355" w:type="dxa"/>
            <w:tcBorders>
              <w:top w:val="nil"/>
              <w:left w:val="nil"/>
              <w:bottom w:val="single" w:sz="6" w:space="0" w:color="000000"/>
              <w:right w:val="single" w:sz="6" w:space="0" w:color="000000"/>
            </w:tcBorders>
            <w:shd w:val="clear" w:color="auto" w:fill="auto"/>
            <w:hideMark/>
          </w:tcPr>
          <w:p w:rsidR="009F443D" w:rsidRPr="009F443D" w:rsidRDefault="009F443D" w:rsidP="009F443D">
            <w:pPr>
              <w:spacing w:after="0" w:line="240" w:lineRule="auto"/>
              <w:jc w:val="both"/>
              <w:textAlignment w:val="baseline"/>
              <w:rPr>
                <w:rFonts w:ascii="Times New Roman" w:eastAsia="Times New Roman" w:hAnsi="Times New Roman" w:cs="Times New Roman"/>
                <w:b/>
                <w:sz w:val="24"/>
                <w:szCs w:val="24"/>
              </w:rPr>
            </w:pPr>
            <w:r w:rsidRPr="009F443D">
              <w:rPr>
                <w:rFonts w:ascii="Times New Roman" w:eastAsia="Times New Roman" w:hAnsi="Times New Roman" w:cs="Times New Roman"/>
                <w:b/>
                <w:sz w:val="24"/>
                <w:szCs w:val="24"/>
              </w:rPr>
              <w:t>Оснащение для игр-драматизаций (театрализованных представлений):</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Большая складная ширма.</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Стойка-вешалка для костюмов.</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Костюмы, маски, атрибуты для постановки (разыгрывания) двух-трех сказок, соответствующих возрасту детей.</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Атрибуты для ряженья — элементы костюмов (шляпы, шарфы, юбки, сумки, зонты, бусы и прочее).</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Атрибуты в соответствии с содержанием имитационных и хороводных игр: маски животных диких и домашних (взрослых и детенышей), маски сказочных персонажей.</w:t>
            </w:r>
          </w:p>
          <w:p w:rsidR="009F443D" w:rsidRPr="009F443D" w:rsidRDefault="009F443D" w:rsidP="009F443D">
            <w:pPr>
              <w:spacing w:after="0" w:line="240" w:lineRule="auto"/>
              <w:jc w:val="both"/>
              <w:textAlignment w:val="baseline"/>
              <w:rPr>
                <w:rFonts w:ascii="Times New Roman" w:eastAsia="Times New Roman" w:hAnsi="Times New Roman" w:cs="Times New Roman"/>
                <w:b/>
                <w:bCs/>
                <w:sz w:val="24"/>
                <w:szCs w:val="24"/>
              </w:rPr>
            </w:pPr>
            <w:r w:rsidRPr="009F443D">
              <w:rPr>
                <w:rFonts w:ascii="Times New Roman" w:eastAsia="Times New Roman" w:hAnsi="Times New Roman" w:cs="Times New Roman"/>
                <w:b/>
                <w:bCs/>
                <w:sz w:val="24"/>
                <w:szCs w:val="24"/>
              </w:rPr>
              <w:t>Оснащение для малых форм театрализованных представлений (кукольный театр, настольный театр и прочее):</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Маленькая ширма для настольного театра.</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Набор атрибутов и кукол бибабо, соразмерные руке взрослого (для показа детям) или ребенка (перчаточные или пальчиковые).</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Куклы и атрибуты для пальчикового театра).</w:t>
            </w:r>
          </w:p>
        </w:tc>
      </w:tr>
      <w:tr w:rsidR="009F443D" w:rsidRPr="009F443D" w:rsidTr="009F443D">
        <w:trPr>
          <w:trHeight w:val="799"/>
        </w:trPr>
        <w:tc>
          <w:tcPr>
            <w:tcW w:w="2843" w:type="dxa"/>
            <w:tcBorders>
              <w:top w:val="nil"/>
              <w:left w:val="single" w:sz="6" w:space="0" w:color="000000"/>
              <w:bottom w:val="single" w:sz="6" w:space="0" w:color="000000"/>
              <w:right w:val="single" w:sz="6" w:space="0" w:color="000000"/>
            </w:tcBorders>
            <w:shd w:val="clear" w:color="auto" w:fill="auto"/>
            <w:hideMark/>
          </w:tcPr>
          <w:p w:rsidR="009F443D" w:rsidRPr="009F443D" w:rsidRDefault="009F443D" w:rsidP="009F443D">
            <w:pPr>
              <w:spacing w:after="0" w:line="240" w:lineRule="auto"/>
              <w:jc w:val="center"/>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Центр (уголок) музыки</w:t>
            </w:r>
          </w:p>
          <w:p w:rsidR="009F443D" w:rsidRPr="009F443D" w:rsidRDefault="009F443D" w:rsidP="009F443D">
            <w:pPr>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spacing w:after="0" w:line="240" w:lineRule="auto"/>
              <w:jc w:val="center"/>
              <w:textAlignment w:val="baseline"/>
              <w:rPr>
                <w:rFonts w:ascii="Times New Roman" w:eastAsia="Times New Roman" w:hAnsi="Times New Roman" w:cs="Times New Roman"/>
                <w:sz w:val="24"/>
                <w:szCs w:val="24"/>
              </w:rPr>
            </w:pPr>
          </w:p>
        </w:tc>
        <w:tc>
          <w:tcPr>
            <w:tcW w:w="7355" w:type="dxa"/>
            <w:tcBorders>
              <w:top w:val="nil"/>
              <w:left w:val="nil"/>
              <w:bottom w:val="single" w:sz="6" w:space="0" w:color="000000"/>
              <w:right w:val="single" w:sz="6" w:space="0" w:color="000000"/>
            </w:tcBorders>
            <w:shd w:val="clear" w:color="auto" w:fill="auto"/>
            <w:hideMark/>
          </w:tcPr>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Детские музыкальные инструменты (шумовые, струнные, ударные, клавишные).</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Музыкально-дидактические игры.</w:t>
            </w:r>
          </w:p>
        </w:tc>
      </w:tr>
      <w:tr w:rsidR="009F443D" w:rsidRPr="009F443D" w:rsidTr="009F443D">
        <w:tc>
          <w:tcPr>
            <w:tcW w:w="2843" w:type="dxa"/>
            <w:tcBorders>
              <w:top w:val="nil"/>
              <w:left w:val="single" w:sz="6" w:space="0" w:color="000000"/>
              <w:bottom w:val="single" w:sz="6" w:space="0" w:color="000000"/>
              <w:right w:val="single" w:sz="6" w:space="0" w:color="000000"/>
            </w:tcBorders>
            <w:shd w:val="clear" w:color="auto" w:fill="auto"/>
            <w:hideMark/>
          </w:tcPr>
          <w:p w:rsidR="009F443D" w:rsidRPr="009F443D" w:rsidRDefault="009F443D" w:rsidP="009F443D">
            <w:pPr>
              <w:spacing w:after="0" w:line="240" w:lineRule="auto"/>
              <w:textAlignment w:val="baseline"/>
              <w:rPr>
                <w:rFonts w:ascii="Times New Roman" w:eastAsia="Times New Roman" w:hAnsi="Times New Roman" w:cs="Times New Roman"/>
                <w:sz w:val="24"/>
                <w:szCs w:val="24"/>
              </w:rPr>
            </w:pPr>
          </w:p>
          <w:p w:rsidR="009F443D" w:rsidRPr="009F443D" w:rsidRDefault="009F443D" w:rsidP="009F443D">
            <w:pPr>
              <w:tabs>
                <w:tab w:val="center" w:pos="2323"/>
              </w:tabs>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tabs>
                <w:tab w:val="center" w:pos="2323"/>
              </w:tabs>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tabs>
                <w:tab w:val="center" w:pos="2323"/>
              </w:tabs>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tabs>
                <w:tab w:val="center" w:pos="2323"/>
              </w:tabs>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tabs>
                <w:tab w:val="center" w:pos="2323"/>
              </w:tabs>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tabs>
                <w:tab w:val="center" w:pos="2323"/>
              </w:tabs>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tabs>
                <w:tab w:val="center" w:pos="2323"/>
              </w:tabs>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tabs>
                <w:tab w:val="center" w:pos="2323"/>
              </w:tabs>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tabs>
                <w:tab w:val="center" w:pos="2323"/>
              </w:tabs>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tabs>
                <w:tab w:val="center" w:pos="2323"/>
              </w:tabs>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tabs>
                <w:tab w:val="center" w:pos="2323"/>
              </w:tabs>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tabs>
                <w:tab w:val="center" w:pos="2323"/>
              </w:tabs>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tabs>
                <w:tab w:val="center" w:pos="2323"/>
              </w:tabs>
              <w:spacing w:after="0" w:line="240" w:lineRule="auto"/>
              <w:jc w:val="center"/>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Центр изобразительного искусства</w:t>
            </w:r>
          </w:p>
          <w:p w:rsidR="009F443D" w:rsidRPr="009F443D" w:rsidRDefault="009F443D" w:rsidP="009F443D">
            <w:pPr>
              <w:spacing w:after="0" w:line="240" w:lineRule="auto"/>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w:t>
            </w:r>
          </w:p>
          <w:p w:rsidR="009F443D" w:rsidRPr="009F443D" w:rsidRDefault="009F443D" w:rsidP="009F443D">
            <w:pPr>
              <w:spacing w:after="0" w:line="240" w:lineRule="auto"/>
              <w:jc w:val="center"/>
              <w:textAlignment w:val="baseline"/>
              <w:rPr>
                <w:rFonts w:ascii="Times New Roman" w:eastAsia="Times New Roman" w:hAnsi="Times New Roman" w:cs="Times New Roman"/>
                <w:sz w:val="24"/>
                <w:szCs w:val="24"/>
              </w:rPr>
            </w:pPr>
          </w:p>
        </w:tc>
        <w:tc>
          <w:tcPr>
            <w:tcW w:w="7355" w:type="dxa"/>
            <w:tcBorders>
              <w:top w:val="nil"/>
              <w:left w:val="nil"/>
              <w:bottom w:val="single" w:sz="6" w:space="0" w:color="000000"/>
              <w:right w:val="single" w:sz="6" w:space="0" w:color="000000"/>
            </w:tcBorders>
            <w:shd w:val="clear" w:color="auto" w:fill="auto"/>
            <w:hideMark/>
          </w:tcPr>
          <w:p w:rsidR="009F443D" w:rsidRPr="009F443D" w:rsidRDefault="009F443D" w:rsidP="009F443D">
            <w:pPr>
              <w:spacing w:after="0" w:line="240" w:lineRule="auto"/>
              <w:jc w:val="both"/>
              <w:textAlignment w:val="baseline"/>
              <w:rPr>
                <w:rFonts w:ascii="Times New Roman" w:eastAsia="Times New Roman" w:hAnsi="Times New Roman" w:cs="Times New Roman"/>
                <w:b/>
                <w:sz w:val="24"/>
                <w:szCs w:val="24"/>
              </w:rPr>
            </w:pPr>
            <w:r w:rsidRPr="009F443D">
              <w:rPr>
                <w:rFonts w:ascii="Times New Roman" w:eastAsia="Times New Roman" w:hAnsi="Times New Roman" w:cs="Times New Roman"/>
                <w:b/>
                <w:sz w:val="24"/>
                <w:szCs w:val="24"/>
              </w:rPr>
              <w:t>Оборудование:</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Стол (1-2).</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Стулья (2-4).</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Открытый стеллаж для хранения материалов.</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Доска на стене на уровне ребенка.</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Мольберт.</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Рабочие халаты или фартуки.</w:t>
            </w:r>
          </w:p>
          <w:p w:rsidR="009F443D" w:rsidRPr="009F443D" w:rsidRDefault="009F443D" w:rsidP="009F443D">
            <w:pPr>
              <w:spacing w:after="0" w:line="240" w:lineRule="auto"/>
              <w:jc w:val="both"/>
              <w:textAlignment w:val="baseline"/>
              <w:rPr>
                <w:rFonts w:ascii="Times New Roman" w:eastAsia="Times New Roman" w:hAnsi="Times New Roman" w:cs="Times New Roman"/>
                <w:b/>
                <w:sz w:val="24"/>
                <w:szCs w:val="24"/>
              </w:rPr>
            </w:pPr>
            <w:r w:rsidRPr="009F443D">
              <w:rPr>
                <w:rFonts w:ascii="Times New Roman" w:eastAsia="Times New Roman" w:hAnsi="Times New Roman" w:cs="Times New Roman"/>
                <w:b/>
                <w:sz w:val="24"/>
                <w:szCs w:val="24"/>
              </w:rPr>
              <w:t>Материалы</w:t>
            </w:r>
          </w:p>
          <w:p w:rsidR="009F443D" w:rsidRPr="009F443D" w:rsidRDefault="009F443D" w:rsidP="009F443D">
            <w:pPr>
              <w:spacing w:after="0" w:line="240" w:lineRule="auto"/>
              <w:jc w:val="both"/>
              <w:textAlignment w:val="baseline"/>
              <w:rPr>
                <w:rFonts w:ascii="Times New Roman" w:eastAsia="Times New Roman" w:hAnsi="Times New Roman" w:cs="Times New Roman"/>
                <w:b/>
                <w:sz w:val="24"/>
                <w:szCs w:val="24"/>
              </w:rPr>
            </w:pPr>
            <w:r w:rsidRPr="009F443D">
              <w:rPr>
                <w:rFonts w:ascii="Times New Roman" w:eastAsia="Times New Roman" w:hAnsi="Times New Roman" w:cs="Times New Roman"/>
                <w:b/>
                <w:sz w:val="24"/>
                <w:szCs w:val="24"/>
              </w:rPr>
              <w:t>Все для рисования:</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Бумага и картон разных размеров (А5, А4, А3, А2) и разных цветов.</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альбомы для рисования.</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Бумага для акварели.</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Восковые мелки, пастель.</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Простые и цветные карандаши.</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Маркеры, фломастеры (смываемые, на водной основе).</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Краски акварельные и гуашевые.</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Кисти круглые и плоские, размеры: № 2– 6, 10–14, 12–13.</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Палитры, стаканчики для воды, подставка для кистей.</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Печатки, линейки, трафареты.</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Губка, ластик, салфетки, тряпочка для кисти.</w:t>
            </w:r>
          </w:p>
          <w:p w:rsidR="009F443D" w:rsidRPr="009F443D" w:rsidRDefault="009F443D" w:rsidP="009F443D">
            <w:pPr>
              <w:spacing w:after="0" w:line="240" w:lineRule="auto"/>
              <w:jc w:val="both"/>
              <w:textAlignment w:val="baseline"/>
              <w:rPr>
                <w:rFonts w:ascii="Times New Roman" w:eastAsia="Times New Roman" w:hAnsi="Times New Roman" w:cs="Times New Roman"/>
                <w:b/>
                <w:sz w:val="24"/>
                <w:szCs w:val="24"/>
              </w:rPr>
            </w:pPr>
            <w:r w:rsidRPr="009F443D">
              <w:rPr>
                <w:rFonts w:ascii="Times New Roman" w:eastAsia="Times New Roman" w:hAnsi="Times New Roman" w:cs="Times New Roman"/>
                <w:b/>
                <w:sz w:val="24"/>
                <w:szCs w:val="24"/>
              </w:rPr>
              <w:t>Все для лепки:</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Пластилин, глина, масса для лепки.</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Доски для лепки.</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lastRenderedPageBreak/>
              <w:t>• Стеки.</w:t>
            </w:r>
          </w:p>
          <w:p w:rsidR="009F443D" w:rsidRPr="009F443D" w:rsidRDefault="009F443D" w:rsidP="009F443D">
            <w:pPr>
              <w:spacing w:after="0" w:line="240" w:lineRule="auto"/>
              <w:jc w:val="both"/>
              <w:textAlignment w:val="baseline"/>
              <w:rPr>
                <w:rFonts w:ascii="Times New Roman" w:eastAsia="Times New Roman" w:hAnsi="Times New Roman" w:cs="Times New Roman"/>
                <w:b/>
                <w:sz w:val="24"/>
                <w:szCs w:val="24"/>
              </w:rPr>
            </w:pPr>
            <w:r w:rsidRPr="009F443D">
              <w:rPr>
                <w:rFonts w:ascii="Times New Roman" w:eastAsia="Times New Roman" w:hAnsi="Times New Roman" w:cs="Times New Roman"/>
                <w:b/>
                <w:sz w:val="24"/>
                <w:szCs w:val="24"/>
              </w:rPr>
              <w:t>Все для поделок и аппликации:</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Бумага и картон для поделок разных цветов и фактуры.</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Материалы для коллажей (не менее 3 типов).</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Ножницы с тупыми концами.</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Клей-карандаш.</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Природный материал.</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Материалы вторичного использования.</w:t>
            </w:r>
          </w:p>
        </w:tc>
      </w:tr>
      <w:tr w:rsidR="009F443D" w:rsidRPr="009F443D" w:rsidTr="009F443D">
        <w:tc>
          <w:tcPr>
            <w:tcW w:w="2843" w:type="dxa"/>
            <w:tcBorders>
              <w:top w:val="nil"/>
              <w:left w:val="single" w:sz="6" w:space="0" w:color="000000"/>
              <w:bottom w:val="single" w:sz="6" w:space="0" w:color="000000"/>
              <w:right w:val="single" w:sz="6" w:space="0" w:color="000000"/>
            </w:tcBorders>
            <w:shd w:val="clear" w:color="auto" w:fill="auto"/>
            <w:hideMark/>
          </w:tcPr>
          <w:p w:rsidR="009F443D" w:rsidRPr="009F443D" w:rsidRDefault="009F443D" w:rsidP="009F443D">
            <w:pPr>
              <w:tabs>
                <w:tab w:val="left" w:pos="1745"/>
              </w:tabs>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tabs>
                <w:tab w:val="left" w:pos="1745"/>
              </w:tabs>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tabs>
                <w:tab w:val="left" w:pos="1745"/>
              </w:tabs>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tabs>
                <w:tab w:val="left" w:pos="1745"/>
              </w:tabs>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tabs>
                <w:tab w:val="left" w:pos="1745"/>
              </w:tabs>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tabs>
                <w:tab w:val="left" w:pos="1745"/>
              </w:tabs>
              <w:spacing w:after="0" w:line="240" w:lineRule="auto"/>
              <w:jc w:val="center"/>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Центр мелкой моторики</w:t>
            </w:r>
          </w:p>
          <w:p w:rsidR="009F443D" w:rsidRPr="009F443D" w:rsidRDefault="009F443D" w:rsidP="009F443D">
            <w:pPr>
              <w:spacing w:after="0" w:line="240" w:lineRule="auto"/>
              <w:jc w:val="center"/>
              <w:textAlignment w:val="baseline"/>
              <w:rPr>
                <w:rFonts w:ascii="Times New Roman" w:eastAsia="Times New Roman" w:hAnsi="Times New Roman" w:cs="Times New Roman"/>
                <w:sz w:val="24"/>
                <w:szCs w:val="24"/>
              </w:rPr>
            </w:pPr>
          </w:p>
        </w:tc>
        <w:tc>
          <w:tcPr>
            <w:tcW w:w="7355" w:type="dxa"/>
            <w:tcBorders>
              <w:top w:val="nil"/>
              <w:left w:val="nil"/>
              <w:bottom w:val="single" w:sz="6" w:space="0" w:color="000000"/>
              <w:right w:val="single" w:sz="6" w:space="0" w:color="000000"/>
            </w:tcBorders>
            <w:shd w:val="clear" w:color="auto" w:fill="auto"/>
            <w:hideMark/>
          </w:tcPr>
          <w:p w:rsidR="009F443D" w:rsidRPr="009F443D" w:rsidRDefault="009F443D" w:rsidP="009F443D">
            <w:pPr>
              <w:spacing w:after="0" w:line="240" w:lineRule="auto"/>
              <w:jc w:val="both"/>
              <w:textAlignment w:val="baseline"/>
              <w:rPr>
                <w:rFonts w:ascii="Times New Roman" w:eastAsia="Times New Roman" w:hAnsi="Times New Roman" w:cs="Times New Roman"/>
                <w:b/>
                <w:sz w:val="24"/>
                <w:szCs w:val="24"/>
              </w:rPr>
            </w:pPr>
            <w:r w:rsidRPr="009F443D">
              <w:rPr>
                <w:rFonts w:ascii="Times New Roman" w:eastAsia="Times New Roman" w:hAnsi="Times New Roman" w:cs="Times New Roman"/>
                <w:b/>
                <w:sz w:val="24"/>
                <w:szCs w:val="24"/>
              </w:rPr>
              <w:t>Оборудование:</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Стол (1).</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Стулья (2-4).</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Открытый стеллаж для хранения материалов.</w:t>
            </w:r>
          </w:p>
          <w:p w:rsidR="009F443D" w:rsidRPr="009F443D" w:rsidRDefault="009F443D" w:rsidP="009F443D">
            <w:pPr>
              <w:spacing w:after="0" w:line="240" w:lineRule="auto"/>
              <w:jc w:val="both"/>
              <w:textAlignment w:val="baseline"/>
              <w:rPr>
                <w:rFonts w:ascii="Times New Roman" w:eastAsia="Times New Roman" w:hAnsi="Times New Roman" w:cs="Times New Roman"/>
                <w:b/>
                <w:sz w:val="24"/>
                <w:szCs w:val="24"/>
              </w:rPr>
            </w:pPr>
            <w:r w:rsidRPr="009F443D">
              <w:rPr>
                <w:rFonts w:ascii="Times New Roman" w:eastAsia="Times New Roman" w:hAnsi="Times New Roman" w:cs="Times New Roman"/>
                <w:b/>
                <w:sz w:val="24"/>
                <w:szCs w:val="24"/>
              </w:rPr>
              <w:t>Материалы:</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игра «Собери бусы».</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Детская мозаика.</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Игрушки с действиями:</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нанизывающиеся (башенки, пирамидки, бусы и др.);</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ввинчивающиеся;</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вкладыши.</w:t>
            </w:r>
          </w:p>
        </w:tc>
      </w:tr>
      <w:tr w:rsidR="009F443D" w:rsidRPr="009F443D" w:rsidTr="009F443D">
        <w:tc>
          <w:tcPr>
            <w:tcW w:w="2843" w:type="dxa"/>
            <w:tcBorders>
              <w:top w:val="nil"/>
              <w:left w:val="single" w:sz="6" w:space="0" w:color="000000"/>
              <w:bottom w:val="single" w:sz="6" w:space="0" w:color="000000"/>
              <w:right w:val="single" w:sz="6" w:space="0" w:color="000000"/>
            </w:tcBorders>
            <w:shd w:val="clear" w:color="auto" w:fill="auto"/>
            <w:hideMark/>
          </w:tcPr>
          <w:p w:rsidR="009F443D" w:rsidRPr="009F443D" w:rsidRDefault="009F443D" w:rsidP="009F443D">
            <w:pPr>
              <w:tabs>
                <w:tab w:val="left" w:pos="1396"/>
              </w:tabs>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tabs>
                <w:tab w:val="left" w:pos="1396"/>
              </w:tabs>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tabs>
                <w:tab w:val="left" w:pos="1396"/>
              </w:tabs>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tabs>
                <w:tab w:val="left" w:pos="1396"/>
              </w:tabs>
              <w:spacing w:after="0" w:line="240" w:lineRule="auto"/>
              <w:jc w:val="center"/>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Центр конструирования</w:t>
            </w:r>
          </w:p>
          <w:p w:rsidR="009F443D" w:rsidRPr="009F443D" w:rsidRDefault="009F443D" w:rsidP="009F443D">
            <w:pPr>
              <w:tabs>
                <w:tab w:val="left" w:pos="1396"/>
              </w:tabs>
              <w:spacing w:after="0" w:line="240" w:lineRule="auto"/>
              <w:jc w:val="center"/>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Из деталей (среднего и мелкого размера)</w:t>
            </w:r>
          </w:p>
          <w:p w:rsidR="009F443D" w:rsidRPr="009F443D" w:rsidRDefault="009F443D" w:rsidP="009F443D">
            <w:pPr>
              <w:spacing w:after="0" w:line="240" w:lineRule="auto"/>
              <w:textAlignment w:val="baseline"/>
              <w:rPr>
                <w:rFonts w:ascii="Times New Roman" w:eastAsia="Times New Roman" w:hAnsi="Times New Roman" w:cs="Times New Roman"/>
                <w:sz w:val="24"/>
                <w:szCs w:val="24"/>
              </w:rPr>
            </w:pPr>
          </w:p>
        </w:tc>
        <w:tc>
          <w:tcPr>
            <w:tcW w:w="7355" w:type="dxa"/>
            <w:tcBorders>
              <w:top w:val="nil"/>
              <w:left w:val="nil"/>
              <w:bottom w:val="single" w:sz="6" w:space="0" w:color="000000"/>
              <w:right w:val="single" w:sz="6" w:space="0" w:color="000000"/>
            </w:tcBorders>
            <w:shd w:val="clear" w:color="auto" w:fill="auto"/>
            <w:hideMark/>
          </w:tcPr>
          <w:p w:rsidR="009F443D" w:rsidRPr="009F443D" w:rsidRDefault="009F443D" w:rsidP="009F443D">
            <w:pPr>
              <w:spacing w:after="0" w:line="240" w:lineRule="auto"/>
              <w:jc w:val="both"/>
              <w:textAlignment w:val="baseline"/>
              <w:rPr>
                <w:rFonts w:ascii="Times New Roman" w:eastAsia="Times New Roman" w:hAnsi="Times New Roman" w:cs="Times New Roman"/>
                <w:b/>
                <w:sz w:val="24"/>
                <w:szCs w:val="24"/>
              </w:rPr>
            </w:pPr>
            <w:r w:rsidRPr="009F443D">
              <w:rPr>
                <w:rFonts w:ascii="Times New Roman" w:eastAsia="Times New Roman" w:hAnsi="Times New Roman" w:cs="Times New Roman"/>
                <w:b/>
                <w:sz w:val="24"/>
                <w:szCs w:val="24"/>
              </w:rPr>
              <w:t>Оборудование:</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Стол (1).</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Стулья (2-4).</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Открытый стеллаж для хранения материалов.</w:t>
            </w:r>
          </w:p>
          <w:p w:rsidR="009F443D" w:rsidRPr="00CC73A6" w:rsidRDefault="00CC73A6" w:rsidP="009F443D">
            <w:pPr>
              <w:spacing w:after="0" w:line="240" w:lineRule="auto"/>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Материалы</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Наборы среднего и мелкого конструктора, имеющие основные детали: кубики, кирпичики, призмы, конусы.</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Другие настольные конструкторы (металлический, магнитный и др.).</w:t>
            </w:r>
          </w:p>
        </w:tc>
      </w:tr>
      <w:tr w:rsidR="009F443D" w:rsidRPr="009F443D" w:rsidTr="009F443D">
        <w:tc>
          <w:tcPr>
            <w:tcW w:w="2843" w:type="dxa"/>
            <w:tcBorders>
              <w:top w:val="nil"/>
              <w:left w:val="single" w:sz="6" w:space="0" w:color="000000"/>
              <w:bottom w:val="single" w:sz="6" w:space="0" w:color="000000"/>
              <w:right w:val="single" w:sz="6" w:space="0" w:color="000000"/>
            </w:tcBorders>
            <w:shd w:val="clear" w:color="auto" w:fill="auto"/>
            <w:hideMark/>
          </w:tcPr>
          <w:p w:rsidR="009F443D" w:rsidRPr="009F443D" w:rsidRDefault="009F443D" w:rsidP="009F443D">
            <w:pPr>
              <w:spacing w:after="0" w:line="240" w:lineRule="auto"/>
              <w:textAlignment w:val="baseline"/>
              <w:rPr>
                <w:rFonts w:ascii="Times New Roman" w:eastAsia="Times New Roman" w:hAnsi="Times New Roman" w:cs="Times New Roman"/>
                <w:sz w:val="24"/>
                <w:szCs w:val="24"/>
              </w:rPr>
            </w:pPr>
          </w:p>
          <w:p w:rsidR="009F443D" w:rsidRPr="009F443D" w:rsidRDefault="009F443D" w:rsidP="009F443D">
            <w:pPr>
              <w:tabs>
                <w:tab w:val="left" w:pos="1724"/>
              </w:tabs>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tabs>
                <w:tab w:val="left" w:pos="1724"/>
              </w:tabs>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tabs>
                <w:tab w:val="left" w:pos="1724"/>
              </w:tabs>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tabs>
                <w:tab w:val="left" w:pos="1724"/>
              </w:tabs>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tabs>
                <w:tab w:val="left" w:pos="1724"/>
              </w:tabs>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tabs>
                <w:tab w:val="left" w:pos="1724"/>
              </w:tabs>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tabs>
                <w:tab w:val="left" w:pos="1724"/>
              </w:tabs>
              <w:spacing w:after="0" w:line="240" w:lineRule="auto"/>
              <w:jc w:val="center"/>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Уголок настольных игр</w:t>
            </w:r>
          </w:p>
          <w:p w:rsidR="009F443D" w:rsidRPr="009F443D" w:rsidRDefault="009F443D" w:rsidP="009F443D">
            <w:pPr>
              <w:spacing w:after="0" w:line="240" w:lineRule="auto"/>
              <w:jc w:val="center"/>
              <w:textAlignment w:val="baseline"/>
              <w:rPr>
                <w:rFonts w:ascii="Times New Roman" w:eastAsia="Times New Roman" w:hAnsi="Times New Roman" w:cs="Times New Roman"/>
                <w:sz w:val="24"/>
                <w:szCs w:val="24"/>
              </w:rPr>
            </w:pPr>
          </w:p>
        </w:tc>
        <w:tc>
          <w:tcPr>
            <w:tcW w:w="7355" w:type="dxa"/>
            <w:tcBorders>
              <w:top w:val="nil"/>
              <w:left w:val="nil"/>
              <w:bottom w:val="single" w:sz="6" w:space="0" w:color="000000"/>
              <w:right w:val="single" w:sz="6" w:space="0" w:color="000000"/>
            </w:tcBorders>
            <w:shd w:val="clear" w:color="auto" w:fill="auto"/>
            <w:hideMark/>
          </w:tcPr>
          <w:p w:rsidR="009F443D" w:rsidRPr="009F443D" w:rsidRDefault="009F443D" w:rsidP="009F443D">
            <w:pPr>
              <w:spacing w:after="0" w:line="240" w:lineRule="auto"/>
              <w:jc w:val="both"/>
              <w:textAlignment w:val="baseline"/>
              <w:rPr>
                <w:rFonts w:ascii="Times New Roman" w:eastAsia="Times New Roman" w:hAnsi="Times New Roman" w:cs="Times New Roman"/>
                <w:b/>
                <w:sz w:val="24"/>
                <w:szCs w:val="24"/>
              </w:rPr>
            </w:pPr>
            <w:r w:rsidRPr="009F443D">
              <w:rPr>
                <w:rFonts w:ascii="Times New Roman" w:eastAsia="Times New Roman" w:hAnsi="Times New Roman" w:cs="Times New Roman"/>
                <w:b/>
                <w:sz w:val="24"/>
                <w:szCs w:val="24"/>
              </w:rPr>
              <w:t>Оборудование:</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Стол (1).</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Стулья (2-4).</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Открытый стеллаж для хранения материалов.</w:t>
            </w:r>
          </w:p>
          <w:p w:rsidR="009F443D" w:rsidRPr="009F443D" w:rsidRDefault="009F443D" w:rsidP="009F443D">
            <w:pPr>
              <w:spacing w:after="0" w:line="240" w:lineRule="auto"/>
              <w:jc w:val="both"/>
              <w:textAlignment w:val="baseline"/>
              <w:rPr>
                <w:rFonts w:ascii="Times New Roman" w:eastAsia="Times New Roman" w:hAnsi="Times New Roman" w:cs="Times New Roman"/>
                <w:b/>
                <w:sz w:val="24"/>
                <w:szCs w:val="24"/>
              </w:rPr>
            </w:pPr>
            <w:r w:rsidRPr="009F443D">
              <w:rPr>
                <w:rFonts w:ascii="Times New Roman" w:eastAsia="Times New Roman" w:hAnsi="Times New Roman" w:cs="Times New Roman"/>
                <w:b/>
                <w:sz w:val="24"/>
                <w:szCs w:val="24"/>
              </w:rPr>
              <w:t>Материалы:</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Разрезные картинки.</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Пазлы.</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Наборы кубиков с картинками.</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Лото.</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Домино.</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Парные карточки (игры типа «мемори»).</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Другие настольно-печатные игры с правилами (игры-ходилки и др.) в соответствии с возрастными возможностями детей.</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Шашки, шахматы.</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Игры-головоломки (типа танграм и др.).</w:t>
            </w:r>
          </w:p>
        </w:tc>
      </w:tr>
      <w:tr w:rsidR="009F443D" w:rsidRPr="009F443D" w:rsidTr="009F443D">
        <w:trPr>
          <w:trHeight w:val="315"/>
        </w:trPr>
        <w:tc>
          <w:tcPr>
            <w:tcW w:w="2843" w:type="dxa"/>
            <w:tcBorders>
              <w:top w:val="single" w:sz="6" w:space="0" w:color="auto"/>
              <w:left w:val="single" w:sz="6" w:space="0" w:color="auto"/>
              <w:bottom w:val="single" w:sz="6" w:space="0" w:color="auto"/>
              <w:right w:val="single" w:sz="6" w:space="0" w:color="auto"/>
            </w:tcBorders>
            <w:shd w:val="clear" w:color="auto" w:fill="auto"/>
            <w:hideMark/>
          </w:tcPr>
          <w:p w:rsidR="009F443D" w:rsidRPr="009F443D" w:rsidRDefault="009F443D" w:rsidP="009F443D">
            <w:pPr>
              <w:spacing w:after="0" w:line="240" w:lineRule="auto"/>
              <w:textAlignment w:val="baseline"/>
              <w:rPr>
                <w:rFonts w:ascii="Times New Roman" w:eastAsia="Times New Roman" w:hAnsi="Times New Roman" w:cs="Times New Roman"/>
                <w:sz w:val="24"/>
                <w:szCs w:val="24"/>
              </w:rPr>
            </w:pPr>
          </w:p>
          <w:p w:rsidR="009F443D" w:rsidRPr="009F443D" w:rsidRDefault="009F443D" w:rsidP="009F443D">
            <w:pPr>
              <w:tabs>
                <w:tab w:val="left" w:pos="1691"/>
              </w:tabs>
              <w:spacing w:after="0" w:line="240" w:lineRule="auto"/>
              <w:textAlignment w:val="baseline"/>
              <w:rPr>
                <w:rFonts w:ascii="Times New Roman" w:eastAsia="Times New Roman" w:hAnsi="Times New Roman" w:cs="Times New Roman"/>
                <w:sz w:val="24"/>
                <w:szCs w:val="24"/>
              </w:rPr>
            </w:pPr>
          </w:p>
          <w:p w:rsidR="009F443D" w:rsidRPr="009F443D" w:rsidRDefault="009F443D" w:rsidP="009F443D">
            <w:pPr>
              <w:tabs>
                <w:tab w:val="left" w:pos="1691"/>
              </w:tabs>
              <w:spacing w:after="0" w:line="240" w:lineRule="auto"/>
              <w:textAlignment w:val="baseline"/>
              <w:rPr>
                <w:rFonts w:ascii="Times New Roman" w:eastAsia="Times New Roman" w:hAnsi="Times New Roman" w:cs="Times New Roman"/>
                <w:sz w:val="24"/>
                <w:szCs w:val="24"/>
              </w:rPr>
            </w:pPr>
          </w:p>
          <w:p w:rsidR="009F443D" w:rsidRPr="009F443D" w:rsidRDefault="009F443D" w:rsidP="009F443D">
            <w:pPr>
              <w:tabs>
                <w:tab w:val="left" w:pos="1691"/>
              </w:tabs>
              <w:spacing w:after="0" w:line="240" w:lineRule="auto"/>
              <w:textAlignment w:val="baseline"/>
              <w:rPr>
                <w:rFonts w:ascii="Times New Roman" w:eastAsia="Times New Roman" w:hAnsi="Times New Roman" w:cs="Times New Roman"/>
                <w:sz w:val="24"/>
                <w:szCs w:val="24"/>
              </w:rPr>
            </w:pPr>
          </w:p>
          <w:p w:rsidR="009F443D" w:rsidRPr="009F443D" w:rsidRDefault="009F443D" w:rsidP="009F443D">
            <w:pPr>
              <w:tabs>
                <w:tab w:val="left" w:pos="1691"/>
              </w:tabs>
              <w:spacing w:after="0" w:line="240" w:lineRule="auto"/>
              <w:textAlignment w:val="baseline"/>
              <w:rPr>
                <w:rFonts w:ascii="Times New Roman" w:eastAsia="Times New Roman" w:hAnsi="Times New Roman" w:cs="Times New Roman"/>
                <w:sz w:val="24"/>
                <w:szCs w:val="24"/>
              </w:rPr>
            </w:pPr>
          </w:p>
          <w:p w:rsidR="009F443D" w:rsidRPr="009F443D" w:rsidRDefault="009F443D" w:rsidP="009F443D">
            <w:pPr>
              <w:tabs>
                <w:tab w:val="left" w:pos="1691"/>
              </w:tabs>
              <w:spacing w:after="0" w:line="240" w:lineRule="auto"/>
              <w:textAlignment w:val="baseline"/>
              <w:rPr>
                <w:rFonts w:ascii="Times New Roman" w:eastAsia="Times New Roman" w:hAnsi="Times New Roman" w:cs="Times New Roman"/>
                <w:sz w:val="24"/>
                <w:szCs w:val="24"/>
              </w:rPr>
            </w:pPr>
          </w:p>
          <w:p w:rsidR="009F443D" w:rsidRPr="009F443D" w:rsidRDefault="009F443D" w:rsidP="009F443D">
            <w:pPr>
              <w:tabs>
                <w:tab w:val="left" w:pos="1691"/>
              </w:tabs>
              <w:spacing w:after="0" w:line="240" w:lineRule="auto"/>
              <w:textAlignment w:val="baseline"/>
              <w:rPr>
                <w:rFonts w:ascii="Times New Roman" w:eastAsia="Times New Roman" w:hAnsi="Times New Roman" w:cs="Times New Roman"/>
                <w:sz w:val="24"/>
                <w:szCs w:val="24"/>
              </w:rPr>
            </w:pPr>
          </w:p>
          <w:p w:rsidR="009F443D" w:rsidRPr="009F443D" w:rsidRDefault="009F443D" w:rsidP="009F443D">
            <w:pPr>
              <w:tabs>
                <w:tab w:val="left" w:pos="1691"/>
              </w:tabs>
              <w:spacing w:after="0" w:line="240" w:lineRule="auto"/>
              <w:textAlignment w:val="baseline"/>
              <w:rPr>
                <w:rFonts w:ascii="Times New Roman" w:eastAsia="Times New Roman" w:hAnsi="Times New Roman" w:cs="Times New Roman"/>
                <w:sz w:val="24"/>
                <w:szCs w:val="24"/>
              </w:rPr>
            </w:pPr>
          </w:p>
          <w:p w:rsidR="009F443D" w:rsidRPr="009F443D" w:rsidRDefault="009F443D" w:rsidP="009F443D">
            <w:pPr>
              <w:tabs>
                <w:tab w:val="left" w:pos="1691"/>
              </w:tabs>
              <w:spacing w:after="0" w:line="240" w:lineRule="auto"/>
              <w:textAlignment w:val="baseline"/>
              <w:rPr>
                <w:rFonts w:ascii="Times New Roman" w:eastAsia="Times New Roman" w:hAnsi="Times New Roman" w:cs="Times New Roman"/>
                <w:sz w:val="24"/>
                <w:szCs w:val="24"/>
              </w:rPr>
            </w:pPr>
          </w:p>
          <w:p w:rsidR="009F443D" w:rsidRPr="009F443D" w:rsidRDefault="009F443D" w:rsidP="009F443D">
            <w:pPr>
              <w:tabs>
                <w:tab w:val="left" w:pos="1691"/>
              </w:tabs>
              <w:spacing w:after="0" w:line="240" w:lineRule="auto"/>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Центр математики</w:t>
            </w:r>
          </w:p>
          <w:p w:rsidR="009F443D" w:rsidRPr="009F443D" w:rsidRDefault="009F443D" w:rsidP="009F443D">
            <w:pPr>
              <w:spacing w:after="0" w:line="240" w:lineRule="auto"/>
              <w:textAlignment w:val="baseline"/>
              <w:rPr>
                <w:rFonts w:ascii="Times New Roman" w:eastAsia="Times New Roman" w:hAnsi="Times New Roman" w:cs="Times New Roman"/>
                <w:sz w:val="24"/>
                <w:szCs w:val="24"/>
              </w:rPr>
            </w:pPr>
          </w:p>
        </w:tc>
        <w:tc>
          <w:tcPr>
            <w:tcW w:w="7355" w:type="dxa"/>
            <w:tcBorders>
              <w:top w:val="single" w:sz="6" w:space="0" w:color="auto"/>
              <w:left w:val="single" w:sz="6" w:space="0" w:color="auto"/>
              <w:bottom w:val="single" w:sz="6" w:space="0" w:color="auto"/>
              <w:right w:val="single" w:sz="6" w:space="0" w:color="auto"/>
            </w:tcBorders>
            <w:shd w:val="clear" w:color="auto" w:fill="auto"/>
            <w:hideMark/>
          </w:tcPr>
          <w:p w:rsidR="009F443D" w:rsidRPr="009F443D" w:rsidRDefault="009F443D" w:rsidP="009F443D">
            <w:pPr>
              <w:spacing w:after="0" w:line="240" w:lineRule="auto"/>
              <w:jc w:val="both"/>
              <w:textAlignment w:val="baseline"/>
              <w:rPr>
                <w:rFonts w:ascii="Times New Roman" w:eastAsia="Times New Roman" w:hAnsi="Times New Roman" w:cs="Times New Roman"/>
                <w:b/>
                <w:sz w:val="24"/>
                <w:szCs w:val="24"/>
              </w:rPr>
            </w:pPr>
            <w:r w:rsidRPr="009F443D">
              <w:rPr>
                <w:rFonts w:ascii="Times New Roman" w:eastAsia="Times New Roman" w:hAnsi="Times New Roman" w:cs="Times New Roman"/>
                <w:b/>
                <w:sz w:val="24"/>
                <w:szCs w:val="24"/>
              </w:rPr>
              <w:lastRenderedPageBreak/>
              <w:t>Оборудование:</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Стол (1).</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Стулья (2-4).</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Открытый стеллаж для хранения материалов.</w:t>
            </w:r>
          </w:p>
          <w:p w:rsidR="009F443D" w:rsidRPr="009F443D" w:rsidRDefault="009F443D" w:rsidP="009F443D">
            <w:pPr>
              <w:spacing w:after="0" w:line="240" w:lineRule="auto"/>
              <w:jc w:val="both"/>
              <w:textAlignment w:val="baseline"/>
              <w:rPr>
                <w:rFonts w:ascii="Times New Roman" w:eastAsia="Times New Roman" w:hAnsi="Times New Roman" w:cs="Times New Roman"/>
                <w:b/>
                <w:sz w:val="24"/>
                <w:szCs w:val="24"/>
              </w:rPr>
            </w:pPr>
            <w:r w:rsidRPr="009F443D">
              <w:rPr>
                <w:rFonts w:ascii="Times New Roman" w:eastAsia="Times New Roman" w:hAnsi="Times New Roman" w:cs="Times New Roman"/>
                <w:b/>
                <w:sz w:val="24"/>
                <w:szCs w:val="24"/>
              </w:rPr>
              <w:t>Материалы:</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lastRenderedPageBreak/>
              <w:t>• Счетный материал и разноцветные стаканчики для сортировки.</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Головоломки (геометрические, сложи узор и др.).</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Цифры и арифметические знаки большого размера (демонстрационный материал).</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Счеты.</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Весы с объектами для взвешивания и сравнения.</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Линейки разной длины.</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Измерительные рулетки разных видов.</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Часы песочные.</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Секундомер.</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Числовой балансир.</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Наборы моделей: для деления на части от 2 до 16.</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Набор карточек с цифрами и т.п.</w:t>
            </w:r>
          </w:p>
        </w:tc>
      </w:tr>
      <w:tr w:rsidR="009F443D" w:rsidRPr="009F443D" w:rsidTr="009F443D">
        <w:trPr>
          <w:trHeight w:val="270"/>
        </w:trPr>
        <w:tc>
          <w:tcPr>
            <w:tcW w:w="2843" w:type="dxa"/>
            <w:tcBorders>
              <w:top w:val="single" w:sz="6" w:space="0" w:color="auto"/>
              <w:left w:val="single" w:sz="6" w:space="0" w:color="auto"/>
              <w:bottom w:val="single" w:sz="6" w:space="0" w:color="auto"/>
              <w:right w:val="single" w:sz="6" w:space="0" w:color="auto"/>
            </w:tcBorders>
            <w:shd w:val="clear" w:color="auto" w:fill="auto"/>
            <w:hideMark/>
          </w:tcPr>
          <w:p w:rsidR="009F443D" w:rsidRPr="009F443D" w:rsidRDefault="009F443D" w:rsidP="009F443D">
            <w:pPr>
              <w:spacing w:after="0" w:line="240" w:lineRule="auto"/>
              <w:textAlignment w:val="baseline"/>
              <w:rPr>
                <w:rFonts w:ascii="Times New Roman" w:eastAsia="Times New Roman" w:hAnsi="Times New Roman" w:cs="Times New Roman"/>
                <w:sz w:val="24"/>
                <w:szCs w:val="24"/>
              </w:rPr>
            </w:pPr>
          </w:p>
          <w:p w:rsidR="009F443D" w:rsidRPr="009F443D" w:rsidRDefault="009F443D" w:rsidP="009F443D">
            <w:pPr>
              <w:spacing w:after="0" w:line="240" w:lineRule="auto"/>
              <w:textAlignment w:val="baseline"/>
              <w:rPr>
                <w:rFonts w:ascii="Times New Roman" w:eastAsia="Times New Roman" w:hAnsi="Times New Roman" w:cs="Times New Roman"/>
                <w:sz w:val="24"/>
                <w:szCs w:val="24"/>
              </w:rPr>
            </w:pPr>
          </w:p>
          <w:p w:rsidR="009F443D" w:rsidRPr="009F443D" w:rsidRDefault="009F443D" w:rsidP="009F443D">
            <w:pPr>
              <w:spacing w:after="0" w:line="240" w:lineRule="auto"/>
              <w:textAlignment w:val="baseline"/>
              <w:rPr>
                <w:rFonts w:ascii="Times New Roman" w:eastAsia="Times New Roman" w:hAnsi="Times New Roman" w:cs="Times New Roman"/>
                <w:sz w:val="24"/>
                <w:szCs w:val="24"/>
              </w:rPr>
            </w:pPr>
          </w:p>
          <w:p w:rsidR="009F443D" w:rsidRPr="009F443D" w:rsidRDefault="009F443D" w:rsidP="009F443D">
            <w:pPr>
              <w:spacing w:after="0" w:line="240" w:lineRule="auto"/>
              <w:textAlignment w:val="baseline"/>
              <w:rPr>
                <w:rFonts w:ascii="Times New Roman" w:eastAsia="Times New Roman" w:hAnsi="Times New Roman" w:cs="Times New Roman"/>
                <w:sz w:val="24"/>
                <w:szCs w:val="24"/>
              </w:rPr>
            </w:pPr>
          </w:p>
          <w:p w:rsidR="009F443D" w:rsidRPr="009F443D" w:rsidRDefault="009F443D" w:rsidP="009F443D">
            <w:pPr>
              <w:spacing w:after="0" w:line="240" w:lineRule="auto"/>
              <w:textAlignment w:val="baseline"/>
              <w:rPr>
                <w:rFonts w:ascii="Times New Roman" w:eastAsia="Times New Roman" w:hAnsi="Times New Roman" w:cs="Times New Roman"/>
                <w:sz w:val="24"/>
                <w:szCs w:val="24"/>
              </w:rPr>
            </w:pPr>
          </w:p>
          <w:p w:rsidR="009F443D" w:rsidRPr="009F443D" w:rsidRDefault="009F443D" w:rsidP="009F443D">
            <w:pPr>
              <w:spacing w:after="0" w:line="240" w:lineRule="auto"/>
              <w:textAlignment w:val="baseline"/>
              <w:rPr>
                <w:rFonts w:ascii="Times New Roman" w:eastAsia="Times New Roman" w:hAnsi="Times New Roman" w:cs="Times New Roman"/>
                <w:sz w:val="24"/>
                <w:szCs w:val="24"/>
              </w:rPr>
            </w:pPr>
          </w:p>
          <w:p w:rsidR="009F443D" w:rsidRPr="009F443D" w:rsidRDefault="009F443D" w:rsidP="009F443D">
            <w:pPr>
              <w:spacing w:after="0" w:line="240" w:lineRule="auto"/>
              <w:textAlignment w:val="baseline"/>
              <w:rPr>
                <w:rFonts w:ascii="Times New Roman" w:eastAsia="Times New Roman" w:hAnsi="Times New Roman" w:cs="Times New Roman"/>
                <w:sz w:val="24"/>
                <w:szCs w:val="24"/>
              </w:rPr>
            </w:pPr>
          </w:p>
          <w:p w:rsidR="009F443D" w:rsidRPr="009F443D" w:rsidRDefault="009F443D" w:rsidP="009F443D">
            <w:pPr>
              <w:spacing w:after="0" w:line="240" w:lineRule="auto"/>
              <w:jc w:val="center"/>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Центр науки и естествознания</w:t>
            </w:r>
          </w:p>
        </w:tc>
        <w:tc>
          <w:tcPr>
            <w:tcW w:w="7355" w:type="dxa"/>
            <w:tcBorders>
              <w:top w:val="single" w:sz="6" w:space="0" w:color="auto"/>
              <w:left w:val="single" w:sz="6" w:space="0" w:color="auto"/>
              <w:bottom w:val="single" w:sz="6" w:space="0" w:color="auto"/>
              <w:right w:val="single" w:sz="6" w:space="0" w:color="auto"/>
            </w:tcBorders>
            <w:shd w:val="clear" w:color="auto" w:fill="auto"/>
            <w:hideMark/>
          </w:tcPr>
          <w:p w:rsidR="009F443D" w:rsidRPr="009F443D" w:rsidRDefault="009F443D" w:rsidP="009F443D">
            <w:pPr>
              <w:spacing w:after="0" w:line="240" w:lineRule="auto"/>
              <w:jc w:val="both"/>
              <w:textAlignment w:val="baseline"/>
              <w:rPr>
                <w:rFonts w:ascii="Times New Roman" w:eastAsia="Times New Roman" w:hAnsi="Times New Roman" w:cs="Times New Roman"/>
                <w:b/>
                <w:sz w:val="24"/>
                <w:szCs w:val="24"/>
              </w:rPr>
            </w:pPr>
            <w:r w:rsidRPr="009F443D">
              <w:rPr>
                <w:rFonts w:ascii="Times New Roman" w:eastAsia="Times New Roman" w:hAnsi="Times New Roman" w:cs="Times New Roman"/>
                <w:b/>
                <w:sz w:val="24"/>
                <w:szCs w:val="24"/>
              </w:rPr>
              <w:t>Оборудование:</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Стол (1).</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Стулья (2-4).</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Открытый стеллаж для хранения материалов.</w:t>
            </w:r>
          </w:p>
          <w:p w:rsidR="009F443D" w:rsidRPr="009F443D" w:rsidRDefault="009F443D" w:rsidP="009F443D">
            <w:pPr>
              <w:spacing w:after="0" w:line="240" w:lineRule="auto"/>
              <w:jc w:val="both"/>
              <w:textAlignment w:val="baseline"/>
              <w:rPr>
                <w:rFonts w:ascii="Times New Roman" w:eastAsia="Times New Roman" w:hAnsi="Times New Roman" w:cs="Times New Roman"/>
                <w:b/>
                <w:sz w:val="24"/>
                <w:szCs w:val="24"/>
              </w:rPr>
            </w:pPr>
            <w:r w:rsidRPr="009F443D">
              <w:rPr>
                <w:rFonts w:ascii="Times New Roman" w:eastAsia="Times New Roman" w:hAnsi="Times New Roman" w:cs="Times New Roman"/>
                <w:b/>
                <w:sz w:val="24"/>
                <w:szCs w:val="24"/>
              </w:rPr>
              <w:t>Материалы:</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Наборы различных объектов для исследований (коллекции камней, раковин, сосновых шишек, минералов, тканей, семян, растений (гербарий) и пр.).</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Увеличительные стекла, лупы.</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Микроскоп.</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Набор магнитов.</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Наборы для экспериментирования.</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Весы.</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Термометры.</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Часы песочные, секундомер.</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Наборы мерных стаканов.</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Календарь погоды.</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Глобус, географические карты, детский атлас.</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Иллюстрированные познавательные книги, плакаты, картинки.</w:t>
            </w:r>
          </w:p>
        </w:tc>
      </w:tr>
      <w:tr w:rsidR="009F443D" w:rsidRPr="009F443D" w:rsidTr="009F443D">
        <w:trPr>
          <w:trHeight w:val="101"/>
        </w:trPr>
        <w:tc>
          <w:tcPr>
            <w:tcW w:w="2843" w:type="dxa"/>
            <w:tcBorders>
              <w:top w:val="single" w:sz="6" w:space="0" w:color="auto"/>
              <w:left w:val="single" w:sz="6" w:space="0" w:color="auto"/>
              <w:bottom w:val="single" w:sz="4" w:space="0" w:color="auto"/>
              <w:right w:val="single" w:sz="6" w:space="0" w:color="auto"/>
            </w:tcBorders>
            <w:shd w:val="clear" w:color="auto" w:fill="auto"/>
            <w:hideMark/>
          </w:tcPr>
          <w:p w:rsidR="009F443D" w:rsidRPr="009F443D" w:rsidRDefault="009F443D" w:rsidP="009F443D">
            <w:pPr>
              <w:tabs>
                <w:tab w:val="center" w:pos="2337"/>
              </w:tabs>
              <w:spacing w:after="0" w:line="240" w:lineRule="auto"/>
              <w:textAlignment w:val="baseline"/>
              <w:rPr>
                <w:rFonts w:ascii="Times New Roman" w:eastAsia="Times New Roman" w:hAnsi="Times New Roman" w:cs="Times New Roman"/>
                <w:sz w:val="24"/>
                <w:szCs w:val="24"/>
              </w:rPr>
            </w:pPr>
          </w:p>
          <w:p w:rsidR="009F443D" w:rsidRPr="009F443D" w:rsidRDefault="009F443D" w:rsidP="009F443D">
            <w:pPr>
              <w:tabs>
                <w:tab w:val="center" w:pos="2337"/>
              </w:tabs>
              <w:spacing w:after="0" w:line="240" w:lineRule="auto"/>
              <w:textAlignment w:val="baseline"/>
              <w:rPr>
                <w:rFonts w:ascii="Times New Roman" w:eastAsia="Times New Roman" w:hAnsi="Times New Roman" w:cs="Times New Roman"/>
                <w:sz w:val="24"/>
                <w:szCs w:val="24"/>
              </w:rPr>
            </w:pPr>
          </w:p>
          <w:p w:rsidR="009F443D" w:rsidRPr="009F443D" w:rsidRDefault="009F443D" w:rsidP="009F443D">
            <w:pPr>
              <w:tabs>
                <w:tab w:val="center" w:pos="2337"/>
              </w:tabs>
              <w:spacing w:after="0" w:line="240" w:lineRule="auto"/>
              <w:textAlignment w:val="baseline"/>
              <w:rPr>
                <w:rFonts w:ascii="Times New Roman" w:eastAsia="Times New Roman" w:hAnsi="Times New Roman" w:cs="Times New Roman"/>
                <w:sz w:val="24"/>
                <w:szCs w:val="24"/>
              </w:rPr>
            </w:pPr>
          </w:p>
          <w:p w:rsidR="009F443D" w:rsidRPr="009F443D" w:rsidRDefault="009F443D" w:rsidP="009F443D">
            <w:pPr>
              <w:tabs>
                <w:tab w:val="center" w:pos="2337"/>
              </w:tabs>
              <w:spacing w:after="0" w:line="240" w:lineRule="auto"/>
              <w:textAlignment w:val="baseline"/>
              <w:rPr>
                <w:rFonts w:ascii="Times New Roman" w:eastAsia="Times New Roman" w:hAnsi="Times New Roman" w:cs="Times New Roman"/>
                <w:sz w:val="24"/>
                <w:szCs w:val="24"/>
              </w:rPr>
            </w:pPr>
          </w:p>
          <w:p w:rsidR="009F443D" w:rsidRPr="009F443D" w:rsidRDefault="009F443D" w:rsidP="009F443D">
            <w:pPr>
              <w:tabs>
                <w:tab w:val="center" w:pos="2337"/>
              </w:tabs>
              <w:spacing w:after="0" w:line="240" w:lineRule="auto"/>
              <w:textAlignment w:val="baseline"/>
              <w:rPr>
                <w:rFonts w:ascii="Times New Roman" w:eastAsia="Times New Roman" w:hAnsi="Times New Roman" w:cs="Times New Roman"/>
                <w:sz w:val="24"/>
                <w:szCs w:val="24"/>
              </w:rPr>
            </w:pPr>
          </w:p>
          <w:p w:rsidR="009F443D" w:rsidRPr="009F443D" w:rsidRDefault="009F443D" w:rsidP="009F443D">
            <w:pPr>
              <w:tabs>
                <w:tab w:val="center" w:pos="2337"/>
              </w:tabs>
              <w:spacing w:after="0" w:line="240" w:lineRule="auto"/>
              <w:jc w:val="center"/>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Центр грамотности и письма</w:t>
            </w:r>
          </w:p>
        </w:tc>
        <w:tc>
          <w:tcPr>
            <w:tcW w:w="7355" w:type="dxa"/>
            <w:tcBorders>
              <w:top w:val="single" w:sz="6" w:space="0" w:color="auto"/>
              <w:left w:val="single" w:sz="6" w:space="0" w:color="auto"/>
              <w:bottom w:val="single" w:sz="4" w:space="0" w:color="auto"/>
              <w:right w:val="single" w:sz="6" w:space="0" w:color="auto"/>
            </w:tcBorders>
            <w:shd w:val="clear" w:color="auto" w:fill="auto"/>
            <w:hideMark/>
          </w:tcPr>
          <w:p w:rsidR="009F443D" w:rsidRPr="009F443D" w:rsidRDefault="009F443D" w:rsidP="009F443D">
            <w:pPr>
              <w:spacing w:after="0" w:line="240" w:lineRule="auto"/>
              <w:jc w:val="both"/>
              <w:textAlignment w:val="baseline"/>
              <w:rPr>
                <w:rFonts w:ascii="Times New Roman" w:eastAsia="Times New Roman" w:hAnsi="Times New Roman" w:cs="Times New Roman"/>
                <w:b/>
                <w:bCs/>
                <w:sz w:val="24"/>
                <w:szCs w:val="24"/>
              </w:rPr>
            </w:pPr>
            <w:r w:rsidRPr="009F443D">
              <w:rPr>
                <w:rFonts w:ascii="Times New Roman" w:eastAsia="Times New Roman" w:hAnsi="Times New Roman" w:cs="Times New Roman"/>
                <w:b/>
                <w:bCs/>
                <w:sz w:val="24"/>
                <w:szCs w:val="24"/>
              </w:rPr>
              <w:t>Оборудование:</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Магнитная доска.</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Стол (1).</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Стулья (2).</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Открытый стеллаж для хранения материалов.</w:t>
            </w:r>
          </w:p>
          <w:p w:rsidR="009F443D" w:rsidRPr="009F443D" w:rsidRDefault="009F443D" w:rsidP="009F443D">
            <w:pPr>
              <w:spacing w:after="0" w:line="240" w:lineRule="auto"/>
              <w:jc w:val="both"/>
              <w:textAlignment w:val="baseline"/>
              <w:rPr>
                <w:rFonts w:ascii="Times New Roman" w:eastAsia="Times New Roman" w:hAnsi="Times New Roman" w:cs="Times New Roman"/>
                <w:b/>
                <w:sz w:val="24"/>
                <w:szCs w:val="24"/>
              </w:rPr>
            </w:pPr>
            <w:r w:rsidRPr="009F443D">
              <w:rPr>
                <w:rFonts w:ascii="Times New Roman" w:eastAsia="Times New Roman" w:hAnsi="Times New Roman" w:cs="Times New Roman"/>
                <w:b/>
                <w:sz w:val="24"/>
                <w:szCs w:val="24"/>
              </w:rPr>
              <w:t>Материалы:</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Плакат с алфавитом.</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Магнитная азбука.</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Кубики с буквами и слогами.</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цветные и простые карандаши, фломастеры.</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Трафареты.</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Линейки.</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Бумага, конверты.</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Тренажер по «письму», водный фломастер, тряпочка.</w:t>
            </w:r>
          </w:p>
        </w:tc>
      </w:tr>
      <w:tr w:rsidR="009F443D" w:rsidRPr="009F443D" w:rsidTr="009F443D">
        <w:trPr>
          <w:trHeight w:val="164"/>
        </w:trPr>
        <w:tc>
          <w:tcPr>
            <w:tcW w:w="2843" w:type="dxa"/>
            <w:tcBorders>
              <w:top w:val="single" w:sz="4" w:space="0" w:color="auto"/>
              <w:left w:val="single" w:sz="6" w:space="0" w:color="auto"/>
              <w:bottom w:val="single" w:sz="4" w:space="0" w:color="auto"/>
              <w:right w:val="single" w:sz="6" w:space="0" w:color="auto"/>
            </w:tcBorders>
            <w:shd w:val="clear" w:color="auto" w:fill="auto"/>
            <w:hideMark/>
          </w:tcPr>
          <w:p w:rsidR="009F443D" w:rsidRPr="009F443D" w:rsidRDefault="009F443D" w:rsidP="009F443D">
            <w:pPr>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spacing w:after="0" w:line="240" w:lineRule="auto"/>
              <w:textAlignment w:val="baseline"/>
              <w:rPr>
                <w:rFonts w:ascii="Times New Roman" w:eastAsia="Times New Roman" w:hAnsi="Times New Roman" w:cs="Times New Roman"/>
                <w:sz w:val="24"/>
                <w:szCs w:val="24"/>
              </w:rPr>
            </w:pPr>
          </w:p>
          <w:p w:rsidR="009F443D" w:rsidRPr="009F443D" w:rsidRDefault="009F443D" w:rsidP="009F443D">
            <w:pPr>
              <w:spacing w:after="0" w:line="240" w:lineRule="auto"/>
              <w:jc w:val="center"/>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Литературный центр (книжный уголок)</w:t>
            </w:r>
          </w:p>
        </w:tc>
        <w:tc>
          <w:tcPr>
            <w:tcW w:w="7355" w:type="dxa"/>
            <w:tcBorders>
              <w:top w:val="single" w:sz="4" w:space="0" w:color="auto"/>
              <w:left w:val="single" w:sz="6" w:space="0" w:color="auto"/>
              <w:bottom w:val="single" w:sz="4" w:space="0" w:color="auto"/>
              <w:right w:val="single" w:sz="6" w:space="0" w:color="auto"/>
            </w:tcBorders>
            <w:shd w:val="clear" w:color="auto" w:fill="auto"/>
            <w:hideMark/>
          </w:tcPr>
          <w:p w:rsidR="009F443D" w:rsidRPr="009F443D" w:rsidRDefault="009F443D" w:rsidP="009F443D">
            <w:pPr>
              <w:spacing w:after="0" w:line="240" w:lineRule="auto"/>
              <w:jc w:val="both"/>
              <w:textAlignment w:val="baseline"/>
              <w:rPr>
                <w:rFonts w:ascii="Times New Roman" w:eastAsia="Times New Roman" w:hAnsi="Times New Roman" w:cs="Times New Roman"/>
                <w:b/>
                <w:sz w:val="24"/>
                <w:szCs w:val="24"/>
              </w:rPr>
            </w:pPr>
            <w:r w:rsidRPr="009F443D">
              <w:rPr>
                <w:rFonts w:ascii="Times New Roman" w:eastAsia="Times New Roman" w:hAnsi="Times New Roman" w:cs="Times New Roman"/>
                <w:b/>
                <w:sz w:val="24"/>
                <w:szCs w:val="24"/>
              </w:rPr>
              <w:lastRenderedPageBreak/>
              <w:t>Оборудование:</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Аудиоцентр с наушниками.</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Мягкая детская мебель (диванчик, кресло).</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Стол.</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lastRenderedPageBreak/>
              <w:t>• Стулья (2).</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Книжный стеллаж (низкий, открытый).</w:t>
            </w:r>
          </w:p>
          <w:p w:rsidR="009F443D" w:rsidRPr="009F443D" w:rsidRDefault="009F443D" w:rsidP="009F443D">
            <w:pPr>
              <w:spacing w:after="0" w:line="240" w:lineRule="auto"/>
              <w:jc w:val="both"/>
              <w:textAlignment w:val="baseline"/>
              <w:rPr>
                <w:rFonts w:ascii="Times New Roman" w:eastAsia="Times New Roman" w:hAnsi="Times New Roman" w:cs="Times New Roman"/>
                <w:b/>
                <w:sz w:val="24"/>
                <w:szCs w:val="24"/>
              </w:rPr>
            </w:pPr>
            <w:r w:rsidRPr="009F443D">
              <w:rPr>
                <w:rFonts w:ascii="Times New Roman" w:eastAsia="Times New Roman" w:hAnsi="Times New Roman" w:cs="Times New Roman"/>
                <w:b/>
                <w:sz w:val="24"/>
                <w:szCs w:val="24"/>
              </w:rPr>
              <w:t>Материалы:</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Диски с аудиозаписями (сказки, рассказы).</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Диски с музыкой.</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Детская художественная литература (иллюстрированные книги с крупным простым текстом).</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Детская познавательная литература (с большим количеством иллюстративного материала).</w:t>
            </w:r>
          </w:p>
        </w:tc>
      </w:tr>
      <w:tr w:rsidR="009F443D" w:rsidRPr="009F443D" w:rsidTr="009F443D">
        <w:trPr>
          <w:trHeight w:val="131"/>
        </w:trPr>
        <w:tc>
          <w:tcPr>
            <w:tcW w:w="2843" w:type="dxa"/>
            <w:tcBorders>
              <w:top w:val="single" w:sz="4" w:space="0" w:color="auto"/>
              <w:left w:val="single" w:sz="6" w:space="0" w:color="auto"/>
              <w:bottom w:val="single" w:sz="4" w:space="0" w:color="auto"/>
              <w:right w:val="single" w:sz="6" w:space="0" w:color="auto"/>
            </w:tcBorders>
            <w:shd w:val="clear" w:color="auto" w:fill="auto"/>
            <w:hideMark/>
          </w:tcPr>
          <w:p w:rsidR="009F443D" w:rsidRPr="009F443D" w:rsidRDefault="009F443D" w:rsidP="009F443D">
            <w:pPr>
              <w:spacing w:after="0" w:line="240" w:lineRule="auto"/>
              <w:jc w:val="center"/>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lastRenderedPageBreak/>
              <w:t>Место для отдыха</w:t>
            </w:r>
          </w:p>
        </w:tc>
        <w:tc>
          <w:tcPr>
            <w:tcW w:w="7355" w:type="dxa"/>
            <w:tcBorders>
              <w:top w:val="single" w:sz="4" w:space="0" w:color="auto"/>
              <w:left w:val="single" w:sz="6" w:space="0" w:color="auto"/>
              <w:bottom w:val="single" w:sz="4" w:space="0" w:color="auto"/>
              <w:right w:val="single" w:sz="6" w:space="0" w:color="auto"/>
            </w:tcBorders>
            <w:shd w:val="clear" w:color="auto" w:fill="auto"/>
            <w:hideMark/>
          </w:tcPr>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Любой тихий уголок, снабженный мягкой мебелью.</w:t>
            </w:r>
          </w:p>
        </w:tc>
      </w:tr>
      <w:tr w:rsidR="009F443D" w:rsidRPr="009F443D" w:rsidTr="009F443D">
        <w:trPr>
          <w:trHeight w:val="98"/>
        </w:trPr>
        <w:tc>
          <w:tcPr>
            <w:tcW w:w="2843" w:type="dxa"/>
            <w:tcBorders>
              <w:top w:val="single" w:sz="4" w:space="0" w:color="auto"/>
              <w:left w:val="single" w:sz="6" w:space="0" w:color="auto"/>
              <w:bottom w:val="single" w:sz="4" w:space="0" w:color="auto"/>
              <w:right w:val="single" w:sz="6" w:space="0" w:color="auto"/>
            </w:tcBorders>
            <w:shd w:val="clear" w:color="auto" w:fill="auto"/>
            <w:hideMark/>
          </w:tcPr>
          <w:p w:rsidR="009F443D" w:rsidRPr="009F443D" w:rsidRDefault="009F443D" w:rsidP="009F443D">
            <w:pPr>
              <w:spacing w:after="0" w:line="240" w:lineRule="auto"/>
              <w:jc w:val="center"/>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Уголок уединения</w:t>
            </w:r>
          </w:p>
        </w:tc>
        <w:tc>
          <w:tcPr>
            <w:tcW w:w="7355" w:type="dxa"/>
            <w:tcBorders>
              <w:top w:val="single" w:sz="4" w:space="0" w:color="auto"/>
              <w:left w:val="single" w:sz="6" w:space="0" w:color="auto"/>
              <w:bottom w:val="single" w:sz="4" w:space="0" w:color="auto"/>
              <w:right w:val="single" w:sz="6" w:space="0" w:color="auto"/>
            </w:tcBorders>
            <w:shd w:val="clear" w:color="auto" w:fill="auto"/>
            <w:hideMark/>
          </w:tcPr>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Любой тихий уголок на 1-2 детей.</w:t>
            </w:r>
          </w:p>
        </w:tc>
      </w:tr>
      <w:tr w:rsidR="009F443D" w:rsidRPr="009F443D" w:rsidTr="009F443D">
        <w:trPr>
          <w:trHeight w:val="376"/>
        </w:trPr>
        <w:tc>
          <w:tcPr>
            <w:tcW w:w="2843" w:type="dxa"/>
            <w:tcBorders>
              <w:top w:val="single" w:sz="4" w:space="0" w:color="auto"/>
              <w:left w:val="single" w:sz="6" w:space="0" w:color="auto"/>
              <w:bottom w:val="single" w:sz="4" w:space="0" w:color="auto"/>
              <w:right w:val="single" w:sz="6" w:space="0" w:color="auto"/>
            </w:tcBorders>
            <w:shd w:val="clear" w:color="auto" w:fill="auto"/>
            <w:hideMark/>
          </w:tcPr>
          <w:p w:rsidR="009F443D" w:rsidRPr="009F443D" w:rsidRDefault="009F443D" w:rsidP="009F443D">
            <w:pPr>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spacing w:after="0" w:line="240" w:lineRule="auto"/>
              <w:jc w:val="center"/>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Центр песка и воды</w:t>
            </w:r>
          </w:p>
        </w:tc>
        <w:tc>
          <w:tcPr>
            <w:tcW w:w="7355" w:type="dxa"/>
            <w:tcBorders>
              <w:top w:val="single" w:sz="4" w:space="0" w:color="auto"/>
              <w:left w:val="single" w:sz="6" w:space="0" w:color="auto"/>
              <w:bottom w:val="single" w:sz="4" w:space="0" w:color="auto"/>
              <w:right w:val="single" w:sz="6" w:space="0" w:color="auto"/>
            </w:tcBorders>
            <w:shd w:val="clear" w:color="auto" w:fill="auto"/>
            <w:hideMark/>
          </w:tcPr>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Специализированный стол для игр с песком и водой.</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Наборы для экспериментирования с водой.</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Наборы для экспериментирования с песком.</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Детские метелка и совочек (для подметания упавшего песка).</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Детская швабра с тряпкой (вытирать пролитую воду).</w:t>
            </w:r>
          </w:p>
        </w:tc>
      </w:tr>
      <w:tr w:rsidR="009F443D" w:rsidRPr="009F443D" w:rsidTr="009F443D">
        <w:trPr>
          <w:trHeight w:val="426"/>
        </w:trPr>
        <w:tc>
          <w:tcPr>
            <w:tcW w:w="2843" w:type="dxa"/>
            <w:tcBorders>
              <w:top w:val="single" w:sz="4" w:space="0" w:color="auto"/>
              <w:left w:val="single" w:sz="6" w:space="0" w:color="auto"/>
              <w:bottom w:val="single" w:sz="4" w:space="0" w:color="auto"/>
              <w:right w:val="single" w:sz="6" w:space="0" w:color="auto"/>
            </w:tcBorders>
            <w:shd w:val="clear" w:color="auto" w:fill="auto"/>
            <w:hideMark/>
          </w:tcPr>
          <w:p w:rsidR="009F443D" w:rsidRPr="009F443D" w:rsidRDefault="009F443D" w:rsidP="009F443D">
            <w:pPr>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spacing w:after="0" w:line="240" w:lineRule="auto"/>
              <w:jc w:val="center"/>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Спортивный уголок</w:t>
            </w:r>
          </w:p>
        </w:tc>
        <w:tc>
          <w:tcPr>
            <w:tcW w:w="7355" w:type="dxa"/>
            <w:tcBorders>
              <w:top w:val="single" w:sz="4" w:space="0" w:color="auto"/>
              <w:left w:val="single" w:sz="6" w:space="0" w:color="auto"/>
              <w:bottom w:val="single" w:sz="4" w:space="0" w:color="auto"/>
              <w:right w:val="single" w:sz="6" w:space="0" w:color="auto"/>
            </w:tcBorders>
            <w:shd w:val="clear" w:color="auto" w:fill="auto"/>
            <w:hideMark/>
          </w:tcPr>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Шведская стенка или спортивный уголок (с канатом, кольцами и пр.).</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Спортивные маты.</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Детские спортивные тренажеры.</w:t>
            </w:r>
          </w:p>
        </w:tc>
      </w:tr>
      <w:tr w:rsidR="009F443D" w:rsidRPr="009F443D" w:rsidTr="009F443D">
        <w:trPr>
          <w:trHeight w:val="273"/>
        </w:trPr>
        <w:tc>
          <w:tcPr>
            <w:tcW w:w="2843" w:type="dxa"/>
            <w:tcBorders>
              <w:top w:val="single" w:sz="4" w:space="0" w:color="auto"/>
              <w:left w:val="single" w:sz="6" w:space="0" w:color="auto"/>
              <w:bottom w:val="single" w:sz="4" w:space="0" w:color="auto"/>
              <w:right w:val="single" w:sz="6" w:space="0" w:color="auto"/>
            </w:tcBorders>
            <w:shd w:val="clear" w:color="auto" w:fill="auto"/>
            <w:hideMark/>
          </w:tcPr>
          <w:p w:rsidR="009F443D" w:rsidRPr="009F443D" w:rsidRDefault="009F443D" w:rsidP="009F443D">
            <w:pPr>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spacing w:after="0" w:line="240" w:lineRule="auto"/>
              <w:textAlignment w:val="baseline"/>
              <w:rPr>
                <w:rFonts w:ascii="Times New Roman" w:eastAsia="Times New Roman" w:hAnsi="Times New Roman" w:cs="Times New Roman"/>
                <w:sz w:val="24"/>
                <w:szCs w:val="24"/>
              </w:rPr>
            </w:pPr>
          </w:p>
          <w:p w:rsidR="009F443D" w:rsidRPr="009F443D" w:rsidRDefault="009F443D" w:rsidP="009F443D">
            <w:pPr>
              <w:spacing w:after="0" w:line="240" w:lineRule="auto"/>
              <w:jc w:val="center"/>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Место для группового сбора</w:t>
            </w:r>
          </w:p>
        </w:tc>
        <w:tc>
          <w:tcPr>
            <w:tcW w:w="7355" w:type="dxa"/>
            <w:tcBorders>
              <w:top w:val="single" w:sz="4" w:space="0" w:color="auto"/>
              <w:left w:val="single" w:sz="6" w:space="0" w:color="auto"/>
              <w:bottom w:val="single" w:sz="4" w:space="0" w:color="auto"/>
              <w:right w:val="single" w:sz="6" w:space="0" w:color="auto"/>
            </w:tcBorders>
            <w:shd w:val="clear" w:color="auto" w:fill="auto"/>
            <w:hideMark/>
          </w:tcPr>
          <w:p w:rsidR="009F443D" w:rsidRPr="009F443D" w:rsidRDefault="009F443D" w:rsidP="00CC73A6">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Магнитная или пробковая доска.</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Напольный ковер или палас.</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Стульчики для каждого ребенка.</w:t>
            </w:r>
          </w:p>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Подушки для сиденья на полу для каждого ребенка.</w:t>
            </w:r>
          </w:p>
        </w:tc>
      </w:tr>
      <w:tr w:rsidR="009F443D" w:rsidRPr="009F443D" w:rsidTr="009F443D">
        <w:trPr>
          <w:trHeight w:val="174"/>
        </w:trPr>
        <w:tc>
          <w:tcPr>
            <w:tcW w:w="2843" w:type="dxa"/>
            <w:tcBorders>
              <w:top w:val="single" w:sz="4" w:space="0" w:color="auto"/>
              <w:left w:val="single" w:sz="6" w:space="0" w:color="auto"/>
              <w:bottom w:val="single" w:sz="4" w:space="0" w:color="auto"/>
              <w:right w:val="single" w:sz="6" w:space="0" w:color="auto"/>
            </w:tcBorders>
            <w:shd w:val="clear" w:color="auto" w:fill="auto"/>
            <w:hideMark/>
          </w:tcPr>
          <w:p w:rsidR="009F443D" w:rsidRPr="009F443D" w:rsidRDefault="009F443D" w:rsidP="009F443D">
            <w:pPr>
              <w:spacing w:after="0" w:line="240" w:lineRule="auto"/>
              <w:jc w:val="center"/>
              <w:textAlignment w:val="baseline"/>
              <w:rPr>
                <w:rFonts w:ascii="Times New Roman" w:eastAsia="Times New Roman" w:hAnsi="Times New Roman" w:cs="Times New Roman"/>
                <w:sz w:val="24"/>
                <w:szCs w:val="24"/>
              </w:rPr>
            </w:pPr>
          </w:p>
          <w:p w:rsidR="009F443D" w:rsidRPr="009F443D" w:rsidRDefault="009F443D" w:rsidP="009F443D">
            <w:pPr>
              <w:spacing w:after="0" w:line="240" w:lineRule="auto"/>
              <w:jc w:val="center"/>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Место для проведения групповых занятий</w:t>
            </w:r>
          </w:p>
        </w:tc>
        <w:tc>
          <w:tcPr>
            <w:tcW w:w="7355" w:type="dxa"/>
            <w:tcBorders>
              <w:top w:val="single" w:sz="4" w:space="0" w:color="auto"/>
              <w:left w:val="single" w:sz="6" w:space="0" w:color="auto"/>
              <w:bottom w:val="single" w:sz="4" w:space="0" w:color="auto"/>
              <w:right w:val="single" w:sz="6" w:space="0" w:color="auto"/>
            </w:tcBorders>
            <w:shd w:val="clear" w:color="auto" w:fill="auto"/>
            <w:hideMark/>
          </w:tcPr>
          <w:p w:rsidR="009F443D" w:rsidRPr="009F443D" w:rsidRDefault="009F443D" w:rsidP="009F443D">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Магнитная или пробковая доска.</w:t>
            </w:r>
          </w:p>
          <w:p w:rsidR="009F443D" w:rsidRPr="009F443D" w:rsidRDefault="009F443D" w:rsidP="00CC73A6">
            <w:pPr>
              <w:spacing w:after="0" w:line="240" w:lineRule="auto"/>
              <w:jc w:val="both"/>
              <w:textAlignment w:val="baseline"/>
              <w:rPr>
                <w:rFonts w:ascii="Times New Roman" w:eastAsia="Times New Roman" w:hAnsi="Times New Roman" w:cs="Times New Roman"/>
                <w:sz w:val="24"/>
                <w:szCs w:val="24"/>
              </w:rPr>
            </w:pPr>
            <w:r w:rsidRPr="009F443D">
              <w:rPr>
                <w:rFonts w:ascii="Times New Roman" w:eastAsia="Times New Roman" w:hAnsi="Times New Roman" w:cs="Times New Roman"/>
                <w:sz w:val="24"/>
                <w:szCs w:val="24"/>
              </w:rPr>
              <w:t>• Столы и стулья на всех детей.</w:t>
            </w:r>
          </w:p>
        </w:tc>
      </w:tr>
      <w:bookmarkEnd w:id="1"/>
    </w:tbl>
    <w:p w:rsidR="008F3D00" w:rsidRPr="004B2660" w:rsidRDefault="008F3D00" w:rsidP="004B2660">
      <w:pPr>
        <w:pStyle w:val="a4"/>
        <w:ind w:left="0"/>
        <w:jc w:val="center"/>
        <w:rPr>
          <w:b/>
          <w:color w:val="000000"/>
          <w:sz w:val="24"/>
          <w:szCs w:val="24"/>
        </w:rPr>
      </w:pPr>
    </w:p>
    <w:p w:rsidR="004B2660" w:rsidRPr="004B2660" w:rsidRDefault="004B2660" w:rsidP="004B2660">
      <w:pPr>
        <w:pStyle w:val="a4"/>
        <w:ind w:left="0"/>
        <w:jc w:val="center"/>
        <w:rPr>
          <w:b/>
          <w:color w:val="000000"/>
          <w:sz w:val="24"/>
          <w:szCs w:val="24"/>
        </w:rPr>
      </w:pPr>
      <w:r w:rsidRPr="004B2660">
        <w:rPr>
          <w:b/>
          <w:color w:val="000000"/>
          <w:sz w:val="24"/>
          <w:szCs w:val="24"/>
        </w:rPr>
        <w:t>Часть, формируемая участниками образовательных отношений</w:t>
      </w:r>
    </w:p>
    <w:p w:rsidR="004B2660" w:rsidRPr="004B2660" w:rsidRDefault="004B2660" w:rsidP="004B2660">
      <w:pPr>
        <w:pStyle w:val="a4"/>
        <w:ind w:left="0" w:firstLine="709"/>
        <w:jc w:val="both"/>
        <w:rPr>
          <w:color w:val="000000"/>
          <w:sz w:val="24"/>
          <w:szCs w:val="24"/>
        </w:rPr>
      </w:pPr>
      <w:r w:rsidRPr="004B2660">
        <w:rPr>
          <w:color w:val="000000"/>
          <w:sz w:val="24"/>
          <w:szCs w:val="24"/>
        </w:rPr>
        <w:t>Развивающая предметно-пространственная среда ДОО организована в виде</w:t>
      </w:r>
      <w:r>
        <w:rPr>
          <w:color w:val="000000"/>
          <w:sz w:val="24"/>
          <w:szCs w:val="24"/>
        </w:rPr>
        <w:t xml:space="preserve"> </w:t>
      </w:r>
      <w:r w:rsidRPr="004B2660">
        <w:rPr>
          <w:color w:val="000000"/>
          <w:sz w:val="24"/>
          <w:szCs w:val="24"/>
        </w:rPr>
        <w:t>мобильных центров детской активности:</w:t>
      </w:r>
    </w:p>
    <w:p w:rsidR="004B2660" w:rsidRPr="004B2660" w:rsidRDefault="004B2660" w:rsidP="004B2660">
      <w:pPr>
        <w:pStyle w:val="a4"/>
        <w:ind w:left="0" w:firstLine="709"/>
        <w:jc w:val="both"/>
        <w:rPr>
          <w:b/>
          <w:color w:val="000000"/>
          <w:sz w:val="24"/>
          <w:szCs w:val="24"/>
        </w:rPr>
      </w:pPr>
      <w:r w:rsidRPr="004B2660">
        <w:rPr>
          <w:b/>
          <w:color w:val="000000"/>
          <w:sz w:val="24"/>
          <w:szCs w:val="24"/>
        </w:rPr>
        <w:t>В группах раннего возраста:</w:t>
      </w:r>
    </w:p>
    <w:p w:rsidR="004B2660" w:rsidRPr="004B2660" w:rsidRDefault="004B2660" w:rsidP="00234EED">
      <w:pPr>
        <w:pStyle w:val="a4"/>
        <w:numPr>
          <w:ilvl w:val="0"/>
          <w:numId w:val="144"/>
        </w:numPr>
        <w:ind w:left="0" w:firstLine="709"/>
        <w:jc w:val="both"/>
        <w:rPr>
          <w:color w:val="000000"/>
          <w:sz w:val="24"/>
          <w:szCs w:val="24"/>
        </w:rPr>
      </w:pPr>
      <w:r w:rsidRPr="004B2660">
        <w:rPr>
          <w:color w:val="000000"/>
          <w:sz w:val="24"/>
          <w:szCs w:val="24"/>
        </w:rPr>
        <w:t>центр двигательной активности для развития основных движений детей;</w:t>
      </w:r>
    </w:p>
    <w:p w:rsidR="004B2660" w:rsidRPr="004B2660" w:rsidRDefault="004B2660" w:rsidP="00234EED">
      <w:pPr>
        <w:pStyle w:val="a4"/>
        <w:numPr>
          <w:ilvl w:val="0"/>
          <w:numId w:val="144"/>
        </w:numPr>
        <w:ind w:left="0" w:firstLine="709"/>
        <w:jc w:val="both"/>
        <w:rPr>
          <w:color w:val="000000"/>
          <w:sz w:val="24"/>
          <w:szCs w:val="24"/>
        </w:rPr>
      </w:pPr>
      <w:r w:rsidRPr="004B2660">
        <w:rPr>
          <w:color w:val="000000"/>
          <w:sz w:val="24"/>
          <w:szCs w:val="24"/>
        </w:rPr>
        <w:t>центр сенсорики и конструиров</w:t>
      </w:r>
      <w:r>
        <w:rPr>
          <w:color w:val="000000"/>
          <w:sz w:val="24"/>
          <w:szCs w:val="24"/>
        </w:rPr>
        <w:t xml:space="preserve">ания для организации предметной </w:t>
      </w:r>
      <w:r w:rsidRPr="004B2660">
        <w:rPr>
          <w:color w:val="000000"/>
          <w:sz w:val="24"/>
          <w:szCs w:val="24"/>
        </w:rPr>
        <w:t>деятельности и игры с составными и динамичес</w:t>
      </w:r>
      <w:r>
        <w:rPr>
          <w:color w:val="000000"/>
          <w:sz w:val="24"/>
          <w:szCs w:val="24"/>
        </w:rPr>
        <w:t xml:space="preserve">кими игрушками, освоения детьми </w:t>
      </w:r>
      <w:r w:rsidRPr="004B2660">
        <w:rPr>
          <w:color w:val="000000"/>
          <w:sz w:val="24"/>
          <w:szCs w:val="24"/>
        </w:rPr>
        <w:t>сенсорных эталонов формы, цвета, размера;</w:t>
      </w:r>
    </w:p>
    <w:p w:rsidR="004B2660" w:rsidRDefault="004B2660" w:rsidP="00234EED">
      <w:pPr>
        <w:pStyle w:val="a4"/>
        <w:numPr>
          <w:ilvl w:val="0"/>
          <w:numId w:val="144"/>
        </w:numPr>
        <w:ind w:left="0" w:firstLine="709"/>
        <w:jc w:val="both"/>
        <w:rPr>
          <w:color w:val="000000"/>
          <w:sz w:val="24"/>
          <w:szCs w:val="24"/>
        </w:rPr>
      </w:pPr>
      <w:r w:rsidRPr="004B2660">
        <w:rPr>
          <w:color w:val="000000"/>
          <w:sz w:val="24"/>
          <w:szCs w:val="24"/>
        </w:rPr>
        <w:t xml:space="preserve">центр для организации предметных </w:t>
      </w:r>
      <w:r>
        <w:rPr>
          <w:color w:val="000000"/>
          <w:sz w:val="24"/>
          <w:szCs w:val="24"/>
        </w:rPr>
        <w:t xml:space="preserve">и предметно-манипуляторных игр, </w:t>
      </w:r>
      <w:r w:rsidRPr="004B2660">
        <w:rPr>
          <w:color w:val="000000"/>
          <w:sz w:val="24"/>
          <w:szCs w:val="24"/>
        </w:rPr>
        <w:t>совместных играх со сверстник</w:t>
      </w:r>
      <w:r>
        <w:rPr>
          <w:color w:val="000000"/>
          <w:sz w:val="24"/>
          <w:szCs w:val="24"/>
        </w:rPr>
        <w:t>ами под руководством взрослого;</w:t>
      </w:r>
    </w:p>
    <w:p w:rsidR="004B2660" w:rsidRPr="004B2660" w:rsidRDefault="004B2660" w:rsidP="00234EED">
      <w:pPr>
        <w:pStyle w:val="a4"/>
        <w:numPr>
          <w:ilvl w:val="0"/>
          <w:numId w:val="144"/>
        </w:numPr>
        <w:ind w:left="0" w:firstLine="709"/>
        <w:jc w:val="both"/>
        <w:rPr>
          <w:color w:val="000000"/>
          <w:sz w:val="24"/>
          <w:szCs w:val="24"/>
        </w:rPr>
      </w:pPr>
      <w:r w:rsidRPr="004B2660">
        <w:rPr>
          <w:color w:val="000000"/>
          <w:sz w:val="24"/>
          <w:szCs w:val="24"/>
        </w:rPr>
        <w:t>центр творчества и продуктивной деяте</w:t>
      </w:r>
      <w:r>
        <w:rPr>
          <w:color w:val="000000"/>
          <w:sz w:val="24"/>
          <w:szCs w:val="24"/>
        </w:rPr>
        <w:t xml:space="preserve">льности для развития восприятия </w:t>
      </w:r>
      <w:r w:rsidRPr="004B2660">
        <w:rPr>
          <w:color w:val="000000"/>
          <w:sz w:val="24"/>
          <w:szCs w:val="24"/>
        </w:rPr>
        <w:t>смысла музыки, поддержки интереса к рисованию и ле</w:t>
      </w:r>
      <w:r>
        <w:rPr>
          <w:color w:val="000000"/>
          <w:sz w:val="24"/>
          <w:szCs w:val="24"/>
        </w:rPr>
        <w:t xml:space="preserve">пке, становлению первых навыков </w:t>
      </w:r>
      <w:r w:rsidRPr="004B2660">
        <w:rPr>
          <w:color w:val="000000"/>
          <w:sz w:val="24"/>
          <w:szCs w:val="24"/>
        </w:rPr>
        <w:t>продуктивной деятельности, освоения возможностей разнообразных изобразительных</w:t>
      </w:r>
      <w:r>
        <w:rPr>
          <w:color w:val="000000"/>
          <w:sz w:val="24"/>
          <w:szCs w:val="24"/>
        </w:rPr>
        <w:t xml:space="preserve"> </w:t>
      </w:r>
      <w:r w:rsidRPr="004B2660">
        <w:rPr>
          <w:color w:val="000000"/>
          <w:sz w:val="24"/>
          <w:szCs w:val="24"/>
        </w:rPr>
        <w:t>средств;</w:t>
      </w:r>
    </w:p>
    <w:p w:rsidR="004B2660" w:rsidRPr="004B2660" w:rsidRDefault="004B2660" w:rsidP="00234EED">
      <w:pPr>
        <w:pStyle w:val="a4"/>
        <w:numPr>
          <w:ilvl w:val="0"/>
          <w:numId w:val="144"/>
        </w:numPr>
        <w:ind w:left="0" w:firstLine="709"/>
        <w:jc w:val="both"/>
        <w:rPr>
          <w:color w:val="000000"/>
          <w:sz w:val="24"/>
          <w:szCs w:val="24"/>
        </w:rPr>
      </w:pPr>
      <w:r w:rsidRPr="004B2660">
        <w:rPr>
          <w:color w:val="000000"/>
          <w:sz w:val="24"/>
          <w:szCs w:val="24"/>
        </w:rPr>
        <w:t>центр познания и коммуникации (кни</w:t>
      </w:r>
      <w:r>
        <w:rPr>
          <w:color w:val="000000"/>
          <w:sz w:val="24"/>
          <w:szCs w:val="24"/>
        </w:rPr>
        <w:t xml:space="preserve">жный уголок), восприятия смысла </w:t>
      </w:r>
      <w:r w:rsidRPr="004B2660">
        <w:rPr>
          <w:color w:val="000000"/>
          <w:sz w:val="24"/>
          <w:szCs w:val="24"/>
        </w:rPr>
        <w:t>сказок, стихов, рассматривания картинок;</w:t>
      </w:r>
    </w:p>
    <w:p w:rsidR="004B2660" w:rsidRPr="004B2660" w:rsidRDefault="004B2660" w:rsidP="00234EED">
      <w:pPr>
        <w:pStyle w:val="a4"/>
        <w:numPr>
          <w:ilvl w:val="0"/>
          <w:numId w:val="144"/>
        </w:numPr>
        <w:ind w:left="0" w:firstLine="709"/>
        <w:jc w:val="both"/>
        <w:rPr>
          <w:color w:val="000000"/>
          <w:sz w:val="24"/>
          <w:szCs w:val="24"/>
        </w:rPr>
      </w:pPr>
      <w:r w:rsidRPr="004B2660">
        <w:rPr>
          <w:color w:val="000000"/>
          <w:sz w:val="24"/>
          <w:szCs w:val="24"/>
        </w:rPr>
        <w:t>центр экспериментирования и труда для организации экспериментальн</w:t>
      </w:r>
      <w:r>
        <w:rPr>
          <w:color w:val="000000"/>
          <w:sz w:val="24"/>
          <w:szCs w:val="24"/>
        </w:rPr>
        <w:t xml:space="preserve">ой </w:t>
      </w:r>
      <w:r w:rsidRPr="004B2660">
        <w:rPr>
          <w:color w:val="000000"/>
          <w:sz w:val="24"/>
          <w:szCs w:val="24"/>
        </w:rPr>
        <w:t>деятельности с материалами и веществами (песок, вода,</w:t>
      </w:r>
      <w:r>
        <w:rPr>
          <w:color w:val="000000"/>
          <w:sz w:val="24"/>
          <w:szCs w:val="24"/>
        </w:rPr>
        <w:t xml:space="preserve"> тесто и др.), развития навыков </w:t>
      </w:r>
      <w:r w:rsidRPr="004B2660">
        <w:rPr>
          <w:color w:val="000000"/>
          <w:sz w:val="24"/>
          <w:szCs w:val="24"/>
        </w:rPr>
        <w:t>самообслуживания и становления действий с бытов</w:t>
      </w:r>
      <w:r>
        <w:rPr>
          <w:color w:val="000000"/>
          <w:sz w:val="24"/>
          <w:szCs w:val="24"/>
        </w:rPr>
        <w:t xml:space="preserve">ыми предметами-орудиями (ложка, </w:t>
      </w:r>
      <w:r w:rsidRPr="004B2660">
        <w:rPr>
          <w:color w:val="000000"/>
          <w:sz w:val="24"/>
          <w:szCs w:val="24"/>
        </w:rPr>
        <w:t>совок, лопатка и пр.).</w:t>
      </w:r>
    </w:p>
    <w:p w:rsidR="004B2660" w:rsidRPr="004B2660" w:rsidRDefault="004B2660" w:rsidP="004B2660">
      <w:pPr>
        <w:pStyle w:val="a4"/>
        <w:ind w:left="0" w:firstLine="709"/>
        <w:jc w:val="both"/>
        <w:rPr>
          <w:b/>
          <w:color w:val="000000"/>
          <w:sz w:val="24"/>
          <w:szCs w:val="24"/>
        </w:rPr>
      </w:pPr>
      <w:r w:rsidRPr="004B2660">
        <w:rPr>
          <w:b/>
          <w:color w:val="000000"/>
          <w:sz w:val="24"/>
          <w:szCs w:val="24"/>
        </w:rPr>
        <w:t>В группах для детей дошкольного возраста (от 3 до 7 лет) предусматривается следующий комплекс центров детской активности:</w:t>
      </w:r>
    </w:p>
    <w:p w:rsidR="004B2660" w:rsidRPr="004B2660" w:rsidRDefault="004B2660" w:rsidP="00234EED">
      <w:pPr>
        <w:pStyle w:val="a4"/>
        <w:numPr>
          <w:ilvl w:val="0"/>
          <w:numId w:val="144"/>
        </w:numPr>
        <w:ind w:left="0" w:firstLine="709"/>
        <w:jc w:val="both"/>
        <w:rPr>
          <w:color w:val="000000"/>
          <w:sz w:val="24"/>
          <w:szCs w:val="24"/>
        </w:rPr>
      </w:pPr>
      <w:r w:rsidRPr="004B2660">
        <w:rPr>
          <w:color w:val="000000"/>
          <w:sz w:val="24"/>
          <w:szCs w:val="24"/>
        </w:rPr>
        <w:t>центр двигательной активности (ориентиров</w:t>
      </w:r>
      <w:r w:rsidR="00DD1F72">
        <w:rPr>
          <w:color w:val="000000"/>
          <w:sz w:val="24"/>
          <w:szCs w:val="24"/>
        </w:rPr>
        <w:t xml:space="preserve">ан на организацию игр средней и </w:t>
      </w:r>
      <w:r w:rsidRPr="004B2660">
        <w:rPr>
          <w:color w:val="000000"/>
          <w:sz w:val="24"/>
          <w:szCs w:val="24"/>
        </w:rPr>
        <w:t>малой подвижности в групповых помещениях, сред</w:t>
      </w:r>
      <w:r w:rsidR="00DD1F72">
        <w:rPr>
          <w:color w:val="000000"/>
          <w:sz w:val="24"/>
          <w:szCs w:val="24"/>
        </w:rPr>
        <w:t xml:space="preserve">ней и интенсивной подвижности в </w:t>
      </w:r>
      <w:r w:rsidRPr="004B2660">
        <w:rPr>
          <w:color w:val="000000"/>
          <w:sz w:val="24"/>
          <w:szCs w:val="24"/>
        </w:rPr>
        <w:t xml:space="preserve">физкультурном и </w:t>
      </w:r>
      <w:r w:rsidRPr="004B2660">
        <w:rPr>
          <w:color w:val="000000"/>
          <w:sz w:val="24"/>
          <w:szCs w:val="24"/>
        </w:rPr>
        <w:lastRenderedPageBreak/>
        <w:t>музыкальном залах, интенсивной под</w:t>
      </w:r>
      <w:r w:rsidR="00DD1F72">
        <w:rPr>
          <w:color w:val="000000"/>
          <w:sz w:val="24"/>
          <w:szCs w:val="24"/>
        </w:rPr>
        <w:t xml:space="preserve">вижности на групповых участках, </w:t>
      </w:r>
      <w:r w:rsidRPr="004B2660">
        <w:rPr>
          <w:color w:val="000000"/>
          <w:sz w:val="24"/>
          <w:szCs w:val="24"/>
        </w:rPr>
        <w:t>спортивной площадке, всей территории детског</w:t>
      </w:r>
      <w:r w:rsidR="00DD1F72">
        <w:rPr>
          <w:color w:val="000000"/>
          <w:sz w:val="24"/>
          <w:szCs w:val="24"/>
        </w:rPr>
        <w:t xml:space="preserve">о сада) в интеграции содержания </w:t>
      </w:r>
      <w:r w:rsidRPr="004B2660">
        <w:rPr>
          <w:color w:val="000000"/>
          <w:sz w:val="24"/>
          <w:szCs w:val="24"/>
        </w:rPr>
        <w:t>образовательных областей «Физическое развит</w:t>
      </w:r>
      <w:r w:rsidR="00DD1F72">
        <w:rPr>
          <w:color w:val="000000"/>
          <w:sz w:val="24"/>
          <w:szCs w:val="24"/>
        </w:rPr>
        <w:t xml:space="preserve">ие», «Социально-коммуникативное </w:t>
      </w:r>
      <w:r w:rsidRPr="004B2660">
        <w:rPr>
          <w:color w:val="000000"/>
          <w:sz w:val="24"/>
          <w:szCs w:val="24"/>
        </w:rPr>
        <w:t>развитие», «Речевое развитие»;</w:t>
      </w:r>
    </w:p>
    <w:p w:rsidR="004B2660" w:rsidRPr="004B2660" w:rsidRDefault="004B2660" w:rsidP="00234EED">
      <w:pPr>
        <w:pStyle w:val="a4"/>
        <w:numPr>
          <w:ilvl w:val="0"/>
          <w:numId w:val="144"/>
        </w:numPr>
        <w:ind w:left="0" w:firstLine="709"/>
        <w:jc w:val="both"/>
        <w:rPr>
          <w:color w:val="000000"/>
          <w:sz w:val="24"/>
          <w:szCs w:val="24"/>
        </w:rPr>
      </w:pPr>
      <w:r w:rsidRPr="004B2660">
        <w:rPr>
          <w:color w:val="000000"/>
          <w:sz w:val="24"/>
          <w:szCs w:val="24"/>
        </w:rPr>
        <w:t>центр безопасности, позволяющий орган</w:t>
      </w:r>
      <w:r w:rsidR="00DD1F72">
        <w:rPr>
          <w:color w:val="000000"/>
          <w:sz w:val="24"/>
          <w:szCs w:val="24"/>
        </w:rPr>
        <w:t xml:space="preserve">изовать образовательный процесс </w:t>
      </w:r>
      <w:r w:rsidRPr="004B2660">
        <w:rPr>
          <w:color w:val="000000"/>
          <w:sz w:val="24"/>
          <w:szCs w:val="24"/>
        </w:rPr>
        <w:t>для развития у детей навыков безопасности жизнедеяте</w:t>
      </w:r>
      <w:r w:rsidR="00DD1F72">
        <w:rPr>
          <w:color w:val="000000"/>
          <w:sz w:val="24"/>
          <w:szCs w:val="24"/>
        </w:rPr>
        <w:t xml:space="preserve">льности в интеграции содержания </w:t>
      </w:r>
      <w:r w:rsidRPr="004B2660">
        <w:rPr>
          <w:color w:val="000000"/>
          <w:sz w:val="24"/>
          <w:szCs w:val="24"/>
        </w:rPr>
        <w:t>образовательных областей «Физическое развитие», «Поз</w:t>
      </w:r>
      <w:r w:rsidR="00DD1F72">
        <w:rPr>
          <w:color w:val="000000"/>
          <w:sz w:val="24"/>
          <w:szCs w:val="24"/>
        </w:rPr>
        <w:t xml:space="preserve">навательное развитие», «Речевое </w:t>
      </w:r>
      <w:r w:rsidRPr="004B2660">
        <w:rPr>
          <w:color w:val="000000"/>
          <w:sz w:val="24"/>
          <w:szCs w:val="24"/>
        </w:rPr>
        <w:t>развитие», «Социально-коммуникативное развитие»;</w:t>
      </w:r>
    </w:p>
    <w:p w:rsidR="004B2660" w:rsidRPr="004B2660" w:rsidRDefault="004B2660" w:rsidP="00234EED">
      <w:pPr>
        <w:pStyle w:val="a4"/>
        <w:numPr>
          <w:ilvl w:val="0"/>
          <w:numId w:val="144"/>
        </w:numPr>
        <w:ind w:left="0" w:firstLine="709"/>
        <w:jc w:val="both"/>
        <w:rPr>
          <w:color w:val="000000"/>
          <w:sz w:val="24"/>
          <w:szCs w:val="24"/>
        </w:rPr>
      </w:pPr>
      <w:r w:rsidRPr="004B2660">
        <w:rPr>
          <w:color w:val="000000"/>
          <w:sz w:val="24"/>
          <w:szCs w:val="24"/>
        </w:rPr>
        <w:t xml:space="preserve">центр игры, содержащий оборудование </w:t>
      </w:r>
      <w:r w:rsidR="00DD1F72">
        <w:rPr>
          <w:color w:val="000000"/>
          <w:sz w:val="24"/>
          <w:szCs w:val="24"/>
        </w:rPr>
        <w:t xml:space="preserve">для организации сюжетно-ролевых </w:t>
      </w:r>
      <w:r w:rsidRPr="004B2660">
        <w:rPr>
          <w:color w:val="000000"/>
          <w:sz w:val="24"/>
          <w:szCs w:val="24"/>
        </w:rPr>
        <w:t>детских игр, предметы-заместители в интеграции соде</w:t>
      </w:r>
      <w:r w:rsidR="00DD1F72">
        <w:rPr>
          <w:color w:val="000000"/>
          <w:sz w:val="24"/>
          <w:szCs w:val="24"/>
        </w:rPr>
        <w:t xml:space="preserve">ржания образовательных областей </w:t>
      </w:r>
      <w:r w:rsidRPr="004B2660">
        <w:rPr>
          <w:color w:val="000000"/>
          <w:sz w:val="24"/>
          <w:szCs w:val="24"/>
        </w:rPr>
        <w:t>«Познавательное развитие», «Речевое развитие», «Социа</w:t>
      </w:r>
      <w:r w:rsidR="00DD1F72">
        <w:rPr>
          <w:color w:val="000000"/>
          <w:sz w:val="24"/>
          <w:szCs w:val="24"/>
        </w:rPr>
        <w:t xml:space="preserve">льно-коммуникативное развитие», </w:t>
      </w:r>
      <w:r w:rsidRPr="004B2660">
        <w:rPr>
          <w:color w:val="000000"/>
          <w:sz w:val="24"/>
          <w:szCs w:val="24"/>
        </w:rPr>
        <w:t>«Художественно-эстетическое развитие» и «Физическое развитие»;</w:t>
      </w:r>
    </w:p>
    <w:p w:rsidR="004B2660" w:rsidRPr="004B2660" w:rsidRDefault="004B2660" w:rsidP="00234EED">
      <w:pPr>
        <w:pStyle w:val="a4"/>
        <w:numPr>
          <w:ilvl w:val="0"/>
          <w:numId w:val="144"/>
        </w:numPr>
        <w:ind w:left="0" w:firstLine="709"/>
        <w:jc w:val="both"/>
        <w:rPr>
          <w:color w:val="000000"/>
          <w:sz w:val="24"/>
          <w:szCs w:val="24"/>
        </w:rPr>
      </w:pPr>
      <w:r w:rsidRPr="004B2660">
        <w:rPr>
          <w:color w:val="000000"/>
          <w:sz w:val="24"/>
          <w:szCs w:val="24"/>
        </w:rPr>
        <w:t>центр конструирования, в котором есть р</w:t>
      </w:r>
      <w:r w:rsidR="00DD1F72">
        <w:rPr>
          <w:color w:val="000000"/>
          <w:sz w:val="24"/>
          <w:szCs w:val="24"/>
        </w:rPr>
        <w:t xml:space="preserve">азнообразные виды строительного </w:t>
      </w:r>
      <w:r w:rsidRPr="004B2660">
        <w:rPr>
          <w:color w:val="000000"/>
          <w:sz w:val="24"/>
          <w:szCs w:val="24"/>
        </w:rPr>
        <w:t>материала и детских конструкторов, бросового ма</w:t>
      </w:r>
      <w:r w:rsidR="00DD1F72">
        <w:rPr>
          <w:color w:val="000000"/>
          <w:sz w:val="24"/>
          <w:szCs w:val="24"/>
        </w:rPr>
        <w:t xml:space="preserve">териала схем, рисунков, картин, </w:t>
      </w:r>
      <w:r w:rsidRPr="004B2660">
        <w:rPr>
          <w:color w:val="000000"/>
          <w:sz w:val="24"/>
          <w:szCs w:val="24"/>
        </w:rPr>
        <w:t>демонстрационных материалов для организации конструкторской</w:t>
      </w:r>
      <w:r w:rsidR="00DD1F72">
        <w:rPr>
          <w:color w:val="000000"/>
          <w:sz w:val="24"/>
          <w:szCs w:val="24"/>
        </w:rPr>
        <w:t xml:space="preserve"> деятельности детей в </w:t>
      </w:r>
      <w:r w:rsidRPr="004B2660">
        <w:rPr>
          <w:color w:val="000000"/>
          <w:sz w:val="24"/>
          <w:szCs w:val="24"/>
        </w:rPr>
        <w:t>интеграции содержания образовательных областей «Поз</w:t>
      </w:r>
      <w:r w:rsidR="00DD1F72">
        <w:rPr>
          <w:color w:val="000000"/>
          <w:sz w:val="24"/>
          <w:szCs w:val="24"/>
        </w:rPr>
        <w:t xml:space="preserve">навательное развитие», «Речевое </w:t>
      </w:r>
      <w:r w:rsidRPr="004B2660">
        <w:rPr>
          <w:color w:val="000000"/>
          <w:sz w:val="24"/>
          <w:szCs w:val="24"/>
        </w:rPr>
        <w:t>развитие», «Социально-коммуникативное развитие</w:t>
      </w:r>
      <w:r w:rsidR="00DD1F72">
        <w:rPr>
          <w:color w:val="000000"/>
          <w:sz w:val="24"/>
          <w:szCs w:val="24"/>
        </w:rPr>
        <w:t xml:space="preserve">» и «Художественно-эстетическое </w:t>
      </w:r>
      <w:r w:rsidRPr="004B2660">
        <w:rPr>
          <w:color w:val="000000"/>
          <w:sz w:val="24"/>
          <w:szCs w:val="24"/>
        </w:rPr>
        <w:t>развитие»;</w:t>
      </w:r>
    </w:p>
    <w:p w:rsidR="004B2660" w:rsidRPr="004B2660" w:rsidRDefault="004B2660" w:rsidP="00234EED">
      <w:pPr>
        <w:pStyle w:val="a4"/>
        <w:numPr>
          <w:ilvl w:val="0"/>
          <w:numId w:val="144"/>
        </w:numPr>
        <w:ind w:left="0" w:firstLine="709"/>
        <w:jc w:val="both"/>
        <w:rPr>
          <w:color w:val="000000"/>
          <w:sz w:val="24"/>
          <w:szCs w:val="24"/>
        </w:rPr>
      </w:pPr>
      <w:r w:rsidRPr="004B2660">
        <w:rPr>
          <w:color w:val="000000"/>
          <w:sz w:val="24"/>
          <w:szCs w:val="24"/>
        </w:rPr>
        <w:t>центр логики и математики, содержащий разнообразный дидактич</w:t>
      </w:r>
      <w:r w:rsidR="00DD1F72">
        <w:rPr>
          <w:color w:val="000000"/>
          <w:sz w:val="24"/>
          <w:szCs w:val="24"/>
        </w:rPr>
        <w:t xml:space="preserve">еский </w:t>
      </w:r>
      <w:r w:rsidRPr="004B2660">
        <w:rPr>
          <w:color w:val="000000"/>
          <w:sz w:val="24"/>
          <w:szCs w:val="24"/>
        </w:rPr>
        <w:t>материал и развивающие игрушки, а также</w:t>
      </w:r>
      <w:r w:rsidR="00DD1F72">
        <w:rPr>
          <w:color w:val="000000"/>
          <w:sz w:val="24"/>
          <w:szCs w:val="24"/>
        </w:rPr>
        <w:t xml:space="preserve"> демонстрационные материалы для </w:t>
      </w:r>
      <w:r w:rsidRPr="004B2660">
        <w:rPr>
          <w:color w:val="000000"/>
          <w:sz w:val="24"/>
          <w:szCs w:val="24"/>
        </w:rPr>
        <w:t xml:space="preserve">формирования элементарных математических </w:t>
      </w:r>
      <w:r w:rsidR="00DD1F72">
        <w:rPr>
          <w:color w:val="000000"/>
          <w:sz w:val="24"/>
          <w:szCs w:val="24"/>
        </w:rPr>
        <w:t xml:space="preserve">навыков и логических операций в </w:t>
      </w:r>
      <w:r w:rsidRPr="004B2660">
        <w:rPr>
          <w:color w:val="000000"/>
          <w:sz w:val="24"/>
          <w:szCs w:val="24"/>
        </w:rPr>
        <w:t>интеграции содержания образовательных областей «Поз</w:t>
      </w:r>
      <w:r w:rsidR="00DD1F72">
        <w:rPr>
          <w:color w:val="000000"/>
          <w:sz w:val="24"/>
          <w:szCs w:val="24"/>
        </w:rPr>
        <w:t xml:space="preserve">навательное развитие», «Речевое </w:t>
      </w:r>
      <w:r w:rsidRPr="004B2660">
        <w:rPr>
          <w:color w:val="000000"/>
          <w:sz w:val="24"/>
          <w:szCs w:val="24"/>
        </w:rPr>
        <w:t>развитие», «Социально-коммуникативное развитие»;</w:t>
      </w:r>
    </w:p>
    <w:p w:rsidR="004B2660" w:rsidRPr="004B2660" w:rsidRDefault="004B2660" w:rsidP="00234EED">
      <w:pPr>
        <w:pStyle w:val="a4"/>
        <w:numPr>
          <w:ilvl w:val="0"/>
          <w:numId w:val="144"/>
        </w:numPr>
        <w:ind w:left="0" w:firstLine="709"/>
        <w:jc w:val="both"/>
        <w:rPr>
          <w:color w:val="000000"/>
          <w:sz w:val="24"/>
          <w:szCs w:val="24"/>
        </w:rPr>
      </w:pPr>
      <w:r w:rsidRPr="004B2660">
        <w:rPr>
          <w:color w:val="000000"/>
          <w:sz w:val="24"/>
          <w:szCs w:val="24"/>
        </w:rPr>
        <w:t>центр экспериментирования, организа</w:t>
      </w:r>
      <w:r w:rsidR="00DD1F72">
        <w:rPr>
          <w:color w:val="000000"/>
          <w:sz w:val="24"/>
          <w:szCs w:val="24"/>
        </w:rPr>
        <w:t xml:space="preserve">ции наблюдения и труда, игровое </w:t>
      </w:r>
      <w:r w:rsidRPr="004B2660">
        <w:rPr>
          <w:color w:val="000000"/>
          <w:sz w:val="24"/>
          <w:szCs w:val="24"/>
        </w:rPr>
        <w:t>оборудование, демонстрационные материалы и</w:t>
      </w:r>
      <w:r w:rsidR="00DD1F72">
        <w:rPr>
          <w:color w:val="000000"/>
          <w:sz w:val="24"/>
          <w:szCs w:val="24"/>
        </w:rPr>
        <w:t xml:space="preserve"> дидактические пособия которого </w:t>
      </w:r>
      <w:r w:rsidRPr="004B2660">
        <w:rPr>
          <w:color w:val="000000"/>
          <w:sz w:val="24"/>
          <w:szCs w:val="24"/>
        </w:rPr>
        <w:t xml:space="preserve">способствуют реализации поисково-экспериментальной </w:t>
      </w:r>
      <w:r w:rsidR="00DD1F72">
        <w:rPr>
          <w:color w:val="000000"/>
          <w:sz w:val="24"/>
          <w:szCs w:val="24"/>
        </w:rPr>
        <w:t xml:space="preserve">и трудовой деятельности детей в </w:t>
      </w:r>
      <w:r w:rsidRPr="004B2660">
        <w:rPr>
          <w:color w:val="000000"/>
          <w:sz w:val="24"/>
          <w:szCs w:val="24"/>
        </w:rPr>
        <w:t>интеграции содержания образовательных областей «Поз</w:t>
      </w:r>
      <w:r w:rsidR="00DD1F72">
        <w:rPr>
          <w:color w:val="000000"/>
          <w:sz w:val="24"/>
          <w:szCs w:val="24"/>
        </w:rPr>
        <w:t xml:space="preserve">навательное развитие», «Речевое </w:t>
      </w:r>
      <w:r w:rsidRPr="004B2660">
        <w:rPr>
          <w:color w:val="000000"/>
          <w:sz w:val="24"/>
          <w:szCs w:val="24"/>
        </w:rPr>
        <w:t>развитие», «Социально-коммуникативное развитие»;</w:t>
      </w:r>
    </w:p>
    <w:p w:rsidR="004B2660" w:rsidRPr="004B2660" w:rsidRDefault="004B2660" w:rsidP="00234EED">
      <w:pPr>
        <w:pStyle w:val="a4"/>
        <w:numPr>
          <w:ilvl w:val="0"/>
          <w:numId w:val="144"/>
        </w:numPr>
        <w:ind w:left="0" w:firstLine="709"/>
        <w:jc w:val="both"/>
        <w:rPr>
          <w:color w:val="000000"/>
          <w:sz w:val="24"/>
          <w:szCs w:val="24"/>
        </w:rPr>
      </w:pPr>
      <w:r w:rsidRPr="004B2660">
        <w:rPr>
          <w:color w:val="000000"/>
          <w:sz w:val="24"/>
          <w:szCs w:val="24"/>
        </w:rPr>
        <w:t xml:space="preserve">центр познания и коммуникации детей, </w:t>
      </w:r>
      <w:r w:rsidR="00DD1F72">
        <w:rPr>
          <w:color w:val="000000"/>
          <w:sz w:val="24"/>
          <w:szCs w:val="24"/>
        </w:rPr>
        <w:t xml:space="preserve">оснащение которого обеспечивает </w:t>
      </w:r>
      <w:r w:rsidRPr="004B2660">
        <w:rPr>
          <w:color w:val="000000"/>
          <w:sz w:val="24"/>
          <w:szCs w:val="24"/>
        </w:rPr>
        <w:t>расширение кругозора детей и их знаний об окружающем мире</w:t>
      </w:r>
      <w:r w:rsidR="00DD1F72">
        <w:rPr>
          <w:color w:val="000000"/>
          <w:sz w:val="24"/>
          <w:szCs w:val="24"/>
        </w:rPr>
        <w:t xml:space="preserve"> во взаимодействии детей со </w:t>
      </w:r>
      <w:r w:rsidRPr="004B2660">
        <w:rPr>
          <w:color w:val="000000"/>
          <w:sz w:val="24"/>
          <w:szCs w:val="24"/>
        </w:rPr>
        <w:t>взрослыми и сверстниками в интеграции соде</w:t>
      </w:r>
      <w:r w:rsidR="00DD1F72">
        <w:rPr>
          <w:color w:val="000000"/>
          <w:sz w:val="24"/>
          <w:szCs w:val="24"/>
        </w:rPr>
        <w:t xml:space="preserve">ржания образовательных областей </w:t>
      </w:r>
      <w:r w:rsidRPr="004B2660">
        <w:rPr>
          <w:color w:val="000000"/>
          <w:sz w:val="24"/>
          <w:szCs w:val="24"/>
        </w:rPr>
        <w:t>«Познавательное развитие», «Речевое развитие», «Социально-коммуникативное развитие»;</w:t>
      </w:r>
    </w:p>
    <w:p w:rsidR="004B2660" w:rsidRPr="004B2660" w:rsidRDefault="004B2660" w:rsidP="00234EED">
      <w:pPr>
        <w:pStyle w:val="a4"/>
        <w:numPr>
          <w:ilvl w:val="0"/>
          <w:numId w:val="144"/>
        </w:numPr>
        <w:ind w:left="0" w:firstLine="709"/>
        <w:jc w:val="both"/>
        <w:rPr>
          <w:color w:val="000000"/>
          <w:sz w:val="24"/>
          <w:szCs w:val="24"/>
        </w:rPr>
      </w:pPr>
      <w:r w:rsidRPr="004B2660">
        <w:rPr>
          <w:color w:val="000000"/>
          <w:sz w:val="24"/>
          <w:szCs w:val="24"/>
        </w:rPr>
        <w:t xml:space="preserve">книжный уголок, содержащий </w:t>
      </w:r>
      <w:r w:rsidR="00DD1F72">
        <w:rPr>
          <w:color w:val="000000"/>
          <w:sz w:val="24"/>
          <w:szCs w:val="24"/>
        </w:rPr>
        <w:t xml:space="preserve">художественную и познавательную </w:t>
      </w:r>
      <w:r w:rsidRPr="004B2660">
        <w:rPr>
          <w:color w:val="000000"/>
          <w:sz w:val="24"/>
          <w:szCs w:val="24"/>
        </w:rPr>
        <w:t>литературу для детей, обеспечивающую их духовно-нр</w:t>
      </w:r>
      <w:r w:rsidR="00DD1F72">
        <w:rPr>
          <w:color w:val="000000"/>
          <w:sz w:val="24"/>
          <w:szCs w:val="24"/>
        </w:rPr>
        <w:t xml:space="preserve">авственное и этико-эстетическое </w:t>
      </w:r>
      <w:r w:rsidRPr="004B2660">
        <w:rPr>
          <w:color w:val="000000"/>
          <w:sz w:val="24"/>
          <w:szCs w:val="24"/>
        </w:rPr>
        <w:t>воспитание, формирование общей культуры, освоен</w:t>
      </w:r>
      <w:r w:rsidR="00DD1F72">
        <w:rPr>
          <w:color w:val="000000"/>
          <w:sz w:val="24"/>
          <w:szCs w:val="24"/>
        </w:rPr>
        <w:t xml:space="preserve">ие разных жанров художественной </w:t>
      </w:r>
      <w:r w:rsidRPr="004B2660">
        <w:rPr>
          <w:color w:val="000000"/>
          <w:sz w:val="24"/>
          <w:szCs w:val="24"/>
        </w:rPr>
        <w:t>литературы, воспитание любви и интереса к художе</w:t>
      </w:r>
      <w:r w:rsidR="00DD1F72">
        <w:rPr>
          <w:color w:val="000000"/>
          <w:sz w:val="24"/>
          <w:szCs w:val="24"/>
        </w:rPr>
        <w:t xml:space="preserve">ственному слову, удовлетворение </w:t>
      </w:r>
      <w:r w:rsidRPr="004B2660">
        <w:rPr>
          <w:color w:val="000000"/>
          <w:sz w:val="24"/>
          <w:szCs w:val="24"/>
        </w:rPr>
        <w:t>познавательных потребностей в интеграции содержания всех образовательных областей;</w:t>
      </w:r>
    </w:p>
    <w:p w:rsidR="004B2660" w:rsidRPr="004B2660" w:rsidRDefault="004B2660" w:rsidP="00234EED">
      <w:pPr>
        <w:pStyle w:val="a4"/>
        <w:numPr>
          <w:ilvl w:val="0"/>
          <w:numId w:val="144"/>
        </w:numPr>
        <w:ind w:left="0" w:firstLine="709"/>
        <w:jc w:val="both"/>
        <w:rPr>
          <w:color w:val="000000"/>
          <w:sz w:val="24"/>
          <w:szCs w:val="24"/>
        </w:rPr>
      </w:pPr>
      <w:r w:rsidRPr="004B2660">
        <w:rPr>
          <w:color w:val="000000"/>
          <w:sz w:val="24"/>
          <w:szCs w:val="24"/>
        </w:rPr>
        <w:t xml:space="preserve">центр театрализации и музицирования, </w:t>
      </w:r>
      <w:r w:rsidR="00DD1F72">
        <w:rPr>
          <w:color w:val="000000"/>
          <w:sz w:val="24"/>
          <w:szCs w:val="24"/>
        </w:rPr>
        <w:t xml:space="preserve">оборудование которого позволяет </w:t>
      </w:r>
      <w:r w:rsidRPr="004B2660">
        <w:rPr>
          <w:color w:val="000000"/>
          <w:sz w:val="24"/>
          <w:szCs w:val="24"/>
        </w:rPr>
        <w:t>организовать музыкальную и театрализованную де</w:t>
      </w:r>
      <w:r w:rsidR="00DD1F72">
        <w:rPr>
          <w:color w:val="000000"/>
          <w:sz w:val="24"/>
          <w:szCs w:val="24"/>
        </w:rPr>
        <w:t xml:space="preserve">ятельность детей в интеграции с </w:t>
      </w:r>
      <w:r w:rsidRPr="004B2660">
        <w:rPr>
          <w:color w:val="000000"/>
          <w:sz w:val="24"/>
          <w:szCs w:val="24"/>
        </w:rPr>
        <w:t>содержанием образовательных областей «Художе</w:t>
      </w:r>
      <w:r w:rsidR="00DD1F72">
        <w:rPr>
          <w:color w:val="000000"/>
          <w:sz w:val="24"/>
          <w:szCs w:val="24"/>
        </w:rPr>
        <w:t xml:space="preserve">ственно-эстетическое развитие», </w:t>
      </w:r>
      <w:r w:rsidRPr="004B2660">
        <w:rPr>
          <w:color w:val="000000"/>
          <w:sz w:val="24"/>
          <w:szCs w:val="24"/>
        </w:rPr>
        <w:t>«Познавательное развитие», «Речевое развитие», «Социа</w:t>
      </w:r>
      <w:r w:rsidR="00DD1F72">
        <w:rPr>
          <w:color w:val="000000"/>
          <w:sz w:val="24"/>
          <w:szCs w:val="24"/>
        </w:rPr>
        <w:t xml:space="preserve">льно-коммуникативное развитие», </w:t>
      </w:r>
      <w:r w:rsidRPr="004B2660">
        <w:rPr>
          <w:color w:val="000000"/>
          <w:sz w:val="24"/>
          <w:szCs w:val="24"/>
        </w:rPr>
        <w:t>«Физическое развитие»;</w:t>
      </w:r>
    </w:p>
    <w:p w:rsidR="004B2660" w:rsidRPr="004B2660" w:rsidRDefault="004B2660" w:rsidP="00234EED">
      <w:pPr>
        <w:pStyle w:val="a4"/>
        <w:numPr>
          <w:ilvl w:val="0"/>
          <w:numId w:val="144"/>
        </w:numPr>
        <w:ind w:left="0" w:firstLine="709"/>
        <w:jc w:val="both"/>
        <w:rPr>
          <w:color w:val="000000"/>
          <w:sz w:val="24"/>
          <w:szCs w:val="24"/>
        </w:rPr>
      </w:pPr>
      <w:r w:rsidRPr="004B2660">
        <w:rPr>
          <w:color w:val="000000"/>
          <w:sz w:val="24"/>
          <w:szCs w:val="24"/>
        </w:rPr>
        <w:t>центр уединения предназначен для снятия психоэмоционального напряжения</w:t>
      </w:r>
      <w:r w:rsidR="00DD1F72">
        <w:rPr>
          <w:color w:val="000000"/>
          <w:sz w:val="24"/>
          <w:szCs w:val="24"/>
        </w:rPr>
        <w:t xml:space="preserve"> </w:t>
      </w:r>
      <w:r w:rsidRPr="004B2660">
        <w:rPr>
          <w:color w:val="000000"/>
          <w:sz w:val="24"/>
          <w:szCs w:val="24"/>
        </w:rPr>
        <w:t>воспитанников;</w:t>
      </w:r>
    </w:p>
    <w:p w:rsidR="004B2660" w:rsidRPr="004B2660" w:rsidRDefault="004B2660" w:rsidP="00234EED">
      <w:pPr>
        <w:pStyle w:val="a4"/>
        <w:numPr>
          <w:ilvl w:val="0"/>
          <w:numId w:val="144"/>
        </w:numPr>
        <w:ind w:left="0" w:firstLine="709"/>
        <w:jc w:val="both"/>
        <w:rPr>
          <w:color w:val="000000"/>
          <w:sz w:val="24"/>
          <w:szCs w:val="24"/>
        </w:rPr>
      </w:pPr>
      <w:r w:rsidRPr="004B2660">
        <w:rPr>
          <w:color w:val="000000"/>
          <w:sz w:val="24"/>
          <w:szCs w:val="24"/>
        </w:rPr>
        <w:t>центр коррекции;</w:t>
      </w:r>
    </w:p>
    <w:p w:rsidR="004B2660" w:rsidRPr="004B2660" w:rsidRDefault="004B2660" w:rsidP="00234EED">
      <w:pPr>
        <w:pStyle w:val="a4"/>
        <w:numPr>
          <w:ilvl w:val="0"/>
          <w:numId w:val="144"/>
        </w:numPr>
        <w:ind w:left="0" w:firstLine="709"/>
        <w:jc w:val="both"/>
        <w:rPr>
          <w:color w:val="000000"/>
          <w:sz w:val="24"/>
          <w:szCs w:val="24"/>
        </w:rPr>
      </w:pPr>
      <w:r w:rsidRPr="004B2660">
        <w:rPr>
          <w:color w:val="000000"/>
          <w:sz w:val="24"/>
          <w:szCs w:val="24"/>
        </w:rPr>
        <w:t>центр творчества детей, предназначен</w:t>
      </w:r>
      <w:r w:rsidR="00DD1F72">
        <w:rPr>
          <w:color w:val="000000"/>
          <w:sz w:val="24"/>
          <w:szCs w:val="24"/>
        </w:rPr>
        <w:t xml:space="preserve">ный для реализации продуктивной </w:t>
      </w:r>
      <w:r w:rsidRPr="004B2660">
        <w:rPr>
          <w:color w:val="000000"/>
          <w:sz w:val="24"/>
          <w:szCs w:val="24"/>
        </w:rPr>
        <w:t>деятельности детей (рисование, лепка, аппликация, ху</w:t>
      </w:r>
      <w:r w:rsidR="00DD1F72">
        <w:rPr>
          <w:color w:val="000000"/>
          <w:sz w:val="24"/>
          <w:szCs w:val="24"/>
        </w:rPr>
        <w:t xml:space="preserve">дожественный труд) в интеграции </w:t>
      </w:r>
      <w:r w:rsidRPr="004B2660">
        <w:rPr>
          <w:color w:val="000000"/>
          <w:sz w:val="24"/>
          <w:szCs w:val="24"/>
        </w:rPr>
        <w:t>содержания образовательных областей «Художественно-э</w:t>
      </w:r>
      <w:r w:rsidR="00DD1F72">
        <w:rPr>
          <w:color w:val="000000"/>
          <w:sz w:val="24"/>
          <w:szCs w:val="24"/>
        </w:rPr>
        <w:t xml:space="preserve">стетическое развитие», «Речевое </w:t>
      </w:r>
      <w:r w:rsidRPr="004B2660">
        <w:rPr>
          <w:color w:val="000000"/>
          <w:sz w:val="24"/>
          <w:szCs w:val="24"/>
        </w:rPr>
        <w:t>развитие», «Познавательное развитие», «Социально-коммуникативное развитие».</w:t>
      </w:r>
    </w:p>
    <w:p w:rsidR="004B2660" w:rsidRPr="004B2660" w:rsidRDefault="004B2660" w:rsidP="004B2660">
      <w:pPr>
        <w:pStyle w:val="a4"/>
        <w:ind w:left="0" w:firstLine="709"/>
        <w:jc w:val="both"/>
        <w:rPr>
          <w:color w:val="000000"/>
          <w:sz w:val="24"/>
          <w:szCs w:val="24"/>
        </w:rPr>
      </w:pPr>
      <w:r w:rsidRPr="004B2660">
        <w:rPr>
          <w:color w:val="000000"/>
          <w:sz w:val="24"/>
          <w:szCs w:val="24"/>
        </w:rPr>
        <w:t>Предметно-пространственная среда обеспечи</w:t>
      </w:r>
      <w:r w:rsidR="00DD1F72">
        <w:rPr>
          <w:color w:val="000000"/>
          <w:sz w:val="24"/>
          <w:szCs w:val="24"/>
        </w:rPr>
        <w:t xml:space="preserve">вает условия для эмоционального </w:t>
      </w:r>
      <w:r w:rsidRPr="004B2660">
        <w:rPr>
          <w:color w:val="000000"/>
          <w:sz w:val="24"/>
          <w:szCs w:val="24"/>
        </w:rPr>
        <w:t>благополучия детей и комфортной работы педагоги</w:t>
      </w:r>
      <w:r w:rsidR="00DD1F72">
        <w:rPr>
          <w:color w:val="000000"/>
          <w:sz w:val="24"/>
          <w:szCs w:val="24"/>
        </w:rPr>
        <w:t xml:space="preserve">ческих и учебно-вспомогательных </w:t>
      </w:r>
      <w:r w:rsidRPr="004B2660">
        <w:rPr>
          <w:color w:val="000000"/>
          <w:sz w:val="24"/>
          <w:szCs w:val="24"/>
        </w:rPr>
        <w:t>сотрудников.</w:t>
      </w:r>
    </w:p>
    <w:p w:rsidR="004B2660" w:rsidRPr="004B2660" w:rsidRDefault="004B2660" w:rsidP="004B2660">
      <w:pPr>
        <w:pStyle w:val="a4"/>
        <w:ind w:left="0" w:firstLine="709"/>
        <w:jc w:val="both"/>
        <w:rPr>
          <w:color w:val="000000"/>
          <w:sz w:val="24"/>
          <w:szCs w:val="24"/>
        </w:rPr>
      </w:pPr>
      <w:r w:rsidRPr="004B2660">
        <w:rPr>
          <w:color w:val="000000"/>
          <w:sz w:val="24"/>
          <w:szCs w:val="24"/>
        </w:rPr>
        <w:lastRenderedPageBreak/>
        <w:t>В ДОО созданы условия для информатизации образ</w:t>
      </w:r>
      <w:r w:rsidR="00DD1F72">
        <w:rPr>
          <w:color w:val="000000"/>
          <w:sz w:val="24"/>
          <w:szCs w:val="24"/>
        </w:rPr>
        <w:t xml:space="preserve">овательного процесса. Для этого </w:t>
      </w:r>
      <w:r w:rsidRPr="004B2660">
        <w:rPr>
          <w:color w:val="000000"/>
          <w:sz w:val="24"/>
          <w:szCs w:val="24"/>
        </w:rPr>
        <w:t>в групповых и прочих помещениях в наличии</w:t>
      </w:r>
      <w:r w:rsidR="00DD1F72">
        <w:rPr>
          <w:color w:val="000000"/>
          <w:sz w:val="24"/>
          <w:szCs w:val="24"/>
        </w:rPr>
        <w:t xml:space="preserve"> оборудование для использования </w:t>
      </w:r>
      <w:r w:rsidRPr="004B2660">
        <w:rPr>
          <w:color w:val="000000"/>
          <w:sz w:val="24"/>
          <w:szCs w:val="24"/>
        </w:rPr>
        <w:t>информационно-коммуникационных технологий в образовательном процессе.</w:t>
      </w:r>
    </w:p>
    <w:p w:rsidR="004B2660" w:rsidRDefault="004B2660" w:rsidP="004B2660">
      <w:pPr>
        <w:pStyle w:val="a4"/>
        <w:ind w:left="0" w:firstLine="709"/>
        <w:jc w:val="both"/>
        <w:rPr>
          <w:color w:val="000000"/>
          <w:sz w:val="24"/>
          <w:szCs w:val="24"/>
        </w:rPr>
      </w:pPr>
      <w:r w:rsidRPr="004B2660">
        <w:rPr>
          <w:color w:val="000000"/>
          <w:sz w:val="24"/>
          <w:szCs w:val="24"/>
        </w:rPr>
        <w:t xml:space="preserve">Развивающая предметно-пространственная среда построена с </w:t>
      </w:r>
      <w:r w:rsidR="00DD1F72">
        <w:rPr>
          <w:color w:val="000000"/>
          <w:sz w:val="24"/>
          <w:szCs w:val="24"/>
        </w:rPr>
        <w:t xml:space="preserve">учетом возрастных и </w:t>
      </w:r>
      <w:r w:rsidRPr="004B2660">
        <w:rPr>
          <w:color w:val="000000"/>
          <w:sz w:val="24"/>
          <w:szCs w:val="24"/>
        </w:rPr>
        <w:t>индивидуальных особенностей детей, их половой идент</w:t>
      </w:r>
      <w:r w:rsidR="00DD1F72">
        <w:rPr>
          <w:color w:val="000000"/>
          <w:sz w:val="24"/>
          <w:szCs w:val="24"/>
        </w:rPr>
        <w:t xml:space="preserve">ификации. Обеспечивает развитие </w:t>
      </w:r>
      <w:r w:rsidRPr="004B2660">
        <w:rPr>
          <w:color w:val="000000"/>
          <w:sz w:val="24"/>
          <w:szCs w:val="24"/>
        </w:rPr>
        <w:t>детей по пяти основным направлениям.</w:t>
      </w:r>
    </w:p>
    <w:tbl>
      <w:tblPr>
        <w:tblStyle w:val="a8"/>
        <w:tblW w:w="0" w:type="auto"/>
        <w:tblLook w:val="04A0" w:firstRow="1" w:lastRow="0" w:firstColumn="1" w:lastColumn="0" w:noHBand="0" w:noVBand="1"/>
      </w:tblPr>
      <w:tblGrid>
        <w:gridCol w:w="3085"/>
        <w:gridCol w:w="7336"/>
      </w:tblGrid>
      <w:tr w:rsidR="003E439C" w:rsidTr="003E439C">
        <w:tc>
          <w:tcPr>
            <w:tcW w:w="3085" w:type="dxa"/>
          </w:tcPr>
          <w:p w:rsidR="003E439C" w:rsidRDefault="003E439C" w:rsidP="003E439C">
            <w:pPr>
              <w:pStyle w:val="a4"/>
              <w:ind w:left="0"/>
              <w:jc w:val="center"/>
              <w:rPr>
                <w:color w:val="000000"/>
                <w:sz w:val="24"/>
                <w:szCs w:val="24"/>
              </w:rPr>
            </w:pPr>
            <w:r>
              <w:rPr>
                <w:color w:val="000000"/>
                <w:sz w:val="24"/>
                <w:szCs w:val="24"/>
              </w:rPr>
              <w:t xml:space="preserve">Физическое </w:t>
            </w:r>
            <w:r w:rsidRPr="003E439C">
              <w:rPr>
                <w:color w:val="000000"/>
                <w:sz w:val="24"/>
                <w:szCs w:val="24"/>
              </w:rPr>
              <w:t>направление</w:t>
            </w:r>
          </w:p>
        </w:tc>
        <w:tc>
          <w:tcPr>
            <w:tcW w:w="7336" w:type="dxa"/>
          </w:tcPr>
          <w:p w:rsidR="003E439C" w:rsidRDefault="003E439C" w:rsidP="003E439C">
            <w:pPr>
              <w:pStyle w:val="a4"/>
              <w:ind w:left="0"/>
              <w:jc w:val="both"/>
              <w:rPr>
                <w:color w:val="000000"/>
                <w:sz w:val="24"/>
                <w:szCs w:val="24"/>
              </w:rPr>
            </w:pPr>
            <w:r w:rsidRPr="003E439C">
              <w:rPr>
                <w:color w:val="000000"/>
                <w:sz w:val="24"/>
                <w:szCs w:val="24"/>
              </w:rPr>
              <w:t>Физкультурный зал, спортивная</w:t>
            </w:r>
            <w:r>
              <w:rPr>
                <w:color w:val="000000"/>
                <w:sz w:val="24"/>
                <w:szCs w:val="24"/>
              </w:rPr>
              <w:t xml:space="preserve"> площадка, медицинский кабинет, </w:t>
            </w:r>
            <w:r w:rsidRPr="003E439C">
              <w:rPr>
                <w:color w:val="000000"/>
                <w:sz w:val="24"/>
                <w:szCs w:val="24"/>
              </w:rPr>
              <w:t>изолятор, физкультурные уголки в группах</w:t>
            </w:r>
          </w:p>
        </w:tc>
      </w:tr>
      <w:tr w:rsidR="003E439C" w:rsidTr="003E439C">
        <w:tc>
          <w:tcPr>
            <w:tcW w:w="3085" w:type="dxa"/>
          </w:tcPr>
          <w:p w:rsidR="003E439C" w:rsidRDefault="003E439C" w:rsidP="003E439C">
            <w:pPr>
              <w:pStyle w:val="a4"/>
              <w:ind w:left="0"/>
              <w:jc w:val="center"/>
              <w:rPr>
                <w:color w:val="000000"/>
                <w:sz w:val="24"/>
                <w:szCs w:val="24"/>
              </w:rPr>
            </w:pPr>
            <w:r w:rsidRPr="003E439C">
              <w:rPr>
                <w:color w:val="000000"/>
                <w:sz w:val="24"/>
                <w:szCs w:val="24"/>
              </w:rPr>
              <w:t>Художественно</w:t>
            </w:r>
            <w:r>
              <w:rPr>
                <w:color w:val="000000"/>
                <w:sz w:val="24"/>
                <w:szCs w:val="24"/>
              </w:rPr>
              <w:t xml:space="preserve"> – эстетическое </w:t>
            </w:r>
            <w:r w:rsidRPr="003E439C">
              <w:rPr>
                <w:color w:val="000000"/>
                <w:sz w:val="24"/>
                <w:szCs w:val="24"/>
              </w:rPr>
              <w:t>направление</w:t>
            </w:r>
          </w:p>
        </w:tc>
        <w:tc>
          <w:tcPr>
            <w:tcW w:w="7336" w:type="dxa"/>
          </w:tcPr>
          <w:p w:rsidR="003E439C" w:rsidRPr="003E439C" w:rsidRDefault="003E439C" w:rsidP="003E439C">
            <w:pPr>
              <w:pStyle w:val="a4"/>
              <w:ind w:left="0"/>
              <w:jc w:val="both"/>
              <w:rPr>
                <w:color w:val="000000"/>
                <w:sz w:val="24"/>
                <w:szCs w:val="24"/>
              </w:rPr>
            </w:pPr>
            <w:r w:rsidRPr="003E439C">
              <w:rPr>
                <w:color w:val="000000"/>
                <w:sz w:val="24"/>
                <w:szCs w:val="24"/>
              </w:rPr>
              <w:t>Музыкальный зал, центр изобразительной, музыкальной,</w:t>
            </w:r>
          </w:p>
          <w:p w:rsidR="003E439C" w:rsidRDefault="003E439C" w:rsidP="003E439C">
            <w:pPr>
              <w:pStyle w:val="a4"/>
              <w:ind w:left="0"/>
              <w:jc w:val="both"/>
              <w:rPr>
                <w:color w:val="000000"/>
                <w:sz w:val="24"/>
                <w:szCs w:val="24"/>
              </w:rPr>
            </w:pPr>
            <w:r w:rsidRPr="003E439C">
              <w:rPr>
                <w:color w:val="000000"/>
                <w:sz w:val="24"/>
                <w:szCs w:val="24"/>
              </w:rPr>
              <w:t>театральной деятельности в гру</w:t>
            </w:r>
            <w:r>
              <w:rPr>
                <w:color w:val="000000"/>
                <w:sz w:val="24"/>
                <w:szCs w:val="24"/>
              </w:rPr>
              <w:t xml:space="preserve">ппах, выставки творческих работ </w:t>
            </w:r>
            <w:r w:rsidRPr="003E439C">
              <w:rPr>
                <w:color w:val="000000"/>
                <w:sz w:val="24"/>
                <w:szCs w:val="24"/>
              </w:rPr>
              <w:t>педагогов и детей, картинная галерея</w:t>
            </w:r>
          </w:p>
        </w:tc>
      </w:tr>
      <w:tr w:rsidR="003E439C" w:rsidTr="003E439C">
        <w:tc>
          <w:tcPr>
            <w:tcW w:w="3085" w:type="dxa"/>
          </w:tcPr>
          <w:p w:rsidR="003E439C" w:rsidRDefault="003E439C" w:rsidP="003E439C">
            <w:pPr>
              <w:pStyle w:val="a4"/>
              <w:ind w:left="0"/>
              <w:jc w:val="center"/>
              <w:rPr>
                <w:color w:val="000000"/>
                <w:sz w:val="24"/>
                <w:szCs w:val="24"/>
              </w:rPr>
            </w:pPr>
            <w:r>
              <w:rPr>
                <w:color w:val="000000"/>
                <w:sz w:val="24"/>
                <w:szCs w:val="24"/>
              </w:rPr>
              <w:t xml:space="preserve">Познавательное </w:t>
            </w:r>
            <w:r w:rsidRPr="003E439C">
              <w:rPr>
                <w:color w:val="000000"/>
                <w:sz w:val="24"/>
                <w:szCs w:val="24"/>
              </w:rPr>
              <w:t>развитие</w:t>
            </w:r>
          </w:p>
        </w:tc>
        <w:tc>
          <w:tcPr>
            <w:tcW w:w="7336" w:type="dxa"/>
          </w:tcPr>
          <w:p w:rsidR="003E439C" w:rsidRDefault="003E439C" w:rsidP="00CC73A6">
            <w:pPr>
              <w:pStyle w:val="a4"/>
              <w:ind w:left="0"/>
              <w:jc w:val="both"/>
              <w:rPr>
                <w:color w:val="000000"/>
                <w:sz w:val="24"/>
                <w:szCs w:val="24"/>
              </w:rPr>
            </w:pPr>
            <w:r>
              <w:rPr>
                <w:color w:val="000000"/>
                <w:sz w:val="24"/>
                <w:szCs w:val="24"/>
              </w:rPr>
              <w:t>Ц</w:t>
            </w:r>
            <w:r w:rsidRPr="003E439C">
              <w:rPr>
                <w:color w:val="000000"/>
                <w:sz w:val="24"/>
                <w:szCs w:val="24"/>
              </w:rPr>
              <w:t>ентры познавательно</w:t>
            </w:r>
            <w:r>
              <w:rPr>
                <w:color w:val="000000"/>
                <w:sz w:val="24"/>
                <w:szCs w:val="24"/>
              </w:rPr>
              <w:t xml:space="preserve"> - </w:t>
            </w:r>
            <w:r w:rsidRPr="003E439C">
              <w:rPr>
                <w:color w:val="000000"/>
                <w:sz w:val="24"/>
                <w:szCs w:val="24"/>
              </w:rPr>
              <w:t xml:space="preserve">исследовательской деятельности </w:t>
            </w:r>
            <w:r>
              <w:rPr>
                <w:color w:val="000000"/>
                <w:sz w:val="24"/>
                <w:szCs w:val="24"/>
              </w:rPr>
              <w:t xml:space="preserve">в группах, разнообразные уголки </w:t>
            </w:r>
            <w:r w:rsidRPr="003E439C">
              <w:rPr>
                <w:color w:val="000000"/>
                <w:sz w:val="24"/>
                <w:szCs w:val="24"/>
              </w:rPr>
              <w:t>в групповых комнатах: констр</w:t>
            </w:r>
            <w:r>
              <w:rPr>
                <w:color w:val="000000"/>
                <w:sz w:val="24"/>
                <w:szCs w:val="24"/>
              </w:rPr>
              <w:t xml:space="preserve">уирования, сенсорного развития, </w:t>
            </w:r>
            <w:r w:rsidRPr="003E439C">
              <w:rPr>
                <w:color w:val="000000"/>
                <w:sz w:val="24"/>
                <w:szCs w:val="24"/>
              </w:rPr>
              <w:t>математики, познавательно-</w:t>
            </w:r>
            <w:r>
              <w:rPr>
                <w:color w:val="000000"/>
                <w:sz w:val="24"/>
                <w:szCs w:val="24"/>
              </w:rPr>
              <w:t xml:space="preserve">исследовательской деятельности, </w:t>
            </w:r>
            <w:r w:rsidRPr="003E439C">
              <w:rPr>
                <w:color w:val="000000"/>
                <w:sz w:val="24"/>
                <w:szCs w:val="24"/>
              </w:rPr>
              <w:t>природы, для игр с вод</w:t>
            </w:r>
            <w:r>
              <w:rPr>
                <w:color w:val="000000"/>
                <w:sz w:val="24"/>
                <w:szCs w:val="24"/>
              </w:rPr>
              <w:t xml:space="preserve">ой и песком (младшие группы), </w:t>
            </w:r>
            <w:r w:rsidRPr="003E439C">
              <w:rPr>
                <w:color w:val="000000"/>
                <w:sz w:val="24"/>
                <w:szCs w:val="24"/>
              </w:rPr>
              <w:t>центр для игры в шашки и шахматы, центр констру</w:t>
            </w:r>
            <w:r>
              <w:rPr>
                <w:color w:val="000000"/>
                <w:sz w:val="24"/>
                <w:szCs w:val="24"/>
              </w:rPr>
              <w:t xml:space="preserve">ктивно-модельной деятельности и </w:t>
            </w:r>
            <w:r w:rsidRPr="003E439C">
              <w:rPr>
                <w:color w:val="000000"/>
                <w:sz w:val="24"/>
                <w:szCs w:val="24"/>
              </w:rPr>
              <w:t>технического творчества</w:t>
            </w:r>
            <w:r w:rsidR="00CC73A6">
              <w:rPr>
                <w:color w:val="000000"/>
                <w:sz w:val="24"/>
                <w:szCs w:val="24"/>
              </w:rPr>
              <w:t>.</w:t>
            </w:r>
          </w:p>
        </w:tc>
      </w:tr>
      <w:tr w:rsidR="003E439C" w:rsidTr="003E439C">
        <w:tc>
          <w:tcPr>
            <w:tcW w:w="3085" w:type="dxa"/>
          </w:tcPr>
          <w:p w:rsidR="003E439C" w:rsidRDefault="003E439C" w:rsidP="003E439C">
            <w:pPr>
              <w:pStyle w:val="a4"/>
              <w:ind w:left="0"/>
              <w:jc w:val="center"/>
              <w:rPr>
                <w:color w:val="000000"/>
                <w:sz w:val="24"/>
                <w:szCs w:val="24"/>
              </w:rPr>
            </w:pPr>
            <w:r w:rsidRPr="003E439C">
              <w:rPr>
                <w:color w:val="000000"/>
                <w:sz w:val="24"/>
                <w:szCs w:val="24"/>
              </w:rPr>
              <w:t>Речевое развитие</w:t>
            </w:r>
          </w:p>
        </w:tc>
        <w:tc>
          <w:tcPr>
            <w:tcW w:w="7336" w:type="dxa"/>
          </w:tcPr>
          <w:p w:rsidR="003E439C" w:rsidRDefault="003E439C" w:rsidP="003E439C">
            <w:pPr>
              <w:pStyle w:val="a4"/>
              <w:ind w:left="0"/>
              <w:jc w:val="both"/>
              <w:rPr>
                <w:color w:val="000000"/>
                <w:sz w:val="24"/>
                <w:szCs w:val="24"/>
              </w:rPr>
            </w:pPr>
            <w:r w:rsidRPr="003E439C">
              <w:rPr>
                <w:color w:val="000000"/>
                <w:sz w:val="24"/>
                <w:szCs w:val="24"/>
              </w:rPr>
              <w:t>Центры развития речи и обуче</w:t>
            </w:r>
            <w:r>
              <w:rPr>
                <w:color w:val="000000"/>
                <w:sz w:val="24"/>
                <w:szCs w:val="24"/>
              </w:rPr>
              <w:t xml:space="preserve">ния грамоте, настольно-печатных </w:t>
            </w:r>
            <w:r w:rsidRPr="003E439C">
              <w:rPr>
                <w:color w:val="000000"/>
                <w:sz w:val="24"/>
                <w:szCs w:val="24"/>
              </w:rPr>
              <w:t>игр, книжные уголки</w:t>
            </w:r>
          </w:p>
        </w:tc>
      </w:tr>
      <w:tr w:rsidR="003E439C" w:rsidTr="003E439C">
        <w:tc>
          <w:tcPr>
            <w:tcW w:w="3085" w:type="dxa"/>
          </w:tcPr>
          <w:p w:rsidR="003E439C" w:rsidRDefault="003E439C" w:rsidP="003E439C">
            <w:pPr>
              <w:pStyle w:val="a4"/>
              <w:ind w:left="0"/>
              <w:jc w:val="center"/>
              <w:rPr>
                <w:color w:val="000000"/>
                <w:sz w:val="24"/>
                <w:szCs w:val="24"/>
              </w:rPr>
            </w:pPr>
            <w:r w:rsidRPr="003E439C">
              <w:rPr>
                <w:color w:val="000000"/>
                <w:sz w:val="24"/>
                <w:szCs w:val="24"/>
              </w:rPr>
              <w:t>Социально</w:t>
            </w:r>
            <w:r>
              <w:rPr>
                <w:color w:val="000000"/>
                <w:sz w:val="24"/>
                <w:szCs w:val="24"/>
              </w:rPr>
              <w:t xml:space="preserve"> – коммуникативное </w:t>
            </w:r>
            <w:r w:rsidRPr="003E439C">
              <w:rPr>
                <w:color w:val="000000"/>
                <w:sz w:val="24"/>
                <w:szCs w:val="24"/>
              </w:rPr>
              <w:t>развитие</w:t>
            </w:r>
          </w:p>
        </w:tc>
        <w:tc>
          <w:tcPr>
            <w:tcW w:w="7336" w:type="dxa"/>
          </w:tcPr>
          <w:p w:rsidR="003E439C" w:rsidRDefault="003E439C" w:rsidP="003E439C">
            <w:pPr>
              <w:pStyle w:val="a4"/>
              <w:ind w:left="0"/>
              <w:jc w:val="both"/>
              <w:rPr>
                <w:color w:val="000000"/>
                <w:sz w:val="24"/>
                <w:szCs w:val="24"/>
              </w:rPr>
            </w:pPr>
            <w:r>
              <w:rPr>
                <w:color w:val="000000"/>
                <w:sz w:val="24"/>
                <w:szCs w:val="24"/>
              </w:rPr>
              <w:t>У</w:t>
            </w:r>
            <w:r w:rsidRPr="003E439C">
              <w:rPr>
                <w:color w:val="000000"/>
                <w:sz w:val="24"/>
                <w:szCs w:val="24"/>
              </w:rPr>
              <w:t>го</w:t>
            </w:r>
            <w:r>
              <w:rPr>
                <w:color w:val="000000"/>
                <w:sz w:val="24"/>
                <w:szCs w:val="24"/>
              </w:rPr>
              <w:t xml:space="preserve">лки патриотического воспитания, </w:t>
            </w:r>
            <w:r w:rsidRPr="003E439C">
              <w:rPr>
                <w:color w:val="000000"/>
                <w:sz w:val="24"/>
                <w:szCs w:val="24"/>
              </w:rPr>
              <w:t>уголок памяти героям Великой</w:t>
            </w:r>
            <w:r>
              <w:rPr>
                <w:color w:val="000000"/>
                <w:sz w:val="24"/>
                <w:szCs w:val="24"/>
              </w:rPr>
              <w:t xml:space="preserve"> Отечественной войны в холле «Я </w:t>
            </w:r>
            <w:r w:rsidRPr="003E439C">
              <w:rPr>
                <w:color w:val="000000"/>
                <w:sz w:val="24"/>
                <w:szCs w:val="24"/>
              </w:rPr>
              <w:t xml:space="preserve">помню, я горжусь», сюжетно-ролевых игр, </w:t>
            </w:r>
            <w:r>
              <w:rPr>
                <w:color w:val="000000"/>
                <w:sz w:val="24"/>
                <w:szCs w:val="24"/>
              </w:rPr>
              <w:t>уголок безопасности</w:t>
            </w:r>
            <w:r w:rsidRPr="003E439C">
              <w:rPr>
                <w:color w:val="000000"/>
                <w:sz w:val="24"/>
                <w:szCs w:val="24"/>
              </w:rPr>
              <w:t xml:space="preserve"> по профилактике детского дорожно</w:t>
            </w:r>
            <w:r>
              <w:rPr>
                <w:color w:val="000000"/>
                <w:sz w:val="24"/>
                <w:szCs w:val="24"/>
              </w:rPr>
              <w:t xml:space="preserve"> - </w:t>
            </w:r>
            <w:r w:rsidRPr="003E439C">
              <w:rPr>
                <w:color w:val="000000"/>
                <w:sz w:val="24"/>
                <w:szCs w:val="24"/>
              </w:rPr>
              <w:t>тран</w:t>
            </w:r>
            <w:r>
              <w:rPr>
                <w:color w:val="000000"/>
                <w:sz w:val="24"/>
                <w:szCs w:val="24"/>
              </w:rPr>
              <w:t>спортного травматизма</w:t>
            </w:r>
            <w:r w:rsidRPr="003E439C">
              <w:rPr>
                <w:color w:val="000000"/>
                <w:sz w:val="24"/>
                <w:szCs w:val="24"/>
              </w:rPr>
              <w:t xml:space="preserve"> и др</w:t>
            </w:r>
          </w:p>
        </w:tc>
      </w:tr>
      <w:tr w:rsidR="003E439C" w:rsidTr="003E439C">
        <w:tc>
          <w:tcPr>
            <w:tcW w:w="3085" w:type="dxa"/>
          </w:tcPr>
          <w:p w:rsidR="003E439C" w:rsidRDefault="003E439C" w:rsidP="003E439C">
            <w:pPr>
              <w:pStyle w:val="a4"/>
              <w:ind w:left="0"/>
              <w:jc w:val="center"/>
              <w:rPr>
                <w:color w:val="000000"/>
                <w:sz w:val="24"/>
                <w:szCs w:val="24"/>
              </w:rPr>
            </w:pPr>
            <w:r w:rsidRPr="003E439C">
              <w:rPr>
                <w:color w:val="000000"/>
                <w:sz w:val="24"/>
                <w:szCs w:val="24"/>
              </w:rPr>
              <w:t>Коррекционно</w:t>
            </w:r>
            <w:r>
              <w:rPr>
                <w:color w:val="000000"/>
                <w:sz w:val="24"/>
                <w:szCs w:val="24"/>
              </w:rPr>
              <w:t xml:space="preserve"> – развивающее </w:t>
            </w:r>
            <w:r w:rsidRPr="003E439C">
              <w:rPr>
                <w:color w:val="000000"/>
                <w:sz w:val="24"/>
                <w:szCs w:val="24"/>
              </w:rPr>
              <w:t>направление</w:t>
            </w:r>
          </w:p>
        </w:tc>
        <w:tc>
          <w:tcPr>
            <w:tcW w:w="7336" w:type="dxa"/>
          </w:tcPr>
          <w:p w:rsidR="003E439C" w:rsidRDefault="00CC73A6" w:rsidP="00CC73A6">
            <w:pPr>
              <w:pStyle w:val="a4"/>
              <w:ind w:left="0"/>
              <w:jc w:val="both"/>
              <w:rPr>
                <w:color w:val="000000"/>
                <w:sz w:val="24"/>
                <w:szCs w:val="24"/>
              </w:rPr>
            </w:pPr>
            <w:r>
              <w:rPr>
                <w:color w:val="000000"/>
                <w:sz w:val="24"/>
                <w:szCs w:val="24"/>
              </w:rPr>
              <w:t xml:space="preserve">Кабинет </w:t>
            </w:r>
            <w:r w:rsidR="003E439C" w:rsidRPr="003E439C">
              <w:rPr>
                <w:color w:val="000000"/>
                <w:sz w:val="24"/>
                <w:szCs w:val="24"/>
              </w:rPr>
              <w:t>педагога-психолог</w:t>
            </w:r>
            <w:r w:rsidR="003E439C">
              <w:rPr>
                <w:color w:val="000000"/>
                <w:sz w:val="24"/>
                <w:szCs w:val="24"/>
              </w:rPr>
              <w:t>а</w:t>
            </w:r>
          </w:p>
        </w:tc>
      </w:tr>
    </w:tbl>
    <w:p w:rsidR="003E439C" w:rsidRPr="003E439C" w:rsidRDefault="003E439C" w:rsidP="003E439C">
      <w:pPr>
        <w:pStyle w:val="a4"/>
        <w:ind w:left="0" w:firstLine="709"/>
        <w:jc w:val="both"/>
        <w:rPr>
          <w:b/>
          <w:color w:val="000000"/>
          <w:sz w:val="24"/>
          <w:szCs w:val="24"/>
        </w:rPr>
      </w:pPr>
      <w:r w:rsidRPr="003E439C">
        <w:rPr>
          <w:b/>
          <w:color w:val="000000"/>
          <w:sz w:val="24"/>
          <w:szCs w:val="24"/>
        </w:rPr>
        <w:t>На территории ДОО находятся:</w:t>
      </w:r>
    </w:p>
    <w:p w:rsidR="003E439C" w:rsidRPr="003E439C" w:rsidRDefault="003E439C" w:rsidP="00234EED">
      <w:pPr>
        <w:pStyle w:val="a4"/>
        <w:numPr>
          <w:ilvl w:val="0"/>
          <w:numId w:val="144"/>
        </w:numPr>
        <w:ind w:left="0" w:firstLine="709"/>
        <w:jc w:val="both"/>
        <w:rPr>
          <w:color w:val="000000"/>
          <w:sz w:val="24"/>
          <w:szCs w:val="24"/>
        </w:rPr>
      </w:pPr>
      <w:r w:rsidRPr="003E439C">
        <w:rPr>
          <w:color w:val="000000"/>
          <w:sz w:val="24"/>
          <w:szCs w:val="24"/>
        </w:rPr>
        <w:t>игровые площадки со спортивно-игровыми конструкц</w:t>
      </w:r>
      <w:r>
        <w:rPr>
          <w:color w:val="000000"/>
          <w:sz w:val="24"/>
          <w:szCs w:val="24"/>
        </w:rPr>
        <w:t xml:space="preserve">иями, теневыми навесами, </w:t>
      </w:r>
      <w:r w:rsidRPr="003E439C">
        <w:rPr>
          <w:color w:val="000000"/>
          <w:sz w:val="24"/>
          <w:szCs w:val="24"/>
        </w:rPr>
        <w:t>песочницами;</w:t>
      </w:r>
    </w:p>
    <w:p w:rsidR="003E439C" w:rsidRPr="003E439C" w:rsidRDefault="003E439C" w:rsidP="00234EED">
      <w:pPr>
        <w:pStyle w:val="a4"/>
        <w:numPr>
          <w:ilvl w:val="0"/>
          <w:numId w:val="144"/>
        </w:numPr>
        <w:ind w:left="0" w:firstLine="709"/>
        <w:jc w:val="both"/>
        <w:rPr>
          <w:color w:val="000000"/>
          <w:sz w:val="24"/>
          <w:szCs w:val="24"/>
        </w:rPr>
      </w:pPr>
      <w:r w:rsidRPr="003E439C">
        <w:rPr>
          <w:color w:val="000000"/>
          <w:sz w:val="24"/>
          <w:szCs w:val="24"/>
        </w:rPr>
        <w:t>спортивная и игровая площадка для игр в футбо</w:t>
      </w:r>
      <w:r>
        <w:rPr>
          <w:color w:val="000000"/>
          <w:sz w:val="24"/>
          <w:szCs w:val="24"/>
        </w:rPr>
        <w:t xml:space="preserve">л, волейбол, баскетбол, теннис, </w:t>
      </w:r>
      <w:r w:rsidRPr="003E439C">
        <w:rPr>
          <w:color w:val="000000"/>
          <w:sz w:val="24"/>
          <w:szCs w:val="24"/>
        </w:rPr>
        <w:t>бадминтон и др., беговая дорожка, беговая дорожка с прыжковой ямой</w:t>
      </w:r>
      <w:r>
        <w:rPr>
          <w:color w:val="000000"/>
          <w:sz w:val="24"/>
          <w:szCs w:val="24"/>
        </w:rPr>
        <w:t xml:space="preserve">, волейбольное поле, кольца для </w:t>
      </w:r>
      <w:r w:rsidRPr="003E439C">
        <w:rPr>
          <w:color w:val="000000"/>
          <w:sz w:val="24"/>
          <w:szCs w:val="24"/>
        </w:rPr>
        <w:t>баскетбола, для метания в цель;</w:t>
      </w:r>
    </w:p>
    <w:p w:rsidR="003E439C" w:rsidRPr="003E439C" w:rsidRDefault="003E439C" w:rsidP="00234EED">
      <w:pPr>
        <w:pStyle w:val="a4"/>
        <w:numPr>
          <w:ilvl w:val="0"/>
          <w:numId w:val="144"/>
        </w:numPr>
        <w:ind w:left="0" w:firstLine="709"/>
        <w:jc w:val="both"/>
        <w:rPr>
          <w:color w:val="000000"/>
          <w:sz w:val="24"/>
          <w:szCs w:val="24"/>
        </w:rPr>
      </w:pPr>
      <w:r w:rsidRPr="003E439C">
        <w:rPr>
          <w:color w:val="000000"/>
          <w:sz w:val="24"/>
          <w:szCs w:val="24"/>
        </w:rPr>
        <w:t>тропа «здоровья»;</w:t>
      </w:r>
    </w:p>
    <w:p w:rsidR="003E439C" w:rsidRPr="003E439C" w:rsidRDefault="003E439C" w:rsidP="00234EED">
      <w:pPr>
        <w:pStyle w:val="a4"/>
        <w:numPr>
          <w:ilvl w:val="0"/>
          <w:numId w:val="144"/>
        </w:numPr>
        <w:ind w:left="0" w:firstLine="709"/>
        <w:jc w:val="both"/>
        <w:rPr>
          <w:color w:val="000000"/>
          <w:sz w:val="24"/>
          <w:szCs w:val="24"/>
        </w:rPr>
      </w:pPr>
      <w:r w:rsidRPr="003E439C">
        <w:rPr>
          <w:color w:val="000000"/>
          <w:sz w:val="24"/>
          <w:szCs w:val="24"/>
        </w:rPr>
        <w:t>тематические площадки: «Автогор</w:t>
      </w:r>
      <w:r>
        <w:rPr>
          <w:color w:val="000000"/>
          <w:sz w:val="24"/>
          <w:szCs w:val="24"/>
        </w:rPr>
        <w:t xml:space="preserve">одок» площадка для ознакомления </w:t>
      </w:r>
      <w:r w:rsidRPr="003E439C">
        <w:rPr>
          <w:color w:val="000000"/>
          <w:sz w:val="24"/>
          <w:szCs w:val="24"/>
        </w:rPr>
        <w:t>дошкольников с правилами дорожного движения и игр де</w:t>
      </w:r>
      <w:r>
        <w:rPr>
          <w:color w:val="000000"/>
          <w:sz w:val="24"/>
          <w:szCs w:val="24"/>
        </w:rPr>
        <w:t xml:space="preserve">тей по профилактике нарушений </w:t>
      </w:r>
      <w:r w:rsidR="00CC73A6">
        <w:rPr>
          <w:color w:val="000000"/>
          <w:sz w:val="24"/>
          <w:szCs w:val="24"/>
        </w:rPr>
        <w:t>правил дорожного движения</w:t>
      </w:r>
    </w:p>
    <w:p w:rsidR="003E439C" w:rsidRPr="003E439C" w:rsidRDefault="00CC73A6" w:rsidP="00234EED">
      <w:pPr>
        <w:pStyle w:val="a4"/>
        <w:numPr>
          <w:ilvl w:val="0"/>
          <w:numId w:val="144"/>
        </w:numPr>
        <w:ind w:left="0" w:firstLine="709"/>
        <w:jc w:val="both"/>
        <w:rPr>
          <w:color w:val="000000"/>
          <w:sz w:val="24"/>
          <w:szCs w:val="24"/>
        </w:rPr>
      </w:pPr>
      <w:r>
        <w:rPr>
          <w:color w:val="000000"/>
          <w:sz w:val="24"/>
          <w:szCs w:val="24"/>
        </w:rPr>
        <w:t>роз</w:t>
      </w:r>
      <w:r w:rsidR="003E439C" w:rsidRPr="003E439C">
        <w:rPr>
          <w:color w:val="000000"/>
          <w:sz w:val="24"/>
          <w:szCs w:val="24"/>
        </w:rPr>
        <w:t>арий, цветники, клумбы, рабатки;</w:t>
      </w:r>
    </w:p>
    <w:p w:rsidR="003E439C" w:rsidRPr="003E439C" w:rsidRDefault="003E439C" w:rsidP="00234EED">
      <w:pPr>
        <w:pStyle w:val="a4"/>
        <w:numPr>
          <w:ilvl w:val="0"/>
          <w:numId w:val="144"/>
        </w:numPr>
        <w:ind w:left="0" w:firstLine="709"/>
        <w:jc w:val="both"/>
        <w:rPr>
          <w:color w:val="000000"/>
          <w:sz w:val="24"/>
          <w:szCs w:val="24"/>
        </w:rPr>
      </w:pPr>
      <w:r w:rsidRPr="003E439C">
        <w:rPr>
          <w:color w:val="000000"/>
          <w:sz w:val="24"/>
          <w:szCs w:val="24"/>
        </w:rPr>
        <w:t>огород;</w:t>
      </w:r>
    </w:p>
    <w:p w:rsidR="003E439C" w:rsidRPr="003E439C" w:rsidRDefault="003E439C" w:rsidP="00234EED">
      <w:pPr>
        <w:pStyle w:val="a4"/>
        <w:numPr>
          <w:ilvl w:val="0"/>
          <w:numId w:val="144"/>
        </w:numPr>
        <w:ind w:left="0" w:firstLine="709"/>
        <w:jc w:val="both"/>
        <w:rPr>
          <w:color w:val="000000"/>
          <w:sz w:val="24"/>
          <w:szCs w:val="24"/>
        </w:rPr>
      </w:pPr>
      <w:r w:rsidRPr="003E439C">
        <w:rPr>
          <w:color w:val="000000"/>
          <w:sz w:val="24"/>
          <w:szCs w:val="24"/>
        </w:rPr>
        <w:t>плодово-ягодный сад;</w:t>
      </w:r>
    </w:p>
    <w:p w:rsidR="003E439C" w:rsidRPr="003E439C" w:rsidRDefault="003E439C" w:rsidP="00234EED">
      <w:pPr>
        <w:pStyle w:val="a4"/>
        <w:numPr>
          <w:ilvl w:val="0"/>
          <w:numId w:val="144"/>
        </w:numPr>
        <w:ind w:left="0" w:firstLine="709"/>
        <w:jc w:val="both"/>
        <w:rPr>
          <w:color w:val="000000"/>
          <w:sz w:val="24"/>
          <w:szCs w:val="24"/>
        </w:rPr>
      </w:pPr>
      <w:r w:rsidRPr="003E439C">
        <w:rPr>
          <w:color w:val="000000"/>
          <w:sz w:val="24"/>
          <w:szCs w:val="24"/>
        </w:rPr>
        <w:t>птичий городок и др.</w:t>
      </w:r>
    </w:p>
    <w:p w:rsidR="00DD1F72" w:rsidRPr="00A36D74" w:rsidRDefault="003E439C" w:rsidP="003E439C">
      <w:pPr>
        <w:pStyle w:val="a4"/>
        <w:ind w:left="0" w:firstLine="709"/>
        <w:jc w:val="both"/>
        <w:rPr>
          <w:sz w:val="24"/>
          <w:szCs w:val="24"/>
        </w:rPr>
      </w:pPr>
      <w:r w:rsidRPr="00A36D74">
        <w:rPr>
          <w:sz w:val="24"/>
          <w:szCs w:val="24"/>
        </w:rPr>
        <w:t>Содержание образовательной деятельности на представленных площадках прописываются организацией самостоятельно.</w:t>
      </w:r>
    </w:p>
    <w:p w:rsidR="00DD1F72" w:rsidRPr="00A36D74" w:rsidRDefault="00DD1F72" w:rsidP="003E439C">
      <w:pPr>
        <w:pStyle w:val="a4"/>
        <w:ind w:left="0" w:firstLine="709"/>
        <w:jc w:val="both"/>
        <w:rPr>
          <w:sz w:val="24"/>
          <w:szCs w:val="24"/>
        </w:rPr>
      </w:pPr>
    </w:p>
    <w:p w:rsidR="008F3D00" w:rsidRPr="00F4120F" w:rsidRDefault="00F4120F" w:rsidP="00F4120F">
      <w:pPr>
        <w:pStyle w:val="a4"/>
        <w:ind w:left="0"/>
        <w:jc w:val="center"/>
        <w:rPr>
          <w:b/>
          <w:color w:val="000000"/>
          <w:sz w:val="24"/>
          <w:szCs w:val="24"/>
        </w:rPr>
      </w:pPr>
      <w:r w:rsidRPr="00F4120F">
        <w:rPr>
          <w:b/>
          <w:color w:val="000000"/>
          <w:sz w:val="24"/>
          <w:szCs w:val="24"/>
        </w:rPr>
        <w:t>3.3. Материально-техническое обеспечение Программы, обеспеченность методическими материалами и средствами обучения и воспитания</w:t>
      </w:r>
    </w:p>
    <w:p w:rsidR="00D068AC" w:rsidRPr="00D068AC" w:rsidRDefault="00D068AC" w:rsidP="00163384">
      <w:pPr>
        <w:pStyle w:val="a4"/>
        <w:ind w:left="0" w:firstLine="709"/>
        <w:jc w:val="both"/>
        <w:rPr>
          <w:color w:val="000000"/>
          <w:sz w:val="24"/>
          <w:szCs w:val="24"/>
        </w:rPr>
      </w:pPr>
      <w:r w:rsidRPr="00D068AC">
        <w:rPr>
          <w:color w:val="000000"/>
          <w:sz w:val="24"/>
          <w:szCs w:val="24"/>
        </w:rPr>
        <w:t>Материально-техническое оснащение дошколь</w:t>
      </w:r>
      <w:r>
        <w:rPr>
          <w:color w:val="000000"/>
          <w:sz w:val="24"/>
          <w:szCs w:val="24"/>
        </w:rPr>
        <w:t xml:space="preserve">ной образовательной организации </w:t>
      </w:r>
      <w:r w:rsidRPr="00D068AC">
        <w:rPr>
          <w:color w:val="000000"/>
          <w:sz w:val="24"/>
          <w:szCs w:val="24"/>
        </w:rPr>
        <w:t>является важнейшим основанием создания комфо</w:t>
      </w:r>
      <w:r>
        <w:rPr>
          <w:color w:val="000000"/>
          <w:sz w:val="24"/>
          <w:szCs w:val="24"/>
        </w:rPr>
        <w:t xml:space="preserve">ртных условий для осуществления </w:t>
      </w:r>
      <w:r w:rsidRPr="00D068AC">
        <w:rPr>
          <w:color w:val="000000"/>
          <w:sz w:val="24"/>
          <w:szCs w:val="24"/>
        </w:rPr>
        <w:t>образовательной работы с воспитанниками и полноцен</w:t>
      </w:r>
      <w:r>
        <w:rPr>
          <w:color w:val="000000"/>
          <w:sz w:val="24"/>
          <w:szCs w:val="24"/>
        </w:rPr>
        <w:t xml:space="preserve">ного проживания ими дошкольного </w:t>
      </w:r>
      <w:r w:rsidRPr="00D068AC">
        <w:rPr>
          <w:color w:val="000000"/>
          <w:sz w:val="24"/>
          <w:szCs w:val="24"/>
        </w:rPr>
        <w:t>детства. Предметное и социальное окружение, по</w:t>
      </w:r>
      <w:r>
        <w:rPr>
          <w:color w:val="000000"/>
          <w:sz w:val="24"/>
          <w:szCs w:val="24"/>
        </w:rPr>
        <w:t xml:space="preserve">знаваемое ребенком в дошкольном </w:t>
      </w:r>
      <w:r w:rsidRPr="00D068AC">
        <w:rPr>
          <w:color w:val="000000"/>
          <w:sz w:val="24"/>
          <w:szCs w:val="24"/>
        </w:rPr>
        <w:t xml:space="preserve">детстве, должно способствовать формированию </w:t>
      </w:r>
      <w:r>
        <w:rPr>
          <w:color w:val="000000"/>
          <w:sz w:val="24"/>
          <w:szCs w:val="24"/>
        </w:rPr>
        <w:t xml:space="preserve">у него тех компетенций, которые </w:t>
      </w:r>
      <w:r w:rsidRPr="00D068AC">
        <w:rPr>
          <w:color w:val="000000"/>
          <w:sz w:val="24"/>
          <w:szCs w:val="24"/>
        </w:rPr>
        <w:t xml:space="preserve">необходимы ему во взрослой жизни: </w:t>
      </w:r>
      <w:r w:rsidRPr="00D068AC">
        <w:rPr>
          <w:color w:val="000000"/>
          <w:sz w:val="24"/>
          <w:szCs w:val="24"/>
        </w:rPr>
        <w:lastRenderedPageBreak/>
        <w:t>коммуникативны</w:t>
      </w:r>
      <w:r>
        <w:rPr>
          <w:color w:val="000000"/>
          <w:sz w:val="24"/>
          <w:szCs w:val="24"/>
        </w:rPr>
        <w:t xml:space="preserve">е навыки, критическое мышление, </w:t>
      </w:r>
      <w:r w:rsidRPr="00D068AC">
        <w:rPr>
          <w:color w:val="000000"/>
          <w:sz w:val="24"/>
          <w:szCs w:val="24"/>
        </w:rPr>
        <w:t>адекватная самооценка, умение планировать и находить выход из ситуаций вне его опыта.</w:t>
      </w:r>
    </w:p>
    <w:p w:rsidR="00D068AC" w:rsidRPr="00D068AC" w:rsidRDefault="00D068AC" w:rsidP="00163384">
      <w:pPr>
        <w:pStyle w:val="a4"/>
        <w:ind w:left="0" w:firstLine="709"/>
        <w:jc w:val="both"/>
        <w:rPr>
          <w:color w:val="000000"/>
          <w:sz w:val="24"/>
          <w:szCs w:val="24"/>
        </w:rPr>
      </w:pPr>
      <w:r w:rsidRPr="00D068AC">
        <w:rPr>
          <w:color w:val="000000"/>
          <w:sz w:val="24"/>
          <w:szCs w:val="24"/>
        </w:rPr>
        <w:t>Согласно Федеральному государственному образов</w:t>
      </w:r>
      <w:r>
        <w:rPr>
          <w:color w:val="000000"/>
          <w:sz w:val="24"/>
          <w:szCs w:val="24"/>
        </w:rPr>
        <w:t xml:space="preserve">ательному стандарту дошкольного </w:t>
      </w:r>
      <w:r w:rsidRPr="00D068AC">
        <w:rPr>
          <w:color w:val="000000"/>
          <w:sz w:val="24"/>
          <w:szCs w:val="24"/>
        </w:rPr>
        <w:t>образования, одним из требований к условиям реал</w:t>
      </w:r>
      <w:r>
        <w:rPr>
          <w:color w:val="000000"/>
          <w:sz w:val="24"/>
          <w:szCs w:val="24"/>
        </w:rPr>
        <w:t xml:space="preserve">изации основной образовательной </w:t>
      </w:r>
      <w:r w:rsidRPr="00D068AC">
        <w:rPr>
          <w:color w:val="000000"/>
          <w:sz w:val="24"/>
          <w:szCs w:val="24"/>
        </w:rPr>
        <w:t>программы дошкольного образования является создание среды, максимально</w:t>
      </w:r>
      <w:r>
        <w:rPr>
          <w:color w:val="000000"/>
          <w:sz w:val="24"/>
          <w:szCs w:val="24"/>
        </w:rPr>
        <w:t xml:space="preserve"> </w:t>
      </w:r>
      <w:r w:rsidRPr="00D068AC">
        <w:rPr>
          <w:color w:val="000000"/>
          <w:sz w:val="24"/>
          <w:szCs w:val="24"/>
        </w:rPr>
        <w:t>способствующей развитию потенциала ребенка (ФГОС ДО, п. 3.3).</w:t>
      </w:r>
    </w:p>
    <w:p w:rsidR="00D068AC" w:rsidRPr="00D068AC" w:rsidRDefault="00D068AC" w:rsidP="00163384">
      <w:pPr>
        <w:pStyle w:val="a4"/>
        <w:ind w:left="0" w:firstLine="709"/>
        <w:jc w:val="both"/>
        <w:rPr>
          <w:color w:val="000000"/>
          <w:sz w:val="24"/>
          <w:szCs w:val="24"/>
        </w:rPr>
      </w:pPr>
      <w:r w:rsidRPr="00D068AC">
        <w:rPr>
          <w:color w:val="000000"/>
          <w:sz w:val="24"/>
          <w:szCs w:val="24"/>
        </w:rPr>
        <w:t>Таким образом, материально-тех</w:t>
      </w:r>
      <w:r>
        <w:rPr>
          <w:color w:val="000000"/>
          <w:sz w:val="24"/>
          <w:szCs w:val="24"/>
        </w:rPr>
        <w:t xml:space="preserve">ническое обеспечение дошкольной </w:t>
      </w:r>
      <w:r w:rsidRPr="00D068AC">
        <w:rPr>
          <w:color w:val="000000"/>
          <w:sz w:val="24"/>
          <w:szCs w:val="24"/>
        </w:rPr>
        <w:t>образовательной организации является важнейш</w:t>
      </w:r>
      <w:r>
        <w:rPr>
          <w:color w:val="000000"/>
          <w:sz w:val="24"/>
          <w:szCs w:val="24"/>
        </w:rPr>
        <w:t xml:space="preserve">им условием реализации основной </w:t>
      </w:r>
      <w:r w:rsidRPr="00D068AC">
        <w:rPr>
          <w:color w:val="000000"/>
          <w:sz w:val="24"/>
          <w:szCs w:val="24"/>
        </w:rPr>
        <w:t>образовательной программы, создающим современную развивающую предметно</w:t>
      </w:r>
      <w:r>
        <w:rPr>
          <w:color w:val="000000"/>
          <w:sz w:val="24"/>
          <w:szCs w:val="24"/>
        </w:rPr>
        <w:t xml:space="preserve"> - </w:t>
      </w:r>
      <w:r w:rsidRPr="00D068AC">
        <w:rPr>
          <w:color w:val="000000"/>
          <w:sz w:val="24"/>
          <w:szCs w:val="24"/>
        </w:rPr>
        <w:t>пространственную среду с учетом целей, устанавливае</w:t>
      </w:r>
      <w:r>
        <w:rPr>
          <w:color w:val="000000"/>
          <w:sz w:val="24"/>
          <w:szCs w:val="24"/>
        </w:rPr>
        <w:t xml:space="preserve">мых Федеральным государственным </w:t>
      </w:r>
      <w:r w:rsidRPr="00D068AC">
        <w:rPr>
          <w:color w:val="000000"/>
          <w:sz w:val="24"/>
          <w:szCs w:val="24"/>
        </w:rPr>
        <w:t>образовательным стандартом дошкольного образования.</w:t>
      </w:r>
    </w:p>
    <w:p w:rsidR="00D068AC" w:rsidRPr="00D068AC" w:rsidRDefault="00D068AC" w:rsidP="00163384">
      <w:pPr>
        <w:pStyle w:val="a4"/>
        <w:ind w:left="0" w:firstLine="709"/>
        <w:jc w:val="both"/>
        <w:rPr>
          <w:color w:val="000000"/>
          <w:sz w:val="24"/>
          <w:szCs w:val="24"/>
        </w:rPr>
      </w:pPr>
      <w:r w:rsidRPr="00D068AC">
        <w:rPr>
          <w:color w:val="000000"/>
          <w:sz w:val="24"/>
          <w:szCs w:val="24"/>
        </w:rPr>
        <w:t>Под материально-техническим обеспечением дошкольной</w:t>
      </w:r>
      <w:r>
        <w:rPr>
          <w:color w:val="000000"/>
          <w:sz w:val="24"/>
          <w:szCs w:val="24"/>
        </w:rPr>
        <w:t xml:space="preserve"> образовательной </w:t>
      </w:r>
      <w:r w:rsidRPr="00D068AC">
        <w:rPr>
          <w:color w:val="000000"/>
          <w:sz w:val="24"/>
          <w:szCs w:val="24"/>
        </w:rPr>
        <w:t>организации понимается вся совокупность оборудования, оснащения, учебно</w:t>
      </w:r>
      <w:r>
        <w:rPr>
          <w:color w:val="000000"/>
          <w:sz w:val="24"/>
          <w:szCs w:val="24"/>
        </w:rPr>
        <w:t xml:space="preserve"> - </w:t>
      </w:r>
      <w:r w:rsidRPr="00D068AC">
        <w:rPr>
          <w:color w:val="000000"/>
          <w:sz w:val="24"/>
          <w:szCs w:val="24"/>
        </w:rPr>
        <w:t xml:space="preserve">методических материалов, необходимых для обучения </w:t>
      </w:r>
      <w:r>
        <w:rPr>
          <w:color w:val="000000"/>
          <w:sz w:val="24"/>
          <w:szCs w:val="24"/>
        </w:rPr>
        <w:t xml:space="preserve">и воспитания детей в дошкольной </w:t>
      </w:r>
      <w:r w:rsidRPr="00D068AC">
        <w:rPr>
          <w:color w:val="000000"/>
          <w:sz w:val="24"/>
          <w:szCs w:val="24"/>
        </w:rPr>
        <w:t>образовательной организации. При этом дошкольная обр</w:t>
      </w:r>
      <w:r>
        <w:rPr>
          <w:color w:val="000000"/>
          <w:sz w:val="24"/>
          <w:szCs w:val="24"/>
        </w:rPr>
        <w:t xml:space="preserve">азовательная организация должна </w:t>
      </w:r>
      <w:r w:rsidRPr="00D068AC">
        <w:rPr>
          <w:color w:val="000000"/>
          <w:sz w:val="24"/>
          <w:szCs w:val="24"/>
        </w:rPr>
        <w:t xml:space="preserve">иметь необходимое оснащение и оборудование </w:t>
      </w:r>
      <w:r>
        <w:rPr>
          <w:color w:val="000000"/>
          <w:sz w:val="24"/>
          <w:szCs w:val="24"/>
        </w:rPr>
        <w:t xml:space="preserve">для всех видов воспитательной и </w:t>
      </w:r>
      <w:r w:rsidRPr="00D068AC">
        <w:rPr>
          <w:color w:val="000000"/>
          <w:sz w:val="24"/>
          <w:szCs w:val="24"/>
        </w:rPr>
        <w:t xml:space="preserve">образовательной деятельности обучающихся (в т.ч. </w:t>
      </w:r>
      <w:r>
        <w:rPr>
          <w:color w:val="000000"/>
          <w:sz w:val="24"/>
          <w:szCs w:val="24"/>
        </w:rPr>
        <w:t xml:space="preserve">детей с ОВЗ и детей-инвалидов), </w:t>
      </w:r>
      <w:r w:rsidRPr="00D068AC">
        <w:rPr>
          <w:color w:val="000000"/>
          <w:sz w:val="24"/>
          <w:szCs w:val="24"/>
        </w:rPr>
        <w:t>педагогической, административной и хозяйственной деятельности, а именно:</w:t>
      </w:r>
    </w:p>
    <w:p w:rsidR="00D068AC" w:rsidRPr="00D068AC" w:rsidRDefault="00D068AC" w:rsidP="00234EED">
      <w:pPr>
        <w:pStyle w:val="a4"/>
        <w:numPr>
          <w:ilvl w:val="0"/>
          <w:numId w:val="145"/>
        </w:numPr>
        <w:ind w:left="0" w:firstLine="709"/>
        <w:jc w:val="both"/>
        <w:rPr>
          <w:color w:val="000000"/>
          <w:sz w:val="24"/>
          <w:szCs w:val="24"/>
        </w:rPr>
      </w:pPr>
      <w:r w:rsidRPr="00D068AC">
        <w:rPr>
          <w:color w:val="000000"/>
          <w:sz w:val="24"/>
          <w:szCs w:val="24"/>
        </w:rPr>
        <w:t>помещения для занятий и проектов, о</w:t>
      </w:r>
      <w:r>
        <w:rPr>
          <w:color w:val="000000"/>
          <w:sz w:val="24"/>
          <w:szCs w:val="24"/>
        </w:rPr>
        <w:t xml:space="preserve">беспечивающие образование детей </w:t>
      </w:r>
      <w:r w:rsidRPr="00D068AC">
        <w:rPr>
          <w:color w:val="000000"/>
          <w:sz w:val="24"/>
          <w:szCs w:val="24"/>
        </w:rPr>
        <w:t>через игру, общение, познавательно-исследовательс</w:t>
      </w:r>
      <w:r>
        <w:rPr>
          <w:color w:val="000000"/>
          <w:sz w:val="24"/>
          <w:szCs w:val="24"/>
        </w:rPr>
        <w:t xml:space="preserve">кую деятельность и другие формы </w:t>
      </w:r>
      <w:r w:rsidRPr="00D068AC">
        <w:rPr>
          <w:color w:val="000000"/>
          <w:sz w:val="24"/>
          <w:szCs w:val="24"/>
        </w:rPr>
        <w:t>активности ребенка с участием взрослых и других детей;</w:t>
      </w:r>
    </w:p>
    <w:p w:rsidR="00D068AC" w:rsidRPr="00D068AC" w:rsidRDefault="00D068AC" w:rsidP="00234EED">
      <w:pPr>
        <w:pStyle w:val="a4"/>
        <w:numPr>
          <w:ilvl w:val="0"/>
          <w:numId w:val="145"/>
        </w:numPr>
        <w:ind w:left="0" w:firstLine="709"/>
        <w:jc w:val="both"/>
        <w:rPr>
          <w:color w:val="000000"/>
          <w:sz w:val="24"/>
          <w:szCs w:val="24"/>
        </w:rPr>
      </w:pPr>
      <w:r w:rsidRPr="00D068AC">
        <w:rPr>
          <w:color w:val="000000"/>
          <w:sz w:val="24"/>
          <w:szCs w:val="24"/>
        </w:rPr>
        <w:t>оснащение развивающей предметно-про</w:t>
      </w:r>
      <w:r>
        <w:rPr>
          <w:color w:val="000000"/>
          <w:sz w:val="24"/>
          <w:szCs w:val="24"/>
        </w:rPr>
        <w:t xml:space="preserve">странственной среды, включающей </w:t>
      </w:r>
      <w:r w:rsidRPr="00D068AC">
        <w:rPr>
          <w:color w:val="000000"/>
          <w:sz w:val="24"/>
          <w:szCs w:val="24"/>
        </w:rPr>
        <w:t>средства обучения и воспитания, подобранные</w:t>
      </w:r>
      <w:r>
        <w:rPr>
          <w:color w:val="000000"/>
          <w:sz w:val="24"/>
          <w:szCs w:val="24"/>
        </w:rPr>
        <w:t xml:space="preserve"> в соответствии с возрастными и </w:t>
      </w:r>
      <w:r w:rsidRPr="00D068AC">
        <w:rPr>
          <w:color w:val="000000"/>
          <w:sz w:val="24"/>
          <w:szCs w:val="24"/>
        </w:rPr>
        <w:t>индивидуальными особенностями детей дошкольного в</w:t>
      </w:r>
      <w:r>
        <w:rPr>
          <w:color w:val="000000"/>
          <w:sz w:val="24"/>
          <w:szCs w:val="24"/>
        </w:rPr>
        <w:t xml:space="preserve">озраста, содержания </w:t>
      </w:r>
      <w:r w:rsidRPr="00D068AC">
        <w:rPr>
          <w:color w:val="000000"/>
          <w:sz w:val="24"/>
          <w:szCs w:val="24"/>
        </w:rPr>
        <w:t>образовательной программы;</w:t>
      </w:r>
    </w:p>
    <w:p w:rsidR="00D068AC" w:rsidRPr="00D068AC" w:rsidRDefault="00D068AC" w:rsidP="00234EED">
      <w:pPr>
        <w:pStyle w:val="a4"/>
        <w:numPr>
          <w:ilvl w:val="0"/>
          <w:numId w:val="145"/>
        </w:numPr>
        <w:ind w:left="0" w:firstLine="709"/>
        <w:jc w:val="both"/>
        <w:rPr>
          <w:color w:val="000000"/>
          <w:sz w:val="24"/>
          <w:szCs w:val="24"/>
        </w:rPr>
      </w:pPr>
      <w:r w:rsidRPr="00D068AC">
        <w:rPr>
          <w:color w:val="000000"/>
          <w:sz w:val="24"/>
          <w:szCs w:val="24"/>
        </w:rPr>
        <w:t>мебель, техническое оборудование, спорти</w:t>
      </w:r>
      <w:r>
        <w:rPr>
          <w:color w:val="000000"/>
          <w:sz w:val="24"/>
          <w:szCs w:val="24"/>
        </w:rPr>
        <w:t xml:space="preserve">вный и хозяйственный инвентарь, </w:t>
      </w:r>
      <w:r w:rsidRPr="00D068AC">
        <w:rPr>
          <w:color w:val="000000"/>
          <w:sz w:val="24"/>
          <w:szCs w:val="24"/>
        </w:rPr>
        <w:t>инвентарь для художественного, театрального, музык</w:t>
      </w:r>
      <w:r>
        <w:rPr>
          <w:color w:val="000000"/>
          <w:sz w:val="24"/>
          <w:szCs w:val="24"/>
        </w:rPr>
        <w:t xml:space="preserve">ального творчества, музыкальные </w:t>
      </w:r>
      <w:r w:rsidRPr="00D068AC">
        <w:rPr>
          <w:color w:val="000000"/>
          <w:sz w:val="24"/>
          <w:szCs w:val="24"/>
        </w:rPr>
        <w:t>инструменты;</w:t>
      </w:r>
    </w:p>
    <w:p w:rsidR="00D068AC" w:rsidRPr="00D068AC" w:rsidRDefault="00D068AC" w:rsidP="00234EED">
      <w:pPr>
        <w:pStyle w:val="a4"/>
        <w:numPr>
          <w:ilvl w:val="0"/>
          <w:numId w:val="145"/>
        </w:numPr>
        <w:ind w:left="0" w:firstLine="709"/>
        <w:jc w:val="both"/>
        <w:rPr>
          <w:color w:val="000000"/>
          <w:sz w:val="24"/>
          <w:szCs w:val="24"/>
        </w:rPr>
      </w:pPr>
      <w:r w:rsidRPr="00D068AC">
        <w:rPr>
          <w:color w:val="000000"/>
          <w:sz w:val="24"/>
          <w:szCs w:val="24"/>
        </w:rPr>
        <w:t>административные помещения, методический кабинет;</w:t>
      </w:r>
    </w:p>
    <w:p w:rsidR="00D068AC" w:rsidRPr="00D068AC" w:rsidRDefault="00D068AC" w:rsidP="00234EED">
      <w:pPr>
        <w:pStyle w:val="a4"/>
        <w:numPr>
          <w:ilvl w:val="0"/>
          <w:numId w:val="145"/>
        </w:numPr>
        <w:ind w:left="0" w:firstLine="709"/>
        <w:jc w:val="both"/>
        <w:rPr>
          <w:color w:val="000000"/>
          <w:sz w:val="24"/>
          <w:szCs w:val="24"/>
        </w:rPr>
      </w:pPr>
      <w:r w:rsidRPr="00D068AC">
        <w:rPr>
          <w:color w:val="000000"/>
          <w:sz w:val="24"/>
          <w:szCs w:val="24"/>
        </w:rPr>
        <w:t>помещения для занятий специалистов (учите</w:t>
      </w:r>
      <w:r>
        <w:rPr>
          <w:color w:val="000000"/>
          <w:sz w:val="24"/>
          <w:szCs w:val="24"/>
        </w:rPr>
        <w:t xml:space="preserve">ль-логопед, учитель-дефектолог, </w:t>
      </w:r>
      <w:r w:rsidRPr="00D068AC">
        <w:rPr>
          <w:color w:val="000000"/>
          <w:sz w:val="24"/>
          <w:szCs w:val="24"/>
        </w:rPr>
        <w:t>педагог-психолог);</w:t>
      </w:r>
    </w:p>
    <w:p w:rsidR="00D068AC" w:rsidRPr="00D068AC" w:rsidRDefault="00D068AC" w:rsidP="00234EED">
      <w:pPr>
        <w:pStyle w:val="a4"/>
        <w:numPr>
          <w:ilvl w:val="0"/>
          <w:numId w:val="145"/>
        </w:numPr>
        <w:ind w:left="0" w:firstLine="709"/>
        <w:jc w:val="both"/>
        <w:rPr>
          <w:color w:val="000000"/>
          <w:sz w:val="24"/>
          <w:szCs w:val="24"/>
        </w:rPr>
      </w:pPr>
      <w:r w:rsidRPr="00D068AC">
        <w:rPr>
          <w:color w:val="000000"/>
          <w:sz w:val="24"/>
          <w:szCs w:val="24"/>
        </w:rPr>
        <w:t>помещения, обеспечивающие ох</w:t>
      </w:r>
      <w:r>
        <w:rPr>
          <w:color w:val="000000"/>
          <w:sz w:val="24"/>
          <w:szCs w:val="24"/>
        </w:rPr>
        <w:t xml:space="preserve">рану и укрепление физического и </w:t>
      </w:r>
      <w:r w:rsidRPr="00D068AC">
        <w:rPr>
          <w:color w:val="000000"/>
          <w:sz w:val="24"/>
          <w:szCs w:val="24"/>
        </w:rPr>
        <w:t>психологического здоровья, в том числе медицинский кабинет;</w:t>
      </w:r>
    </w:p>
    <w:p w:rsidR="00D068AC" w:rsidRPr="00D068AC" w:rsidRDefault="00D068AC" w:rsidP="00234EED">
      <w:pPr>
        <w:pStyle w:val="a4"/>
        <w:numPr>
          <w:ilvl w:val="0"/>
          <w:numId w:val="145"/>
        </w:numPr>
        <w:ind w:left="0" w:firstLine="709"/>
        <w:jc w:val="both"/>
        <w:rPr>
          <w:color w:val="000000"/>
          <w:sz w:val="24"/>
          <w:szCs w:val="24"/>
        </w:rPr>
      </w:pPr>
      <w:r w:rsidRPr="00D068AC">
        <w:rPr>
          <w:color w:val="000000"/>
          <w:sz w:val="24"/>
          <w:szCs w:val="24"/>
        </w:rPr>
        <w:t>оформленная территория и оборудованные участки для прогулки.</w:t>
      </w:r>
    </w:p>
    <w:p w:rsidR="00D068AC" w:rsidRPr="00D068AC" w:rsidRDefault="00D068AC" w:rsidP="00D068AC">
      <w:pPr>
        <w:pStyle w:val="a4"/>
        <w:ind w:left="0" w:firstLine="709"/>
        <w:jc w:val="both"/>
        <w:rPr>
          <w:color w:val="000000"/>
          <w:sz w:val="24"/>
          <w:szCs w:val="24"/>
        </w:rPr>
      </w:pPr>
      <w:r>
        <w:rPr>
          <w:color w:val="000000"/>
          <w:sz w:val="24"/>
          <w:szCs w:val="24"/>
        </w:rPr>
        <w:t xml:space="preserve">Дошкольная образовательная </w:t>
      </w:r>
      <w:r w:rsidRPr="00D068AC">
        <w:rPr>
          <w:color w:val="000000"/>
          <w:sz w:val="24"/>
          <w:szCs w:val="24"/>
        </w:rPr>
        <w:t>организация оснащена полным набором о</w:t>
      </w:r>
      <w:r>
        <w:rPr>
          <w:color w:val="000000"/>
          <w:sz w:val="24"/>
          <w:szCs w:val="24"/>
        </w:rPr>
        <w:t xml:space="preserve">борудования для различных видов </w:t>
      </w:r>
      <w:r w:rsidRPr="00D068AC">
        <w:rPr>
          <w:color w:val="000000"/>
          <w:sz w:val="24"/>
          <w:szCs w:val="24"/>
        </w:rPr>
        <w:t>детской деятельности в помещении и на участке, игровыми и физкультурными</w:t>
      </w:r>
      <w:r>
        <w:rPr>
          <w:color w:val="000000"/>
          <w:sz w:val="24"/>
          <w:szCs w:val="24"/>
        </w:rPr>
        <w:t xml:space="preserve"> </w:t>
      </w:r>
      <w:r w:rsidRPr="00D068AC">
        <w:rPr>
          <w:color w:val="000000"/>
          <w:sz w:val="24"/>
          <w:szCs w:val="24"/>
        </w:rPr>
        <w:t>площадками, озелененной территорией (п. 32.3. ФОП ДО).</w:t>
      </w:r>
    </w:p>
    <w:p w:rsidR="00D068AC" w:rsidRPr="00D068AC" w:rsidRDefault="00D068AC" w:rsidP="00D068AC">
      <w:pPr>
        <w:pStyle w:val="a4"/>
        <w:ind w:left="0" w:firstLine="709"/>
        <w:jc w:val="both"/>
        <w:rPr>
          <w:color w:val="000000"/>
          <w:sz w:val="24"/>
          <w:szCs w:val="24"/>
        </w:rPr>
      </w:pPr>
      <w:r w:rsidRPr="00D068AC">
        <w:rPr>
          <w:color w:val="000000"/>
          <w:sz w:val="24"/>
          <w:szCs w:val="24"/>
        </w:rPr>
        <w:t>Стоит отметить важность создания в дошколь</w:t>
      </w:r>
      <w:r>
        <w:rPr>
          <w:color w:val="000000"/>
          <w:sz w:val="24"/>
          <w:szCs w:val="24"/>
        </w:rPr>
        <w:t xml:space="preserve">ной образовательной организации </w:t>
      </w:r>
      <w:r w:rsidRPr="00D068AC">
        <w:rPr>
          <w:color w:val="000000"/>
          <w:sz w:val="24"/>
          <w:szCs w:val="24"/>
        </w:rPr>
        <w:t>единого образовательного пространства, продуманног</w:t>
      </w:r>
      <w:r>
        <w:rPr>
          <w:color w:val="000000"/>
          <w:sz w:val="24"/>
          <w:szCs w:val="24"/>
        </w:rPr>
        <w:t xml:space="preserve">о, логичного, доступного детям, </w:t>
      </w:r>
      <w:r w:rsidRPr="00D068AC">
        <w:rPr>
          <w:color w:val="000000"/>
          <w:sz w:val="24"/>
          <w:szCs w:val="24"/>
        </w:rPr>
        <w:t>стимулирующего их развитие. Проектируя о</w:t>
      </w:r>
      <w:r>
        <w:rPr>
          <w:color w:val="000000"/>
          <w:sz w:val="24"/>
          <w:szCs w:val="24"/>
        </w:rPr>
        <w:t xml:space="preserve">бразовательную среду дошкольной </w:t>
      </w:r>
      <w:r w:rsidRPr="00D068AC">
        <w:rPr>
          <w:color w:val="000000"/>
          <w:sz w:val="24"/>
          <w:szCs w:val="24"/>
        </w:rPr>
        <w:t>образовательной организации, важно помнить, что он</w:t>
      </w:r>
      <w:r>
        <w:rPr>
          <w:color w:val="000000"/>
          <w:sz w:val="24"/>
          <w:szCs w:val="24"/>
        </w:rPr>
        <w:t xml:space="preserve">а должна принадлежать не только </w:t>
      </w:r>
      <w:r w:rsidRPr="00D068AC">
        <w:rPr>
          <w:color w:val="000000"/>
          <w:sz w:val="24"/>
          <w:szCs w:val="24"/>
        </w:rPr>
        <w:t>взрослым, но и детям. Все помещения детского сада со</w:t>
      </w:r>
      <w:r>
        <w:rPr>
          <w:color w:val="000000"/>
          <w:sz w:val="24"/>
          <w:szCs w:val="24"/>
        </w:rPr>
        <w:t xml:space="preserve">ставляет первый опыт знакомства </w:t>
      </w:r>
      <w:r w:rsidRPr="00D068AC">
        <w:rPr>
          <w:color w:val="000000"/>
          <w:sz w:val="24"/>
          <w:szCs w:val="24"/>
        </w:rPr>
        <w:t>ребенка с миром, способность детей старше</w:t>
      </w:r>
      <w:r>
        <w:rPr>
          <w:color w:val="000000"/>
          <w:sz w:val="24"/>
          <w:szCs w:val="24"/>
        </w:rPr>
        <w:t xml:space="preserve">го дошкольного возраст свободно </w:t>
      </w:r>
      <w:r w:rsidRPr="00D068AC">
        <w:rPr>
          <w:color w:val="000000"/>
          <w:sz w:val="24"/>
          <w:szCs w:val="24"/>
        </w:rPr>
        <w:t>ориентироваться в пространстве дошкольной образова</w:t>
      </w:r>
      <w:r>
        <w:rPr>
          <w:color w:val="000000"/>
          <w:sz w:val="24"/>
          <w:szCs w:val="24"/>
        </w:rPr>
        <w:t xml:space="preserve">тельной организации помогает им </w:t>
      </w:r>
      <w:r w:rsidRPr="00D068AC">
        <w:rPr>
          <w:color w:val="000000"/>
          <w:sz w:val="24"/>
          <w:szCs w:val="24"/>
        </w:rPr>
        <w:t>легко адаптироваться к особенностям школьной жизни.</w:t>
      </w:r>
    </w:p>
    <w:p w:rsidR="00D068AC" w:rsidRPr="00D068AC" w:rsidRDefault="00D068AC" w:rsidP="00D068AC">
      <w:pPr>
        <w:pStyle w:val="a4"/>
        <w:ind w:left="0" w:firstLine="709"/>
        <w:jc w:val="both"/>
        <w:rPr>
          <w:color w:val="000000"/>
          <w:sz w:val="24"/>
          <w:szCs w:val="24"/>
        </w:rPr>
      </w:pPr>
      <w:r w:rsidRPr="00D068AC">
        <w:rPr>
          <w:color w:val="000000"/>
          <w:sz w:val="24"/>
          <w:szCs w:val="24"/>
        </w:rPr>
        <w:t>Образовательное пространство – вид пространств</w:t>
      </w:r>
      <w:r>
        <w:rPr>
          <w:color w:val="000000"/>
          <w:sz w:val="24"/>
          <w:szCs w:val="24"/>
        </w:rPr>
        <w:t xml:space="preserve">а, место, охватывающее человека </w:t>
      </w:r>
      <w:r w:rsidRPr="00D068AC">
        <w:rPr>
          <w:color w:val="000000"/>
          <w:sz w:val="24"/>
          <w:szCs w:val="24"/>
        </w:rPr>
        <w:t>и среду в процессе их взаимодействия, результато</w:t>
      </w:r>
      <w:r>
        <w:rPr>
          <w:color w:val="000000"/>
          <w:sz w:val="24"/>
          <w:szCs w:val="24"/>
        </w:rPr>
        <w:t xml:space="preserve">м которого выступает приращение </w:t>
      </w:r>
      <w:r w:rsidRPr="00D068AC">
        <w:rPr>
          <w:color w:val="000000"/>
          <w:sz w:val="24"/>
          <w:szCs w:val="24"/>
        </w:rPr>
        <w:t>индивидуальной культуры воспитанника.</w:t>
      </w:r>
    </w:p>
    <w:p w:rsidR="00D068AC" w:rsidRPr="00D068AC" w:rsidRDefault="00D068AC" w:rsidP="00D068AC">
      <w:pPr>
        <w:pStyle w:val="a4"/>
        <w:ind w:left="0" w:firstLine="709"/>
        <w:jc w:val="both"/>
        <w:rPr>
          <w:color w:val="000000"/>
          <w:sz w:val="24"/>
          <w:szCs w:val="24"/>
        </w:rPr>
      </w:pPr>
      <w:r w:rsidRPr="00D068AC">
        <w:rPr>
          <w:color w:val="000000"/>
          <w:sz w:val="24"/>
          <w:szCs w:val="24"/>
        </w:rPr>
        <w:t>Одним из его компонентов, конечно, же, выступает развивающая предметно</w:t>
      </w:r>
      <w:r>
        <w:rPr>
          <w:color w:val="000000"/>
          <w:sz w:val="24"/>
          <w:szCs w:val="24"/>
        </w:rPr>
        <w:t xml:space="preserve"> - </w:t>
      </w:r>
      <w:r w:rsidRPr="00D068AC">
        <w:rPr>
          <w:color w:val="000000"/>
          <w:sz w:val="24"/>
          <w:szCs w:val="24"/>
        </w:rPr>
        <w:t>пространственная среда (РППС) — часть образо</w:t>
      </w:r>
      <w:r>
        <w:rPr>
          <w:color w:val="000000"/>
          <w:sz w:val="24"/>
          <w:szCs w:val="24"/>
        </w:rPr>
        <w:t xml:space="preserve">вательной среды, представленная </w:t>
      </w:r>
      <w:r w:rsidRPr="00D068AC">
        <w:rPr>
          <w:color w:val="000000"/>
          <w:sz w:val="24"/>
          <w:szCs w:val="24"/>
        </w:rPr>
        <w:t>специально организованным пространством (помещениями, участком и т.п.), материала</w:t>
      </w:r>
      <w:r>
        <w:rPr>
          <w:color w:val="000000"/>
          <w:sz w:val="24"/>
          <w:szCs w:val="24"/>
        </w:rPr>
        <w:t xml:space="preserve">ми, </w:t>
      </w:r>
      <w:r w:rsidRPr="00D068AC">
        <w:rPr>
          <w:color w:val="000000"/>
          <w:sz w:val="24"/>
          <w:szCs w:val="24"/>
        </w:rPr>
        <w:t>оборудованием и инвентарем для развития детей в соотв</w:t>
      </w:r>
      <w:r>
        <w:rPr>
          <w:color w:val="000000"/>
          <w:sz w:val="24"/>
          <w:szCs w:val="24"/>
        </w:rPr>
        <w:t xml:space="preserve">етствии с особенностями каждого </w:t>
      </w:r>
      <w:r w:rsidRPr="00D068AC">
        <w:rPr>
          <w:color w:val="000000"/>
          <w:sz w:val="24"/>
          <w:szCs w:val="24"/>
        </w:rPr>
        <w:t xml:space="preserve">возрастного этапа, </w:t>
      </w:r>
      <w:r w:rsidRPr="00D068AC">
        <w:rPr>
          <w:color w:val="000000"/>
          <w:sz w:val="24"/>
          <w:szCs w:val="24"/>
        </w:rPr>
        <w:lastRenderedPageBreak/>
        <w:t>охраны и укрепления их здоровья,</w:t>
      </w:r>
      <w:r>
        <w:rPr>
          <w:color w:val="000000"/>
          <w:sz w:val="24"/>
          <w:szCs w:val="24"/>
        </w:rPr>
        <w:t xml:space="preserve"> учета особенностей и коррекции </w:t>
      </w:r>
      <w:r w:rsidRPr="00D068AC">
        <w:rPr>
          <w:color w:val="000000"/>
          <w:sz w:val="24"/>
          <w:szCs w:val="24"/>
        </w:rPr>
        <w:t xml:space="preserve">недостатков их развития, приобретение обновляемых </w:t>
      </w:r>
      <w:r>
        <w:rPr>
          <w:color w:val="000000"/>
          <w:sz w:val="24"/>
          <w:szCs w:val="24"/>
        </w:rPr>
        <w:t xml:space="preserve">образовательных ресурсов, в том </w:t>
      </w:r>
      <w:r w:rsidRPr="00D068AC">
        <w:rPr>
          <w:color w:val="000000"/>
          <w:sz w:val="24"/>
          <w:szCs w:val="24"/>
        </w:rPr>
        <w:t>числе расходных материалов, подписки на актуализацию</w:t>
      </w:r>
      <w:r>
        <w:rPr>
          <w:color w:val="000000"/>
          <w:sz w:val="24"/>
          <w:szCs w:val="24"/>
        </w:rPr>
        <w:t xml:space="preserve"> электронных ресурсов, подписки </w:t>
      </w:r>
      <w:r w:rsidRPr="00D068AC">
        <w:rPr>
          <w:color w:val="000000"/>
          <w:sz w:val="24"/>
          <w:szCs w:val="24"/>
        </w:rPr>
        <w:t>на техническое сопровождение деятельности средств обуч</w:t>
      </w:r>
      <w:r>
        <w:rPr>
          <w:color w:val="000000"/>
          <w:sz w:val="24"/>
          <w:szCs w:val="24"/>
        </w:rPr>
        <w:t xml:space="preserve">ения и воспитания, спортивного, </w:t>
      </w:r>
      <w:r w:rsidRPr="00D068AC">
        <w:rPr>
          <w:color w:val="000000"/>
          <w:sz w:val="24"/>
          <w:szCs w:val="24"/>
        </w:rPr>
        <w:t>оздоровительного оборудования, инвентаря, оплату усл</w:t>
      </w:r>
      <w:r>
        <w:rPr>
          <w:color w:val="000000"/>
          <w:sz w:val="24"/>
          <w:szCs w:val="24"/>
        </w:rPr>
        <w:t xml:space="preserve">уг связи, в том числе расходов, </w:t>
      </w:r>
      <w:r w:rsidRPr="00D068AC">
        <w:rPr>
          <w:color w:val="000000"/>
          <w:sz w:val="24"/>
          <w:szCs w:val="24"/>
        </w:rPr>
        <w:t>связанных с подключением к информационно-тел</w:t>
      </w:r>
      <w:r>
        <w:rPr>
          <w:color w:val="000000"/>
          <w:sz w:val="24"/>
          <w:szCs w:val="24"/>
        </w:rPr>
        <w:t xml:space="preserve">екоммуникационной сети Интернет </w:t>
      </w:r>
      <w:r w:rsidRPr="00D068AC">
        <w:rPr>
          <w:color w:val="000000"/>
          <w:sz w:val="24"/>
          <w:szCs w:val="24"/>
        </w:rPr>
        <w:t>(пункт 3.2 ФГОС ДО). Развивающая предметно-пр</w:t>
      </w:r>
      <w:r>
        <w:rPr>
          <w:color w:val="000000"/>
          <w:sz w:val="24"/>
          <w:szCs w:val="24"/>
        </w:rPr>
        <w:t xml:space="preserve">остранственная среда дошкольной </w:t>
      </w:r>
      <w:r w:rsidRPr="00D068AC">
        <w:rPr>
          <w:color w:val="000000"/>
          <w:sz w:val="24"/>
          <w:szCs w:val="24"/>
        </w:rPr>
        <w:t>образовательной организации создается как един</w:t>
      </w:r>
      <w:r>
        <w:rPr>
          <w:color w:val="000000"/>
          <w:sz w:val="24"/>
          <w:szCs w:val="24"/>
        </w:rPr>
        <w:t xml:space="preserve">ой пространство, все компоненты </w:t>
      </w:r>
      <w:r w:rsidRPr="00D068AC">
        <w:rPr>
          <w:color w:val="000000"/>
          <w:sz w:val="24"/>
          <w:szCs w:val="24"/>
        </w:rPr>
        <w:t>которого согласуются между собой по содержанию, масштабу, художественному решению.</w:t>
      </w:r>
    </w:p>
    <w:p w:rsidR="00D068AC" w:rsidRPr="00D068AC" w:rsidRDefault="00D068AC" w:rsidP="00D068AC">
      <w:pPr>
        <w:pStyle w:val="a4"/>
        <w:ind w:left="0" w:firstLine="709"/>
        <w:jc w:val="both"/>
        <w:rPr>
          <w:color w:val="000000"/>
          <w:sz w:val="24"/>
          <w:szCs w:val="24"/>
        </w:rPr>
      </w:pPr>
      <w:r w:rsidRPr="00D068AC">
        <w:rPr>
          <w:color w:val="000000"/>
          <w:sz w:val="24"/>
          <w:szCs w:val="24"/>
        </w:rPr>
        <w:t>При проектировании развивающей п</w:t>
      </w:r>
      <w:r>
        <w:rPr>
          <w:color w:val="000000"/>
          <w:sz w:val="24"/>
          <w:szCs w:val="24"/>
        </w:rPr>
        <w:t xml:space="preserve">редметно-пространственная среды </w:t>
      </w:r>
      <w:r w:rsidRPr="00D068AC">
        <w:rPr>
          <w:color w:val="000000"/>
          <w:sz w:val="24"/>
          <w:szCs w:val="24"/>
        </w:rPr>
        <w:t>учитываются:</w:t>
      </w:r>
    </w:p>
    <w:p w:rsidR="00D068AC" w:rsidRPr="00D068AC" w:rsidRDefault="00D068AC" w:rsidP="00234EED">
      <w:pPr>
        <w:pStyle w:val="a4"/>
        <w:numPr>
          <w:ilvl w:val="0"/>
          <w:numId w:val="145"/>
        </w:numPr>
        <w:ind w:left="0" w:firstLine="709"/>
        <w:jc w:val="both"/>
        <w:rPr>
          <w:color w:val="000000"/>
          <w:sz w:val="24"/>
          <w:szCs w:val="24"/>
        </w:rPr>
      </w:pPr>
      <w:r w:rsidRPr="00D068AC">
        <w:rPr>
          <w:color w:val="000000"/>
          <w:sz w:val="24"/>
          <w:szCs w:val="24"/>
        </w:rPr>
        <w:t>местные этнопсихологические, социокульт</w:t>
      </w:r>
      <w:r>
        <w:rPr>
          <w:color w:val="000000"/>
          <w:sz w:val="24"/>
          <w:szCs w:val="24"/>
        </w:rPr>
        <w:t xml:space="preserve">урные, культурно-исторические и </w:t>
      </w:r>
      <w:r w:rsidRPr="00D068AC">
        <w:rPr>
          <w:color w:val="000000"/>
          <w:sz w:val="24"/>
          <w:szCs w:val="24"/>
        </w:rPr>
        <w:t xml:space="preserve">природно-климатические условия, в которых находится </w:t>
      </w:r>
      <w:r>
        <w:rPr>
          <w:color w:val="000000"/>
          <w:sz w:val="24"/>
          <w:szCs w:val="24"/>
        </w:rPr>
        <w:t xml:space="preserve">дошкольная образовательная </w:t>
      </w:r>
      <w:r w:rsidRPr="00D068AC">
        <w:rPr>
          <w:color w:val="000000"/>
          <w:sz w:val="24"/>
          <w:szCs w:val="24"/>
        </w:rPr>
        <w:t>организация;</w:t>
      </w:r>
    </w:p>
    <w:p w:rsidR="00D068AC" w:rsidRPr="00D068AC" w:rsidRDefault="00D068AC" w:rsidP="00234EED">
      <w:pPr>
        <w:pStyle w:val="a4"/>
        <w:numPr>
          <w:ilvl w:val="0"/>
          <w:numId w:val="145"/>
        </w:numPr>
        <w:ind w:left="0" w:firstLine="709"/>
        <w:jc w:val="both"/>
        <w:rPr>
          <w:color w:val="000000"/>
          <w:sz w:val="24"/>
          <w:szCs w:val="24"/>
        </w:rPr>
      </w:pPr>
      <w:r w:rsidRPr="00D068AC">
        <w:rPr>
          <w:color w:val="000000"/>
          <w:sz w:val="24"/>
          <w:szCs w:val="24"/>
        </w:rPr>
        <w:t>возраст, уровень развития детей и особенно</w:t>
      </w:r>
      <w:r>
        <w:rPr>
          <w:color w:val="000000"/>
          <w:sz w:val="24"/>
          <w:szCs w:val="24"/>
        </w:rPr>
        <w:t xml:space="preserve">сти их деятельности, содержание </w:t>
      </w:r>
      <w:r w:rsidRPr="00D068AC">
        <w:rPr>
          <w:color w:val="000000"/>
          <w:sz w:val="24"/>
          <w:szCs w:val="24"/>
        </w:rPr>
        <w:t>образования;</w:t>
      </w:r>
    </w:p>
    <w:p w:rsidR="00D068AC" w:rsidRPr="00D068AC" w:rsidRDefault="00D068AC" w:rsidP="00234EED">
      <w:pPr>
        <w:pStyle w:val="a4"/>
        <w:numPr>
          <w:ilvl w:val="0"/>
          <w:numId w:val="145"/>
        </w:numPr>
        <w:ind w:left="0" w:firstLine="709"/>
        <w:jc w:val="both"/>
        <w:rPr>
          <w:color w:val="000000"/>
          <w:sz w:val="24"/>
          <w:szCs w:val="24"/>
        </w:rPr>
      </w:pPr>
      <w:r w:rsidRPr="00D068AC">
        <w:rPr>
          <w:color w:val="000000"/>
          <w:sz w:val="24"/>
          <w:szCs w:val="24"/>
        </w:rPr>
        <w:t>задачи образовательной программы для разных возрастных групп;</w:t>
      </w:r>
    </w:p>
    <w:p w:rsidR="00D068AC" w:rsidRPr="00D068AC" w:rsidRDefault="00D068AC" w:rsidP="00234EED">
      <w:pPr>
        <w:pStyle w:val="a4"/>
        <w:numPr>
          <w:ilvl w:val="0"/>
          <w:numId w:val="145"/>
        </w:numPr>
        <w:ind w:left="0" w:firstLine="709"/>
        <w:jc w:val="both"/>
        <w:rPr>
          <w:color w:val="000000"/>
          <w:sz w:val="24"/>
          <w:szCs w:val="24"/>
        </w:rPr>
      </w:pPr>
      <w:r w:rsidRPr="00D068AC">
        <w:rPr>
          <w:color w:val="000000"/>
          <w:sz w:val="24"/>
          <w:szCs w:val="24"/>
        </w:rPr>
        <w:t>возможности и потребности участник</w:t>
      </w:r>
      <w:r>
        <w:rPr>
          <w:color w:val="000000"/>
          <w:sz w:val="24"/>
          <w:szCs w:val="24"/>
        </w:rPr>
        <w:t xml:space="preserve">ов образовательной деятельности </w:t>
      </w:r>
      <w:r w:rsidRPr="00D068AC">
        <w:rPr>
          <w:color w:val="000000"/>
          <w:sz w:val="24"/>
          <w:szCs w:val="24"/>
        </w:rPr>
        <w:t>(детей и их семей, педагогов и других сотрудн</w:t>
      </w:r>
      <w:r>
        <w:rPr>
          <w:color w:val="000000"/>
          <w:sz w:val="24"/>
          <w:szCs w:val="24"/>
        </w:rPr>
        <w:t xml:space="preserve">иков дошкольной образовательной </w:t>
      </w:r>
      <w:r w:rsidRPr="00D068AC">
        <w:rPr>
          <w:color w:val="000000"/>
          <w:sz w:val="24"/>
          <w:szCs w:val="24"/>
        </w:rPr>
        <w:t>организации, участников сетевого взаимодействия и др</w:t>
      </w:r>
      <w:r>
        <w:rPr>
          <w:color w:val="000000"/>
          <w:sz w:val="24"/>
          <w:szCs w:val="24"/>
        </w:rPr>
        <w:t xml:space="preserve">угих участников образовательной </w:t>
      </w:r>
      <w:r w:rsidRPr="00D068AC">
        <w:rPr>
          <w:color w:val="000000"/>
          <w:sz w:val="24"/>
          <w:szCs w:val="24"/>
        </w:rPr>
        <w:t>деятельности).</w:t>
      </w:r>
    </w:p>
    <w:p w:rsidR="00F4120F" w:rsidRPr="00F4120F" w:rsidRDefault="00F4120F" w:rsidP="00F4120F">
      <w:pPr>
        <w:pStyle w:val="a4"/>
        <w:ind w:left="0" w:firstLine="709"/>
        <w:jc w:val="both"/>
        <w:rPr>
          <w:b/>
          <w:color w:val="000000"/>
          <w:sz w:val="24"/>
          <w:szCs w:val="24"/>
        </w:rPr>
      </w:pPr>
      <w:r w:rsidRPr="00F4120F">
        <w:rPr>
          <w:b/>
          <w:color w:val="000000"/>
          <w:sz w:val="24"/>
          <w:szCs w:val="24"/>
        </w:rPr>
        <w:t>Оборудованные учебные кабинеты</w:t>
      </w:r>
    </w:p>
    <w:p w:rsidR="00F4120F" w:rsidRPr="00F4120F" w:rsidRDefault="00F4120F" w:rsidP="00F4120F">
      <w:pPr>
        <w:pStyle w:val="a4"/>
        <w:ind w:left="0" w:firstLine="709"/>
        <w:jc w:val="both"/>
        <w:rPr>
          <w:color w:val="000000"/>
          <w:sz w:val="24"/>
          <w:szCs w:val="24"/>
        </w:rPr>
      </w:pPr>
      <w:r w:rsidRPr="00F4120F">
        <w:rPr>
          <w:color w:val="000000"/>
          <w:sz w:val="24"/>
          <w:szCs w:val="24"/>
        </w:rPr>
        <w:t>Развивающая предметно</w:t>
      </w:r>
      <w:r>
        <w:rPr>
          <w:color w:val="000000"/>
          <w:sz w:val="24"/>
          <w:szCs w:val="24"/>
        </w:rPr>
        <w:t xml:space="preserve"> </w:t>
      </w:r>
      <w:r w:rsidRPr="00F4120F">
        <w:rPr>
          <w:color w:val="000000"/>
          <w:sz w:val="24"/>
          <w:szCs w:val="24"/>
        </w:rPr>
        <w:t>-</w:t>
      </w:r>
      <w:r>
        <w:rPr>
          <w:color w:val="000000"/>
          <w:sz w:val="24"/>
          <w:szCs w:val="24"/>
        </w:rPr>
        <w:t xml:space="preserve"> </w:t>
      </w:r>
      <w:r w:rsidRPr="00F4120F">
        <w:rPr>
          <w:color w:val="000000"/>
          <w:sz w:val="24"/>
          <w:szCs w:val="24"/>
        </w:rPr>
        <w:t>пространственная среда ДОО соответствует требованиям ФГОС ДО, СанПиН, оборудована с учетом возрастных и индивидуальных особенностей детей.</w:t>
      </w:r>
    </w:p>
    <w:p w:rsidR="00F4120F" w:rsidRPr="00F4120F" w:rsidRDefault="00F4120F" w:rsidP="00F4120F">
      <w:pPr>
        <w:pStyle w:val="a4"/>
        <w:ind w:left="0" w:firstLine="709"/>
        <w:jc w:val="both"/>
        <w:rPr>
          <w:b/>
          <w:color w:val="000000"/>
          <w:sz w:val="24"/>
          <w:szCs w:val="24"/>
        </w:rPr>
      </w:pPr>
      <w:r w:rsidRPr="00F4120F">
        <w:rPr>
          <w:b/>
          <w:color w:val="000000"/>
          <w:sz w:val="24"/>
          <w:szCs w:val="24"/>
        </w:rPr>
        <w:t>Для реализации образовательного процесса в ДОО имеются:</w:t>
      </w:r>
    </w:p>
    <w:p w:rsidR="00F4120F" w:rsidRPr="00F4120F" w:rsidRDefault="00F4120F" w:rsidP="00234EED">
      <w:pPr>
        <w:pStyle w:val="a4"/>
        <w:numPr>
          <w:ilvl w:val="0"/>
          <w:numId w:val="139"/>
        </w:numPr>
        <w:ind w:left="0" w:firstLine="709"/>
        <w:jc w:val="both"/>
        <w:rPr>
          <w:color w:val="000000"/>
          <w:sz w:val="24"/>
          <w:szCs w:val="24"/>
        </w:rPr>
      </w:pPr>
      <w:r w:rsidRPr="00F4120F">
        <w:rPr>
          <w:color w:val="000000"/>
          <w:sz w:val="24"/>
          <w:szCs w:val="24"/>
        </w:rPr>
        <w:t xml:space="preserve">Кабинет заведующего, площадью </w:t>
      </w:r>
      <w:r w:rsidR="00CC73A6">
        <w:rPr>
          <w:color w:val="000000"/>
          <w:sz w:val="24"/>
          <w:szCs w:val="24"/>
        </w:rPr>
        <w:t>11</w:t>
      </w:r>
      <w:r w:rsidRPr="00F4120F">
        <w:rPr>
          <w:color w:val="000000"/>
          <w:sz w:val="24"/>
          <w:szCs w:val="24"/>
        </w:rPr>
        <w:t xml:space="preserve"> м</w:t>
      </w:r>
      <w:r w:rsidRPr="00F4120F">
        <w:rPr>
          <w:color w:val="000000"/>
          <w:sz w:val="24"/>
          <w:szCs w:val="24"/>
          <w:vertAlign w:val="superscript"/>
        </w:rPr>
        <w:t>2</w:t>
      </w:r>
      <w:r>
        <w:rPr>
          <w:color w:val="000000"/>
          <w:sz w:val="24"/>
          <w:szCs w:val="24"/>
        </w:rPr>
        <w:t>;</w:t>
      </w:r>
    </w:p>
    <w:p w:rsidR="00F4120F" w:rsidRPr="00CC73A6" w:rsidRDefault="00F4120F" w:rsidP="00234EED">
      <w:pPr>
        <w:pStyle w:val="a4"/>
        <w:numPr>
          <w:ilvl w:val="0"/>
          <w:numId w:val="139"/>
        </w:numPr>
        <w:ind w:left="0" w:firstLine="709"/>
        <w:jc w:val="both"/>
        <w:rPr>
          <w:color w:val="000000"/>
          <w:sz w:val="24"/>
          <w:szCs w:val="24"/>
        </w:rPr>
      </w:pPr>
      <w:r w:rsidRPr="00F4120F">
        <w:rPr>
          <w:color w:val="000000"/>
          <w:sz w:val="24"/>
          <w:szCs w:val="24"/>
        </w:rPr>
        <w:t>Методический кабинет,</w:t>
      </w:r>
      <w:r w:rsidR="00CC73A6" w:rsidRPr="00CC73A6">
        <w:rPr>
          <w:color w:val="000000"/>
          <w:sz w:val="24"/>
          <w:szCs w:val="24"/>
        </w:rPr>
        <w:t xml:space="preserve"> </w:t>
      </w:r>
      <w:r w:rsidR="00CC73A6">
        <w:rPr>
          <w:color w:val="000000"/>
          <w:sz w:val="24"/>
          <w:szCs w:val="24"/>
        </w:rPr>
        <w:t>к</w:t>
      </w:r>
      <w:r w:rsidR="00CC73A6" w:rsidRPr="00F4120F">
        <w:rPr>
          <w:color w:val="000000"/>
          <w:sz w:val="24"/>
          <w:szCs w:val="24"/>
        </w:rPr>
        <w:t xml:space="preserve">абинет </w:t>
      </w:r>
      <w:r w:rsidR="00CC73A6">
        <w:rPr>
          <w:color w:val="000000"/>
          <w:sz w:val="24"/>
          <w:szCs w:val="24"/>
        </w:rPr>
        <w:t xml:space="preserve"> </w:t>
      </w:r>
      <w:r w:rsidR="00CC73A6" w:rsidRPr="00F4120F">
        <w:rPr>
          <w:color w:val="000000"/>
          <w:sz w:val="24"/>
          <w:szCs w:val="24"/>
        </w:rPr>
        <w:t>педагога</w:t>
      </w:r>
      <w:r w:rsidR="00CC73A6">
        <w:rPr>
          <w:color w:val="000000"/>
          <w:sz w:val="24"/>
          <w:szCs w:val="24"/>
        </w:rPr>
        <w:t xml:space="preserve"> </w:t>
      </w:r>
      <w:r w:rsidR="00CC73A6" w:rsidRPr="00F4120F">
        <w:rPr>
          <w:color w:val="000000"/>
          <w:sz w:val="24"/>
          <w:szCs w:val="24"/>
        </w:rPr>
        <w:t>-</w:t>
      </w:r>
      <w:r w:rsidR="00CC73A6">
        <w:rPr>
          <w:color w:val="000000"/>
          <w:sz w:val="24"/>
          <w:szCs w:val="24"/>
        </w:rPr>
        <w:t xml:space="preserve"> </w:t>
      </w:r>
      <w:r w:rsidR="00CC73A6" w:rsidRPr="00F4120F">
        <w:rPr>
          <w:color w:val="000000"/>
          <w:sz w:val="24"/>
          <w:szCs w:val="24"/>
        </w:rPr>
        <w:t xml:space="preserve">психолога </w:t>
      </w:r>
      <w:r w:rsidRPr="00CC73A6">
        <w:rPr>
          <w:color w:val="000000"/>
          <w:sz w:val="24"/>
          <w:szCs w:val="24"/>
        </w:rPr>
        <w:t xml:space="preserve"> площадью </w:t>
      </w:r>
      <w:r w:rsidR="00CC73A6" w:rsidRPr="00CC73A6">
        <w:rPr>
          <w:color w:val="000000"/>
          <w:sz w:val="24"/>
          <w:szCs w:val="24"/>
        </w:rPr>
        <w:t>10,6</w:t>
      </w:r>
      <w:r w:rsidRPr="00CC73A6">
        <w:rPr>
          <w:color w:val="000000"/>
          <w:sz w:val="24"/>
          <w:szCs w:val="24"/>
        </w:rPr>
        <w:t xml:space="preserve"> м</w:t>
      </w:r>
      <w:r w:rsidRPr="00CC73A6">
        <w:rPr>
          <w:color w:val="000000"/>
          <w:sz w:val="24"/>
          <w:szCs w:val="24"/>
          <w:vertAlign w:val="superscript"/>
        </w:rPr>
        <w:t>2</w:t>
      </w:r>
      <w:r w:rsidRPr="00CC73A6">
        <w:rPr>
          <w:color w:val="000000"/>
          <w:sz w:val="24"/>
          <w:szCs w:val="24"/>
        </w:rPr>
        <w:t>;</w:t>
      </w:r>
    </w:p>
    <w:p w:rsidR="00F4120F" w:rsidRPr="00F4120F" w:rsidRDefault="00F4120F" w:rsidP="00234EED">
      <w:pPr>
        <w:pStyle w:val="a4"/>
        <w:numPr>
          <w:ilvl w:val="0"/>
          <w:numId w:val="139"/>
        </w:numPr>
        <w:ind w:left="0" w:firstLine="709"/>
        <w:jc w:val="both"/>
        <w:rPr>
          <w:color w:val="000000"/>
          <w:sz w:val="24"/>
          <w:szCs w:val="24"/>
        </w:rPr>
      </w:pPr>
      <w:r w:rsidRPr="00F4120F">
        <w:rPr>
          <w:color w:val="000000"/>
          <w:sz w:val="24"/>
          <w:szCs w:val="24"/>
        </w:rPr>
        <w:t xml:space="preserve">Спортивный зал площадью </w:t>
      </w:r>
      <w:r w:rsidR="00CC73A6">
        <w:rPr>
          <w:color w:val="000000"/>
          <w:sz w:val="24"/>
          <w:szCs w:val="24"/>
        </w:rPr>
        <w:t>50</w:t>
      </w:r>
      <w:r w:rsidRPr="00F4120F">
        <w:rPr>
          <w:color w:val="000000"/>
          <w:sz w:val="24"/>
          <w:szCs w:val="24"/>
        </w:rPr>
        <w:t xml:space="preserve"> м</w:t>
      </w:r>
      <w:r w:rsidRPr="00F4120F">
        <w:rPr>
          <w:color w:val="000000"/>
          <w:sz w:val="24"/>
          <w:szCs w:val="24"/>
          <w:vertAlign w:val="superscript"/>
        </w:rPr>
        <w:t>2</w:t>
      </w:r>
      <w:r>
        <w:rPr>
          <w:color w:val="000000"/>
          <w:sz w:val="24"/>
          <w:szCs w:val="24"/>
        </w:rPr>
        <w:t>;</w:t>
      </w:r>
    </w:p>
    <w:p w:rsidR="00F4120F" w:rsidRPr="00F4120F" w:rsidRDefault="00F4120F" w:rsidP="00234EED">
      <w:pPr>
        <w:pStyle w:val="a4"/>
        <w:numPr>
          <w:ilvl w:val="0"/>
          <w:numId w:val="139"/>
        </w:numPr>
        <w:ind w:left="0" w:firstLine="709"/>
        <w:jc w:val="both"/>
        <w:rPr>
          <w:color w:val="000000"/>
          <w:sz w:val="24"/>
          <w:szCs w:val="24"/>
        </w:rPr>
      </w:pPr>
      <w:r w:rsidRPr="00F4120F">
        <w:rPr>
          <w:color w:val="000000"/>
          <w:sz w:val="24"/>
          <w:szCs w:val="24"/>
        </w:rPr>
        <w:t xml:space="preserve">Музыкальный зал площадью </w:t>
      </w:r>
      <w:r w:rsidR="00CC73A6">
        <w:rPr>
          <w:color w:val="000000"/>
          <w:sz w:val="24"/>
          <w:szCs w:val="24"/>
        </w:rPr>
        <w:t>50,6</w:t>
      </w:r>
      <w:r w:rsidRPr="00F4120F">
        <w:rPr>
          <w:color w:val="000000"/>
          <w:sz w:val="24"/>
          <w:szCs w:val="24"/>
        </w:rPr>
        <w:t xml:space="preserve"> м</w:t>
      </w:r>
      <w:r w:rsidRPr="00F4120F">
        <w:rPr>
          <w:color w:val="000000"/>
          <w:sz w:val="24"/>
          <w:szCs w:val="24"/>
          <w:vertAlign w:val="superscript"/>
        </w:rPr>
        <w:t>2</w:t>
      </w:r>
      <w:r>
        <w:rPr>
          <w:color w:val="000000"/>
          <w:sz w:val="24"/>
          <w:szCs w:val="24"/>
        </w:rPr>
        <w:t>;</w:t>
      </w:r>
    </w:p>
    <w:p w:rsidR="00F4120F" w:rsidRPr="00F4120F" w:rsidRDefault="00F4120F" w:rsidP="00234EED">
      <w:pPr>
        <w:pStyle w:val="a4"/>
        <w:numPr>
          <w:ilvl w:val="0"/>
          <w:numId w:val="139"/>
        </w:numPr>
        <w:ind w:left="0" w:firstLine="709"/>
        <w:jc w:val="both"/>
        <w:rPr>
          <w:color w:val="000000"/>
          <w:sz w:val="24"/>
          <w:szCs w:val="24"/>
        </w:rPr>
      </w:pPr>
      <w:r w:rsidRPr="00F4120F">
        <w:rPr>
          <w:color w:val="000000"/>
          <w:sz w:val="24"/>
          <w:szCs w:val="24"/>
        </w:rPr>
        <w:t>Групповые помещения с учетом возрастных и индивидуальных особенностей детей.</w:t>
      </w:r>
    </w:p>
    <w:p w:rsidR="00F4120F" w:rsidRPr="00F4120F" w:rsidRDefault="00F4120F" w:rsidP="00F4120F">
      <w:pPr>
        <w:pStyle w:val="a4"/>
        <w:ind w:left="0" w:firstLine="709"/>
        <w:jc w:val="both"/>
        <w:rPr>
          <w:color w:val="000000"/>
          <w:sz w:val="24"/>
          <w:szCs w:val="24"/>
        </w:rPr>
      </w:pPr>
      <w:r w:rsidRPr="00F4120F">
        <w:rPr>
          <w:color w:val="000000"/>
          <w:sz w:val="24"/>
          <w:szCs w:val="24"/>
        </w:rPr>
        <w:t>Все кабинеты имеют необходимое оборудование и материалы для организации образов</w:t>
      </w:r>
      <w:r>
        <w:rPr>
          <w:color w:val="000000"/>
          <w:sz w:val="24"/>
          <w:szCs w:val="24"/>
        </w:rPr>
        <w:t>ательной деятельности с детьми.</w:t>
      </w:r>
    </w:p>
    <w:p w:rsidR="00F4120F" w:rsidRPr="00F4120F" w:rsidRDefault="00F4120F" w:rsidP="00F4120F">
      <w:pPr>
        <w:pStyle w:val="a4"/>
        <w:ind w:left="0" w:firstLine="709"/>
        <w:jc w:val="both"/>
        <w:rPr>
          <w:color w:val="000000"/>
          <w:sz w:val="24"/>
          <w:szCs w:val="24"/>
        </w:rPr>
      </w:pPr>
      <w:r>
        <w:rPr>
          <w:color w:val="000000"/>
          <w:sz w:val="24"/>
          <w:szCs w:val="24"/>
        </w:rPr>
        <w:t>Р</w:t>
      </w:r>
      <w:r w:rsidRPr="00F4120F">
        <w:rPr>
          <w:color w:val="000000"/>
          <w:sz w:val="24"/>
          <w:szCs w:val="24"/>
        </w:rPr>
        <w:t>азвивающая</w:t>
      </w:r>
      <w:r>
        <w:rPr>
          <w:color w:val="000000"/>
          <w:sz w:val="24"/>
          <w:szCs w:val="24"/>
        </w:rPr>
        <w:t xml:space="preserve"> предметно - пространственная</w:t>
      </w:r>
      <w:r w:rsidRPr="00F4120F">
        <w:rPr>
          <w:color w:val="000000"/>
          <w:sz w:val="24"/>
          <w:szCs w:val="24"/>
        </w:rPr>
        <w:t xml:space="preserve"> среда групповых помещений динамична, эстетически оформлена, соответствует методическим требованиям и потребностя</w:t>
      </w:r>
      <w:r>
        <w:rPr>
          <w:color w:val="000000"/>
          <w:sz w:val="24"/>
          <w:szCs w:val="24"/>
        </w:rPr>
        <w:t>м детей определенного возраста.</w:t>
      </w:r>
    </w:p>
    <w:p w:rsidR="00F4120F" w:rsidRDefault="00F4120F" w:rsidP="00F4120F">
      <w:pPr>
        <w:pStyle w:val="a4"/>
        <w:ind w:left="0" w:firstLine="709"/>
        <w:jc w:val="both"/>
        <w:rPr>
          <w:color w:val="000000"/>
          <w:sz w:val="24"/>
          <w:szCs w:val="24"/>
        </w:rPr>
      </w:pPr>
      <w:r w:rsidRPr="00F4120F">
        <w:rPr>
          <w:color w:val="000000"/>
          <w:sz w:val="24"/>
          <w:szCs w:val="24"/>
        </w:rPr>
        <w:t>Для качественной организации образовательной деятельности по освоению образовательной области «Физическое развитие» в ДОО имеется необходимое спортивное оборудование и инвентарь,</w:t>
      </w:r>
      <w:r>
        <w:rPr>
          <w:color w:val="000000"/>
          <w:sz w:val="24"/>
          <w:szCs w:val="24"/>
        </w:rPr>
        <w:t xml:space="preserve"> в соответствии с реализуемой О</w:t>
      </w:r>
      <w:r w:rsidRPr="00F4120F">
        <w:rPr>
          <w:color w:val="000000"/>
          <w:sz w:val="24"/>
          <w:szCs w:val="24"/>
        </w:rPr>
        <w:t>П ДО</w:t>
      </w:r>
      <w:r>
        <w:rPr>
          <w:color w:val="000000"/>
          <w:sz w:val="24"/>
          <w:szCs w:val="24"/>
        </w:rPr>
        <w:t>.</w:t>
      </w:r>
    </w:p>
    <w:p w:rsidR="00F4120F" w:rsidRPr="00F4120F" w:rsidRDefault="00F4120F" w:rsidP="00F4120F">
      <w:pPr>
        <w:pStyle w:val="a4"/>
        <w:ind w:left="0" w:firstLine="709"/>
        <w:jc w:val="both"/>
        <w:rPr>
          <w:color w:val="000000"/>
          <w:sz w:val="24"/>
          <w:szCs w:val="24"/>
        </w:rPr>
      </w:pPr>
      <w:r w:rsidRPr="00F4120F">
        <w:rPr>
          <w:color w:val="000000"/>
          <w:sz w:val="24"/>
          <w:szCs w:val="24"/>
        </w:rPr>
        <w:t>Для реализации основных направлений образовательной области «Художественно</w:t>
      </w:r>
      <w:r>
        <w:rPr>
          <w:color w:val="000000"/>
          <w:sz w:val="24"/>
          <w:szCs w:val="24"/>
        </w:rPr>
        <w:t xml:space="preserve"> </w:t>
      </w:r>
      <w:r w:rsidRPr="00F4120F">
        <w:rPr>
          <w:color w:val="000000"/>
          <w:sz w:val="24"/>
          <w:szCs w:val="24"/>
        </w:rPr>
        <w:t>-</w:t>
      </w:r>
      <w:r>
        <w:rPr>
          <w:color w:val="000000"/>
          <w:sz w:val="24"/>
          <w:szCs w:val="24"/>
        </w:rPr>
        <w:t xml:space="preserve"> </w:t>
      </w:r>
      <w:r w:rsidRPr="00F4120F">
        <w:rPr>
          <w:color w:val="000000"/>
          <w:sz w:val="24"/>
          <w:szCs w:val="24"/>
        </w:rPr>
        <w:t>эстетическое развитие» в групповых помещениях ДОО представлены необходимые инструменты, в том числе музыкальные, оборудование для изобразительной деятельности, художественная литература по возрастам. Функционирует музыкальный зал, оснащенный музыкальными инструментами, музыкальным оборудованием, костюмами для проведения праздников, декорациями.</w:t>
      </w:r>
    </w:p>
    <w:p w:rsidR="00F4120F" w:rsidRPr="00F4120F" w:rsidRDefault="00F4120F" w:rsidP="00F4120F">
      <w:pPr>
        <w:pStyle w:val="a4"/>
        <w:ind w:left="0" w:firstLine="709"/>
        <w:jc w:val="both"/>
        <w:rPr>
          <w:color w:val="000000"/>
          <w:sz w:val="24"/>
          <w:szCs w:val="24"/>
        </w:rPr>
      </w:pPr>
      <w:r w:rsidRPr="00F4120F">
        <w:rPr>
          <w:color w:val="000000"/>
          <w:sz w:val="24"/>
          <w:szCs w:val="24"/>
        </w:rPr>
        <w:t>На территории ДОО оборудована экологическая тропа, которая используется для организации исследовательской деятельности с воспитанниками. Для удобства проведения занятий, повышения их познавательной ценности все объекты объединены в мини</w:t>
      </w:r>
      <w:r>
        <w:rPr>
          <w:color w:val="000000"/>
          <w:sz w:val="24"/>
          <w:szCs w:val="24"/>
        </w:rPr>
        <w:t xml:space="preserve"> </w:t>
      </w:r>
      <w:r w:rsidRPr="00F4120F">
        <w:rPr>
          <w:color w:val="000000"/>
          <w:sz w:val="24"/>
          <w:szCs w:val="24"/>
        </w:rPr>
        <w:t>-</w:t>
      </w:r>
      <w:r>
        <w:rPr>
          <w:color w:val="000000"/>
          <w:sz w:val="24"/>
          <w:szCs w:val="24"/>
        </w:rPr>
        <w:t xml:space="preserve"> </w:t>
      </w:r>
      <w:r w:rsidRPr="00F4120F">
        <w:rPr>
          <w:color w:val="000000"/>
          <w:sz w:val="24"/>
          <w:szCs w:val="24"/>
        </w:rPr>
        <w:t>центры (станции) с учетом видовой принадлежности, условий обитания, требований ландшафтного дизайна.</w:t>
      </w:r>
    </w:p>
    <w:p w:rsidR="00F4120F" w:rsidRPr="00F4120F" w:rsidRDefault="00F4120F" w:rsidP="00F4120F">
      <w:pPr>
        <w:pStyle w:val="a4"/>
        <w:ind w:left="0" w:firstLine="709"/>
        <w:jc w:val="both"/>
        <w:rPr>
          <w:color w:val="000000"/>
          <w:sz w:val="24"/>
          <w:szCs w:val="24"/>
        </w:rPr>
      </w:pPr>
      <w:r w:rsidRPr="00F4120F">
        <w:rPr>
          <w:color w:val="000000"/>
          <w:sz w:val="24"/>
          <w:szCs w:val="24"/>
        </w:rPr>
        <w:t>С целью реализации основных задач по обучению воспитанников правилам безопасного поведения на территории ДОО имеется дорожная разметка, дорожные знаки.</w:t>
      </w:r>
    </w:p>
    <w:p w:rsidR="00F4120F" w:rsidRPr="00F4120F" w:rsidRDefault="00F4120F" w:rsidP="00F4120F">
      <w:pPr>
        <w:pStyle w:val="a4"/>
        <w:ind w:left="0" w:firstLine="709"/>
        <w:jc w:val="both"/>
        <w:rPr>
          <w:color w:val="000000"/>
          <w:sz w:val="24"/>
          <w:szCs w:val="24"/>
        </w:rPr>
      </w:pPr>
    </w:p>
    <w:p w:rsidR="00F4120F" w:rsidRPr="00F4120F" w:rsidRDefault="00F4120F" w:rsidP="00F4120F">
      <w:pPr>
        <w:pStyle w:val="a4"/>
        <w:ind w:left="0" w:firstLine="709"/>
        <w:jc w:val="both"/>
        <w:rPr>
          <w:b/>
          <w:color w:val="000000"/>
          <w:sz w:val="24"/>
          <w:szCs w:val="24"/>
        </w:rPr>
      </w:pPr>
      <w:r w:rsidRPr="00F4120F">
        <w:rPr>
          <w:b/>
          <w:color w:val="000000"/>
          <w:sz w:val="24"/>
          <w:szCs w:val="24"/>
        </w:rPr>
        <w:t>Материально - техническое обеспечение и оснащенность образовательного процесса</w:t>
      </w:r>
    </w:p>
    <w:p w:rsidR="00F4120F" w:rsidRPr="00F4120F" w:rsidRDefault="00F4120F" w:rsidP="00F4120F">
      <w:pPr>
        <w:pStyle w:val="a4"/>
        <w:ind w:left="0" w:firstLine="709"/>
        <w:jc w:val="both"/>
        <w:rPr>
          <w:color w:val="000000"/>
          <w:sz w:val="24"/>
          <w:szCs w:val="24"/>
        </w:rPr>
      </w:pPr>
      <w:r w:rsidRPr="00F4120F">
        <w:rPr>
          <w:color w:val="000000"/>
          <w:sz w:val="24"/>
          <w:szCs w:val="24"/>
        </w:rPr>
        <w:lastRenderedPageBreak/>
        <w:t xml:space="preserve">Территория детского сада благоустроена и озеленена; имеет в своем составе зону застройки, зону игровой территории с групповыми площадками индивидуально для каждой группы в количестве </w:t>
      </w:r>
      <w:r w:rsidR="00A36D74">
        <w:rPr>
          <w:color w:val="000000"/>
          <w:sz w:val="24"/>
          <w:szCs w:val="24"/>
        </w:rPr>
        <w:t>3</w:t>
      </w:r>
      <w:r w:rsidRPr="00F4120F">
        <w:rPr>
          <w:color w:val="000000"/>
          <w:sz w:val="24"/>
          <w:szCs w:val="24"/>
        </w:rPr>
        <w:t xml:space="preserve"> шт., физкультурной площадкой, хозяйственную зону. Участок по всему периметру имеет ограждения. Для защиты детей от солнца и осадков на территории каждой групповой площадки имеются павильоны в количестве </w:t>
      </w:r>
      <w:r w:rsidR="00A36D74">
        <w:rPr>
          <w:color w:val="000000"/>
          <w:sz w:val="24"/>
          <w:szCs w:val="24"/>
        </w:rPr>
        <w:t>3</w:t>
      </w:r>
      <w:r w:rsidR="00AF28AD">
        <w:rPr>
          <w:color w:val="000000"/>
          <w:sz w:val="24"/>
          <w:szCs w:val="24"/>
        </w:rPr>
        <w:t xml:space="preserve"> шт.</w:t>
      </w:r>
      <w:r w:rsidRPr="00F4120F">
        <w:rPr>
          <w:color w:val="000000"/>
          <w:sz w:val="24"/>
          <w:szCs w:val="24"/>
        </w:rPr>
        <w:t xml:space="preserve">. </w:t>
      </w:r>
      <w:r w:rsidR="00AF28AD">
        <w:rPr>
          <w:color w:val="000000"/>
          <w:sz w:val="24"/>
          <w:szCs w:val="24"/>
        </w:rPr>
        <w:t>Игровые площадки общей площадью</w:t>
      </w:r>
      <w:r w:rsidRPr="00F4120F">
        <w:rPr>
          <w:color w:val="000000"/>
          <w:sz w:val="24"/>
          <w:szCs w:val="24"/>
        </w:rPr>
        <w:t>, оборудованы песочницами, турниками, лазанками, качелями, так же имеется сюжетное игровое оборудование (машинки, кораблики). На территории ДОУ разбиты цветники, высажены зелёные насаждения (видовое разнообразие кустарников, деревья), имеется огород, розарий, лесная зона, зона отдыха, эстетично оформленные и имеющие воспитательное и образовательное значение. Спортивная площадка, оборудована стенкой для метания мяча, детским игровым барьером, спортивным комплексом, стойкой баскетбольной, скамейкой гусеницей</w:t>
      </w:r>
      <w:r>
        <w:rPr>
          <w:color w:val="000000"/>
          <w:sz w:val="24"/>
          <w:szCs w:val="24"/>
        </w:rPr>
        <w:t xml:space="preserve"> -</w:t>
      </w:r>
      <w:r w:rsidRPr="00F4120F">
        <w:rPr>
          <w:color w:val="000000"/>
          <w:sz w:val="24"/>
          <w:szCs w:val="24"/>
        </w:rPr>
        <w:t xml:space="preserve"> всё обор</w:t>
      </w:r>
      <w:r>
        <w:rPr>
          <w:color w:val="000000"/>
          <w:sz w:val="24"/>
          <w:szCs w:val="24"/>
        </w:rPr>
        <w:t>удование укреплено и безопасно.</w:t>
      </w:r>
    </w:p>
    <w:p w:rsidR="00F4120F" w:rsidRPr="00F4120F" w:rsidRDefault="00F4120F" w:rsidP="00F4120F">
      <w:pPr>
        <w:pStyle w:val="a4"/>
        <w:ind w:left="0" w:firstLine="709"/>
        <w:jc w:val="both"/>
        <w:rPr>
          <w:color w:val="000000"/>
          <w:sz w:val="24"/>
          <w:szCs w:val="24"/>
        </w:rPr>
      </w:pPr>
      <w:r w:rsidRPr="00F4120F">
        <w:rPr>
          <w:color w:val="000000"/>
          <w:sz w:val="24"/>
          <w:szCs w:val="24"/>
        </w:rPr>
        <w:t xml:space="preserve">В хозяйственной зоне </w:t>
      </w:r>
      <w:r w:rsidR="00852450">
        <w:rPr>
          <w:color w:val="000000"/>
          <w:sz w:val="24"/>
          <w:szCs w:val="24"/>
        </w:rPr>
        <w:t>планируется</w:t>
      </w:r>
      <w:r w:rsidRPr="00F4120F">
        <w:rPr>
          <w:color w:val="000000"/>
          <w:sz w:val="24"/>
          <w:szCs w:val="24"/>
        </w:rPr>
        <w:t xml:space="preserve"> площадка, предназначенная для сушки белья. Въезды и входы на территорию детского сада имеют твердое покрытие. Холодное водоснабжени</w:t>
      </w:r>
      <w:r>
        <w:rPr>
          <w:color w:val="000000"/>
          <w:sz w:val="24"/>
          <w:szCs w:val="24"/>
        </w:rPr>
        <w:t>е, теплоснабжение, канализация -</w:t>
      </w:r>
      <w:r w:rsidRPr="00F4120F">
        <w:rPr>
          <w:color w:val="000000"/>
          <w:sz w:val="24"/>
          <w:szCs w:val="24"/>
        </w:rPr>
        <w:t xml:space="preserve"> централизованные, горячее водоснабжение. Детский сад рассчитан на </w:t>
      </w:r>
      <w:r w:rsidR="00A36D74">
        <w:rPr>
          <w:color w:val="000000"/>
          <w:sz w:val="24"/>
          <w:szCs w:val="24"/>
        </w:rPr>
        <w:t>68</w:t>
      </w:r>
      <w:r w:rsidRPr="00F4120F">
        <w:rPr>
          <w:color w:val="000000"/>
          <w:sz w:val="24"/>
          <w:szCs w:val="24"/>
        </w:rPr>
        <w:t xml:space="preserve"> детей.</w:t>
      </w:r>
    </w:p>
    <w:p w:rsidR="00A36D74" w:rsidRDefault="00F4120F" w:rsidP="00F4120F">
      <w:pPr>
        <w:pStyle w:val="a4"/>
        <w:ind w:left="0" w:firstLine="709"/>
        <w:jc w:val="both"/>
        <w:rPr>
          <w:color w:val="000000"/>
          <w:sz w:val="24"/>
          <w:szCs w:val="24"/>
        </w:rPr>
      </w:pPr>
      <w:r w:rsidRPr="00F4120F">
        <w:rPr>
          <w:color w:val="000000"/>
          <w:sz w:val="24"/>
          <w:szCs w:val="24"/>
        </w:rPr>
        <w:t xml:space="preserve">В учреждении функционирует </w:t>
      </w:r>
      <w:r w:rsidR="00A36D74">
        <w:rPr>
          <w:color w:val="000000"/>
          <w:sz w:val="24"/>
          <w:szCs w:val="24"/>
        </w:rPr>
        <w:t>3</w:t>
      </w:r>
      <w:r w:rsidRPr="00F4120F">
        <w:rPr>
          <w:color w:val="000000"/>
          <w:sz w:val="24"/>
          <w:szCs w:val="24"/>
        </w:rPr>
        <w:t xml:space="preserve"> групп</w:t>
      </w:r>
      <w:r w:rsidR="00A36D74">
        <w:rPr>
          <w:color w:val="000000"/>
          <w:sz w:val="24"/>
          <w:szCs w:val="24"/>
        </w:rPr>
        <w:t>ы</w:t>
      </w:r>
      <w:r>
        <w:rPr>
          <w:color w:val="000000"/>
          <w:sz w:val="24"/>
          <w:szCs w:val="24"/>
        </w:rPr>
        <w:t>: младшая группа - 1; средняя</w:t>
      </w:r>
      <w:r w:rsidR="00A36D74">
        <w:rPr>
          <w:color w:val="000000"/>
          <w:sz w:val="24"/>
          <w:szCs w:val="24"/>
        </w:rPr>
        <w:t xml:space="preserve"> группа - 1; старшая группа - 1</w:t>
      </w:r>
      <w:r>
        <w:rPr>
          <w:color w:val="000000"/>
          <w:sz w:val="24"/>
          <w:szCs w:val="24"/>
        </w:rPr>
        <w:t xml:space="preserve"> </w:t>
      </w:r>
    </w:p>
    <w:p w:rsidR="008F3D00" w:rsidRDefault="00F4120F" w:rsidP="00F4120F">
      <w:pPr>
        <w:pStyle w:val="a4"/>
        <w:ind w:left="0" w:firstLine="709"/>
        <w:jc w:val="both"/>
        <w:rPr>
          <w:color w:val="000000"/>
          <w:sz w:val="24"/>
          <w:szCs w:val="24"/>
        </w:rPr>
      </w:pPr>
      <w:r w:rsidRPr="00F4120F">
        <w:rPr>
          <w:color w:val="000000"/>
          <w:sz w:val="24"/>
          <w:szCs w:val="24"/>
        </w:rPr>
        <w:t>В состав каждой групповой яче</w:t>
      </w:r>
      <w:r>
        <w:rPr>
          <w:color w:val="000000"/>
          <w:sz w:val="24"/>
          <w:szCs w:val="24"/>
        </w:rPr>
        <w:t xml:space="preserve">йки входят: игровые помещения, сан. узлы, </w:t>
      </w:r>
      <w:r w:rsidRPr="00F4120F">
        <w:rPr>
          <w:color w:val="000000"/>
          <w:sz w:val="24"/>
          <w:szCs w:val="24"/>
        </w:rPr>
        <w:t>спальные помещения,</w:t>
      </w:r>
      <w:r>
        <w:rPr>
          <w:color w:val="000000"/>
          <w:sz w:val="24"/>
          <w:szCs w:val="24"/>
        </w:rPr>
        <w:t xml:space="preserve"> </w:t>
      </w:r>
      <w:r w:rsidRPr="00F4120F">
        <w:rPr>
          <w:color w:val="000000"/>
          <w:sz w:val="24"/>
          <w:szCs w:val="24"/>
        </w:rPr>
        <w:t>раздевалки. В туалетных помещениях находятся раковины для умывания, унитазы, по 1 поддону. Раздевалки оборудованы промаркированными индивидуальными шкафчиками для раздевания, их количество соответствует списочному составу детей, банкетками, полками для уличной обуви. Для игрушек, используемых на прогулке, имеются специальные корзины. В групповых помещениях имеются столы и стулья, которые соответствуют антропометрическим показателям и количеству детей. Мебель промаркирована. Количество кроватей в спальных помещениях так же соответствует списочному составу детей. В туалетной комнате для детей раннего возраста установлен стеллаж с ячейками для хранения промаркированных горшков. Оборудование детского сада соответствует требованиям СанПиН. В каждой группе имеется в достаточном количестве уборочный и хозяйственный инвентарь, который промаркирован.</w:t>
      </w:r>
    </w:p>
    <w:p w:rsidR="00F4120F" w:rsidRPr="00394A14" w:rsidRDefault="00F4120F" w:rsidP="00394A14">
      <w:pPr>
        <w:pStyle w:val="a4"/>
        <w:ind w:left="0" w:firstLine="709"/>
        <w:jc w:val="both"/>
        <w:rPr>
          <w:color w:val="000000"/>
          <w:sz w:val="24"/>
          <w:szCs w:val="24"/>
        </w:rPr>
      </w:pPr>
      <w:r w:rsidRPr="00F4120F">
        <w:rPr>
          <w:color w:val="000000"/>
          <w:sz w:val="24"/>
          <w:szCs w:val="24"/>
        </w:rPr>
        <w:t>Для успешного осуществления развивающего образовательного процесса, поддержания психологического микроклимата, создания условий для творческой деятельности и социальной адаптации детей в группах создана предметно</w:t>
      </w:r>
      <w:r>
        <w:rPr>
          <w:color w:val="000000"/>
          <w:sz w:val="24"/>
          <w:szCs w:val="24"/>
        </w:rPr>
        <w:t xml:space="preserve"> </w:t>
      </w:r>
      <w:r w:rsidRPr="00F4120F">
        <w:rPr>
          <w:color w:val="000000"/>
          <w:sz w:val="24"/>
          <w:szCs w:val="24"/>
        </w:rPr>
        <w:t>-</w:t>
      </w:r>
      <w:r>
        <w:rPr>
          <w:color w:val="000000"/>
          <w:sz w:val="24"/>
          <w:szCs w:val="24"/>
        </w:rPr>
        <w:t xml:space="preserve"> </w:t>
      </w:r>
      <w:r w:rsidRPr="00F4120F">
        <w:rPr>
          <w:color w:val="000000"/>
          <w:sz w:val="24"/>
          <w:szCs w:val="24"/>
        </w:rPr>
        <w:t xml:space="preserve">развивающая среда, которая организована с учётом рекомендаций </w:t>
      </w:r>
      <w:r w:rsidR="00394A14" w:rsidRPr="00394A14">
        <w:rPr>
          <w:color w:val="000000"/>
          <w:sz w:val="24"/>
          <w:szCs w:val="24"/>
        </w:rPr>
        <w:t>СанПиН 1.2.3685</w:t>
      </w:r>
      <w:r w:rsidR="00394A14">
        <w:rPr>
          <w:color w:val="000000"/>
          <w:sz w:val="24"/>
          <w:szCs w:val="24"/>
        </w:rPr>
        <w:t xml:space="preserve"> </w:t>
      </w:r>
      <w:r w:rsidR="00394A14" w:rsidRPr="00394A14">
        <w:rPr>
          <w:color w:val="000000"/>
          <w:sz w:val="24"/>
          <w:szCs w:val="24"/>
        </w:rPr>
        <w:t>-</w:t>
      </w:r>
      <w:r w:rsidR="00394A14">
        <w:rPr>
          <w:color w:val="000000"/>
          <w:sz w:val="24"/>
          <w:szCs w:val="24"/>
        </w:rPr>
        <w:t xml:space="preserve"> </w:t>
      </w:r>
      <w:r w:rsidR="00394A14" w:rsidRPr="00394A14">
        <w:rPr>
          <w:color w:val="000000"/>
          <w:sz w:val="24"/>
          <w:szCs w:val="24"/>
        </w:rPr>
        <w:t>21</w:t>
      </w:r>
      <w:r w:rsidRPr="00F4120F">
        <w:rPr>
          <w:color w:val="000000"/>
          <w:sz w:val="24"/>
          <w:szCs w:val="24"/>
        </w:rPr>
        <w:t>, а также с учетом возрастных и инд</w:t>
      </w:r>
      <w:r w:rsidR="00394A14">
        <w:rPr>
          <w:color w:val="000000"/>
          <w:sz w:val="24"/>
          <w:szCs w:val="24"/>
        </w:rPr>
        <w:t>ивидуальных особенностей детей.</w:t>
      </w:r>
    </w:p>
    <w:p w:rsidR="00F4120F" w:rsidRPr="00394A14" w:rsidRDefault="00394A14" w:rsidP="00394A14">
      <w:pPr>
        <w:pStyle w:val="a4"/>
        <w:ind w:left="0" w:firstLine="709"/>
        <w:jc w:val="both"/>
        <w:rPr>
          <w:color w:val="000000"/>
          <w:sz w:val="24"/>
          <w:szCs w:val="24"/>
        </w:rPr>
      </w:pPr>
      <w:r>
        <w:rPr>
          <w:color w:val="000000"/>
          <w:sz w:val="24"/>
          <w:szCs w:val="24"/>
        </w:rPr>
        <w:t>РППС</w:t>
      </w:r>
      <w:r w:rsidR="00F4120F" w:rsidRPr="00F4120F">
        <w:rPr>
          <w:color w:val="000000"/>
          <w:sz w:val="24"/>
          <w:szCs w:val="24"/>
        </w:rPr>
        <w:t xml:space="preserve"> всех помещений оптимально насыщена, выдержана мера «необходимого и достаточного» для каждого вида деятельности. Предметно</w:t>
      </w:r>
      <w:r>
        <w:rPr>
          <w:color w:val="000000"/>
          <w:sz w:val="24"/>
          <w:szCs w:val="24"/>
        </w:rPr>
        <w:t xml:space="preserve"> </w:t>
      </w:r>
      <w:r w:rsidR="00F4120F" w:rsidRPr="00F4120F">
        <w:rPr>
          <w:color w:val="000000"/>
          <w:sz w:val="24"/>
          <w:szCs w:val="24"/>
        </w:rPr>
        <w:t>-</w:t>
      </w:r>
      <w:r>
        <w:rPr>
          <w:color w:val="000000"/>
          <w:sz w:val="24"/>
          <w:szCs w:val="24"/>
        </w:rPr>
        <w:t xml:space="preserve"> </w:t>
      </w:r>
      <w:r w:rsidR="00F4120F" w:rsidRPr="00F4120F">
        <w:rPr>
          <w:color w:val="000000"/>
          <w:sz w:val="24"/>
          <w:szCs w:val="24"/>
        </w:rPr>
        <w:t>развивающая среда групп безопасна и комфорта, соответствует интересам, потребностям и возможностям каждого ребенка, инициирует познавательную и творческую активность детей, обеспечивает содержание разных форм детской деятельности, предоставляет ребенку свободу выбора форм активности, обеспечивает гармоничное отноше</w:t>
      </w:r>
      <w:r>
        <w:rPr>
          <w:color w:val="000000"/>
          <w:sz w:val="24"/>
          <w:szCs w:val="24"/>
        </w:rPr>
        <w:t>ние ребенка с окружающим миром.</w:t>
      </w:r>
    </w:p>
    <w:p w:rsidR="00F4120F" w:rsidRPr="00394A14" w:rsidRDefault="00F4120F" w:rsidP="00394A14">
      <w:pPr>
        <w:pStyle w:val="a4"/>
        <w:ind w:left="0" w:firstLine="709"/>
        <w:jc w:val="both"/>
        <w:rPr>
          <w:b/>
          <w:color w:val="000000"/>
          <w:sz w:val="24"/>
          <w:szCs w:val="24"/>
        </w:rPr>
      </w:pPr>
      <w:r w:rsidRPr="00394A14">
        <w:rPr>
          <w:b/>
          <w:color w:val="000000"/>
          <w:sz w:val="24"/>
          <w:szCs w:val="24"/>
        </w:rPr>
        <w:t xml:space="preserve">В каждой группе </w:t>
      </w:r>
      <w:r w:rsidR="00394A14">
        <w:rPr>
          <w:b/>
          <w:color w:val="000000"/>
          <w:sz w:val="24"/>
          <w:szCs w:val="24"/>
        </w:rPr>
        <w:t>оборудованы развивающие центры:</w:t>
      </w:r>
    </w:p>
    <w:p w:rsidR="00F4120F" w:rsidRPr="00F4120F" w:rsidRDefault="00F4120F" w:rsidP="00234EED">
      <w:pPr>
        <w:pStyle w:val="a4"/>
        <w:numPr>
          <w:ilvl w:val="0"/>
          <w:numId w:val="139"/>
        </w:numPr>
        <w:ind w:left="0" w:firstLine="709"/>
        <w:jc w:val="both"/>
        <w:rPr>
          <w:color w:val="000000"/>
          <w:sz w:val="24"/>
          <w:szCs w:val="24"/>
        </w:rPr>
      </w:pPr>
      <w:r w:rsidRPr="00F4120F">
        <w:rPr>
          <w:color w:val="000000"/>
          <w:sz w:val="24"/>
          <w:szCs w:val="24"/>
        </w:rPr>
        <w:t>центр познавательно-речевого развития</w:t>
      </w:r>
      <w:r w:rsidR="00394A14">
        <w:rPr>
          <w:color w:val="000000"/>
          <w:sz w:val="24"/>
          <w:szCs w:val="24"/>
        </w:rPr>
        <w:t xml:space="preserve"> </w:t>
      </w:r>
      <w:r w:rsidRPr="00F4120F">
        <w:rPr>
          <w:color w:val="000000"/>
          <w:sz w:val="24"/>
          <w:szCs w:val="24"/>
        </w:rPr>
        <w:t>(познание, коммуникация)</w:t>
      </w:r>
    </w:p>
    <w:p w:rsidR="00F4120F" w:rsidRPr="00F4120F" w:rsidRDefault="00F4120F" w:rsidP="00234EED">
      <w:pPr>
        <w:pStyle w:val="a4"/>
        <w:numPr>
          <w:ilvl w:val="0"/>
          <w:numId w:val="139"/>
        </w:numPr>
        <w:ind w:left="0" w:firstLine="709"/>
        <w:jc w:val="both"/>
        <w:rPr>
          <w:color w:val="000000"/>
          <w:sz w:val="24"/>
          <w:szCs w:val="24"/>
        </w:rPr>
      </w:pPr>
      <w:r w:rsidRPr="00F4120F">
        <w:rPr>
          <w:color w:val="000000"/>
          <w:sz w:val="24"/>
          <w:szCs w:val="24"/>
        </w:rPr>
        <w:t xml:space="preserve">центр </w:t>
      </w:r>
      <w:r w:rsidR="00394A14">
        <w:rPr>
          <w:color w:val="000000"/>
          <w:sz w:val="24"/>
          <w:szCs w:val="24"/>
        </w:rPr>
        <w:t>патриотического воспитания</w:t>
      </w:r>
      <w:r w:rsidRPr="00F4120F">
        <w:rPr>
          <w:color w:val="000000"/>
          <w:sz w:val="24"/>
          <w:szCs w:val="24"/>
        </w:rPr>
        <w:t xml:space="preserve"> (государственная символика, дидактические игры и пособия, куклы для образовательных ситуаций:Белогор и Белогорочка);</w:t>
      </w:r>
    </w:p>
    <w:p w:rsidR="00F4120F" w:rsidRPr="00F4120F" w:rsidRDefault="00F4120F" w:rsidP="00234EED">
      <w:pPr>
        <w:pStyle w:val="a4"/>
        <w:numPr>
          <w:ilvl w:val="0"/>
          <w:numId w:val="139"/>
        </w:numPr>
        <w:ind w:left="0" w:firstLine="709"/>
        <w:jc w:val="both"/>
        <w:rPr>
          <w:color w:val="000000"/>
          <w:sz w:val="24"/>
          <w:szCs w:val="24"/>
        </w:rPr>
      </w:pPr>
      <w:r w:rsidRPr="00F4120F">
        <w:rPr>
          <w:color w:val="000000"/>
          <w:sz w:val="24"/>
          <w:szCs w:val="24"/>
        </w:rPr>
        <w:t>центр творчества (наборы красок, альбомов, карандашей, кисточек, палитр и др.);</w:t>
      </w:r>
    </w:p>
    <w:p w:rsidR="00F4120F" w:rsidRPr="00F4120F" w:rsidRDefault="00F4120F" w:rsidP="00234EED">
      <w:pPr>
        <w:pStyle w:val="a4"/>
        <w:numPr>
          <w:ilvl w:val="0"/>
          <w:numId w:val="139"/>
        </w:numPr>
        <w:ind w:left="0" w:firstLine="709"/>
        <w:jc w:val="both"/>
        <w:rPr>
          <w:color w:val="000000"/>
          <w:sz w:val="24"/>
          <w:szCs w:val="24"/>
        </w:rPr>
      </w:pPr>
      <w:r w:rsidRPr="00F4120F">
        <w:rPr>
          <w:color w:val="000000"/>
          <w:sz w:val="24"/>
          <w:szCs w:val="24"/>
        </w:rPr>
        <w:t>центр книги;</w:t>
      </w:r>
    </w:p>
    <w:p w:rsidR="00F4120F" w:rsidRPr="00F4120F" w:rsidRDefault="00F4120F" w:rsidP="00234EED">
      <w:pPr>
        <w:pStyle w:val="a4"/>
        <w:numPr>
          <w:ilvl w:val="0"/>
          <w:numId w:val="139"/>
        </w:numPr>
        <w:ind w:left="0" w:firstLine="709"/>
        <w:jc w:val="both"/>
        <w:rPr>
          <w:color w:val="000000"/>
          <w:sz w:val="24"/>
          <w:szCs w:val="24"/>
        </w:rPr>
      </w:pPr>
      <w:r w:rsidRPr="00F4120F">
        <w:rPr>
          <w:color w:val="000000"/>
          <w:sz w:val="24"/>
          <w:szCs w:val="24"/>
        </w:rPr>
        <w:t>центр экспериментально</w:t>
      </w:r>
      <w:r w:rsidR="00394A14">
        <w:rPr>
          <w:color w:val="000000"/>
          <w:sz w:val="24"/>
          <w:szCs w:val="24"/>
        </w:rPr>
        <w:t xml:space="preserve"> </w:t>
      </w:r>
      <w:r w:rsidRPr="00F4120F">
        <w:rPr>
          <w:color w:val="000000"/>
          <w:sz w:val="24"/>
          <w:szCs w:val="24"/>
        </w:rPr>
        <w:t>-</w:t>
      </w:r>
      <w:r w:rsidR="00394A14">
        <w:rPr>
          <w:color w:val="000000"/>
          <w:sz w:val="24"/>
          <w:szCs w:val="24"/>
        </w:rPr>
        <w:t xml:space="preserve"> </w:t>
      </w:r>
      <w:r w:rsidRPr="00F4120F">
        <w:rPr>
          <w:color w:val="000000"/>
          <w:sz w:val="24"/>
          <w:szCs w:val="24"/>
        </w:rPr>
        <w:t>исследовательской деятельности</w:t>
      </w:r>
      <w:r w:rsidR="00394A14">
        <w:rPr>
          <w:color w:val="000000"/>
          <w:sz w:val="24"/>
          <w:szCs w:val="24"/>
        </w:rPr>
        <w:t xml:space="preserve"> </w:t>
      </w:r>
      <w:r w:rsidRPr="00F4120F">
        <w:rPr>
          <w:color w:val="000000"/>
          <w:sz w:val="24"/>
          <w:szCs w:val="24"/>
        </w:rPr>
        <w:t>/</w:t>
      </w:r>
      <w:r w:rsidR="00394A14">
        <w:rPr>
          <w:color w:val="000000"/>
          <w:sz w:val="24"/>
          <w:szCs w:val="24"/>
        </w:rPr>
        <w:t xml:space="preserve"> </w:t>
      </w:r>
      <w:r w:rsidRPr="00F4120F">
        <w:rPr>
          <w:color w:val="000000"/>
          <w:sz w:val="24"/>
          <w:szCs w:val="24"/>
        </w:rPr>
        <w:t>мини-лаборатория (глобус, микроскопы, коллекции минералов и растений, муляжи, картинки с изображением микроорганизмов, животных, птиц, дидактические игры и др.);</w:t>
      </w:r>
    </w:p>
    <w:p w:rsidR="00F4120F" w:rsidRPr="00F4120F" w:rsidRDefault="00F4120F" w:rsidP="00234EED">
      <w:pPr>
        <w:pStyle w:val="a4"/>
        <w:numPr>
          <w:ilvl w:val="0"/>
          <w:numId w:val="139"/>
        </w:numPr>
        <w:ind w:left="0" w:firstLine="709"/>
        <w:jc w:val="both"/>
        <w:rPr>
          <w:color w:val="000000"/>
          <w:sz w:val="24"/>
          <w:szCs w:val="24"/>
        </w:rPr>
      </w:pPr>
      <w:r w:rsidRPr="00F4120F">
        <w:rPr>
          <w:color w:val="000000"/>
          <w:sz w:val="24"/>
          <w:szCs w:val="24"/>
        </w:rPr>
        <w:lastRenderedPageBreak/>
        <w:t>центры двигательной активности, содержанием которых являются: атрибуты для подвижных игр, скакалки, ленты разноцветные, кольцебросы, мешочки с песком, обручи, султанчики, коврики для босохождения и др.;</w:t>
      </w:r>
    </w:p>
    <w:p w:rsidR="00F4120F" w:rsidRPr="00F4120F" w:rsidRDefault="00F4120F" w:rsidP="00234EED">
      <w:pPr>
        <w:pStyle w:val="a4"/>
        <w:numPr>
          <w:ilvl w:val="0"/>
          <w:numId w:val="139"/>
        </w:numPr>
        <w:ind w:left="0" w:firstLine="709"/>
        <w:jc w:val="both"/>
        <w:rPr>
          <w:color w:val="000000"/>
          <w:sz w:val="24"/>
          <w:szCs w:val="24"/>
        </w:rPr>
      </w:pPr>
      <w:r w:rsidRPr="00F4120F">
        <w:rPr>
          <w:color w:val="000000"/>
          <w:sz w:val="24"/>
          <w:szCs w:val="24"/>
        </w:rPr>
        <w:t>центр игры (сюжетно</w:t>
      </w:r>
      <w:r w:rsidR="00394A14">
        <w:rPr>
          <w:color w:val="000000"/>
          <w:sz w:val="24"/>
          <w:szCs w:val="24"/>
        </w:rPr>
        <w:t xml:space="preserve"> – </w:t>
      </w:r>
      <w:r w:rsidRPr="00F4120F">
        <w:rPr>
          <w:color w:val="000000"/>
          <w:sz w:val="24"/>
          <w:szCs w:val="24"/>
        </w:rPr>
        <w:t>ролевые</w:t>
      </w:r>
      <w:r w:rsidR="00394A14">
        <w:rPr>
          <w:color w:val="000000"/>
          <w:sz w:val="24"/>
          <w:szCs w:val="24"/>
        </w:rPr>
        <w:t xml:space="preserve"> </w:t>
      </w:r>
      <w:r w:rsidRPr="00F4120F">
        <w:rPr>
          <w:color w:val="000000"/>
          <w:sz w:val="24"/>
          <w:szCs w:val="24"/>
        </w:rPr>
        <w:t>/</w:t>
      </w:r>
      <w:r w:rsidR="00394A14">
        <w:rPr>
          <w:color w:val="000000"/>
          <w:sz w:val="24"/>
          <w:szCs w:val="24"/>
        </w:rPr>
        <w:t xml:space="preserve"> </w:t>
      </w:r>
      <w:r w:rsidRPr="00F4120F">
        <w:rPr>
          <w:color w:val="000000"/>
          <w:sz w:val="24"/>
          <w:szCs w:val="24"/>
        </w:rPr>
        <w:t>дидактические);</w:t>
      </w:r>
    </w:p>
    <w:p w:rsidR="00F4120F" w:rsidRPr="00F4120F" w:rsidRDefault="00F4120F" w:rsidP="00234EED">
      <w:pPr>
        <w:pStyle w:val="a4"/>
        <w:numPr>
          <w:ilvl w:val="0"/>
          <w:numId w:val="139"/>
        </w:numPr>
        <w:ind w:left="0" w:firstLine="709"/>
        <w:jc w:val="both"/>
        <w:rPr>
          <w:color w:val="000000"/>
          <w:sz w:val="24"/>
          <w:szCs w:val="24"/>
        </w:rPr>
      </w:pPr>
      <w:r w:rsidRPr="00F4120F">
        <w:rPr>
          <w:color w:val="000000"/>
          <w:sz w:val="24"/>
          <w:szCs w:val="24"/>
        </w:rPr>
        <w:t>центр театрализованной деятельности;</w:t>
      </w:r>
    </w:p>
    <w:p w:rsidR="00F4120F" w:rsidRPr="00F4120F" w:rsidRDefault="00F4120F" w:rsidP="00234EED">
      <w:pPr>
        <w:pStyle w:val="a4"/>
        <w:numPr>
          <w:ilvl w:val="0"/>
          <w:numId w:val="139"/>
        </w:numPr>
        <w:ind w:left="0" w:firstLine="709"/>
        <w:jc w:val="both"/>
        <w:rPr>
          <w:color w:val="000000"/>
          <w:sz w:val="24"/>
          <w:szCs w:val="24"/>
        </w:rPr>
      </w:pPr>
      <w:r w:rsidRPr="00F4120F">
        <w:rPr>
          <w:color w:val="000000"/>
          <w:sz w:val="24"/>
          <w:szCs w:val="24"/>
        </w:rPr>
        <w:t>центр музыки;</w:t>
      </w:r>
    </w:p>
    <w:p w:rsidR="00F4120F" w:rsidRPr="00F4120F" w:rsidRDefault="00F4120F" w:rsidP="00234EED">
      <w:pPr>
        <w:pStyle w:val="a4"/>
        <w:numPr>
          <w:ilvl w:val="0"/>
          <w:numId w:val="139"/>
        </w:numPr>
        <w:ind w:left="0" w:firstLine="709"/>
        <w:jc w:val="both"/>
        <w:rPr>
          <w:color w:val="000000"/>
          <w:sz w:val="24"/>
          <w:szCs w:val="24"/>
        </w:rPr>
      </w:pPr>
      <w:r w:rsidRPr="00F4120F">
        <w:rPr>
          <w:color w:val="000000"/>
          <w:sz w:val="24"/>
          <w:szCs w:val="24"/>
        </w:rPr>
        <w:t>центр безопасности</w:t>
      </w:r>
      <w:r w:rsidR="00394A14">
        <w:rPr>
          <w:color w:val="000000"/>
          <w:sz w:val="24"/>
          <w:szCs w:val="24"/>
        </w:rPr>
        <w:t xml:space="preserve"> </w:t>
      </w:r>
      <w:r w:rsidRPr="00F4120F">
        <w:rPr>
          <w:color w:val="000000"/>
          <w:sz w:val="24"/>
          <w:szCs w:val="24"/>
        </w:rPr>
        <w:t>/</w:t>
      </w:r>
      <w:r w:rsidR="00394A14">
        <w:rPr>
          <w:color w:val="000000"/>
          <w:sz w:val="24"/>
          <w:szCs w:val="24"/>
        </w:rPr>
        <w:t xml:space="preserve"> </w:t>
      </w:r>
      <w:r w:rsidRPr="00F4120F">
        <w:rPr>
          <w:color w:val="000000"/>
          <w:sz w:val="24"/>
          <w:szCs w:val="24"/>
        </w:rPr>
        <w:t>ПДД;</w:t>
      </w:r>
    </w:p>
    <w:p w:rsidR="00F4120F" w:rsidRPr="00F4120F" w:rsidRDefault="00F4120F" w:rsidP="00234EED">
      <w:pPr>
        <w:pStyle w:val="a4"/>
        <w:numPr>
          <w:ilvl w:val="0"/>
          <w:numId w:val="139"/>
        </w:numPr>
        <w:ind w:left="0" w:firstLine="709"/>
        <w:jc w:val="both"/>
        <w:rPr>
          <w:color w:val="000000"/>
          <w:sz w:val="24"/>
          <w:szCs w:val="24"/>
        </w:rPr>
      </w:pPr>
      <w:r w:rsidRPr="00F4120F">
        <w:rPr>
          <w:color w:val="000000"/>
          <w:sz w:val="24"/>
          <w:szCs w:val="24"/>
        </w:rPr>
        <w:t>уголки природы;</w:t>
      </w:r>
    </w:p>
    <w:p w:rsidR="00F4120F" w:rsidRPr="00F4120F" w:rsidRDefault="00F4120F" w:rsidP="00234EED">
      <w:pPr>
        <w:pStyle w:val="a4"/>
        <w:numPr>
          <w:ilvl w:val="0"/>
          <w:numId w:val="139"/>
        </w:numPr>
        <w:ind w:left="0" w:firstLine="709"/>
        <w:jc w:val="both"/>
        <w:rPr>
          <w:color w:val="000000"/>
          <w:sz w:val="24"/>
          <w:szCs w:val="24"/>
        </w:rPr>
      </w:pPr>
      <w:r w:rsidRPr="00F4120F">
        <w:rPr>
          <w:color w:val="000000"/>
          <w:sz w:val="24"/>
          <w:szCs w:val="24"/>
        </w:rPr>
        <w:t>сенсорные уголки для детей раннего возраста;</w:t>
      </w:r>
    </w:p>
    <w:p w:rsidR="00F4120F" w:rsidRPr="00F4120F" w:rsidRDefault="00F4120F" w:rsidP="00234EED">
      <w:pPr>
        <w:pStyle w:val="a4"/>
        <w:numPr>
          <w:ilvl w:val="0"/>
          <w:numId w:val="139"/>
        </w:numPr>
        <w:ind w:left="0" w:firstLine="709"/>
        <w:jc w:val="both"/>
        <w:rPr>
          <w:color w:val="000000"/>
          <w:sz w:val="24"/>
          <w:szCs w:val="24"/>
        </w:rPr>
      </w:pPr>
      <w:r w:rsidRPr="00F4120F">
        <w:rPr>
          <w:color w:val="000000"/>
          <w:sz w:val="24"/>
          <w:szCs w:val="24"/>
        </w:rPr>
        <w:t>цветники;</w:t>
      </w:r>
    </w:p>
    <w:p w:rsidR="00F4120F" w:rsidRPr="00F4120F" w:rsidRDefault="00F4120F" w:rsidP="00234EED">
      <w:pPr>
        <w:pStyle w:val="a4"/>
        <w:numPr>
          <w:ilvl w:val="0"/>
          <w:numId w:val="139"/>
        </w:numPr>
        <w:ind w:left="0" w:firstLine="709"/>
        <w:jc w:val="both"/>
        <w:rPr>
          <w:color w:val="000000"/>
          <w:sz w:val="24"/>
          <w:szCs w:val="24"/>
        </w:rPr>
      </w:pPr>
      <w:r w:rsidRPr="00F4120F">
        <w:rPr>
          <w:color w:val="000000"/>
          <w:sz w:val="24"/>
          <w:szCs w:val="24"/>
        </w:rPr>
        <w:t>площадка безопасности дорожного движения (автомобили,</w:t>
      </w:r>
      <w:r w:rsidR="00394A14">
        <w:rPr>
          <w:color w:val="000000"/>
          <w:sz w:val="24"/>
          <w:szCs w:val="24"/>
        </w:rPr>
        <w:t xml:space="preserve"> </w:t>
      </w:r>
      <w:r w:rsidRPr="00F4120F">
        <w:rPr>
          <w:color w:val="000000"/>
          <w:sz w:val="24"/>
          <w:szCs w:val="24"/>
        </w:rPr>
        <w:t>светофор, дорожные знаки);</w:t>
      </w:r>
    </w:p>
    <w:p w:rsidR="008F3D00" w:rsidRPr="00394A14" w:rsidRDefault="00F4120F" w:rsidP="00234EED">
      <w:pPr>
        <w:pStyle w:val="a4"/>
        <w:numPr>
          <w:ilvl w:val="0"/>
          <w:numId w:val="139"/>
        </w:numPr>
        <w:ind w:left="0" w:firstLine="709"/>
        <w:jc w:val="both"/>
        <w:rPr>
          <w:color w:val="000000"/>
          <w:sz w:val="24"/>
          <w:szCs w:val="24"/>
        </w:rPr>
      </w:pPr>
      <w:r w:rsidRPr="00F4120F">
        <w:rPr>
          <w:color w:val="000000"/>
          <w:sz w:val="24"/>
          <w:szCs w:val="24"/>
        </w:rPr>
        <w:t>экологическая тропа.</w:t>
      </w:r>
    </w:p>
    <w:p w:rsidR="00394A14" w:rsidRPr="00394A14" w:rsidRDefault="00394A14" w:rsidP="00394A14">
      <w:pPr>
        <w:pStyle w:val="a4"/>
        <w:ind w:left="0" w:firstLine="709"/>
        <w:jc w:val="both"/>
        <w:rPr>
          <w:b/>
          <w:color w:val="000000"/>
          <w:sz w:val="24"/>
          <w:szCs w:val="24"/>
        </w:rPr>
      </w:pPr>
      <w:r w:rsidRPr="00394A14">
        <w:rPr>
          <w:b/>
          <w:color w:val="000000"/>
          <w:sz w:val="24"/>
          <w:szCs w:val="24"/>
        </w:rPr>
        <w:t>Физкультурный зал</w:t>
      </w:r>
    </w:p>
    <w:p w:rsidR="008F3D00" w:rsidRDefault="00394A14" w:rsidP="00394A14">
      <w:pPr>
        <w:pStyle w:val="a4"/>
        <w:ind w:left="0" w:firstLine="709"/>
        <w:jc w:val="both"/>
        <w:rPr>
          <w:color w:val="000000"/>
          <w:sz w:val="24"/>
          <w:szCs w:val="24"/>
        </w:rPr>
      </w:pPr>
      <w:r w:rsidRPr="00394A14">
        <w:rPr>
          <w:color w:val="000000"/>
          <w:sz w:val="24"/>
          <w:szCs w:val="24"/>
        </w:rPr>
        <w:t>Для организации занятий по физической культуре в ДОУ функционирует физкультурный зал, который оснащен спортивным оборудованием: гимнастическая стенка, обручи, гимнастические палки, мячи, мешочки с песком, гантели, батуты, сухой бассейн, теннисные ракетки, бадминтон и др.</w:t>
      </w:r>
    </w:p>
    <w:tbl>
      <w:tblPr>
        <w:tblStyle w:val="a8"/>
        <w:tblpPr w:leftFromText="180" w:rightFromText="180" w:vertAnchor="text" w:horzAnchor="margin" w:tblpXSpec="center" w:tblpY="250"/>
        <w:tblW w:w="9747" w:type="dxa"/>
        <w:tblLook w:val="04A0" w:firstRow="1" w:lastRow="0" w:firstColumn="1" w:lastColumn="0" w:noHBand="0" w:noVBand="1"/>
      </w:tblPr>
      <w:tblGrid>
        <w:gridCol w:w="4786"/>
        <w:gridCol w:w="4961"/>
      </w:tblGrid>
      <w:tr w:rsidR="00394A14" w:rsidRPr="00394A14" w:rsidTr="00394A14">
        <w:tc>
          <w:tcPr>
            <w:tcW w:w="4786" w:type="dxa"/>
          </w:tcPr>
          <w:p w:rsidR="00394A14" w:rsidRPr="00394A14" w:rsidRDefault="00394A14" w:rsidP="00394A14">
            <w:pPr>
              <w:rPr>
                <w:rFonts w:ascii="Times New Roman" w:hAnsi="Times New Roman" w:cs="Times New Roman"/>
                <w:b/>
                <w:sz w:val="24"/>
                <w:szCs w:val="24"/>
              </w:rPr>
            </w:pPr>
            <w:r w:rsidRPr="00394A14">
              <w:rPr>
                <w:rFonts w:ascii="Times New Roman" w:hAnsi="Times New Roman" w:cs="Times New Roman"/>
                <w:b/>
                <w:sz w:val="24"/>
                <w:szCs w:val="24"/>
              </w:rPr>
              <w:t xml:space="preserve">Тип оборудования </w:t>
            </w:r>
          </w:p>
        </w:tc>
        <w:tc>
          <w:tcPr>
            <w:tcW w:w="4961" w:type="dxa"/>
          </w:tcPr>
          <w:p w:rsidR="00394A14" w:rsidRPr="00394A14" w:rsidRDefault="00394A14" w:rsidP="00394A14">
            <w:pPr>
              <w:jc w:val="center"/>
              <w:rPr>
                <w:rFonts w:ascii="Times New Roman" w:hAnsi="Times New Roman" w:cs="Times New Roman"/>
                <w:b/>
                <w:sz w:val="24"/>
                <w:szCs w:val="24"/>
              </w:rPr>
            </w:pPr>
            <w:r w:rsidRPr="00394A14">
              <w:rPr>
                <w:rFonts w:ascii="Times New Roman" w:hAnsi="Times New Roman" w:cs="Times New Roman"/>
                <w:b/>
                <w:sz w:val="24"/>
                <w:szCs w:val="24"/>
              </w:rPr>
              <w:t>Наименование</w:t>
            </w:r>
          </w:p>
        </w:tc>
      </w:tr>
      <w:tr w:rsidR="00394A14" w:rsidRPr="00394A14" w:rsidTr="00394A14">
        <w:tblPrEx>
          <w:tblLook w:val="0000" w:firstRow="0" w:lastRow="0" w:firstColumn="0" w:lastColumn="0" w:noHBand="0" w:noVBand="0"/>
        </w:tblPrEx>
        <w:trPr>
          <w:trHeight w:val="319"/>
        </w:trPr>
        <w:tc>
          <w:tcPr>
            <w:tcW w:w="4786" w:type="dxa"/>
            <w:vMerge w:val="restart"/>
          </w:tcPr>
          <w:p w:rsidR="00394A14" w:rsidRPr="00394A14" w:rsidRDefault="00394A14" w:rsidP="00394A14">
            <w:pPr>
              <w:rPr>
                <w:rFonts w:ascii="Times New Roman" w:hAnsi="Times New Roman" w:cs="Times New Roman"/>
                <w:sz w:val="24"/>
                <w:szCs w:val="24"/>
              </w:rPr>
            </w:pPr>
          </w:p>
          <w:p w:rsidR="00394A14" w:rsidRPr="00394A14" w:rsidRDefault="00394A14" w:rsidP="00394A14">
            <w:pPr>
              <w:jc w:val="both"/>
              <w:rPr>
                <w:rFonts w:ascii="Times New Roman" w:hAnsi="Times New Roman" w:cs="Times New Roman"/>
                <w:sz w:val="24"/>
                <w:szCs w:val="24"/>
              </w:rPr>
            </w:pPr>
          </w:p>
          <w:p w:rsidR="00394A14" w:rsidRPr="00394A14" w:rsidRDefault="00394A14" w:rsidP="00394A14">
            <w:pPr>
              <w:jc w:val="both"/>
              <w:rPr>
                <w:rFonts w:ascii="Times New Roman" w:hAnsi="Times New Roman" w:cs="Times New Roman"/>
                <w:sz w:val="24"/>
                <w:szCs w:val="24"/>
              </w:rPr>
            </w:pPr>
          </w:p>
          <w:p w:rsidR="00394A14" w:rsidRPr="00394A14" w:rsidRDefault="00394A14" w:rsidP="00394A14">
            <w:pPr>
              <w:jc w:val="both"/>
              <w:rPr>
                <w:rFonts w:ascii="Times New Roman" w:hAnsi="Times New Roman" w:cs="Times New Roman"/>
                <w:sz w:val="24"/>
                <w:szCs w:val="24"/>
              </w:rPr>
            </w:pPr>
          </w:p>
          <w:p w:rsidR="00394A14" w:rsidRPr="00394A14" w:rsidRDefault="00394A14" w:rsidP="00394A14">
            <w:pPr>
              <w:jc w:val="both"/>
              <w:rPr>
                <w:rFonts w:ascii="Times New Roman" w:hAnsi="Times New Roman" w:cs="Times New Roman"/>
                <w:sz w:val="24"/>
                <w:szCs w:val="24"/>
              </w:rPr>
            </w:pPr>
            <w:r w:rsidRPr="00394A14">
              <w:rPr>
                <w:rFonts w:ascii="Times New Roman" w:hAnsi="Times New Roman" w:cs="Times New Roman"/>
                <w:sz w:val="24"/>
                <w:szCs w:val="24"/>
              </w:rPr>
              <w:t>Для ходьбы, бега, равновесия, подлезания, лазанья</w:t>
            </w:r>
          </w:p>
          <w:p w:rsidR="00394A14" w:rsidRPr="00394A14" w:rsidRDefault="00394A14" w:rsidP="00394A14">
            <w:pPr>
              <w:rPr>
                <w:rFonts w:ascii="Times New Roman" w:hAnsi="Times New Roman" w:cs="Times New Roman"/>
                <w:sz w:val="24"/>
                <w:szCs w:val="24"/>
              </w:rPr>
            </w:pPr>
          </w:p>
        </w:tc>
        <w:tc>
          <w:tcPr>
            <w:tcW w:w="4961" w:type="dxa"/>
            <w:shd w:val="clear" w:color="auto" w:fill="auto"/>
          </w:tcPr>
          <w:p w:rsidR="00394A14" w:rsidRPr="00394A14" w:rsidRDefault="00394A14" w:rsidP="00394A14">
            <w:pPr>
              <w:rPr>
                <w:rFonts w:ascii="Times New Roman" w:hAnsi="Times New Roman" w:cs="Times New Roman"/>
                <w:sz w:val="24"/>
                <w:szCs w:val="24"/>
              </w:rPr>
            </w:pPr>
            <w:r w:rsidRPr="00394A14">
              <w:rPr>
                <w:rFonts w:ascii="Times New Roman" w:hAnsi="Times New Roman" w:cs="Times New Roman"/>
                <w:sz w:val="24"/>
                <w:szCs w:val="24"/>
              </w:rPr>
              <w:t>Доска с ребристой поверхностью</w:t>
            </w:r>
          </w:p>
        </w:tc>
      </w:tr>
      <w:tr w:rsidR="00394A14" w:rsidRPr="00394A14" w:rsidTr="00394A14">
        <w:tblPrEx>
          <w:tblLook w:val="0000" w:firstRow="0" w:lastRow="0" w:firstColumn="0" w:lastColumn="0" w:noHBand="0" w:noVBand="0"/>
        </w:tblPrEx>
        <w:trPr>
          <w:trHeight w:val="226"/>
        </w:trPr>
        <w:tc>
          <w:tcPr>
            <w:tcW w:w="4786" w:type="dxa"/>
            <w:vMerge/>
          </w:tcPr>
          <w:p w:rsidR="00394A14" w:rsidRPr="00394A14" w:rsidRDefault="00394A14" w:rsidP="00394A14">
            <w:pPr>
              <w:rPr>
                <w:rFonts w:ascii="Times New Roman" w:hAnsi="Times New Roman" w:cs="Times New Roman"/>
                <w:sz w:val="24"/>
                <w:szCs w:val="24"/>
              </w:rPr>
            </w:pPr>
          </w:p>
        </w:tc>
        <w:tc>
          <w:tcPr>
            <w:tcW w:w="4961" w:type="dxa"/>
            <w:shd w:val="clear" w:color="auto" w:fill="auto"/>
          </w:tcPr>
          <w:p w:rsidR="00394A14" w:rsidRPr="00394A14" w:rsidRDefault="00394A14" w:rsidP="00394A14">
            <w:pPr>
              <w:rPr>
                <w:rFonts w:ascii="Times New Roman" w:hAnsi="Times New Roman" w:cs="Times New Roman"/>
                <w:sz w:val="24"/>
                <w:szCs w:val="24"/>
              </w:rPr>
            </w:pPr>
            <w:r w:rsidRPr="00394A14">
              <w:rPr>
                <w:rFonts w:ascii="Times New Roman" w:hAnsi="Times New Roman" w:cs="Times New Roman"/>
                <w:sz w:val="24"/>
                <w:szCs w:val="24"/>
              </w:rPr>
              <w:t>Стойки</w:t>
            </w:r>
          </w:p>
        </w:tc>
      </w:tr>
      <w:tr w:rsidR="00394A14" w:rsidRPr="00394A14" w:rsidTr="00394A14">
        <w:tblPrEx>
          <w:tblLook w:val="0000" w:firstRow="0" w:lastRow="0" w:firstColumn="0" w:lastColumn="0" w:noHBand="0" w:noVBand="0"/>
        </w:tblPrEx>
        <w:trPr>
          <w:trHeight w:val="325"/>
        </w:trPr>
        <w:tc>
          <w:tcPr>
            <w:tcW w:w="4786" w:type="dxa"/>
            <w:vMerge/>
          </w:tcPr>
          <w:p w:rsidR="00394A14" w:rsidRPr="00394A14" w:rsidRDefault="00394A14" w:rsidP="00394A14">
            <w:pPr>
              <w:rPr>
                <w:rFonts w:ascii="Times New Roman" w:hAnsi="Times New Roman" w:cs="Times New Roman"/>
                <w:sz w:val="24"/>
                <w:szCs w:val="24"/>
              </w:rPr>
            </w:pPr>
          </w:p>
        </w:tc>
        <w:tc>
          <w:tcPr>
            <w:tcW w:w="4961" w:type="dxa"/>
            <w:shd w:val="clear" w:color="auto" w:fill="auto"/>
          </w:tcPr>
          <w:p w:rsidR="00394A14" w:rsidRPr="00394A14" w:rsidRDefault="00394A14" w:rsidP="00394A14">
            <w:pPr>
              <w:rPr>
                <w:rFonts w:ascii="Times New Roman" w:hAnsi="Times New Roman" w:cs="Times New Roman"/>
                <w:sz w:val="24"/>
                <w:szCs w:val="24"/>
              </w:rPr>
            </w:pPr>
            <w:r w:rsidRPr="00394A14">
              <w:rPr>
                <w:rFonts w:ascii="Times New Roman" w:hAnsi="Times New Roman" w:cs="Times New Roman"/>
                <w:sz w:val="24"/>
                <w:szCs w:val="24"/>
              </w:rPr>
              <w:t>Дуги</w:t>
            </w:r>
          </w:p>
        </w:tc>
      </w:tr>
      <w:tr w:rsidR="00394A14" w:rsidRPr="00394A14" w:rsidTr="00394A14">
        <w:tblPrEx>
          <w:tblLook w:val="0000" w:firstRow="0" w:lastRow="0" w:firstColumn="0" w:lastColumn="0" w:noHBand="0" w:noVBand="0"/>
        </w:tblPrEx>
        <w:trPr>
          <w:trHeight w:val="178"/>
        </w:trPr>
        <w:tc>
          <w:tcPr>
            <w:tcW w:w="4786" w:type="dxa"/>
            <w:vMerge/>
          </w:tcPr>
          <w:p w:rsidR="00394A14" w:rsidRPr="00394A14" w:rsidRDefault="00394A14" w:rsidP="00394A14">
            <w:pPr>
              <w:rPr>
                <w:rFonts w:ascii="Times New Roman" w:hAnsi="Times New Roman" w:cs="Times New Roman"/>
                <w:sz w:val="24"/>
                <w:szCs w:val="24"/>
              </w:rPr>
            </w:pPr>
          </w:p>
        </w:tc>
        <w:tc>
          <w:tcPr>
            <w:tcW w:w="4961" w:type="dxa"/>
            <w:shd w:val="clear" w:color="auto" w:fill="auto"/>
          </w:tcPr>
          <w:p w:rsidR="00394A14" w:rsidRPr="00394A14" w:rsidRDefault="00394A14" w:rsidP="00394A14">
            <w:pPr>
              <w:rPr>
                <w:rFonts w:ascii="Times New Roman" w:hAnsi="Times New Roman" w:cs="Times New Roman"/>
                <w:sz w:val="24"/>
                <w:szCs w:val="24"/>
              </w:rPr>
            </w:pPr>
            <w:r w:rsidRPr="00394A14">
              <w:rPr>
                <w:rFonts w:ascii="Times New Roman" w:hAnsi="Times New Roman" w:cs="Times New Roman"/>
                <w:sz w:val="24"/>
                <w:szCs w:val="24"/>
              </w:rPr>
              <w:t>Кегли цветные</w:t>
            </w:r>
          </w:p>
        </w:tc>
      </w:tr>
      <w:tr w:rsidR="00394A14" w:rsidRPr="00394A14" w:rsidTr="00394A14">
        <w:tblPrEx>
          <w:tblLook w:val="0000" w:firstRow="0" w:lastRow="0" w:firstColumn="0" w:lastColumn="0" w:noHBand="0" w:noVBand="0"/>
        </w:tblPrEx>
        <w:trPr>
          <w:trHeight w:val="192"/>
        </w:trPr>
        <w:tc>
          <w:tcPr>
            <w:tcW w:w="4786" w:type="dxa"/>
            <w:vMerge/>
          </w:tcPr>
          <w:p w:rsidR="00394A14" w:rsidRPr="00394A14" w:rsidRDefault="00394A14" w:rsidP="00394A14">
            <w:pPr>
              <w:rPr>
                <w:rFonts w:ascii="Times New Roman" w:hAnsi="Times New Roman" w:cs="Times New Roman"/>
                <w:sz w:val="24"/>
                <w:szCs w:val="24"/>
              </w:rPr>
            </w:pPr>
          </w:p>
        </w:tc>
        <w:tc>
          <w:tcPr>
            <w:tcW w:w="4961" w:type="dxa"/>
            <w:shd w:val="clear" w:color="auto" w:fill="auto"/>
          </w:tcPr>
          <w:p w:rsidR="00394A14" w:rsidRPr="00394A14" w:rsidRDefault="00394A14" w:rsidP="00394A14">
            <w:pPr>
              <w:rPr>
                <w:rFonts w:ascii="Times New Roman" w:hAnsi="Times New Roman" w:cs="Times New Roman"/>
                <w:sz w:val="24"/>
                <w:szCs w:val="24"/>
              </w:rPr>
            </w:pPr>
            <w:r w:rsidRPr="00394A14">
              <w:rPr>
                <w:rFonts w:ascii="Times New Roman" w:hAnsi="Times New Roman" w:cs="Times New Roman"/>
                <w:sz w:val="24"/>
                <w:szCs w:val="24"/>
              </w:rPr>
              <w:t>Шведская стенка</w:t>
            </w:r>
          </w:p>
        </w:tc>
      </w:tr>
      <w:tr w:rsidR="00394A14" w:rsidRPr="00394A14" w:rsidTr="00394A14">
        <w:tblPrEx>
          <w:tblLook w:val="0000" w:firstRow="0" w:lastRow="0" w:firstColumn="0" w:lastColumn="0" w:noHBand="0" w:noVBand="0"/>
        </w:tblPrEx>
        <w:trPr>
          <w:trHeight w:val="161"/>
        </w:trPr>
        <w:tc>
          <w:tcPr>
            <w:tcW w:w="4786" w:type="dxa"/>
            <w:vMerge/>
          </w:tcPr>
          <w:p w:rsidR="00394A14" w:rsidRPr="00394A14" w:rsidRDefault="00394A14" w:rsidP="00394A14">
            <w:pPr>
              <w:rPr>
                <w:rFonts w:ascii="Times New Roman" w:hAnsi="Times New Roman" w:cs="Times New Roman"/>
                <w:sz w:val="24"/>
                <w:szCs w:val="24"/>
              </w:rPr>
            </w:pPr>
          </w:p>
        </w:tc>
        <w:tc>
          <w:tcPr>
            <w:tcW w:w="4961" w:type="dxa"/>
            <w:shd w:val="clear" w:color="auto" w:fill="auto"/>
          </w:tcPr>
          <w:p w:rsidR="00394A14" w:rsidRPr="00394A14" w:rsidRDefault="00394A14" w:rsidP="00394A14">
            <w:pPr>
              <w:rPr>
                <w:rFonts w:ascii="Times New Roman" w:hAnsi="Times New Roman" w:cs="Times New Roman"/>
                <w:sz w:val="24"/>
                <w:szCs w:val="24"/>
              </w:rPr>
            </w:pPr>
            <w:r w:rsidRPr="00394A14">
              <w:rPr>
                <w:rFonts w:ascii="Times New Roman" w:hAnsi="Times New Roman" w:cs="Times New Roman"/>
                <w:sz w:val="24"/>
                <w:szCs w:val="24"/>
              </w:rPr>
              <w:t>Скамьи гимнастические</w:t>
            </w:r>
          </w:p>
        </w:tc>
      </w:tr>
      <w:tr w:rsidR="00394A14" w:rsidRPr="00394A14" w:rsidTr="00394A14">
        <w:tblPrEx>
          <w:tblLook w:val="0000" w:firstRow="0" w:lastRow="0" w:firstColumn="0" w:lastColumn="0" w:noHBand="0" w:noVBand="0"/>
        </w:tblPrEx>
        <w:trPr>
          <w:trHeight w:val="311"/>
        </w:trPr>
        <w:tc>
          <w:tcPr>
            <w:tcW w:w="4786" w:type="dxa"/>
            <w:vMerge/>
          </w:tcPr>
          <w:p w:rsidR="00394A14" w:rsidRPr="00394A14" w:rsidRDefault="00394A14" w:rsidP="00394A14">
            <w:pPr>
              <w:rPr>
                <w:rFonts w:ascii="Times New Roman" w:hAnsi="Times New Roman" w:cs="Times New Roman"/>
                <w:sz w:val="24"/>
                <w:szCs w:val="24"/>
              </w:rPr>
            </w:pPr>
          </w:p>
        </w:tc>
        <w:tc>
          <w:tcPr>
            <w:tcW w:w="4961" w:type="dxa"/>
            <w:shd w:val="clear" w:color="auto" w:fill="auto"/>
          </w:tcPr>
          <w:p w:rsidR="00394A14" w:rsidRPr="00394A14" w:rsidRDefault="00394A14" w:rsidP="00394A14">
            <w:pPr>
              <w:rPr>
                <w:rFonts w:ascii="Times New Roman" w:hAnsi="Times New Roman" w:cs="Times New Roman"/>
                <w:sz w:val="24"/>
                <w:szCs w:val="24"/>
              </w:rPr>
            </w:pPr>
            <w:r w:rsidRPr="00394A14">
              <w:rPr>
                <w:rFonts w:ascii="Times New Roman" w:hAnsi="Times New Roman" w:cs="Times New Roman"/>
                <w:sz w:val="24"/>
                <w:szCs w:val="24"/>
              </w:rPr>
              <w:t>Массажная дорожка</w:t>
            </w:r>
          </w:p>
        </w:tc>
      </w:tr>
      <w:tr w:rsidR="00394A14" w:rsidRPr="00394A14" w:rsidTr="00394A14">
        <w:tblPrEx>
          <w:tblLook w:val="0000" w:firstRow="0" w:lastRow="0" w:firstColumn="0" w:lastColumn="0" w:noHBand="0" w:noVBand="0"/>
        </w:tblPrEx>
        <w:trPr>
          <w:trHeight w:val="221"/>
        </w:trPr>
        <w:tc>
          <w:tcPr>
            <w:tcW w:w="4786" w:type="dxa"/>
            <w:vMerge w:val="restart"/>
          </w:tcPr>
          <w:p w:rsidR="00394A14" w:rsidRPr="00394A14" w:rsidRDefault="00394A14" w:rsidP="00394A14">
            <w:pPr>
              <w:rPr>
                <w:rFonts w:ascii="Times New Roman" w:hAnsi="Times New Roman" w:cs="Times New Roman"/>
                <w:sz w:val="24"/>
                <w:szCs w:val="24"/>
              </w:rPr>
            </w:pPr>
          </w:p>
          <w:p w:rsidR="00394A14" w:rsidRPr="00394A14" w:rsidRDefault="00394A14" w:rsidP="00394A14">
            <w:pPr>
              <w:rPr>
                <w:rFonts w:ascii="Times New Roman" w:hAnsi="Times New Roman" w:cs="Times New Roman"/>
                <w:sz w:val="24"/>
                <w:szCs w:val="24"/>
              </w:rPr>
            </w:pPr>
          </w:p>
          <w:p w:rsidR="00394A14" w:rsidRPr="00394A14" w:rsidRDefault="00394A14" w:rsidP="00394A14">
            <w:pPr>
              <w:rPr>
                <w:rFonts w:ascii="Times New Roman" w:hAnsi="Times New Roman" w:cs="Times New Roman"/>
                <w:sz w:val="24"/>
                <w:szCs w:val="24"/>
              </w:rPr>
            </w:pPr>
          </w:p>
          <w:p w:rsidR="00394A14" w:rsidRPr="00394A14" w:rsidRDefault="00394A14" w:rsidP="00394A14">
            <w:pPr>
              <w:rPr>
                <w:rFonts w:ascii="Times New Roman" w:hAnsi="Times New Roman" w:cs="Times New Roman"/>
                <w:sz w:val="24"/>
                <w:szCs w:val="24"/>
              </w:rPr>
            </w:pPr>
          </w:p>
          <w:p w:rsidR="00394A14" w:rsidRPr="00394A14" w:rsidRDefault="00394A14" w:rsidP="00394A14">
            <w:pPr>
              <w:rPr>
                <w:rFonts w:ascii="Times New Roman" w:hAnsi="Times New Roman" w:cs="Times New Roman"/>
                <w:sz w:val="24"/>
                <w:szCs w:val="24"/>
              </w:rPr>
            </w:pPr>
          </w:p>
          <w:p w:rsidR="00394A14" w:rsidRPr="00394A14" w:rsidRDefault="00394A14" w:rsidP="00394A14">
            <w:pPr>
              <w:jc w:val="center"/>
              <w:rPr>
                <w:rFonts w:ascii="Times New Roman" w:hAnsi="Times New Roman" w:cs="Times New Roman"/>
                <w:b/>
                <w:sz w:val="24"/>
                <w:szCs w:val="24"/>
              </w:rPr>
            </w:pPr>
            <w:r w:rsidRPr="00394A14">
              <w:rPr>
                <w:rFonts w:ascii="Times New Roman" w:hAnsi="Times New Roman" w:cs="Times New Roman"/>
                <w:sz w:val="24"/>
                <w:szCs w:val="24"/>
              </w:rPr>
              <w:t>Для катания, бросания, ловли</w:t>
            </w:r>
          </w:p>
        </w:tc>
        <w:tc>
          <w:tcPr>
            <w:tcW w:w="4961" w:type="dxa"/>
            <w:shd w:val="clear" w:color="auto" w:fill="auto"/>
          </w:tcPr>
          <w:p w:rsidR="00394A14" w:rsidRPr="00394A14" w:rsidRDefault="00394A14" w:rsidP="00394A14">
            <w:pPr>
              <w:rPr>
                <w:rFonts w:ascii="Times New Roman" w:hAnsi="Times New Roman" w:cs="Times New Roman"/>
                <w:sz w:val="24"/>
                <w:szCs w:val="24"/>
              </w:rPr>
            </w:pPr>
            <w:r w:rsidRPr="00394A14">
              <w:rPr>
                <w:rFonts w:ascii="Times New Roman" w:hAnsi="Times New Roman" w:cs="Times New Roman"/>
                <w:sz w:val="24"/>
                <w:szCs w:val="24"/>
              </w:rPr>
              <w:t>Мячи большие</w:t>
            </w:r>
          </w:p>
        </w:tc>
      </w:tr>
      <w:tr w:rsidR="00394A14" w:rsidRPr="00394A14" w:rsidTr="00394A14">
        <w:tblPrEx>
          <w:tblLook w:val="0000" w:firstRow="0" w:lastRow="0" w:firstColumn="0" w:lastColumn="0" w:noHBand="0" w:noVBand="0"/>
        </w:tblPrEx>
        <w:trPr>
          <w:trHeight w:val="282"/>
        </w:trPr>
        <w:tc>
          <w:tcPr>
            <w:tcW w:w="4786" w:type="dxa"/>
            <w:vMerge/>
          </w:tcPr>
          <w:p w:rsidR="00394A14" w:rsidRPr="00394A14" w:rsidRDefault="00394A14" w:rsidP="00394A14">
            <w:pPr>
              <w:rPr>
                <w:rFonts w:ascii="Times New Roman" w:hAnsi="Times New Roman" w:cs="Times New Roman"/>
                <w:b/>
                <w:sz w:val="24"/>
                <w:szCs w:val="24"/>
              </w:rPr>
            </w:pPr>
          </w:p>
        </w:tc>
        <w:tc>
          <w:tcPr>
            <w:tcW w:w="4961" w:type="dxa"/>
            <w:shd w:val="clear" w:color="auto" w:fill="auto"/>
          </w:tcPr>
          <w:p w:rsidR="00394A14" w:rsidRPr="00394A14" w:rsidRDefault="00394A14" w:rsidP="00394A14">
            <w:pPr>
              <w:rPr>
                <w:rFonts w:ascii="Times New Roman" w:hAnsi="Times New Roman" w:cs="Times New Roman"/>
                <w:sz w:val="24"/>
                <w:szCs w:val="24"/>
              </w:rPr>
            </w:pPr>
            <w:r w:rsidRPr="00394A14">
              <w:rPr>
                <w:rFonts w:ascii="Times New Roman" w:hAnsi="Times New Roman" w:cs="Times New Roman"/>
                <w:sz w:val="24"/>
                <w:szCs w:val="24"/>
              </w:rPr>
              <w:t>Мячи средние</w:t>
            </w:r>
          </w:p>
        </w:tc>
      </w:tr>
      <w:tr w:rsidR="00394A14" w:rsidRPr="00394A14" w:rsidTr="00394A14">
        <w:tblPrEx>
          <w:tblLook w:val="0000" w:firstRow="0" w:lastRow="0" w:firstColumn="0" w:lastColumn="0" w:noHBand="0" w:noVBand="0"/>
        </w:tblPrEx>
        <w:trPr>
          <w:trHeight w:val="93"/>
        </w:trPr>
        <w:tc>
          <w:tcPr>
            <w:tcW w:w="4786" w:type="dxa"/>
            <w:vMerge/>
          </w:tcPr>
          <w:p w:rsidR="00394A14" w:rsidRPr="00394A14" w:rsidRDefault="00394A14" w:rsidP="00394A14">
            <w:pPr>
              <w:rPr>
                <w:rFonts w:ascii="Times New Roman" w:hAnsi="Times New Roman" w:cs="Times New Roman"/>
                <w:b/>
                <w:sz w:val="24"/>
                <w:szCs w:val="24"/>
              </w:rPr>
            </w:pPr>
          </w:p>
        </w:tc>
        <w:tc>
          <w:tcPr>
            <w:tcW w:w="4961" w:type="dxa"/>
            <w:shd w:val="clear" w:color="auto" w:fill="auto"/>
          </w:tcPr>
          <w:p w:rsidR="00394A14" w:rsidRPr="00394A14" w:rsidRDefault="00394A14" w:rsidP="00394A14">
            <w:pPr>
              <w:rPr>
                <w:rFonts w:ascii="Times New Roman" w:hAnsi="Times New Roman" w:cs="Times New Roman"/>
                <w:sz w:val="24"/>
                <w:szCs w:val="24"/>
              </w:rPr>
            </w:pPr>
            <w:r w:rsidRPr="00394A14">
              <w:rPr>
                <w:rFonts w:ascii="Times New Roman" w:hAnsi="Times New Roman" w:cs="Times New Roman"/>
                <w:sz w:val="24"/>
                <w:szCs w:val="24"/>
              </w:rPr>
              <w:t>Мячи малые</w:t>
            </w:r>
          </w:p>
        </w:tc>
      </w:tr>
      <w:tr w:rsidR="00394A14" w:rsidRPr="00394A14" w:rsidTr="00394A14">
        <w:tblPrEx>
          <w:tblLook w:val="0000" w:firstRow="0" w:lastRow="0" w:firstColumn="0" w:lastColumn="0" w:noHBand="0" w:noVBand="0"/>
        </w:tblPrEx>
        <w:trPr>
          <w:trHeight w:val="221"/>
        </w:trPr>
        <w:tc>
          <w:tcPr>
            <w:tcW w:w="4786" w:type="dxa"/>
            <w:vMerge/>
          </w:tcPr>
          <w:p w:rsidR="00394A14" w:rsidRPr="00394A14" w:rsidRDefault="00394A14" w:rsidP="00394A14">
            <w:pPr>
              <w:rPr>
                <w:rFonts w:ascii="Times New Roman" w:hAnsi="Times New Roman" w:cs="Times New Roman"/>
                <w:b/>
                <w:sz w:val="24"/>
                <w:szCs w:val="24"/>
              </w:rPr>
            </w:pPr>
          </w:p>
        </w:tc>
        <w:tc>
          <w:tcPr>
            <w:tcW w:w="4961" w:type="dxa"/>
            <w:shd w:val="clear" w:color="auto" w:fill="auto"/>
          </w:tcPr>
          <w:p w:rsidR="00394A14" w:rsidRPr="00394A14" w:rsidRDefault="00394A14" w:rsidP="00394A14">
            <w:pPr>
              <w:rPr>
                <w:rFonts w:ascii="Times New Roman" w:hAnsi="Times New Roman" w:cs="Times New Roman"/>
                <w:sz w:val="24"/>
                <w:szCs w:val="24"/>
              </w:rPr>
            </w:pPr>
            <w:r w:rsidRPr="00394A14">
              <w:rPr>
                <w:rFonts w:ascii="Times New Roman" w:hAnsi="Times New Roman" w:cs="Times New Roman"/>
                <w:sz w:val="24"/>
                <w:szCs w:val="24"/>
              </w:rPr>
              <w:t>Мячи «мякиши»</w:t>
            </w:r>
          </w:p>
        </w:tc>
      </w:tr>
      <w:tr w:rsidR="00394A14" w:rsidRPr="00394A14" w:rsidTr="00394A14">
        <w:tblPrEx>
          <w:tblLook w:val="0000" w:firstRow="0" w:lastRow="0" w:firstColumn="0" w:lastColumn="0" w:noHBand="0" w:noVBand="0"/>
        </w:tblPrEx>
        <w:trPr>
          <w:trHeight w:val="282"/>
        </w:trPr>
        <w:tc>
          <w:tcPr>
            <w:tcW w:w="4786" w:type="dxa"/>
            <w:vMerge/>
          </w:tcPr>
          <w:p w:rsidR="00394A14" w:rsidRPr="00394A14" w:rsidRDefault="00394A14" w:rsidP="00394A14">
            <w:pPr>
              <w:rPr>
                <w:rFonts w:ascii="Times New Roman" w:hAnsi="Times New Roman" w:cs="Times New Roman"/>
                <w:b/>
                <w:sz w:val="24"/>
                <w:szCs w:val="24"/>
              </w:rPr>
            </w:pPr>
          </w:p>
        </w:tc>
        <w:tc>
          <w:tcPr>
            <w:tcW w:w="4961" w:type="dxa"/>
            <w:shd w:val="clear" w:color="auto" w:fill="auto"/>
          </w:tcPr>
          <w:p w:rsidR="00394A14" w:rsidRPr="00394A14" w:rsidRDefault="00394A14" w:rsidP="00394A14">
            <w:pPr>
              <w:rPr>
                <w:rFonts w:ascii="Times New Roman" w:hAnsi="Times New Roman" w:cs="Times New Roman"/>
                <w:sz w:val="24"/>
                <w:szCs w:val="24"/>
              </w:rPr>
            </w:pPr>
            <w:r w:rsidRPr="00394A14">
              <w:rPr>
                <w:rFonts w:ascii="Times New Roman" w:hAnsi="Times New Roman" w:cs="Times New Roman"/>
                <w:sz w:val="24"/>
                <w:szCs w:val="24"/>
              </w:rPr>
              <w:t>Мешочки для метания</w:t>
            </w:r>
          </w:p>
        </w:tc>
      </w:tr>
      <w:tr w:rsidR="00394A14" w:rsidRPr="00394A14" w:rsidTr="00394A14">
        <w:tblPrEx>
          <w:tblLook w:val="0000" w:firstRow="0" w:lastRow="0" w:firstColumn="0" w:lastColumn="0" w:noHBand="0" w:noVBand="0"/>
        </w:tblPrEx>
        <w:trPr>
          <w:trHeight w:val="206"/>
        </w:trPr>
        <w:tc>
          <w:tcPr>
            <w:tcW w:w="4786" w:type="dxa"/>
            <w:vMerge/>
          </w:tcPr>
          <w:p w:rsidR="00394A14" w:rsidRPr="00394A14" w:rsidRDefault="00394A14" w:rsidP="00394A14">
            <w:pPr>
              <w:rPr>
                <w:rFonts w:ascii="Times New Roman" w:hAnsi="Times New Roman" w:cs="Times New Roman"/>
                <w:b/>
                <w:sz w:val="24"/>
                <w:szCs w:val="24"/>
              </w:rPr>
            </w:pPr>
          </w:p>
        </w:tc>
        <w:tc>
          <w:tcPr>
            <w:tcW w:w="4961" w:type="dxa"/>
            <w:shd w:val="clear" w:color="auto" w:fill="auto"/>
          </w:tcPr>
          <w:p w:rsidR="00394A14" w:rsidRPr="00394A14" w:rsidRDefault="00394A14" w:rsidP="00394A14">
            <w:pPr>
              <w:rPr>
                <w:rFonts w:ascii="Times New Roman" w:hAnsi="Times New Roman" w:cs="Times New Roman"/>
                <w:sz w:val="24"/>
                <w:szCs w:val="24"/>
              </w:rPr>
            </w:pPr>
            <w:r w:rsidRPr="00394A14">
              <w:rPr>
                <w:rFonts w:ascii="Times New Roman" w:hAnsi="Times New Roman" w:cs="Times New Roman"/>
                <w:sz w:val="24"/>
                <w:szCs w:val="24"/>
              </w:rPr>
              <w:t>Мячи набивные</w:t>
            </w:r>
          </w:p>
        </w:tc>
      </w:tr>
      <w:tr w:rsidR="00394A14" w:rsidRPr="00394A14" w:rsidTr="00394A14">
        <w:tblPrEx>
          <w:tblLook w:val="0000" w:firstRow="0" w:lastRow="0" w:firstColumn="0" w:lastColumn="0" w:noHBand="0" w:noVBand="0"/>
        </w:tblPrEx>
        <w:trPr>
          <w:trHeight w:val="339"/>
        </w:trPr>
        <w:tc>
          <w:tcPr>
            <w:tcW w:w="4786" w:type="dxa"/>
            <w:vMerge w:val="restart"/>
          </w:tcPr>
          <w:p w:rsidR="00394A14" w:rsidRPr="00394A14" w:rsidRDefault="00394A14" w:rsidP="00394A14">
            <w:pPr>
              <w:jc w:val="center"/>
              <w:rPr>
                <w:rFonts w:ascii="Times New Roman" w:hAnsi="Times New Roman" w:cs="Times New Roman"/>
                <w:b/>
                <w:sz w:val="24"/>
                <w:szCs w:val="24"/>
              </w:rPr>
            </w:pPr>
          </w:p>
          <w:p w:rsidR="00394A14" w:rsidRPr="00394A14" w:rsidRDefault="00394A14" w:rsidP="00394A14">
            <w:pPr>
              <w:rPr>
                <w:rFonts w:ascii="Times New Roman" w:hAnsi="Times New Roman" w:cs="Times New Roman"/>
                <w:sz w:val="24"/>
                <w:szCs w:val="24"/>
              </w:rPr>
            </w:pPr>
          </w:p>
          <w:p w:rsidR="00394A14" w:rsidRPr="00394A14" w:rsidRDefault="00394A14" w:rsidP="00394A14">
            <w:pPr>
              <w:jc w:val="center"/>
              <w:rPr>
                <w:rFonts w:ascii="Times New Roman" w:hAnsi="Times New Roman" w:cs="Times New Roman"/>
                <w:sz w:val="24"/>
                <w:szCs w:val="24"/>
              </w:rPr>
            </w:pPr>
            <w:r w:rsidRPr="00394A14">
              <w:rPr>
                <w:rFonts w:ascii="Times New Roman" w:hAnsi="Times New Roman" w:cs="Times New Roman"/>
                <w:sz w:val="24"/>
                <w:szCs w:val="24"/>
              </w:rPr>
              <w:t>Для прыжков</w:t>
            </w:r>
          </w:p>
        </w:tc>
        <w:tc>
          <w:tcPr>
            <w:tcW w:w="4961" w:type="dxa"/>
            <w:shd w:val="clear" w:color="auto" w:fill="auto"/>
          </w:tcPr>
          <w:p w:rsidR="00394A14" w:rsidRPr="00394A14" w:rsidRDefault="00394A14" w:rsidP="00394A14">
            <w:pPr>
              <w:rPr>
                <w:rFonts w:ascii="Times New Roman" w:hAnsi="Times New Roman" w:cs="Times New Roman"/>
                <w:sz w:val="24"/>
                <w:szCs w:val="24"/>
              </w:rPr>
            </w:pPr>
            <w:r w:rsidRPr="00394A14">
              <w:rPr>
                <w:rFonts w:ascii="Times New Roman" w:hAnsi="Times New Roman" w:cs="Times New Roman"/>
                <w:sz w:val="24"/>
                <w:szCs w:val="24"/>
              </w:rPr>
              <w:t>Фитболы с ушками</w:t>
            </w:r>
          </w:p>
        </w:tc>
      </w:tr>
      <w:tr w:rsidR="00394A14" w:rsidRPr="00394A14" w:rsidTr="00394A14">
        <w:tblPrEx>
          <w:tblLook w:val="0000" w:firstRow="0" w:lastRow="0" w:firstColumn="0" w:lastColumn="0" w:noHBand="0" w:noVBand="0"/>
        </w:tblPrEx>
        <w:trPr>
          <w:trHeight w:val="164"/>
        </w:trPr>
        <w:tc>
          <w:tcPr>
            <w:tcW w:w="4786" w:type="dxa"/>
            <w:vMerge/>
          </w:tcPr>
          <w:p w:rsidR="00394A14" w:rsidRPr="00394A14" w:rsidRDefault="00394A14" w:rsidP="00394A14">
            <w:pPr>
              <w:jc w:val="center"/>
              <w:rPr>
                <w:rFonts w:ascii="Times New Roman" w:hAnsi="Times New Roman" w:cs="Times New Roman"/>
                <w:b/>
                <w:sz w:val="24"/>
                <w:szCs w:val="24"/>
              </w:rPr>
            </w:pPr>
          </w:p>
        </w:tc>
        <w:tc>
          <w:tcPr>
            <w:tcW w:w="4961" w:type="dxa"/>
            <w:shd w:val="clear" w:color="auto" w:fill="auto"/>
          </w:tcPr>
          <w:p w:rsidR="00394A14" w:rsidRPr="00394A14" w:rsidRDefault="00394A14" w:rsidP="00394A14">
            <w:pPr>
              <w:rPr>
                <w:rFonts w:ascii="Times New Roman" w:hAnsi="Times New Roman" w:cs="Times New Roman"/>
                <w:sz w:val="24"/>
                <w:szCs w:val="24"/>
              </w:rPr>
            </w:pPr>
            <w:r w:rsidRPr="00394A14">
              <w:rPr>
                <w:rFonts w:ascii="Times New Roman" w:hAnsi="Times New Roman" w:cs="Times New Roman"/>
                <w:sz w:val="24"/>
                <w:szCs w:val="24"/>
              </w:rPr>
              <w:t>Скакалка</w:t>
            </w:r>
          </w:p>
        </w:tc>
      </w:tr>
      <w:tr w:rsidR="00394A14" w:rsidRPr="00394A14" w:rsidTr="00394A14">
        <w:tblPrEx>
          <w:tblLook w:val="0000" w:firstRow="0" w:lastRow="0" w:firstColumn="0" w:lastColumn="0" w:noHBand="0" w:noVBand="0"/>
        </w:tblPrEx>
        <w:trPr>
          <w:trHeight w:val="296"/>
        </w:trPr>
        <w:tc>
          <w:tcPr>
            <w:tcW w:w="4786" w:type="dxa"/>
            <w:vMerge/>
          </w:tcPr>
          <w:p w:rsidR="00394A14" w:rsidRPr="00394A14" w:rsidRDefault="00394A14" w:rsidP="00394A14">
            <w:pPr>
              <w:jc w:val="center"/>
              <w:rPr>
                <w:rFonts w:ascii="Times New Roman" w:hAnsi="Times New Roman" w:cs="Times New Roman"/>
                <w:b/>
                <w:sz w:val="24"/>
                <w:szCs w:val="24"/>
              </w:rPr>
            </w:pPr>
          </w:p>
        </w:tc>
        <w:tc>
          <w:tcPr>
            <w:tcW w:w="4961" w:type="dxa"/>
            <w:shd w:val="clear" w:color="auto" w:fill="auto"/>
          </w:tcPr>
          <w:p w:rsidR="00394A14" w:rsidRPr="00394A14" w:rsidRDefault="00394A14" w:rsidP="00394A14">
            <w:pPr>
              <w:rPr>
                <w:rFonts w:ascii="Times New Roman" w:hAnsi="Times New Roman" w:cs="Times New Roman"/>
                <w:sz w:val="24"/>
                <w:szCs w:val="24"/>
              </w:rPr>
            </w:pPr>
            <w:r w:rsidRPr="00394A14">
              <w:rPr>
                <w:rFonts w:ascii="Times New Roman" w:hAnsi="Times New Roman" w:cs="Times New Roman"/>
                <w:sz w:val="24"/>
                <w:szCs w:val="24"/>
              </w:rPr>
              <w:t>Мат гимнастический</w:t>
            </w:r>
          </w:p>
        </w:tc>
      </w:tr>
      <w:tr w:rsidR="00394A14" w:rsidRPr="00394A14" w:rsidTr="00394A14">
        <w:tblPrEx>
          <w:tblLook w:val="0000" w:firstRow="0" w:lastRow="0" w:firstColumn="0" w:lastColumn="0" w:noHBand="0" w:noVBand="0"/>
        </w:tblPrEx>
        <w:trPr>
          <w:trHeight w:val="325"/>
        </w:trPr>
        <w:tc>
          <w:tcPr>
            <w:tcW w:w="4786" w:type="dxa"/>
            <w:vMerge w:val="restart"/>
          </w:tcPr>
          <w:p w:rsidR="00394A14" w:rsidRPr="00394A14" w:rsidRDefault="00394A14" w:rsidP="00394A14">
            <w:pPr>
              <w:jc w:val="center"/>
              <w:rPr>
                <w:rFonts w:ascii="Times New Roman" w:hAnsi="Times New Roman" w:cs="Times New Roman"/>
                <w:b/>
                <w:sz w:val="24"/>
                <w:szCs w:val="24"/>
              </w:rPr>
            </w:pPr>
          </w:p>
          <w:p w:rsidR="00394A14" w:rsidRPr="00394A14" w:rsidRDefault="00394A14" w:rsidP="00394A14">
            <w:pPr>
              <w:rPr>
                <w:rFonts w:ascii="Times New Roman" w:hAnsi="Times New Roman" w:cs="Times New Roman"/>
                <w:sz w:val="24"/>
                <w:szCs w:val="24"/>
              </w:rPr>
            </w:pPr>
          </w:p>
          <w:p w:rsidR="00394A14" w:rsidRPr="00394A14" w:rsidRDefault="00394A14" w:rsidP="00394A14">
            <w:pPr>
              <w:jc w:val="center"/>
              <w:rPr>
                <w:rFonts w:ascii="Times New Roman" w:hAnsi="Times New Roman" w:cs="Times New Roman"/>
                <w:sz w:val="24"/>
                <w:szCs w:val="24"/>
              </w:rPr>
            </w:pPr>
            <w:r w:rsidRPr="00394A14">
              <w:rPr>
                <w:rFonts w:ascii="Times New Roman" w:hAnsi="Times New Roman" w:cs="Times New Roman"/>
                <w:sz w:val="24"/>
                <w:szCs w:val="24"/>
              </w:rPr>
              <w:t>Для ОРУ</w:t>
            </w:r>
          </w:p>
        </w:tc>
        <w:tc>
          <w:tcPr>
            <w:tcW w:w="4961" w:type="dxa"/>
            <w:shd w:val="clear" w:color="auto" w:fill="auto"/>
          </w:tcPr>
          <w:p w:rsidR="00394A14" w:rsidRPr="00394A14" w:rsidRDefault="00394A14" w:rsidP="00394A14">
            <w:pPr>
              <w:rPr>
                <w:rFonts w:ascii="Times New Roman" w:hAnsi="Times New Roman" w:cs="Times New Roman"/>
                <w:sz w:val="24"/>
                <w:szCs w:val="24"/>
              </w:rPr>
            </w:pPr>
            <w:r w:rsidRPr="00394A14">
              <w:rPr>
                <w:rFonts w:ascii="Times New Roman" w:hAnsi="Times New Roman" w:cs="Times New Roman"/>
                <w:sz w:val="24"/>
                <w:szCs w:val="24"/>
              </w:rPr>
              <w:t>Гимнастические палки</w:t>
            </w:r>
          </w:p>
        </w:tc>
      </w:tr>
      <w:tr w:rsidR="00394A14" w:rsidRPr="00394A14" w:rsidTr="00394A14">
        <w:tblPrEx>
          <w:tblLook w:val="0000" w:firstRow="0" w:lastRow="0" w:firstColumn="0" w:lastColumn="0" w:noHBand="0" w:noVBand="0"/>
        </w:tblPrEx>
        <w:trPr>
          <w:trHeight w:val="226"/>
        </w:trPr>
        <w:tc>
          <w:tcPr>
            <w:tcW w:w="4786" w:type="dxa"/>
            <w:vMerge/>
          </w:tcPr>
          <w:p w:rsidR="00394A14" w:rsidRPr="00394A14" w:rsidRDefault="00394A14" w:rsidP="00394A14">
            <w:pPr>
              <w:jc w:val="center"/>
              <w:rPr>
                <w:rFonts w:ascii="Times New Roman" w:hAnsi="Times New Roman" w:cs="Times New Roman"/>
                <w:b/>
                <w:sz w:val="24"/>
                <w:szCs w:val="24"/>
              </w:rPr>
            </w:pPr>
          </w:p>
        </w:tc>
        <w:tc>
          <w:tcPr>
            <w:tcW w:w="4961" w:type="dxa"/>
            <w:shd w:val="clear" w:color="auto" w:fill="auto"/>
          </w:tcPr>
          <w:p w:rsidR="00394A14" w:rsidRPr="00394A14" w:rsidRDefault="00394A14" w:rsidP="00394A14">
            <w:pPr>
              <w:rPr>
                <w:rFonts w:ascii="Times New Roman" w:hAnsi="Times New Roman" w:cs="Times New Roman"/>
                <w:sz w:val="24"/>
                <w:szCs w:val="24"/>
              </w:rPr>
            </w:pPr>
            <w:r w:rsidRPr="00394A14">
              <w:rPr>
                <w:rFonts w:ascii="Times New Roman" w:hAnsi="Times New Roman" w:cs="Times New Roman"/>
                <w:sz w:val="24"/>
                <w:szCs w:val="24"/>
              </w:rPr>
              <w:t>Кубики</w:t>
            </w:r>
          </w:p>
        </w:tc>
      </w:tr>
      <w:tr w:rsidR="00394A14" w:rsidRPr="00394A14" w:rsidTr="00394A14">
        <w:tblPrEx>
          <w:tblLook w:val="0000" w:firstRow="0" w:lastRow="0" w:firstColumn="0" w:lastColumn="0" w:noHBand="0" w:noVBand="0"/>
        </w:tblPrEx>
        <w:trPr>
          <w:trHeight w:val="169"/>
        </w:trPr>
        <w:tc>
          <w:tcPr>
            <w:tcW w:w="4786" w:type="dxa"/>
            <w:vMerge/>
          </w:tcPr>
          <w:p w:rsidR="00394A14" w:rsidRPr="00394A14" w:rsidRDefault="00394A14" w:rsidP="00394A14">
            <w:pPr>
              <w:jc w:val="center"/>
              <w:rPr>
                <w:rFonts w:ascii="Times New Roman" w:hAnsi="Times New Roman" w:cs="Times New Roman"/>
                <w:b/>
                <w:sz w:val="24"/>
                <w:szCs w:val="24"/>
              </w:rPr>
            </w:pPr>
          </w:p>
        </w:tc>
        <w:tc>
          <w:tcPr>
            <w:tcW w:w="4961" w:type="dxa"/>
            <w:shd w:val="clear" w:color="auto" w:fill="auto"/>
          </w:tcPr>
          <w:p w:rsidR="00394A14" w:rsidRPr="00394A14" w:rsidRDefault="00394A14" w:rsidP="00394A14">
            <w:pPr>
              <w:rPr>
                <w:rFonts w:ascii="Times New Roman" w:hAnsi="Times New Roman" w:cs="Times New Roman"/>
                <w:sz w:val="24"/>
                <w:szCs w:val="24"/>
              </w:rPr>
            </w:pPr>
            <w:r w:rsidRPr="00394A14">
              <w:rPr>
                <w:rFonts w:ascii="Times New Roman" w:hAnsi="Times New Roman" w:cs="Times New Roman"/>
                <w:sz w:val="24"/>
                <w:szCs w:val="24"/>
              </w:rPr>
              <w:t>Обручи пластмассовые</w:t>
            </w:r>
          </w:p>
        </w:tc>
      </w:tr>
      <w:tr w:rsidR="00394A14" w:rsidRPr="00394A14" w:rsidTr="00394A14">
        <w:tblPrEx>
          <w:tblLook w:val="0000" w:firstRow="0" w:lastRow="0" w:firstColumn="0" w:lastColumn="0" w:noHBand="0" w:noVBand="0"/>
        </w:tblPrEx>
        <w:trPr>
          <w:trHeight w:val="250"/>
        </w:trPr>
        <w:tc>
          <w:tcPr>
            <w:tcW w:w="4786" w:type="dxa"/>
            <w:vMerge/>
          </w:tcPr>
          <w:p w:rsidR="00394A14" w:rsidRPr="00394A14" w:rsidRDefault="00394A14" w:rsidP="00394A14">
            <w:pPr>
              <w:jc w:val="center"/>
              <w:rPr>
                <w:rFonts w:ascii="Times New Roman" w:hAnsi="Times New Roman" w:cs="Times New Roman"/>
                <w:b/>
                <w:sz w:val="24"/>
                <w:szCs w:val="24"/>
              </w:rPr>
            </w:pPr>
          </w:p>
        </w:tc>
        <w:tc>
          <w:tcPr>
            <w:tcW w:w="4961" w:type="dxa"/>
            <w:shd w:val="clear" w:color="auto" w:fill="auto"/>
          </w:tcPr>
          <w:p w:rsidR="00394A14" w:rsidRPr="00394A14" w:rsidRDefault="00394A14" w:rsidP="00394A14">
            <w:pPr>
              <w:rPr>
                <w:rFonts w:ascii="Times New Roman" w:hAnsi="Times New Roman" w:cs="Times New Roman"/>
                <w:sz w:val="24"/>
                <w:szCs w:val="24"/>
              </w:rPr>
            </w:pPr>
            <w:r w:rsidRPr="00394A14">
              <w:rPr>
                <w:rFonts w:ascii="Times New Roman" w:hAnsi="Times New Roman" w:cs="Times New Roman"/>
                <w:sz w:val="24"/>
                <w:szCs w:val="24"/>
              </w:rPr>
              <w:t>Ленточки</w:t>
            </w:r>
          </w:p>
        </w:tc>
      </w:tr>
      <w:tr w:rsidR="00394A14" w:rsidRPr="00394A14" w:rsidTr="00394A14">
        <w:tblPrEx>
          <w:tblLook w:val="0000" w:firstRow="0" w:lastRow="0" w:firstColumn="0" w:lastColumn="0" w:noHBand="0" w:noVBand="0"/>
        </w:tblPrEx>
        <w:trPr>
          <w:trHeight w:val="311"/>
        </w:trPr>
        <w:tc>
          <w:tcPr>
            <w:tcW w:w="4786" w:type="dxa"/>
            <w:vMerge/>
          </w:tcPr>
          <w:p w:rsidR="00394A14" w:rsidRPr="00394A14" w:rsidRDefault="00394A14" w:rsidP="00394A14">
            <w:pPr>
              <w:rPr>
                <w:rFonts w:ascii="Times New Roman" w:hAnsi="Times New Roman" w:cs="Times New Roman"/>
                <w:b/>
                <w:sz w:val="24"/>
                <w:szCs w:val="24"/>
              </w:rPr>
            </w:pPr>
          </w:p>
        </w:tc>
        <w:tc>
          <w:tcPr>
            <w:tcW w:w="4961" w:type="dxa"/>
            <w:shd w:val="clear" w:color="auto" w:fill="auto"/>
          </w:tcPr>
          <w:p w:rsidR="00394A14" w:rsidRPr="00394A14" w:rsidRDefault="00394A14" w:rsidP="00394A14">
            <w:pPr>
              <w:rPr>
                <w:rFonts w:ascii="Times New Roman" w:hAnsi="Times New Roman" w:cs="Times New Roman"/>
                <w:sz w:val="24"/>
                <w:szCs w:val="24"/>
              </w:rPr>
            </w:pPr>
            <w:r w:rsidRPr="00394A14">
              <w:rPr>
                <w:rFonts w:ascii="Times New Roman" w:hAnsi="Times New Roman" w:cs="Times New Roman"/>
                <w:sz w:val="24"/>
                <w:szCs w:val="24"/>
              </w:rPr>
              <w:t>Теннисные мячи</w:t>
            </w:r>
          </w:p>
        </w:tc>
      </w:tr>
      <w:tr w:rsidR="00394A14" w:rsidRPr="00394A14" w:rsidTr="00394A14">
        <w:tblPrEx>
          <w:tblLook w:val="0000" w:firstRow="0" w:lastRow="0" w:firstColumn="0" w:lastColumn="0" w:noHBand="0" w:noVBand="0"/>
        </w:tblPrEx>
        <w:trPr>
          <w:trHeight w:val="198"/>
        </w:trPr>
        <w:tc>
          <w:tcPr>
            <w:tcW w:w="4786" w:type="dxa"/>
            <w:vMerge/>
          </w:tcPr>
          <w:p w:rsidR="00394A14" w:rsidRPr="00394A14" w:rsidRDefault="00394A14" w:rsidP="00394A14">
            <w:pPr>
              <w:rPr>
                <w:rFonts w:ascii="Times New Roman" w:hAnsi="Times New Roman" w:cs="Times New Roman"/>
                <w:b/>
                <w:sz w:val="24"/>
                <w:szCs w:val="24"/>
              </w:rPr>
            </w:pPr>
          </w:p>
        </w:tc>
        <w:tc>
          <w:tcPr>
            <w:tcW w:w="4961" w:type="dxa"/>
            <w:shd w:val="clear" w:color="auto" w:fill="auto"/>
          </w:tcPr>
          <w:p w:rsidR="00394A14" w:rsidRPr="00394A14" w:rsidRDefault="00394A14" w:rsidP="00394A14">
            <w:pPr>
              <w:rPr>
                <w:rFonts w:ascii="Times New Roman" w:hAnsi="Times New Roman" w:cs="Times New Roman"/>
                <w:sz w:val="24"/>
                <w:szCs w:val="24"/>
              </w:rPr>
            </w:pPr>
            <w:r w:rsidRPr="00394A14">
              <w:rPr>
                <w:rFonts w:ascii="Times New Roman" w:hAnsi="Times New Roman" w:cs="Times New Roman"/>
                <w:sz w:val="24"/>
                <w:szCs w:val="24"/>
              </w:rPr>
              <w:t>Шайбы для игры в хоккей</w:t>
            </w:r>
          </w:p>
        </w:tc>
      </w:tr>
      <w:tr w:rsidR="00394A14" w:rsidRPr="00394A14" w:rsidTr="00394A14">
        <w:tblPrEx>
          <w:tblLook w:val="0000" w:firstRow="0" w:lastRow="0" w:firstColumn="0" w:lastColumn="0" w:noHBand="0" w:noVBand="0"/>
        </w:tblPrEx>
        <w:trPr>
          <w:trHeight w:val="311"/>
        </w:trPr>
        <w:tc>
          <w:tcPr>
            <w:tcW w:w="4786" w:type="dxa"/>
            <w:vMerge/>
          </w:tcPr>
          <w:p w:rsidR="00394A14" w:rsidRPr="00394A14" w:rsidRDefault="00394A14" w:rsidP="00394A14">
            <w:pPr>
              <w:rPr>
                <w:rFonts w:ascii="Times New Roman" w:hAnsi="Times New Roman" w:cs="Times New Roman"/>
                <w:b/>
                <w:sz w:val="24"/>
                <w:szCs w:val="24"/>
              </w:rPr>
            </w:pPr>
          </w:p>
        </w:tc>
        <w:tc>
          <w:tcPr>
            <w:tcW w:w="4961" w:type="dxa"/>
            <w:shd w:val="clear" w:color="auto" w:fill="auto"/>
          </w:tcPr>
          <w:p w:rsidR="00394A14" w:rsidRPr="00394A14" w:rsidRDefault="00394A14" w:rsidP="00394A14">
            <w:pPr>
              <w:rPr>
                <w:rFonts w:ascii="Times New Roman" w:hAnsi="Times New Roman" w:cs="Times New Roman"/>
                <w:sz w:val="24"/>
                <w:szCs w:val="24"/>
              </w:rPr>
            </w:pPr>
            <w:r w:rsidRPr="00394A14">
              <w:rPr>
                <w:rFonts w:ascii="Times New Roman" w:hAnsi="Times New Roman" w:cs="Times New Roman"/>
                <w:sz w:val="24"/>
                <w:szCs w:val="24"/>
              </w:rPr>
              <w:t>Клюшки для игры в хоккей</w:t>
            </w:r>
          </w:p>
        </w:tc>
      </w:tr>
    </w:tbl>
    <w:p w:rsidR="00852450" w:rsidRDefault="00852450" w:rsidP="00394A14">
      <w:pPr>
        <w:spacing w:after="0" w:line="240" w:lineRule="auto"/>
        <w:ind w:firstLine="709"/>
        <w:jc w:val="both"/>
        <w:rPr>
          <w:rFonts w:ascii="Times New Roman" w:hAnsi="Times New Roman" w:cs="Times New Roman"/>
          <w:b/>
          <w:color w:val="000000"/>
          <w:sz w:val="24"/>
          <w:szCs w:val="24"/>
        </w:rPr>
      </w:pPr>
    </w:p>
    <w:p w:rsidR="00852450" w:rsidRDefault="00852450" w:rsidP="00394A14">
      <w:pPr>
        <w:spacing w:after="0" w:line="240" w:lineRule="auto"/>
        <w:ind w:firstLine="709"/>
        <w:jc w:val="both"/>
        <w:rPr>
          <w:rFonts w:ascii="Times New Roman" w:hAnsi="Times New Roman" w:cs="Times New Roman"/>
          <w:b/>
          <w:color w:val="000000"/>
          <w:sz w:val="24"/>
          <w:szCs w:val="24"/>
        </w:rPr>
      </w:pPr>
    </w:p>
    <w:p w:rsidR="00394A14" w:rsidRPr="00394A14" w:rsidRDefault="00394A14" w:rsidP="00394A14">
      <w:pPr>
        <w:spacing w:after="0" w:line="240" w:lineRule="auto"/>
        <w:ind w:firstLine="709"/>
        <w:jc w:val="both"/>
        <w:rPr>
          <w:rFonts w:ascii="Times New Roman" w:hAnsi="Times New Roman" w:cs="Times New Roman"/>
          <w:b/>
          <w:color w:val="000000"/>
          <w:sz w:val="24"/>
          <w:szCs w:val="24"/>
        </w:rPr>
      </w:pPr>
      <w:r w:rsidRPr="00394A14">
        <w:rPr>
          <w:rFonts w:ascii="Times New Roman" w:hAnsi="Times New Roman" w:cs="Times New Roman"/>
          <w:b/>
          <w:color w:val="000000"/>
          <w:sz w:val="24"/>
          <w:szCs w:val="24"/>
        </w:rPr>
        <w:t>Музыкальный зал</w:t>
      </w:r>
    </w:p>
    <w:p w:rsidR="008F3D00" w:rsidRPr="00394A14" w:rsidRDefault="00394A14" w:rsidP="00394A14">
      <w:pPr>
        <w:spacing w:after="0" w:line="240" w:lineRule="auto"/>
        <w:ind w:firstLine="709"/>
        <w:jc w:val="both"/>
        <w:rPr>
          <w:rFonts w:ascii="Times New Roman" w:hAnsi="Times New Roman" w:cs="Times New Roman"/>
          <w:color w:val="000000"/>
          <w:sz w:val="24"/>
          <w:szCs w:val="24"/>
        </w:rPr>
      </w:pPr>
      <w:r w:rsidRPr="00394A14">
        <w:rPr>
          <w:rFonts w:ascii="Times New Roman" w:hAnsi="Times New Roman" w:cs="Times New Roman"/>
          <w:color w:val="000000"/>
          <w:sz w:val="24"/>
          <w:szCs w:val="24"/>
        </w:rPr>
        <w:t>Для выполнения задач по художественно</w:t>
      </w:r>
      <w:r>
        <w:rPr>
          <w:rFonts w:ascii="Times New Roman" w:hAnsi="Times New Roman" w:cs="Times New Roman"/>
          <w:color w:val="000000"/>
          <w:sz w:val="24"/>
          <w:szCs w:val="24"/>
        </w:rPr>
        <w:t xml:space="preserve"> </w:t>
      </w:r>
      <w:r w:rsidRPr="00394A14">
        <w:rPr>
          <w:rFonts w:ascii="Times New Roman" w:hAnsi="Times New Roman" w:cs="Times New Roman"/>
          <w:color w:val="000000"/>
          <w:sz w:val="24"/>
          <w:szCs w:val="24"/>
        </w:rPr>
        <w:t>- эстетическому циклу имеется красиво оформленный музыкальный зал.</w:t>
      </w:r>
      <w:r>
        <w:rPr>
          <w:rFonts w:ascii="Times New Roman" w:hAnsi="Times New Roman" w:cs="Times New Roman"/>
          <w:color w:val="000000"/>
          <w:sz w:val="24"/>
          <w:szCs w:val="24"/>
        </w:rPr>
        <w:t xml:space="preserve"> </w:t>
      </w:r>
      <w:r w:rsidRPr="00394A14">
        <w:rPr>
          <w:rFonts w:ascii="Times New Roman" w:hAnsi="Times New Roman" w:cs="Times New Roman"/>
          <w:color w:val="000000"/>
          <w:sz w:val="24"/>
          <w:szCs w:val="24"/>
        </w:rPr>
        <w:t xml:space="preserve">Музыкальный руководитель проводит образовательную </w:t>
      </w:r>
      <w:r w:rsidRPr="00394A14">
        <w:rPr>
          <w:rFonts w:ascii="Times New Roman" w:hAnsi="Times New Roman" w:cs="Times New Roman"/>
          <w:color w:val="000000"/>
          <w:sz w:val="24"/>
          <w:szCs w:val="24"/>
        </w:rPr>
        <w:lastRenderedPageBreak/>
        <w:t>деятельность, праздники и развлечения под аккомпанемент фортепиано.</w:t>
      </w:r>
      <w:r>
        <w:rPr>
          <w:rFonts w:ascii="Times New Roman" w:hAnsi="Times New Roman" w:cs="Times New Roman"/>
          <w:color w:val="000000"/>
          <w:sz w:val="24"/>
          <w:szCs w:val="24"/>
        </w:rPr>
        <w:t xml:space="preserve"> </w:t>
      </w:r>
      <w:r w:rsidRPr="00394A14">
        <w:rPr>
          <w:rFonts w:ascii="Times New Roman" w:hAnsi="Times New Roman" w:cs="Times New Roman"/>
          <w:color w:val="000000"/>
          <w:sz w:val="24"/>
          <w:szCs w:val="24"/>
        </w:rPr>
        <w:t>Имеется дидактический материал, музыкальный центр, набор детских русских народных инструментов, атрибуты и костюмы для проведения праздничных мероприятий.</w:t>
      </w: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4961"/>
        <w:gridCol w:w="2268"/>
      </w:tblGrid>
      <w:tr w:rsidR="00394A14" w:rsidRPr="00093649" w:rsidTr="00394A14">
        <w:trPr>
          <w:trHeight w:val="170"/>
        </w:trPr>
        <w:tc>
          <w:tcPr>
            <w:tcW w:w="2410" w:type="dxa"/>
            <w:tcBorders>
              <w:top w:val="single" w:sz="4" w:space="0" w:color="000000"/>
              <w:left w:val="single" w:sz="4" w:space="0" w:color="000000"/>
              <w:bottom w:val="single" w:sz="4" w:space="0" w:color="000000"/>
              <w:right w:val="single" w:sz="4" w:space="0" w:color="000000"/>
            </w:tcBorders>
            <w:hideMark/>
          </w:tcPr>
          <w:p w:rsidR="00394A14" w:rsidRPr="00093649" w:rsidRDefault="00394A14" w:rsidP="00970CE2">
            <w:pPr>
              <w:spacing w:after="0" w:line="240" w:lineRule="auto"/>
              <w:jc w:val="center"/>
              <w:rPr>
                <w:rFonts w:ascii="Times New Roman" w:hAnsi="Times New Roman"/>
                <w:b/>
                <w:sz w:val="24"/>
                <w:szCs w:val="24"/>
              </w:rPr>
            </w:pPr>
            <w:r w:rsidRPr="00093649">
              <w:rPr>
                <w:rFonts w:ascii="Times New Roman" w:hAnsi="Times New Roman"/>
                <w:b/>
                <w:sz w:val="24"/>
                <w:szCs w:val="24"/>
              </w:rPr>
              <w:t xml:space="preserve">Вид </w:t>
            </w:r>
          </w:p>
          <w:p w:rsidR="00394A14" w:rsidRPr="00093649" w:rsidRDefault="00394A14" w:rsidP="00970CE2">
            <w:pPr>
              <w:spacing w:after="0" w:line="240" w:lineRule="auto"/>
              <w:jc w:val="center"/>
              <w:rPr>
                <w:rFonts w:ascii="Times New Roman" w:hAnsi="Times New Roman"/>
                <w:b/>
                <w:sz w:val="24"/>
                <w:szCs w:val="24"/>
              </w:rPr>
            </w:pPr>
            <w:r w:rsidRPr="00093649">
              <w:rPr>
                <w:rFonts w:ascii="Times New Roman" w:hAnsi="Times New Roman"/>
                <w:b/>
                <w:sz w:val="24"/>
                <w:szCs w:val="24"/>
              </w:rPr>
              <w:t>помещения</w:t>
            </w:r>
          </w:p>
        </w:tc>
        <w:tc>
          <w:tcPr>
            <w:tcW w:w="4961" w:type="dxa"/>
            <w:tcBorders>
              <w:top w:val="single" w:sz="4" w:space="0" w:color="000000"/>
              <w:left w:val="single" w:sz="4" w:space="0" w:color="000000"/>
              <w:bottom w:val="single" w:sz="4" w:space="0" w:color="000000"/>
              <w:right w:val="single" w:sz="4" w:space="0" w:color="000000"/>
            </w:tcBorders>
            <w:hideMark/>
          </w:tcPr>
          <w:p w:rsidR="00394A14" w:rsidRPr="00093649" w:rsidRDefault="00394A14" w:rsidP="00970CE2">
            <w:pPr>
              <w:widowControl w:val="0"/>
              <w:tabs>
                <w:tab w:val="left" w:pos="180"/>
                <w:tab w:val="left" w:pos="360"/>
                <w:tab w:val="left" w:pos="9180"/>
              </w:tabs>
              <w:overflowPunct w:val="0"/>
              <w:autoSpaceDE w:val="0"/>
              <w:autoSpaceDN w:val="0"/>
              <w:adjustRightInd w:val="0"/>
              <w:spacing w:after="0" w:line="240" w:lineRule="auto"/>
              <w:ind w:right="180"/>
              <w:jc w:val="center"/>
              <w:rPr>
                <w:rFonts w:ascii="Times New Roman" w:hAnsi="Times New Roman"/>
                <w:b/>
                <w:sz w:val="24"/>
                <w:szCs w:val="24"/>
              </w:rPr>
            </w:pPr>
            <w:r w:rsidRPr="00093649">
              <w:rPr>
                <w:rFonts w:ascii="Times New Roman" w:hAnsi="Times New Roman"/>
                <w:b/>
                <w:sz w:val="24"/>
                <w:szCs w:val="24"/>
              </w:rPr>
              <w:t>Основное оборудование</w:t>
            </w:r>
          </w:p>
        </w:tc>
        <w:tc>
          <w:tcPr>
            <w:tcW w:w="2268" w:type="dxa"/>
            <w:tcBorders>
              <w:top w:val="single" w:sz="4" w:space="0" w:color="000000"/>
              <w:left w:val="single" w:sz="4" w:space="0" w:color="000000"/>
              <w:bottom w:val="single" w:sz="4" w:space="0" w:color="000000"/>
              <w:right w:val="single" w:sz="4" w:space="0" w:color="000000"/>
            </w:tcBorders>
            <w:hideMark/>
          </w:tcPr>
          <w:p w:rsidR="00394A14" w:rsidRPr="00093649" w:rsidRDefault="00394A14" w:rsidP="00970CE2">
            <w:pPr>
              <w:widowControl w:val="0"/>
              <w:tabs>
                <w:tab w:val="left" w:pos="180"/>
                <w:tab w:val="left" w:pos="360"/>
                <w:tab w:val="left" w:pos="9180"/>
              </w:tabs>
              <w:overflowPunct w:val="0"/>
              <w:autoSpaceDE w:val="0"/>
              <w:autoSpaceDN w:val="0"/>
              <w:adjustRightInd w:val="0"/>
              <w:spacing w:after="0" w:line="240" w:lineRule="auto"/>
              <w:ind w:right="180"/>
              <w:jc w:val="center"/>
              <w:rPr>
                <w:rFonts w:ascii="Times New Roman" w:hAnsi="Times New Roman"/>
                <w:b/>
                <w:sz w:val="24"/>
                <w:szCs w:val="24"/>
              </w:rPr>
            </w:pPr>
            <w:r w:rsidRPr="00093649">
              <w:rPr>
                <w:rFonts w:ascii="Times New Roman" w:hAnsi="Times New Roman"/>
                <w:b/>
                <w:sz w:val="24"/>
                <w:szCs w:val="24"/>
              </w:rPr>
              <w:t>Количество</w:t>
            </w:r>
          </w:p>
          <w:p w:rsidR="00394A14" w:rsidRPr="00093649" w:rsidRDefault="00394A14" w:rsidP="00970CE2">
            <w:pPr>
              <w:widowControl w:val="0"/>
              <w:tabs>
                <w:tab w:val="left" w:pos="180"/>
                <w:tab w:val="left" w:pos="360"/>
                <w:tab w:val="left" w:pos="9180"/>
              </w:tabs>
              <w:overflowPunct w:val="0"/>
              <w:autoSpaceDE w:val="0"/>
              <w:autoSpaceDN w:val="0"/>
              <w:adjustRightInd w:val="0"/>
              <w:spacing w:after="0" w:line="240" w:lineRule="auto"/>
              <w:ind w:right="180"/>
              <w:jc w:val="center"/>
              <w:rPr>
                <w:rFonts w:ascii="Times New Roman" w:hAnsi="Times New Roman"/>
                <w:b/>
                <w:sz w:val="24"/>
                <w:szCs w:val="24"/>
              </w:rPr>
            </w:pPr>
            <w:r w:rsidRPr="00093649">
              <w:rPr>
                <w:rFonts w:ascii="Times New Roman" w:hAnsi="Times New Roman"/>
                <w:b/>
                <w:sz w:val="24"/>
                <w:szCs w:val="24"/>
              </w:rPr>
              <w:t>шт.</w:t>
            </w:r>
          </w:p>
        </w:tc>
      </w:tr>
      <w:tr w:rsidR="00394A14" w:rsidRPr="00093649" w:rsidTr="00394A14">
        <w:trPr>
          <w:trHeight w:val="170"/>
        </w:trPr>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rsidR="00394A14" w:rsidRPr="00093649" w:rsidRDefault="00394A14" w:rsidP="00970CE2">
            <w:pPr>
              <w:spacing w:after="0" w:line="240" w:lineRule="auto"/>
              <w:jc w:val="center"/>
              <w:rPr>
                <w:rFonts w:ascii="Times New Roman" w:hAnsi="Times New Roman"/>
                <w:b/>
                <w:sz w:val="24"/>
                <w:szCs w:val="24"/>
              </w:rPr>
            </w:pPr>
            <w:r w:rsidRPr="00093649">
              <w:rPr>
                <w:rFonts w:ascii="Times New Roman" w:hAnsi="Times New Roman"/>
                <w:b/>
                <w:sz w:val="24"/>
                <w:szCs w:val="24"/>
              </w:rPr>
              <w:t>Музыкальный зал</w:t>
            </w:r>
          </w:p>
        </w:tc>
        <w:tc>
          <w:tcPr>
            <w:tcW w:w="4961" w:type="dxa"/>
            <w:tcBorders>
              <w:top w:val="single" w:sz="4" w:space="0" w:color="000000"/>
              <w:left w:val="single" w:sz="4" w:space="0" w:color="000000"/>
              <w:bottom w:val="single" w:sz="4" w:space="0" w:color="000000"/>
              <w:right w:val="single" w:sz="4" w:space="0" w:color="000000"/>
            </w:tcBorders>
            <w:hideMark/>
          </w:tcPr>
          <w:p w:rsidR="00394A14" w:rsidRPr="00093649" w:rsidRDefault="00394A14" w:rsidP="00970CE2">
            <w:pPr>
              <w:spacing w:after="0" w:line="240" w:lineRule="auto"/>
              <w:jc w:val="both"/>
              <w:rPr>
                <w:rFonts w:ascii="Times New Roman" w:hAnsi="Times New Roman"/>
                <w:sz w:val="24"/>
                <w:szCs w:val="24"/>
              </w:rPr>
            </w:pPr>
            <w:r w:rsidRPr="00093649">
              <w:rPr>
                <w:rFonts w:ascii="Times New Roman" w:hAnsi="Times New Roman"/>
                <w:sz w:val="24"/>
                <w:szCs w:val="24"/>
              </w:rPr>
              <w:t xml:space="preserve">- ноутбук </w:t>
            </w:r>
          </w:p>
        </w:tc>
        <w:tc>
          <w:tcPr>
            <w:tcW w:w="2268" w:type="dxa"/>
            <w:tcBorders>
              <w:top w:val="single" w:sz="4" w:space="0" w:color="000000"/>
              <w:left w:val="single" w:sz="4" w:space="0" w:color="000000"/>
              <w:bottom w:val="single" w:sz="4" w:space="0" w:color="000000"/>
              <w:right w:val="single" w:sz="4" w:space="0" w:color="000000"/>
            </w:tcBorders>
            <w:hideMark/>
          </w:tcPr>
          <w:p w:rsidR="00394A14" w:rsidRPr="00093649" w:rsidRDefault="00394A14" w:rsidP="00970CE2">
            <w:pPr>
              <w:spacing w:after="0" w:line="240" w:lineRule="auto"/>
              <w:jc w:val="center"/>
              <w:rPr>
                <w:rFonts w:ascii="Times New Roman" w:hAnsi="Times New Roman"/>
                <w:sz w:val="24"/>
                <w:szCs w:val="24"/>
              </w:rPr>
            </w:pPr>
            <w:r w:rsidRPr="00093649">
              <w:rPr>
                <w:rFonts w:ascii="Times New Roman" w:hAnsi="Times New Roman"/>
                <w:sz w:val="24"/>
                <w:szCs w:val="24"/>
              </w:rPr>
              <w:t>1</w:t>
            </w:r>
          </w:p>
        </w:tc>
      </w:tr>
      <w:tr w:rsidR="00394A14" w:rsidRPr="00093649" w:rsidTr="00394A14">
        <w:trPr>
          <w:trHeight w:val="170"/>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94A14" w:rsidRPr="00093649" w:rsidRDefault="00394A14" w:rsidP="00970CE2">
            <w:pPr>
              <w:spacing w:after="0" w:line="240" w:lineRule="auto"/>
              <w:rPr>
                <w:rFonts w:ascii="Times New Roman" w:hAnsi="Times New Roman"/>
                <w:b/>
                <w:sz w:val="24"/>
                <w:szCs w:val="24"/>
              </w:rPr>
            </w:pPr>
          </w:p>
        </w:tc>
        <w:tc>
          <w:tcPr>
            <w:tcW w:w="4961" w:type="dxa"/>
            <w:tcBorders>
              <w:top w:val="single" w:sz="4" w:space="0" w:color="000000"/>
              <w:left w:val="single" w:sz="4" w:space="0" w:color="000000"/>
              <w:bottom w:val="single" w:sz="4" w:space="0" w:color="000000"/>
              <w:right w:val="single" w:sz="4" w:space="0" w:color="000000"/>
            </w:tcBorders>
            <w:hideMark/>
          </w:tcPr>
          <w:p w:rsidR="00394A14" w:rsidRPr="00093649" w:rsidRDefault="00394A14" w:rsidP="00970CE2">
            <w:pPr>
              <w:spacing w:after="0" w:line="240" w:lineRule="auto"/>
              <w:rPr>
                <w:rFonts w:ascii="Times New Roman" w:hAnsi="Times New Roman"/>
                <w:b/>
                <w:sz w:val="24"/>
                <w:szCs w:val="24"/>
              </w:rPr>
            </w:pPr>
            <w:r w:rsidRPr="00093649">
              <w:rPr>
                <w:rFonts w:ascii="Times New Roman" w:hAnsi="Times New Roman"/>
                <w:sz w:val="24"/>
                <w:szCs w:val="24"/>
              </w:rPr>
              <w:t>- проектор</w:t>
            </w:r>
          </w:p>
        </w:tc>
        <w:tc>
          <w:tcPr>
            <w:tcW w:w="2268" w:type="dxa"/>
            <w:tcBorders>
              <w:top w:val="single" w:sz="4" w:space="0" w:color="000000"/>
              <w:left w:val="single" w:sz="4" w:space="0" w:color="000000"/>
              <w:bottom w:val="single" w:sz="4" w:space="0" w:color="000000"/>
              <w:right w:val="single" w:sz="4" w:space="0" w:color="000000"/>
            </w:tcBorders>
            <w:hideMark/>
          </w:tcPr>
          <w:p w:rsidR="00394A14" w:rsidRPr="00093649" w:rsidRDefault="00394A14" w:rsidP="00970CE2">
            <w:pPr>
              <w:spacing w:after="0" w:line="240" w:lineRule="auto"/>
              <w:jc w:val="center"/>
              <w:rPr>
                <w:rFonts w:ascii="Times New Roman" w:hAnsi="Times New Roman"/>
                <w:sz w:val="24"/>
                <w:szCs w:val="24"/>
              </w:rPr>
            </w:pPr>
            <w:r w:rsidRPr="00093649">
              <w:rPr>
                <w:rFonts w:ascii="Times New Roman" w:hAnsi="Times New Roman"/>
                <w:sz w:val="24"/>
                <w:szCs w:val="24"/>
              </w:rPr>
              <w:t>1</w:t>
            </w:r>
          </w:p>
        </w:tc>
      </w:tr>
      <w:tr w:rsidR="00394A14" w:rsidRPr="00093649" w:rsidTr="00394A14">
        <w:trPr>
          <w:trHeight w:val="170"/>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94A14" w:rsidRPr="00093649" w:rsidRDefault="00394A14" w:rsidP="00970CE2">
            <w:pPr>
              <w:spacing w:after="0" w:line="240" w:lineRule="auto"/>
              <w:rPr>
                <w:rFonts w:ascii="Times New Roman" w:hAnsi="Times New Roman"/>
                <w:b/>
                <w:sz w:val="24"/>
                <w:szCs w:val="24"/>
              </w:rPr>
            </w:pPr>
          </w:p>
        </w:tc>
        <w:tc>
          <w:tcPr>
            <w:tcW w:w="4961" w:type="dxa"/>
            <w:tcBorders>
              <w:top w:val="single" w:sz="4" w:space="0" w:color="000000"/>
              <w:left w:val="single" w:sz="4" w:space="0" w:color="000000"/>
              <w:bottom w:val="single" w:sz="4" w:space="0" w:color="000000"/>
              <w:right w:val="single" w:sz="4" w:space="0" w:color="000000"/>
            </w:tcBorders>
            <w:hideMark/>
          </w:tcPr>
          <w:p w:rsidR="00394A14" w:rsidRPr="00093649" w:rsidRDefault="00394A14" w:rsidP="00970CE2">
            <w:pPr>
              <w:spacing w:after="0" w:line="240" w:lineRule="auto"/>
              <w:rPr>
                <w:rFonts w:ascii="Times New Roman" w:hAnsi="Times New Roman"/>
                <w:b/>
                <w:sz w:val="24"/>
                <w:szCs w:val="24"/>
              </w:rPr>
            </w:pPr>
            <w:r w:rsidRPr="00093649">
              <w:rPr>
                <w:rFonts w:ascii="Times New Roman" w:hAnsi="Times New Roman"/>
                <w:sz w:val="24"/>
                <w:szCs w:val="24"/>
              </w:rPr>
              <w:t>- фортепиано</w:t>
            </w:r>
          </w:p>
        </w:tc>
        <w:tc>
          <w:tcPr>
            <w:tcW w:w="2268" w:type="dxa"/>
            <w:tcBorders>
              <w:top w:val="single" w:sz="4" w:space="0" w:color="000000"/>
              <w:left w:val="single" w:sz="4" w:space="0" w:color="000000"/>
              <w:bottom w:val="single" w:sz="4" w:space="0" w:color="000000"/>
              <w:right w:val="single" w:sz="4" w:space="0" w:color="000000"/>
            </w:tcBorders>
            <w:hideMark/>
          </w:tcPr>
          <w:p w:rsidR="00394A14" w:rsidRPr="00093649" w:rsidRDefault="00394A14" w:rsidP="00970CE2">
            <w:pPr>
              <w:spacing w:after="0" w:line="240" w:lineRule="auto"/>
              <w:jc w:val="center"/>
              <w:rPr>
                <w:rFonts w:ascii="Times New Roman" w:hAnsi="Times New Roman"/>
                <w:sz w:val="24"/>
                <w:szCs w:val="24"/>
              </w:rPr>
            </w:pPr>
            <w:r w:rsidRPr="00093649">
              <w:rPr>
                <w:rFonts w:ascii="Times New Roman" w:hAnsi="Times New Roman"/>
                <w:sz w:val="24"/>
                <w:szCs w:val="24"/>
              </w:rPr>
              <w:t>1</w:t>
            </w:r>
          </w:p>
        </w:tc>
      </w:tr>
      <w:tr w:rsidR="00394A14" w:rsidRPr="00093649" w:rsidTr="00394A14">
        <w:trPr>
          <w:trHeight w:val="170"/>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94A14" w:rsidRPr="00093649" w:rsidRDefault="00394A14" w:rsidP="00970CE2">
            <w:pPr>
              <w:spacing w:after="0" w:line="240" w:lineRule="auto"/>
              <w:rPr>
                <w:rFonts w:ascii="Times New Roman" w:hAnsi="Times New Roman"/>
                <w:b/>
                <w:sz w:val="24"/>
                <w:szCs w:val="24"/>
              </w:rPr>
            </w:pPr>
          </w:p>
        </w:tc>
        <w:tc>
          <w:tcPr>
            <w:tcW w:w="4961" w:type="dxa"/>
            <w:tcBorders>
              <w:top w:val="single" w:sz="4" w:space="0" w:color="000000"/>
              <w:left w:val="single" w:sz="4" w:space="0" w:color="000000"/>
              <w:bottom w:val="single" w:sz="4" w:space="0" w:color="000000"/>
              <w:right w:val="single" w:sz="4" w:space="0" w:color="000000"/>
            </w:tcBorders>
            <w:hideMark/>
          </w:tcPr>
          <w:p w:rsidR="00394A14" w:rsidRPr="00093649" w:rsidRDefault="00394A14" w:rsidP="00970CE2">
            <w:pPr>
              <w:spacing w:after="0" w:line="240" w:lineRule="auto"/>
              <w:rPr>
                <w:rFonts w:ascii="Times New Roman" w:hAnsi="Times New Roman"/>
                <w:sz w:val="24"/>
                <w:szCs w:val="24"/>
              </w:rPr>
            </w:pPr>
            <w:r w:rsidRPr="00093649">
              <w:rPr>
                <w:rFonts w:ascii="Times New Roman" w:hAnsi="Times New Roman"/>
                <w:sz w:val="24"/>
                <w:szCs w:val="24"/>
              </w:rPr>
              <w:t>- стол детский</w:t>
            </w:r>
          </w:p>
        </w:tc>
        <w:tc>
          <w:tcPr>
            <w:tcW w:w="2268" w:type="dxa"/>
            <w:tcBorders>
              <w:top w:val="single" w:sz="4" w:space="0" w:color="000000"/>
              <w:left w:val="single" w:sz="4" w:space="0" w:color="000000"/>
              <w:bottom w:val="single" w:sz="4" w:space="0" w:color="000000"/>
              <w:right w:val="single" w:sz="4" w:space="0" w:color="000000"/>
            </w:tcBorders>
            <w:hideMark/>
          </w:tcPr>
          <w:p w:rsidR="00394A14" w:rsidRPr="00093649" w:rsidRDefault="00A36D74" w:rsidP="00970CE2">
            <w:pPr>
              <w:spacing w:after="0" w:line="240" w:lineRule="auto"/>
              <w:jc w:val="center"/>
              <w:rPr>
                <w:rFonts w:ascii="Times New Roman" w:hAnsi="Times New Roman"/>
                <w:sz w:val="24"/>
                <w:szCs w:val="24"/>
              </w:rPr>
            </w:pPr>
            <w:r>
              <w:rPr>
                <w:rFonts w:ascii="Times New Roman" w:hAnsi="Times New Roman"/>
                <w:sz w:val="24"/>
                <w:szCs w:val="24"/>
              </w:rPr>
              <w:t>4</w:t>
            </w:r>
          </w:p>
        </w:tc>
      </w:tr>
      <w:tr w:rsidR="00394A14" w:rsidRPr="00093649" w:rsidTr="00394A14">
        <w:trPr>
          <w:trHeight w:val="170"/>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94A14" w:rsidRPr="00093649" w:rsidRDefault="00394A14" w:rsidP="00970CE2">
            <w:pPr>
              <w:spacing w:after="0" w:line="240" w:lineRule="auto"/>
              <w:rPr>
                <w:rFonts w:ascii="Times New Roman" w:hAnsi="Times New Roman"/>
                <w:b/>
                <w:sz w:val="24"/>
                <w:szCs w:val="24"/>
              </w:rPr>
            </w:pPr>
          </w:p>
        </w:tc>
        <w:tc>
          <w:tcPr>
            <w:tcW w:w="4961" w:type="dxa"/>
            <w:tcBorders>
              <w:top w:val="single" w:sz="4" w:space="0" w:color="000000"/>
              <w:left w:val="single" w:sz="4" w:space="0" w:color="000000"/>
              <w:bottom w:val="single" w:sz="4" w:space="0" w:color="000000"/>
              <w:right w:val="single" w:sz="4" w:space="0" w:color="000000"/>
            </w:tcBorders>
            <w:hideMark/>
          </w:tcPr>
          <w:p w:rsidR="00394A14" w:rsidRPr="00093649" w:rsidRDefault="00394A14" w:rsidP="00970CE2">
            <w:pPr>
              <w:spacing w:after="0" w:line="240" w:lineRule="auto"/>
              <w:rPr>
                <w:rFonts w:ascii="Times New Roman" w:hAnsi="Times New Roman"/>
                <w:sz w:val="24"/>
                <w:szCs w:val="24"/>
              </w:rPr>
            </w:pPr>
            <w:r w:rsidRPr="00093649">
              <w:rPr>
                <w:rFonts w:ascii="Times New Roman" w:hAnsi="Times New Roman"/>
                <w:sz w:val="24"/>
                <w:szCs w:val="24"/>
              </w:rPr>
              <w:t>- детские стулья</w:t>
            </w:r>
          </w:p>
        </w:tc>
        <w:tc>
          <w:tcPr>
            <w:tcW w:w="2268" w:type="dxa"/>
            <w:tcBorders>
              <w:top w:val="single" w:sz="4" w:space="0" w:color="000000"/>
              <w:left w:val="single" w:sz="4" w:space="0" w:color="000000"/>
              <w:bottom w:val="single" w:sz="4" w:space="0" w:color="000000"/>
              <w:right w:val="single" w:sz="4" w:space="0" w:color="000000"/>
            </w:tcBorders>
            <w:hideMark/>
          </w:tcPr>
          <w:p w:rsidR="00394A14" w:rsidRPr="00093649" w:rsidRDefault="00394A14" w:rsidP="00A36D74">
            <w:pPr>
              <w:spacing w:after="0" w:line="240" w:lineRule="auto"/>
              <w:jc w:val="center"/>
              <w:rPr>
                <w:rFonts w:ascii="Times New Roman" w:hAnsi="Times New Roman"/>
                <w:sz w:val="24"/>
                <w:szCs w:val="24"/>
              </w:rPr>
            </w:pPr>
            <w:r w:rsidRPr="00093649">
              <w:rPr>
                <w:rFonts w:ascii="Times New Roman" w:hAnsi="Times New Roman"/>
                <w:sz w:val="24"/>
                <w:szCs w:val="24"/>
              </w:rPr>
              <w:t>2</w:t>
            </w:r>
            <w:r w:rsidR="00A36D74">
              <w:rPr>
                <w:rFonts w:ascii="Times New Roman" w:hAnsi="Times New Roman"/>
                <w:sz w:val="24"/>
                <w:szCs w:val="24"/>
              </w:rPr>
              <w:t>7</w:t>
            </w:r>
          </w:p>
        </w:tc>
      </w:tr>
      <w:tr w:rsidR="00394A14" w:rsidRPr="00093649" w:rsidTr="00394A14">
        <w:trPr>
          <w:trHeight w:val="170"/>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94A14" w:rsidRPr="00093649" w:rsidRDefault="00394A14" w:rsidP="00970CE2">
            <w:pPr>
              <w:spacing w:after="0" w:line="240" w:lineRule="auto"/>
              <w:rPr>
                <w:rFonts w:ascii="Times New Roman" w:hAnsi="Times New Roman"/>
                <w:b/>
                <w:sz w:val="24"/>
                <w:szCs w:val="24"/>
              </w:rPr>
            </w:pPr>
          </w:p>
        </w:tc>
        <w:tc>
          <w:tcPr>
            <w:tcW w:w="4961" w:type="dxa"/>
            <w:tcBorders>
              <w:top w:val="single" w:sz="4" w:space="0" w:color="000000"/>
              <w:left w:val="single" w:sz="4" w:space="0" w:color="000000"/>
              <w:bottom w:val="single" w:sz="4" w:space="0" w:color="000000"/>
              <w:right w:val="single" w:sz="4" w:space="0" w:color="000000"/>
            </w:tcBorders>
            <w:hideMark/>
          </w:tcPr>
          <w:p w:rsidR="00394A14" w:rsidRPr="00093649" w:rsidRDefault="00394A14" w:rsidP="00970CE2">
            <w:pPr>
              <w:spacing w:after="0" w:line="240" w:lineRule="auto"/>
              <w:rPr>
                <w:rFonts w:ascii="Times New Roman" w:hAnsi="Times New Roman"/>
                <w:sz w:val="24"/>
                <w:szCs w:val="24"/>
              </w:rPr>
            </w:pPr>
            <w:r w:rsidRPr="00093649">
              <w:rPr>
                <w:rFonts w:ascii="Times New Roman" w:hAnsi="Times New Roman"/>
                <w:sz w:val="24"/>
                <w:szCs w:val="24"/>
              </w:rPr>
              <w:t>- детские музыкальные инструменты:</w:t>
            </w:r>
          </w:p>
          <w:p w:rsidR="00394A14" w:rsidRPr="00093649" w:rsidRDefault="00394A14" w:rsidP="00234EED">
            <w:pPr>
              <w:pStyle w:val="a4"/>
              <w:numPr>
                <w:ilvl w:val="0"/>
                <w:numId w:val="140"/>
              </w:numPr>
              <w:ind w:left="742" w:hanging="357"/>
              <w:rPr>
                <w:sz w:val="24"/>
                <w:szCs w:val="24"/>
              </w:rPr>
            </w:pPr>
            <w:r w:rsidRPr="00093649">
              <w:rPr>
                <w:sz w:val="24"/>
                <w:szCs w:val="24"/>
              </w:rPr>
              <w:t>металлофоны;</w:t>
            </w:r>
          </w:p>
          <w:p w:rsidR="00394A14" w:rsidRPr="00093649" w:rsidRDefault="00394A14" w:rsidP="00234EED">
            <w:pPr>
              <w:pStyle w:val="a4"/>
              <w:numPr>
                <w:ilvl w:val="0"/>
                <w:numId w:val="141"/>
              </w:numPr>
              <w:ind w:hanging="357"/>
              <w:rPr>
                <w:sz w:val="24"/>
                <w:szCs w:val="24"/>
              </w:rPr>
            </w:pPr>
            <w:r w:rsidRPr="00093649">
              <w:rPr>
                <w:sz w:val="24"/>
                <w:szCs w:val="24"/>
              </w:rPr>
              <w:t>бубны;</w:t>
            </w:r>
          </w:p>
          <w:p w:rsidR="00394A14" w:rsidRPr="00093649" w:rsidRDefault="00394A14" w:rsidP="00234EED">
            <w:pPr>
              <w:pStyle w:val="a4"/>
              <w:numPr>
                <w:ilvl w:val="0"/>
                <w:numId w:val="141"/>
              </w:numPr>
              <w:ind w:hanging="357"/>
              <w:rPr>
                <w:sz w:val="24"/>
                <w:szCs w:val="24"/>
              </w:rPr>
            </w:pPr>
            <w:r w:rsidRPr="00093649">
              <w:rPr>
                <w:sz w:val="24"/>
                <w:szCs w:val="24"/>
              </w:rPr>
              <w:t>трещотка;</w:t>
            </w:r>
          </w:p>
          <w:p w:rsidR="00394A14" w:rsidRPr="00093649" w:rsidRDefault="00394A14" w:rsidP="00234EED">
            <w:pPr>
              <w:pStyle w:val="a4"/>
              <w:numPr>
                <w:ilvl w:val="0"/>
                <w:numId w:val="141"/>
              </w:numPr>
              <w:ind w:hanging="357"/>
              <w:rPr>
                <w:sz w:val="24"/>
                <w:szCs w:val="24"/>
              </w:rPr>
            </w:pPr>
            <w:r w:rsidRPr="00093649">
              <w:rPr>
                <w:sz w:val="24"/>
                <w:szCs w:val="24"/>
              </w:rPr>
              <w:t>маракасы;</w:t>
            </w:r>
          </w:p>
          <w:p w:rsidR="00394A14" w:rsidRPr="00093649" w:rsidRDefault="00394A14" w:rsidP="00234EED">
            <w:pPr>
              <w:pStyle w:val="a4"/>
              <w:numPr>
                <w:ilvl w:val="0"/>
                <w:numId w:val="141"/>
              </w:numPr>
              <w:ind w:hanging="357"/>
              <w:rPr>
                <w:sz w:val="24"/>
                <w:szCs w:val="24"/>
              </w:rPr>
            </w:pPr>
            <w:r w:rsidRPr="00093649">
              <w:rPr>
                <w:sz w:val="24"/>
                <w:szCs w:val="24"/>
              </w:rPr>
              <w:t>колокольчики разных видов;</w:t>
            </w:r>
          </w:p>
          <w:p w:rsidR="00394A14" w:rsidRPr="00093649" w:rsidRDefault="00394A14" w:rsidP="00234EED">
            <w:pPr>
              <w:pStyle w:val="a4"/>
              <w:numPr>
                <w:ilvl w:val="0"/>
                <w:numId w:val="141"/>
              </w:numPr>
              <w:ind w:hanging="357"/>
              <w:rPr>
                <w:sz w:val="24"/>
                <w:szCs w:val="24"/>
              </w:rPr>
            </w:pPr>
            <w:r w:rsidRPr="00093649">
              <w:rPr>
                <w:sz w:val="24"/>
                <w:szCs w:val="24"/>
              </w:rPr>
              <w:t>бубенцы;</w:t>
            </w:r>
          </w:p>
          <w:p w:rsidR="00394A14" w:rsidRPr="00093649" w:rsidRDefault="00394A14" w:rsidP="00234EED">
            <w:pPr>
              <w:pStyle w:val="a4"/>
              <w:numPr>
                <w:ilvl w:val="0"/>
                <w:numId w:val="141"/>
              </w:numPr>
              <w:ind w:hanging="357"/>
              <w:rPr>
                <w:sz w:val="24"/>
                <w:szCs w:val="24"/>
              </w:rPr>
            </w:pPr>
            <w:r w:rsidRPr="00093649">
              <w:rPr>
                <w:sz w:val="24"/>
                <w:szCs w:val="24"/>
              </w:rPr>
              <w:t>дудочки;</w:t>
            </w:r>
          </w:p>
          <w:p w:rsidR="00394A14" w:rsidRPr="00093649" w:rsidRDefault="00394A14" w:rsidP="00234EED">
            <w:pPr>
              <w:pStyle w:val="a4"/>
              <w:numPr>
                <w:ilvl w:val="0"/>
                <w:numId w:val="141"/>
              </w:numPr>
              <w:ind w:hanging="357"/>
              <w:rPr>
                <w:sz w:val="24"/>
                <w:szCs w:val="24"/>
              </w:rPr>
            </w:pPr>
            <w:r w:rsidRPr="00093649">
              <w:rPr>
                <w:sz w:val="24"/>
                <w:szCs w:val="24"/>
              </w:rPr>
              <w:t>погремушки;</w:t>
            </w:r>
          </w:p>
          <w:p w:rsidR="00394A14" w:rsidRPr="00093649" w:rsidRDefault="00394A14" w:rsidP="00234EED">
            <w:pPr>
              <w:pStyle w:val="a4"/>
              <w:numPr>
                <w:ilvl w:val="0"/>
                <w:numId w:val="141"/>
              </w:numPr>
              <w:ind w:hanging="357"/>
              <w:rPr>
                <w:sz w:val="24"/>
                <w:szCs w:val="24"/>
              </w:rPr>
            </w:pPr>
            <w:r w:rsidRPr="00093649">
              <w:rPr>
                <w:sz w:val="24"/>
                <w:szCs w:val="24"/>
              </w:rPr>
              <w:t>треугольники;</w:t>
            </w:r>
          </w:p>
          <w:p w:rsidR="00394A14" w:rsidRPr="00093649" w:rsidRDefault="00394A14" w:rsidP="00234EED">
            <w:pPr>
              <w:pStyle w:val="a4"/>
              <w:numPr>
                <w:ilvl w:val="0"/>
                <w:numId w:val="141"/>
              </w:numPr>
              <w:ind w:hanging="357"/>
              <w:rPr>
                <w:sz w:val="24"/>
                <w:szCs w:val="24"/>
              </w:rPr>
            </w:pPr>
            <w:r w:rsidRPr="00093649">
              <w:rPr>
                <w:sz w:val="24"/>
                <w:szCs w:val="24"/>
              </w:rPr>
              <w:t>барабан детский;</w:t>
            </w:r>
          </w:p>
          <w:p w:rsidR="00394A14" w:rsidRPr="00852450" w:rsidRDefault="00394A14" w:rsidP="00852450">
            <w:pPr>
              <w:ind w:left="363"/>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94A14" w:rsidRPr="00093649" w:rsidRDefault="00394A14" w:rsidP="00970CE2">
            <w:pPr>
              <w:spacing w:after="0" w:line="240" w:lineRule="auto"/>
              <w:jc w:val="center"/>
              <w:rPr>
                <w:rFonts w:ascii="Times New Roman" w:hAnsi="Times New Roman"/>
                <w:sz w:val="24"/>
                <w:szCs w:val="24"/>
              </w:rPr>
            </w:pPr>
          </w:p>
          <w:p w:rsidR="00394A14" w:rsidRPr="00093649" w:rsidRDefault="00852450" w:rsidP="00970CE2">
            <w:pPr>
              <w:spacing w:after="0" w:line="240" w:lineRule="auto"/>
              <w:jc w:val="center"/>
              <w:rPr>
                <w:rFonts w:ascii="Times New Roman" w:hAnsi="Times New Roman"/>
                <w:sz w:val="24"/>
                <w:szCs w:val="24"/>
              </w:rPr>
            </w:pPr>
            <w:r>
              <w:rPr>
                <w:rFonts w:ascii="Times New Roman" w:hAnsi="Times New Roman"/>
                <w:sz w:val="24"/>
                <w:szCs w:val="24"/>
              </w:rPr>
              <w:t>3</w:t>
            </w:r>
          </w:p>
          <w:p w:rsidR="00394A14" w:rsidRPr="00093649" w:rsidRDefault="00852450" w:rsidP="00970CE2">
            <w:pPr>
              <w:spacing w:after="0" w:line="240" w:lineRule="auto"/>
              <w:jc w:val="center"/>
              <w:rPr>
                <w:rFonts w:ascii="Times New Roman" w:hAnsi="Times New Roman"/>
                <w:sz w:val="24"/>
                <w:szCs w:val="24"/>
              </w:rPr>
            </w:pPr>
            <w:r>
              <w:rPr>
                <w:rFonts w:ascii="Times New Roman" w:hAnsi="Times New Roman"/>
                <w:sz w:val="24"/>
                <w:szCs w:val="24"/>
              </w:rPr>
              <w:t>3</w:t>
            </w:r>
          </w:p>
          <w:p w:rsidR="00394A14" w:rsidRPr="00093649" w:rsidRDefault="00394A14" w:rsidP="00970CE2">
            <w:pPr>
              <w:spacing w:after="0" w:line="240" w:lineRule="auto"/>
              <w:jc w:val="center"/>
              <w:rPr>
                <w:rFonts w:ascii="Times New Roman" w:hAnsi="Times New Roman"/>
                <w:sz w:val="24"/>
                <w:szCs w:val="24"/>
              </w:rPr>
            </w:pPr>
            <w:r w:rsidRPr="00093649">
              <w:rPr>
                <w:rFonts w:ascii="Times New Roman" w:hAnsi="Times New Roman"/>
                <w:sz w:val="24"/>
                <w:szCs w:val="24"/>
              </w:rPr>
              <w:t>1</w:t>
            </w:r>
          </w:p>
          <w:p w:rsidR="00394A14" w:rsidRPr="00093649" w:rsidRDefault="00394A14" w:rsidP="00970CE2">
            <w:pPr>
              <w:spacing w:after="0" w:line="240" w:lineRule="auto"/>
              <w:jc w:val="center"/>
              <w:rPr>
                <w:rFonts w:ascii="Times New Roman" w:hAnsi="Times New Roman"/>
                <w:sz w:val="24"/>
                <w:szCs w:val="24"/>
              </w:rPr>
            </w:pPr>
            <w:r w:rsidRPr="00093649">
              <w:rPr>
                <w:rFonts w:ascii="Times New Roman" w:hAnsi="Times New Roman"/>
                <w:sz w:val="24"/>
                <w:szCs w:val="24"/>
              </w:rPr>
              <w:t>5</w:t>
            </w:r>
          </w:p>
          <w:p w:rsidR="00394A14" w:rsidRPr="00093649" w:rsidRDefault="00852450" w:rsidP="00970CE2">
            <w:pPr>
              <w:spacing w:after="0" w:line="240" w:lineRule="auto"/>
              <w:jc w:val="center"/>
              <w:rPr>
                <w:rFonts w:ascii="Times New Roman" w:hAnsi="Times New Roman"/>
                <w:sz w:val="24"/>
                <w:szCs w:val="24"/>
              </w:rPr>
            </w:pPr>
            <w:r>
              <w:rPr>
                <w:rFonts w:ascii="Times New Roman" w:hAnsi="Times New Roman"/>
                <w:sz w:val="24"/>
                <w:szCs w:val="24"/>
              </w:rPr>
              <w:t>10</w:t>
            </w:r>
          </w:p>
          <w:p w:rsidR="00394A14" w:rsidRPr="00093649" w:rsidRDefault="00394A14" w:rsidP="00970CE2">
            <w:pPr>
              <w:spacing w:after="0" w:line="240" w:lineRule="auto"/>
              <w:jc w:val="center"/>
              <w:rPr>
                <w:rFonts w:ascii="Times New Roman" w:hAnsi="Times New Roman"/>
                <w:sz w:val="24"/>
                <w:szCs w:val="24"/>
              </w:rPr>
            </w:pPr>
            <w:r w:rsidRPr="00093649">
              <w:rPr>
                <w:rFonts w:ascii="Times New Roman" w:hAnsi="Times New Roman"/>
                <w:sz w:val="24"/>
                <w:szCs w:val="24"/>
              </w:rPr>
              <w:t>6</w:t>
            </w:r>
          </w:p>
          <w:p w:rsidR="00394A14" w:rsidRPr="00093649" w:rsidRDefault="00394A14" w:rsidP="00970CE2">
            <w:pPr>
              <w:spacing w:after="0" w:line="240" w:lineRule="auto"/>
              <w:jc w:val="center"/>
              <w:rPr>
                <w:rFonts w:ascii="Times New Roman" w:hAnsi="Times New Roman"/>
                <w:sz w:val="24"/>
                <w:szCs w:val="24"/>
              </w:rPr>
            </w:pPr>
            <w:r w:rsidRPr="00093649">
              <w:rPr>
                <w:rFonts w:ascii="Times New Roman" w:hAnsi="Times New Roman"/>
                <w:sz w:val="24"/>
                <w:szCs w:val="24"/>
              </w:rPr>
              <w:t>1</w:t>
            </w:r>
          </w:p>
          <w:p w:rsidR="00394A14" w:rsidRPr="00093649" w:rsidRDefault="00394A14" w:rsidP="00970CE2">
            <w:pPr>
              <w:spacing w:after="0" w:line="240" w:lineRule="auto"/>
              <w:jc w:val="center"/>
              <w:rPr>
                <w:rFonts w:ascii="Times New Roman" w:hAnsi="Times New Roman"/>
                <w:sz w:val="24"/>
                <w:szCs w:val="24"/>
              </w:rPr>
            </w:pPr>
            <w:r w:rsidRPr="00093649">
              <w:rPr>
                <w:rFonts w:ascii="Times New Roman" w:hAnsi="Times New Roman"/>
                <w:sz w:val="24"/>
                <w:szCs w:val="24"/>
              </w:rPr>
              <w:t>20</w:t>
            </w:r>
          </w:p>
          <w:p w:rsidR="00394A14" w:rsidRPr="00093649" w:rsidRDefault="00852450" w:rsidP="00970CE2">
            <w:pPr>
              <w:spacing w:after="0" w:line="240" w:lineRule="auto"/>
              <w:jc w:val="center"/>
              <w:rPr>
                <w:rFonts w:ascii="Times New Roman" w:hAnsi="Times New Roman"/>
                <w:sz w:val="24"/>
                <w:szCs w:val="24"/>
              </w:rPr>
            </w:pPr>
            <w:r>
              <w:rPr>
                <w:rFonts w:ascii="Times New Roman" w:hAnsi="Times New Roman"/>
                <w:sz w:val="24"/>
                <w:szCs w:val="24"/>
              </w:rPr>
              <w:t>2</w:t>
            </w:r>
          </w:p>
          <w:p w:rsidR="00394A14" w:rsidRPr="00093649" w:rsidRDefault="00394A14" w:rsidP="00970CE2">
            <w:pPr>
              <w:spacing w:after="0" w:line="240" w:lineRule="auto"/>
              <w:jc w:val="center"/>
              <w:rPr>
                <w:rFonts w:ascii="Times New Roman" w:hAnsi="Times New Roman"/>
                <w:sz w:val="24"/>
                <w:szCs w:val="24"/>
              </w:rPr>
            </w:pPr>
            <w:r w:rsidRPr="00093649">
              <w:rPr>
                <w:rFonts w:ascii="Times New Roman" w:hAnsi="Times New Roman"/>
                <w:sz w:val="24"/>
                <w:szCs w:val="24"/>
              </w:rPr>
              <w:t>3</w:t>
            </w:r>
          </w:p>
          <w:p w:rsidR="00394A14" w:rsidRPr="00093649" w:rsidRDefault="00394A14" w:rsidP="00970CE2">
            <w:pPr>
              <w:spacing w:after="0" w:line="240" w:lineRule="auto"/>
              <w:jc w:val="center"/>
              <w:rPr>
                <w:rFonts w:ascii="Times New Roman" w:hAnsi="Times New Roman"/>
                <w:sz w:val="24"/>
                <w:szCs w:val="24"/>
              </w:rPr>
            </w:pPr>
            <w:r w:rsidRPr="00093649">
              <w:rPr>
                <w:rFonts w:ascii="Times New Roman" w:hAnsi="Times New Roman"/>
                <w:sz w:val="24"/>
                <w:szCs w:val="24"/>
              </w:rPr>
              <w:t>1</w:t>
            </w:r>
          </w:p>
          <w:p w:rsidR="00394A14" w:rsidRPr="00093649" w:rsidRDefault="00394A14" w:rsidP="00970CE2">
            <w:pPr>
              <w:spacing w:after="0" w:line="240" w:lineRule="auto"/>
              <w:jc w:val="center"/>
              <w:rPr>
                <w:rFonts w:ascii="Times New Roman" w:hAnsi="Times New Roman"/>
                <w:sz w:val="24"/>
                <w:szCs w:val="24"/>
              </w:rPr>
            </w:pPr>
          </w:p>
        </w:tc>
      </w:tr>
      <w:tr w:rsidR="00394A14" w:rsidRPr="00093649" w:rsidTr="00394A14">
        <w:trPr>
          <w:trHeight w:val="170"/>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94A14" w:rsidRPr="00093649" w:rsidRDefault="00394A14" w:rsidP="00970CE2">
            <w:pPr>
              <w:spacing w:after="0" w:line="240" w:lineRule="auto"/>
              <w:rPr>
                <w:rFonts w:ascii="Times New Roman" w:hAnsi="Times New Roman"/>
                <w:b/>
                <w:sz w:val="24"/>
                <w:szCs w:val="24"/>
              </w:rPr>
            </w:pPr>
          </w:p>
        </w:tc>
        <w:tc>
          <w:tcPr>
            <w:tcW w:w="4961" w:type="dxa"/>
            <w:tcBorders>
              <w:top w:val="single" w:sz="4" w:space="0" w:color="000000"/>
              <w:left w:val="single" w:sz="4" w:space="0" w:color="000000"/>
              <w:bottom w:val="single" w:sz="4" w:space="0" w:color="000000"/>
              <w:right w:val="single" w:sz="4" w:space="0" w:color="000000"/>
            </w:tcBorders>
            <w:hideMark/>
          </w:tcPr>
          <w:p w:rsidR="00394A14" w:rsidRPr="00093649" w:rsidRDefault="00394A14" w:rsidP="00970CE2">
            <w:pPr>
              <w:spacing w:after="0" w:line="240" w:lineRule="auto"/>
              <w:rPr>
                <w:rFonts w:ascii="Times New Roman" w:hAnsi="Times New Roman"/>
                <w:sz w:val="24"/>
                <w:szCs w:val="24"/>
              </w:rPr>
            </w:pPr>
            <w:r w:rsidRPr="00093649">
              <w:rPr>
                <w:rFonts w:ascii="Times New Roman" w:hAnsi="Times New Roman"/>
                <w:sz w:val="24"/>
                <w:szCs w:val="24"/>
              </w:rPr>
              <w:t>- атрибуты для игр, танцев, инсценировок:</w:t>
            </w:r>
          </w:p>
          <w:p w:rsidR="00394A14" w:rsidRPr="00093649" w:rsidRDefault="00394A14" w:rsidP="00234EED">
            <w:pPr>
              <w:pStyle w:val="a4"/>
              <w:numPr>
                <w:ilvl w:val="0"/>
                <w:numId w:val="142"/>
              </w:numPr>
              <w:ind w:left="714" w:hanging="357"/>
              <w:rPr>
                <w:sz w:val="24"/>
                <w:szCs w:val="24"/>
              </w:rPr>
            </w:pPr>
            <w:r w:rsidRPr="00093649">
              <w:rPr>
                <w:sz w:val="24"/>
                <w:szCs w:val="24"/>
              </w:rPr>
              <w:t>зонты;</w:t>
            </w:r>
          </w:p>
          <w:p w:rsidR="00394A14" w:rsidRPr="00093649" w:rsidRDefault="00394A14" w:rsidP="00234EED">
            <w:pPr>
              <w:pStyle w:val="a4"/>
              <w:numPr>
                <w:ilvl w:val="0"/>
                <w:numId w:val="142"/>
              </w:numPr>
              <w:ind w:left="714" w:hanging="357"/>
              <w:rPr>
                <w:sz w:val="24"/>
                <w:szCs w:val="24"/>
              </w:rPr>
            </w:pPr>
            <w:r w:rsidRPr="00093649">
              <w:rPr>
                <w:sz w:val="24"/>
                <w:szCs w:val="24"/>
              </w:rPr>
              <w:t>ленточки;</w:t>
            </w:r>
          </w:p>
          <w:p w:rsidR="00394A14" w:rsidRPr="00093649" w:rsidRDefault="00394A14" w:rsidP="00234EED">
            <w:pPr>
              <w:pStyle w:val="a4"/>
              <w:numPr>
                <w:ilvl w:val="0"/>
                <w:numId w:val="142"/>
              </w:numPr>
              <w:ind w:left="714" w:hanging="357"/>
              <w:rPr>
                <w:sz w:val="24"/>
                <w:szCs w:val="24"/>
              </w:rPr>
            </w:pPr>
            <w:r w:rsidRPr="00093649">
              <w:rPr>
                <w:sz w:val="24"/>
                <w:szCs w:val="24"/>
              </w:rPr>
              <w:t>платочки;</w:t>
            </w:r>
          </w:p>
          <w:p w:rsidR="00394A14" w:rsidRPr="00093649" w:rsidRDefault="00394A14" w:rsidP="00234EED">
            <w:pPr>
              <w:pStyle w:val="a4"/>
              <w:numPr>
                <w:ilvl w:val="0"/>
                <w:numId w:val="142"/>
              </w:numPr>
              <w:ind w:left="714" w:hanging="357"/>
              <w:rPr>
                <w:sz w:val="24"/>
                <w:szCs w:val="24"/>
              </w:rPr>
            </w:pPr>
            <w:r w:rsidRPr="00093649">
              <w:rPr>
                <w:sz w:val="24"/>
                <w:szCs w:val="24"/>
              </w:rPr>
              <w:t>цветы искусственные;</w:t>
            </w:r>
          </w:p>
          <w:p w:rsidR="00394A14" w:rsidRPr="00093649" w:rsidRDefault="00394A14" w:rsidP="00234EED">
            <w:pPr>
              <w:pStyle w:val="a4"/>
              <w:numPr>
                <w:ilvl w:val="0"/>
                <w:numId w:val="142"/>
              </w:numPr>
              <w:ind w:left="714" w:hanging="357"/>
              <w:rPr>
                <w:sz w:val="24"/>
                <w:szCs w:val="24"/>
              </w:rPr>
            </w:pPr>
            <w:r w:rsidRPr="00093649">
              <w:rPr>
                <w:sz w:val="24"/>
                <w:szCs w:val="24"/>
              </w:rPr>
              <w:t>султанчики;</w:t>
            </w:r>
          </w:p>
          <w:p w:rsidR="00394A14" w:rsidRPr="00093649" w:rsidRDefault="00394A14" w:rsidP="00234EED">
            <w:pPr>
              <w:pStyle w:val="a4"/>
              <w:numPr>
                <w:ilvl w:val="0"/>
                <w:numId w:val="142"/>
              </w:numPr>
              <w:ind w:left="714" w:hanging="357"/>
              <w:rPr>
                <w:sz w:val="24"/>
                <w:szCs w:val="24"/>
              </w:rPr>
            </w:pPr>
            <w:r w:rsidRPr="00093649">
              <w:rPr>
                <w:sz w:val="24"/>
                <w:szCs w:val="24"/>
              </w:rPr>
              <w:t>снежинки;</w:t>
            </w:r>
          </w:p>
        </w:tc>
        <w:tc>
          <w:tcPr>
            <w:tcW w:w="2268" w:type="dxa"/>
            <w:tcBorders>
              <w:top w:val="single" w:sz="4" w:space="0" w:color="000000"/>
              <w:left w:val="single" w:sz="4" w:space="0" w:color="000000"/>
              <w:bottom w:val="single" w:sz="4" w:space="0" w:color="000000"/>
              <w:right w:val="single" w:sz="4" w:space="0" w:color="000000"/>
            </w:tcBorders>
          </w:tcPr>
          <w:p w:rsidR="00394A14" w:rsidRPr="00093649" w:rsidRDefault="00394A14" w:rsidP="00970CE2">
            <w:pPr>
              <w:spacing w:after="0" w:line="240" w:lineRule="auto"/>
              <w:jc w:val="center"/>
              <w:rPr>
                <w:rFonts w:ascii="Times New Roman" w:hAnsi="Times New Roman"/>
                <w:sz w:val="24"/>
                <w:szCs w:val="24"/>
              </w:rPr>
            </w:pPr>
          </w:p>
          <w:p w:rsidR="00394A14" w:rsidRPr="00093649" w:rsidRDefault="00394A14" w:rsidP="00970CE2">
            <w:pPr>
              <w:spacing w:after="0" w:line="240" w:lineRule="auto"/>
              <w:jc w:val="center"/>
              <w:rPr>
                <w:rFonts w:ascii="Times New Roman" w:hAnsi="Times New Roman"/>
                <w:sz w:val="24"/>
                <w:szCs w:val="24"/>
              </w:rPr>
            </w:pPr>
            <w:r w:rsidRPr="00093649">
              <w:rPr>
                <w:rFonts w:ascii="Times New Roman" w:hAnsi="Times New Roman"/>
                <w:sz w:val="24"/>
                <w:szCs w:val="24"/>
              </w:rPr>
              <w:t>9</w:t>
            </w:r>
          </w:p>
          <w:p w:rsidR="00394A14" w:rsidRPr="00093649" w:rsidRDefault="00394A14" w:rsidP="00970CE2">
            <w:pPr>
              <w:spacing w:after="0" w:line="240" w:lineRule="auto"/>
              <w:jc w:val="center"/>
              <w:rPr>
                <w:rFonts w:ascii="Times New Roman" w:hAnsi="Times New Roman"/>
                <w:sz w:val="24"/>
                <w:szCs w:val="24"/>
              </w:rPr>
            </w:pPr>
            <w:r w:rsidRPr="00093649">
              <w:rPr>
                <w:rFonts w:ascii="Times New Roman" w:hAnsi="Times New Roman"/>
                <w:sz w:val="24"/>
                <w:szCs w:val="24"/>
              </w:rPr>
              <w:t>50</w:t>
            </w:r>
          </w:p>
          <w:p w:rsidR="00394A14" w:rsidRPr="00093649" w:rsidRDefault="00394A14" w:rsidP="00970CE2">
            <w:pPr>
              <w:spacing w:after="0" w:line="240" w:lineRule="auto"/>
              <w:jc w:val="center"/>
              <w:rPr>
                <w:rFonts w:ascii="Times New Roman" w:hAnsi="Times New Roman"/>
                <w:sz w:val="24"/>
                <w:szCs w:val="24"/>
              </w:rPr>
            </w:pPr>
            <w:r w:rsidRPr="00093649">
              <w:rPr>
                <w:rFonts w:ascii="Times New Roman" w:hAnsi="Times New Roman"/>
                <w:sz w:val="24"/>
                <w:szCs w:val="24"/>
              </w:rPr>
              <w:t>20</w:t>
            </w:r>
          </w:p>
          <w:p w:rsidR="00394A14" w:rsidRPr="00093649" w:rsidRDefault="00394A14" w:rsidP="00970CE2">
            <w:pPr>
              <w:spacing w:after="0" w:line="240" w:lineRule="auto"/>
              <w:jc w:val="center"/>
              <w:rPr>
                <w:rFonts w:ascii="Times New Roman" w:hAnsi="Times New Roman"/>
                <w:sz w:val="24"/>
                <w:szCs w:val="24"/>
              </w:rPr>
            </w:pPr>
            <w:r w:rsidRPr="00093649">
              <w:rPr>
                <w:rFonts w:ascii="Times New Roman" w:hAnsi="Times New Roman"/>
                <w:sz w:val="24"/>
                <w:szCs w:val="24"/>
              </w:rPr>
              <w:t>50</w:t>
            </w:r>
          </w:p>
          <w:p w:rsidR="00394A14" w:rsidRPr="00093649" w:rsidRDefault="00394A14" w:rsidP="00970CE2">
            <w:pPr>
              <w:spacing w:after="0" w:line="240" w:lineRule="auto"/>
              <w:jc w:val="center"/>
              <w:rPr>
                <w:rFonts w:ascii="Times New Roman" w:hAnsi="Times New Roman"/>
                <w:sz w:val="24"/>
                <w:szCs w:val="24"/>
              </w:rPr>
            </w:pPr>
            <w:r w:rsidRPr="00093649">
              <w:rPr>
                <w:rFonts w:ascii="Times New Roman" w:hAnsi="Times New Roman"/>
                <w:sz w:val="24"/>
                <w:szCs w:val="24"/>
              </w:rPr>
              <w:t>20</w:t>
            </w:r>
          </w:p>
          <w:p w:rsidR="00394A14" w:rsidRPr="00093649" w:rsidRDefault="00394A14" w:rsidP="00970CE2">
            <w:pPr>
              <w:spacing w:after="0" w:line="240" w:lineRule="auto"/>
              <w:jc w:val="center"/>
              <w:rPr>
                <w:rFonts w:ascii="Times New Roman" w:hAnsi="Times New Roman"/>
                <w:sz w:val="24"/>
                <w:szCs w:val="24"/>
              </w:rPr>
            </w:pPr>
            <w:r w:rsidRPr="00093649">
              <w:rPr>
                <w:rFonts w:ascii="Times New Roman" w:hAnsi="Times New Roman"/>
                <w:sz w:val="24"/>
                <w:szCs w:val="24"/>
              </w:rPr>
              <w:t>30</w:t>
            </w:r>
          </w:p>
        </w:tc>
      </w:tr>
      <w:tr w:rsidR="00394A14" w:rsidRPr="00093649" w:rsidTr="00394A14">
        <w:trPr>
          <w:trHeight w:val="170"/>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94A14" w:rsidRPr="00093649" w:rsidRDefault="00394A14" w:rsidP="00970CE2">
            <w:pPr>
              <w:spacing w:after="0" w:line="240" w:lineRule="auto"/>
              <w:rPr>
                <w:rFonts w:ascii="Times New Roman" w:hAnsi="Times New Roman"/>
                <w:b/>
                <w:sz w:val="24"/>
                <w:szCs w:val="24"/>
              </w:rPr>
            </w:pPr>
          </w:p>
        </w:tc>
        <w:tc>
          <w:tcPr>
            <w:tcW w:w="4961" w:type="dxa"/>
            <w:tcBorders>
              <w:top w:val="single" w:sz="4" w:space="0" w:color="000000"/>
              <w:left w:val="single" w:sz="4" w:space="0" w:color="000000"/>
              <w:bottom w:val="single" w:sz="4" w:space="0" w:color="000000"/>
              <w:right w:val="single" w:sz="4" w:space="0" w:color="000000"/>
            </w:tcBorders>
            <w:hideMark/>
          </w:tcPr>
          <w:p w:rsidR="00394A14" w:rsidRPr="00093649" w:rsidRDefault="00394A14" w:rsidP="00970CE2">
            <w:pPr>
              <w:spacing w:after="0" w:line="240" w:lineRule="auto"/>
              <w:rPr>
                <w:rFonts w:ascii="Times New Roman" w:hAnsi="Times New Roman"/>
                <w:sz w:val="24"/>
                <w:szCs w:val="24"/>
              </w:rPr>
            </w:pPr>
            <w:r w:rsidRPr="00093649">
              <w:rPr>
                <w:rFonts w:ascii="Times New Roman" w:hAnsi="Times New Roman"/>
                <w:sz w:val="24"/>
                <w:szCs w:val="24"/>
              </w:rPr>
              <w:t>- костюмы сценические детские</w:t>
            </w:r>
          </w:p>
        </w:tc>
        <w:tc>
          <w:tcPr>
            <w:tcW w:w="2268" w:type="dxa"/>
            <w:tcBorders>
              <w:top w:val="single" w:sz="4" w:space="0" w:color="000000"/>
              <w:left w:val="single" w:sz="4" w:space="0" w:color="000000"/>
              <w:bottom w:val="single" w:sz="4" w:space="0" w:color="000000"/>
              <w:right w:val="single" w:sz="4" w:space="0" w:color="000000"/>
            </w:tcBorders>
            <w:hideMark/>
          </w:tcPr>
          <w:p w:rsidR="00394A14" w:rsidRPr="00093649" w:rsidRDefault="00852450" w:rsidP="00970CE2">
            <w:pPr>
              <w:spacing w:after="0" w:line="240" w:lineRule="auto"/>
              <w:jc w:val="center"/>
              <w:rPr>
                <w:rFonts w:ascii="Times New Roman" w:hAnsi="Times New Roman"/>
                <w:sz w:val="24"/>
                <w:szCs w:val="24"/>
              </w:rPr>
            </w:pPr>
            <w:r>
              <w:rPr>
                <w:rFonts w:ascii="Times New Roman" w:hAnsi="Times New Roman"/>
                <w:sz w:val="24"/>
                <w:szCs w:val="24"/>
              </w:rPr>
              <w:t>8</w:t>
            </w:r>
          </w:p>
        </w:tc>
      </w:tr>
      <w:tr w:rsidR="00394A14" w:rsidRPr="00093649" w:rsidTr="00394A14">
        <w:trPr>
          <w:trHeight w:val="170"/>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94A14" w:rsidRPr="00093649" w:rsidRDefault="00394A14" w:rsidP="00970CE2">
            <w:pPr>
              <w:spacing w:after="0" w:line="240" w:lineRule="auto"/>
              <w:rPr>
                <w:rFonts w:ascii="Times New Roman" w:hAnsi="Times New Roman"/>
                <w:b/>
                <w:sz w:val="24"/>
                <w:szCs w:val="24"/>
              </w:rPr>
            </w:pPr>
          </w:p>
        </w:tc>
        <w:tc>
          <w:tcPr>
            <w:tcW w:w="4961" w:type="dxa"/>
            <w:tcBorders>
              <w:top w:val="single" w:sz="4" w:space="0" w:color="000000"/>
              <w:left w:val="single" w:sz="4" w:space="0" w:color="000000"/>
              <w:bottom w:val="single" w:sz="4" w:space="0" w:color="000000"/>
              <w:right w:val="single" w:sz="4" w:space="0" w:color="000000"/>
            </w:tcBorders>
            <w:hideMark/>
          </w:tcPr>
          <w:p w:rsidR="00394A14" w:rsidRPr="00093649" w:rsidRDefault="00394A14" w:rsidP="00970CE2">
            <w:pPr>
              <w:spacing w:after="0" w:line="240" w:lineRule="auto"/>
              <w:rPr>
                <w:rFonts w:ascii="Times New Roman" w:hAnsi="Times New Roman"/>
                <w:sz w:val="24"/>
                <w:szCs w:val="24"/>
              </w:rPr>
            </w:pPr>
            <w:r w:rsidRPr="00093649">
              <w:rPr>
                <w:rFonts w:ascii="Times New Roman" w:hAnsi="Times New Roman"/>
                <w:sz w:val="24"/>
                <w:szCs w:val="24"/>
              </w:rPr>
              <w:t>- костюмы сценические взрослые</w:t>
            </w:r>
          </w:p>
        </w:tc>
        <w:tc>
          <w:tcPr>
            <w:tcW w:w="2268" w:type="dxa"/>
            <w:tcBorders>
              <w:top w:val="single" w:sz="4" w:space="0" w:color="000000"/>
              <w:left w:val="single" w:sz="4" w:space="0" w:color="000000"/>
              <w:bottom w:val="single" w:sz="4" w:space="0" w:color="000000"/>
              <w:right w:val="single" w:sz="4" w:space="0" w:color="000000"/>
            </w:tcBorders>
            <w:hideMark/>
          </w:tcPr>
          <w:p w:rsidR="00394A14" w:rsidRPr="00093649" w:rsidRDefault="00852450" w:rsidP="00970CE2">
            <w:pPr>
              <w:spacing w:after="0" w:line="240" w:lineRule="auto"/>
              <w:jc w:val="center"/>
              <w:rPr>
                <w:rFonts w:ascii="Times New Roman" w:hAnsi="Times New Roman"/>
                <w:sz w:val="24"/>
                <w:szCs w:val="24"/>
              </w:rPr>
            </w:pPr>
            <w:r>
              <w:rPr>
                <w:rFonts w:ascii="Times New Roman" w:hAnsi="Times New Roman"/>
                <w:sz w:val="24"/>
                <w:szCs w:val="24"/>
              </w:rPr>
              <w:t>3</w:t>
            </w:r>
          </w:p>
        </w:tc>
      </w:tr>
      <w:tr w:rsidR="00394A14" w:rsidRPr="00093649" w:rsidTr="00394A14">
        <w:trPr>
          <w:trHeight w:val="32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394A14" w:rsidRPr="00093649" w:rsidRDefault="00394A14" w:rsidP="00970CE2">
            <w:pPr>
              <w:spacing w:after="0" w:line="240" w:lineRule="auto"/>
              <w:rPr>
                <w:rFonts w:ascii="Times New Roman" w:hAnsi="Times New Roman"/>
                <w:b/>
                <w:sz w:val="24"/>
                <w:szCs w:val="24"/>
              </w:rPr>
            </w:pPr>
          </w:p>
        </w:tc>
        <w:tc>
          <w:tcPr>
            <w:tcW w:w="4961" w:type="dxa"/>
            <w:tcBorders>
              <w:top w:val="single" w:sz="4" w:space="0" w:color="000000"/>
              <w:left w:val="single" w:sz="4" w:space="0" w:color="000000"/>
              <w:bottom w:val="single" w:sz="4" w:space="0" w:color="000000"/>
              <w:right w:val="single" w:sz="4" w:space="0" w:color="000000"/>
            </w:tcBorders>
            <w:hideMark/>
          </w:tcPr>
          <w:p w:rsidR="00394A14" w:rsidRPr="00093649" w:rsidRDefault="00394A14" w:rsidP="00970CE2">
            <w:pPr>
              <w:spacing w:after="0" w:line="240" w:lineRule="auto"/>
              <w:rPr>
                <w:rFonts w:ascii="Times New Roman" w:hAnsi="Times New Roman"/>
                <w:sz w:val="24"/>
                <w:szCs w:val="24"/>
              </w:rPr>
            </w:pPr>
            <w:r w:rsidRPr="00093649">
              <w:rPr>
                <w:rFonts w:ascii="Times New Roman" w:hAnsi="Times New Roman"/>
                <w:sz w:val="24"/>
                <w:szCs w:val="24"/>
              </w:rPr>
              <w:t xml:space="preserve">- маски; </w:t>
            </w:r>
          </w:p>
        </w:tc>
        <w:tc>
          <w:tcPr>
            <w:tcW w:w="2268" w:type="dxa"/>
            <w:tcBorders>
              <w:top w:val="single" w:sz="4" w:space="0" w:color="000000"/>
              <w:left w:val="single" w:sz="4" w:space="0" w:color="000000"/>
              <w:bottom w:val="single" w:sz="4" w:space="0" w:color="000000"/>
              <w:right w:val="single" w:sz="4" w:space="0" w:color="000000"/>
            </w:tcBorders>
            <w:hideMark/>
          </w:tcPr>
          <w:p w:rsidR="00394A14" w:rsidRPr="00093649" w:rsidRDefault="00852450" w:rsidP="00970CE2">
            <w:pPr>
              <w:spacing w:after="0" w:line="240" w:lineRule="auto"/>
              <w:jc w:val="center"/>
              <w:rPr>
                <w:rFonts w:ascii="Times New Roman" w:hAnsi="Times New Roman"/>
                <w:sz w:val="24"/>
                <w:szCs w:val="24"/>
              </w:rPr>
            </w:pPr>
            <w:r>
              <w:rPr>
                <w:rFonts w:ascii="Times New Roman" w:hAnsi="Times New Roman"/>
                <w:sz w:val="24"/>
                <w:szCs w:val="24"/>
              </w:rPr>
              <w:t>5</w:t>
            </w:r>
          </w:p>
        </w:tc>
      </w:tr>
      <w:tr w:rsidR="00394A14" w:rsidRPr="00093649" w:rsidTr="00394A14">
        <w:trPr>
          <w:trHeight w:val="323"/>
        </w:trPr>
        <w:tc>
          <w:tcPr>
            <w:tcW w:w="2410" w:type="dxa"/>
            <w:tcBorders>
              <w:top w:val="single" w:sz="4" w:space="0" w:color="000000"/>
              <w:left w:val="single" w:sz="4" w:space="0" w:color="000000"/>
              <w:bottom w:val="single" w:sz="4" w:space="0" w:color="000000"/>
              <w:right w:val="single" w:sz="4" w:space="0" w:color="000000"/>
            </w:tcBorders>
          </w:tcPr>
          <w:p w:rsidR="00394A14" w:rsidRPr="00093649" w:rsidRDefault="00394A14" w:rsidP="00970CE2">
            <w:pPr>
              <w:spacing w:after="0" w:line="240" w:lineRule="auto"/>
              <w:rPr>
                <w:rFonts w:ascii="Times New Roman" w:hAnsi="Times New Roman"/>
                <w:b/>
                <w:sz w:val="24"/>
                <w:szCs w:val="24"/>
              </w:rPr>
            </w:pPr>
          </w:p>
        </w:tc>
        <w:tc>
          <w:tcPr>
            <w:tcW w:w="4961" w:type="dxa"/>
            <w:tcBorders>
              <w:top w:val="single" w:sz="4" w:space="0" w:color="000000"/>
              <w:left w:val="single" w:sz="4" w:space="0" w:color="000000"/>
              <w:bottom w:val="single" w:sz="4" w:space="0" w:color="000000"/>
              <w:right w:val="single" w:sz="4" w:space="0" w:color="000000"/>
            </w:tcBorders>
            <w:hideMark/>
          </w:tcPr>
          <w:p w:rsidR="00394A14" w:rsidRPr="00093649" w:rsidRDefault="00394A14" w:rsidP="00970CE2">
            <w:pPr>
              <w:spacing w:after="0" w:line="240" w:lineRule="auto"/>
              <w:rPr>
                <w:rFonts w:ascii="Times New Roman" w:hAnsi="Times New Roman"/>
                <w:sz w:val="24"/>
                <w:szCs w:val="24"/>
              </w:rPr>
            </w:pPr>
            <w:r w:rsidRPr="00093649">
              <w:rPr>
                <w:rFonts w:ascii="Times New Roman" w:hAnsi="Times New Roman"/>
                <w:sz w:val="24"/>
                <w:szCs w:val="24"/>
              </w:rPr>
              <w:t>- парики;</w:t>
            </w:r>
          </w:p>
        </w:tc>
        <w:tc>
          <w:tcPr>
            <w:tcW w:w="2268" w:type="dxa"/>
            <w:tcBorders>
              <w:top w:val="single" w:sz="4" w:space="0" w:color="000000"/>
              <w:left w:val="single" w:sz="4" w:space="0" w:color="000000"/>
              <w:bottom w:val="single" w:sz="4" w:space="0" w:color="000000"/>
              <w:right w:val="single" w:sz="4" w:space="0" w:color="000000"/>
            </w:tcBorders>
            <w:hideMark/>
          </w:tcPr>
          <w:p w:rsidR="00394A14" w:rsidRPr="00093649" w:rsidRDefault="00852450" w:rsidP="00970CE2">
            <w:pPr>
              <w:spacing w:after="0" w:line="240" w:lineRule="auto"/>
              <w:jc w:val="center"/>
              <w:rPr>
                <w:rFonts w:ascii="Times New Roman" w:hAnsi="Times New Roman"/>
                <w:sz w:val="24"/>
                <w:szCs w:val="24"/>
              </w:rPr>
            </w:pPr>
            <w:r>
              <w:rPr>
                <w:rFonts w:ascii="Times New Roman" w:hAnsi="Times New Roman"/>
                <w:sz w:val="24"/>
                <w:szCs w:val="24"/>
              </w:rPr>
              <w:t>2</w:t>
            </w:r>
          </w:p>
        </w:tc>
      </w:tr>
    </w:tbl>
    <w:p w:rsidR="008F3D00" w:rsidRDefault="008F3D00" w:rsidP="00394A14">
      <w:pPr>
        <w:pStyle w:val="a4"/>
        <w:ind w:left="0"/>
        <w:jc w:val="both"/>
        <w:rPr>
          <w:color w:val="000000"/>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2268"/>
      </w:tblGrid>
      <w:tr w:rsidR="00E6431A" w:rsidRPr="00093649" w:rsidTr="00E6431A">
        <w:tc>
          <w:tcPr>
            <w:tcW w:w="7371" w:type="dxa"/>
            <w:shd w:val="clear" w:color="auto" w:fill="auto"/>
          </w:tcPr>
          <w:p w:rsidR="00E6431A" w:rsidRPr="00093649" w:rsidRDefault="00E6431A" w:rsidP="00970CE2">
            <w:pPr>
              <w:spacing w:after="0" w:line="240" w:lineRule="auto"/>
              <w:jc w:val="both"/>
              <w:rPr>
                <w:rFonts w:ascii="Times New Roman" w:hAnsi="Times New Roman"/>
                <w:b/>
                <w:color w:val="000000"/>
                <w:sz w:val="24"/>
                <w:szCs w:val="24"/>
              </w:rPr>
            </w:pPr>
            <w:r w:rsidRPr="00093649">
              <w:rPr>
                <w:rFonts w:ascii="Times New Roman" w:hAnsi="Times New Roman"/>
                <w:b/>
                <w:color w:val="000000"/>
                <w:sz w:val="24"/>
                <w:szCs w:val="24"/>
              </w:rPr>
              <w:t>Перечень</w:t>
            </w:r>
          </w:p>
        </w:tc>
        <w:tc>
          <w:tcPr>
            <w:tcW w:w="2268" w:type="dxa"/>
            <w:shd w:val="clear" w:color="auto" w:fill="auto"/>
          </w:tcPr>
          <w:p w:rsidR="00E6431A" w:rsidRPr="00093649" w:rsidRDefault="00E6431A" w:rsidP="00970CE2">
            <w:pPr>
              <w:spacing w:after="0" w:line="240" w:lineRule="auto"/>
              <w:jc w:val="both"/>
              <w:rPr>
                <w:rFonts w:ascii="Times New Roman" w:hAnsi="Times New Roman"/>
                <w:b/>
                <w:color w:val="000000"/>
                <w:sz w:val="24"/>
                <w:szCs w:val="24"/>
              </w:rPr>
            </w:pPr>
            <w:r w:rsidRPr="00093649">
              <w:rPr>
                <w:rFonts w:ascii="Times New Roman" w:hAnsi="Times New Roman"/>
                <w:b/>
                <w:color w:val="000000"/>
                <w:sz w:val="24"/>
                <w:szCs w:val="24"/>
              </w:rPr>
              <w:t>Количество</w:t>
            </w:r>
          </w:p>
        </w:tc>
      </w:tr>
      <w:tr w:rsidR="00E6431A" w:rsidRPr="00093649" w:rsidTr="00E6431A">
        <w:tc>
          <w:tcPr>
            <w:tcW w:w="7371" w:type="dxa"/>
            <w:shd w:val="clear" w:color="auto" w:fill="auto"/>
          </w:tcPr>
          <w:p w:rsidR="00E6431A" w:rsidRPr="00093649" w:rsidRDefault="00E6431A" w:rsidP="00970CE2">
            <w:pPr>
              <w:spacing w:after="0" w:line="240" w:lineRule="auto"/>
              <w:jc w:val="both"/>
              <w:rPr>
                <w:rFonts w:ascii="Times New Roman" w:hAnsi="Times New Roman"/>
                <w:color w:val="000000"/>
                <w:sz w:val="24"/>
                <w:szCs w:val="24"/>
              </w:rPr>
            </w:pPr>
            <w:r w:rsidRPr="00093649">
              <w:rPr>
                <w:rFonts w:ascii="Times New Roman" w:hAnsi="Times New Roman"/>
                <w:sz w:val="24"/>
                <w:szCs w:val="24"/>
              </w:rPr>
              <w:t>проектор</w:t>
            </w:r>
          </w:p>
        </w:tc>
        <w:tc>
          <w:tcPr>
            <w:tcW w:w="2268" w:type="dxa"/>
            <w:shd w:val="clear" w:color="auto" w:fill="auto"/>
          </w:tcPr>
          <w:p w:rsidR="00E6431A" w:rsidRPr="00093649" w:rsidRDefault="00E6431A" w:rsidP="00970CE2">
            <w:pPr>
              <w:spacing w:after="0" w:line="240" w:lineRule="auto"/>
              <w:jc w:val="both"/>
              <w:rPr>
                <w:rFonts w:ascii="Times New Roman" w:hAnsi="Times New Roman"/>
                <w:color w:val="000000"/>
                <w:sz w:val="24"/>
                <w:szCs w:val="24"/>
              </w:rPr>
            </w:pPr>
            <w:r w:rsidRPr="00093649">
              <w:rPr>
                <w:rFonts w:ascii="Times New Roman" w:hAnsi="Times New Roman"/>
                <w:color w:val="000000"/>
                <w:sz w:val="24"/>
                <w:szCs w:val="24"/>
              </w:rPr>
              <w:t>1</w:t>
            </w:r>
          </w:p>
        </w:tc>
      </w:tr>
      <w:tr w:rsidR="00E6431A" w:rsidRPr="00093649" w:rsidTr="00E6431A">
        <w:tc>
          <w:tcPr>
            <w:tcW w:w="7371" w:type="dxa"/>
            <w:shd w:val="clear" w:color="auto" w:fill="auto"/>
          </w:tcPr>
          <w:p w:rsidR="00E6431A" w:rsidRPr="00093649" w:rsidRDefault="00E6431A" w:rsidP="00970CE2">
            <w:pPr>
              <w:spacing w:after="0" w:line="240" w:lineRule="auto"/>
              <w:jc w:val="both"/>
              <w:rPr>
                <w:rFonts w:ascii="Times New Roman" w:hAnsi="Times New Roman"/>
                <w:color w:val="000000"/>
                <w:sz w:val="24"/>
                <w:szCs w:val="24"/>
              </w:rPr>
            </w:pPr>
            <w:r w:rsidRPr="00093649">
              <w:rPr>
                <w:rFonts w:ascii="Times New Roman" w:hAnsi="Times New Roman"/>
                <w:sz w:val="24"/>
                <w:szCs w:val="24"/>
              </w:rPr>
              <w:t>фортепиано</w:t>
            </w:r>
          </w:p>
        </w:tc>
        <w:tc>
          <w:tcPr>
            <w:tcW w:w="2268" w:type="dxa"/>
            <w:shd w:val="clear" w:color="auto" w:fill="auto"/>
          </w:tcPr>
          <w:p w:rsidR="00E6431A" w:rsidRPr="00093649" w:rsidRDefault="00E6431A" w:rsidP="00970CE2">
            <w:pPr>
              <w:spacing w:after="0" w:line="240" w:lineRule="auto"/>
              <w:jc w:val="both"/>
              <w:rPr>
                <w:rFonts w:ascii="Times New Roman" w:hAnsi="Times New Roman"/>
                <w:color w:val="000000"/>
                <w:sz w:val="24"/>
                <w:szCs w:val="24"/>
              </w:rPr>
            </w:pPr>
            <w:r w:rsidRPr="00093649">
              <w:rPr>
                <w:rFonts w:ascii="Times New Roman" w:hAnsi="Times New Roman"/>
                <w:color w:val="000000"/>
                <w:sz w:val="24"/>
                <w:szCs w:val="24"/>
              </w:rPr>
              <w:t>1</w:t>
            </w:r>
          </w:p>
        </w:tc>
      </w:tr>
      <w:tr w:rsidR="00E6431A" w:rsidRPr="00093649" w:rsidTr="00E6431A">
        <w:tc>
          <w:tcPr>
            <w:tcW w:w="7371" w:type="dxa"/>
            <w:shd w:val="clear" w:color="auto" w:fill="auto"/>
          </w:tcPr>
          <w:p w:rsidR="00E6431A" w:rsidRPr="00093649" w:rsidRDefault="00E6431A" w:rsidP="00970CE2">
            <w:pPr>
              <w:spacing w:after="0" w:line="240" w:lineRule="auto"/>
              <w:jc w:val="both"/>
              <w:rPr>
                <w:rFonts w:ascii="Times New Roman" w:hAnsi="Times New Roman"/>
                <w:sz w:val="24"/>
                <w:szCs w:val="24"/>
              </w:rPr>
            </w:pPr>
            <w:r w:rsidRPr="00093649">
              <w:rPr>
                <w:rFonts w:ascii="Times New Roman" w:hAnsi="Times New Roman"/>
                <w:sz w:val="24"/>
                <w:szCs w:val="24"/>
              </w:rPr>
              <w:t>- ноутбук</w:t>
            </w:r>
          </w:p>
        </w:tc>
        <w:tc>
          <w:tcPr>
            <w:tcW w:w="2268" w:type="dxa"/>
            <w:shd w:val="clear" w:color="auto" w:fill="auto"/>
          </w:tcPr>
          <w:p w:rsidR="00E6431A" w:rsidRPr="00093649" w:rsidRDefault="00E6431A" w:rsidP="00970CE2">
            <w:pPr>
              <w:spacing w:after="0" w:line="240" w:lineRule="auto"/>
              <w:rPr>
                <w:rFonts w:ascii="Times New Roman" w:hAnsi="Times New Roman"/>
                <w:sz w:val="24"/>
                <w:szCs w:val="24"/>
              </w:rPr>
            </w:pPr>
            <w:r w:rsidRPr="00093649">
              <w:rPr>
                <w:rFonts w:ascii="Times New Roman" w:hAnsi="Times New Roman"/>
                <w:sz w:val="24"/>
                <w:szCs w:val="24"/>
              </w:rPr>
              <w:t>1</w:t>
            </w:r>
          </w:p>
        </w:tc>
      </w:tr>
    </w:tbl>
    <w:p w:rsidR="008E611F" w:rsidRPr="00AF28AD" w:rsidRDefault="008E611F" w:rsidP="00AF28AD">
      <w:pPr>
        <w:jc w:val="both"/>
        <w:rPr>
          <w:color w:val="000000"/>
          <w:sz w:val="24"/>
          <w:szCs w:val="24"/>
        </w:rPr>
      </w:pPr>
    </w:p>
    <w:p w:rsidR="008E611F" w:rsidRPr="008E611F" w:rsidRDefault="008E611F" w:rsidP="008E611F">
      <w:pPr>
        <w:pStyle w:val="a4"/>
        <w:ind w:left="0" w:firstLine="709"/>
        <w:jc w:val="both"/>
        <w:rPr>
          <w:b/>
          <w:color w:val="000000"/>
          <w:sz w:val="24"/>
          <w:szCs w:val="24"/>
        </w:rPr>
      </w:pPr>
      <w:r w:rsidRPr="008E611F">
        <w:rPr>
          <w:b/>
          <w:color w:val="000000"/>
          <w:sz w:val="24"/>
          <w:szCs w:val="24"/>
        </w:rPr>
        <w:t>Объекты для проведения практических занятий</w:t>
      </w:r>
    </w:p>
    <w:p w:rsidR="008E611F" w:rsidRPr="008E611F" w:rsidRDefault="008E611F" w:rsidP="008E611F">
      <w:pPr>
        <w:pStyle w:val="a4"/>
        <w:ind w:left="0" w:firstLine="709"/>
        <w:jc w:val="both"/>
        <w:rPr>
          <w:color w:val="000000"/>
          <w:sz w:val="24"/>
          <w:szCs w:val="24"/>
        </w:rPr>
      </w:pPr>
      <w:r w:rsidRPr="008E611F">
        <w:rPr>
          <w:color w:val="000000"/>
          <w:sz w:val="24"/>
          <w:szCs w:val="24"/>
        </w:rPr>
        <w:t>В ДОУ имеются объекты для проведения практ</w:t>
      </w:r>
      <w:r>
        <w:rPr>
          <w:color w:val="000000"/>
          <w:sz w:val="24"/>
          <w:szCs w:val="24"/>
        </w:rPr>
        <w:t>ических занятий с обучающимися:</w:t>
      </w:r>
    </w:p>
    <w:p w:rsidR="008E611F" w:rsidRPr="008E611F" w:rsidRDefault="008E611F" w:rsidP="00234EED">
      <w:pPr>
        <w:pStyle w:val="a4"/>
        <w:numPr>
          <w:ilvl w:val="0"/>
          <w:numId w:val="143"/>
        </w:numPr>
        <w:ind w:left="0" w:firstLine="709"/>
        <w:jc w:val="both"/>
        <w:rPr>
          <w:color w:val="000000"/>
          <w:sz w:val="24"/>
          <w:szCs w:val="24"/>
        </w:rPr>
      </w:pPr>
      <w:r w:rsidRPr="008E611F">
        <w:rPr>
          <w:color w:val="000000"/>
          <w:sz w:val="24"/>
          <w:szCs w:val="24"/>
        </w:rPr>
        <w:t xml:space="preserve">Спортивный зал площадью </w:t>
      </w:r>
      <w:r w:rsidR="00852450">
        <w:rPr>
          <w:color w:val="000000"/>
          <w:sz w:val="24"/>
          <w:szCs w:val="24"/>
        </w:rPr>
        <w:t>50</w:t>
      </w:r>
      <w:r w:rsidRPr="008E611F">
        <w:rPr>
          <w:color w:val="000000"/>
          <w:sz w:val="24"/>
          <w:szCs w:val="24"/>
        </w:rPr>
        <w:t xml:space="preserve"> м</w:t>
      </w:r>
      <w:r w:rsidRPr="008E611F">
        <w:rPr>
          <w:color w:val="000000"/>
          <w:sz w:val="24"/>
          <w:szCs w:val="24"/>
          <w:vertAlign w:val="superscript"/>
        </w:rPr>
        <w:t>2</w:t>
      </w:r>
      <w:r>
        <w:rPr>
          <w:color w:val="000000"/>
          <w:sz w:val="24"/>
          <w:szCs w:val="24"/>
        </w:rPr>
        <w:t>;</w:t>
      </w:r>
    </w:p>
    <w:p w:rsidR="008E611F" w:rsidRPr="008E611F" w:rsidRDefault="008E611F" w:rsidP="00234EED">
      <w:pPr>
        <w:pStyle w:val="a4"/>
        <w:numPr>
          <w:ilvl w:val="0"/>
          <w:numId w:val="143"/>
        </w:numPr>
        <w:ind w:left="0" w:firstLine="709"/>
        <w:jc w:val="both"/>
        <w:rPr>
          <w:color w:val="000000"/>
          <w:sz w:val="24"/>
          <w:szCs w:val="24"/>
        </w:rPr>
      </w:pPr>
      <w:r w:rsidRPr="008E611F">
        <w:rPr>
          <w:color w:val="000000"/>
          <w:sz w:val="24"/>
          <w:szCs w:val="24"/>
        </w:rPr>
        <w:t xml:space="preserve">Музыкальный зал площадью </w:t>
      </w:r>
      <w:r w:rsidR="00852450">
        <w:rPr>
          <w:color w:val="000000"/>
          <w:sz w:val="24"/>
          <w:szCs w:val="24"/>
        </w:rPr>
        <w:t>50,6</w:t>
      </w:r>
      <w:r w:rsidRPr="008E611F">
        <w:rPr>
          <w:color w:val="000000"/>
          <w:sz w:val="24"/>
          <w:szCs w:val="24"/>
        </w:rPr>
        <w:t xml:space="preserve"> м</w:t>
      </w:r>
      <w:r w:rsidRPr="008E611F">
        <w:rPr>
          <w:color w:val="000000"/>
          <w:sz w:val="24"/>
          <w:szCs w:val="24"/>
          <w:vertAlign w:val="superscript"/>
        </w:rPr>
        <w:t>2</w:t>
      </w:r>
      <w:r>
        <w:rPr>
          <w:color w:val="000000"/>
          <w:sz w:val="24"/>
          <w:szCs w:val="24"/>
        </w:rPr>
        <w:t>;</w:t>
      </w:r>
    </w:p>
    <w:p w:rsidR="008E611F" w:rsidRPr="008E611F" w:rsidRDefault="008E611F" w:rsidP="00234EED">
      <w:pPr>
        <w:pStyle w:val="a4"/>
        <w:numPr>
          <w:ilvl w:val="0"/>
          <w:numId w:val="143"/>
        </w:numPr>
        <w:ind w:left="0" w:firstLine="709"/>
        <w:jc w:val="both"/>
        <w:rPr>
          <w:color w:val="000000"/>
          <w:sz w:val="24"/>
          <w:szCs w:val="24"/>
        </w:rPr>
      </w:pPr>
      <w:r w:rsidRPr="008E611F">
        <w:rPr>
          <w:color w:val="000000"/>
          <w:sz w:val="24"/>
          <w:szCs w:val="24"/>
        </w:rPr>
        <w:t>Кабинет педагога</w:t>
      </w:r>
      <w:r>
        <w:rPr>
          <w:color w:val="000000"/>
          <w:sz w:val="24"/>
          <w:szCs w:val="24"/>
        </w:rPr>
        <w:t xml:space="preserve"> </w:t>
      </w:r>
      <w:r w:rsidRPr="008E611F">
        <w:rPr>
          <w:color w:val="000000"/>
          <w:sz w:val="24"/>
          <w:szCs w:val="24"/>
        </w:rPr>
        <w:t>-</w:t>
      </w:r>
      <w:r>
        <w:rPr>
          <w:color w:val="000000"/>
          <w:sz w:val="24"/>
          <w:szCs w:val="24"/>
        </w:rPr>
        <w:t xml:space="preserve"> </w:t>
      </w:r>
      <w:r w:rsidRPr="008E611F">
        <w:rPr>
          <w:color w:val="000000"/>
          <w:sz w:val="24"/>
          <w:szCs w:val="24"/>
        </w:rPr>
        <w:t xml:space="preserve">психолога площадью </w:t>
      </w:r>
      <w:r w:rsidR="00852450">
        <w:rPr>
          <w:color w:val="000000"/>
          <w:sz w:val="24"/>
          <w:szCs w:val="24"/>
        </w:rPr>
        <w:t>10</w:t>
      </w:r>
      <w:r w:rsidRPr="008E611F">
        <w:rPr>
          <w:color w:val="000000"/>
          <w:sz w:val="24"/>
          <w:szCs w:val="24"/>
        </w:rPr>
        <w:t xml:space="preserve"> м</w:t>
      </w:r>
      <w:r w:rsidRPr="008E611F">
        <w:rPr>
          <w:color w:val="000000"/>
          <w:sz w:val="24"/>
          <w:szCs w:val="24"/>
          <w:vertAlign w:val="superscript"/>
        </w:rPr>
        <w:t>2</w:t>
      </w:r>
      <w:r>
        <w:rPr>
          <w:color w:val="000000"/>
          <w:sz w:val="24"/>
          <w:szCs w:val="24"/>
        </w:rPr>
        <w:t>;</w:t>
      </w:r>
    </w:p>
    <w:p w:rsidR="008E611F" w:rsidRPr="008E611F" w:rsidRDefault="008E611F" w:rsidP="00234EED">
      <w:pPr>
        <w:pStyle w:val="a4"/>
        <w:numPr>
          <w:ilvl w:val="0"/>
          <w:numId w:val="143"/>
        </w:numPr>
        <w:ind w:left="0" w:firstLine="709"/>
        <w:jc w:val="both"/>
        <w:rPr>
          <w:color w:val="000000"/>
          <w:sz w:val="24"/>
          <w:szCs w:val="24"/>
        </w:rPr>
      </w:pPr>
      <w:r w:rsidRPr="008E611F">
        <w:rPr>
          <w:color w:val="000000"/>
          <w:sz w:val="24"/>
          <w:szCs w:val="24"/>
        </w:rPr>
        <w:t>Групповые помещения с учетом возрастных и индивидуальных особенностей детей.</w:t>
      </w:r>
    </w:p>
    <w:p w:rsidR="008E611F" w:rsidRPr="008E611F" w:rsidRDefault="008E611F" w:rsidP="008E611F">
      <w:pPr>
        <w:pStyle w:val="a4"/>
        <w:ind w:left="0" w:firstLine="709"/>
        <w:jc w:val="both"/>
        <w:rPr>
          <w:color w:val="000000"/>
          <w:sz w:val="24"/>
          <w:szCs w:val="24"/>
        </w:rPr>
      </w:pPr>
      <w:r w:rsidRPr="008E611F">
        <w:rPr>
          <w:color w:val="000000"/>
          <w:sz w:val="24"/>
          <w:szCs w:val="24"/>
        </w:rPr>
        <w:t>Успешно в практику деятельности с воспитанниками ДОО внедряются образовательные холлы, созданные в ДОО в рамках реализации регионально</w:t>
      </w:r>
      <w:r>
        <w:rPr>
          <w:color w:val="000000"/>
          <w:sz w:val="24"/>
          <w:szCs w:val="24"/>
        </w:rPr>
        <w:t>го проекта «Дети в приоритете»:</w:t>
      </w:r>
    </w:p>
    <w:p w:rsidR="008E611F" w:rsidRPr="008E611F" w:rsidRDefault="00A36D74" w:rsidP="00852450">
      <w:pPr>
        <w:pStyle w:val="a4"/>
        <w:ind w:left="0" w:firstLine="709"/>
        <w:jc w:val="both"/>
        <w:rPr>
          <w:color w:val="000000"/>
          <w:sz w:val="24"/>
          <w:szCs w:val="24"/>
        </w:rPr>
      </w:pPr>
      <w:r w:rsidRPr="008E611F">
        <w:rPr>
          <w:b/>
          <w:color w:val="000000"/>
          <w:sz w:val="24"/>
          <w:szCs w:val="24"/>
        </w:rPr>
        <w:lastRenderedPageBreak/>
        <w:t xml:space="preserve"> </w:t>
      </w:r>
    </w:p>
    <w:p w:rsidR="008E611F" w:rsidRPr="008E611F" w:rsidRDefault="008E611F" w:rsidP="008E611F">
      <w:pPr>
        <w:pStyle w:val="a4"/>
        <w:ind w:left="0" w:firstLine="709"/>
        <w:jc w:val="both"/>
        <w:rPr>
          <w:color w:val="000000"/>
          <w:sz w:val="24"/>
          <w:szCs w:val="24"/>
        </w:rPr>
      </w:pPr>
      <w:r w:rsidRPr="008E611F">
        <w:rPr>
          <w:color w:val="000000"/>
          <w:sz w:val="24"/>
          <w:szCs w:val="24"/>
        </w:rPr>
        <w:t>С целью формирования осознанно</w:t>
      </w:r>
      <w:r w:rsidR="00D85872">
        <w:rPr>
          <w:color w:val="000000"/>
          <w:sz w:val="24"/>
          <w:szCs w:val="24"/>
        </w:rPr>
        <w:t xml:space="preserve">го безопасного поведения детей </w:t>
      </w:r>
      <w:r w:rsidRPr="008E611F">
        <w:rPr>
          <w:color w:val="000000"/>
          <w:sz w:val="24"/>
          <w:szCs w:val="24"/>
        </w:rPr>
        <w:t xml:space="preserve">на улицах и дорогах города в холле организован </w:t>
      </w:r>
      <w:r w:rsidRPr="008E611F">
        <w:rPr>
          <w:b/>
          <w:color w:val="000000"/>
          <w:sz w:val="24"/>
          <w:szCs w:val="24"/>
        </w:rPr>
        <w:t>«Уголок дорожной безопасности».</w:t>
      </w:r>
    </w:p>
    <w:p w:rsidR="008E611F" w:rsidRDefault="008E611F" w:rsidP="008E611F">
      <w:pPr>
        <w:pStyle w:val="a4"/>
        <w:ind w:left="0" w:firstLine="709"/>
        <w:jc w:val="both"/>
        <w:rPr>
          <w:color w:val="000000"/>
          <w:sz w:val="24"/>
          <w:szCs w:val="24"/>
        </w:rPr>
      </w:pPr>
    </w:p>
    <w:p w:rsidR="008E611F" w:rsidRPr="008E611F" w:rsidRDefault="008E611F" w:rsidP="008E611F">
      <w:pPr>
        <w:pStyle w:val="a4"/>
        <w:ind w:left="0" w:firstLine="709"/>
        <w:jc w:val="both"/>
        <w:rPr>
          <w:b/>
          <w:color w:val="000000"/>
          <w:sz w:val="24"/>
          <w:szCs w:val="24"/>
        </w:rPr>
      </w:pPr>
      <w:r w:rsidRPr="008E611F">
        <w:rPr>
          <w:b/>
          <w:color w:val="000000"/>
          <w:sz w:val="24"/>
          <w:szCs w:val="24"/>
        </w:rPr>
        <w:t>Библиотека(и)</w:t>
      </w:r>
    </w:p>
    <w:p w:rsidR="008E611F" w:rsidRPr="008E611F" w:rsidRDefault="008E611F" w:rsidP="008E611F">
      <w:pPr>
        <w:pStyle w:val="a4"/>
        <w:ind w:left="0" w:firstLine="709"/>
        <w:jc w:val="both"/>
        <w:rPr>
          <w:color w:val="000000"/>
          <w:sz w:val="24"/>
          <w:szCs w:val="24"/>
        </w:rPr>
      </w:pPr>
      <w:r w:rsidRPr="008E611F">
        <w:rPr>
          <w:color w:val="000000"/>
          <w:sz w:val="24"/>
          <w:szCs w:val="24"/>
        </w:rPr>
        <w:t>Библиотека в Учреждении отсутствует</w:t>
      </w:r>
    </w:p>
    <w:p w:rsidR="008E611F" w:rsidRPr="008E611F" w:rsidRDefault="008E611F" w:rsidP="008E611F">
      <w:pPr>
        <w:pStyle w:val="a4"/>
        <w:ind w:left="0" w:firstLine="709"/>
        <w:jc w:val="both"/>
        <w:rPr>
          <w:color w:val="000000"/>
          <w:sz w:val="24"/>
          <w:szCs w:val="24"/>
        </w:rPr>
      </w:pPr>
    </w:p>
    <w:p w:rsidR="008E611F" w:rsidRPr="008E611F" w:rsidRDefault="008E611F" w:rsidP="008E611F">
      <w:pPr>
        <w:pStyle w:val="a4"/>
        <w:ind w:left="0" w:firstLine="709"/>
        <w:jc w:val="both"/>
        <w:rPr>
          <w:b/>
          <w:color w:val="000000"/>
          <w:sz w:val="24"/>
          <w:szCs w:val="24"/>
        </w:rPr>
      </w:pPr>
      <w:r w:rsidRPr="008E611F">
        <w:rPr>
          <w:b/>
          <w:color w:val="000000"/>
          <w:sz w:val="24"/>
          <w:szCs w:val="24"/>
        </w:rPr>
        <w:t>Объекты спорта</w:t>
      </w:r>
    </w:p>
    <w:p w:rsidR="008E611F" w:rsidRPr="008E611F" w:rsidRDefault="008E611F" w:rsidP="008E611F">
      <w:pPr>
        <w:pStyle w:val="a4"/>
        <w:ind w:left="0" w:firstLine="709"/>
        <w:jc w:val="both"/>
        <w:rPr>
          <w:color w:val="000000"/>
          <w:sz w:val="24"/>
          <w:szCs w:val="24"/>
        </w:rPr>
      </w:pPr>
      <w:r w:rsidRPr="008E611F">
        <w:rPr>
          <w:color w:val="000000"/>
          <w:sz w:val="24"/>
          <w:szCs w:val="24"/>
        </w:rPr>
        <w:t xml:space="preserve">В Учреждении для занятий спортом имеется спортивный зал - </w:t>
      </w:r>
      <w:r w:rsidR="00D85872">
        <w:rPr>
          <w:color w:val="000000"/>
          <w:sz w:val="24"/>
          <w:szCs w:val="24"/>
        </w:rPr>
        <w:t>50</w:t>
      </w:r>
      <w:r w:rsidRPr="008E611F">
        <w:rPr>
          <w:color w:val="000000"/>
          <w:sz w:val="24"/>
          <w:szCs w:val="24"/>
        </w:rPr>
        <w:t xml:space="preserve"> м</w:t>
      </w:r>
      <w:r w:rsidRPr="008E611F">
        <w:rPr>
          <w:color w:val="000000"/>
          <w:sz w:val="24"/>
          <w:szCs w:val="24"/>
          <w:vertAlign w:val="superscript"/>
        </w:rPr>
        <w:t>2</w:t>
      </w:r>
      <w:r w:rsidRPr="008E611F">
        <w:rPr>
          <w:color w:val="000000"/>
          <w:sz w:val="24"/>
          <w:szCs w:val="24"/>
        </w:rPr>
        <w:t>, оснащенный игровым и спортивным оборудованием в соответствии с требованиями реализуемой образовательной п</w:t>
      </w:r>
      <w:r>
        <w:rPr>
          <w:color w:val="000000"/>
          <w:sz w:val="24"/>
          <w:szCs w:val="24"/>
        </w:rPr>
        <w:t xml:space="preserve">рограммы дошкольного образования. </w:t>
      </w:r>
      <w:r w:rsidRPr="008E611F">
        <w:rPr>
          <w:color w:val="000000"/>
          <w:sz w:val="24"/>
          <w:szCs w:val="24"/>
        </w:rPr>
        <w:t xml:space="preserve">На территории ДОО размещена спортивная площадка - </w:t>
      </w:r>
      <w:r w:rsidRPr="00D85872">
        <w:rPr>
          <w:color w:val="FF0000"/>
          <w:sz w:val="24"/>
          <w:szCs w:val="24"/>
        </w:rPr>
        <w:t xml:space="preserve">253 </w:t>
      </w:r>
      <w:r w:rsidRPr="008E611F">
        <w:rPr>
          <w:color w:val="000000"/>
          <w:sz w:val="24"/>
          <w:szCs w:val="24"/>
        </w:rPr>
        <w:t>м</w:t>
      </w:r>
      <w:r w:rsidRPr="008E611F">
        <w:rPr>
          <w:color w:val="000000"/>
          <w:sz w:val="24"/>
          <w:szCs w:val="24"/>
          <w:vertAlign w:val="superscript"/>
        </w:rPr>
        <w:t>2</w:t>
      </w:r>
      <w:r w:rsidRPr="008E611F">
        <w:rPr>
          <w:color w:val="000000"/>
          <w:sz w:val="24"/>
          <w:szCs w:val="24"/>
        </w:rPr>
        <w:t>, оборудована стенкой для метания мяча, детским игровым барьером, спортивным комплексом, стойкой баскетбольной, скамейк</w:t>
      </w:r>
      <w:r>
        <w:rPr>
          <w:color w:val="000000"/>
          <w:sz w:val="24"/>
          <w:szCs w:val="24"/>
        </w:rPr>
        <w:t>ой гусеницей -</w:t>
      </w:r>
      <w:r w:rsidRPr="008E611F">
        <w:rPr>
          <w:color w:val="000000"/>
          <w:sz w:val="24"/>
          <w:szCs w:val="24"/>
        </w:rPr>
        <w:t xml:space="preserve"> всё оборудование укреплено и безопасно.</w:t>
      </w:r>
    </w:p>
    <w:p w:rsidR="008E611F" w:rsidRPr="008E611F" w:rsidRDefault="008E611F" w:rsidP="008E611F">
      <w:pPr>
        <w:pStyle w:val="a4"/>
        <w:ind w:left="0" w:firstLine="709"/>
        <w:jc w:val="both"/>
        <w:rPr>
          <w:color w:val="000000"/>
          <w:sz w:val="24"/>
          <w:szCs w:val="24"/>
        </w:rPr>
      </w:pPr>
    </w:p>
    <w:p w:rsidR="008E611F" w:rsidRPr="008E611F" w:rsidRDefault="008E611F" w:rsidP="008E611F">
      <w:pPr>
        <w:pStyle w:val="a4"/>
        <w:ind w:left="0" w:firstLine="709"/>
        <w:jc w:val="both"/>
        <w:rPr>
          <w:b/>
          <w:color w:val="000000"/>
          <w:sz w:val="24"/>
          <w:szCs w:val="24"/>
        </w:rPr>
      </w:pPr>
      <w:r w:rsidRPr="008E611F">
        <w:rPr>
          <w:b/>
          <w:color w:val="000000"/>
          <w:sz w:val="24"/>
          <w:szCs w:val="24"/>
        </w:rPr>
        <w:t>Средства обучения и воспитания, в том числе приспособленных для использования инвалидами и лицами с ограниченными возможностями здоровья</w:t>
      </w:r>
    </w:p>
    <w:p w:rsidR="008E611F" w:rsidRPr="008E611F" w:rsidRDefault="008E611F" w:rsidP="008E611F">
      <w:pPr>
        <w:pStyle w:val="a4"/>
        <w:ind w:left="0" w:firstLine="709"/>
        <w:jc w:val="both"/>
        <w:rPr>
          <w:color w:val="000000"/>
          <w:sz w:val="24"/>
          <w:szCs w:val="24"/>
        </w:rPr>
      </w:pPr>
      <w:r w:rsidRPr="008E611F">
        <w:rPr>
          <w:color w:val="000000"/>
          <w:sz w:val="24"/>
          <w:szCs w:val="24"/>
        </w:rPr>
        <w:t>Все кабинеты имеют необходимое оборудование и материалы для организации образовательной деятельности, в соответствии с возрастными особенностями детей. В том числе для</w:t>
      </w:r>
      <w:r>
        <w:rPr>
          <w:color w:val="000000"/>
          <w:sz w:val="24"/>
          <w:szCs w:val="24"/>
        </w:rPr>
        <w:t xml:space="preserve"> детей инвалидов и детей с ОВЗ.</w:t>
      </w:r>
    </w:p>
    <w:p w:rsidR="008E611F" w:rsidRPr="008E611F" w:rsidRDefault="008E611F" w:rsidP="008E611F">
      <w:pPr>
        <w:pStyle w:val="a4"/>
        <w:ind w:left="0" w:firstLine="709"/>
        <w:jc w:val="both"/>
        <w:rPr>
          <w:color w:val="000000"/>
          <w:sz w:val="24"/>
          <w:szCs w:val="24"/>
        </w:rPr>
      </w:pPr>
      <w:r w:rsidRPr="008E611F">
        <w:rPr>
          <w:color w:val="000000"/>
          <w:sz w:val="24"/>
          <w:szCs w:val="24"/>
        </w:rPr>
        <w:t>Естественное освещение в помещениях детского сада через оконные проёмы, достаточное.  Искусственное освещение представлено светильниками с люминесцентными лампами. Все светильники</w:t>
      </w:r>
      <w:r>
        <w:rPr>
          <w:color w:val="000000"/>
          <w:sz w:val="24"/>
          <w:szCs w:val="24"/>
        </w:rPr>
        <w:t xml:space="preserve"> находятся в рабочем состоянии.</w:t>
      </w:r>
    </w:p>
    <w:p w:rsidR="008E611F" w:rsidRPr="008E611F" w:rsidRDefault="008E611F" w:rsidP="008E611F">
      <w:pPr>
        <w:pStyle w:val="a4"/>
        <w:ind w:left="0" w:firstLine="709"/>
        <w:jc w:val="both"/>
        <w:rPr>
          <w:color w:val="000000"/>
          <w:sz w:val="24"/>
          <w:szCs w:val="24"/>
        </w:rPr>
      </w:pPr>
      <w:r w:rsidRPr="008E611F">
        <w:rPr>
          <w:color w:val="000000"/>
          <w:sz w:val="24"/>
          <w:szCs w:val="24"/>
        </w:rPr>
        <w:t>Для организации образовательного процесса в детском саду имеются необходимые материалы и оборудование: игровое, физкультурное оборудование; дидактические учебные пособия; игрушки, которые со</w:t>
      </w:r>
      <w:r>
        <w:rPr>
          <w:color w:val="000000"/>
          <w:sz w:val="24"/>
          <w:szCs w:val="24"/>
        </w:rPr>
        <w:t>средоточены в игровых и учебных</w:t>
      </w:r>
      <w:r w:rsidRPr="008E611F">
        <w:rPr>
          <w:color w:val="000000"/>
          <w:sz w:val="24"/>
          <w:szCs w:val="24"/>
        </w:rPr>
        <w:t xml:space="preserve"> центрах. Игровой, дидактический материал соответству</w:t>
      </w:r>
      <w:r>
        <w:rPr>
          <w:color w:val="000000"/>
          <w:sz w:val="24"/>
          <w:szCs w:val="24"/>
        </w:rPr>
        <w:t>ет требованиям СанПиН, ФГОС ДО.</w:t>
      </w:r>
    </w:p>
    <w:p w:rsidR="008E611F" w:rsidRPr="008E611F" w:rsidRDefault="008E611F" w:rsidP="008E611F">
      <w:pPr>
        <w:pStyle w:val="a4"/>
        <w:ind w:left="0" w:firstLine="709"/>
        <w:jc w:val="both"/>
        <w:rPr>
          <w:color w:val="000000"/>
          <w:sz w:val="24"/>
          <w:szCs w:val="24"/>
        </w:rPr>
      </w:pPr>
      <w:r w:rsidRPr="008E611F">
        <w:rPr>
          <w:color w:val="000000"/>
          <w:sz w:val="24"/>
          <w:szCs w:val="24"/>
        </w:rPr>
        <w:t>В ДОО функционирует группа комбинированной направленности. В штат специалистов, работающих с данной категорией обучающихся, включен</w:t>
      </w:r>
      <w:r>
        <w:rPr>
          <w:color w:val="000000"/>
          <w:sz w:val="24"/>
          <w:szCs w:val="24"/>
        </w:rPr>
        <w:t>ы: педагог – психолог, учитель -</w:t>
      </w:r>
      <w:r w:rsidRPr="008E611F">
        <w:rPr>
          <w:color w:val="000000"/>
          <w:sz w:val="24"/>
          <w:szCs w:val="24"/>
        </w:rPr>
        <w:t xml:space="preserve"> логопед, воспитатели, музыкальный руководитель, инс</w:t>
      </w:r>
      <w:r>
        <w:rPr>
          <w:color w:val="000000"/>
          <w:sz w:val="24"/>
          <w:szCs w:val="24"/>
        </w:rPr>
        <w:t>труктор по физической культуре.</w:t>
      </w:r>
    </w:p>
    <w:p w:rsidR="008E611F" w:rsidRDefault="008E611F" w:rsidP="008E611F">
      <w:pPr>
        <w:pStyle w:val="a4"/>
        <w:ind w:left="0" w:firstLine="709"/>
        <w:jc w:val="both"/>
        <w:rPr>
          <w:color w:val="000000"/>
          <w:sz w:val="24"/>
          <w:szCs w:val="24"/>
        </w:rPr>
      </w:pPr>
    </w:p>
    <w:p w:rsidR="008E611F" w:rsidRPr="008E611F" w:rsidRDefault="008E611F" w:rsidP="008E611F">
      <w:pPr>
        <w:pStyle w:val="a4"/>
        <w:ind w:left="0" w:firstLine="709"/>
        <w:jc w:val="both"/>
        <w:rPr>
          <w:b/>
          <w:color w:val="000000"/>
          <w:sz w:val="24"/>
          <w:szCs w:val="24"/>
        </w:rPr>
      </w:pPr>
      <w:r w:rsidRPr="008E611F">
        <w:rPr>
          <w:b/>
          <w:color w:val="000000"/>
          <w:sz w:val="24"/>
          <w:szCs w:val="24"/>
        </w:rPr>
        <w:t>Условия питания обучающихся, в том числе инвалидов и лиц с ограниченными возможностями здоровья</w:t>
      </w:r>
    </w:p>
    <w:p w:rsidR="008E611F" w:rsidRPr="008E611F" w:rsidRDefault="008E611F" w:rsidP="008E611F">
      <w:pPr>
        <w:pStyle w:val="a4"/>
        <w:ind w:left="0" w:firstLine="709"/>
        <w:jc w:val="both"/>
        <w:rPr>
          <w:color w:val="000000"/>
          <w:sz w:val="24"/>
          <w:szCs w:val="24"/>
        </w:rPr>
      </w:pPr>
      <w:r w:rsidRPr="008E611F">
        <w:rPr>
          <w:color w:val="000000"/>
          <w:sz w:val="24"/>
          <w:szCs w:val="24"/>
        </w:rPr>
        <w:t>Организация питания в учреждении возлагается на учреждение и осуществляется на основании муниципального контракта, заключенного по итогам проведения торгов на поставки товаров, выполнение работ, оказание услуг в соответствии с требованиями Федерального закона N 44-ФЗ «О размещении заказов на поставки товаров, выполнение работ, оказание услуг для государственных и муниципальных нуж</w:t>
      </w:r>
      <w:r>
        <w:rPr>
          <w:color w:val="000000"/>
          <w:sz w:val="24"/>
          <w:szCs w:val="24"/>
        </w:rPr>
        <w:t xml:space="preserve">д» и по договорам. </w:t>
      </w:r>
    </w:p>
    <w:p w:rsidR="008E611F" w:rsidRPr="008E611F" w:rsidRDefault="008E611F" w:rsidP="008E611F">
      <w:pPr>
        <w:pStyle w:val="a4"/>
        <w:ind w:left="0" w:firstLine="709"/>
        <w:jc w:val="both"/>
        <w:rPr>
          <w:color w:val="000000"/>
          <w:sz w:val="24"/>
          <w:szCs w:val="24"/>
        </w:rPr>
      </w:pPr>
      <w:r w:rsidRPr="008E611F">
        <w:rPr>
          <w:color w:val="000000"/>
          <w:sz w:val="24"/>
          <w:szCs w:val="24"/>
        </w:rPr>
        <w:t>В учреждении функционирует пищеблок, расположенный на первом этаже и имеющий площадь 27,5 м</w:t>
      </w:r>
      <w:r w:rsidRPr="008E611F">
        <w:rPr>
          <w:color w:val="000000"/>
          <w:sz w:val="24"/>
          <w:szCs w:val="24"/>
          <w:vertAlign w:val="superscript"/>
        </w:rPr>
        <w:t>2</w:t>
      </w:r>
      <w:r>
        <w:rPr>
          <w:color w:val="000000"/>
          <w:sz w:val="24"/>
          <w:szCs w:val="24"/>
        </w:rPr>
        <w:t>.</w:t>
      </w:r>
    </w:p>
    <w:p w:rsidR="008E611F" w:rsidRPr="00D85872" w:rsidRDefault="008E611F" w:rsidP="008E611F">
      <w:pPr>
        <w:pStyle w:val="a4"/>
        <w:ind w:left="0" w:firstLine="709"/>
        <w:jc w:val="both"/>
        <w:rPr>
          <w:sz w:val="24"/>
          <w:szCs w:val="24"/>
        </w:rPr>
      </w:pPr>
      <w:r w:rsidRPr="008E611F">
        <w:rPr>
          <w:color w:val="000000"/>
          <w:sz w:val="24"/>
          <w:szCs w:val="24"/>
        </w:rPr>
        <w:t>Технологическое оборудование пищеблока: духовой шкаф шк</w:t>
      </w:r>
      <w:r>
        <w:rPr>
          <w:color w:val="000000"/>
          <w:sz w:val="24"/>
          <w:szCs w:val="24"/>
        </w:rPr>
        <w:t xml:space="preserve">аф - 1шт, плита </w:t>
      </w:r>
      <w:r w:rsidRPr="00D85872">
        <w:rPr>
          <w:sz w:val="24"/>
          <w:szCs w:val="24"/>
        </w:rPr>
        <w:t xml:space="preserve">электрическая - </w:t>
      </w:r>
      <w:r w:rsidR="00D85872" w:rsidRPr="00D85872">
        <w:rPr>
          <w:sz w:val="24"/>
          <w:szCs w:val="24"/>
        </w:rPr>
        <w:t>1</w:t>
      </w:r>
      <w:r w:rsidRPr="00D85872">
        <w:rPr>
          <w:sz w:val="24"/>
          <w:szCs w:val="24"/>
        </w:rPr>
        <w:t xml:space="preserve"> шт, мясорубка стационарная - 1 шт, холодильник - </w:t>
      </w:r>
      <w:r w:rsidR="00D85872" w:rsidRPr="00D85872">
        <w:rPr>
          <w:sz w:val="24"/>
          <w:szCs w:val="24"/>
        </w:rPr>
        <w:t>2</w:t>
      </w:r>
      <w:r w:rsidRPr="00D85872">
        <w:rPr>
          <w:sz w:val="24"/>
          <w:szCs w:val="24"/>
        </w:rPr>
        <w:t xml:space="preserve"> шт, морозильная камера - 1 шт, весы механические - 1 шт, </w:t>
      </w:r>
      <w:r w:rsidR="00D85872" w:rsidRPr="00D85872">
        <w:rPr>
          <w:sz w:val="24"/>
          <w:szCs w:val="24"/>
        </w:rPr>
        <w:t>протирочная машина - 1 шт</w:t>
      </w:r>
      <w:r w:rsidRPr="00D85872">
        <w:rPr>
          <w:sz w:val="24"/>
          <w:szCs w:val="24"/>
        </w:rPr>
        <w:t>.</w:t>
      </w:r>
    </w:p>
    <w:p w:rsidR="008E611F" w:rsidRPr="008E611F" w:rsidRDefault="008E611F" w:rsidP="008E611F">
      <w:pPr>
        <w:pStyle w:val="a4"/>
        <w:ind w:left="0" w:firstLine="709"/>
        <w:jc w:val="both"/>
        <w:rPr>
          <w:color w:val="000000"/>
          <w:sz w:val="24"/>
          <w:szCs w:val="24"/>
        </w:rPr>
      </w:pPr>
      <w:r w:rsidRPr="00D85872">
        <w:rPr>
          <w:sz w:val="24"/>
          <w:szCs w:val="24"/>
        </w:rPr>
        <w:t xml:space="preserve">Расстановка </w:t>
      </w:r>
      <w:r w:rsidRPr="008E611F">
        <w:rPr>
          <w:color w:val="000000"/>
          <w:sz w:val="24"/>
          <w:szCs w:val="24"/>
        </w:rPr>
        <w:t>технологического оборудования обеспечивает свободный подход к нему и правильную поточно</w:t>
      </w:r>
      <w:r>
        <w:rPr>
          <w:color w:val="000000"/>
          <w:sz w:val="24"/>
          <w:szCs w:val="24"/>
        </w:rPr>
        <w:t>сть производственных процессов.</w:t>
      </w:r>
    </w:p>
    <w:p w:rsidR="008E611F" w:rsidRPr="008E611F" w:rsidRDefault="008E611F" w:rsidP="008E611F">
      <w:pPr>
        <w:pStyle w:val="a4"/>
        <w:ind w:left="0" w:firstLine="709"/>
        <w:jc w:val="both"/>
        <w:rPr>
          <w:color w:val="000000"/>
          <w:sz w:val="24"/>
          <w:szCs w:val="24"/>
        </w:rPr>
      </w:pPr>
      <w:r w:rsidRPr="008E611F">
        <w:rPr>
          <w:color w:val="000000"/>
          <w:sz w:val="24"/>
          <w:szCs w:val="24"/>
        </w:rPr>
        <w:t>Вентиляция приточно</w:t>
      </w:r>
      <w:r>
        <w:rPr>
          <w:color w:val="000000"/>
          <w:sz w:val="24"/>
          <w:szCs w:val="24"/>
        </w:rPr>
        <w:t xml:space="preserve"> </w:t>
      </w:r>
      <w:r w:rsidRPr="008E611F">
        <w:rPr>
          <w:color w:val="000000"/>
          <w:sz w:val="24"/>
          <w:szCs w:val="24"/>
        </w:rPr>
        <w:t>-</w:t>
      </w:r>
      <w:r>
        <w:rPr>
          <w:color w:val="000000"/>
          <w:sz w:val="24"/>
          <w:szCs w:val="24"/>
        </w:rPr>
        <w:t xml:space="preserve"> </w:t>
      </w:r>
      <w:r w:rsidRPr="008E611F">
        <w:rPr>
          <w:color w:val="000000"/>
          <w:sz w:val="24"/>
          <w:szCs w:val="24"/>
        </w:rPr>
        <w:t xml:space="preserve">вытяжная с механическим и естественным побуждением предусмотрена в производственных цехах пищеблока. Вентустановки находятся в </w:t>
      </w:r>
      <w:r>
        <w:rPr>
          <w:color w:val="000000"/>
          <w:sz w:val="24"/>
          <w:szCs w:val="24"/>
        </w:rPr>
        <w:t>рабочем состоянии.</w:t>
      </w:r>
    </w:p>
    <w:p w:rsidR="008E611F" w:rsidRPr="008E611F" w:rsidRDefault="008E611F" w:rsidP="008E611F">
      <w:pPr>
        <w:pStyle w:val="a4"/>
        <w:ind w:left="0" w:firstLine="709"/>
        <w:jc w:val="both"/>
        <w:rPr>
          <w:color w:val="000000"/>
          <w:sz w:val="24"/>
          <w:szCs w:val="24"/>
        </w:rPr>
      </w:pPr>
      <w:r w:rsidRPr="008E611F">
        <w:rPr>
          <w:color w:val="000000"/>
          <w:sz w:val="24"/>
          <w:szCs w:val="24"/>
        </w:rPr>
        <w:t>Оборудование пищеблока соответствует требованиям СанПиН.</w:t>
      </w:r>
    </w:p>
    <w:p w:rsidR="008E611F" w:rsidRPr="008E611F" w:rsidRDefault="008E611F" w:rsidP="008E611F">
      <w:pPr>
        <w:pStyle w:val="a4"/>
        <w:ind w:left="0" w:firstLine="709"/>
        <w:jc w:val="both"/>
        <w:rPr>
          <w:color w:val="000000"/>
          <w:sz w:val="24"/>
          <w:szCs w:val="24"/>
        </w:rPr>
      </w:pPr>
      <w:r w:rsidRPr="008E611F">
        <w:rPr>
          <w:color w:val="000000"/>
          <w:sz w:val="24"/>
          <w:szCs w:val="24"/>
        </w:rPr>
        <w:t>Для питания детей, а также для хранения продуктов и приготовления пищи в учреждении о</w:t>
      </w:r>
      <w:r>
        <w:rPr>
          <w:color w:val="000000"/>
          <w:sz w:val="24"/>
          <w:szCs w:val="24"/>
        </w:rPr>
        <w:t>тводятся специальные помещения.</w:t>
      </w:r>
    </w:p>
    <w:p w:rsidR="008E611F" w:rsidRPr="008E611F" w:rsidRDefault="008E611F" w:rsidP="008E611F">
      <w:pPr>
        <w:pStyle w:val="a4"/>
        <w:ind w:left="0" w:firstLine="709"/>
        <w:jc w:val="both"/>
        <w:rPr>
          <w:color w:val="000000"/>
          <w:sz w:val="24"/>
          <w:szCs w:val="24"/>
        </w:rPr>
      </w:pPr>
      <w:r>
        <w:rPr>
          <w:color w:val="000000"/>
          <w:sz w:val="24"/>
          <w:szCs w:val="24"/>
        </w:rPr>
        <w:lastRenderedPageBreak/>
        <w:t>Питание детей -</w:t>
      </w:r>
      <w:r w:rsidRPr="008E611F">
        <w:rPr>
          <w:color w:val="000000"/>
          <w:sz w:val="24"/>
          <w:szCs w:val="24"/>
        </w:rPr>
        <w:t xml:space="preserve"> 4-х разовое, организовано в групповых поме</w:t>
      </w:r>
      <w:r>
        <w:rPr>
          <w:color w:val="000000"/>
          <w:sz w:val="24"/>
          <w:szCs w:val="24"/>
        </w:rPr>
        <w:t>щениях. Обеспеченность посудой -</w:t>
      </w:r>
      <w:r w:rsidRPr="008E611F">
        <w:rPr>
          <w:color w:val="000000"/>
          <w:sz w:val="24"/>
          <w:szCs w:val="24"/>
        </w:rPr>
        <w:t xml:space="preserve"> 100%. Для мытья посуды в моечных имеются 2-х гнездные мойки с подводкой холодной и горячей воды через смесители.</w:t>
      </w:r>
      <w:r>
        <w:rPr>
          <w:color w:val="000000"/>
          <w:sz w:val="24"/>
          <w:szCs w:val="24"/>
        </w:rPr>
        <w:t xml:space="preserve"> </w:t>
      </w:r>
      <w:r w:rsidRPr="008E611F">
        <w:rPr>
          <w:color w:val="000000"/>
          <w:sz w:val="24"/>
          <w:szCs w:val="24"/>
        </w:rPr>
        <w:t>Организация рационального питания строится с учётом десятидневного меню, разработанной картотеки блюд, технологических карт. При составлении меню строго учитывается подбор продуктов, обеспечивающий детей основными пищевыми веществами, и правильное сочетание всех пищевых ингредиентов, как в качественном, так и в количественном отношении. Ведется постоянный контроль за поступающими продуктами, процессом приготовления и хранения пищи, соблюдением режима питания. Все продукты поставляются с сертификатами качества, которые регистрируются в журнале регистрации по контролю за доброкачественностью продуктов, поступивших на пищеблок. С поставщиками регулярно заключаются договора. Ведутся бракеражные журналы сырой и готовой продукции, журнал выдачи основных продуктов питания, журналы соблюдения температурного режима холодильного оборудования на пищеблоке. При хранении продуктов соблюдается товарное соседство. На стендах вывешены нормы основных продуктов питания, сроки реализации, ежедневно вывешивается утверждённое меню в коридоре пищеблока и в приёмных групп, для осуществления сбалансированного питания.</w:t>
      </w:r>
    </w:p>
    <w:p w:rsidR="008E611F" w:rsidRPr="008E611F" w:rsidRDefault="008E611F" w:rsidP="008E611F">
      <w:pPr>
        <w:pStyle w:val="a4"/>
        <w:ind w:left="0" w:firstLine="709"/>
        <w:jc w:val="both"/>
        <w:rPr>
          <w:color w:val="000000"/>
          <w:sz w:val="24"/>
          <w:szCs w:val="24"/>
        </w:rPr>
      </w:pPr>
      <w:r w:rsidRPr="008E611F">
        <w:rPr>
          <w:color w:val="000000"/>
          <w:sz w:val="24"/>
          <w:szCs w:val="24"/>
        </w:rPr>
        <w:t>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w:t>
      </w:r>
      <w:r>
        <w:rPr>
          <w:color w:val="000000"/>
          <w:sz w:val="24"/>
          <w:szCs w:val="24"/>
        </w:rPr>
        <w:t>дуктов, правила личной гигиены.</w:t>
      </w:r>
    </w:p>
    <w:p w:rsidR="008E611F" w:rsidRPr="008E611F" w:rsidRDefault="008E611F" w:rsidP="008E611F">
      <w:pPr>
        <w:pStyle w:val="a4"/>
        <w:ind w:left="0" w:firstLine="709"/>
        <w:jc w:val="both"/>
        <w:rPr>
          <w:color w:val="000000"/>
          <w:sz w:val="24"/>
          <w:szCs w:val="24"/>
        </w:rPr>
      </w:pPr>
      <w:r w:rsidRPr="008E611F">
        <w:rPr>
          <w:color w:val="000000"/>
          <w:sz w:val="24"/>
          <w:szCs w:val="24"/>
        </w:rPr>
        <w:t>Систематически ведется подсчёт выполнения натуральных норм питания и калорийности пищи. В рацион питания регулярно включаютс</w:t>
      </w:r>
      <w:r>
        <w:rPr>
          <w:color w:val="000000"/>
          <w:sz w:val="24"/>
          <w:szCs w:val="24"/>
        </w:rPr>
        <w:t>я овощные салаты, фрукты, соки.</w:t>
      </w:r>
    </w:p>
    <w:p w:rsidR="008E611F" w:rsidRPr="008E611F" w:rsidRDefault="008E611F" w:rsidP="008E611F">
      <w:pPr>
        <w:pStyle w:val="a4"/>
        <w:ind w:left="0" w:firstLine="709"/>
        <w:jc w:val="both"/>
        <w:rPr>
          <w:color w:val="000000"/>
          <w:sz w:val="24"/>
          <w:szCs w:val="24"/>
        </w:rPr>
      </w:pPr>
      <w:r w:rsidRPr="008E611F">
        <w:rPr>
          <w:color w:val="000000"/>
          <w:sz w:val="24"/>
          <w:szCs w:val="24"/>
        </w:rPr>
        <w:t>Во время приема пищи в группах создана спокойная обстановка без шума, громких разговоров. Воспитатели следят за эстетикой питания, сервировкой стола, прививают детям культурно</w:t>
      </w:r>
      <w:r>
        <w:rPr>
          <w:color w:val="000000"/>
          <w:sz w:val="24"/>
          <w:szCs w:val="24"/>
        </w:rPr>
        <w:t xml:space="preserve"> </w:t>
      </w:r>
      <w:r w:rsidRPr="008E611F">
        <w:rPr>
          <w:color w:val="000000"/>
          <w:sz w:val="24"/>
          <w:szCs w:val="24"/>
        </w:rPr>
        <w:t>-</w:t>
      </w:r>
      <w:r>
        <w:rPr>
          <w:color w:val="000000"/>
          <w:sz w:val="24"/>
          <w:szCs w:val="24"/>
        </w:rPr>
        <w:t xml:space="preserve"> </w:t>
      </w:r>
      <w:r w:rsidRPr="008E611F">
        <w:rPr>
          <w:color w:val="000000"/>
          <w:sz w:val="24"/>
          <w:szCs w:val="24"/>
        </w:rPr>
        <w:t>гигиенические навыки. В соответствии с возрастом к сервировке стола привлекаются дети. Контроль за качеством питания, за санитарным состоянием пищеблока, правильностью хранения, соблюдением сроков реализации продуктов возлагается на заведующего учреждением.</w:t>
      </w:r>
    </w:p>
    <w:p w:rsidR="008E611F" w:rsidRPr="008E611F" w:rsidRDefault="008E611F" w:rsidP="008E611F">
      <w:pPr>
        <w:pStyle w:val="a4"/>
        <w:ind w:left="0" w:firstLine="709"/>
        <w:jc w:val="both"/>
        <w:rPr>
          <w:color w:val="000000"/>
          <w:sz w:val="24"/>
          <w:szCs w:val="24"/>
        </w:rPr>
      </w:pPr>
    </w:p>
    <w:p w:rsidR="008E611F" w:rsidRPr="008E611F" w:rsidRDefault="008E611F" w:rsidP="008E611F">
      <w:pPr>
        <w:pStyle w:val="a4"/>
        <w:ind w:left="0" w:firstLine="709"/>
        <w:jc w:val="both"/>
        <w:rPr>
          <w:b/>
          <w:color w:val="000000"/>
          <w:sz w:val="24"/>
          <w:szCs w:val="24"/>
        </w:rPr>
      </w:pPr>
      <w:r w:rsidRPr="008E611F">
        <w:rPr>
          <w:b/>
          <w:color w:val="000000"/>
          <w:sz w:val="24"/>
          <w:szCs w:val="24"/>
        </w:rPr>
        <w:t>Условия охраны здоровья обучающихся, в том числе инвалидов и лиц с ограниченными возможностями здоровья</w:t>
      </w:r>
    </w:p>
    <w:p w:rsidR="008E611F" w:rsidRPr="008E611F" w:rsidRDefault="008E611F" w:rsidP="008E611F">
      <w:pPr>
        <w:pStyle w:val="a4"/>
        <w:ind w:left="0" w:firstLine="709"/>
        <w:jc w:val="both"/>
        <w:rPr>
          <w:color w:val="000000"/>
          <w:sz w:val="24"/>
          <w:szCs w:val="24"/>
        </w:rPr>
      </w:pPr>
      <w:r w:rsidRPr="008E611F">
        <w:rPr>
          <w:color w:val="000000"/>
          <w:sz w:val="24"/>
          <w:szCs w:val="24"/>
        </w:rPr>
        <w:t>Одной из основных задач учреждения является охрана жизни и укрепление физического и психического здоровья воспитанников.</w:t>
      </w:r>
    </w:p>
    <w:p w:rsidR="008E611F" w:rsidRPr="008E611F" w:rsidRDefault="008E611F" w:rsidP="00FD5FD5">
      <w:pPr>
        <w:pStyle w:val="a4"/>
        <w:ind w:left="0" w:firstLine="709"/>
        <w:jc w:val="both"/>
        <w:rPr>
          <w:color w:val="000000"/>
          <w:sz w:val="24"/>
          <w:szCs w:val="24"/>
        </w:rPr>
      </w:pPr>
      <w:r w:rsidRPr="008E611F">
        <w:rPr>
          <w:color w:val="000000"/>
          <w:sz w:val="24"/>
          <w:szCs w:val="24"/>
        </w:rPr>
        <w:t>Учреждение функционирует в помещении, отвечающем санитарно</w:t>
      </w:r>
      <w:r w:rsidR="00FD5FD5">
        <w:rPr>
          <w:color w:val="000000"/>
          <w:sz w:val="24"/>
          <w:szCs w:val="24"/>
        </w:rPr>
        <w:t xml:space="preserve"> </w:t>
      </w:r>
      <w:r w:rsidRPr="008E611F">
        <w:rPr>
          <w:color w:val="000000"/>
          <w:sz w:val="24"/>
          <w:szCs w:val="24"/>
        </w:rPr>
        <w:t>-</w:t>
      </w:r>
      <w:r w:rsidR="00FD5FD5">
        <w:rPr>
          <w:color w:val="000000"/>
          <w:sz w:val="24"/>
          <w:szCs w:val="24"/>
        </w:rPr>
        <w:t xml:space="preserve"> </w:t>
      </w:r>
      <w:r w:rsidRPr="008E611F">
        <w:rPr>
          <w:color w:val="000000"/>
          <w:sz w:val="24"/>
          <w:szCs w:val="24"/>
        </w:rPr>
        <w:t>гигиеническим, противоэпидемиологическим требованиям и правилам пожарной безопасности.</w:t>
      </w:r>
    </w:p>
    <w:p w:rsidR="008E611F" w:rsidRPr="00FD5FD5" w:rsidRDefault="008E611F" w:rsidP="00FD5FD5">
      <w:pPr>
        <w:pStyle w:val="a4"/>
        <w:ind w:left="0" w:firstLine="709"/>
        <w:jc w:val="both"/>
        <w:rPr>
          <w:color w:val="000000"/>
          <w:sz w:val="24"/>
          <w:szCs w:val="24"/>
        </w:rPr>
      </w:pPr>
      <w:r w:rsidRPr="008E611F">
        <w:rPr>
          <w:color w:val="000000"/>
          <w:sz w:val="24"/>
          <w:szCs w:val="24"/>
        </w:rPr>
        <w:t>Каждому ребё</w:t>
      </w:r>
      <w:r w:rsidR="00FD5FD5">
        <w:rPr>
          <w:color w:val="000000"/>
          <w:sz w:val="24"/>
          <w:szCs w:val="24"/>
        </w:rPr>
        <w:t>нку в учреждении гарантируется:</w:t>
      </w:r>
    </w:p>
    <w:p w:rsidR="008E611F" w:rsidRPr="008E611F" w:rsidRDefault="008E611F" w:rsidP="00234EED">
      <w:pPr>
        <w:pStyle w:val="a4"/>
        <w:numPr>
          <w:ilvl w:val="0"/>
          <w:numId w:val="143"/>
        </w:numPr>
        <w:ind w:left="0" w:firstLine="709"/>
        <w:jc w:val="both"/>
        <w:rPr>
          <w:color w:val="000000"/>
          <w:sz w:val="24"/>
          <w:szCs w:val="24"/>
        </w:rPr>
      </w:pPr>
      <w:r w:rsidRPr="008E611F">
        <w:rPr>
          <w:color w:val="000000"/>
          <w:sz w:val="24"/>
          <w:szCs w:val="24"/>
        </w:rPr>
        <w:t>охрана жизни и здоровья;</w:t>
      </w:r>
    </w:p>
    <w:p w:rsidR="008E611F" w:rsidRPr="008E611F" w:rsidRDefault="008E611F" w:rsidP="00234EED">
      <w:pPr>
        <w:pStyle w:val="a4"/>
        <w:numPr>
          <w:ilvl w:val="0"/>
          <w:numId w:val="143"/>
        </w:numPr>
        <w:ind w:left="0" w:firstLine="709"/>
        <w:jc w:val="both"/>
        <w:rPr>
          <w:color w:val="000000"/>
          <w:sz w:val="24"/>
          <w:szCs w:val="24"/>
        </w:rPr>
      </w:pPr>
      <w:r w:rsidRPr="008E611F">
        <w:rPr>
          <w:color w:val="000000"/>
          <w:sz w:val="24"/>
          <w:szCs w:val="24"/>
        </w:rPr>
        <w:t>защита от всех форм физического и психического насилия;</w:t>
      </w:r>
    </w:p>
    <w:p w:rsidR="008E611F" w:rsidRPr="008E611F" w:rsidRDefault="008E611F" w:rsidP="00234EED">
      <w:pPr>
        <w:pStyle w:val="a4"/>
        <w:numPr>
          <w:ilvl w:val="0"/>
          <w:numId w:val="143"/>
        </w:numPr>
        <w:ind w:left="0" w:firstLine="709"/>
        <w:jc w:val="both"/>
        <w:rPr>
          <w:color w:val="000000"/>
          <w:sz w:val="24"/>
          <w:szCs w:val="24"/>
        </w:rPr>
      </w:pPr>
      <w:r w:rsidRPr="008E611F">
        <w:rPr>
          <w:color w:val="000000"/>
          <w:sz w:val="24"/>
          <w:szCs w:val="24"/>
        </w:rPr>
        <w:t>защита его человеческого достоинства;</w:t>
      </w:r>
    </w:p>
    <w:p w:rsidR="008E611F" w:rsidRPr="008E611F" w:rsidRDefault="008E611F" w:rsidP="00234EED">
      <w:pPr>
        <w:pStyle w:val="a4"/>
        <w:numPr>
          <w:ilvl w:val="0"/>
          <w:numId w:val="143"/>
        </w:numPr>
        <w:ind w:left="0" w:firstLine="709"/>
        <w:jc w:val="both"/>
        <w:rPr>
          <w:color w:val="000000"/>
          <w:sz w:val="24"/>
          <w:szCs w:val="24"/>
        </w:rPr>
      </w:pPr>
      <w:r w:rsidRPr="008E611F">
        <w:rPr>
          <w:color w:val="000000"/>
          <w:sz w:val="24"/>
          <w:szCs w:val="24"/>
        </w:rPr>
        <w:t>защита прав и свобод при обработке его персональных данных;</w:t>
      </w:r>
    </w:p>
    <w:p w:rsidR="008E611F" w:rsidRPr="008E611F" w:rsidRDefault="008E611F" w:rsidP="00234EED">
      <w:pPr>
        <w:pStyle w:val="a4"/>
        <w:numPr>
          <w:ilvl w:val="0"/>
          <w:numId w:val="143"/>
        </w:numPr>
        <w:ind w:left="0" w:firstLine="709"/>
        <w:jc w:val="both"/>
        <w:rPr>
          <w:color w:val="000000"/>
          <w:sz w:val="24"/>
          <w:szCs w:val="24"/>
        </w:rPr>
      </w:pPr>
      <w:r w:rsidRPr="008E611F">
        <w:rPr>
          <w:color w:val="000000"/>
          <w:sz w:val="24"/>
          <w:szCs w:val="24"/>
        </w:rPr>
        <w:t>удовлетворение физических потребностей (в питании, сне, отдыхе и др.) в соответствии с его возрастом и индивидуальными особенностями развития;</w:t>
      </w:r>
    </w:p>
    <w:p w:rsidR="008E611F" w:rsidRPr="008E611F" w:rsidRDefault="008E611F" w:rsidP="00FD5FD5">
      <w:pPr>
        <w:pStyle w:val="a4"/>
        <w:ind w:left="0" w:firstLine="709"/>
        <w:jc w:val="both"/>
        <w:rPr>
          <w:color w:val="000000"/>
          <w:sz w:val="24"/>
          <w:szCs w:val="24"/>
        </w:rPr>
      </w:pPr>
      <w:r w:rsidRPr="008E611F">
        <w:rPr>
          <w:color w:val="000000"/>
          <w:sz w:val="24"/>
          <w:szCs w:val="24"/>
        </w:rPr>
        <w:t>получение помощи в коррекции имеющихся недостатков психического развития.</w:t>
      </w:r>
    </w:p>
    <w:p w:rsidR="008E611F" w:rsidRPr="00FD5FD5" w:rsidRDefault="008E611F" w:rsidP="00FD5FD5">
      <w:pPr>
        <w:pStyle w:val="a4"/>
        <w:ind w:left="0" w:firstLine="709"/>
        <w:jc w:val="both"/>
        <w:rPr>
          <w:color w:val="000000"/>
          <w:sz w:val="24"/>
          <w:szCs w:val="24"/>
        </w:rPr>
      </w:pPr>
      <w:r w:rsidRPr="008E611F">
        <w:rPr>
          <w:color w:val="000000"/>
          <w:sz w:val="24"/>
          <w:szCs w:val="24"/>
        </w:rPr>
        <w:t xml:space="preserve">В штат учреждения включена медицинская сестра. В медицинском кабинете имеется аптечка первой помощи. Для профилактических прививок и прививок в соответствии с календарем прививок ведется работа с родителями о предоставлении согласия на прививки. Заключен договор на организацию медицинского обслуживания с ОГБУЗ «Яковлевская </w:t>
      </w:r>
      <w:r w:rsidR="00FD5FD5">
        <w:rPr>
          <w:color w:val="000000"/>
          <w:sz w:val="24"/>
          <w:szCs w:val="24"/>
        </w:rPr>
        <w:t>центральная районная больница».</w:t>
      </w:r>
    </w:p>
    <w:p w:rsidR="008E611F" w:rsidRPr="008E611F" w:rsidRDefault="008E611F" w:rsidP="008E611F">
      <w:pPr>
        <w:pStyle w:val="a4"/>
        <w:ind w:left="0" w:firstLine="709"/>
        <w:jc w:val="both"/>
        <w:rPr>
          <w:color w:val="000000"/>
          <w:sz w:val="24"/>
          <w:szCs w:val="24"/>
        </w:rPr>
      </w:pPr>
      <w:r w:rsidRPr="008E611F">
        <w:rPr>
          <w:color w:val="000000"/>
          <w:sz w:val="24"/>
          <w:szCs w:val="24"/>
        </w:rPr>
        <w:t>В нашем учреждении ведется плановая работа по антитеррористической защищенности и пожарной безопасности, которая строится на основании соблюдения требований основных законодательных актов.</w:t>
      </w:r>
    </w:p>
    <w:p w:rsidR="008E611F" w:rsidRPr="00FD5FD5" w:rsidRDefault="008E611F" w:rsidP="00FD5FD5">
      <w:pPr>
        <w:pStyle w:val="a4"/>
        <w:ind w:left="0" w:firstLine="709"/>
        <w:jc w:val="both"/>
        <w:rPr>
          <w:color w:val="000000"/>
          <w:sz w:val="24"/>
          <w:szCs w:val="24"/>
        </w:rPr>
      </w:pPr>
      <w:r w:rsidRPr="008E611F">
        <w:rPr>
          <w:color w:val="000000"/>
          <w:sz w:val="24"/>
          <w:szCs w:val="24"/>
        </w:rPr>
        <w:lastRenderedPageBreak/>
        <w:t>В МБДОУ назначены ответственные за организацию работы по обеспечению безопасности участников образовательного процесса. Администрация образовательного учреждения регулярно, в соответствии с графиком, проходит обучение по охране тру</w:t>
      </w:r>
      <w:r w:rsidR="00FD5FD5">
        <w:rPr>
          <w:color w:val="000000"/>
          <w:sz w:val="24"/>
          <w:szCs w:val="24"/>
        </w:rPr>
        <w:t>да. В детском саду разработаны:</w:t>
      </w:r>
    </w:p>
    <w:p w:rsidR="008E611F" w:rsidRPr="008E611F" w:rsidRDefault="008E611F" w:rsidP="00234EED">
      <w:pPr>
        <w:pStyle w:val="a4"/>
        <w:numPr>
          <w:ilvl w:val="0"/>
          <w:numId w:val="143"/>
        </w:numPr>
        <w:ind w:left="0" w:firstLine="709"/>
        <w:jc w:val="both"/>
        <w:rPr>
          <w:color w:val="000000"/>
          <w:sz w:val="24"/>
          <w:szCs w:val="24"/>
        </w:rPr>
      </w:pPr>
      <w:r w:rsidRPr="008E611F">
        <w:rPr>
          <w:color w:val="000000"/>
          <w:sz w:val="24"/>
          <w:szCs w:val="24"/>
        </w:rPr>
        <w:t>Паспорт антитеррористической защищенности.</w:t>
      </w:r>
    </w:p>
    <w:p w:rsidR="008E611F" w:rsidRPr="008E611F" w:rsidRDefault="008E611F" w:rsidP="00234EED">
      <w:pPr>
        <w:pStyle w:val="a4"/>
        <w:numPr>
          <w:ilvl w:val="0"/>
          <w:numId w:val="143"/>
        </w:numPr>
        <w:ind w:left="0" w:firstLine="709"/>
        <w:jc w:val="both"/>
        <w:rPr>
          <w:color w:val="000000"/>
          <w:sz w:val="24"/>
          <w:szCs w:val="24"/>
        </w:rPr>
      </w:pPr>
      <w:r w:rsidRPr="008E611F">
        <w:rPr>
          <w:color w:val="000000"/>
          <w:sz w:val="24"/>
          <w:szCs w:val="24"/>
        </w:rPr>
        <w:t>Паспорт дорожной безопасности.</w:t>
      </w:r>
    </w:p>
    <w:p w:rsidR="008E611F" w:rsidRPr="008E611F" w:rsidRDefault="008E611F" w:rsidP="00FD5FD5">
      <w:pPr>
        <w:pStyle w:val="a4"/>
        <w:ind w:left="0" w:firstLine="709"/>
        <w:jc w:val="both"/>
        <w:rPr>
          <w:color w:val="000000"/>
          <w:sz w:val="24"/>
          <w:szCs w:val="24"/>
        </w:rPr>
      </w:pPr>
      <w:r w:rsidRPr="008E611F">
        <w:rPr>
          <w:color w:val="000000"/>
          <w:sz w:val="24"/>
          <w:szCs w:val="24"/>
        </w:rPr>
        <w:t>Систематически проводится обследование дошкольного учреждения и прилегающей территории на предмет их защищенности, работоспособности охранной сигнализации, обнаружения посторонних предметов.</w:t>
      </w:r>
    </w:p>
    <w:p w:rsidR="008E611F" w:rsidRPr="008E611F" w:rsidRDefault="008E611F" w:rsidP="008E611F">
      <w:pPr>
        <w:pStyle w:val="a4"/>
        <w:ind w:left="0" w:firstLine="709"/>
        <w:jc w:val="both"/>
        <w:rPr>
          <w:color w:val="000000"/>
          <w:sz w:val="24"/>
          <w:szCs w:val="24"/>
        </w:rPr>
      </w:pPr>
      <w:r w:rsidRPr="008E611F">
        <w:rPr>
          <w:color w:val="000000"/>
          <w:sz w:val="24"/>
          <w:szCs w:val="24"/>
        </w:rPr>
        <w:t>В МБДОУ установлен противопожарный режим, АПС, имеются первичные средства пожаротушения (поверка проходит согласно плану).</w:t>
      </w:r>
    </w:p>
    <w:p w:rsidR="008E611F" w:rsidRPr="00FD5FD5" w:rsidRDefault="008E611F" w:rsidP="00FD5FD5">
      <w:pPr>
        <w:pStyle w:val="a4"/>
        <w:ind w:left="0" w:firstLine="709"/>
        <w:jc w:val="both"/>
        <w:rPr>
          <w:color w:val="000000"/>
          <w:sz w:val="24"/>
          <w:szCs w:val="24"/>
        </w:rPr>
      </w:pPr>
      <w:r w:rsidRPr="008E611F">
        <w:rPr>
          <w:color w:val="000000"/>
          <w:sz w:val="24"/>
          <w:szCs w:val="24"/>
        </w:rPr>
        <w:t xml:space="preserve">Со стороны методической службы МБДОУ проводится работа с педагогическим коллективом по обучению детей дошкольного возраста </w:t>
      </w:r>
      <w:r w:rsidR="00FD5FD5">
        <w:rPr>
          <w:color w:val="000000"/>
          <w:sz w:val="24"/>
          <w:szCs w:val="24"/>
        </w:rPr>
        <w:t>правилам пожарной безопасности:</w:t>
      </w:r>
    </w:p>
    <w:p w:rsidR="008E611F" w:rsidRPr="008E611F" w:rsidRDefault="008E611F" w:rsidP="00234EED">
      <w:pPr>
        <w:pStyle w:val="a4"/>
        <w:numPr>
          <w:ilvl w:val="0"/>
          <w:numId w:val="143"/>
        </w:numPr>
        <w:ind w:left="0" w:firstLine="709"/>
        <w:jc w:val="both"/>
        <w:rPr>
          <w:color w:val="000000"/>
          <w:sz w:val="24"/>
          <w:szCs w:val="24"/>
        </w:rPr>
      </w:pPr>
      <w:r w:rsidRPr="008E611F">
        <w:rPr>
          <w:color w:val="000000"/>
          <w:sz w:val="24"/>
          <w:szCs w:val="24"/>
        </w:rPr>
        <w:t>семинары,</w:t>
      </w:r>
    </w:p>
    <w:p w:rsidR="008E611F" w:rsidRPr="008E611F" w:rsidRDefault="008E611F" w:rsidP="00234EED">
      <w:pPr>
        <w:pStyle w:val="a4"/>
        <w:numPr>
          <w:ilvl w:val="0"/>
          <w:numId w:val="143"/>
        </w:numPr>
        <w:ind w:left="0" w:firstLine="709"/>
        <w:jc w:val="both"/>
        <w:rPr>
          <w:color w:val="000000"/>
          <w:sz w:val="24"/>
          <w:szCs w:val="24"/>
        </w:rPr>
      </w:pPr>
      <w:r w:rsidRPr="008E611F">
        <w:rPr>
          <w:color w:val="000000"/>
          <w:sz w:val="24"/>
          <w:szCs w:val="24"/>
        </w:rPr>
        <w:t>вопросы рассматриваются на Педагогических советах;</w:t>
      </w:r>
    </w:p>
    <w:p w:rsidR="008E611F" w:rsidRPr="008E611F" w:rsidRDefault="008E611F" w:rsidP="00234EED">
      <w:pPr>
        <w:pStyle w:val="a4"/>
        <w:numPr>
          <w:ilvl w:val="0"/>
          <w:numId w:val="143"/>
        </w:numPr>
        <w:ind w:left="0" w:firstLine="709"/>
        <w:jc w:val="both"/>
        <w:rPr>
          <w:color w:val="000000"/>
          <w:sz w:val="24"/>
          <w:szCs w:val="24"/>
        </w:rPr>
      </w:pPr>
      <w:r w:rsidRPr="008E611F">
        <w:rPr>
          <w:color w:val="000000"/>
          <w:sz w:val="24"/>
          <w:szCs w:val="24"/>
        </w:rPr>
        <w:t>создана соответствующая предметно</w:t>
      </w:r>
      <w:r w:rsidR="00FD5FD5">
        <w:rPr>
          <w:color w:val="000000"/>
          <w:sz w:val="24"/>
          <w:szCs w:val="24"/>
        </w:rPr>
        <w:t xml:space="preserve"> </w:t>
      </w:r>
      <w:r w:rsidRPr="008E611F">
        <w:rPr>
          <w:color w:val="000000"/>
          <w:sz w:val="24"/>
          <w:szCs w:val="24"/>
        </w:rPr>
        <w:t>-</w:t>
      </w:r>
      <w:r w:rsidR="00FD5FD5">
        <w:rPr>
          <w:color w:val="000000"/>
          <w:sz w:val="24"/>
          <w:szCs w:val="24"/>
        </w:rPr>
        <w:t xml:space="preserve"> </w:t>
      </w:r>
      <w:r w:rsidRPr="008E611F">
        <w:rPr>
          <w:color w:val="000000"/>
          <w:sz w:val="24"/>
          <w:szCs w:val="24"/>
        </w:rPr>
        <w:t>пространственная среда;</w:t>
      </w:r>
    </w:p>
    <w:p w:rsidR="008E611F" w:rsidRPr="008E611F" w:rsidRDefault="008E611F" w:rsidP="00234EED">
      <w:pPr>
        <w:pStyle w:val="a4"/>
        <w:numPr>
          <w:ilvl w:val="0"/>
          <w:numId w:val="143"/>
        </w:numPr>
        <w:ind w:left="0" w:firstLine="709"/>
        <w:jc w:val="both"/>
        <w:rPr>
          <w:color w:val="000000"/>
          <w:sz w:val="24"/>
          <w:szCs w:val="24"/>
        </w:rPr>
      </w:pPr>
      <w:r w:rsidRPr="008E611F">
        <w:rPr>
          <w:color w:val="000000"/>
          <w:sz w:val="24"/>
          <w:szCs w:val="24"/>
        </w:rPr>
        <w:t>разработано перспективное планирование по обучению дошкольников правилам пожарной безопасности;</w:t>
      </w:r>
    </w:p>
    <w:p w:rsidR="008E611F" w:rsidRPr="008E611F" w:rsidRDefault="008E611F" w:rsidP="00234EED">
      <w:pPr>
        <w:pStyle w:val="a4"/>
        <w:numPr>
          <w:ilvl w:val="0"/>
          <w:numId w:val="143"/>
        </w:numPr>
        <w:ind w:left="0" w:firstLine="709"/>
        <w:jc w:val="both"/>
        <w:rPr>
          <w:color w:val="000000"/>
          <w:sz w:val="24"/>
          <w:szCs w:val="24"/>
        </w:rPr>
      </w:pPr>
      <w:r w:rsidRPr="008E611F">
        <w:rPr>
          <w:color w:val="000000"/>
          <w:sz w:val="24"/>
          <w:szCs w:val="24"/>
        </w:rPr>
        <w:t>ежегодно проводятся месячники пожарной безопасности;</w:t>
      </w:r>
    </w:p>
    <w:p w:rsidR="008E611F" w:rsidRPr="008E611F" w:rsidRDefault="008E611F" w:rsidP="00234EED">
      <w:pPr>
        <w:pStyle w:val="a4"/>
        <w:numPr>
          <w:ilvl w:val="0"/>
          <w:numId w:val="143"/>
        </w:numPr>
        <w:ind w:left="0" w:firstLine="709"/>
        <w:jc w:val="both"/>
        <w:rPr>
          <w:color w:val="000000"/>
          <w:sz w:val="24"/>
          <w:szCs w:val="24"/>
        </w:rPr>
      </w:pPr>
      <w:r w:rsidRPr="008E611F">
        <w:rPr>
          <w:color w:val="000000"/>
          <w:sz w:val="24"/>
          <w:szCs w:val="24"/>
        </w:rPr>
        <w:t>по графику проводятся тренировочные эвакуации воспитанников и персонала МБДОУ на случай возникновения пожара.</w:t>
      </w:r>
    </w:p>
    <w:p w:rsidR="008E611F" w:rsidRPr="008E611F" w:rsidRDefault="008E611F" w:rsidP="008E611F">
      <w:pPr>
        <w:pStyle w:val="a4"/>
        <w:ind w:left="0" w:firstLine="709"/>
        <w:jc w:val="both"/>
        <w:rPr>
          <w:color w:val="000000"/>
          <w:sz w:val="24"/>
          <w:szCs w:val="24"/>
        </w:rPr>
      </w:pPr>
    </w:p>
    <w:p w:rsidR="008E611F" w:rsidRPr="00FD5FD5" w:rsidRDefault="008E611F" w:rsidP="00FD5FD5">
      <w:pPr>
        <w:pStyle w:val="a4"/>
        <w:ind w:left="0" w:firstLine="709"/>
        <w:jc w:val="both"/>
        <w:rPr>
          <w:b/>
          <w:color w:val="000000"/>
          <w:sz w:val="24"/>
          <w:szCs w:val="24"/>
        </w:rPr>
      </w:pPr>
      <w:r w:rsidRPr="00FD5FD5">
        <w:rPr>
          <w:b/>
          <w:color w:val="000000"/>
          <w:sz w:val="24"/>
          <w:szCs w:val="24"/>
        </w:rPr>
        <w:t>Доступ к информационным системам и информационно</w:t>
      </w:r>
      <w:r w:rsidR="00FD5FD5" w:rsidRPr="00FD5FD5">
        <w:rPr>
          <w:b/>
          <w:color w:val="000000"/>
          <w:sz w:val="24"/>
          <w:szCs w:val="24"/>
        </w:rPr>
        <w:t xml:space="preserve"> </w:t>
      </w:r>
      <w:r w:rsidRPr="00FD5FD5">
        <w:rPr>
          <w:b/>
          <w:color w:val="000000"/>
          <w:sz w:val="24"/>
          <w:szCs w:val="24"/>
        </w:rPr>
        <w:t>-</w:t>
      </w:r>
      <w:r w:rsidR="00FD5FD5" w:rsidRPr="00FD5FD5">
        <w:rPr>
          <w:b/>
          <w:color w:val="000000"/>
          <w:sz w:val="24"/>
          <w:szCs w:val="24"/>
        </w:rPr>
        <w:t xml:space="preserve"> </w:t>
      </w:r>
      <w:r w:rsidRPr="00FD5FD5">
        <w:rPr>
          <w:b/>
          <w:color w:val="000000"/>
          <w:sz w:val="24"/>
          <w:szCs w:val="24"/>
        </w:rPr>
        <w:t>телекоммуникационным сетям, в том числе приспособленным для использования инвалидами и лицами с огран</w:t>
      </w:r>
      <w:r w:rsidR="00FD5FD5">
        <w:rPr>
          <w:b/>
          <w:color w:val="000000"/>
          <w:sz w:val="24"/>
          <w:szCs w:val="24"/>
        </w:rPr>
        <w:t>иченными возможностями здоровья</w:t>
      </w:r>
    </w:p>
    <w:p w:rsidR="008E611F" w:rsidRPr="00FD5FD5" w:rsidRDefault="008E611F" w:rsidP="00FD5FD5">
      <w:pPr>
        <w:pStyle w:val="a4"/>
        <w:ind w:left="0" w:firstLine="709"/>
        <w:jc w:val="both"/>
        <w:rPr>
          <w:color w:val="000000"/>
          <w:sz w:val="24"/>
          <w:szCs w:val="24"/>
        </w:rPr>
      </w:pPr>
      <w:r w:rsidRPr="008E611F">
        <w:rPr>
          <w:color w:val="000000"/>
          <w:sz w:val="24"/>
          <w:szCs w:val="24"/>
        </w:rPr>
        <w:t>В свободном доступе для детей в ДОУ компьютеры отсутствуют, для педагогов</w:t>
      </w:r>
      <w:r w:rsidR="00FD5FD5">
        <w:rPr>
          <w:color w:val="000000"/>
          <w:sz w:val="24"/>
          <w:szCs w:val="24"/>
        </w:rPr>
        <w:t xml:space="preserve"> и административного персонала -</w:t>
      </w:r>
      <w:r w:rsidRPr="008E611F">
        <w:rPr>
          <w:color w:val="000000"/>
          <w:sz w:val="24"/>
          <w:szCs w:val="24"/>
        </w:rPr>
        <w:t xml:space="preserve"> </w:t>
      </w:r>
      <w:r w:rsidR="002A3BEB">
        <w:rPr>
          <w:color w:val="000000"/>
          <w:sz w:val="24"/>
          <w:szCs w:val="24"/>
        </w:rPr>
        <w:t>1</w:t>
      </w:r>
      <w:r w:rsidRPr="008E611F">
        <w:rPr>
          <w:color w:val="000000"/>
          <w:sz w:val="24"/>
          <w:szCs w:val="24"/>
        </w:rPr>
        <w:t xml:space="preserve"> компьютер, </w:t>
      </w:r>
      <w:r w:rsidR="002A3BEB">
        <w:rPr>
          <w:color w:val="000000"/>
          <w:sz w:val="24"/>
          <w:szCs w:val="24"/>
        </w:rPr>
        <w:t>4</w:t>
      </w:r>
      <w:r w:rsidRPr="008E611F">
        <w:rPr>
          <w:color w:val="000000"/>
          <w:sz w:val="24"/>
          <w:szCs w:val="24"/>
        </w:rPr>
        <w:t xml:space="preserve"> ноутбука, мультимедийное оборудование. В свободное от деятельности с детьми время каждый педагог ДОУ в методическом кабинете при помощи администратора точки доступа к сети Интернет может воспользоваться техническими и сетевыми ресурсами для подготовки к образовательной деятельности, повышению профессиональной компетентности. С информацией о деятельности учреждения, ее основных направлениях, воспитанниках, педагогических работниках, документах, регламентирующих образовательную деятельность можно ознакомиться на сайте Учреждения </w:t>
      </w:r>
    </w:p>
    <w:p w:rsidR="00FD5FD5" w:rsidRDefault="00AF28AD" w:rsidP="008E611F">
      <w:pPr>
        <w:pStyle w:val="a4"/>
        <w:ind w:left="0" w:firstLine="709"/>
        <w:jc w:val="both"/>
        <w:rPr>
          <w:color w:val="000000"/>
          <w:sz w:val="24"/>
          <w:szCs w:val="24"/>
        </w:rPr>
      </w:pPr>
      <w:hyperlink r:id="rId9" w:history="1">
        <w:r w:rsidR="00D85872" w:rsidRPr="00D85872">
          <w:rPr>
            <w:rStyle w:val="a3"/>
            <w:sz w:val="24"/>
            <w:szCs w:val="24"/>
          </w:rPr>
          <w:t>https://dsdmitriev.yak-uo.ru/</w:t>
        </w:r>
      </w:hyperlink>
    </w:p>
    <w:p w:rsidR="008E611F" w:rsidRPr="00FD5FD5" w:rsidRDefault="008E611F" w:rsidP="008E611F">
      <w:pPr>
        <w:pStyle w:val="a4"/>
        <w:ind w:left="0" w:firstLine="709"/>
        <w:jc w:val="both"/>
        <w:rPr>
          <w:b/>
          <w:color w:val="000000"/>
          <w:sz w:val="24"/>
          <w:szCs w:val="24"/>
        </w:rPr>
      </w:pPr>
      <w:r w:rsidRPr="00FD5FD5">
        <w:rPr>
          <w:b/>
          <w:color w:val="000000"/>
          <w:sz w:val="24"/>
          <w:szCs w:val="24"/>
        </w:rPr>
        <w:t>Электронные образовательные ресурсы, к которым обеспечивается доступ, в том числе приспособленные для использования инвалидами и лицами с ограниченными возможностями здоровья</w:t>
      </w:r>
    </w:p>
    <w:p w:rsidR="008E611F" w:rsidRPr="008E611F" w:rsidRDefault="008E611F" w:rsidP="008E611F">
      <w:pPr>
        <w:pStyle w:val="a4"/>
        <w:ind w:left="0" w:firstLine="709"/>
        <w:jc w:val="both"/>
        <w:rPr>
          <w:color w:val="000000"/>
          <w:sz w:val="24"/>
          <w:szCs w:val="24"/>
        </w:rPr>
      </w:pPr>
      <w:r w:rsidRPr="008E611F">
        <w:rPr>
          <w:color w:val="000000"/>
          <w:sz w:val="24"/>
          <w:szCs w:val="24"/>
        </w:rPr>
        <w:t>К электронным образовательным ресурсам воспитанники МБДОУ доступ не имеют.</w:t>
      </w:r>
    </w:p>
    <w:p w:rsidR="008F3D00" w:rsidRPr="00AF28AD" w:rsidRDefault="008F3D00" w:rsidP="00AF28AD">
      <w:pPr>
        <w:jc w:val="both"/>
        <w:rPr>
          <w:color w:val="000000"/>
          <w:sz w:val="24"/>
          <w:szCs w:val="24"/>
        </w:rPr>
      </w:pPr>
    </w:p>
    <w:p w:rsidR="00FD5FD5" w:rsidRPr="00FD5FD5" w:rsidRDefault="00FD5FD5" w:rsidP="00FD5FD5">
      <w:pPr>
        <w:pStyle w:val="a4"/>
        <w:ind w:left="0" w:firstLine="709"/>
        <w:jc w:val="both"/>
        <w:rPr>
          <w:b/>
          <w:color w:val="000000"/>
          <w:sz w:val="24"/>
          <w:szCs w:val="24"/>
        </w:rPr>
      </w:pPr>
      <w:r w:rsidRPr="00FD5FD5">
        <w:rPr>
          <w:b/>
          <w:color w:val="000000"/>
          <w:sz w:val="24"/>
          <w:szCs w:val="24"/>
        </w:rPr>
        <w:t>Обеспечение беспрепятственного доступа в здания образовательной организации инвалидов и лиц с ограни</w:t>
      </w:r>
      <w:r>
        <w:rPr>
          <w:b/>
          <w:color w:val="000000"/>
          <w:sz w:val="24"/>
          <w:szCs w:val="24"/>
        </w:rPr>
        <w:t>ченными возможностями здоровья:</w:t>
      </w:r>
    </w:p>
    <w:p w:rsidR="00FD5FD5" w:rsidRDefault="00FD5FD5" w:rsidP="00234EED">
      <w:pPr>
        <w:pStyle w:val="a4"/>
        <w:numPr>
          <w:ilvl w:val="0"/>
          <w:numId w:val="143"/>
        </w:numPr>
        <w:ind w:left="0" w:firstLine="709"/>
        <w:jc w:val="both"/>
        <w:rPr>
          <w:color w:val="000000"/>
          <w:sz w:val="24"/>
          <w:szCs w:val="24"/>
        </w:rPr>
      </w:pPr>
      <w:r w:rsidRPr="00FD5FD5">
        <w:rPr>
          <w:color w:val="000000"/>
          <w:sz w:val="24"/>
          <w:szCs w:val="24"/>
        </w:rPr>
        <w:t>дверные проемы двойные, широкие, что позволяет без труда передвигаться на инвалидной коляске;</w:t>
      </w:r>
    </w:p>
    <w:p w:rsidR="00FD5FD5" w:rsidRDefault="00FD5FD5" w:rsidP="00234EED">
      <w:pPr>
        <w:pStyle w:val="a4"/>
        <w:numPr>
          <w:ilvl w:val="0"/>
          <w:numId w:val="143"/>
        </w:numPr>
        <w:ind w:left="0" w:firstLine="709"/>
        <w:jc w:val="both"/>
        <w:rPr>
          <w:color w:val="000000"/>
          <w:sz w:val="24"/>
          <w:szCs w:val="24"/>
        </w:rPr>
      </w:pPr>
      <w:r w:rsidRPr="00FD5FD5">
        <w:rPr>
          <w:color w:val="000000"/>
          <w:sz w:val="24"/>
          <w:szCs w:val="24"/>
        </w:rPr>
        <w:t>по всему периметру территории, около входов в здание имеется освещение;</w:t>
      </w:r>
    </w:p>
    <w:p w:rsidR="00FD5FD5" w:rsidRDefault="00FD5FD5" w:rsidP="00234EED">
      <w:pPr>
        <w:pStyle w:val="a4"/>
        <w:numPr>
          <w:ilvl w:val="0"/>
          <w:numId w:val="143"/>
        </w:numPr>
        <w:ind w:left="0" w:firstLine="709"/>
        <w:jc w:val="both"/>
        <w:rPr>
          <w:color w:val="000000"/>
          <w:sz w:val="24"/>
          <w:szCs w:val="24"/>
        </w:rPr>
      </w:pPr>
      <w:r w:rsidRPr="00FD5FD5">
        <w:rPr>
          <w:color w:val="000000"/>
          <w:sz w:val="24"/>
          <w:szCs w:val="24"/>
        </w:rPr>
        <w:t>на входе в учреждение расположена табличка Брайля;</w:t>
      </w:r>
    </w:p>
    <w:p w:rsidR="00FD5FD5" w:rsidRDefault="00FD5FD5" w:rsidP="00234EED">
      <w:pPr>
        <w:pStyle w:val="a4"/>
        <w:numPr>
          <w:ilvl w:val="0"/>
          <w:numId w:val="143"/>
        </w:numPr>
        <w:ind w:left="0" w:firstLine="709"/>
        <w:jc w:val="both"/>
        <w:rPr>
          <w:color w:val="000000"/>
          <w:sz w:val="24"/>
          <w:szCs w:val="24"/>
        </w:rPr>
      </w:pPr>
      <w:r w:rsidRPr="00FD5FD5">
        <w:rPr>
          <w:color w:val="000000"/>
          <w:sz w:val="24"/>
          <w:szCs w:val="24"/>
        </w:rPr>
        <w:t xml:space="preserve"> на официальном сайте имеется версия для слабовидящих;</w:t>
      </w:r>
    </w:p>
    <w:p w:rsidR="00FD5FD5" w:rsidRPr="00FD5FD5" w:rsidRDefault="00FD5FD5" w:rsidP="00234EED">
      <w:pPr>
        <w:pStyle w:val="a4"/>
        <w:numPr>
          <w:ilvl w:val="0"/>
          <w:numId w:val="143"/>
        </w:numPr>
        <w:ind w:left="0" w:firstLine="709"/>
        <w:jc w:val="both"/>
        <w:rPr>
          <w:color w:val="000000"/>
          <w:sz w:val="24"/>
          <w:szCs w:val="24"/>
        </w:rPr>
      </w:pPr>
      <w:r w:rsidRPr="00FD5FD5">
        <w:rPr>
          <w:color w:val="000000"/>
          <w:sz w:val="24"/>
          <w:szCs w:val="24"/>
        </w:rPr>
        <w:t>оборудован пандус для доступа инвалидов и лиц с ограниченными возможностями здоровья.</w:t>
      </w:r>
    </w:p>
    <w:p w:rsidR="00FD5FD5" w:rsidRPr="00FD5FD5" w:rsidRDefault="00FD5FD5" w:rsidP="00FD5FD5">
      <w:pPr>
        <w:pStyle w:val="a4"/>
        <w:ind w:left="0" w:firstLine="709"/>
        <w:jc w:val="both"/>
        <w:rPr>
          <w:color w:val="000000"/>
          <w:sz w:val="24"/>
          <w:szCs w:val="24"/>
        </w:rPr>
      </w:pPr>
    </w:p>
    <w:p w:rsidR="00FD5FD5" w:rsidRPr="00FD5FD5" w:rsidRDefault="00FD5FD5" w:rsidP="00FD5FD5">
      <w:pPr>
        <w:pStyle w:val="a4"/>
        <w:ind w:left="0" w:firstLine="709"/>
        <w:jc w:val="both"/>
        <w:rPr>
          <w:b/>
          <w:color w:val="000000"/>
          <w:sz w:val="24"/>
          <w:szCs w:val="24"/>
        </w:rPr>
      </w:pPr>
      <w:r w:rsidRPr="00FD5FD5">
        <w:rPr>
          <w:b/>
          <w:color w:val="000000"/>
          <w:sz w:val="24"/>
          <w:szCs w:val="24"/>
        </w:rPr>
        <w:lastRenderedPageBreak/>
        <w:t>Специальные технические средства обучения коллективного и индивидуального пользования, в том числе для инвалидов и лиц с ограниченными возможностями здоровья</w:t>
      </w:r>
    </w:p>
    <w:p w:rsidR="00FD5FD5" w:rsidRPr="00FD5FD5" w:rsidRDefault="00FD5FD5" w:rsidP="00FD5FD5">
      <w:pPr>
        <w:pStyle w:val="a4"/>
        <w:ind w:left="0" w:firstLine="709"/>
        <w:jc w:val="both"/>
        <w:rPr>
          <w:color w:val="000000"/>
          <w:sz w:val="24"/>
          <w:szCs w:val="24"/>
        </w:rPr>
      </w:pPr>
      <w:r w:rsidRPr="00FD5FD5">
        <w:rPr>
          <w:color w:val="000000"/>
          <w:sz w:val="24"/>
          <w:szCs w:val="24"/>
        </w:rPr>
        <w:t>Для организации индивидуальных и подгрупповых занятий с детьми, в том числе с ограниченными возможностями здоровья, инвалидностью в дошкольной образ</w:t>
      </w:r>
      <w:r>
        <w:rPr>
          <w:color w:val="000000"/>
          <w:sz w:val="24"/>
          <w:szCs w:val="24"/>
        </w:rPr>
        <w:t>овательной организации имеются:</w:t>
      </w:r>
    </w:p>
    <w:p w:rsidR="00FD5FD5" w:rsidRDefault="00FD5FD5" w:rsidP="00234EED">
      <w:pPr>
        <w:pStyle w:val="a4"/>
        <w:numPr>
          <w:ilvl w:val="0"/>
          <w:numId w:val="143"/>
        </w:numPr>
        <w:ind w:left="0" w:firstLine="709"/>
        <w:jc w:val="both"/>
        <w:rPr>
          <w:color w:val="000000"/>
          <w:sz w:val="24"/>
          <w:szCs w:val="24"/>
        </w:rPr>
      </w:pPr>
      <w:r w:rsidRPr="00FD5FD5">
        <w:rPr>
          <w:color w:val="000000"/>
          <w:sz w:val="24"/>
          <w:szCs w:val="24"/>
        </w:rPr>
        <w:t>проектор;</w:t>
      </w:r>
    </w:p>
    <w:p w:rsidR="00FD5FD5" w:rsidRDefault="00FD5FD5" w:rsidP="00234EED">
      <w:pPr>
        <w:pStyle w:val="a4"/>
        <w:numPr>
          <w:ilvl w:val="0"/>
          <w:numId w:val="143"/>
        </w:numPr>
        <w:ind w:left="0" w:firstLine="709"/>
        <w:jc w:val="both"/>
        <w:rPr>
          <w:color w:val="000000"/>
          <w:sz w:val="24"/>
          <w:szCs w:val="24"/>
        </w:rPr>
      </w:pPr>
      <w:r w:rsidRPr="00FD5FD5">
        <w:rPr>
          <w:color w:val="000000"/>
          <w:sz w:val="24"/>
          <w:szCs w:val="24"/>
        </w:rPr>
        <w:t>интерактивная доска;</w:t>
      </w:r>
    </w:p>
    <w:p w:rsidR="00FD5FD5" w:rsidRPr="00FD5FD5" w:rsidRDefault="00FD5FD5" w:rsidP="00234EED">
      <w:pPr>
        <w:pStyle w:val="a4"/>
        <w:numPr>
          <w:ilvl w:val="0"/>
          <w:numId w:val="143"/>
        </w:numPr>
        <w:ind w:left="0" w:firstLine="709"/>
        <w:jc w:val="both"/>
        <w:rPr>
          <w:color w:val="000000"/>
          <w:sz w:val="24"/>
          <w:szCs w:val="24"/>
        </w:rPr>
      </w:pPr>
      <w:r w:rsidRPr="00FD5FD5">
        <w:rPr>
          <w:color w:val="000000"/>
          <w:sz w:val="24"/>
          <w:szCs w:val="24"/>
        </w:rPr>
        <w:t>ноутбук.</w:t>
      </w:r>
    </w:p>
    <w:p w:rsidR="00D068AC" w:rsidRPr="00163384" w:rsidRDefault="00D068AC" w:rsidP="00D068AC">
      <w:pPr>
        <w:pStyle w:val="a4"/>
        <w:ind w:left="0" w:firstLine="709"/>
        <w:jc w:val="both"/>
        <w:rPr>
          <w:b/>
          <w:color w:val="000000"/>
          <w:sz w:val="24"/>
          <w:szCs w:val="24"/>
        </w:rPr>
      </w:pPr>
      <w:r w:rsidRPr="00163384">
        <w:rPr>
          <w:b/>
          <w:color w:val="000000"/>
          <w:sz w:val="24"/>
          <w:szCs w:val="24"/>
        </w:rPr>
        <w:t>Материально-технические условия дошкольной образовательной организации должны обеспечить возможность для беспрепятственного доступа обучающихся с ОВЗ, в том числе детей-инвалидов к объектам инфраструктуры ДОО с учетом особенностей их физического и психического развити</w:t>
      </w:r>
      <w:r w:rsidR="00163384" w:rsidRPr="00163384">
        <w:rPr>
          <w:b/>
          <w:color w:val="000000"/>
          <w:sz w:val="24"/>
          <w:szCs w:val="24"/>
        </w:rPr>
        <w:t xml:space="preserve">я. Целесообразно при </w:t>
      </w:r>
      <w:r w:rsidRPr="00163384">
        <w:rPr>
          <w:b/>
          <w:color w:val="000000"/>
          <w:sz w:val="24"/>
          <w:szCs w:val="24"/>
        </w:rPr>
        <w:t>возможности предусмотреть такие варианты организации</w:t>
      </w:r>
      <w:r w:rsidR="00163384" w:rsidRPr="00163384">
        <w:rPr>
          <w:b/>
          <w:color w:val="000000"/>
          <w:sz w:val="24"/>
          <w:szCs w:val="24"/>
        </w:rPr>
        <w:t xml:space="preserve"> пространства, которые могли бы </w:t>
      </w:r>
      <w:r w:rsidRPr="00163384">
        <w:rPr>
          <w:b/>
          <w:color w:val="000000"/>
          <w:sz w:val="24"/>
          <w:szCs w:val="24"/>
        </w:rPr>
        <w:t>способствовать безбарьерному перемещению по террит</w:t>
      </w:r>
      <w:r w:rsidR="00163384" w:rsidRPr="00163384">
        <w:rPr>
          <w:b/>
          <w:color w:val="000000"/>
          <w:sz w:val="24"/>
          <w:szCs w:val="24"/>
        </w:rPr>
        <w:t xml:space="preserve">ории дошкольной образовательной </w:t>
      </w:r>
      <w:r w:rsidRPr="00163384">
        <w:rPr>
          <w:b/>
          <w:color w:val="000000"/>
          <w:sz w:val="24"/>
          <w:szCs w:val="24"/>
        </w:rPr>
        <w:t>организации различных категорий детей с ОВЗ и детей-инвалидов.</w:t>
      </w:r>
    </w:p>
    <w:p w:rsidR="00D068AC" w:rsidRPr="00D068AC" w:rsidRDefault="00D068AC" w:rsidP="00D068AC">
      <w:pPr>
        <w:pStyle w:val="a4"/>
        <w:ind w:left="0" w:firstLine="709"/>
        <w:jc w:val="both"/>
        <w:rPr>
          <w:color w:val="000000"/>
          <w:sz w:val="24"/>
          <w:szCs w:val="24"/>
        </w:rPr>
      </w:pPr>
      <w:r w:rsidRPr="00D068AC">
        <w:rPr>
          <w:color w:val="000000"/>
          <w:sz w:val="24"/>
          <w:szCs w:val="24"/>
        </w:rPr>
        <w:t>Законодательным актом, регулирующим процесс образования детей с ОВЗ и детейинвалидов, является Федеральный закон о</w:t>
      </w:r>
      <w:r w:rsidR="00163384">
        <w:rPr>
          <w:color w:val="000000"/>
          <w:sz w:val="24"/>
          <w:szCs w:val="24"/>
        </w:rPr>
        <w:t xml:space="preserve">т 29 декабря 2012 года № 273-ФЗ </w:t>
      </w:r>
      <w:r w:rsidRPr="00D068AC">
        <w:rPr>
          <w:color w:val="000000"/>
          <w:sz w:val="24"/>
          <w:szCs w:val="24"/>
        </w:rPr>
        <w:t>«Об образовании в Российской Федерации». Под специ</w:t>
      </w:r>
      <w:r w:rsidR="00163384">
        <w:rPr>
          <w:color w:val="000000"/>
          <w:sz w:val="24"/>
          <w:szCs w:val="24"/>
        </w:rPr>
        <w:t xml:space="preserve">альными условиями для получения </w:t>
      </w:r>
      <w:r w:rsidRPr="00D068AC">
        <w:rPr>
          <w:color w:val="000000"/>
          <w:sz w:val="24"/>
          <w:szCs w:val="24"/>
        </w:rPr>
        <w:t>образования обучающимися с ограниченными воз</w:t>
      </w:r>
      <w:r w:rsidR="00163384">
        <w:rPr>
          <w:color w:val="000000"/>
          <w:sz w:val="24"/>
          <w:szCs w:val="24"/>
        </w:rPr>
        <w:t xml:space="preserve">можностями здоровья в настоящем </w:t>
      </w:r>
      <w:r w:rsidRPr="00D068AC">
        <w:rPr>
          <w:color w:val="000000"/>
          <w:sz w:val="24"/>
          <w:szCs w:val="24"/>
        </w:rPr>
        <w:t>Федеральном законе понимаются условия обучен</w:t>
      </w:r>
      <w:r w:rsidR="00163384">
        <w:rPr>
          <w:color w:val="000000"/>
          <w:sz w:val="24"/>
          <w:szCs w:val="24"/>
        </w:rPr>
        <w:t xml:space="preserve">ия, воспитания и развития таких </w:t>
      </w:r>
      <w:r w:rsidRPr="00D068AC">
        <w:rPr>
          <w:color w:val="000000"/>
          <w:sz w:val="24"/>
          <w:szCs w:val="24"/>
        </w:rPr>
        <w:t>обучающихся, включающие в себя использование специ</w:t>
      </w:r>
      <w:r w:rsidR="00163384">
        <w:rPr>
          <w:color w:val="000000"/>
          <w:sz w:val="24"/>
          <w:szCs w:val="24"/>
        </w:rPr>
        <w:t xml:space="preserve">альных образовательных программ </w:t>
      </w:r>
      <w:r w:rsidRPr="00D068AC">
        <w:rPr>
          <w:color w:val="000000"/>
          <w:sz w:val="24"/>
          <w:szCs w:val="24"/>
        </w:rPr>
        <w:t xml:space="preserve">и методов обучения и воспитания, специальных учебников, </w:t>
      </w:r>
      <w:r w:rsidR="00163384">
        <w:rPr>
          <w:color w:val="000000"/>
          <w:sz w:val="24"/>
          <w:szCs w:val="24"/>
        </w:rPr>
        <w:t xml:space="preserve">учебных пособий и </w:t>
      </w:r>
      <w:r w:rsidRPr="00D068AC">
        <w:rPr>
          <w:color w:val="000000"/>
          <w:sz w:val="24"/>
          <w:szCs w:val="24"/>
        </w:rPr>
        <w:t>дидактических материалов, специальных технических с</w:t>
      </w:r>
      <w:r w:rsidR="00163384">
        <w:rPr>
          <w:color w:val="000000"/>
          <w:sz w:val="24"/>
          <w:szCs w:val="24"/>
        </w:rPr>
        <w:t xml:space="preserve">редств обучения коллективного и </w:t>
      </w:r>
      <w:r w:rsidRPr="00D068AC">
        <w:rPr>
          <w:color w:val="000000"/>
          <w:sz w:val="24"/>
          <w:szCs w:val="24"/>
        </w:rPr>
        <w:t>индивидуального пользования, предоставлени</w:t>
      </w:r>
      <w:r w:rsidR="00163384">
        <w:rPr>
          <w:color w:val="000000"/>
          <w:sz w:val="24"/>
          <w:szCs w:val="24"/>
        </w:rPr>
        <w:t xml:space="preserve">е услуг ассистента (помощника), </w:t>
      </w:r>
      <w:r w:rsidRPr="00D068AC">
        <w:rPr>
          <w:color w:val="000000"/>
          <w:sz w:val="24"/>
          <w:szCs w:val="24"/>
        </w:rPr>
        <w:t>оказывающего обучающимся необходимую техническ</w:t>
      </w:r>
      <w:r w:rsidR="00163384">
        <w:rPr>
          <w:color w:val="000000"/>
          <w:sz w:val="24"/>
          <w:szCs w:val="24"/>
        </w:rPr>
        <w:t xml:space="preserve">ую помощь, проведение групповых </w:t>
      </w:r>
      <w:r w:rsidRPr="00D068AC">
        <w:rPr>
          <w:color w:val="000000"/>
          <w:sz w:val="24"/>
          <w:szCs w:val="24"/>
        </w:rPr>
        <w:t>и индивидуальных коррекционных занятий, обеспечени</w:t>
      </w:r>
      <w:r w:rsidR="00163384">
        <w:rPr>
          <w:color w:val="000000"/>
          <w:sz w:val="24"/>
          <w:szCs w:val="24"/>
        </w:rPr>
        <w:t xml:space="preserve">е доступа в здания организаций, </w:t>
      </w:r>
      <w:r w:rsidRPr="00D068AC">
        <w:rPr>
          <w:color w:val="000000"/>
          <w:sz w:val="24"/>
          <w:szCs w:val="24"/>
        </w:rPr>
        <w:t>осуществляющих образовательную деятельность</w:t>
      </w:r>
      <w:r w:rsidR="00163384">
        <w:rPr>
          <w:color w:val="000000"/>
          <w:sz w:val="24"/>
          <w:szCs w:val="24"/>
        </w:rPr>
        <w:t xml:space="preserve">, и другие условия, без которых </w:t>
      </w:r>
      <w:r w:rsidRPr="00D068AC">
        <w:rPr>
          <w:color w:val="000000"/>
          <w:sz w:val="24"/>
          <w:szCs w:val="24"/>
        </w:rPr>
        <w:t>невозможно или затруднено освоение образо</w:t>
      </w:r>
      <w:r w:rsidR="00163384">
        <w:rPr>
          <w:color w:val="000000"/>
          <w:sz w:val="24"/>
          <w:szCs w:val="24"/>
        </w:rPr>
        <w:t xml:space="preserve">вательных программ обучающимися </w:t>
      </w:r>
      <w:r w:rsidRPr="00D068AC">
        <w:rPr>
          <w:color w:val="000000"/>
          <w:sz w:val="24"/>
          <w:szCs w:val="24"/>
        </w:rPr>
        <w:t>с ограниченными возможностями здоровья (ст. 79, п. 3 ФЗ «Об образовании в РФ»).</w:t>
      </w:r>
    </w:p>
    <w:p w:rsidR="00D068AC" w:rsidRPr="00D068AC" w:rsidRDefault="00163384" w:rsidP="00163384">
      <w:pPr>
        <w:pStyle w:val="a4"/>
        <w:ind w:left="0" w:firstLine="709"/>
        <w:jc w:val="both"/>
        <w:rPr>
          <w:color w:val="000000"/>
          <w:sz w:val="24"/>
          <w:szCs w:val="24"/>
        </w:rPr>
      </w:pPr>
      <w:r>
        <w:rPr>
          <w:color w:val="000000"/>
          <w:sz w:val="24"/>
          <w:szCs w:val="24"/>
        </w:rPr>
        <w:t>П</w:t>
      </w:r>
      <w:r w:rsidR="00D068AC" w:rsidRPr="00D068AC">
        <w:rPr>
          <w:color w:val="000000"/>
          <w:sz w:val="24"/>
          <w:szCs w:val="24"/>
        </w:rPr>
        <w:t>еречень оснащения и оборудова</w:t>
      </w:r>
      <w:r>
        <w:rPr>
          <w:color w:val="000000"/>
          <w:sz w:val="24"/>
          <w:szCs w:val="24"/>
        </w:rPr>
        <w:t xml:space="preserve">ния, требуемого для организации </w:t>
      </w:r>
      <w:r w:rsidR="00D068AC" w:rsidRPr="00D068AC">
        <w:rPr>
          <w:color w:val="000000"/>
          <w:sz w:val="24"/>
          <w:szCs w:val="24"/>
        </w:rPr>
        <w:t>образовательного процесса с детьми с ОВЗ и</w:t>
      </w:r>
      <w:r>
        <w:rPr>
          <w:color w:val="000000"/>
          <w:sz w:val="24"/>
          <w:szCs w:val="24"/>
        </w:rPr>
        <w:t xml:space="preserve"> детьми-инвалидами в дошкольной </w:t>
      </w:r>
      <w:r w:rsidR="00D068AC" w:rsidRPr="00D068AC">
        <w:rPr>
          <w:color w:val="000000"/>
          <w:sz w:val="24"/>
          <w:szCs w:val="24"/>
        </w:rPr>
        <w:t>образовательной организации определяется индивидуальн</w:t>
      </w:r>
      <w:r>
        <w:rPr>
          <w:color w:val="000000"/>
          <w:sz w:val="24"/>
          <w:szCs w:val="24"/>
        </w:rPr>
        <w:t xml:space="preserve">о каждой организацией исходя из </w:t>
      </w:r>
      <w:r w:rsidR="00D068AC" w:rsidRPr="00D068AC">
        <w:rPr>
          <w:color w:val="000000"/>
          <w:sz w:val="24"/>
          <w:szCs w:val="24"/>
        </w:rPr>
        <w:t>конкретных образовательных потребностей данной категории воспитанников.</w:t>
      </w:r>
    </w:p>
    <w:p w:rsidR="00D2546E" w:rsidRDefault="00D2546E" w:rsidP="00D2546E">
      <w:pPr>
        <w:pStyle w:val="a4"/>
        <w:ind w:left="0" w:firstLine="709"/>
        <w:jc w:val="center"/>
        <w:rPr>
          <w:b/>
          <w:color w:val="000000"/>
          <w:sz w:val="24"/>
          <w:szCs w:val="24"/>
        </w:rPr>
      </w:pPr>
    </w:p>
    <w:p w:rsidR="00D068AC" w:rsidRPr="00D2546E" w:rsidRDefault="00D068AC" w:rsidP="00D2546E">
      <w:pPr>
        <w:pStyle w:val="a4"/>
        <w:ind w:left="0" w:firstLine="709"/>
        <w:jc w:val="center"/>
        <w:rPr>
          <w:b/>
          <w:color w:val="000000"/>
          <w:sz w:val="24"/>
          <w:szCs w:val="24"/>
        </w:rPr>
      </w:pPr>
      <w:r w:rsidRPr="00D2546E">
        <w:rPr>
          <w:b/>
          <w:color w:val="000000"/>
          <w:sz w:val="24"/>
          <w:szCs w:val="24"/>
        </w:rPr>
        <w:t>Часть, формируемая участниками образовательных отношений</w:t>
      </w:r>
    </w:p>
    <w:p w:rsidR="00D068AC" w:rsidRPr="00D068AC" w:rsidRDefault="00D068AC" w:rsidP="00163384">
      <w:pPr>
        <w:pStyle w:val="a4"/>
        <w:ind w:left="0" w:firstLine="709"/>
        <w:jc w:val="both"/>
        <w:rPr>
          <w:color w:val="000000"/>
          <w:sz w:val="24"/>
          <w:szCs w:val="24"/>
        </w:rPr>
      </w:pPr>
      <w:r w:rsidRPr="00D068AC">
        <w:rPr>
          <w:color w:val="000000"/>
          <w:sz w:val="24"/>
          <w:szCs w:val="24"/>
        </w:rPr>
        <w:t xml:space="preserve">Вариативная часть инфраструктуры </w:t>
      </w:r>
      <w:r w:rsidR="00D2546E">
        <w:rPr>
          <w:color w:val="000000"/>
          <w:sz w:val="24"/>
          <w:szCs w:val="24"/>
        </w:rPr>
        <w:t xml:space="preserve">ДОО – оснащение и оборудование, </w:t>
      </w:r>
      <w:r w:rsidRPr="00D068AC">
        <w:rPr>
          <w:color w:val="000000"/>
          <w:sz w:val="24"/>
          <w:szCs w:val="24"/>
        </w:rPr>
        <w:t>необходимое для освоения вариативной части образов</w:t>
      </w:r>
      <w:r w:rsidR="00D2546E">
        <w:rPr>
          <w:color w:val="000000"/>
          <w:sz w:val="24"/>
          <w:szCs w:val="24"/>
        </w:rPr>
        <w:t xml:space="preserve">ательной программы организации, </w:t>
      </w:r>
      <w:r w:rsidRPr="00D068AC">
        <w:rPr>
          <w:color w:val="000000"/>
          <w:sz w:val="24"/>
          <w:szCs w:val="24"/>
        </w:rPr>
        <w:t>которая дополняет обязательную часть образовательной программы организации, позволяет</w:t>
      </w:r>
      <w:r w:rsidR="00D2546E">
        <w:rPr>
          <w:color w:val="000000"/>
          <w:sz w:val="24"/>
          <w:szCs w:val="24"/>
        </w:rPr>
        <w:t xml:space="preserve"> </w:t>
      </w:r>
      <w:r w:rsidRPr="00D068AC">
        <w:rPr>
          <w:color w:val="000000"/>
          <w:sz w:val="24"/>
          <w:szCs w:val="24"/>
        </w:rPr>
        <w:t>обеспечивать вариативность дошкольного образовани</w:t>
      </w:r>
      <w:r w:rsidR="00D2546E">
        <w:rPr>
          <w:color w:val="000000"/>
          <w:sz w:val="24"/>
          <w:szCs w:val="24"/>
        </w:rPr>
        <w:t xml:space="preserve">я, стимулировать педагогическое </w:t>
      </w:r>
      <w:r w:rsidRPr="00D068AC">
        <w:rPr>
          <w:color w:val="000000"/>
          <w:sz w:val="24"/>
          <w:szCs w:val="24"/>
        </w:rPr>
        <w:t>творчество и инициативу, учитывать индивидуальные по</w:t>
      </w:r>
      <w:r w:rsidR="00D2546E">
        <w:rPr>
          <w:color w:val="000000"/>
          <w:sz w:val="24"/>
          <w:szCs w:val="24"/>
        </w:rPr>
        <w:t xml:space="preserve">требности воспитанников, мнение </w:t>
      </w:r>
      <w:r w:rsidRPr="00D068AC">
        <w:rPr>
          <w:color w:val="000000"/>
          <w:sz w:val="24"/>
          <w:szCs w:val="24"/>
        </w:rPr>
        <w:t>их родителей, специфику национальных, социокультурных, кадровых, финансовых</w:t>
      </w:r>
      <w:r w:rsidR="00D2546E">
        <w:rPr>
          <w:color w:val="000000"/>
          <w:sz w:val="24"/>
          <w:szCs w:val="24"/>
        </w:rPr>
        <w:t xml:space="preserve"> и иных </w:t>
      </w:r>
      <w:r w:rsidRPr="00D068AC">
        <w:rPr>
          <w:color w:val="000000"/>
          <w:sz w:val="24"/>
          <w:szCs w:val="24"/>
        </w:rPr>
        <w:t>условий, в которых осуществляется образовательная дея</w:t>
      </w:r>
      <w:r w:rsidR="00D2546E">
        <w:rPr>
          <w:color w:val="000000"/>
          <w:sz w:val="24"/>
          <w:szCs w:val="24"/>
        </w:rPr>
        <w:t xml:space="preserve">тельность, а также обеспечивает </w:t>
      </w:r>
      <w:r w:rsidRPr="00D068AC">
        <w:rPr>
          <w:color w:val="000000"/>
          <w:sz w:val="24"/>
          <w:szCs w:val="24"/>
        </w:rPr>
        <w:t>удовлетворение особых образовательных потребностей воспитанников.</w:t>
      </w:r>
    </w:p>
    <w:p w:rsidR="00A24EFF" w:rsidRPr="00A24EFF" w:rsidRDefault="00A24EFF" w:rsidP="00A24EFF">
      <w:pPr>
        <w:pStyle w:val="a4"/>
        <w:ind w:left="0" w:firstLine="709"/>
        <w:jc w:val="center"/>
        <w:rPr>
          <w:b/>
          <w:color w:val="000000"/>
          <w:sz w:val="24"/>
          <w:szCs w:val="24"/>
        </w:rPr>
      </w:pPr>
      <w:r w:rsidRPr="00A24EFF">
        <w:rPr>
          <w:b/>
          <w:color w:val="000000"/>
          <w:sz w:val="24"/>
          <w:szCs w:val="24"/>
        </w:rPr>
        <w:t>Образовательная область «Познавательное развитие»</w:t>
      </w:r>
    </w:p>
    <w:p w:rsidR="00A24EFF" w:rsidRPr="00A24EFF" w:rsidRDefault="00A24EFF" w:rsidP="00A24EFF">
      <w:pPr>
        <w:pStyle w:val="a4"/>
        <w:ind w:left="0" w:firstLine="709"/>
        <w:jc w:val="both"/>
        <w:rPr>
          <w:b/>
          <w:color w:val="000000"/>
          <w:sz w:val="24"/>
          <w:szCs w:val="24"/>
        </w:rPr>
      </w:pPr>
      <w:r w:rsidRPr="00A24EFF">
        <w:rPr>
          <w:b/>
          <w:color w:val="000000"/>
          <w:sz w:val="24"/>
          <w:szCs w:val="24"/>
        </w:rPr>
        <w:t>Программы:</w:t>
      </w:r>
    </w:p>
    <w:p w:rsidR="00A24EFF" w:rsidRPr="00A24EFF" w:rsidRDefault="00A24EFF" w:rsidP="00A24EFF">
      <w:pPr>
        <w:pStyle w:val="a4"/>
        <w:ind w:left="0" w:firstLine="709"/>
        <w:jc w:val="both"/>
        <w:rPr>
          <w:b/>
          <w:color w:val="000000"/>
          <w:sz w:val="24"/>
          <w:szCs w:val="24"/>
        </w:rPr>
      </w:pPr>
      <w:r w:rsidRPr="00A24EFF">
        <w:rPr>
          <w:b/>
          <w:color w:val="000000"/>
          <w:sz w:val="24"/>
          <w:szCs w:val="24"/>
        </w:rPr>
        <w:t>Парциальная программа дошкольного образования «Здравствуй Мир Белогорья!» (образовательная область «Познавательное развитие») / Л.В. Серых, Г.А. Репринцева. - Белгород: ООО «Эпицентр», 2018. - 52 с.</w:t>
      </w:r>
    </w:p>
    <w:p w:rsidR="00A24EFF" w:rsidRPr="00A24EFF" w:rsidRDefault="00A24EFF" w:rsidP="00A24EFF">
      <w:pPr>
        <w:pStyle w:val="a4"/>
        <w:ind w:left="0" w:firstLine="709"/>
        <w:jc w:val="both"/>
        <w:rPr>
          <w:color w:val="000000"/>
          <w:sz w:val="24"/>
          <w:szCs w:val="24"/>
        </w:rPr>
      </w:pPr>
      <w:r w:rsidRPr="00A24EFF">
        <w:rPr>
          <w:color w:val="000000"/>
          <w:sz w:val="24"/>
          <w:szCs w:val="24"/>
        </w:rPr>
        <w:t>В группах ДОО созданы краеведческие центр</w:t>
      </w:r>
      <w:r>
        <w:rPr>
          <w:color w:val="000000"/>
          <w:sz w:val="24"/>
          <w:szCs w:val="24"/>
        </w:rPr>
        <w:t xml:space="preserve">ы, знакомящие детей с символами </w:t>
      </w:r>
      <w:r w:rsidRPr="00A24EFF">
        <w:rPr>
          <w:color w:val="000000"/>
          <w:sz w:val="24"/>
          <w:szCs w:val="24"/>
        </w:rPr>
        <w:t>России, области, округа. Представлены наборы откры</w:t>
      </w:r>
      <w:r>
        <w:rPr>
          <w:color w:val="000000"/>
          <w:sz w:val="24"/>
          <w:szCs w:val="24"/>
        </w:rPr>
        <w:t xml:space="preserve">ток о прошлом и настоящем нашей </w:t>
      </w:r>
      <w:r w:rsidRPr="00A24EFF">
        <w:rPr>
          <w:color w:val="000000"/>
          <w:sz w:val="24"/>
          <w:szCs w:val="24"/>
        </w:rPr>
        <w:t>Белгородчины, фотоальбомы, знакомящие с выдающимися земляками, военн</w:t>
      </w:r>
      <w:r>
        <w:rPr>
          <w:color w:val="000000"/>
          <w:sz w:val="24"/>
          <w:szCs w:val="24"/>
        </w:rPr>
        <w:t xml:space="preserve">ой историей, </w:t>
      </w:r>
      <w:r w:rsidRPr="00A24EFF">
        <w:rPr>
          <w:color w:val="000000"/>
          <w:sz w:val="24"/>
          <w:szCs w:val="24"/>
        </w:rPr>
        <w:t>улицами</w:t>
      </w:r>
      <w:r>
        <w:rPr>
          <w:color w:val="000000"/>
          <w:sz w:val="24"/>
          <w:szCs w:val="24"/>
        </w:rPr>
        <w:t xml:space="preserve"> </w:t>
      </w:r>
      <w:r w:rsidRPr="00A24EFF">
        <w:rPr>
          <w:color w:val="000000"/>
          <w:sz w:val="24"/>
          <w:szCs w:val="24"/>
        </w:rPr>
        <w:t>-</w:t>
      </w:r>
      <w:r>
        <w:rPr>
          <w:color w:val="000000"/>
          <w:sz w:val="24"/>
          <w:szCs w:val="24"/>
        </w:rPr>
        <w:t xml:space="preserve"> </w:t>
      </w:r>
      <w:r w:rsidRPr="00A24EFF">
        <w:rPr>
          <w:color w:val="000000"/>
          <w:sz w:val="24"/>
          <w:szCs w:val="24"/>
        </w:rPr>
        <w:t xml:space="preserve">героями. </w:t>
      </w:r>
      <w:r w:rsidRPr="00A24EFF">
        <w:rPr>
          <w:color w:val="000000"/>
          <w:sz w:val="24"/>
          <w:szCs w:val="24"/>
        </w:rPr>
        <w:lastRenderedPageBreak/>
        <w:t>Отдельный раздел посвя</w:t>
      </w:r>
      <w:r>
        <w:rPr>
          <w:color w:val="000000"/>
          <w:sz w:val="24"/>
          <w:szCs w:val="24"/>
        </w:rPr>
        <w:t xml:space="preserve">щен развитию спорта, памятников </w:t>
      </w:r>
      <w:r w:rsidRPr="00A24EFF">
        <w:rPr>
          <w:color w:val="000000"/>
          <w:sz w:val="24"/>
          <w:szCs w:val="24"/>
        </w:rPr>
        <w:t xml:space="preserve">«Прохоровское поле», «Курская битва». В центрах </w:t>
      </w:r>
      <w:r>
        <w:rPr>
          <w:color w:val="000000"/>
          <w:sz w:val="24"/>
          <w:szCs w:val="24"/>
        </w:rPr>
        <w:t xml:space="preserve">представлено большое количество </w:t>
      </w:r>
      <w:r w:rsidRPr="00A24EFF">
        <w:rPr>
          <w:color w:val="000000"/>
          <w:sz w:val="24"/>
          <w:szCs w:val="24"/>
        </w:rPr>
        <w:t>краеведческой литературы, дидактических игр.</w:t>
      </w:r>
    </w:p>
    <w:p w:rsidR="00A24EFF" w:rsidRPr="00A24EFF" w:rsidRDefault="00A24EFF" w:rsidP="00A24EFF">
      <w:pPr>
        <w:pStyle w:val="a4"/>
        <w:ind w:left="0" w:firstLine="709"/>
        <w:jc w:val="both"/>
        <w:rPr>
          <w:color w:val="000000"/>
          <w:sz w:val="24"/>
          <w:szCs w:val="24"/>
        </w:rPr>
      </w:pPr>
      <w:r w:rsidRPr="00A24EFF">
        <w:rPr>
          <w:color w:val="000000"/>
          <w:sz w:val="24"/>
          <w:szCs w:val="24"/>
        </w:rPr>
        <w:t>При организации педагогического процесса по пат</w:t>
      </w:r>
      <w:r>
        <w:rPr>
          <w:color w:val="000000"/>
          <w:sz w:val="24"/>
          <w:szCs w:val="24"/>
        </w:rPr>
        <w:t xml:space="preserve">риотическому воспитанию </w:t>
      </w:r>
      <w:r w:rsidRPr="00A24EFF">
        <w:rPr>
          <w:color w:val="000000"/>
          <w:sz w:val="24"/>
          <w:szCs w:val="24"/>
        </w:rPr>
        <w:t>дошкольников посредством ознакомления с краеведч</w:t>
      </w:r>
      <w:r>
        <w:rPr>
          <w:color w:val="000000"/>
          <w:sz w:val="24"/>
          <w:szCs w:val="24"/>
        </w:rPr>
        <w:t xml:space="preserve">ескими материалами используется </w:t>
      </w:r>
      <w:r w:rsidR="00C31740">
        <w:rPr>
          <w:color w:val="000000"/>
          <w:sz w:val="24"/>
          <w:szCs w:val="24"/>
        </w:rPr>
        <w:t>разнообразные материалы</w:t>
      </w:r>
      <w:r w:rsidRPr="00A24EFF">
        <w:rPr>
          <w:color w:val="000000"/>
          <w:sz w:val="24"/>
          <w:szCs w:val="24"/>
        </w:rPr>
        <w:t>:</w:t>
      </w:r>
    </w:p>
    <w:p w:rsidR="00A24EFF" w:rsidRPr="00A24EFF" w:rsidRDefault="00A24EFF" w:rsidP="00234EED">
      <w:pPr>
        <w:pStyle w:val="a4"/>
        <w:numPr>
          <w:ilvl w:val="0"/>
          <w:numId w:val="143"/>
        </w:numPr>
        <w:ind w:left="0" w:firstLine="709"/>
        <w:jc w:val="both"/>
        <w:rPr>
          <w:color w:val="000000"/>
          <w:sz w:val="24"/>
          <w:szCs w:val="24"/>
        </w:rPr>
      </w:pPr>
      <w:r w:rsidRPr="00A24EFF">
        <w:rPr>
          <w:color w:val="000000"/>
          <w:sz w:val="24"/>
          <w:szCs w:val="24"/>
        </w:rPr>
        <w:t>географические карты, глобус, планы, схемы;</w:t>
      </w:r>
    </w:p>
    <w:p w:rsidR="00A24EFF" w:rsidRPr="00A24EFF" w:rsidRDefault="00A24EFF" w:rsidP="00234EED">
      <w:pPr>
        <w:pStyle w:val="a4"/>
        <w:numPr>
          <w:ilvl w:val="0"/>
          <w:numId w:val="143"/>
        </w:numPr>
        <w:ind w:left="0" w:firstLine="709"/>
        <w:jc w:val="both"/>
        <w:rPr>
          <w:color w:val="000000"/>
          <w:sz w:val="24"/>
          <w:szCs w:val="24"/>
        </w:rPr>
      </w:pPr>
      <w:r w:rsidRPr="00A24EFF">
        <w:rPr>
          <w:color w:val="000000"/>
          <w:sz w:val="24"/>
          <w:szCs w:val="24"/>
        </w:rPr>
        <w:t>гербарии первоцветов, лекарственных растений, листьев и семян деревьев;</w:t>
      </w:r>
    </w:p>
    <w:p w:rsidR="00A24EFF" w:rsidRPr="00A24EFF" w:rsidRDefault="00A24EFF" w:rsidP="00234EED">
      <w:pPr>
        <w:pStyle w:val="a4"/>
        <w:numPr>
          <w:ilvl w:val="0"/>
          <w:numId w:val="143"/>
        </w:numPr>
        <w:ind w:left="0" w:firstLine="709"/>
        <w:jc w:val="both"/>
        <w:rPr>
          <w:color w:val="000000"/>
          <w:sz w:val="24"/>
          <w:szCs w:val="24"/>
        </w:rPr>
      </w:pPr>
      <w:r w:rsidRPr="00A24EFF">
        <w:rPr>
          <w:color w:val="000000"/>
          <w:sz w:val="24"/>
          <w:szCs w:val="24"/>
        </w:rPr>
        <w:t>энциклопедии;</w:t>
      </w:r>
    </w:p>
    <w:p w:rsidR="00A24EFF" w:rsidRPr="00A24EFF" w:rsidRDefault="00A24EFF" w:rsidP="00234EED">
      <w:pPr>
        <w:pStyle w:val="a4"/>
        <w:numPr>
          <w:ilvl w:val="0"/>
          <w:numId w:val="143"/>
        </w:numPr>
        <w:ind w:left="0" w:firstLine="709"/>
        <w:jc w:val="both"/>
        <w:rPr>
          <w:color w:val="000000"/>
          <w:sz w:val="24"/>
          <w:szCs w:val="24"/>
        </w:rPr>
      </w:pPr>
      <w:r w:rsidRPr="00A24EFF">
        <w:rPr>
          <w:color w:val="000000"/>
          <w:sz w:val="24"/>
          <w:szCs w:val="24"/>
        </w:rPr>
        <w:t>наборы образцов полезных ископаемых;</w:t>
      </w:r>
    </w:p>
    <w:p w:rsidR="00A24EFF" w:rsidRPr="00A24EFF" w:rsidRDefault="00A24EFF" w:rsidP="00234EED">
      <w:pPr>
        <w:pStyle w:val="a4"/>
        <w:numPr>
          <w:ilvl w:val="0"/>
          <w:numId w:val="143"/>
        </w:numPr>
        <w:ind w:left="0" w:firstLine="709"/>
        <w:jc w:val="both"/>
        <w:rPr>
          <w:color w:val="000000"/>
          <w:sz w:val="24"/>
          <w:szCs w:val="24"/>
        </w:rPr>
      </w:pPr>
      <w:r w:rsidRPr="00A24EFF">
        <w:rPr>
          <w:color w:val="000000"/>
          <w:sz w:val="24"/>
          <w:szCs w:val="24"/>
        </w:rPr>
        <w:t>народные игрушки;</w:t>
      </w:r>
    </w:p>
    <w:p w:rsidR="00A24EFF" w:rsidRPr="00A24EFF" w:rsidRDefault="00A24EFF" w:rsidP="00234EED">
      <w:pPr>
        <w:pStyle w:val="a4"/>
        <w:numPr>
          <w:ilvl w:val="0"/>
          <w:numId w:val="143"/>
        </w:numPr>
        <w:ind w:left="0" w:firstLine="709"/>
        <w:jc w:val="both"/>
        <w:rPr>
          <w:color w:val="000000"/>
          <w:sz w:val="24"/>
          <w:szCs w:val="24"/>
        </w:rPr>
      </w:pPr>
      <w:r w:rsidRPr="00A24EFF">
        <w:rPr>
          <w:color w:val="000000"/>
          <w:sz w:val="24"/>
          <w:szCs w:val="24"/>
        </w:rPr>
        <w:t>иллюстрации с изображением народных костюмов;</w:t>
      </w:r>
    </w:p>
    <w:p w:rsidR="00A24EFF" w:rsidRPr="00A24EFF" w:rsidRDefault="00A24EFF" w:rsidP="00234EED">
      <w:pPr>
        <w:pStyle w:val="a4"/>
        <w:numPr>
          <w:ilvl w:val="0"/>
          <w:numId w:val="143"/>
        </w:numPr>
        <w:ind w:left="0" w:firstLine="709"/>
        <w:jc w:val="both"/>
        <w:rPr>
          <w:color w:val="000000"/>
          <w:sz w:val="24"/>
          <w:szCs w:val="24"/>
        </w:rPr>
      </w:pPr>
      <w:r w:rsidRPr="00A24EFF">
        <w:rPr>
          <w:color w:val="000000"/>
          <w:sz w:val="24"/>
          <w:szCs w:val="24"/>
        </w:rPr>
        <w:t>предметные сюжетные картинки, иллюст</w:t>
      </w:r>
      <w:r>
        <w:rPr>
          <w:color w:val="000000"/>
          <w:sz w:val="24"/>
          <w:szCs w:val="24"/>
        </w:rPr>
        <w:t xml:space="preserve">рации, репродукции произведений </w:t>
      </w:r>
      <w:r w:rsidRPr="00A24EFF">
        <w:rPr>
          <w:color w:val="000000"/>
          <w:sz w:val="24"/>
          <w:szCs w:val="24"/>
        </w:rPr>
        <w:t>изобразительного искусства, ярко иллюстрирующие самобытность народной культуры;</w:t>
      </w:r>
    </w:p>
    <w:p w:rsidR="00A24EFF" w:rsidRPr="00A24EFF" w:rsidRDefault="00A24EFF" w:rsidP="00234EED">
      <w:pPr>
        <w:pStyle w:val="a4"/>
        <w:numPr>
          <w:ilvl w:val="0"/>
          <w:numId w:val="143"/>
        </w:numPr>
        <w:ind w:left="0" w:firstLine="709"/>
        <w:jc w:val="both"/>
        <w:rPr>
          <w:color w:val="000000"/>
          <w:sz w:val="24"/>
          <w:szCs w:val="24"/>
        </w:rPr>
      </w:pPr>
      <w:r w:rsidRPr="00A24EFF">
        <w:rPr>
          <w:color w:val="000000"/>
          <w:sz w:val="24"/>
          <w:szCs w:val="24"/>
        </w:rPr>
        <w:t>стихи, загадки, потешки, пословицы, поговорки.</w:t>
      </w:r>
    </w:p>
    <w:p w:rsidR="00A24EFF" w:rsidRDefault="00A24EFF" w:rsidP="00A24EFF">
      <w:pPr>
        <w:pStyle w:val="a4"/>
        <w:ind w:left="0" w:firstLine="709"/>
        <w:jc w:val="both"/>
        <w:rPr>
          <w:b/>
          <w:color w:val="000000"/>
          <w:sz w:val="24"/>
          <w:szCs w:val="24"/>
        </w:rPr>
      </w:pPr>
      <w:r w:rsidRPr="00A24EFF">
        <w:rPr>
          <w:b/>
          <w:color w:val="000000"/>
          <w:sz w:val="24"/>
          <w:szCs w:val="24"/>
        </w:rPr>
        <w:t>Методическое обеспечение программы</w:t>
      </w:r>
      <w:r>
        <w:rPr>
          <w:b/>
          <w:color w:val="000000"/>
          <w:sz w:val="24"/>
          <w:szCs w:val="24"/>
        </w:rPr>
        <w:t>:</w:t>
      </w:r>
    </w:p>
    <w:p w:rsidR="00A24EFF" w:rsidRDefault="00A24EFF" w:rsidP="00234EED">
      <w:pPr>
        <w:pStyle w:val="a4"/>
        <w:numPr>
          <w:ilvl w:val="0"/>
          <w:numId w:val="143"/>
        </w:numPr>
        <w:ind w:left="0" w:firstLine="709"/>
        <w:jc w:val="both"/>
        <w:rPr>
          <w:b/>
          <w:color w:val="000000"/>
          <w:sz w:val="24"/>
          <w:szCs w:val="24"/>
        </w:rPr>
      </w:pPr>
      <w:r w:rsidRPr="00A24EFF">
        <w:rPr>
          <w:color w:val="000000"/>
          <w:sz w:val="24"/>
          <w:szCs w:val="24"/>
        </w:rPr>
        <w:t>Парциальная программа дошкольного образования «Здравствуй, мир Белогорья»</w:t>
      </w:r>
      <w:r>
        <w:rPr>
          <w:b/>
          <w:color w:val="000000"/>
          <w:sz w:val="24"/>
          <w:szCs w:val="24"/>
        </w:rPr>
        <w:t xml:space="preserve"> </w:t>
      </w:r>
      <w:r w:rsidRPr="00A24EFF">
        <w:rPr>
          <w:color w:val="000000"/>
          <w:sz w:val="24"/>
          <w:szCs w:val="24"/>
        </w:rPr>
        <w:t>(образовательная область «Познавательное развитие») /Л.В. Серых, Г.А. Репринцева. –</w:t>
      </w:r>
      <w:r>
        <w:rPr>
          <w:b/>
          <w:color w:val="000000"/>
          <w:sz w:val="24"/>
          <w:szCs w:val="24"/>
        </w:rPr>
        <w:t xml:space="preserve"> </w:t>
      </w:r>
      <w:r w:rsidRPr="00A24EFF">
        <w:rPr>
          <w:color w:val="000000"/>
          <w:sz w:val="24"/>
          <w:szCs w:val="24"/>
        </w:rPr>
        <w:t>Белгород : ООО «Эпицентр», 2018. – 52 с.</w:t>
      </w:r>
    </w:p>
    <w:p w:rsidR="00A24EFF" w:rsidRPr="00A24EFF" w:rsidRDefault="00A24EFF" w:rsidP="00234EED">
      <w:pPr>
        <w:pStyle w:val="a4"/>
        <w:numPr>
          <w:ilvl w:val="0"/>
          <w:numId w:val="143"/>
        </w:numPr>
        <w:ind w:left="0" w:firstLine="709"/>
        <w:jc w:val="both"/>
        <w:rPr>
          <w:b/>
          <w:color w:val="000000"/>
          <w:sz w:val="24"/>
          <w:szCs w:val="24"/>
        </w:rPr>
      </w:pPr>
      <w:r w:rsidRPr="00A24EFF">
        <w:rPr>
          <w:color w:val="000000"/>
          <w:sz w:val="24"/>
          <w:szCs w:val="24"/>
        </w:rPr>
        <w:t>Планирование образовательной деятельности по парциальной программе</w:t>
      </w:r>
      <w:r>
        <w:rPr>
          <w:b/>
          <w:color w:val="000000"/>
          <w:sz w:val="24"/>
          <w:szCs w:val="24"/>
        </w:rPr>
        <w:t xml:space="preserve"> </w:t>
      </w:r>
      <w:r w:rsidRPr="00A24EFF">
        <w:rPr>
          <w:color w:val="000000"/>
          <w:sz w:val="24"/>
          <w:szCs w:val="24"/>
        </w:rPr>
        <w:t>познавательного развития дошкольников «Здравствуй, мир Белогорья»/Л.В. Серых, Г.А.</w:t>
      </w:r>
      <w:r>
        <w:rPr>
          <w:b/>
          <w:color w:val="000000"/>
          <w:sz w:val="24"/>
          <w:szCs w:val="24"/>
        </w:rPr>
        <w:t xml:space="preserve"> </w:t>
      </w:r>
      <w:r w:rsidRPr="00A24EFF">
        <w:rPr>
          <w:color w:val="000000"/>
          <w:sz w:val="24"/>
          <w:szCs w:val="24"/>
        </w:rPr>
        <w:t>Махова, Е. А. Мережко, Ю.Н. Наседкина. – Белгород : ООО «Эпицентр», 2018. – 52 с.</w:t>
      </w:r>
    </w:p>
    <w:p w:rsidR="00A24EFF" w:rsidRDefault="00A24EFF" w:rsidP="00234EED">
      <w:pPr>
        <w:pStyle w:val="a4"/>
        <w:numPr>
          <w:ilvl w:val="0"/>
          <w:numId w:val="143"/>
        </w:numPr>
        <w:ind w:left="0" w:firstLine="709"/>
        <w:jc w:val="both"/>
        <w:rPr>
          <w:color w:val="000000"/>
          <w:sz w:val="24"/>
          <w:szCs w:val="24"/>
        </w:rPr>
      </w:pPr>
      <w:r w:rsidRPr="00A24EFF">
        <w:rPr>
          <w:color w:val="000000"/>
          <w:sz w:val="24"/>
          <w:szCs w:val="24"/>
        </w:rPr>
        <w:t>Здравствуй, мир Белогорья!: рабочая тетрадь</w:t>
      </w:r>
      <w:r>
        <w:rPr>
          <w:color w:val="000000"/>
          <w:sz w:val="24"/>
          <w:szCs w:val="24"/>
        </w:rPr>
        <w:t xml:space="preserve"> для детей старшего дошкольного </w:t>
      </w:r>
      <w:r w:rsidRPr="00A24EFF">
        <w:rPr>
          <w:color w:val="000000"/>
          <w:sz w:val="24"/>
          <w:szCs w:val="24"/>
        </w:rPr>
        <w:t>возраста/Л.В. Серых, Е.Н. Качур, С.А. Лазарева. - Белгород : ООО «Эпицентр», 2018. – 54</w:t>
      </w:r>
    </w:p>
    <w:p w:rsidR="00A24EFF" w:rsidRDefault="00A24EFF" w:rsidP="00A24EFF">
      <w:pPr>
        <w:pStyle w:val="a4"/>
        <w:ind w:left="709"/>
        <w:jc w:val="both"/>
        <w:rPr>
          <w:color w:val="000000"/>
          <w:sz w:val="24"/>
          <w:szCs w:val="24"/>
        </w:rPr>
      </w:pPr>
    </w:p>
    <w:p w:rsidR="00C31740" w:rsidRDefault="00C31740" w:rsidP="00AE6415">
      <w:pPr>
        <w:pStyle w:val="a4"/>
        <w:ind w:left="0"/>
        <w:jc w:val="center"/>
        <w:rPr>
          <w:b/>
          <w:color w:val="000000"/>
          <w:sz w:val="24"/>
          <w:szCs w:val="24"/>
        </w:rPr>
      </w:pPr>
    </w:p>
    <w:p w:rsidR="00AE6415" w:rsidRPr="00AE6415" w:rsidRDefault="00AE6415" w:rsidP="00AE6415">
      <w:pPr>
        <w:pStyle w:val="a4"/>
        <w:ind w:left="0"/>
        <w:jc w:val="center"/>
        <w:rPr>
          <w:b/>
          <w:color w:val="000000"/>
          <w:sz w:val="24"/>
          <w:szCs w:val="24"/>
        </w:rPr>
      </w:pPr>
      <w:r w:rsidRPr="00AE6415">
        <w:rPr>
          <w:b/>
          <w:color w:val="000000"/>
          <w:sz w:val="24"/>
          <w:szCs w:val="24"/>
        </w:rPr>
        <w:t>3.4. Примерный перечень литературных, музыкальных, художественных, анимационных произведений для реализации Программы</w:t>
      </w:r>
    </w:p>
    <w:p w:rsidR="00AE6415" w:rsidRPr="00AE6415" w:rsidRDefault="00AE6415" w:rsidP="00AE6415">
      <w:pPr>
        <w:pStyle w:val="a4"/>
        <w:ind w:left="0" w:firstLine="709"/>
        <w:jc w:val="both"/>
        <w:rPr>
          <w:b/>
          <w:color w:val="000000"/>
          <w:sz w:val="24"/>
          <w:szCs w:val="24"/>
        </w:rPr>
      </w:pPr>
      <w:r w:rsidRPr="00AE6415">
        <w:rPr>
          <w:b/>
          <w:color w:val="000000"/>
          <w:sz w:val="24"/>
          <w:szCs w:val="24"/>
        </w:rPr>
        <w:t>Примерный пер</w:t>
      </w:r>
      <w:r>
        <w:rPr>
          <w:b/>
          <w:color w:val="000000"/>
          <w:sz w:val="24"/>
          <w:szCs w:val="24"/>
        </w:rPr>
        <w:t>ечень художественной литературы</w:t>
      </w:r>
    </w:p>
    <w:p w:rsidR="00AE6415" w:rsidRPr="00AE6415" w:rsidRDefault="00AE6415" w:rsidP="00AE6415">
      <w:pPr>
        <w:pStyle w:val="a4"/>
        <w:ind w:left="0" w:firstLine="709"/>
        <w:jc w:val="both"/>
        <w:rPr>
          <w:b/>
          <w:color w:val="000000"/>
          <w:sz w:val="24"/>
          <w:szCs w:val="24"/>
        </w:rPr>
      </w:pPr>
      <w:r>
        <w:rPr>
          <w:b/>
          <w:color w:val="000000"/>
          <w:sz w:val="24"/>
          <w:szCs w:val="24"/>
        </w:rPr>
        <w:t>От 1 года до 2 лет.</w:t>
      </w:r>
    </w:p>
    <w:p w:rsidR="00AE6415" w:rsidRPr="00AE6415" w:rsidRDefault="00AE6415" w:rsidP="00AE6415">
      <w:pPr>
        <w:pStyle w:val="a4"/>
        <w:ind w:left="0" w:firstLine="709"/>
        <w:jc w:val="both"/>
        <w:rPr>
          <w:color w:val="000000"/>
          <w:sz w:val="24"/>
          <w:szCs w:val="24"/>
        </w:rPr>
      </w:pPr>
      <w:r w:rsidRPr="00AE6415">
        <w:rPr>
          <w:b/>
          <w:color w:val="000000"/>
          <w:sz w:val="24"/>
          <w:szCs w:val="24"/>
        </w:rPr>
        <w:t>Малые формы фольклора.</w:t>
      </w:r>
      <w:r w:rsidRPr="00AE6415">
        <w:rPr>
          <w:color w:val="000000"/>
          <w:sz w:val="24"/>
          <w:szCs w:val="24"/>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w:t>
      </w:r>
      <w:r>
        <w:rPr>
          <w:color w:val="000000"/>
          <w:sz w:val="24"/>
          <w:szCs w:val="24"/>
        </w:rPr>
        <w:t>т под мосток…», «Радуга-дуга…».</w:t>
      </w:r>
    </w:p>
    <w:p w:rsidR="00AE6415" w:rsidRPr="00AE6415" w:rsidRDefault="00AE6415" w:rsidP="00AE6415">
      <w:pPr>
        <w:pStyle w:val="a4"/>
        <w:ind w:left="0" w:firstLine="709"/>
        <w:jc w:val="both"/>
        <w:rPr>
          <w:color w:val="000000"/>
          <w:sz w:val="24"/>
          <w:szCs w:val="24"/>
        </w:rPr>
      </w:pPr>
      <w:r w:rsidRPr="00AE6415">
        <w:rPr>
          <w:b/>
          <w:color w:val="000000"/>
          <w:sz w:val="24"/>
          <w:szCs w:val="24"/>
        </w:rPr>
        <w:t xml:space="preserve">Русские народные сказки. </w:t>
      </w:r>
      <w:r w:rsidRPr="00AE6415">
        <w:rPr>
          <w:color w:val="000000"/>
          <w:sz w:val="24"/>
          <w:szCs w:val="24"/>
        </w:rPr>
        <w:t>«Козлятки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w:t>
      </w:r>
      <w:r>
        <w:rPr>
          <w:color w:val="000000"/>
          <w:sz w:val="24"/>
          <w:szCs w:val="24"/>
        </w:rPr>
        <w:t>мок» (обработка М.А. Булатова).</w:t>
      </w:r>
    </w:p>
    <w:p w:rsidR="00AE6415" w:rsidRPr="00AE6415" w:rsidRDefault="00AE6415" w:rsidP="00AE6415">
      <w:pPr>
        <w:pStyle w:val="a4"/>
        <w:ind w:left="0" w:firstLine="709"/>
        <w:jc w:val="both"/>
        <w:rPr>
          <w:color w:val="000000"/>
          <w:sz w:val="24"/>
          <w:szCs w:val="24"/>
        </w:rPr>
      </w:pPr>
      <w:r w:rsidRPr="00AE6415">
        <w:rPr>
          <w:b/>
          <w:color w:val="000000"/>
          <w:sz w:val="24"/>
          <w:szCs w:val="24"/>
        </w:rPr>
        <w:t>Поэзия.</w:t>
      </w:r>
      <w:r w:rsidRPr="00AE6415">
        <w:rPr>
          <w:color w:val="000000"/>
          <w:sz w:val="24"/>
          <w:szCs w:val="24"/>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w:t>
      </w:r>
      <w:r>
        <w:rPr>
          <w:color w:val="000000"/>
          <w:sz w:val="24"/>
          <w:szCs w:val="24"/>
        </w:rPr>
        <w:t xml:space="preserve">Маршак С.Я. «Слон», «Тигренок», </w:t>
      </w:r>
      <w:r w:rsidRPr="00AE6415">
        <w:rPr>
          <w:color w:val="000000"/>
          <w:sz w:val="24"/>
          <w:szCs w:val="24"/>
        </w:rPr>
        <w:t>«Совята» (из цикла «Детки в клетке»), Орлова А. «Пальчики-мальчики», Стрельникова К. «Кряк-кряк», Токмакова И.П. «Б</w:t>
      </w:r>
      <w:r>
        <w:rPr>
          <w:color w:val="000000"/>
          <w:sz w:val="24"/>
          <w:szCs w:val="24"/>
        </w:rPr>
        <w:t>аиньки», Усачев А. «Рукавичка».</w:t>
      </w:r>
    </w:p>
    <w:p w:rsidR="00AE6415" w:rsidRDefault="00AE6415" w:rsidP="00AE6415">
      <w:pPr>
        <w:pStyle w:val="a4"/>
        <w:ind w:left="0" w:firstLine="709"/>
        <w:jc w:val="both"/>
        <w:rPr>
          <w:color w:val="000000"/>
          <w:sz w:val="24"/>
          <w:szCs w:val="24"/>
        </w:rPr>
      </w:pPr>
      <w:r w:rsidRPr="00AE6415">
        <w:rPr>
          <w:b/>
          <w:color w:val="000000"/>
          <w:sz w:val="24"/>
          <w:szCs w:val="24"/>
        </w:rPr>
        <w:t>Проза.</w:t>
      </w:r>
      <w:r w:rsidRPr="00AE6415">
        <w:rPr>
          <w:color w:val="000000"/>
          <w:sz w:val="24"/>
          <w:szCs w:val="24"/>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w:t>
      </w:r>
      <w:r>
        <w:rPr>
          <w:color w:val="000000"/>
          <w:sz w:val="24"/>
          <w:szCs w:val="24"/>
        </w:rPr>
        <w:t>е»), Чуковский К.И. «Цыпленок».</w:t>
      </w:r>
    </w:p>
    <w:p w:rsidR="00AE6415" w:rsidRPr="00AE6415" w:rsidRDefault="00AE6415" w:rsidP="00AE6415">
      <w:pPr>
        <w:pStyle w:val="a4"/>
        <w:ind w:left="0" w:firstLine="709"/>
        <w:jc w:val="both"/>
        <w:rPr>
          <w:color w:val="000000"/>
          <w:sz w:val="24"/>
          <w:szCs w:val="24"/>
        </w:rPr>
      </w:pPr>
    </w:p>
    <w:p w:rsidR="00AE6415" w:rsidRPr="00AE6415" w:rsidRDefault="00AE6415" w:rsidP="00AE6415">
      <w:pPr>
        <w:pStyle w:val="a4"/>
        <w:ind w:left="0" w:firstLine="709"/>
        <w:jc w:val="both"/>
        <w:rPr>
          <w:b/>
          <w:color w:val="000000"/>
          <w:sz w:val="24"/>
          <w:szCs w:val="24"/>
        </w:rPr>
      </w:pPr>
      <w:r w:rsidRPr="00AE6415">
        <w:rPr>
          <w:b/>
          <w:color w:val="000000"/>
          <w:sz w:val="24"/>
          <w:szCs w:val="24"/>
        </w:rPr>
        <w:t>ОТ 2 ДО 3 ЛЕТ.</w:t>
      </w:r>
    </w:p>
    <w:p w:rsidR="00AE6415" w:rsidRPr="00AE6415" w:rsidRDefault="00AE6415" w:rsidP="00AE6415">
      <w:pPr>
        <w:pStyle w:val="a4"/>
        <w:ind w:left="0" w:firstLine="709"/>
        <w:jc w:val="both"/>
        <w:rPr>
          <w:color w:val="000000"/>
          <w:sz w:val="24"/>
          <w:szCs w:val="24"/>
        </w:rPr>
      </w:pPr>
      <w:r w:rsidRPr="00AE6415">
        <w:rPr>
          <w:b/>
          <w:color w:val="000000"/>
          <w:sz w:val="24"/>
          <w:szCs w:val="24"/>
        </w:rPr>
        <w:lastRenderedPageBreak/>
        <w:t>Малые формы фольклора.</w:t>
      </w:r>
      <w:r w:rsidRPr="00AE6415">
        <w:rPr>
          <w:color w:val="000000"/>
          <w:sz w:val="24"/>
          <w:szCs w:val="24"/>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w:t>
      </w:r>
      <w:r>
        <w:rPr>
          <w:color w:val="000000"/>
          <w:sz w:val="24"/>
          <w:szCs w:val="24"/>
        </w:rPr>
        <w:t xml:space="preserve"> </w:t>
      </w:r>
      <w:r w:rsidRPr="00AE6415">
        <w:rPr>
          <w:color w:val="000000"/>
          <w:sz w:val="24"/>
          <w:szCs w:val="24"/>
        </w:rPr>
        <w:t>«Наши уточки с утра», «Огуречик, огуречик…», «Ой ду-ду, ду-ду, ду-ду! Сидит ворон на дубу», «Поехали, поехали», «Пошел кот</w:t>
      </w:r>
      <w:r>
        <w:rPr>
          <w:color w:val="000000"/>
          <w:sz w:val="24"/>
          <w:szCs w:val="24"/>
        </w:rPr>
        <w:t xml:space="preserve">ик на Торжок…», «Тили-бом!...», </w:t>
      </w:r>
      <w:r w:rsidRPr="00AE6415">
        <w:rPr>
          <w:color w:val="000000"/>
          <w:sz w:val="24"/>
          <w:szCs w:val="24"/>
        </w:rPr>
        <w:t>«Уж ты, радуга-дуга», «Улитка, улитка…», «Чики, чики, кички…».</w:t>
      </w:r>
    </w:p>
    <w:p w:rsidR="00AE6415" w:rsidRPr="00AE6415" w:rsidRDefault="00AE6415" w:rsidP="00AE6415">
      <w:pPr>
        <w:pStyle w:val="a4"/>
        <w:ind w:left="0" w:firstLine="709"/>
        <w:jc w:val="both"/>
        <w:rPr>
          <w:color w:val="000000"/>
          <w:sz w:val="24"/>
          <w:szCs w:val="24"/>
        </w:rPr>
      </w:pPr>
      <w:r w:rsidRPr="00AE6415">
        <w:rPr>
          <w:b/>
          <w:color w:val="000000"/>
          <w:sz w:val="24"/>
          <w:szCs w:val="24"/>
        </w:rPr>
        <w:t>Русские народные сказки.</w:t>
      </w:r>
      <w:r w:rsidRPr="00AE6415">
        <w:rPr>
          <w:color w:val="000000"/>
          <w:sz w:val="24"/>
          <w:szCs w:val="24"/>
        </w:rPr>
        <w:t xml:space="preserve">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w:t>
      </w:r>
      <w:r>
        <w:rPr>
          <w:color w:val="000000"/>
          <w:sz w:val="24"/>
          <w:szCs w:val="24"/>
        </w:rPr>
        <w:t>иса» (обработка А.Н. Толстого).</w:t>
      </w:r>
    </w:p>
    <w:p w:rsidR="00AE6415" w:rsidRPr="00AE6415" w:rsidRDefault="00AE6415" w:rsidP="00AE6415">
      <w:pPr>
        <w:pStyle w:val="a4"/>
        <w:ind w:left="0" w:firstLine="709"/>
        <w:jc w:val="both"/>
        <w:rPr>
          <w:color w:val="000000"/>
          <w:sz w:val="24"/>
          <w:szCs w:val="24"/>
        </w:rPr>
      </w:pPr>
      <w:r w:rsidRPr="00AE6415">
        <w:rPr>
          <w:b/>
          <w:color w:val="000000"/>
          <w:sz w:val="24"/>
          <w:szCs w:val="24"/>
        </w:rPr>
        <w:t xml:space="preserve">Фольклор народов мира. </w:t>
      </w:r>
      <w:r w:rsidRPr="00AE6415">
        <w:rPr>
          <w:color w:val="000000"/>
          <w:sz w:val="24"/>
          <w:szCs w:val="24"/>
        </w:rPr>
        <w:t>«В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w:t>
      </w:r>
      <w:r>
        <w:rPr>
          <w:color w:val="000000"/>
          <w:sz w:val="24"/>
          <w:szCs w:val="24"/>
        </w:rPr>
        <w:t xml:space="preserve">…», пер. с молд. И. Токмаковой; </w:t>
      </w:r>
      <w:r w:rsidRPr="00AE6415">
        <w:rPr>
          <w:color w:val="000000"/>
          <w:sz w:val="24"/>
          <w:szCs w:val="24"/>
        </w:rPr>
        <w:t>«У солнышка в гостях», словацк. нар. сказка (пер. и обраб. С. Могилевской и Л. Зориной).</w:t>
      </w:r>
    </w:p>
    <w:p w:rsidR="00AE6415" w:rsidRPr="00AE6415" w:rsidRDefault="00AE6415" w:rsidP="00AE6415">
      <w:pPr>
        <w:pStyle w:val="a4"/>
        <w:ind w:left="0" w:firstLine="709"/>
        <w:jc w:val="both"/>
        <w:rPr>
          <w:b/>
          <w:color w:val="000000"/>
          <w:sz w:val="24"/>
          <w:szCs w:val="24"/>
        </w:rPr>
      </w:pPr>
      <w:r w:rsidRPr="00AE6415">
        <w:rPr>
          <w:b/>
          <w:color w:val="000000"/>
          <w:sz w:val="24"/>
          <w:szCs w:val="24"/>
        </w:rPr>
        <w:t>Произведения поэтов и писателей России.</w:t>
      </w:r>
    </w:p>
    <w:p w:rsidR="00AE6415" w:rsidRPr="00AE6415" w:rsidRDefault="00AE6415" w:rsidP="00AE6415">
      <w:pPr>
        <w:pStyle w:val="a4"/>
        <w:ind w:left="0" w:firstLine="709"/>
        <w:jc w:val="both"/>
        <w:rPr>
          <w:color w:val="000000"/>
          <w:sz w:val="24"/>
          <w:szCs w:val="24"/>
        </w:rPr>
      </w:pPr>
      <w:r w:rsidRPr="00AE6415">
        <w:rPr>
          <w:b/>
          <w:color w:val="000000"/>
          <w:sz w:val="24"/>
          <w:szCs w:val="24"/>
        </w:rPr>
        <w:t>Поэзия.</w:t>
      </w:r>
      <w:r w:rsidRPr="00AE6415">
        <w:rPr>
          <w:color w:val="000000"/>
          <w:sz w:val="24"/>
          <w:szCs w:val="24"/>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w:t>
      </w:r>
      <w:r>
        <w:rPr>
          <w:color w:val="000000"/>
          <w:sz w:val="24"/>
          <w:szCs w:val="24"/>
        </w:rPr>
        <w:t xml:space="preserve">и, младенец…» (из стихотворения </w:t>
      </w:r>
      <w:r w:rsidRPr="00AE6415">
        <w:rPr>
          <w:color w:val="000000"/>
          <w:sz w:val="24"/>
          <w:szCs w:val="24"/>
        </w:rPr>
        <w:t>«Казачья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Саконская Н.П. «Где мой пальчик?»; Сапгир Г.В. «Кошка»; Хармс Д.И. «Корабл</w:t>
      </w:r>
      <w:r>
        <w:rPr>
          <w:color w:val="000000"/>
          <w:sz w:val="24"/>
          <w:szCs w:val="24"/>
        </w:rPr>
        <w:t>ик»; Чуковский К.И. «Путаница».</w:t>
      </w:r>
    </w:p>
    <w:p w:rsidR="00AE6415" w:rsidRPr="00AE6415" w:rsidRDefault="00AE6415" w:rsidP="00AE6415">
      <w:pPr>
        <w:pStyle w:val="a4"/>
        <w:ind w:left="0" w:firstLine="709"/>
        <w:jc w:val="both"/>
        <w:rPr>
          <w:color w:val="000000"/>
          <w:sz w:val="24"/>
          <w:szCs w:val="24"/>
        </w:rPr>
      </w:pPr>
      <w:r w:rsidRPr="00AE6415">
        <w:rPr>
          <w:b/>
          <w:color w:val="000000"/>
          <w:sz w:val="24"/>
          <w:szCs w:val="24"/>
        </w:rPr>
        <w:t>Проза.</w:t>
      </w:r>
      <w:r w:rsidRPr="00AE6415">
        <w:rPr>
          <w:color w:val="000000"/>
          <w:sz w:val="24"/>
          <w:szCs w:val="24"/>
        </w:rPr>
        <w:t xml:space="preserve"> Бианки В.В. «Лис и мышонок»; К</w:t>
      </w:r>
      <w:r>
        <w:rPr>
          <w:color w:val="000000"/>
          <w:sz w:val="24"/>
          <w:szCs w:val="24"/>
        </w:rPr>
        <w:t xml:space="preserve">алинина Н.Д. «В лесу» (из книги </w:t>
      </w:r>
      <w:r w:rsidRPr="00AE6415">
        <w:rPr>
          <w:color w:val="000000"/>
          <w:sz w:val="24"/>
          <w:szCs w:val="24"/>
        </w:rPr>
        <w:t>«Летом»),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w:t>
      </w:r>
      <w:r>
        <w:rPr>
          <w:color w:val="000000"/>
          <w:sz w:val="24"/>
          <w:szCs w:val="24"/>
        </w:rPr>
        <w:t xml:space="preserve">у); Толстой Л.Н. «Три медведя», </w:t>
      </w:r>
      <w:r w:rsidRPr="00AE6415">
        <w:rPr>
          <w:color w:val="000000"/>
          <w:sz w:val="24"/>
          <w:szCs w:val="24"/>
        </w:rPr>
        <w:t>«Косточка»; Ушинский К.Д. «Васька», «Петушок с семьей», «Уточки» (рассказы по выбору); Чарушин Е.И. «В лесу» (1-3 рассказа по выбору), «Волчиш</w:t>
      </w:r>
      <w:r>
        <w:rPr>
          <w:color w:val="000000"/>
          <w:sz w:val="24"/>
          <w:szCs w:val="24"/>
        </w:rPr>
        <w:t>ко»; Чуковский К.И. «Мойдодыр».</w:t>
      </w:r>
    </w:p>
    <w:p w:rsidR="00AE6415" w:rsidRDefault="00AE6415" w:rsidP="00AE6415">
      <w:pPr>
        <w:pStyle w:val="a4"/>
        <w:ind w:left="0" w:firstLine="709"/>
        <w:jc w:val="both"/>
        <w:rPr>
          <w:color w:val="000000"/>
          <w:sz w:val="24"/>
          <w:szCs w:val="24"/>
        </w:rPr>
      </w:pPr>
      <w:r w:rsidRPr="00AE6415">
        <w:rPr>
          <w:b/>
          <w:color w:val="000000"/>
          <w:sz w:val="24"/>
          <w:szCs w:val="24"/>
        </w:rPr>
        <w:t>Произведения поэтов и писателей разных стран.</w:t>
      </w:r>
      <w:r w:rsidRPr="00AE6415">
        <w:rPr>
          <w:color w:val="000000"/>
          <w:sz w:val="24"/>
          <w:szCs w:val="24"/>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w:t>
      </w:r>
      <w:r>
        <w:rPr>
          <w:color w:val="000000"/>
          <w:sz w:val="24"/>
          <w:szCs w:val="24"/>
        </w:rPr>
        <w:t>к К. «Очень голодная гусеница».</w:t>
      </w:r>
    </w:p>
    <w:p w:rsidR="00AE6415" w:rsidRPr="00AE6415" w:rsidRDefault="00AE6415" w:rsidP="00AE6415">
      <w:pPr>
        <w:pStyle w:val="a4"/>
        <w:ind w:left="0" w:firstLine="709"/>
        <w:jc w:val="both"/>
        <w:rPr>
          <w:color w:val="000000"/>
          <w:sz w:val="24"/>
          <w:szCs w:val="24"/>
        </w:rPr>
      </w:pPr>
    </w:p>
    <w:p w:rsidR="00AE6415" w:rsidRPr="00AE6415" w:rsidRDefault="00AE6415" w:rsidP="00AE6415">
      <w:pPr>
        <w:pStyle w:val="a4"/>
        <w:ind w:left="0" w:firstLine="709"/>
        <w:jc w:val="both"/>
        <w:rPr>
          <w:b/>
          <w:color w:val="000000"/>
          <w:sz w:val="24"/>
          <w:szCs w:val="24"/>
        </w:rPr>
      </w:pPr>
      <w:r w:rsidRPr="00AE6415">
        <w:rPr>
          <w:b/>
          <w:color w:val="000000"/>
          <w:sz w:val="24"/>
          <w:szCs w:val="24"/>
        </w:rPr>
        <w:t>ОТ 3 ДО 4 ЛЕТ.</w:t>
      </w:r>
    </w:p>
    <w:p w:rsidR="00AE6415" w:rsidRPr="00AE6415" w:rsidRDefault="00AE6415" w:rsidP="00AE6415">
      <w:pPr>
        <w:pStyle w:val="a4"/>
        <w:ind w:left="0" w:firstLine="709"/>
        <w:jc w:val="both"/>
        <w:rPr>
          <w:color w:val="000000"/>
          <w:sz w:val="24"/>
          <w:szCs w:val="24"/>
        </w:rPr>
      </w:pPr>
      <w:r w:rsidRPr="00AE6415">
        <w:rPr>
          <w:b/>
          <w:color w:val="000000"/>
          <w:sz w:val="24"/>
          <w:szCs w:val="24"/>
        </w:rPr>
        <w:t>Малые формы фольклора.</w:t>
      </w:r>
      <w:r w:rsidRPr="00AE6415">
        <w:rPr>
          <w:color w:val="000000"/>
          <w:sz w:val="24"/>
          <w:szCs w:val="24"/>
        </w:rPr>
        <w:t xml:space="preserve"> «Ай, качи-кач</w:t>
      </w:r>
      <w:r>
        <w:rPr>
          <w:color w:val="000000"/>
          <w:sz w:val="24"/>
          <w:szCs w:val="24"/>
        </w:rPr>
        <w:t xml:space="preserve">и-качи...», «Божья коровка...», </w:t>
      </w:r>
      <w:r w:rsidRPr="00AE6415">
        <w:rPr>
          <w:color w:val="000000"/>
          <w:sz w:val="24"/>
          <w:szCs w:val="24"/>
        </w:rPr>
        <w:t>«Волчок-волчок,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w:t>
      </w:r>
      <w:r>
        <w:rPr>
          <w:color w:val="000000"/>
          <w:sz w:val="24"/>
          <w:szCs w:val="24"/>
        </w:rPr>
        <w:t xml:space="preserve">..», </w:t>
      </w:r>
      <w:r w:rsidRPr="00AE6415">
        <w:rPr>
          <w:color w:val="000000"/>
          <w:sz w:val="24"/>
          <w:szCs w:val="24"/>
        </w:rPr>
        <w:t>«Привяжу я козлика», «Радуга-дуга...», «Сидит белка на тележке...», «Сорока, сорока...», «Тень, тень, потетень...», «Тили-бом! Тил</w:t>
      </w:r>
      <w:r>
        <w:rPr>
          <w:color w:val="000000"/>
          <w:sz w:val="24"/>
          <w:szCs w:val="24"/>
        </w:rPr>
        <w:t xml:space="preserve">и-бом!..», «Травка-муравка...», </w:t>
      </w:r>
      <w:r w:rsidRPr="00AE6415">
        <w:rPr>
          <w:color w:val="000000"/>
          <w:sz w:val="24"/>
          <w:szCs w:val="24"/>
        </w:rPr>
        <w:t>«Чики-чики-чикалочки...».</w:t>
      </w:r>
    </w:p>
    <w:p w:rsidR="00AE6415" w:rsidRPr="00AE6415" w:rsidRDefault="00AE6415" w:rsidP="00AE6415">
      <w:pPr>
        <w:pStyle w:val="a4"/>
        <w:ind w:left="0" w:firstLine="709"/>
        <w:jc w:val="both"/>
        <w:rPr>
          <w:color w:val="000000"/>
          <w:sz w:val="24"/>
          <w:szCs w:val="24"/>
        </w:rPr>
      </w:pPr>
      <w:r w:rsidRPr="00AE6415">
        <w:rPr>
          <w:b/>
          <w:color w:val="000000"/>
          <w:sz w:val="24"/>
          <w:szCs w:val="24"/>
        </w:rPr>
        <w:t>Русские народные сказки.</w:t>
      </w:r>
      <w:r w:rsidRPr="00AE6415">
        <w:rPr>
          <w:color w:val="000000"/>
          <w:sz w:val="24"/>
          <w:szCs w:val="24"/>
        </w:rPr>
        <w:t xml:space="preserve"> «Бычок – черный бочок, белые копытца» (обработка М. Булатова; «Волк и козлята» (обработка А.Н. Толстого); «Кот, петух и лиса» (обработка М. Боголюбской); «Лиса и заяц» (обработка В. Даля); «Снегурочка и лиса» (обработка М. Булатова); «У страха глаза </w:t>
      </w:r>
      <w:r>
        <w:rPr>
          <w:color w:val="000000"/>
          <w:sz w:val="24"/>
          <w:szCs w:val="24"/>
        </w:rPr>
        <w:t>велики» (обработка М. Серовой).</w:t>
      </w:r>
    </w:p>
    <w:p w:rsidR="00AE6415" w:rsidRPr="00AE6415" w:rsidRDefault="00AE6415" w:rsidP="00AE6415">
      <w:pPr>
        <w:pStyle w:val="a4"/>
        <w:ind w:left="0" w:firstLine="709"/>
        <w:jc w:val="both"/>
        <w:rPr>
          <w:color w:val="000000"/>
          <w:sz w:val="24"/>
          <w:szCs w:val="24"/>
        </w:rPr>
      </w:pPr>
      <w:r w:rsidRPr="00AE6415">
        <w:rPr>
          <w:b/>
          <w:color w:val="000000"/>
          <w:sz w:val="24"/>
          <w:szCs w:val="24"/>
        </w:rPr>
        <w:t>Фольклор народов мира.</w:t>
      </w:r>
      <w:r w:rsidRPr="00AE6415">
        <w:rPr>
          <w:color w:val="000000"/>
          <w:sz w:val="24"/>
          <w:szCs w:val="24"/>
        </w:rPr>
        <w:t xml:space="preserve"> Песенки. «Кораблик», «Храбрецы», «Маленькие феи», «Три зверолова» англ., обр. С. Маршака; «Что за грохот», пер. с латыша. С. Маршака; «Купите лук...», </w:t>
      </w:r>
      <w:r w:rsidRPr="00AE6415">
        <w:rPr>
          <w:color w:val="000000"/>
          <w:sz w:val="24"/>
          <w:szCs w:val="24"/>
        </w:rPr>
        <w:lastRenderedPageBreak/>
        <w:t>пер. с шотл. И. Токмаковой; «Разговор лягушек», «Несговорчивый удод», «Помогите!» пер. с ч</w:t>
      </w:r>
      <w:r>
        <w:rPr>
          <w:color w:val="000000"/>
          <w:sz w:val="24"/>
          <w:szCs w:val="24"/>
        </w:rPr>
        <w:t>еш. С. Маршака.</w:t>
      </w:r>
    </w:p>
    <w:p w:rsidR="00AE6415" w:rsidRPr="00AE6415" w:rsidRDefault="00AE6415" w:rsidP="00AE6415">
      <w:pPr>
        <w:pStyle w:val="a4"/>
        <w:ind w:left="0" w:firstLine="709"/>
        <w:jc w:val="both"/>
        <w:rPr>
          <w:color w:val="000000"/>
          <w:sz w:val="24"/>
          <w:szCs w:val="24"/>
        </w:rPr>
      </w:pPr>
      <w:r w:rsidRPr="00AE6415">
        <w:rPr>
          <w:b/>
          <w:color w:val="000000"/>
          <w:sz w:val="24"/>
          <w:szCs w:val="24"/>
        </w:rPr>
        <w:t>Сказки.</w:t>
      </w:r>
      <w:r w:rsidRPr="00AE6415">
        <w:rPr>
          <w:color w:val="000000"/>
          <w:sz w:val="24"/>
          <w:szCs w:val="24"/>
        </w:rPr>
        <w:t xml:space="preserve">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w:t>
      </w:r>
      <w:r>
        <w:rPr>
          <w:color w:val="000000"/>
          <w:sz w:val="24"/>
          <w:szCs w:val="24"/>
        </w:rPr>
        <w:t xml:space="preserve"> Ю. Ванага, пер. Л. Воронковой.</w:t>
      </w:r>
    </w:p>
    <w:p w:rsidR="00AE6415" w:rsidRPr="00AE6415" w:rsidRDefault="00AE6415" w:rsidP="00AE6415">
      <w:pPr>
        <w:pStyle w:val="a4"/>
        <w:ind w:left="0" w:firstLine="709"/>
        <w:jc w:val="both"/>
        <w:rPr>
          <w:b/>
          <w:color w:val="000000"/>
          <w:sz w:val="24"/>
          <w:szCs w:val="24"/>
        </w:rPr>
      </w:pPr>
      <w:r w:rsidRPr="00AE6415">
        <w:rPr>
          <w:b/>
          <w:color w:val="000000"/>
          <w:sz w:val="24"/>
          <w:szCs w:val="24"/>
        </w:rPr>
        <w:t>Произведения поэтов и писателей России.</w:t>
      </w:r>
    </w:p>
    <w:p w:rsidR="00AE6415" w:rsidRPr="00AE6415" w:rsidRDefault="00AE6415" w:rsidP="00AE6415">
      <w:pPr>
        <w:pStyle w:val="a4"/>
        <w:ind w:left="0" w:firstLine="709"/>
        <w:jc w:val="both"/>
        <w:rPr>
          <w:color w:val="000000"/>
          <w:sz w:val="24"/>
          <w:szCs w:val="24"/>
        </w:rPr>
      </w:pPr>
      <w:r w:rsidRPr="00AE6415">
        <w:rPr>
          <w:b/>
          <w:color w:val="000000"/>
          <w:sz w:val="24"/>
          <w:szCs w:val="24"/>
        </w:rPr>
        <w:t>Поэзия.</w:t>
      </w:r>
      <w:r w:rsidRPr="00AE6415">
        <w:rPr>
          <w:color w:val="000000"/>
          <w:sz w:val="24"/>
          <w:szCs w:val="24"/>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«Ежики смеются», «Елка», Айболит», «Чудо-д</w:t>
      </w:r>
      <w:r>
        <w:rPr>
          <w:color w:val="000000"/>
          <w:sz w:val="24"/>
          <w:szCs w:val="24"/>
        </w:rPr>
        <w:t>ерево», «Черепаха» (по выбору).</w:t>
      </w:r>
    </w:p>
    <w:p w:rsidR="00AE6415" w:rsidRPr="00AE6415" w:rsidRDefault="00AE6415" w:rsidP="00AE6415">
      <w:pPr>
        <w:pStyle w:val="a4"/>
        <w:ind w:left="0" w:firstLine="709"/>
        <w:jc w:val="both"/>
        <w:rPr>
          <w:color w:val="000000"/>
          <w:sz w:val="24"/>
          <w:szCs w:val="24"/>
        </w:rPr>
      </w:pPr>
      <w:r w:rsidRPr="00AE6415">
        <w:rPr>
          <w:b/>
          <w:color w:val="000000"/>
          <w:sz w:val="24"/>
          <w:szCs w:val="24"/>
        </w:rPr>
        <w:t>Проза.</w:t>
      </w:r>
      <w:r w:rsidRPr="00AE6415">
        <w:rPr>
          <w:color w:val="000000"/>
          <w:sz w:val="24"/>
          <w:szCs w:val="24"/>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w:t>
      </w:r>
      <w:r>
        <w:rPr>
          <w:color w:val="000000"/>
          <w:sz w:val="24"/>
          <w:szCs w:val="24"/>
        </w:rPr>
        <w:t>бору); Хармс Д.И. «Храбрый ёж».</w:t>
      </w:r>
    </w:p>
    <w:p w:rsidR="00AE6415" w:rsidRPr="00AE6415" w:rsidRDefault="00AE6415" w:rsidP="00AE6415">
      <w:pPr>
        <w:pStyle w:val="a4"/>
        <w:ind w:left="0" w:firstLine="709"/>
        <w:jc w:val="both"/>
        <w:rPr>
          <w:b/>
          <w:color w:val="000000"/>
          <w:sz w:val="24"/>
          <w:szCs w:val="24"/>
        </w:rPr>
      </w:pPr>
      <w:r w:rsidRPr="00AE6415">
        <w:rPr>
          <w:b/>
          <w:color w:val="000000"/>
          <w:sz w:val="24"/>
          <w:szCs w:val="24"/>
        </w:rPr>
        <w:t>Произведения поэтов и писателей разных стран.</w:t>
      </w:r>
    </w:p>
    <w:p w:rsidR="00AE6415" w:rsidRPr="00AE6415" w:rsidRDefault="00AE6415" w:rsidP="00AE6415">
      <w:pPr>
        <w:pStyle w:val="a4"/>
        <w:ind w:left="0" w:firstLine="709"/>
        <w:jc w:val="both"/>
        <w:rPr>
          <w:color w:val="000000"/>
          <w:sz w:val="24"/>
          <w:szCs w:val="24"/>
        </w:rPr>
      </w:pPr>
      <w:r w:rsidRPr="00AE6415">
        <w:rPr>
          <w:b/>
          <w:color w:val="000000"/>
          <w:sz w:val="24"/>
          <w:szCs w:val="24"/>
        </w:rPr>
        <w:t xml:space="preserve">Поэзия. </w:t>
      </w:r>
      <w:r w:rsidRPr="00AE6415">
        <w:rPr>
          <w:color w:val="000000"/>
          <w:sz w:val="24"/>
          <w:szCs w:val="24"/>
        </w:rPr>
        <w:t>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w:t>
      </w:r>
      <w:r>
        <w:rPr>
          <w:color w:val="000000"/>
          <w:sz w:val="24"/>
          <w:szCs w:val="24"/>
        </w:rPr>
        <w:t>жка», пер. с болг. М. Маринова.</w:t>
      </w:r>
    </w:p>
    <w:p w:rsidR="00AE6415" w:rsidRDefault="00AE6415" w:rsidP="00AE6415">
      <w:pPr>
        <w:pStyle w:val="a4"/>
        <w:ind w:left="0" w:firstLine="709"/>
        <w:jc w:val="both"/>
        <w:rPr>
          <w:color w:val="000000"/>
          <w:sz w:val="24"/>
          <w:szCs w:val="24"/>
        </w:rPr>
      </w:pPr>
      <w:r w:rsidRPr="00AE6415">
        <w:rPr>
          <w:b/>
          <w:color w:val="000000"/>
          <w:sz w:val="24"/>
          <w:szCs w:val="24"/>
        </w:rPr>
        <w:t>Проза.</w:t>
      </w:r>
      <w:r w:rsidRPr="00AE6415">
        <w:rPr>
          <w:color w:val="000000"/>
          <w:sz w:val="24"/>
          <w:szCs w:val="24"/>
        </w:rP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w:t>
      </w:r>
      <w:r>
        <w:rPr>
          <w:color w:val="000000"/>
          <w:sz w:val="24"/>
          <w:szCs w:val="24"/>
        </w:rPr>
        <w:t>шечки»), пер. чешск. Г. Лукина.</w:t>
      </w:r>
    </w:p>
    <w:p w:rsidR="00AE6415" w:rsidRPr="00AE6415" w:rsidRDefault="00AE6415" w:rsidP="00AE6415">
      <w:pPr>
        <w:pStyle w:val="a4"/>
        <w:ind w:left="0" w:firstLine="709"/>
        <w:jc w:val="both"/>
        <w:rPr>
          <w:color w:val="000000"/>
          <w:sz w:val="24"/>
          <w:szCs w:val="24"/>
        </w:rPr>
      </w:pPr>
    </w:p>
    <w:p w:rsidR="00AE6415" w:rsidRPr="00AE6415" w:rsidRDefault="00AE6415" w:rsidP="00AE6415">
      <w:pPr>
        <w:pStyle w:val="a4"/>
        <w:ind w:left="0" w:firstLine="709"/>
        <w:jc w:val="both"/>
        <w:rPr>
          <w:b/>
          <w:color w:val="000000"/>
          <w:sz w:val="24"/>
          <w:szCs w:val="24"/>
        </w:rPr>
      </w:pPr>
      <w:r w:rsidRPr="00AE6415">
        <w:rPr>
          <w:b/>
          <w:color w:val="000000"/>
          <w:sz w:val="24"/>
          <w:szCs w:val="24"/>
        </w:rPr>
        <w:t>ОТ 4 ДО 5 ЛЕТ.</w:t>
      </w:r>
    </w:p>
    <w:p w:rsidR="00AE6415" w:rsidRPr="00AE6415" w:rsidRDefault="00AE6415" w:rsidP="00AE6415">
      <w:pPr>
        <w:pStyle w:val="a4"/>
        <w:ind w:left="0" w:firstLine="709"/>
        <w:jc w:val="both"/>
        <w:rPr>
          <w:color w:val="000000"/>
          <w:sz w:val="24"/>
          <w:szCs w:val="24"/>
        </w:rPr>
      </w:pPr>
      <w:r w:rsidRPr="00AE6415">
        <w:rPr>
          <w:b/>
          <w:color w:val="000000"/>
          <w:sz w:val="24"/>
          <w:szCs w:val="24"/>
        </w:rPr>
        <w:t>Малые формы фольклора.</w:t>
      </w:r>
      <w:r w:rsidRPr="00AE6415">
        <w:rPr>
          <w:color w:val="000000"/>
          <w:sz w:val="24"/>
          <w:szCs w:val="24"/>
        </w:rPr>
        <w:t xml:space="preserve">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w:t>
      </w:r>
      <w:r>
        <w:rPr>
          <w:color w:val="000000"/>
          <w:sz w:val="24"/>
          <w:szCs w:val="24"/>
        </w:rPr>
        <w:t>ренчит», «Тень-тень, потетень».</w:t>
      </w:r>
    </w:p>
    <w:p w:rsidR="00AE6415" w:rsidRPr="00AE6415" w:rsidRDefault="00AE6415" w:rsidP="00AE6415">
      <w:pPr>
        <w:pStyle w:val="a4"/>
        <w:ind w:left="0" w:firstLine="709"/>
        <w:jc w:val="both"/>
        <w:rPr>
          <w:color w:val="000000"/>
          <w:sz w:val="24"/>
          <w:szCs w:val="24"/>
        </w:rPr>
      </w:pPr>
      <w:r w:rsidRPr="00AE6415">
        <w:rPr>
          <w:b/>
          <w:color w:val="000000"/>
          <w:sz w:val="24"/>
          <w:szCs w:val="24"/>
        </w:rPr>
        <w:t>Русские народные сказки.</w:t>
      </w:r>
      <w:r w:rsidRPr="00AE6415">
        <w:rPr>
          <w:color w:val="000000"/>
          <w:sz w:val="24"/>
          <w:szCs w:val="24"/>
        </w:rPr>
        <w:t xml:space="preserve">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w:t>
      </w:r>
      <w:r>
        <w:rPr>
          <w:color w:val="000000"/>
          <w:sz w:val="24"/>
          <w:szCs w:val="24"/>
        </w:rPr>
        <w:t>чка» (обработка М.А. Булатова).</w:t>
      </w:r>
    </w:p>
    <w:p w:rsidR="00AE6415" w:rsidRPr="00AE6415" w:rsidRDefault="00AE6415" w:rsidP="00AE6415">
      <w:pPr>
        <w:pStyle w:val="a4"/>
        <w:ind w:left="0" w:firstLine="709"/>
        <w:jc w:val="both"/>
        <w:rPr>
          <w:b/>
          <w:color w:val="000000"/>
          <w:sz w:val="24"/>
          <w:szCs w:val="24"/>
        </w:rPr>
      </w:pPr>
      <w:r w:rsidRPr="00AE6415">
        <w:rPr>
          <w:b/>
          <w:color w:val="000000"/>
          <w:sz w:val="24"/>
          <w:szCs w:val="24"/>
        </w:rPr>
        <w:t>Фольклор народов мира.</w:t>
      </w:r>
    </w:p>
    <w:p w:rsidR="00AE6415" w:rsidRPr="00AE6415" w:rsidRDefault="00AE6415" w:rsidP="00AE6415">
      <w:pPr>
        <w:pStyle w:val="a4"/>
        <w:ind w:left="0" w:firstLine="709"/>
        <w:jc w:val="both"/>
        <w:rPr>
          <w:color w:val="000000"/>
          <w:sz w:val="24"/>
          <w:szCs w:val="24"/>
        </w:rPr>
      </w:pPr>
      <w:r w:rsidRPr="00AE6415">
        <w:rPr>
          <w:b/>
          <w:color w:val="000000"/>
          <w:sz w:val="24"/>
          <w:szCs w:val="24"/>
        </w:rPr>
        <w:lastRenderedPageBreak/>
        <w:t>Песенки.</w:t>
      </w:r>
      <w:r w:rsidRPr="00AE6415">
        <w:rPr>
          <w:color w:val="000000"/>
          <w:sz w:val="24"/>
          <w:szCs w:val="24"/>
        </w:rPr>
        <w:t xml:space="preserve"> «Утята», франц., обр. Н. Гернет и С. Гиппиус; «Пальцы», пер. с нем. Л. Яхина; «Песня моряка» норвежск. нар. песенка (обработка Ю. Вронского); «Барабек», англ. (обработка К. Чуковского); «Шалтай-Болтай»</w:t>
      </w:r>
      <w:r>
        <w:rPr>
          <w:color w:val="000000"/>
          <w:sz w:val="24"/>
          <w:szCs w:val="24"/>
        </w:rPr>
        <w:t>, англ. (обработка С. Маршака).</w:t>
      </w:r>
    </w:p>
    <w:p w:rsidR="00AE6415" w:rsidRPr="00AE6415" w:rsidRDefault="00AE6415" w:rsidP="00AE6415">
      <w:pPr>
        <w:pStyle w:val="a4"/>
        <w:ind w:left="0" w:firstLine="709"/>
        <w:jc w:val="both"/>
        <w:rPr>
          <w:color w:val="000000"/>
          <w:sz w:val="24"/>
          <w:szCs w:val="24"/>
        </w:rPr>
      </w:pPr>
      <w:r w:rsidRPr="00AE6415">
        <w:rPr>
          <w:b/>
          <w:color w:val="000000"/>
          <w:sz w:val="24"/>
          <w:szCs w:val="24"/>
        </w:rPr>
        <w:t>Сказки.</w:t>
      </w:r>
      <w:r w:rsidRPr="00AE6415">
        <w:rPr>
          <w:color w:val="000000"/>
          <w:sz w:val="24"/>
          <w:szCs w:val="24"/>
        </w:rPr>
        <w:t xml:space="preserve"> «Бременские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w:t>
      </w:r>
      <w:r>
        <w:rPr>
          <w:color w:val="000000"/>
          <w:sz w:val="24"/>
          <w:szCs w:val="24"/>
        </w:rPr>
        <w:t>ка», пер. с англ. С. Михалкова.</w:t>
      </w:r>
    </w:p>
    <w:p w:rsidR="00AE6415" w:rsidRPr="00AE6415" w:rsidRDefault="00AE6415" w:rsidP="00AE6415">
      <w:pPr>
        <w:pStyle w:val="a4"/>
        <w:ind w:left="0" w:firstLine="709"/>
        <w:jc w:val="both"/>
        <w:rPr>
          <w:b/>
          <w:color w:val="000000"/>
          <w:sz w:val="24"/>
          <w:szCs w:val="24"/>
        </w:rPr>
      </w:pPr>
      <w:r w:rsidRPr="00AE6415">
        <w:rPr>
          <w:b/>
          <w:color w:val="000000"/>
          <w:sz w:val="24"/>
          <w:szCs w:val="24"/>
        </w:rPr>
        <w:t>Произведения поэтов и писателей России.</w:t>
      </w:r>
    </w:p>
    <w:p w:rsidR="00AE6415" w:rsidRPr="00AE6415" w:rsidRDefault="00AE6415" w:rsidP="00AE6415">
      <w:pPr>
        <w:pStyle w:val="a4"/>
        <w:ind w:left="0" w:firstLine="709"/>
        <w:jc w:val="both"/>
        <w:rPr>
          <w:color w:val="000000"/>
          <w:sz w:val="24"/>
          <w:szCs w:val="24"/>
        </w:rPr>
      </w:pPr>
      <w:r w:rsidRPr="00AE6415">
        <w:rPr>
          <w:b/>
          <w:color w:val="000000"/>
          <w:sz w:val="24"/>
          <w:szCs w:val="24"/>
        </w:rPr>
        <w:t>Поэзия.</w:t>
      </w:r>
      <w:r w:rsidRPr="00AE6415">
        <w:rPr>
          <w:color w:val="000000"/>
          <w:sz w:val="24"/>
          <w:szCs w:val="24"/>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w:t>
      </w:r>
      <w:r>
        <w:rPr>
          <w:color w:val="000000"/>
          <w:sz w:val="24"/>
          <w:szCs w:val="24"/>
        </w:rPr>
        <w:t>сть», «Тараканище» (по выбору).</w:t>
      </w:r>
    </w:p>
    <w:p w:rsidR="00AE6415" w:rsidRPr="00AE6415" w:rsidRDefault="00AE6415" w:rsidP="00AE6415">
      <w:pPr>
        <w:pStyle w:val="a4"/>
        <w:ind w:left="0" w:firstLine="709"/>
        <w:jc w:val="both"/>
        <w:rPr>
          <w:color w:val="000000"/>
          <w:sz w:val="24"/>
          <w:szCs w:val="24"/>
        </w:rPr>
      </w:pPr>
      <w:r w:rsidRPr="00AE6415">
        <w:rPr>
          <w:b/>
          <w:color w:val="000000"/>
          <w:sz w:val="24"/>
          <w:szCs w:val="24"/>
        </w:rPr>
        <w:t>Проза.</w:t>
      </w:r>
      <w:r w:rsidRPr="00AE6415">
        <w:rPr>
          <w:color w:val="000000"/>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w:t>
      </w:r>
      <w:r>
        <w:rPr>
          <w:color w:val="000000"/>
          <w:sz w:val="24"/>
          <w:szCs w:val="24"/>
        </w:rPr>
        <w:t>рока» (1-2 рассказа по выбору).</w:t>
      </w:r>
    </w:p>
    <w:p w:rsidR="00AE6415" w:rsidRPr="00AE6415" w:rsidRDefault="00AE6415" w:rsidP="00AE6415">
      <w:pPr>
        <w:pStyle w:val="a4"/>
        <w:ind w:left="0" w:firstLine="709"/>
        <w:jc w:val="both"/>
        <w:rPr>
          <w:color w:val="000000"/>
          <w:sz w:val="24"/>
          <w:szCs w:val="24"/>
        </w:rPr>
      </w:pPr>
      <w:r w:rsidRPr="00AE6415">
        <w:rPr>
          <w:b/>
          <w:color w:val="000000"/>
          <w:sz w:val="24"/>
          <w:szCs w:val="24"/>
        </w:rPr>
        <w:t>Литературные сказки.</w:t>
      </w:r>
      <w:r w:rsidRPr="00AE6415">
        <w:rPr>
          <w:color w:val="000000"/>
          <w:sz w:val="24"/>
          <w:szCs w:val="24"/>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w:t>
      </w:r>
      <w:r>
        <w:rPr>
          <w:color w:val="000000"/>
          <w:sz w:val="24"/>
          <w:szCs w:val="24"/>
        </w:rPr>
        <w:t>обей» (1-2 рассказа по выбору).</w:t>
      </w:r>
    </w:p>
    <w:p w:rsidR="00AE6415" w:rsidRPr="00AE6415" w:rsidRDefault="00AE6415" w:rsidP="00AE6415">
      <w:pPr>
        <w:pStyle w:val="a4"/>
        <w:ind w:left="0" w:firstLine="709"/>
        <w:jc w:val="both"/>
        <w:rPr>
          <w:b/>
          <w:color w:val="000000"/>
          <w:sz w:val="24"/>
          <w:szCs w:val="24"/>
        </w:rPr>
      </w:pPr>
      <w:r w:rsidRPr="00AE6415">
        <w:rPr>
          <w:b/>
          <w:color w:val="000000"/>
          <w:sz w:val="24"/>
          <w:szCs w:val="24"/>
        </w:rPr>
        <w:t>Произведения поэтов и писателей разных стран</w:t>
      </w:r>
    </w:p>
    <w:p w:rsidR="00AE6415" w:rsidRPr="00AE6415" w:rsidRDefault="00AE6415" w:rsidP="00AE6415">
      <w:pPr>
        <w:pStyle w:val="a4"/>
        <w:ind w:left="0" w:firstLine="709"/>
        <w:jc w:val="both"/>
        <w:rPr>
          <w:color w:val="000000"/>
          <w:sz w:val="24"/>
          <w:szCs w:val="24"/>
        </w:rPr>
      </w:pPr>
      <w:r w:rsidRPr="00AE6415">
        <w:rPr>
          <w:b/>
          <w:color w:val="000000"/>
          <w:sz w:val="24"/>
          <w:szCs w:val="24"/>
        </w:rPr>
        <w:t>Поэзия.</w:t>
      </w:r>
      <w:r w:rsidRPr="00AE6415">
        <w:rPr>
          <w:color w:val="000000"/>
          <w:sz w:val="24"/>
          <w:szCs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w:t>
      </w:r>
      <w:r>
        <w:rPr>
          <w:color w:val="000000"/>
          <w:sz w:val="24"/>
          <w:szCs w:val="24"/>
        </w:rPr>
        <w:t>с польск. С. Михалкова.</w:t>
      </w:r>
    </w:p>
    <w:p w:rsidR="00AE6415" w:rsidRDefault="00AE6415" w:rsidP="00AE6415">
      <w:pPr>
        <w:pStyle w:val="a4"/>
        <w:ind w:left="0" w:firstLine="709"/>
        <w:jc w:val="both"/>
        <w:rPr>
          <w:color w:val="000000"/>
          <w:sz w:val="24"/>
          <w:szCs w:val="24"/>
        </w:rPr>
      </w:pPr>
      <w:r w:rsidRPr="00AE6415">
        <w:rPr>
          <w:b/>
          <w:color w:val="000000"/>
          <w:sz w:val="24"/>
          <w:szCs w:val="24"/>
        </w:rPr>
        <w:lastRenderedPageBreak/>
        <w:t>Литературные сказки.</w:t>
      </w:r>
      <w:r w:rsidRPr="00AE6415">
        <w:rPr>
          <w:color w:val="000000"/>
          <w:sz w:val="24"/>
          <w:szCs w:val="24"/>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w:t>
      </w:r>
      <w:r>
        <w:rPr>
          <w:color w:val="000000"/>
          <w:sz w:val="24"/>
          <w:szCs w:val="24"/>
        </w:rPr>
        <w:t>и Буффа» (пер. Л. Затолокиной).</w:t>
      </w:r>
    </w:p>
    <w:p w:rsidR="00AE6415" w:rsidRPr="00AE6415" w:rsidRDefault="00AE6415" w:rsidP="00AE6415">
      <w:pPr>
        <w:pStyle w:val="a4"/>
        <w:ind w:left="0" w:firstLine="709"/>
        <w:jc w:val="both"/>
        <w:rPr>
          <w:color w:val="000000"/>
          <w:sz w:val="24"/>
          <w:szCs w:val="24"/>
        </w:rPr>
      </w:pPr>
    </w:p>
    <w:p w:rsidR="00AE6415" w:rsidRPr="00AE6415" w:rsidRDefault="00AE6415" w:rsidP="00AE6415">
      <w:pPr>
        <w:pStyle w:val="a4"/>
        <w:ind w:left="0" w:firstLine="709"/>
        <w:jc w:val="both"/>
        <w:rPr>
          <w:b/>
          <w:color w:val="000000"/>
          <w:sz w:val="24"/>
          <w:szCs w:val="24"/>
        </w:rPr>
      </w:pPr>
      <w:r w:rsidRPr="00AE6415">
        <w:rPr>
          <w:b/>
          <w:color w:val="000000"/>
          <w:sz w:val="24"/>
          <w:szCs w:val="24"/>
        </w:rPr>
        <w:t>ОТ 5 ДО 6 ЛЕТ.</w:t>
      </w:r>
    </w:p>
    <w:p w:rsidR="00AE6415" w:rsidRPr="00AE6415" w:rsidRDefault="00AE6415" w:rsidP="00AE6415">
      <w:pPr>
        <w:pStyle w:val="a4"/>
        <w:ind w:left="0" w:firstLine="709"/>
        <w:jc w:val="both"/>
        <w:rPr>
          <w:color w:val="000000"/>
          <w:sz w:val="24"/>
          <w:szCs w:val="24"/>
        </w:rPr>
      </w:pPr>
      <w:r w:rsidRPr="00AE6415">
        <w:rPr>
          <w:b/>
          <w:color w:val="000000"/>
          <w:sz w:val="24"/>
          <w:szCs w:val="24"/>
        </w:rPr>
        <w:t>Малые формы фольклора.</w:t>
      </w:r>
      <w:r w:rsidRPr="00AE6415">
        <w:rPr>
          <w:color w:val="000000"/>
          <w:sz w:val="24"/>
          <w:szCs w:val="24"/>
        </w:rPr>
        <w:t xml:space="preserve"> Загадки, небылицы, дразнилки, считалки, пословицы, поговорки, заклички, народные пе</w:t>
      </w:r>
      <w:r>
        <w:rPr>
          <w:color w:val="000000"/>
          <w:sz w:val="24"/>
          <w:szCs w:val="24"/>
        </w:rPr>
        <w:t>сенки, прибаутки, скороговорки.</w:t>
      </w:r>
    </w:p>
    <w:p w:rsidR="00AE6415" w:rsidRPr="00AE6415" w:rsidRDefault="00AE6415" w:rsidP="00AE6415">
      <w:pPr>
        <w:pStyle w:val="a4"/>
        <w:ind w:left="0" w:firstLine="709"/>
        <w:jc w:val="both"/>
        <w:rPr>
          <w:color w:val="000000"/>
          <w:sz w:val="24"/>
          <w:szCs w:val="24"/>
        </w:rPr>
      </w:pPr>
      <w:r w:rsidRPr="00AE6415">
        <w:rPr>
          <w:b/>
          <w:color w:val="000000"/>
          <w:sz w:val="24"/>
          <w:szCs w:val="24"/>
        </w:rPr>
        <w:t>Русские народные сказки.</w:t>
      </w:r>
      <w:r w:rsidRPr="00AE6415">
        <w:rPr>
          <w:color w:val="000000"/>
          <w:sz w:val="24"/>
          <w:szCs w:val="24"/>
        </w:rPr>
        <w:t xml:space="preserve"> «Жил-был карась…» (докучная сказка); «Жили- были два братца…» (докучная сказка); «Заяц-хвастун» (обработка О.И. Капицы/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Алёнушка и братец Иванушка» (пересказ А.Н. Толстого); «Сивка-бурка» (обработка М.А. Булатова/ обработка А.Н. Толстого/ пересказ К.Д. Ушинского); «Царевна- лягушка» (обработка А.Н. Толстого</w:t>
      </w:r>
      <w:r>
        <w:rPr>
          <w:color w:val="000000"/>
          <w:sz w:val="24"/>
          <w:szCs w:val="24"/>
        </w:rPr>
        <w:t>/ обработка М. Булатова).</w:t>
      </w:r>
    </w:p>
    <w:p w:rsidR="00AE6415" w:rsidRPr="00AE6415" w:rsidRDefault="00AE6415" w:rsidP="00AE6415">
      <w:pPr>
        <w:pStyle w:val="a4"/>
        <w:ind w:left="0" w:firstLine="709"/>
        <w:jc w:val="both"/>
        <w:rPr>
          <w:color w:val="000000"/>
          <w:sz w:val="24"/>
          <w:szCs w:val="24"/>
        </w:rPr>
      </w:pPr>
      <w:r w:rsidRPr="00AE6415">
        <w:rPr>
          <w:b/>
          <w:color w:val="000000"/>
          <w:sz w:val="24"/>
          <w:szCs w:val="24"/>
        </w:rPr>
        <w:t>Сказки народов мира.</w:t>
      </w:r>
      <w:r w:rsidRPr="00AE6415">
        <w:rPr>
          <w:color w:val="000000"/>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w:t>
      </w:r>
      <w:r>
        <w:rPr>
          <w:color w:val="000000"/>
          <w:sz w:val="24"/>
          <w:szCs w:val="24"/>
        </w:rPr>
        <w:t>. и обработка И. Архангельской.</w:t>
      </w:r>
    </w:p>
    <w:p w:rsidR="00AE6415" w:rsidRPr="00AE6415" w:rsidRDefault="00AE6415" w:rsidP="00AE6415">
      <w:pPr>
        <w:pStyle w:val="a4"/>
        <w:ind w:left="0" w:firstLine="709"/>
        <w:jc w:val="both"/>
        <w:rPr>
          <w:b/>
          <w:color w:val="000000"/>
          <w:sz w:val="24"/>
          <w:szCs w:val="24"/>
        </w:rPr>
      </w:pPr>
      <w:r w:rsidRPr="00AE6415">
        <w:rPr>
          <w:b/>
          <w:color w:val="000000"/>
          <w:sz w:val="24"/>
          <w:szCs w:val="24"/>
        </w:rPr>
        <w:t>Произведения поэтов и писателей России.</w:t>
      </w:r>
    </w:p>
    <w:p w:rsidR="00AE6415" w:rsidRPr="00AE6415" w:rsidRDefault="00AE6415" w:rsidP="00AE6415">
      <w:pPr>
        <w:pStyle w:val="a4"/>
        <w:ind w:left="0" w:firstLine="709"/>
        <w:jc w:val="both"/>
        <w:rPr>
          <w:color w:val="000000"/>
          <w:sz w:val="24"/>
          <w:szCs w:val="24"/>
        </w:rPr>
      </w:pPr>
      <w:r w:rsidRPr="00AE6415">
        <w:rPr>
          <w:b/>
          <w:color w:val="000000"/>
          <w:sz w:val="24"/>
          <w:szCs w:val="24"/>
        </w:rPr>
        <w:t>Поэзия.</w:t>
      </w:r>
      <w:r w:rsidRPr="00AE6415">
        <w:rPr>
          <w:color w:val="000000"/>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w:t>
      </w:r>
      <w:r>
        <w:rPr>
          <w:color w:val="000000"/>
          <w:sz w:val="24"/>
          <w:szCs w:val="24"/>
        </w:rPr>
        <w:t>лки. Зимняя книга» (по выбору).</w:t>
      </w:r>
    </w:p>
    <w:p w:rsidR="00AE6415" w:rsidRPr="00AE6415" w:rsidRDefault="00AE6415" w:rsidP="00AE6415">
      <w:pPr>
        <w:pStyle w:val="a4"/>
        <w:ind w:left="0" w:firstLine="709"/>
        <w:jc w:val="both"/>
        <w:rPr>
          <w:color w:val="000000"/>
          <w:sz w:val="24"/>
          <w:szCs w:val="24"/>
        </w:rPr>
      </w:pPr>
      <w:r w:rsidRPr="00AE6415">
        <w:rPr>
          <w:b/>
          <w:color w:val="000000"/>
          <w:sz w:val="24"/>
          <w:szCs w:val="24"/>
        </w:rPr>
        <w:t>Проза.</w:t>
      </w:r>
      <w:r w:rsidRPr="00AE6415">
        <w:rPr>
          <w:color w:val="000000"/>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w:t>
      </w:r>
      <w:r>
        <w:rPr>
          <w:color w:val="000000"/>
          <w:sz w:val="24"/>
          <w:szCs w:val="24"/>
        </w:rPr>
        <w:t xml:space="preserve"> «Солнечная капля» (по выбору).</w:t>
      </w:r>
    </w:p>
    <w:p w:rsidR="00AE6415" w:rsidRPr="00AE6415" w:rsidRDefault="00AE6415" w:rsidP="00AE6415">
      <w:pPr>
        <w:pStyle w:val="a4"/>
        <w:ind w:left="0" w:firstLine="709"/>
        <w:jc w:val="both"/>
        <w:rPr>
          <w:color w:val="000000"/>
          <w:sz w:val="24"/>
          <w:szCs w:val="24"/>
        </w:rPr>
      </w:pPr>
      <w:r w:rsidRPr="00AE6415">
        <w:rPr>
          <w:b/>
          <w:color w:val="000000"/>
          <w:sz w:val="24"/>
          <w:szCs w:val="24"/>
        </w:rPr>
        <w:lastRenderedPageBreak/>
        <w:t>Литературные сказки.</w:t>
      </w:r>
      <w:r w:rsidRPr="00AE6415">
        <w:rPr>
          <w:color w:val="000000"/>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w:t>
      </w:r>
      <w:r>
        <w:rPr>
          <w:color w:val="000000"/>
          <w:sz w:val="24"/>
          <w:szCs w:val="24"/>
        </w:rPr>
        <w:t>по мотивам романа Х. Лофтинга).</w:t>
      </w:r>
    </w:p>
    <w:p w:rsidR="00AE6415" w:rsidRPr="00AE6415" w:rsidRDefault="00AE6415" w:rsidP="00AE6415">
      <w:pPr>
        <w:pStyle w:val="a4"/>
        <w:ind w:left="0" w:firstLine="709"/>
        <w:jc w:val="both"/>
        <w:rPr>
          <w:b/>
          <w:color w:val="000000"/>
          <w:sz w:val="24"/>
          <w:szCs w:val="24"/>
        </w:rPr>
      </w:pPr>
      <w:r w:rsidRPr="00AE6415">
        <w:rPr>
          <w:b/>
          <w:color w:val="000000"/>
          <w:sz w:val="24"/>
          <w:szCs w:val="24"/>
        </w:rPr>
        <w:t>Произведения поэтов и писателей разных стран.</w:t>
      </w:r>
    </w:p>
    <w:p w:rsidR="00AE6415" w:rsidRPr="00AE6415" w:rsidRDefault="00AE6415" w:rsidP="00AE6415">
      <w:pPr>
        <w:pStyle w:val="a4"/>
        <w:ind w:left="0" w:firstLine="709"/>
        <w:jc w:val="both"/>
        <w:rPr>
          <w:color w:val="000000"/>
          <w:sz w:val="24"/>
          <w:szCs w:val="24"/>
        </w:rPr>
      </w:pPr>
      <w:r w:rsidRPr="00AE6415">
        <w:rPr>
          <w:b/>
          <w:color w:val="000000"/>
          <w:sz w:val="24"/>
          <w:szCs w:val="24"/>
        </w:rPr>
        <w:t>Поэзия.</w:t>
      </w:r>
      <w:r w:rsidRPr="00AE6415">
        <w:rPr>
          <w:color w:val="000000"/>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w:t>
      </w:r>
      <w:r>
        <w:rPr>
          <w:color w:val="000000"/>
          <w:sz w:val="24"/>
          <w:szCs w:val="24"/>
        </w:rPr>
        <w:t>лаза» (пер. с англ. Р.С. Сефа).</w:t>
      </w:r>
    </w:p>
    <w:p w:rsidR="00AE6415" w:rsidRDefault="00AE6415" w:rsidP="00AE6415">
      <w:pPr>
        <w:pStyle w:val="a4"/>
        <w:ind w:left="0" w:firstLine="709"/>
        <w:jc w:val="both"/>
        <w:rPr>
          <w:color w:val="000000"/>
          <w:sz w:val="24"/>
          <w:szCs w:val="24"/>
        </w:rPr>
      </w:pPr>
      <w:r w:rsidRPr="00AE6415">
        <w:rPr>
          <w:b/>
          <w:color w:val="000000"/>
          <w:sz w:val="24"/>
          <w:szCs w:val="24"/>
        </w:rPr>
        <w:t>Литературные сказки.</w:t>
      </w:r>
      <w:r w:rsidRPr="00AE6415">
        <w:rPr>
          <w:color w:val="000000"/>
          <w:sz w:val="24"/>
          <w:szCs w:val="24"/>
        </w:rPr>
        <w:t xml:space="preserve"> Сказки-повести (для длительного чтения). Андерсен Г.Х. «Огниво» (пер. с датск. А. Ганзен), «Свинопас» (пер. с датского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w:t>
      </w:r>
      <w:r>
        <w:rPr>
          <w:color w:val="000000"/>
          <w:sz w:val="24"/>
          <w:szCs w:val="24"/>
        </w:rPr>
        <w:t>. с итал. И.Г. Константиновой).</w:t>
      </w:r>
    </w:p>
    <w:p w:rsidR="00AE6415" w:rsidRPr="00AE6415" w:rsidRDefault="00AE6415" w:rsidP="00AE6415">
      <w:pPr>
        <w:pStyle w:val="a4"/>
        <w:ind w:left="0" w:firstLine="709"/>
        <w:jc w:val="both"/>
        <w:rPr>
          <w:color w:val="000000"/>
          <w:sz w:val="24"/>
          <w:szCs w:val="24"/>
        </w:rPr>
      </w:pPr>
    </w:p>
    <w:p w:rsidR="00AE6415" w:rsidRPr="00AE6415" w:rsidRDefault="00AE6415" w:rsidP="00AE6415">
      <w:pPr>
        <w:pStyle w:val="a4"/>
        <w:ind w:left="0" w:firstLine="709"/>
        <w:jc w:val="both"/>
        <w:rPr>
          <w:b/>
          <w:color w:val="000000"/>
          <w:sz w:val="24"/>
          <w:szCs w:val="24"/>
        </w:rPr>
      </w:pPr>
      <w:r w:rsidRPr="00AE6415">
        <w:rPr>
          <w:b/>
          <w:color w:val="000000"/>
          <w:sz w:val="24"/>
          <w:szCs w:val="24"/>
        </w:rPr>
        <w:t>ОТ 6 ДО 7 ЛЕТ.</w:t>
      </w:r>
    </w:p>
    <w:p w:rsidR="00AE6415" w:rsidRPr="00AE6415" w:rsidRDefault="00AE6415" w:rsidP="00AE6415">
      <w:pPr>
        <w:pStyle w:val="a4"/>
        <w:ind w:left="0" w:firstLine="709"/>
        <w:jc w:val="both"/>
        <w:rPr>
          <w:color w:val="000000"/>
          <w:sz w:val="24"/>
          <w:szCs w:val="24"/>
        </w:rPr>
      </w:pPr>
      <w:r w:rsidRPr="00AE6415">
        <w:rPr>
          <w:b/>
          <w:color w:val="000000"/>
          <w:sz w:val="24"/>
          <w:szCs w:val="24"/>
        </w:rPr>
        <w:t xml:space="preserve">Малые формы фольклора. </w:t>
      </w:r>
      <w:r w:rsidRPr="00AE6415">
        <w:rPr>
          <w:color w:val="000000"/>
          <w:sz w:val="24"/>
          <w:szCs w:val="24"/>
        </w:rPr>
        <w:t>Загадки, небылицы, дразнилки, считалки, пословицы, поговорки, заклички, народные пе</w:t>
      </w:r>
      <w:r>
        <w:rPr>
          <w:color w:val="000000"/>
          <w:sz w:val="24"/>
          <w:szCs w:val="24"/>
        </w:rPr>
        <w:t>сенки, прибаутки, скороговорки.</w:t>
      </w:r>
    </w:p>
    <w:p w:rsidR="00AE6415" w:rsidRPr="00AE6415" w:rsidRDefault="00AE6415" w:rsidP="00AE6415">
      <w:pPr>
        <w:pStyle w:val="a4"/>
        <w:ind w:left="0" w:firstLine="709"/>
        <w:jc w:val="both"/>
        <w:rPr>
          <w:color w:val="000000"/>
          <w:sz w:val="24"/>
          <w:szCs w:val="24"/>
        </w:rPr>
      </w:pPr>
      <w:r w:rsidRPr="00AE6415">
        <w:rPr>
          <w:b/>
          <w:color w:val="000000"/>
          <w:sz w:val="24"/>
          <w:szCs w:val="24"/>
        </w:rPr>
        <w:t>Русские народные сказки.</w:t>
      </w:r>
      <w:r w:rsidRPr="00AE6415">
        <w:rPr>
          <w:color w:val="000000"/>
          <w:sz w:val="24"/>
          <w:szCs w:val="24"/>
        </w:rPr>
        <w:t xml:space="preserve"> «Василиса Прекрасная» (из сборника А.Н. Афанасьева); «Вежливый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w:t>
      </w:r>
      <w:r>
        <w:rPr>
          <w:color w:val="000000"/>
          <w:sz w:val="24"/>
          <w:szCs w:val="24"/>
        </w:rPr>
        <w:t>работка О.И. Капицы).</w:t>
      </w:r>
    </w:p>
    <w:p w:rsidR="00AE6415" w:rsidRPr="00AE6415" w:rsidRDefault="00AE6415" w:rsidP="00AE6415">
      <w:pPr>
        <w:pStyle w:val="a4"/>
        <w:ind w:left="0" w:firstLine="709"/>
        <w:jc w:val="both"/>
        <w:rPr>
          <w:color w:val="000000"/>
          <w:sz w:val="24"/>
          <w:szCs w:val="24"/>
        </w:rPr>
      </w:pPr>
      <w:r w:rsidRPr="00AE6415">
        <w:rPr>
          <w:b/>
          <w:color w:val="000000"/>
          <w:sz w:val="24"/>
          <w:szCs w:val="24"/>
        </w:rPr>
        <w:t>Былины.</w:t>
      </w:r>
      <w:r w:rsidRPr="00AE6415">
        <w:rPr>
          <w:color w:val="000000"/>
          <w:sz w:val="24"/>
          <w:szCs w:val="24"/>
        </w:rPr>
        <w:t xml:space="preserve"> «Садко» (пересказ И.В. Карнауховой/ запись П.Н. Рыбникова); «Добрыня и Змей» (обработка Н.П. Колпаковой/ пересказ И.В. Карнауховой); «Илья Муромец и Соловей-Разбойник» (обработка А.Ф. Гильфердинга/ пересказ И.В. Карнауховой).</w:t>
      </w:r>
    </w:p>
    <w:p w:rsidR="00AE6415" w:rsidRPr="00AE6415" w:rsidRDefault="00AE6415" w:rsidP="00AE6415">
      <w:pPr>
        <w:pStyle w:val="a4"/>
        <w:ind w:left="0" w:firstLine="709"/>
        <w:jc w:val="both"/>
        <w:rPr>
          <w:color w:val="000000"/>
          <w:sz w:val="24"/>
          <w:szCs w:val="24"/>
        </w:rPr>
      </w:pPr>
      <w:r w:rsidRPr="00AE6415">
        <w:rPr>
          <w:b/>
          <w:color w:val="000000"/>
          <w:sz w:val="24"/>
          <w:szCs w:val="24"/>
        </w:rPr>
        <w:t>Сказки народов мира.</w:t>
      </w:r>
      <w:r w:rsidRPr="00AE6415">
        <w:rPr>
          <w:color w:val="000000"/>
          <w:sz w:val="24"/>
          <w:szCs w:val="24"/>
        </w:rPr>
        <w:t xml:space="preserve"> «Айога»,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«Кот в сапогах» (пер. с франц. Т. Габбе), «Волшебница» (пер. с франц. И.С. </w:t>
      </w:r>
      <w:r w:rsidRPr="00AE6415">
        <w:rPr>
          <w:color w:val="000000"/>
          <w:sz w:val="24"/>
          <w:szCs w:val="24"/>
        </w:rPr>
        <w:lastRenderedPageBreak/>
        <w:t>Тургенева), «Мальчик с пальчик» (пер. с франц. Б.А. Дехтерёва), «Золушка» (пер. с фран</w:t>
      </w:r>
      <w:r>
        <w:rPr>
          <w:color w:val="000000"/>
          <w:sz w:val="24"/>
          <w:szCs w:val="24"/>
        </w:rPr>
        <w:t>ц. Т. Габбе) из сказок Перро Ш.</w:t>
      </w:r>
    </w:p>
    <w:p w:rsidR="00AE6415" w:rsidRPr="00AE6415" w:rsidRDefault="00AE6415" w:rsidP="00AE6415">
      <w:pPr>
        <w:pStyle w:val="a4"/>
        <w:ind w:left="0" w:firstLine="709"/>
        <w:jc w:val="both"/>
        <w:rPr>
          <w:b/>
          <w:color w:val="000000"/>
          <w:sz w:val="24"/>
          <w:szCs w:val="24"/>
        </w:rPr>
      </w:pPr>
      <w:r w:rsidRPr="00AE6415">
        <w:rPr>
          <w:b/>
          <w:color w:val="000000"/>
          <w:sz w:val="24"/>
          <w:szCs w:val="24"/>
        </w:rPr>
        <w:t>Произведения поэтов и писателей России.</w:t>
      </w:r>
    </w:p>
    <w:p w:rsidR="00AE6415" w:rsidRPr="00AE6415" w:rsidRDefault="00AE6415" w:rsidP="00AE6415">
      <w:pPr>
        <w:pStyle w:val="a4"/>
        <w:ind w:left="0" w:firstLine="709"/>
        <w:jc w:val="both"/>
        <w:rPr>
          <w:color w:val="000000"/>
          <w:sz w:val="24"/>
          <w:szCs w:val="24"/>
        </w:rPr>
      </w:pPr>
      <w:r w:rsidRPr="00AE6415">
        <w:rPr>
          <w:b/>
          <w:color w:val="000000"/>
          <w:sz w:val="24"/>
          <w:szCs w:val="24"/>
        </w:rPr>
        <w:t>Поэзия.</w:t>
      </w:r>
      <w:r w:rsidRPr="00AE6415">
        <w:rPr>
          <w:color w:val="000000"/>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w:t>
      </w:r>
      <w:r>
        <w:rPr>
          <w:color w:val="000000"/>
          <w:sz w:val="24"/>
          <w:szCs w:val="24"/>
        </w:rPr>
        <w:t>ьках», «Волшебник» (по выбору).</w:t>
      </w:r>
    </w:p>
    <w:p w:rsidR="00AE6415" w:rsidRPr="00AE6415" w:rsidRDefault="00AE6415" w:rsidP="00AE6415">
      <w:pPr>
        <w:pStyle w:val="a4"/>
        <w:ind w:left="0" w:firstLine="709"/>
        <w:jc w:val="both"/>
        <w:rPr>
          <w:color w:val="000000"/>
          <w:sz w:val="24"/>
          <w:szCs w:val="24"/>
        </w:rPr>
      </w:pPr>
      <w:r w:rsidRPr="00AE6415">
        <w:rPr>
          <w:b/>
          <w:color w:val="000000"/>
          <w:sz w:val="24"/>
          <w:szCs w:val="24"/>
        </w:rPr>
        <w:t>Проза.</w:t>
      </w:r>
      <w:r w:rsidRPr="00AE6415">
        <w:rPr>
          <w:color w:val="000000"/>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w:t>
      </w:r>
      <w:r>
        <w:rPr>
          <w:color w:val="000000"/>
          <w:sz w:val="24"/>
          <w:szCs w:val="24"/>
        </w:rPr>
        <w:t>инули»; Шим Э.Ю. «Хлеб растет».</w:t>
      </w:r>
    </w:p>
    <w:p w:rsidR="00AE6415" w:rsidRPr="00AE6415" w:rsidRDefault="00AE6415" w:rsidP="00AE6415">
      <w:pPr>
        <w:pStyle w:val="a4"/>
        <w:ind w:left="0" w:firstLine="709"/>
        <w:jc w:val="both"/>
        <w:rPr>
          <w:color w:val="000000"/>
          <w:sz w:val="24"/>
          <w:szCs w:val="24"/>
        </w:rPr>
      </w:pPr>
      <w:r w:rsidRPr="00AE6415">
        <w:rPr>
          <w:b/>
          <w:color w:val="000000"/>
          <w:sz w:val="24"/>
          <w:szCs w:val="24"/>
        </w:rPr>
        <w:t>Литературные сказки.</w:t>
      </w:r>
      <w:r w:rsidRPr="00AE6415">
        <w:rPr>
          <w:color w:val="000000"/>
          <w:sz w:val="24"/>
          <w:szCs w:val="24"/>
        </w:rPr>
        <w:t xml:space="preserve"> Гайдар А.П. «Сказка о Военной тайне, о Мальчише- Кибальчише и его твёрдом слове»; Гаршин В.М. «Ляг</w:t>
      </w:r>
      <w:r>
        <w:rPr>
          <w:color w:val="000000"/>
          <w:sz w:val="24"/>
          <w:szCs w:val="24"/>
        </w:rPr>
        <w:t>ушка-путешественница»; Козлов С.Г.</w:t>
      </w:r>
      <w:r w:rsidRPr="00AE6415">
        <w:rPr>
          <w:color w:val="000000"/>
          <w:sz w:val="24"/>
          <w:szCs w:val="24"/>
        </w:rPr>
        <w:t xml:space="preserve"> </w:t>
      </w:r>
      <w:r>
        <w:rPr>
          <w:color w:val="000000"/>
          <w:sz w:val="24"/>
          <w:szCs w:val="24"/>
        </w:rPr>
        <w:t>«Как Ёжик с Медвежонком звёзды</w:t>
      </w:r>
      <w:r w:rsidRPr="00AE6415">
        <w:rPr>
          <w:color w:val="000000"/>
          <w:sz w:val="24"/>
          <w:szCs w:val="24"/>
        </w:rPr>
        <w:t xml:space="preserve">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w:t>
      </w:r>
      <w:r>
        <w:rPr>
          <w:color w:val="000000"/>
          <w:sz w:val="24"/>
          <w:szCs w:val="24"/>
        </w:rPr>
        <w:t>олов-Микитов И.С. «Соль Земли».</w:t>
      </w:r>
    </w:p>
    <w:p w:rsidR="00AE6415" w:rsidRPr="003B38F3" w:rsidRDefault="00AE6415" w:rsidP="003B38F3">
      <w:pPr>
        <w:pStyle w:val="a4"/>
        <w:ind w:left="0" w:firstLine="709"/>
        <w:jc w:val="both"/>
        <w:rPr>
          <w:b/>
          <w:color w:val="000000"/>
          <w:sz w:val="24"/>
          <w:szCs w:val="24"/>
        </w:rPr>
      </w:pPr>
      <w:r w:rsidRPr="003B38F3">
        <w:rPr>
          <w:b/>
          <w:color w:val="000000"/>
          <w:sz w:val="24"/>
          <w:szCs w:val="24"/>
        </w:rPr>
        <w:t>Произведения п</w:t>
      </w:r>
      <w:r w:rsidR="003B38F3" w:rsidRPr="003B38F3">
        <w:rPr>
          <w:b/>
          <w:color w:val="000000"/>
          <w:sz w:val="24"/>
          <w:szCs w:val="24"/>
        </w:rPr>
        <w:t>оэтов и писателей разных стран.</w:t>
      </w:r>
    </w:p>
    <w:p w:rsidR="00AE6415" w:rsidRPr="003B38F3" w:rsidRDefault="00AE6415" w:rsidP="003B38F3">
      <w:pPr>
        <w:pStyle w:val="a4"/>
        <w:ind w:left="0" w:firstLine="709"/>
        <w:jc w:val="both"/>
        <w:rPr>
          <w:color w:val="000000"/>
          <w:sz w:val="24"/>
          <w:szCs w:val="24"/>
        </w:rPr>
      </w:pPr>
      <w:r w:rsidRPr="003B38F3">
        <w:rPr>
          <w:b/>
          <w:color w:val="000000"/>
          <w:sz w:val="24"/>
          <w:szCs w:val="24"/>
        </w:rPr>
        <w:t>Поэзия.</w:t>
      </w:r>
      <w:r w:rsidRPr="00AE6415">
        <w:rPr>
          <w:color w:val="000000"/>
          <w:sz w:val="24"/>
          <w:szCs w:val="24"/>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w:t>
      </w:r>
      <w:r w:rsidR="003B38F3">
        <w:rPr>
          <w:color w:val="000000"/>
          <w:sz w:val="24"/>
          <w:szCs w:val="24"/>
        </w:rPr>
        <w:t>пер. с англ. Вл.Ф. Ходасевича).</w:t>
      </w:r>
    </w:p>
    <w:p w:rsidR="00AE6415" w:rsidRDefault="00AE6415" w:rsidP="003B38F3">
      <w:pPr>
        <w:pStyle w:val="a4"/>
        <w:ind w:left="0" w:firstLine="709"/>
        <w:jc w:val="both"/>
        <w:rPr>
          <w:color w:val="000000"/>
          <w:sz w:val="24"/>
          <w:szCs w:val="24"/>
        </w:rPr>
      </w:pPr>
      <w:r w:rsidRPr="003B38F3">
        <w:rPr>
          <w:b/>
          <w:color w:val="000000"/>
          <w:sz w:val="24"/>
          <w:szCs w:val="24"/>
        </w:rPr>
        <w:t>Литературные сказки.</w:t>
      </w:r>
      <w:r w:rsidRPr="00AE6415">
        <w:rPr>
          <w:color w:val="000000"/>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w:t>
      </w:r>
      <w:r w:rsidRPr="00AE6415">
        <w:rPr>
          <w:color w:val="000000"/>
          <w:sz w:val="24"/>
          <w:szCs w:val="24"/>
        </w:rPr>
        <w:lastRenderedPageBreak/>
        <w:t>Стрелы» (пер. с итал. Ю. Ермаченко); Топпелиус С. «Три ржаных колоска» (пер. со шведск. А. Любарской); Эме М. «Краски» (пер. с ф</w:t>
      </w:r>
      <w:r w:rsidR="003B38F3">
        <w:rPr>
          <w:color w:val="000000"/>
          <w:sz w:val="24"/>
          <w:szCs w:val="24"/>
        </w:rPr>
        <w:t xml:space="preserve">ранц. И. Кузнецовой); Янссон Т. </w:t>
      </w:r>
      <w:r w:rsidRPr="003B38F3">
        <w:rPr>
          <w:color w:val="000000"/>
          <w:sz w:val="24"/>
          <w:szCs w:val="24"/>
        </w:rPr>
        <w:t>«Шляпа волшебника» (пер. со шведск. языка В.А. Смирнова/Л. Брауде).</w:t>
      </w:r>
    </w:p>
    <w:p w:rsidR="003B38F3" w:rsidRDefault="003B38F3" w:rsidP="003B38F3">
      <w:pPr>
        <w:pStyle w:val="a4"/>
        <w:ind w:left="0" w:firstLine="709"/>
        <w:jc w:val="both"/>
        <w:rPr>
          <w:color w:val="000000"/>
          <w:sz w:val="24"/>
          <w:szCs w:val="24"/>
        </w:rPr>
      </w:pPr>
    </w:p>
    <w:p w:rsidR="003B38F3" w:rsidRPr="003B38F3" w:rsidRDefault="003B38F3" w:rsidP="003B38F3">
      <w:pPr>
        <w:pStyle w:val="a4"/>
        <w:ind w:left="0" w:firstLine="709"/>
        <w:jc w:val="both"/>
        <w:rPr>
          <w:color w:val="000000"/>
          <w:sz w:val="24"/>
          <w:szCs w:val="24"/>
        </w:rPr>
      </w:pPr>
    </w:p>
    <w:p w:rsidR="00AE6415" w:rsidRPr="003B38F3" w:rsidRDefault="00AE6415" w:rsidP="003B38F3">
      <w:pPr>
        <w:pStyle w:val="a4"/>
        <w:ind w:left="0"/>
        <w:jc w:val="center"/>
        <w:rPr>
          <w:b/>
          <w:color w:val="000000"/>
          <w:sz w:val="24"/>
          <w:szCs w:val="24"/>
        </w:rPr>
      </w:pPr>
      <w:r w:rsidRPr="003B38F3">
        <w:rPr>
          <w:b/>
          <w:color w:val="000000"/>
          <w:sz w:val="24"/>
          <w:szCs w:val="24"/>
        </w:rPr>
        <w:t>ПРИМЕРНЫЙ ПЕРЕЧЕНЬ МУЗЫКАЛЬНЫХ ПРОИЗВЕДЕНИЙ</w:t>
      </w:r>
    </w:p>
    <w:p w:rsidR="00AE6415" w:rsidRPr="003B38F3" w:rsidRDefault="00AE6415" w:rsidP="00AE6415">
      <w:pPr>
        <w:pStyle w:val="a4"/>
        <w:ind w:left="0" w:firstLine="709"/>
        <w:jc w:val="both"/>
        <w:rPr>
          <w:b/>
          <w:color w:val="000000"/>
          <w:sz w:val="24"/>
          <w:szCs w:val="24"/>
        </w:rPr>
      </w:pPr>
      <w:r w:rsidRPr="003B38F3">
        <w:rPr>
          <w:b/>
          <w:color w:val="000000"/>
          <w:sz w:val="24"/>
          <w:szCs w:val="24"/>
        </w:rPr>
        <w:t>ОТ 2 МЕСЯЦЕВ ДО 1 ГОДА.</w:t>
      </w:r>
    </w:p>
    <w:p w:rsidR="00AE6415" w:rsidRPr="003B38F3" w:rsidRDefault="00AE6415" w:rsidP="003B38F3">
      <w:pPr>
        <w:pStyle w:val="a4"/>
        <w:ind w:left="0" w:firstLine="709"/>
        <w:jc w:val="both"/>
        <w:rPr>
          <w:color w:val="000000"/>
          <w:sz w:val="24"/>
          <w:szCs w:val="24"/>
        </w:rPr>
      </w:pPr>
      <w:r w:rsidRPr="003B38F3">
        <w:rPr>
          <w:b/>
          <w:color w:val="000000"/>
          <w:sz w:val="24"/>
          <w:szCs w:val="24"/>
        </w:rPr>
        <w:t>Слушание.</w:t>
      </w:r>
      <w:r w:rsidRPr="00AE6415">
        <w:rPr>
          <w:color w:val="000000"/>
          <w:sz w:val="24"/>
          <w:szCs w:val="24"/>
        </w:rP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w:t>
      </w:r>
      <w:r w:rsidR="003B38F3">
        <w:rPr>
          <w:color w:val="000000"/>
          <w:sz w:val="24"/>
          <w:szCs w:val="24"/>
        </w:rPr>
        <w:t>йчик», муз. М. Старокадомского.</w:t>
      </w:r>
    </w:p>
    <w:p w:rsidR="00AE6415" w:rsidRPr="003B38F3" w:rsidRDefault="00AE6415" w:rsidP="003B38F3">
      <w:pPr>
        <w:pStyle w:val="a4"/>
        <w:ind w:left="0" w:firstLine="709"/>
        <w:jc w:val="both"/>
        <w:rPr>
          <w:color w:val="000000"/>
          <w:sz w:val="24"/>
          <w:szCs w:val="24"/>
        </w:rPr>
      </w:pPr>
      <w:r w:rsidRPr="003B38F3">
        <w:rPr>
          <w:b/>
          <w:color w:val="000000"/>
          <w:sz w:val="24"/>
          <w:szCs w:val="24"/>
        </w:rPr>
        <w:t>Подпевание.</w:t>
      </w:r>
      <w:r w:rsidRPr="00AE6415">
        <w:rPr>
          <w:color w:val="000000"/>
          <w:sz w:val="24"/>
          <w:szCs w:val="24"/>
        </w:rPr>
        <w:t xml:space="preserve"> «Петушок», «Ладушки», «Идет коза рогатая», «Баюшки-баю», «Ой, люлюшки, люлюшки»; «Кап-кап»; прибаутки, скорогов</w:t>
      </w:r>
      <w:r w:rsidR="003B38F3">
        <w:rPr>
          <w:color w:val="000000"/>
          <w:sz w:val="24"/>
          <w:szCs w:val="24"/>
        </w:rPr>
        <w:t xml:space="preserve">орки, пестушки и игры с пением. </w:t>
      </w:r>
    </w:p>
    <w:p w:rsidR="00AE6415" w:rsidRPr="003B38F3" w:rsidRDefault="00AE6415" w:rsidP="003B38F3">
      <w:pPr>
        <w:pStyle w:val="a4"/>
        <w:ind w:left="0" w:firstLine="709"/>
        <w:jc w:val="both"/>
        <w:rPr>
          <w:color w:val="000000"/>
          <w:sz w:val="24"/>
          <w:szCs w:val="24"/>
        </w:rPr>
      </w:pPr>
      <w:r w:rsidRPr="003B38F3">
        <w:rPr>
          <w:b/>
          <w:color w:val="000000"/>
          <w:sz w:val="24"/>
          <w:szCs w:val="24"/>
        </w:rPr>
        <w:t>Музыкально</w:t>
      </w:r>
      <w:r w:rsidR="003B38F3" w:rsidRPr="003B38F3">
        <w:rPr>
          <w:b/>
          <w:color w:val="000000"/>
          <w:sz w:val="24"/>
          <w:szCs w:val="24"/>
        </w:rPr>
        <w:t xml:space="preserve"> </w:t>
      </w:r>
      <w:r w:rsidRPr="003B38F3">
        <w:rPr>
          <w:b/>
          <w:color w:val="000000"/>
          <w:sz w:val="24"/>
          <w:szCs w:val="24"/>
        </w:rPr>
        <w:t>-</w:t>
      </w:r>
      <w:r w:rsidR="003B38F3" w:rsidRPr="003B38F3">
        <w:rPr>
          <w:b/>
          <w:color w:val="000000"/>
          <w:sz w:val="24"/>
          <w:szCs w:val="24"/>
        </w:rPr>
        <w:t xml:space="preserve"> </w:t>
      </w:r>
      <w:r w:rsidRPr="003B38F3">
        <w:rPr>
          <w:b/>
          <w:color w:val="000000"/>
          <w:sz w:val="24"/>
          <w:szCs w:val="24"/>
        </w:rPr>
        <w:t>ритмические движение.</w:t>
      </w:r>
      <w:r w:rsidRPr="00AE6415">
        <w:rPr>
          <w:color w:val="000000"/>
          <w:sz w:val="24"/>
          <w:szCs w:val="24"/>
        </w:rPr>
        <w:t xml:space="preserve"> «Устали наши ножки», муз. Т. Ломовой, сл. Е. Соковниной; «Маленькая полечка», муз. Е. Тиличеевой, сл. А. Шибицкой; «Ой, летали птички»; «Ай-да!», муз. В. Верховинца; «Поезд», му</w:t>
      </w:r>
      <w:r w:rsidR="003B38F3">
        <w:rPr>
          <w:color w:val="000000"/>
          <w:sz w:val="24"/>
          <w:szCs w:val="24"/>
        </w:rPr>
        <w:t>з. Н. Метлова, сл. Т. Бабаджан.</w:t>
      </w:r>
    </w:p>
    <w:p w:rsidR="00AE6415" w:rsidRDefault="00AE6415" w:rsidP="003B38F3">
      <w:pPr>
        <w:pStyle w:val="a4"/>
        <w:ind w:left="0" w:firstLine="709"/>
        <w:jc w:val="both"/>
        <w:rPr>
          <w:color w:val="000000"/>
          <w:sz w:val="24"/>
          <w:szCs w:val="24"/>
        </w:rPr>
      </w:pPr>
      <w:r w:rsidRPr="003B38F3">
        <w:rPr>
          <w:b/>
          <w:color w:val="000000"/>
          <w:sz w:val="24"/>
          <w:szCs w:val="24"/>
        </w:rPr>
        <w:t>Пляски.</w:t>
      </w:r>
      <w:r w:rsidRPr="00AE6415">
        <w:rPr>
          <w:color w:val="000000"/>
          <w:sz w:val="24"/>
          <w:szCs w:val="24"/>
        </w:rPr>
        <w:t xml:space="preserve"> «Зайчики и лисичка», муз. Б. Финоровского, сл. В. Aнтоновой; «Пляска с куклами», нем. нар. мелодия, сл. А. Ануфриевой; «Тихо-тихо мы сидим», рус. н</w:t>
      </w:r>
      <w:r w:rsidR="003B38F3">
        <w:rPr>
          <w:color w:val="000000"/>
          <w:sz w:val="24"/>
          <w:szCs w:val="24"/>
        </w:rPr>
        <w:t>ар. мелодия, сл. А. Ануфриевой.</w:t>
      </w:r>
    </w:p>
    <w:p w:rsidR="003B38F3" w:rsidRPr="003B38F3" w:rsidRDefault="003B38F3" w:rsidP="003B38F3">
      <w:pPr>
        <w:pStyle w:val="a4"/>
        <w:ind w:left="0" w:firstLine="709"/>
        <w:jc w:val="both"/>
        <w:rPr>
          <w:color w:val="000000"/>
          <w:sz w:val="24"/>
          <w:szCs w:val="24"/>
        </w:rPr>
      </w:pPr>
    </w:p>
    <w:p w:rsidR="00AE6415" w:rsidRPr="003B38F3" w:rsidRDefault="00AE6415" w:rsidP="00AE6415">
      <w:pPr>
        <w:pStyle w:val="a4"/>
        <w:ind w:left="0" w:firstLine="709"/>
        <w:jc w:val="both"/>
        <w:rPr>
          <w:b/>
          <w:color w:val="000000"/>
          <w:sz w:val="24"/>
          <w:szCs w:val="24"/>
        </w:rPr>
      </w:pPr>
      <w:r w:rsidRPr="003B38F3">
        <w:rPr>
          <w:b/>
          <w:color w:val="000000"/>
          <w:sz w:val="24"/>
          <w:szCs w:val="24"/>
        </w:rPr>
        <w:t>ОТ 1 ГОДА ДО 1 ГОДА 6 МЕСЯЦЕВ.</w:t>
      </w:r>
    </w:p>
    <w:p w:rsidR="00AE6415" w:rsidRPr="003B38F3" w:rsidRDefault="00AE6415" w:rsidP="003B38F3">
      <w:pPr>
        <w:pStyle w:val="a4"/>
        <w:ind w:left="0" w:firstLine="709"/>
        <w:jc w:val="both"/>
        <w:rPr>
          <w:color w:val="000000"/>
          <w:sz w:val="24"/>
          <w:szCs w:val="24"/>
        </w:rPr>
      </w:pPr>
      <w:r w:rsidRPr="003B38F3">
        <w:rPr>
          <w:b/>
          <w:color w:val="000000"/>
          <w:sz w:val="24"/>
          <w:szCs w:val="24"/>
        </w:rPr>
        <w:t>Слушание.</w:t>
      </w:r>
      <w:r w:rsidRPr="00AE6415">
        <w:rPr>
          <w:color w:val="000000"/>
          <w:sz w:val="24"/>
          <w:szCs w:val="24"/>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w:t>
      </w:r>
      <w:r w:rsidR="003B38F3">
        <w:rPr>
          <w:color w:val="000000"/>
          <w:sz w:val="24"/>
          <w:szCs w:val="24"/>
        </w:rPr>
        <w:t xml:space="preserve"> «Сказочка», муз. С. Майкапара.</w:t>
      </w:r>
    </w:p>
    <w:p w:rsidR="00AE6415" w:rsidRPr="003B38F3" w:rsidRDefault="00AE6415" w:rsidP="003B38F3">
      <w:pPr>
        <w:pStyle w:val="a4"/>
        <w:ind w:left="0" w:firstLine="709"/>
        <w:jc w:val="both"/>
        <w:rPr>
          <w:color w:val="000000"/>
          <w:sz w:val="24"/>
          <w:szCs w:val="24"/>
        </w:rPr>
      </w:pPr>
      <w:r w:rsidRPr="003B38F3">
        <w:rPr>
          <w:b/>
          <w:color w:val="000000"/>
          <w:sz w:val="24"/>
          <w:szCs w:val="24"/>
        </w:rPr>
        <w:t>Пение и подпевание.</w:t>
      </w:r>
      <w:r w:rsidRPr="00AE6415">
        <w:rPr>
          <w:color w:val="000000"/>
          <w:sz w:val="24"/>
          <w:szCs w:val="24"/>
        </w:rPr>
        <w:t xml:space="preserve"> «Кошка», муз. Ан. Александрова, сл. Н. Френкель; «Наша елочка», муз. М. Красева, сл. М. Клоковой; «Бобик», муз. Т. Попатенко, сл. Н. Найденовой; «Лиса», «Лягушка», «Сорок</w:t>
      </w:r>
      <w:r w:rsidR="003B38F3">
        <w:rPr>
          <w:color w:val="000000"/>
          <w:sz w:val="24"/>
          <w:szCs w:val="24"/>
        </w:rPr>
        <w:t>а», «Чижик», рус. нар. попевки.</w:t>
      </w:r>
    </w:p>
    <w:p w:rsidR="00AE6415" w:rsidRPr="003B38F3" w:rsidRDefault="00AE6415" w:rsidP="003B38F3">
      <w:pPr>
        <w:pStyle w:val="a4"/>
        <w:ind w:left="0" w:firstLine="709"/>
        <w:jc w:val="both"/>
        <w:rPr>
          <w:color w:val="000000"/>
          <w:sz w:val="24"/>
          <w:szCs w:val="24"/>
        </w:rPr>
      </w:pPr>
      <w:r w:rsidRPr="003B38F3">
        <w:rPr>
          <w:b/>
          <w:color w:val="000000"/>
          <w:sz w:val="24"/>
          <w:szCs w:val="24"/>
        </w:rPr>
        <w:t xml:space="preserve">Образные упражнения. </w:t>
      </w:r>
      <w:r w:rsidRPr="00AE6415">
        <w:rPr>
          <w:color w:val="000000"/>
          <w:sz w:val="24"/>
          <w:szCs w:val="24"/>
        </w:rPr>
        <w:t xml:space="preserve">«Зайка и мишка», муз. Е. Тиличеевой; «Идет коза рогатая», рус. нар. мелодия; </w:t>
      </w:r>
      <w:r w:rsidR="003B38F3">
        <w:rPr>
          <w:color w:val="000000"/>
          <w:sz w:val="24"/>
          <w:szCs w:val="24"/>
        </w:rPr>
        <w:t>«Собачка», муз. М. Раухвергера.</w:t>
      </w:r>
    </w:p>
    <w:p w:rsidR="00AE6415" w:rsidRDefault="00AE6415" w:rsidP="003B38F3">
      <w:pPr>
        <w:pStyle w:val="a4"/>
        <w:ind w:left="0" w:firstLine="709"/>
        <w:jc w:val="both"/>
        <w:rPr>
          <w:color w:val="000000"/>
          <w:sz w:val="24"/>
          <w:szCs w:val="24"/>
        </w:rPr>
      </w:pPr>
      <w:r w:rsidRPr="003B38F3">
        <w:rPr>
          <w:b/>
          <w:color w:val="000000"/>
          <w:sz w:val="24"/>
          <w:szCs w:val="24"/>
        </w:rPr>
        <w:t xml:space="preserve">Музыкально-ритмические движения. </w:t>
      </w:r>
      <w:r w:rsidRPr="00AE6415">
        <w:rPr>
          <w:color w:val="000000"/>
          <w:sz w:val="24"/>
          <w:szCs w:val="24"/>
        </w:rPr>
        <w:t xml:space="preserve">«Шарик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w:t>
      </w:r>
      <w:r w:rsidR="003B38F3">
        <w:rPr>
          <w:color w:val="000000"/>
          <w:sz w:val="24"/>
          <w:szCs w:val="24"/>
        </w:rPr>
        <w:t>Тиличеевой, сл. Ю. Островского.</w:t>
      </w:r>
    </w:p>
    <w:p w:rsidR="003B38F3" w:rsidRPr="003B38F3" w:rsidRDefault="003B38F3" w:rsidP="003B38F3">
      <w:pPr>
        <w:pStyle w:val="a4"/>
        <w:ind w:left="0" w:firstLine="709"/>
        <w:jc w:val="both"/>
        <w:rPr>
          <w:color w:val="000000"/>
          <w:sz w:val="24"/>
          <w:szCs w:val="24"/>
        </w:rPr>
      </w:pPr>
    </w:p>
    <w:p w:rsidR="00AE6415" w:rsidRPr="003B38F3" w:rsidRDefault="00AE6415" w:rsidP="00AE6415">
      <w:pPr>
        <w:pStyle w:val="a4"/>
        <w:ind w:left="0" w:firstLine="709"/>
        <w:jc w:val="both"/>
        <w:rPr>
          <w:b/>
          <w:color w:val="000000"/>
          <w:sz w:val="24"/>
          <w:szCs w:val="24"/>
        </w:rPr>
      </w:pPr>
      <w:r w:rsidRPr="003B38F3">
        <w:rPr>
          <w:b/>
          <w:color w:val="000000"/>
          <w:sz w:val="24"/>
          <w:szCs w:val="24"/>
        </w:rPr>
        <w:t>ОТ 1 ГОДА 6 МЕСЯЦЕВ ДО 2 ЛЕТ.</w:t>
      </w:r>
    </w:p>
    <w:p w:rsidR="00AE6415" w:rsidRPr="003B38F3" w:rsidRDefault="00AE6415" w:rsidP="003B38F3">
      <w:pPr>
        <w:pStyle w:val="a4"/>
        <w:ind w:left="0" w:firstLine="709"/>
        <w:jc w:val="both"/>
        <w:rPr>
          <w:color w:val="000000"/>
          <w:sz w:val="24"/>
          <w:szCs w:val="24"/>
        </w:rPr>
      </w:pPr>
      <w:r w:rsidRPr="003B38F3">
        <w:rPr>
          <w:b/>
          <w:color w:val="000000"/>
          <w:sz w:val="24"/>
          <w:szCs w:val="24"/>
        </w:rPr>
        <w:t>Слушание.</w:t>
      </w:r>
      <w:r w:rsidRPr="00AE6415">
        <w:rPr>
          <w:color w:val="000000"/>
          <w:sz w:val="24"/>
          <w:szCs w:val="24"/>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w:t>
      </w:r>
      <w:r w:rsidR="003B38F3">
        <w:rPr>
          <w:color w:val="000000"/>
          <w:sz w:val="24"/>
          <w:szCs w:val="24"/>
        </w:rPr>
        <w:t>, «Вальс», муз. А. Гречанинова.</w:t>
      </w:r>
    </w:p>
    <w:p w:rsidR="00AE6415" w:rsidRPr="003B38F3" w:rsidRDefault="00AE6415" w:rsidP="003B38F3">
      <w:pPr>
        <w:pStyle w:val="a4"/>
        <w:ind w:left="0" w:firstLine="709"/>
        <w:jc w:val="both"/>
        <w:rPr>
          <w:color w:val="000000"/>
          <w:sz w:val="24"/>
          <w:szCs w:val="24"/>
        </w:rPr>
      </w:pPr>
      <w:r w:rsidRPr="003B38F3">
        <w:rPr>
          <w:b/>
          <w:color w:val="000000"/>
          <w:sz w:val="24"/>
          <w:szCs w:val="24"/>
        </w:rPr>
        <w:t>Пение и подпевание.</w:t>
      </w:r>
      <w:r w:rsidRPr="00AE6415">
        <w:rPr>
          <w:color w:val="000000"/>
          <w:sz w:val="24"/>
          <w:szCs w:val="24"/>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w:t>
      </w:r>
      <w:r w:rsidR="003B38F3">
        <w:rPr>
          <w:color w:val="000000"/>
          <w:sz w:val="24"/>
          <w:szCs w:val="24"/>
        </w:rPr>
        <w:t>», «Сорока», муз. С. Железнова.</w:t>
      </w:r>
    </w:p>
    <w:p w:rsidR="00AE6415" w:rsidRPr="003B38F3" w:rsidRDefault="00AE6415" w:rsidP="003B38F3">
      <w:pPr>
        <w:pStyle w:val="a4"/>
        <w:ind w:left="0" w:firstLine="709"/>
        <w:jc w:val="both"/>
        <w:rPr>
          <w:color w:val="000000"/>
          <w:sz w:val="24"/>
          <w:szCs w:val="24"/>
        </w:rPr>
      </w:pPr>
      <w:r w:rsidRPr="003B38F3">
        <w:rPr>
          <w:b/>
          <w:color w:val="000000"/>
          <w:sz w:val="24"/>
          <w:szCs w:val="24"/>
        </w:rPr>
        <w:t>Музыкально-ритмические движения.</w:t>
      </w:r>
      <w:r w:rsidRPr="00AE6415">
        <w:rPr>
          <w:color w:val="000000"/>
          <w:sz w:val="24"/>
          <w:szCs w:val="24"/>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w:t>
      </w:r>
      <w:r w:rsidR="003B38F3">
        <w:rPr>
          <w:color w:val="000000"/>
          <w:sz w:val="24"/>
          <w:szCs w:val="24"/>
        </w:rPr>
        <w:t>й, сл. Т. Бабаджан, И. Плакиды.</w:t>
      </w:r>
    </w:p>
    <w:p w:rsidR="00AE6415" w:rsidRPr="003B38F3" w:rsidRDefault="00AE6415" w:rsidP="003B38F3">
      <w:pPr>
        <w:pStyle w:val="a4"/>
        <w:ind w:left="0" w:firstLine="709"/>
        <w:jc w:val="both"/>
        <w:rPr>
          <w:color w:val="000000"/>
          <w:sz w:val="24"/>
          <w:szCs w:val="24"/>
        </w:rPr>
      </w:pPr>
      <w:r w:rsidRPr="003B38F3">
        <w:rPr>
          <w:b/>
          <w:color w:val="000000"/>
          <w:sz w:val="24"/>
          <w:szCs w:val="24"/>
        </w:rPr>
        <w:t>Пляска.</w:t>
      </w:r>
      <w:r w:rsidRPr="00AE6415">
        <w:rPr>
          <w:color w:val="000000"/>
          <w:sz w:val="24"/>
          <w:szCs w:val="24"/>
        </w:rPr>
        <w:t xml:space="preserve"> «Вот как хорошо», муз. Т. Попатенко, сл. О. Высотской; «Вот как пляшем», белорус. нар. мелодия, обр. Р. Рустамова; «Солнышк</w:t>
      </w:r>
      <w:r w:rsidR="003B38F3">
        <w:rPr>
          <w:color w:val="000000"/>
          <w:sz w:val="24"/>
          <w:szCs w:val="24"/>
        </w:rPr>
        <w:t>о сияет», сл. и муз. М. Чарной.</w:t>
      </w:r>
    </w:p>
    <w:p w:rsidR="00AE6415" w:rsidRPr="003B38F3" w:rsidRDefault="00AE6415" w:rsidP="003B38F3">
      <w:pPr>
        <w:pStyle w:val="a4"/>
        <w:ind w:left="0" w:firstLine="709"/>
        <w:jc w:val="both"/>
        <w:rPr>
          <w:color w:val="000000"/>
          <w:sz w:val="24"/>
          <w:szCs w:val="24"/>
        </w:rPr>
      </w:pPr>
      <w:r w:rsidRPr="003B38F3">
        <w:rPr>
          <w:b/>
          <w:color w:val="000000"/>
          <w:sz w:val="24"/>
          <w:szCs w:val="24"/>
        </w:rPr>
        <w:lastRenderedPageBreak/>
        <w:t>Образные упражнения.</w:t>
      </w:r>
      <w:r w:rsidRPr="00AE6415">
        <w:rPr>
          <w:color w:val="000000"/>
          <w:sz w:val="24"/>
          <w:szCs w:val="24"/>
        </w:rPr>
        <w:t xml:space="preserve">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w:t>
      </w:r>
      <w:r w:rsidR="003B38F3">
        <w:rPr>
          <w:color w:val="000000"/>
          <w:sz w:val="24"/>
          <w:szCs w:val="24"/>
        </w:rPr>
        <w:t>и курочка», муз. А. Филиппенко.</w:t>
      </w:r>
    </w:p>
    <w:p w:rsidR="00AE6415" w:rsidRPr="003B38F3" w:rsidRDefault="00AE6415" w:rsidP="003B38F3">
      <w:pPr>
        <w:pStyle w:val="a4"/>
        <w:ind w:left="0" w:firstLine="709"/>
        <w:jc w:val="both"/>
        <w:rPr>
          <w:color w:val="000000"/>
          <w:sz w:val="24"/>
          <w:szCs w:val="24"/>
        </w:rPr>
      </w:pPr>
      <w:r w:rsidRPr="003B38F3">
        <w:rPr>
          <w:b/>
          <w:color w:val="000000"/>
          <w:sz w:val="24"/>
          <w:szCs w:val="24"/>
        </w:rPr>
        <w:t>Игры с пением.</w:t>
      </w:r>
      <w:r w:rsidRPr="00AE6415">
        <w:rPr>
          <w:color w:val="000000"/>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w:t>
      </w:r>
      <w:r w:rsidR="003B38F3">
        <w:rPr>
          <w:color w:val="000000"/>
          <w:sz w:val="24"/>
          <w:szCs w:val="24"/>
        </w:rPr>
        <w:t>ные флажки», рус. нар. мелодия.</w:t>
      </w:r>
    </w:p>
    <w:p w:rsidR="00AE6415" w:rsidRDefault="00AE6415" w:rsidP="003B38F3">
      <w:pPr>
        <w:pStyle w:val="a4"/>
        <w:ind w:left="0" w:firstLine="709"/>
        <w:jc w:val="both"/>
        <w:rPr>
          <w:color w:val="000000"/>
          <w:sz w:val="24"/>
          <w:szCs w:val="24"/>
        </w:rPr>
      </w:pPr>
      <w:r w:rsidRPr="003B38F3">
        <w:rPr>
          <w:b/>
          <w:color w:val="000000"/>
          <w:sz w:val="24"/>
          <w:szCs w:val="24"/>
        </w:rPr>
        <w:t>Инсценирование.</w:t>
      </w:r>
      <w:r w:rsidRPr="00AE6415">
        <w:rPr>
          <w:color w:val="000000"/>
          <w:sz w:val="24"/>
          <w:szCs w:val="24"/>
        </w:rPr>
        <w:t xml:space="preserve">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w:t>
      </w:r>
      <w:r w:rsidR="003B38F3">
        <w:rPr>
          <w:color w:val="000000"/>
          <w:sz w:val="24"/>
          <w:szCs w:val="24"/>
        </w:rPr>
        <w:t>ые инструменты», муз. Г. Фрида.</w:t>
      </w:r>
    </w:p>
    <w:p w:rsidR="003B38F3" w:rsidRPr="003B38F3" w:rsidRDefault="003B38F3" w:rsidP="003B38F3">
      <w:pPr>
        <w:pStyle w:val="a4"/>
        <w:ind w:left="0" w:firstLine="709"/>
        <w:jc w:val="both"/>
        <w:rPr>
          <w:color w:val="000000"/>
          <w:sz w:val="24"/>
          <w:szCs w:val="24"/>
        </w:rPr>
      </w:pPr>
    </w:p>
    <w:p w:rsidR="00AE6415" w:rsidRPr="003B38F3" w:rsidRDefault="00AE6415" w:rsidP="00AE6415">
      <w:pPr>
        <w:pStyle w:val="a4"/>
        <w:ind w:left="0" w:firstLine="709"/>
        <w:jc w:val="both"/>
        <w:rPr>
          <w:b/>
          <w:color w:val="000000"/>
          <w:sz w:val="24"/>
          <w:szCs w:val="24"/>
        </w:rPr>
      </w:pPr>
      <w:r w:rsidRPr="003B38F3">
        <w:rPr>
          <w:b/>
          <w:color w:val="000000"/>
          <w:sz w:val="24"/>
          <w:szCs w:val="24"/>
        </w:rPr>
        <w:t>ОТ 2 ДО 3 ЛЕТ.</w:t>
      </w:r>
    </w:p>
    <w:p w:rsidR="00AE6415" w:rsidRPr="003B38F3" w:rsidRDefault="00AE6415" w:rsidP="003B38F3">
      <w:pPr>
        <w:pStyle w:val="a4"/>
        <w:ind w:left="0" w:firstLine="709"/>
        <w:jc w:val="both"/>
        <w:rPr>
          <w:color w:val="000000"/>
          <w:sz w:val="24"/>
          <w:szCs w:val="24"/>
        </w:rPr>
      </w:pPr>
      <w:r w:rsidRPr="003B38F3">
        <w:rPr>
          <w:b/>
          <w:color w:val="000000"/>
          <w:sz w:val="24"/>
          <w:szCs w:val="24"/>
        </w:rPr>
        <w:t>Слушание.</w:t>
      </w:r>
      <w:r w:rsidRPr="00AE6415">
        <w:rPr>
          <w:color w:val="000000"/>
          <w:sz w:val="24"/>
          <w:szCs w:val="24"/>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w:t>
      </w:r>
      <w:r w:rsidR="003B38F3">
        <w:rPr>
          <w:color w:val="000000"/>
          <w:sz w:val="24"/>
          <w:szCs w:val="24"/>
        </w:rPr>
        <w:t xml:space="preserve"> Гриневича, сл. С. Прокофьевой.</w:t>
      </w:r>
    </w:p>
    <w:p w:rsidR="00AE6415" w:rsidRPr="003B38F3" w:rsidRDefault="00AE6415" w:rsidP="003B38F3">
      <w:pPr>
        <w:pStyle w:val="a4"/>
        <w:ind w:left="0" w:firstLine="709"/>
        <w:jc w:val="both"/>
        <w:rPr>
          <w:color w:val="000000"/>
          <w:sz w:val="24"/>
          <w:szCs w:val="24"/>
        </w:rPr>
      </w:pPr>
      <w:r w:rsidRPr="003B38F3">
        <w:rPr>
          <w:b/>
          <w:color w:val="000000"/>
          <w:sz w:val="24"/>
          <w:szCs w:val="24"/>
        </w:rPr>
        <w:t>Пение.</w:t>
      </w:r>
      <w:r w:rsidRPr="00AE6415">
        <w:rPr>
          <w:color w:val="000000"/>
          <w:sz w:val="24"/>
          <w:szCs w:val="24"/>
        </w:rPr>
        <w:t xml:space="preserve"> «Баю» (колыбельная), муз. М. Раухвергера; «Белые      гуси», муз. М. Красева, сл. М. Клоковой; «Дождик», рус. нар. мелодия, обраб. B.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w:t>
      </w:r>
      <w:r w:rsidR="003B38F3">
        <w:rPr>
          <w:color w:val="000000"/>
          <w:sz w:val="24"/>
          <w:szCs w:val="24"/>
        </w:rPr>
        <w:t>Е. Тиличеевой, сл. Н. Френкель.</w:t>
      </w:r>
    </w:p>
    <w:p w:rsidR="00AE6415" w:rsidRPr="003B38F3" w:rsidRDefault="00AE6415" w:rsidP="003B38F3">
      <w:pPr>
        <w:pStyle w:val="a4"/>
        <w:ind w:left="0" w:firstLine="709"/>
        <w:jc w:val="both"/>
        <w:rPr>
          <w:color w:val="000000"/>
          <w:sz w:val="24"/>
          <w:szCs w:val="24"/>
        </w:rPr>
      </w:pPr>
      <w:r w:rsidRPr="003B38F3">
        <w:rPr>
          <w:b/>
          <w:color w:val="000000"/>
          <w:sz w:val="24"/>
          <w:szCs w:val="24"/>
        </w:rPr>
        <w:t>Рассказы с музыкальными иллюстрациями.</w:t>
      </w:r>
      <w:r w:rsidRPr="00AE6415">
        <w:rPr>
          <w:color w:val="000000"/>
          <w:sz w:val="24"/>
          <w:szCs w:val="24"/>
        </w:rPr>
        <w:t xml:space="preserve"> «Птички», муз. Г. Фрида; «Праздничная пр</w:t>
      </w:r>
      <w:r w:rsidR="003B38F3">
        <w:rPr>
          <w:color w:val="000000"/>
          <w:sz w:val="24"/>
          <w:szCs w:val="24"/>
        </w:rPr>
        <w:t>огулка», муз. Ан. Александрова.</w:t>
      </w:r>
    </w:p>
    <w:p w:rsidR="00AE6415" w:rsidRPr="003B38F3" w:rsidRDefault="00AE6415" w:rsidP="003B38F3">
      <w:pPr>
        <w:pStyle w:val="a4"/>
        <w:ind w:left="0" w:firstLine="709"/>
        <w:jc w:val="both"/>
        <w:rPr>
          <w:color w:val="000000"/>
          <w:sz w:val="24"/>
          <w:szCs w:val="24"/>
        </w:rPr>
      </w:pPr>
      <w:r w:rsidRPr="003B38F3">
        <w:rPr>
          <w:b/>
          <w:color w:val="000000"/>
          <w:sz w:val="24"/>
          <w:szCs w:val="24"/>
        </w:rPr>
        <w:t>Игры с пением.</w:t>
      </w:r>
      <w:r w:rsidRPr="00AE6415">
        <w:rPr>
          <w:color w:val="000000"/>
          <w:sz w:val="24"/>
          <w:szCs w:val="24"/>
        </w:rPr>
        <w:t xml:space="preserve"> «Игра с мишкой», муз. Г. Финаровского; «Кто у </w:t>
      </w:r>
      <w:r w:rsidR="003B38F3">
        <w:rPr>
          <w:color w:val="000000"/>
          <w:sz w:val="24"/>
          <w:szCs w:val="24"/>
        </w:rPr>
        <w:t>нас хороший?», рус. нар. песня.</w:t>
      </w:r>
    </w:p>
    <w:p w:rsidR="00AE6415" w:rsidRPr="003B38F3" w:rsidRDefault="00AE6415" w:rsidP="003B38F3">
      <w:pPr>
        <w:pStyle w:val="a4"/>
        <w:ind w:left="0" w:firstLine="709"/>
        <w:jc w:val="both"/>
        <w:rPr>
          <w:color w:val="000000"/>
          <w:sz w:val="24"/>
          <w:szCs w:val="24"/>
        </w:rPr>
      </w:pPr>
      <w:r w:rsidRPr="003B38F3">
        <w:rPr>
          <w:b/>
          <w:color w:val="000000"/>
          <w:sz w:val="24"/>
          <w:szCs w:val="24"/>
        </w:rPr>
        <w:t>Музыкальные забавы.</w:t>
      </w:r>
      <w:r w:rsidRPr="00AE6415">
        <w:rPr>
          <w:color w:val="000000"/>
          <w:sz w:val="24"/>
          <w:szCs w:val="24"/>
        </w:rPr>
        <w:t xml:space="preserve"> «Из-за леса, из-за гор», Т. Казакова;</w:t>
      </w:r>
      <w:r w:rsidR="003B38F3">
        <w:rPr>
          <w:color w:val="000000"/>
          <w:sz w:val="24"/>
          <w:szCs w:val="24"/>
        </w:rPr>
        <w:t xml:space="preserve"> «Котик и козлик», муз. Ц. Кюи.</w:t>
      </w:r>
    </w:p>
    <w:p w:rsidR="00AE6415" w:rsidRDefault="00AE6415" w:rsidP="003B38F3">
      <w:pPr>
        <w:pStyle w:val="a4"/>
        <w:ind w:left="0" w:firstLine="709"/>
        <w:jc w:val="both"/>
        <w:rPr>
          <w:color w:val="000000"/>
          <w:sz w:val="24"/>
          <w:szCs w:val="24"/>
        </w:rPr>
      </w:pPr>
      <w:r w:rsidRPr="003B38F3">
        <w:rPr>
          <w:b/>
          <w:color w:val="000000"/>
          <w:sz w:val="24"/>
          <w:szCs w:val="24"/>
        </w:rPr>
        <w:t>Инсценирование песен.</w:t>
      </w:r>
      <w:r w:rsidRPr="00AE6415">
        <w:rPr>
          <w:color w:val="000000"/>
          <w:sz w:val="24"/>
          <w:szCs w:val="24"/>
        </w:rPr>
        <w:t xml:space="preserve"> «Кошка и котенок», муз. М. Красева, сл. О. Высотской; «Неваляшки</w:t>
      </w:r>
      <w:r w:rsidR="003B38F3">
        <w:rPr>
          <w:color w:val="000000"/>
          <w:sz w:val="24"/>
          <w:szCs w:val="24"/>
        </w:rPr>
        <w:t>», муз. З. Левиной; Компанейца.</w:t>
      </w:r>
    </w:p>
    <w:p w:rsidR="003B38F3" w:rsidRPr="003B38F3" w:rsidRDefault="003B38F3" w:rsidP="003B38F3">
      <w:pPr>
        <w:pStyle w:val="a4"/>
        <w:ind w:left="0" w:firstLine="709"/>
        <w:jc w:val="both"/>
        <w:rPr>
          <w:color w:val="000000"/>
          <w:sz w:val="24"/>
          <w:szCs w:val="24"/>
        </w:rPr>
      </w:pPr>
    </w:p>
    <w:p w:rsidR="00AE6415" w:rsidRPr="003B38F3" w:rsidRDefault="00AE6415" w:rsidP="00AE6415">
      <w:pPr>
        <w:pStyle w:val="a4"/>
        <w:ind w:left="0" w:firstLine="709"/>
        <w:jc w:val="both"/>
        <w:rPr>
          <w:b/>
          <w:color w:val="000000"/>
          <w:sz w:val="24"/>
          <w:szCs w:val="24"/>
        </w:rPr>
      </w:pPr>
      <w:r w:rsidRPr="003B38F3">
        <w:rPr>
          <w:b/>
          <w:color w:val="000000"/>
          <w:sz w:val="24"/>
          <w:szCs w:val="24"/>
        </w:rPr>
        <w:t>ОТ 3 ДО 4 ЛЕТ.</w:t>
      </w:r>
    </w:p>
    <w:p w:rsidR="00AE6415" w:rsidRPr="003B38F3" w:rsidRDefault="00AE6415" w:rsidP="003B38F3">
      <w:pPr>
        <w:pStyle w:val="a4"/>
        <w:ind w:left="0" w:firstLine="709"/>
        <w:jc w:val="both"/>
        <w:rPr>
          <w:color w:val="000000"/>
          <w:sz w:val="24"/>
          <w:szCs w:val="24"/>
        </w:rPr>
      </w:pPr>
      <w:r w:rsidRPr="003B38F3">
        <w:rPr>
          <w:b/>
          <w:color w:val="000000"/>
          <w:sz w:val="24"/>
          <w:szCs w:val="24"/>
        </w:rPr>
        <w:t>Слушание.</w:t>
      </w:r>
      <w:r w:rsidRPr="00AE6415">
        <w:rPr>
          <w:color w:val="000000"/>
          <w:sz w:val="24"/>
          <w:szCs w:val="24"/>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w:t>
      </w:r>
      <w:r w:rsidR="003B38F3">
        <w:rPr>
          <w:color w:val="000000"/>
          <w:sz w:val="24"/>
          <w:szCs w:val="24"/>
        </w:rPr>
        <w:t>ные картинки», муз. Ю. Слонова.</w:t>
      </w:r>
    </w:p>
    <w:p w:rsidR="00AE6415" w:rsidRPr="003B38F3" w:rsidRDefault="003B38F3" w:rsidP="003B38F3">
      <w:pPr>
        <w:pStyle w:val="a4"/>
        <w:ind w:left="0" w:firstLine="709"/>
        <w:jc w:val="both"/>
        <w:rPr>
          <w:b/>
          <w:color w:val="000000"/>
          <w:sz w:val="24"/>
          <w:szCs w:val="24"/>
        </w:rPr>
      </w:pPr>
      <w:r w:rsidRPr="003B38F3">
        <w:rPr>
          <w:b/>
          <w:color w:val="000000"/>
          <w:sz w:val="24"/>
          <w:szCs w:val="24"/>
        </w:rPr>
        <w:t>Пение.</w:t>
      </w:r>
    </w:p>
    <w:p w:rsidR="00AE6415" w:rsidRPr="003B38F3" w:rsidRDefault="00AE6415" w:rsidP="003B38F3">
      <w:pPr>
        <w:pStyle w:val="a4"/>
        <w:ind w:left="0" w:firstLine="709"/>
        <w:jc w:val="both"/>
        <w:rPr>
          <w:color w:val="000000"/>
          <w:sz w:val="24"/>
          <w:szCs w:val="24"/>
        </w:rPr>
      </w:pPr>
      <w:r w:rsidRPr="003B38F3">
        <w:rPr>
          <w:b/>
          <w:color w:val="000000"/>
          <w:sz w:val="24"/>
          <w:szCs w:val="24"/>
        </w:rPr>
        <w:t xml:space="preserve">Упражнения на развитие слуха и голоса. </w:t>
      </w:r>
      <w:r w:rsidRPr="00AE6415">
        <w:rPr>
          <w:color w:val="000000"/>
          <w:sz w:val="24"/>
          <w:szCs w:val="24"/>
        </w:rPr>
        <w:t>«Лю-лю,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w:t>
      </w:r>
      <w:r w:rsidR="003B38F3">
        <w:rPr>
          <w:color w:val="000000"/>
          <w:sz w:val="24"/>
          <w:szCs w:val="24"/>
        </w:rPr>
        <w:t>уз. В. Карасевой, сл. Народные.</w:t>
      </w:r>
    </w:p>
    <w:p w:rsidR="00AE6415" w:rsidRPr="00AE6415" w:rsidRDefault="00AE6415" w:rsidP="00AE6415">
      <w:pPr>
        <w:pStyle w:val="a4"/>
        <w:ind w:left="0" w:firstLine="709"/>
        <w:jc w:val="both"/>
        <w:rPr>
          <w:color w:val="000000"/>
          <w:sz w:val="24"/>
          <w:szCs w:val="24"/>
        </w:rPr>
      </w:pPr>
      <w:r w:rsidRPr="003B38F3">
        <w:rPr>
          <w:b/>
          <w:color w:val="000000"/>
          <w:sz w:val="24"/>
          <w:szCs w:val="24"/>
        </w:rPr>
        <w:lastRenderedPageBreak/>
        <w:t>Песни.</w:t>
      </w:r>
      <w:r w:rsidRPr="00AE6415">
        <w:rPr>
          <w:color w:val="000000"/>
          <w:sz w:val="24"/>
          <w:szCs w:val="24"/>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AE6415" w:rsidRPr="00AE6415" w:rsidRDefault="00AE6415" w:rsidP="00AE6415">
      <w:pPr>
        <w:pStyle w:val="a4"/>
        <w:ind w:left="0" w:firstLine="709"/>
        <w:jc w:val="both"/>
        <w:rPr>
          <w:color w:val="000000"/>
          <w:sz w:val="24"/>
          <w:szCs w:val="24"/>
        </w:rPr>
      </w:pPr>
    </w:p>
    <w:p w:rsidR="00AE6415" w:rsidRPr="003B38F3" w:rsidRDefault="00AE6415" w:rsidP="003B38F3">
      <w:pPr>
        <w:pStyle w:val="a4"/>
        <w:ind w:left="0" w:firstLine="709"/>
        <w:jc w:val="both"/>
        <w:rPr>
          <w:color w:val="000000"/>
          <w:sz w:val="24"/>
          <w:szCs w:val="24"/>
        </w:rPr>
      </w:pPr>
      <w:r w:rsidRPr="003B38F3">
        <w:rPr>
          <w:b/>
          <w:color w:val="000000"/>
          <w:sz w:val="24"/>
          <w:szCs w:val="24"/>
        </w:rPr>
        <w:t>Песенное творчество.</w:t>
      </w:r>
      <w:r w:rsidRPr="00AE6415">
        <w:rPr>
          <w:color w:val="000000"/>
          <w:sz w:val="24"/>
          <w:szCs w:val="24"/>
        </w:rPr>
        <w:t xml:space="preserve"> «Бай-бай, бай-бай», «Лю-лю, бай», рус. нар. колыбельные; «Как тебя зовут?», «Cпой колыбельную», «Ах ты, котенька-коток», рус. нар. колыбельная; придумывание колыбель</w:t>
      </w:r>
      <w:r w:rsidR="003B38F3">
        <w:rPr>
          <w:color w:val="000000"/>
          <w:sz w:val="24"/>
          <w:szCs w:val="24"/>
        </w:rPr>
        <w:t>ной мелодии и плясовой мелодии.</w:t>
      </w:r>
    </w:p>
    <w:p w:rsidR="00AE6415" w:rsidRPr="003B38F3" w:rsidRDefault="00AE6415" w:rsidP="003B38F3">
      <w:pPr>
        <w:pStyle w:val="a4"/>
        <w:ind w:left="0" w:firstLine="709"/>
        <w:jc w:val="both"/>
        <w:rPr>
          <w:b/>
          <w:color w:val="000000"/>
          <w:sz w:val="24"/>
          <w:szCs w:val="24"/>
        </w:rPr>
      </w:pPr>
      <w:r w:rsidRPr="003B38F3">
        <w:rPr>
          <w:b/>
          <w:color w:val="000000"/>
          <w:sz w:val="24"/>
          <w:szCs w:val="24"/>
        </w:rPr>
        <w:t>М</w:t>
      </w:r>
      <w:r w:rsidR="003B38F3" w:rsidRPr="003B38F3">
        <w:rPr>
          <w:b/>
          <w:color w:val="000000"/>
          <w:sz w:val="24"/>
          <w:szCs w:val="24"/>
        </w:rPr>
        <w:t>узыкально-ритмические движения.</w:t>
      </w:r>
    </w:p>
    <w:p w:rsidR="00AE6415" w:rsidRPr="003B38F3" w:rsidRDefault="00AE6415" w:rsidP="003B38F3">
      <w:pPr>
        <w:pStyle w:val="a4"/>
        <w:ind w:left="0" w:firstLine="709"/>
        <w:jc w:val="both"/>
        <w:rPr>
          <w:color w:val="000000"/>
          <w:sz w:val="24"/>
          <w:szCs w:val="24"/>
        </w:rPr>
      </w:pPr>
      <w:r w:rsidRPr="003B38F3">
        <w:rPr>
          <w:b/>
          <w:color w:val="000000"/>
          <w:sz w:val="24"/>
          <w:szCs w:val="24"/>
        </w:rPr>
        <w:t>Игровые упражнения, ходьба и бег под музыку</w:t>
      </w:r>
      <w:r w:rsidRPr="00AE6415">
        <w:rPr>
          <w:color w:val="000000"/>
          <w:sz w:val="24"/>
          <w:szCs w:val="24"/>
        </w:rPr>
        <w:t xml:space="preserve">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w:t>
      </w:r>
      <w:r w:rsidR="003B38F3">
        <w:rPr>
          <w:color w:val="000000"/>
          <w:sz w:val="24"/>
          <w:szCs w:val="24"/>
        </w:rPr>
        <w:t>зыку Р. Шумана (игра в жмурки).</w:t>
      </w:r>
    </w:p>
    <w:p w:rsidR="00AE6415" w:rsidRPr="003B38F3" w:rsidRDefault="00AE6415" w:rsidP="003B38F3">
      <w:pPr>
        <w:pStyle w:val="a4"/>
        <w:ind w:left="0" w:firstLine="709"/>
        <w:jc w:val="both"/>
        <w:rPr>
          <w:color w:val="000000"/>
          <w:sz w:val="24"/>
          <w:szCs w:val="24"/>
        </w:rPr>
      </w:pPr>
      <w:r w:rsidRPr="003B38F3">
        <w:rPr>
          <w:b/>
          <w:color w:val="000000"/>
          <w:sz w:val="24"/>
          <w:szCs w:val="24"/>
        </w:rPr>
        <w:t>Этюды-драматизации.</w:t>
      </w:r>
      <w:r w:rsidRPr="00AE6415">
        <w:rPr>
          <w:color w:val="000000"/>
          <w:sz w:val="24"/>
          <w:szCs w:val="24"/>
        </w:rPr>
        <w:t xml:space="preserve"> «Зайцы и лиса», муз. Е. Вихаревой; «Медвежата», муз. М. Красева, сл. Н. Френкель; «Птички летают», муз. Л. Банниковой; «Жуки», венгер. нар. мелодия, обр</w:t>
      </w:r>
      <w:r w:rsidR="003B38F3">
        <w:rPr>
          <w:color w:val="000000"/>
          <w:sz w:val="24"/>
          <w:szCs w:val="24"/>
        </w:rPr>
        <w:t>аб. Л. Вишкарева.</w:t>
      </w:r>
    </w:p>
    <w:p w:rsidR="00AE6415" w:rsidRPr="003B38F3" w:rsidRDefault="00AE6415" w:rsidP="003B38F3">
      <w:pPr>
        <w:pStyle w:val="a4"/>
        <w:ind w:left="0" w:firstLine="709"/>
        <w:jc w:val="both"/>
        <w:rPr>
          <w:color w:val="000000"/>
          <w:sz w:val="24"/>
          <w:szCs w:val="24"/>
        </w:rPr>
      </w:pPr>
      <w:r w:rsidRPr="003B38F3">
        <w:rPr>
          <w:b/>
          <w:color w:val="000000"/>
          <w:sz w:val="24"/>
          <w:szCs w:val="24"/>
        </w:rPr>
        <w:t>Игры.</w:t>
      </w:r>
      <w:r w:rsidRPr="00AE6415">
        <w:rPr>
          <w:color w:val="000000"/>
          <w:sz w:val="24"/>
          <w:szCs w:val="24"/>
        </w:rPr>
        <w:t xml:space="preserve"> «Солнышко и дождик», муз. М. Раухвергера, сл. А. Барто; «Жмурки с Мишкой», муз. Ф. Флотова; «Где погремушки?», муз. Ан. Александрова; «Заинька, выходи», муз. Е. Тиличеевой; «Игра с куклой», муз. В. Карасевой; «Ходит Ваня», рус. нар</w:t>
      </w:r>
      <w:r w:rsidR="003B38F3">
        <w:rPr>
          <w:color w:val="000000"/>
          <w:sz w:val="24"/>
          <w:szCs w:val="24"/>
        </w:rPr>
        <w:t>. песня, обр. Н. Метлова.</w:t>
      </w:r>
    </w:p>
    <w:p w:rsidR="00AE6415" w:rsidRPr="003B38F3" w:rsidRDefault="00AE6415" w:rsidP="003B38F3">
      <w:pPr>
        <w:pStyle w:val="a4"/>
        <w:ind w:left="0" w:firstLine="709"/>
        <w:jc w:val="both"/>
        <w:rPr>
          <w:color w:val="000000"/>
          <w:sz w:val="24"/>
          <w:szCs w:val="24"/>
        </w:rPr>
      </w:pPr>
      <w:r w:rsidRPr="003B38F3">
        <w:rPr>
          <w:b/>
          <w:color w:val="000000"/>
          <w:sz w:val="24"/>
          <w:szCs w:val="24"/>
        </w:rPr>
        <w:t>Хороводы и пляски.</w:t>
      </w:r>
      <w:r w:rsidRPr="00AE6415">
        <w:rPr>
          <w:color w:val="000000"/>
          <w:sz w:val="24"/>
          <w:szCs w:val="24"/>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w:t>
      </w:r>
      <w:r w:rsidR="003B38F3">
        <w:rPr>
          <w:color w:val="000000"/>
          <w:sz w:val="24"/>
          <w:szCs w:val="24"/>
        </w:rPr>
        <w:t>рились», муз. Т. Вилькорейской.</w:t>
      </w:r>
    </w:p>
    <w:p w:rsidR="00AE6415" w:rsidRPr="003B38F3" w:rsidRDefault="00AE6415" w:rsidP="003B38F3">
      <w:pPr>
        <w:pStyle w:val="a4"/>
        <w:ind w:left="0" w:firstLine="709"/>
        <w:jc w:val="both"/>
        <w:rPr>
          <w:color w:val="000000"/>
          <w:sz w:val="24"/>
          <w:szCs w:val="24"/>
        </w:rPr>
      </w:pPr>
      <w:r w:rsidRPr="003B38F3">
        <w:rPr>
          <w:b/>
          <w:color w:val="000000"/>
          <w:sz w:val="24"/>
          <w:szCs w:val="24"/>
        </w:rPr>
        <w:t>Характерные танцы.</w:t>
      </w:r>
      <w:r w:rsidRPr="00AE6415">
        <w:rPr>
          <w:color w:val="000000"/>
          <w:sz w:val="24"/>
          <w:szCs w:val="24"/>
        </w:rPr>
        <w:t xml:space="preserve"> «Танец снежинок», муз. Бекмана; «Фонарики», муз. Р. Рустамова; «Танец зайчиков», рус. нар. мелодия; «Вышли кук</w:t>
      </w:r>
      <w:r w:rsidR="003B38F3">
        <w:rPr>
          <w:color w:val="000000"/>
          <w:sz w:val="24"/>
          <w:szCs w:val="24"/>
        </w:rPr>
        <w:t>лы танцевать», муз. В. Витлина.</w:t>
      </w:r>
    </w:p>
    <w:p w:rsidR="00AE6415" w:rsidRPr="003B38F3" w:rsidRDefault="00AE6415" w:rsidP="003B38F3">
      <w:pPr>
        <w:pStyle w:val="a4"/>
        <w:ind w:left="0" w:firstLine="709"/>
        <w:jc w:val="both"/>
        <w:rPr>
          <w:color w:val="000000"/>
          <w:sz w:val="24"/>
          <w:szCs w:val="24"/>
        </w:rPr>
      </w:pPr>
      <w:r w:rsidRPr="003B38F3">
        <w:rPr>
          <w:b/>
          <w:color w:val="000000"/>
          <w:sz w:val="24"/>
          <w:szCs w:val="24"/>
        </w:rPr>
        <w:t xml:space="preserve">Развитие танцевально-игрового творчества. </w:t>
      </w:r>
      <w:r w:rsidRPr="00AE6415">
        <w:rPr>
          <w:color w:val="000000"/>
          <w:sz w:val="24"/>
          <w:szCs w:val="24"/>
        </w:rPr>
        <w:t>«Пляска», муз. Р. Рустамова; «Зайцы», муз. Е. Тиличеевой; «Веселые ножки», рус. нар. мелодия, обраб. В. Агафонникова; «Волшебные платочки», рус. нар. мелодия, о</w:t>
      </w:r>
      <w:r w:rsidR="003B38F3">
        <w:rPr>
          <w:color w:val="000000"/>
          <w:sz w:val="24"/>
          <w:szCs w:val="24"/>
        </w:rPr>
        <w:t>браб. Р. Рустамова.</w:t>
      </w:r>
    </w:p>
    <w:p w:rsidR="00AE6415" w:rsidRPr="003B38F3" w:rsidRDefault="003B38F3" w:rsidP="003B38F3">
      <w:pPr>
        <w:pStyle w:val="a4"/>
        <w:ind w:left="0" w:firstLine="709"/>
        <w:jc w:val="both"/>
        <w:rPr>
          <w:b/>
          <w:color w:val="000000"/>
          <w:sz w:val="24"/>
          <w:szCs w:val="24"/>
        </w:rPr>
      </w:pPr>
      <w:r w:rsidRPr="003B38F3">
        <w:rPr>
          <w:b/>
          <w:color w:val="000000"/>
          <w:sz w:val="24"/>
          <w:szCs w:val="24"/>
        </w:rPr>
        <w:t>Музыкально-дидактические игры.</w:t>
      </w:r>
    </w:p>
    <w:p w:rsidR="00AE6415" w:rsidRPr="003B38F3" w:rsidRDefault="00AE6415" w:rsidP="003B38F3">
      <w:pPr>
        <w:pStyle w:val="a4"/>
        <w:ind w:left="0" w:firstLine="709"/>
        <w:jc w:val="both"/>
        <w:rPr>
          <w:color w:val="000000"/>
          <w:sz w:val="24"/>
          <w:szCs w:val="24"/>
        </w:rPr>
      </w:pPr>
      <w:r w:rsidRPr="003B38F3">
        <w:rPr>
          <w:b/>
          <w:color w:val="000000"/>
          <w:sz w:val="24"/>
          <w:szCs w:val="24"/>
        </w:rPr>
        <w:t>Развитие звуковысотного слуха.</w:t>
      </w:r>
      <w:r w:rsidRPr="00AE6415">
        <w:rPr>
          <w:color w:val="000000"/>
          <w:sz w:val="24"/>
          <w:szCs w:val="24"/>
        </w:rPr>
        <w:t xml:space="preserve"> «Птицы и птенчики», «Ве</w:t>
      </w:r>
      <w:r w:rsidR="003B38F3">
        <w:rPr>
          <w:color w:val="000000"/>
          <w:sz w:val="24"/>
          <w:szCs w:val="24"/>
        </w:rPr>
        <w:t>селые матрешки», «Три медведя».</w:t>
      </w:r>
    </w:p>
    <w:p w:rsidR="00AE6415" w:rsidRPr="003B38F3" w:rsidRDefault="00AE6415" w:rsidP="003B38F3">
      <w:pPr>
        <w:pStyle w:val="a4"/>
        <w:ind w:left="0" w:firstLine="709"/>
        <w:jc w:val="both"/>
        <w:rPr>
          <w:color w:val="000000"/>
          <w:sz w:val="24"/>
          <w:szCs w:val="24"/>
        </w:rPr>
      </w:pPr>
      <w:r w:rsidRPr="003B38F3">
        <w:rPr>
          <w:b/>
          <w:color w:val="000000"/>
          <w:sz w:val="24"/>
          <w:szCs w:val="24"/>
        </w:rPr>
        <w:t>Развитие ритмического слуха.</w:t>
      </w:r>
      <w:r w:rsidRPr="00AE6415">
        <w:rPr>
          <w:color w:val="000000"/>
          <w:sz w:val="24"/>
          <w:szCs w:val="24"/>
        </w:rPr>
        <w:t xml:space="preserve"> «Кто как идет?», «Веселые дудочки». Развитие тембрового и динамического слуха. «Громко ‒ тихо», «Узнай св</w:t>
      </w:r>
      <w:r w:rsidR="003B38F3">
        <w:rPr>
          <w:color w:val="000000"/>
          <w:sz w:val="24"/>
          <w:szCs w:val="24"/>
        </w:rPr>
        <w:t>ой инструмент»; «Колокольчики».</w:t>
      </w:r>
    </w:p>
    <w:p w:rsidR="00AE6415" w:rsidRPr="003B38F3" w:rsidRDefault="00AE6415" w:rsidP="003B38F3">
      <w:pPr>
        <w:pStyle w:val="a4"/>
        <w:ind w:left="0" w:firstLine="709"/>
        <w:jc w:val="both"/>
        <w:rPr>
          <w:color w:val="000000"/>
          <w:sz w:val="24"/>
          <w:szCs w:val="24"/>
        </w:rPr>
      </w:pPr>
      <w:r w:rsidRPr="003B38F3">
        <w:rPr>
          <w:b/>
          <w:color w:val="000000"/>
          <w:sz w:val="24"/>
          <w:szCs w:val="24"/>
        </w:rPr>
        <w:t>Определение жанра и развитие памяти.</w:t>
      </w:r>
      <w:r w:rsidRPr="00AE6415">
        <w:rPr>
          <w:color w:val="000000"/>
          <w:sz w:val="24"/>
          <w:szCs w:val="24"/>
        </w:rPr>
        <w:t xml:space="preserve"> «Что делает кукла?», «У</w:t>
      </w:r>
      <w:r w:rsidR="003B38F3">
        <w:rPr>
          <w:color w:val="000000"/>
          <w:sz w:val="24"/>
          <w:szCs w:val="24"/>
        </w:rPr>
        <w:t>знай и спой песню по картинке».</w:t>
      </w:r>
    </w:p>
    <w:p w:rsidR="00AE6415" w:rsidRDefault="00AE6415" w:rsidP="003B38F3">
      <w:pPr>
        <w:pStyle w:val="a4"/>
        <w:ind w:left="0" w:firstLine="709"/>
        <w:jc w:val="both"/>
        <w:rPr>
          <w:color w:val="000000"/>
          <w:sz w:val="24"/>
          <w:szCs w:val="24"/>
        </w:rPr>
      </w:pPr>
      <w:r w:rsidRPr="003B38F3">
        <w:rPr>
          <w:b/>
          <w:color w:val="000000"/>
          <w:sz w:val="24"/>
          <w:szCs w:val="24"/>
        </w:rPr>
        <w:t>Подыгрывание на детских ударных музыкальных инструментах.</w:t>
      </w:r>
      <w:r w:rsidR="003B38F3">
        <w:rPr>
          <w:color w:val="000000"/>
          <w:sz w:val="24"/>
          <w:szCs w:val="24"/>
        </w:rPr>
        <w:t xml:space="preserve"> Народные мелодии.</w:t>
      </w:r>
    </w:p>
    <w:p w:rsidR="003B38F3" w:rsidRPr="003B38F3" w:rsidRDefault="003B38F3" w:rsidP="003B38F3">
      <w:pPr>
        <w:pStyle w:val="a4"/>
        <w:ind w:left="0" w:firstLine="709"/>
        <w:jc w:val="both"/>
        <w:rPr>
          <w:color w:val="000000"/>
          <w:sz w:val="24"/>
          <w:szCs w:val="24"/>
        </w:rPr>
      </w:pPr>
    </w:p>
    <w:p w:rsidR="00AE6415" w:rsidRPr="003B38F3" w:rsidRDefault="00AE6415" w:rsidP="00AE6415">
      <w:pPr>
        <w:pStyle w:val="a4"/>
        <w:ind w:left="0" w:firstLine="709"/>
        <w:jc w:val="both"/>
        <w:rPr>
          <w:b/>
          <w:color w:val="000000"/>
          <w:sz w:val="24"/>
          <w:szCs w:val="24"/>
        </w:rPr>
      </w:pPr>
      <w:r w:rsidRPr="003B38F3">
        <w:rPr>
          <w:b/>
          <w:color w:val="000000"/>
          <w:sz w:val="24"/>
          <w:szCs w:val="24"/>
        </w:rPr>
        <w:t>ОТ 4 ЛЕТ ДО 5 ЛЕТ.</w:t>
      </w:r>
    </w:p>
    <w:p w:rsidR="00AE6415" w:rsidRPr="003B38F3" w:rsidRDefault="00AE6415" w:rsidP="003B38F3">
      <w:pPr>
        <w:pStyle w:val="a4"/>
        <w:ind w:left="0" w:firstLine="709"/>
        <w:jc w:val="both"/>
        <w:rPr>
          <w:color w:val="000000"/>
          <w:sz w:val="24"/>
          <w:szCs w:val="24"/>
        </w:rPr>
      </w:pPr>
      <w:r w:rsidRPr="003B38F3">
        <w:rPr>
          <w:b/>
          <w:color w:val="000000"/>
          <w:sz w:val="24"/>
          <w:szCs w:val="24"/>
        </w:rPr>
        <w:t>Слушание.</w:t>
      </w:r>
      <w:r w:rsidRPr="00AE6415">
        <w:rPr>
          <w:color w:val="000000"/>
          <w:sz w:val="24"/>
          <w:szCs w:val="24"/>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w:t>
      </w:r>
      <w:r w:rsidR="003B38F3">
        <w:rPr>
          <w:color w:val="000000"/>
          <w:sz w:val="24"/>
          <w:szCs w:val="24"/>
        </w:rPr>
        <w:t>ки; «Марш», муз. С. Прокофьева.</w:t>
      </w:r>
    </w:p>
    <w:p w:rsidR="00AE6415" w:rsidRPr="003B38F3" w:rsidRDefault="003B38F3" w:rsidP="003B38F3">
      <w:pPr>
        <w:pStyle w:val="a4"/>
        <w:ind w:left="0" w:firstLine="709"/>
        <w:jc w:val="both"/>
        <w:rPr>
          <w:b/>
          <w:color w:val="000000"/>
          <w:sz w:val="24"/>
          <w:szCs w:val="24"/>
        </w:rPr>
      </w:pPr>
      <w:r w:rsidRPr="003B38F3">
        <w:rPr>
          <w:b/>
          <w:color w:val="000000"/>
          <w:sz w:val="24"/>
          <w:szCs w:val="24"/>
        </w:rPr>
        <w:t>Пение</w:t>
      </w:r>
    </w:p>
    <w:p w:rsidR="00AE6415" w:rsidRPr="003B38F3" w:rsidRDefault="00AE6415" w:rsidP="003B38F3">
      <w:pPr>
        <w:pStyle w:val="a4"/>
        <w:ind w:left="0" w:firstLine="709"/>
        <w:jc w:val="both"/>
        <w:rPr>
          <w:color w:val="000000"/>
          <w:sz w:val="24"/>
          <w:szCs w:val="24"/>
        </w:rPr>
      </w:pPr>
      <w:r w:rsidRPr="003B38F3">
        <w:rPr>
          <w:b/>
          <w:color w:val="000000"/>
          <w:sz w:val="24"/>
          <w:szCs w:val="24"/>
        </w:rPr>
        <w:t>Упражнения на развитие слуха и голоса.</w:t>
      </w:r>
      <w:r w:rsidRPr="00AE6415">
        <w:rPr>
          <w:color w:val="000000"/>
          <w:sz w:val="24"/>
          <w:szCs w:val="24"/>
        </w:rP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w:t>
      </w:r>
      <w:r w:rsidR="003B38F3">
        <w:rPr>
          <w:color w:val="000000"/>
          <w:sz w:val="24"/>
          <w:szCs w:val="24"/>
        </w:rPr>
        <w:t>!» и «Жаворонушки, прилетите!».</w:t>
      </w:r>
    </w:p>
    <w:p w:rsidR="00AE6415" w:rsidRPr="003B38F3" w:rsidRDefault="00AE6415" w:rsidP="003B38F3">
      <w:pPr>
        <w:pStyle w:val="a4"/>
        <w:ind w:left="0" w:firstLine="709"/>
        <w:jc w:val="both"/>
        <w:rPr>
          <w:color w:val="000000"/>
          <w:sz w:val="24"/>
          <w:szCs w:val="24"/>
        </w:rPr>
      </w:pPr>
      <w:r w:rsidRPr="003B38F3">
        <w:rPr>
          <w:b/>
          <w:color w:val="000000"/>
          <w:sz w:val="24"/>
          <w:szCs w:val="24"/>
        </w:rPr>
        <w:lastRenderedPageBreak/>
        <w:t>Песни</w:t>
      </w:r>
      <w:r w:rsidRPr="00AE6415">
        <w:rPr>
          <w:color w:val="000000"/>
          <w:sz w:val="24"/>
          <w:szCs w:val="24"/>
        </w:rPr>
        <w:t>.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w:t>
      </w:r>
      <w:r w:rsidR="003B38F3">
        <w:rPr>
          <w:color w:val="000000"/>
          <w:sz w:val="24"/>
          <w:szCs w:val="24"/>
        </w:rPr>
        <w:t>з. М. Красева, сл. Н. Френкель.</w:t>
      </w:r>
    </w:p>
    <w:p w:rsidR="00AE6415" w:rsidRPr="003B38F3" w:rsidRDefault="00AE6415" w:rsidP="003B38F3">
      <w:pPr>
        <w:pStyle w:val="a4"/>
        <w:ind w:left="0" w:firstLine="709"/>
        <w:jc w:val="both"/>
        <w:rPr>
          <w:b/>
          <w:color w:val="000000"/>
          <w:sz w:val="24"/>
          <w:szCs w:val="24"/>
        </w:rPr>
      </w:pPr>
      <w:r w:rsidRPr="003B38F3">
        <w:rPr>
          <w:b/>
          <w:color w:val="000000"/>
          <w:sz w:val="24"/>
          <w:szCs w:val="24"/>
        </w:rPr>
        <w:t>М</w:t>
      </w:r>
      <w:r w:rsidR="003B38F3" w:rsidRPr="003B38F3">
        <w:rPr>
          <w:b/>
          <w:color w:val="000000"/>
          <w:sz w:val="24"/>
          <w:szCs w:val="24"/>
        </w:rPr>
        <w:t>узыкально-ритмические движения.</w:t>
      </w:r>
    </w:p>
    <w:p w:rsidR="00AE6415" w:rsidRPr="003B38F3" w:rsidRDefault="00AE6415" w:rsidP="003B38F3">
      <w:pPr>
        <w:pStyle w:val="a4"/>
        <w:ind w:left="0" w:firstLine="709"/>
        <w:jc w:val="both"/>
        <w:rPr>
          <w:color w:val="000000"/>
          <w:sz w:val="24"/>
          <w:szCs w:val="24"/>
        </w:rPr>
      </w:pPr>
      <w:r w:rsidRPr="003B38F3">
        <w:rPr>
          <w:b/>
          <w:color w:val="000000"/>
          <w:sz w:val="24"/>
          <w:szCs w:val="24"/>
        </w:rPr>
        <w:t>Игровые упражнения.</w:t>
      </w:r>
      <w:r w:rsidRPr="00AE6415">
        <w:rPr>
          <w:color w:val="000000"/>
          <w:sz w:val="24"/>
          <w:szCs w:val="24"/>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w:t>
      </w:r>
      <w:r w:rsidR="003B38F3">
        <w:rPr>
          <w:color w:val="000000"/>
          <w:sz w:val="24"/>
          <w:szCs w:val="24"/>
        </w:rPr>
        <w:t>и» под муз. «Вальса» А. Жилина.</w:t>
      </w:r>
    </w:p>
    <w:p w:rsidR="00AE6415" w:rsidRPr="003B38F3" w:rsidRDefault="00AE6415" w:rsidP="003B38F3">
      <w:pPr>
        <w:pStyle w:val="a4"/>
        <w:ind w:left="0" w:firstLine="709"/>
        <w:jc w:val="both"/>
        <w:rPr>
          <w:color w:val="000000"/>
          <w:sz w:val="24"/>
          <w:szCs w:val="24"/>
        </w:rPr>
      </w:pPr>
      <w:r w:rsidRPr="003B38F3">
        <w:rPr>
          <w:b/>
          <w:color w:val="000000"/>
          <w:sz w:val="24"/>
          <w:szCs w:val="24"/>
        </w:rPr>
        <w:t>Этюды-драматизации.</w:t>
      </w:r>
      <w:r w:rsidRPr="00AE6415">
        <w:rPr>
          <w:color w:val="000000"/>
          <w:sz w:val="24"/>
          <w:szCs w:val="24"/>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w:t>
      </w:r>
      <w:r w:rsidR="003B38F3">
        <w:rPr>
          <w:color w:val="000000"/>
          <w:sz w:val="24"/>
          <w:szCs w:val="24"/>
        </w:rPr>
        <w:t xml:space="preserve"> яблоко», муз. В. Агафонникова.</w:t>
      </w:r>
    </w:p>
    <w:p w:rsidR="00AE6415" w:rsidRPr="003B38F3" w:rsidRDefault="00AE6415" w:rsidP="003B38F3">
      <w:pPr>
        <w:pStyle w:val="a4"/>
        <w:ind w:left="0" w:firstLine="709"/>
        <w:jc w:val="both"/>
        <w:rPr>
          <w:color w:val="000000"/>
          <w:sz w:val="24"/>
          <w:szCs w:val="24"/>
        </w:rPr>
      </w:pPr>
      <w:r w:rsidRPr="003B38F3">
        <w:rPr>
          <w:b/>
          <w:color w:val="000000"/>
          <w:sz w:val="24"/>
          <w:szCs w:val="24"/>
        </w:rPr>
        <w:t xml:space="preserve">Хороводы и пляски. </w:t>
      </w:r>
      <w:r w:rsidRPr="00AE6415">
        <w:rPr>
          <w:color w:val="000000"/>
          <w:sz w:val="24"/>
          <w:szCs w:val="24"/>
        </w:rPr>
        <w:t>«Топ и хлоп», муз. Т. Назарова-Метнер, сл. Е. Каргановой; «Танец с ложками» под рус. нар. мелодию; новогодние хороводы по вы</w:t>
      </w:r>
      <w:r w:rsidR="003B38F3">
        <w:rPr>
          <w:color w:val="000000"/>
          <w:sz w:val="24"/>
          <w:szCs w:val="24"/>
        </w:rPr>
        <w:t>бору музыкального руководителя.</w:t>
      </w:r>
    </w:p>
    <w:p w:rsidR="00AE6415" w:rsidRPr="003B38F3" w:rsidRDefault="00AE6415" w:rsidP="003B38F3">
      <w:pPr>
        <w:pStyle w:val="a4"/>
        <w:ind w:left="0" w:firstLine="709"/>
        <w:jc w:val="both"/>
        <w:rPr>
          <w:color w:val="000000"/>
          <w:sz w:val="24"/>
          <w:szCs w:val="24"/>
        </w:rPr>
      </w:pPr>
      <w:r w:rsidRPr="003B38F3">
        <w:rPr>
          <w:b/>
          <w:color w:val="000000"/>
          <w:sz w:val="24"/>
          <w:szCs w:val="24"/>
        </w:rPr>
        <w:t>Характерные танцы.</w:t>
      </w:r>
      <w:r w:rsidRPr="00AE6415">
        <w:rPr>
          <w:color w:val="000000"/>
          <w:sz w:val="24"/>
          <w:szCs w:val="24"/>
        </w:rPr>
        <w:t xml:space="preserve"> «Снежинки», муз. О. Берта, обраб. Н. Метлова; «Танец зайчат» под «Польку» И. Штрауса; «Снежинки», муз. Т. Ломовой; «Бусин</w:t>
      </w:r>
      <w:r w:rsidR="003B38F3">
        <w:rPr>
          <w:color w:val="000000"/>
          <w:sz w:val="24"/>
          <w:szCs w:val="24"/>
        </w:rPr>
        <w:t>ки» под «Галоп» И. Дунаевского.</w:t>
      </w:r>
    </w:p>
    <w:p w:rsidR="00AE6415" w:rsidRPr="003B38F3" w:rsidRDefault="00AE6415" w:rsidP="003B38F3">
      <w:pPr>
        <w:pStyle w:val="a4"/>
        <w:ind w:left="0" w:firstLine="709"/>
        <w:jc w:val="both"/>
        <w:rPr>
          <w:color w:val="000000"/>
          <w:sz w:val="24"/>
          <w:szCs w:val="24"/>
        </w:rPr>
      </w:pPr>
      <w:r w:rsidRPr="003B38F3">
        <w:rPr>
          <w:b/>
          <w:color w:val="000000"/>
          <w:sz w:val="24"/>
          <w:szCs w:val="24"/>
        </w:rPr>
        <w:t>Музыкальные игры.</w:t>
      </w:r>
      <w:r w:rsidRPr="00AE6415">
        <w:rPr>
          <w:color w:val="000000"/>
          <w:sz w:val="24"/>
          <w:szCs w:val="24"/>
        </w:rPr>
        <w:t xml:space="preserve"> «Курочка и петушок», муз. Г. Фрида; «Жмурки», муз. Ф. Флотова; «Медведь и заяц», муз. В. Ребикова; «Самолеты», муз. М. Магиденко; «Найди себе пару», муз. Т. Ломовой; «З</w:t>
      </w:r>
      <w:r w:rsidR="003B38F3">
        <w:rPr>
          <w:color w:val="000000"/>
          <w:sz w:val="24"/>
          <w:szCs w:val="24"/>
        </w:rPr>
        <w:t>айми домик», муз. М. Магиденко.</w:t>
      </w:r>
    </w:p>
    <w:p w:rsidR="00AE6415" w:rsidRPr="003B38F3" w:rsidRDefault="00AE6415" w:rsidP="003B38F3">
      <w:pPr>
        <w:pStyle w:val="a4"/>
        <w:ind w:left="0" w:firstLine="709"/>
        <w:jc w:val="both"/>
        <w:rPr>
          <w:color w:val="000000"/>
          <w:sz w:val="24"/>
          <w:szCs w:val="24"/>
        </w:rPr>
      </w:pPr>
      <w:r w:rsidRPr="003B38F3">
        <w:rPr>
          <w:b/>
          <w:color w:val="000000"/>
          <w:sz w:val="24"/>
          <w:szCs w:val="24"/>
        </w:rPr>
        <w:t>Игры с пением.</w:t>
      </w:r>
      <w:r w:rsidRPr="00AE6415">
        <w:rPr>
          <w:color w:val="000000"/>
          <w:sz w:val="24"/>
          <w:szCs w:val="24"/>
        </w:rPr>
        <w:t xml:space="preserve"> «Огородная-хороводная», муз. Б. Можжевелова,   сл. А. Пассовой; «Гуси, лебеди и волк», муз. Е. Тиличеевой, сл. М. Булатова; «Мы на луг ходили», муз. А.</w:t>
      </w:r>
      <w:r w:rsidR="003B38F3">
        <w:rPr>
          <w:color w:val="000000"/>
          <w:sz w:val="24"/>
          <w:szCs w:val="24"/>
        </w:rPr>
        <w:t xml:space="preserve"> Филиппенко, сл. Н. Кукловской.</w:t>
      </w:r>
    </w:p>
    <w:p w:rsidR="00AE6415" w:rsidRPr="003B38F3" w:rsidRDefault="00AE6415" w:rsidP="003B38F3">
      <w:pPr>
        <w:pStyle w:val="a4"/>
        <w:ind w:left="0" w:firstLine="709"/>
        <w:jc w:val="both"/>
        <w:rPr>
          <w:color w:val="000000"/>
          <w:sz w:val="24"/>
          <w:szCs w:val="24"/>
        </w:rPr>
      </w:pPr>
      <w:r w:rsidRPr="003B38F3">
        <w:rPr>
          <w:b/>
          <w:color w:val="000000"/>
          <w:sz w:val="24"/>
          <w:szCs w:val="24"/>
        </w:rPr>
        <w:t>Песенное творчество.</w:t>
      </w:r>
      <w:r w:rsidRPr="00AE6415">
        <w:rPr>
          <w:color w:val="000000"/>
          <w:sz w:val="24"/>
          <w:szCs w:val="24"/>
        </w:rPr>
        <w:t xml:space="preserve"> «Как тебя зовут?»; «Что ты хочешь, кошечка?»; «Наша песенка простая», муз. Ан. Александрова, сл. М. Ивенсен; «Курочка-рябушечка», </w:t>
      </w:r>
      <w:r w:rsidR="003B38F3">
        <w:rPr>
          <w:color w:val="000000"/>
          <w:sz w:val="24"/>
          <w:szCs w:val="24"/>
        </w:rPr>
        <w:t>муз. Г. Лобачева, сл. Народные.</w:t>
      </w:r>
    </w:p>
    <w:p w:rsidR="00AE6415" w:rsidRPr="003B38F3" w:rsidRDefault="00AE6415" w:rsidP="003B38F3">
      <w:pPr>
        <w:pStyle w:val="a4"/>
        <w:ind w:left="0" w:firstLine="709"/>
        <w:jc w:val="both"/>
        <w:rPr>
          <w:color w:val="000000"/>
          <w:sz w:val="24"/>
          <w:szCs w:val="24"/>
        </w:rPr>
      </w:pPr>
      <w:r w:rsidRPr="003B38F3">
        <w:rPr>
          <w:b/>
          <w:color w:val="000000"/>
          <w:sz w:val="24"/>
          <w:szCs w:val="24"/>
        </w:rPr>
        <w:t>Развитие танцевально-игрового творчества.</w:t>
      </w:r>
      <w:r w:rsidRPr="00AE6415">
        <w:rPr>
          <w:color w:val="000000"/>
          <w:sz w:val="24"/>
          <w:szCs w:val="24"/>
        </w:rPr>
        <w:t xml:space="preserve"> «</w:t>
      </w:r>
      <w:r w:rsidR="003B38F3">
        <w:rPr>
          <w:color w:val="000000"/>
          <w:sz w:val="24"/>
          <w:szCs w:val="24"/>
        </w:rPr>
        <w:t xml:space="preserve">Лошадка», муз. Н. Потоловского; </w:t>
      </w:r>
      <w:r w:rsidRPr="00AE6415">
        <w:rPr>
          <w:color w:val="000000"/>
          <w:sz w:val="24"/>
          <w:szCs w:val="24"/>
        </w:rPr>
        <w:t>«Зайчики», «Наседка и цыплята», «Воробей», муз. Т. Ломово</w:t>
      </w:r>
      <w:r w:rsidR="003B38F3">
        <w:rPr>
          <w:color w:val="000000"/>
          <w:sz w:val="24"/>
          <w:szCs w:val="24"/>
        </w:rPr>
        <w:t xml:space="preserve">й; «Ой, хмель мой, хмелек», рус. нар. </w:t>
      </w:r>
      <w:r w:rsidRPr="00AE6415">
        <w:rPr>
          <w:color w:val="000000"/>
          <w:sz w:val="24"/>
          <w:szCs w:val="24"/>
        </w:rPr>
        <w:t>мел</w:t>
      </w:r>
      <w:r w:rsidR="003B38F3">
        <w:rPr>
          <w:color w:val="000000"/>
          <w:sz w:val="24"/>
          <w:szCs w:val="24"/>
        </w:rPr>
        <w:t xml:space="preserve">одия, обраб. М. Раухвергера; «Кукла», </w:t>
      </w:r>
      <w:r w:rsidRPr="00AE6415">
        <w:rPr>
          <w:color w:val="000000"/>
          <w:sz w:val="24"/>
          <w:szCs w:val="24"/>
        </w:rPr>
        <w:t>муз. М. Старокадомского; «Медвежата», му</w:t>
      </w:r>
      <w:r w:rsidR="003B38F3">
        <w:rPr>
          <w:color w:val="000000"/>
          <w:sz w:val="24"/>
          <w:szCs w:val="24"/>
        </w:rPr>
        <w:t>з. М. Красева, сл. Н. Френкель.</w:t>
      </w:r>
    </w:p>
    <w:p w:rsidR="00AE6415" w:rsidRPr="003B38F3" w:rsidRDefault="003B38F3" w:rsidP="003B38F3">
      <w:pPr>
        <w:pStyle w:val="a4"/>
        <w:ind w:left="0" w:firstLine="709"/>
        <w:jc w:val="both"/>
        <w:rPr>
          <w:b/>
          <w:color w:val="000000"/>
          <w:sz w:val="24"/>
          <w:szCs w:val="24"/>
        </w:rPr>
      </w:pPr>
      <w:r w:rsidRPr="003B38F3">
        <w:rPr>
          <w:b/>
          <w:color w:val="000000"/>
          <w:sz w:val="24"/>
          <w:szCs w:val="24"/>
        </w:rPr>
        <w:t>Музыкально-дидактические игры.</w:t>
      </w:r>
    </w:p>
    <w:p w:rsidR="00AE6415" w:rsidRPr="003B38F3" w:rsidRDefault="00AE6415" w:rsidP="003B38F3">
      <w:pPr>
        <w:pStyle w:val="a4"/>
        <w:ind w:left="0" w:firstLine="709"/>
        <w:jc w:val="both"/>
        <w:rPr>
          <w:color w:val="000000"/>
          <w:sz w:val="24"/>
          <w:szCs w:val="24"/>
        </w:rPr>
      </w:pPr>
      <w:r w:rsidRPr="003B38F3">
        <w:rPr>
          <w:b/>
          <w:color w:val="000000"/>
          <w:sz w:val="24"/>
          <w:szCs w:val="24"/>
        </w:rPr>
        <w:t>Развитие звуковысотного слуха.</w:t>
      </w:r>
      <w:r w:rsidR="003B38F3">
        <w:rPr>
          <w:color w:val="000000"/>
          <w:sz w:val="24"/>
          <w:szCs w:val="24"/>
        </w:rPr>
        <w:t xml:space="preserve"> «Птицы и птенчики», «Качели».</w:t>
      </w:r>
    </w:p>
    <w:p w:rsidR="00AE6415" w:rsidRPr="003B38F3" w:rsidRDefault="00AE6415" w:rsidP="003B38F3">
      <w:pPr>
        <w:pStyle w:val="a4"/>
        <w:ind w:left="0" w:firstLine="709"/>
        <w:jc w:val="both"/>
        <w:rPr>
          <w:color w:val="000000"/>
          <w:sz w:val="24"/>
          <w:szCs w:val="24"/>
        </w:rPr>
      </w:pPr>
      <w:r w:rsidRPr="003B38F3">
        <w:rPr>
          <w:b/>
          <w:color w:val="000000"/>
          <w:sz w:val="24"/>
          <w:szCs w:val="24"/>
        </w:rPr>
        <w:t>Развитие ритмического слуха.</w:t>
      </w:r>
      <w:r w:rsidRPr="00AE6415">
        <w:rPr>
          <w:color w:val="000000"/>
          <w:sz w:val="24"/>
          <w:szCs w:val="24"/>
        </w:rPr>
        <w:t xml:space="preserve"> «Петушок, курочка и цыпленок», «Кто как идет?», «Вес</w:t>
      </w:r>
      <w:r w:rsidR="003B38F3">
        <w:rPr>
          <w:color w:val="000000"/>
          <w:sz w:val="24"/>
          <w:szCs w:val="24"/>
        </w:rPr>
        <w:t>елые дудочки»; «Сыграй, как я».</w:t>
      </w:r>
    </w:p>
    <w:p w:rsidR="00AE6415" w:rsidRPr="003B38F3" w:rsidRDefault="00AE6415" w:rsidP="003B38F3">
      <w:pPr>
        <w:pStyle w:val="a4"/>
        <w:ind w:left="0" w:firstLine="709"/>
        <w:jc w:val="both"/>
        <w:rPr>
          <w:color w:val="000000"/>
          <w:sz w:val="24"/>
          <w:szCs w:val="24"/>
        </w:rPr>
      </w:pPr>
      <w:r w:rsidRPr="003B38F3">
        <w:rPr>
          <w:b/>
          <w:color w:val="000000"/>
          <w:sz w:val="24"/>
          <w:szCs w:val="24"/>
        </w:rPr>
        <w:t>Развитие тембрового и динамического слуха.</w:t>
      </w:r>
      <w:r w:rsidRPr="00AE6415">
        <w:rPr>
          <w:color w:val="000000"/>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w:t>
      </w:r>
      <w:r w:rsidR="003B38F3">
        <w:rPr>
          <w:color w:val="000000"/>
          <w:sz w:val="24"/>
          <w:szCs w:val="24"/>
        </w:rPr>
        <w:t>ртинке», «Музыкальный магазин».</w:t>
      </w:r>
    </w:p>
    <w:p w:rsidR="00AE6415" w:rsidRDefault="00AE6415" w:rsidP="003B38F3">
      <w:pPr>
        <w:pStyle w:val="a4"/>
        <w:ind w:left="0" w:firstLine="709"/>
        <w:jc w:val="both"/>
        <w:rPr>
          <w:color w:val="000000"/>
          <w:sz w:val="24"/>
          <w:szCs w:val="24"/>
        </w:rPr>
      </w:pPr>
      <w:r w:rsidRPr="003B38F3">
        <w:rPr>
          <w:b/>
          <w:color w:val="000000"/>
          <w:sz w:val="24"/>
          <w:szCs w:val="24"/>
        </w:rPr>
        <w:t>Игра на детских музыкальных инструме</w:t>
      </w:r>
      <w:r w:rsidR="003B38F3" w:rsidRPr="003B38F3">
        <w:rPr>
          <w:b/>
          <w:color w:val="000000"/>
          <w:sz w:val="24"/>
          <w:szCs w:val="24"/>
        </w:rPr>
        <w:t>нтах.</w:t>
      </w:r>
      <w:r w:rsidR="003B38F3">
        <w:rPr>
          <w:color w:val="000000"/>
          <w:sz w:val="24"/>
          <w:szCs w:val="24"/>
        </w:rPr>
        <w:t xml:space="preserve"> «Гармошка», «Небо синее», </w:t>
      </w:r>
      <w:r w:rsidRPr="00AE6415">
        <w:rPr>
          <w:color w:val="000000"/>
          <w:sz w:val="24"/>
          <w:szCs w:val="24"/>
        </w:rPr>
        <w:t>«Андрей-воробей», муз. Е. Тиличеевой, сл. М. Долинова; «Сорока-сорока», рус. нар. прибаутка, обр. Т. Попат</w:t>
      </w:r>
      <w:r w:rsidR="003B38F3">
        <w:rPr>
          <w:color w:val="000000"/>
          <w:sz w:val="24"/>
          <w:szCs w:val="24"/>
        </w:rPr>
        <w:t>енко.</w:t>
      </w:r>
    </w:p>
    <w:p w:rsidR="003B38F3" w:rsidRPr="003B38F3" w:rsidRDefault="003B38F3" w:rsidP="003B38F3">
      <w:pPr>
        <w:pStyle w:val="a4"/>
        <w:ind w:left="0" w:firstLine="709"/>
        <w:jc w:val="both"/>
        <w:rPr>
          <w:color w:val="000000"/>
          <w:sz w:val="24"/>
          <w:szCs w:val="24"/>
        </w:rPr>
      </w:pPr>
    </w:p>
    <w:p w:rsidR="00AE6415" w:rsidRPr="003B38F3" w:rsidRDefault="00AE6415" w:rsidP="00AE6415">
      <w:pPr>
        <w:pStyle w:val="a4"/>
        <w:ind w:left="0" w:firstLine="709"/>
        <w:jc w:val="both"/>
        <w:rPr>
          <w:b/>
          <w:color w:val="000000"/>
          <w:sz w:val="24"/>
          <w:szCs w:val="24"/>
        </w:rPr>
      </w:pPr>
      <w:r w:rsidRPr="003B38F3">
        <w:rPr>
          <w:b/>
          <w:color w:val="000000"/>
          <w:sz w:val="24"/>
          <w:szCs w:val="24"/>
        </w:rPr>
        <w:t>ОТ 5 ЛЕТ ДО 6 ЛЕТ.</w:t>
      </w:r>
    </w:p>
    <w:p w:rsidR="00AE6415" w:rsidRPr="003B38F3" w:rsidRDefault="00AE6415" w:rsidP="003B38F3">
      <w:pPr>
        <w:pStyle w:val="a4"/>
        <w:ind w:left="0" w:firstLine="709"/>
        <w:jc w:val="both"/>
        <w:rPr>
          <w:color w:val="000000"/>
          <w:sz w:val="24"/>
          <w:szCs w:val="24"/>
        </w:rPr>
      </w:pPr>
      <w:r w:rsidRPr="003B38F3">
        <w:rPr>
          <w:b/>
          <w:color w:val="000000"/>
          <w:sz w:val="24"/>
          <w:szCs w:val="24"/>
        </w:rPr>
        <w:t>Слушание.</w:t>
      </w:r>
      <w:r w:rsidRPr="00AE6415">
        <w:rPr>
          <w:color w:val="000000"/>
          <w:sz w:val="24"/>
          <w:szCs w:val="24"/>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w:t>
      </w:r>
      <w:r w:rsidR="003B38F3">
        <w:rPr>
          <w:color w:val="000000"/>
          <w:sz w:val="24"/>
          <w:szCs w:val="24"/>
        </w:rPr>
        <w:t xml:space="preserve">; «Мотылек», муз. С. Майкапара; </w:t>
      </w:r>
      <w:r w:rsidRPr="003B38F3">
        <w:rPr>
          <w:color w:val="000000"/>
          <w:sz w:val="24"/>
          <w:szCs w:val="24"/>
        </w:rPr>
        <w:t>«Пляска птиц», «Колыбельная», муз. Н. Римского-Корсакова.</w:t>
      </w:r>
    </w:p>
    <w:p w:rsidR="00AE6415" w:rsidRPr="003B38F3" w:rsidRDefault="003B38F3" w:rsidP="003B38F3">
      <w:pPr>
        <w:pStyle w:val="a4"/>
        <w:ind w:left="0" w:firstLine="709"/>
        <w:jc w:val="both"/>
        <w:rPr>
          <w:b/>
          <w:color w:val="000000"/>
          <w:sz w:val="24"/>
          <w:szCs w:val="24"/>
        </w:rPr>
      </w:pPr>
      <w:r w:rsidRPr="003B38F3">
        <w:rPr>
          <w:b/>
          <w:color w:val="000000"/>
          <w:sz w:val="24"/>
          <w:szCs w:val="24"/>
        </w:rPr>
        <w:t>Пение.</w:t>
      </w:r>
    </w:p>
    <w:p w:rsidR="00AE6415" w:rsidRPr="003B38F3" w:rsidRDefault="00AE6415" w:rsidP="003B38F3">
      <w:pPr>
        <w:pStyle w:val="a4"/>
        <w:ind w:left="0" w:firstLine="709"/>
        <w:jc w:val="both"/>
        <w:rPr>
          <w:color w:val="000000"/>
          <w:sz w:val="24"/>
          <w:szCs w:val="24"/>
        </w:rPr>
      </w:pPr>
      <w:r w:rsidRPr="003B38F3">
        <w:rPr>
          <w:b/>
          <w:color w:val="000000"/>
          <w:sz w:val="24"/>
          <w:szCs w:val="24"/>
        </w:rPr>
        <w:lastRenderedPageBreak/>
        <w:t>Упражнения на развитие слуха и голоса.</w:t>
      </w:r>
      <w:r w:rsidRPr="00AE6415">
        <w:rPr>
          <w:color w:val="000000"/>
          <w:sz w:val="24"/>
          <w:szCs w:val="24"/>
        </w:rPr>
        <w:t xml:space="preserve"> «Ворон», рус. нар. песня, обраб. Е. Тиличеевой; «Андрей-воробей», рус. нар. песня</w:t>
      </w:r>
      <w:r w:rsidR="003B38F3">
        <w:rPr>
          <w:color w:val="000000"/>
          <w:sz w:val="24"/>
          <w:szCs w:val="24"/>
        </w:rPr>
        <w:t xml:space="preserve">, обр. Ю. Слонова; «Бубенчики», </w:t>
      </w:r>
      <w:r w:rsidRPr="00AE6415">
        <w:rPr>
          <w:color w:val="000000"/>
          <w:sz w:val="24"/>
          <w:szCs w:val="24"/>
        </w:rPr>
        <w:t>«Гармошка», муз. Е. Тиличеевой; «Паровоз», «Барабан», муз. Е.</w:t>
      </w:r>
      <w:r w:rsidR="003B38F3">
        <w:rPr>
          <w:color w:val="000000"/>
          <w:sz w:val="24"/>
          <w:szCs w:val="24"/>
        </w:rPr>
        <w:t xml:space="preserve"> Тиличеевой, сл. Н. Найденовой.</w:t>
      </w:r>
    </w:p>
    <w:p w:rsidR="00AE6415" w:rsidRPr="003B38F3" w:rsidRDefault="00AE6415" w:rsidP="003B38F3">
      <w:pPr>
        <w:pStyle w:val="a4"/>
        <w:ind w:left="0" w:firstLine="709"/>
        <w:jc w:val="both"/>
        <w:rPr>
          <w:color w:val="000000"/>
          <w:sz w:val="24"/>
          <w:szCs w:val="24"/>
        </w:rPr>
      </w:pPr>
      <w:r w:rsidRPr="003B38F3">
        <w:rPr>
          <w:b/>
          <w:color w:val="000000"/>
          <w:sz w:val="24"/>
          <w:szCs w:val="24"/>
        </w:rPr>
        <w:t>Песни.</w:t>
      </w:r>
      <w:r w:rsidRPr="00AE6415">
        <w:rPr>
          <w:color w:val="000000"/>
          <w:sz w:val="24"/>
          <w:szCs w:val="24"/>
        </w:rPr>
        <w:t xml:space="preserve"> «К нам гости пришли», муз. Ан</w:t>
      </w:r>
      <w:r w:rsidR="003B38F3">
        <w:rPr>
          <w:color w:val="000000"/>
          <w:sz w:val="24"/>
          <w:szCs w:val="24"/>
        </w:rPr>
        <w:t xml:space="preserve">. Александрова, сл. М. Ивенсен; </w:t>
      </w:r>
      <w:r w:rsidRPr="00AE6415">
        <w:rPr>
          <w:color w:val="000000"/>
          <w:sz w:val="24"/>
          <w:szCs w:val="24"/>
        </w:rPr>
        <w:t>«Огородная-хороводная», муз. Б. Можжевелова, сл. Н. Пассовой; «Голубые санки», муз. М. Иорданского, сл. М. Клоковой; «Гуси-гусенята», муз. Ан. Александрова, сл. Г. Бойко; «Рыбка», м</w:t>
      </w:r>
      <w:r w:rsidR="003B38F3">
        <w:rPr>
          <w:color w:val="000000"/>
          <w:sz w:val="24"/>
          <w:szCs w:val="24"/>
        </w:rPr>
        <w:t>уз. М. Красева, сл. М. Клоковой.</w:t>
      </w:r>
    </w:p>
    <w:p w:rsidR="00AE6415" w:rsidRPr="00DA4AA0" w:rsidRDefault="003B38F3" w:rsidP="003B38F3">
      <w:pPr>
        <w:pStyle w:val="a4"/>
        <w:ind w:left="0" w:firstLine="709"/>
        <w:jc w:val="both"/>
        <w:rPr>
          <w:b/>
          <w:color w:val="000000"/>
          <w:sz w:val="24"/>
          <w:szCs w:val="24"/>
        </w:rPr>
      </w:pPr>
      <w:r w:rsidRPr="00DA4AA0">
        <w:rPr>
          <w:b/>
          <w:color w:val="000000"/>
          <w:sz w:val="24"/>
          <w:szCs w:val="24"/>
        </w:rPr>
        <w:t>Песенное творчество.</w:t>
      </w:r>
    </w:p>
    <w:p w:rsidR="00AE6415" w:rsidRPr="003B38F3" w:rsidRDefault="00AE6415" w:rsidP="003B38F3">
      <w:pPr>
        <w:pStyle w:val="a4"/>
        <w:ind w:left="0" w:firstLine="709"/>
        <w:jc w:val="both"/>
        <w:rPr>
          <w:color w:val="000000"/>
          <w:sz w:val="24"/>
          <w:szCs w:val="24"/>
        </w:rPr>
      </w:pPr>
      <w:r w:rsidRPr="00DA4AA0">
        <w:rPr>
          <w:b/>
          <w:color w:val="000000"/>
          <w:sz w:val="24"/>
          <w:szCs w:val="24"/>
        </w:rPr>
        <w:t>Произведения.</w:t>
      </w:r>
      <w:r w:rsidRPr="00AE6415">
        <w:rPr>
          <w:color w:val="000000"/>
          <w:sz w:val="24"/>
          <w:szCs w:val="24"/>
        </w:rPr>
        <w:t xml:space="preserve"> «Колыбельная», рус. нар. пе</w:t>
      </w:r>
      <w:r w:rsidR="003B38F3">
        <w:rPr>
          <w:color w:val="000000"/>
          <w:sz w:val="24"/>
          <w:szCs w:val="24"/>
        </w:rPr>
        <w:t xml:space="preserve">сня;  «Марш», муз.  М. Красева; </w:t>
      </w:r>
      <w:r w:rsidRPr="00AE6415">
        <w:rPr>
          <w:color w:val="000000"/>
          <w:sz w:val="24"/>
          <w:szCs w:val="24"/>
        </w:rPr>
        <w:t>«Дили-дили! Бом! Бом!», укр. нар. песня, сл. Е. Макшанцевой; Потешки, дразнилки, счита</w:t>
      </w:r>
      <w:r w:rsidR="003B38F3">
        <w:rPr>
          <w:color w:val="000000"/>
          <w:sz w:val="24"/>
          <w:szCs w:val="24"/>
        </w:rPr>
        <w:t>лки и другие рус. нар. попевки.</w:t>
      </w:r>
    </w:p>
    <w:p w:rsidR="00AE6415" w:rsidRPr="00DA4AA0" w:rsidRDefault="00AE6415" w:rsidP="003B38F3">
      <w:pPr>
        <w:pStyle w:val="a4"/>
        <w:ind w:left="0" w:firstLine="709"/>
        <w:jc w:val="both"/>
        <w:rPr>
          <w:b/>
          <w:color w:val="000000"/>
          <w:sz w:val="24"/>
          <w:szCs w:val="24"/>
        </w:rPr>
      </w:pPr>
      <w:r w:rsidRPr="00DA4AA0">
        <w:rPr>
          <w:b/>
          <w:color w:val="000000"/>
          <w:sz w:val="24"/>
          <w:szCs w:val="24"/>
        </w:rPr>
        <w:t>М</w:t>
      </w:r>
      <w:r w:rsidR="003B38F3" w:rsidRPr="00DA4AA0">
        <w:rPr>
          <w:b/>
          <w:color w:val="000000"/>
          <w:sz w:val="24"/>
          <w:szCs w:val="24"/>
        </w:rPr>
        <w:t>узыкально-ритмические движения.</w:t>
      </w:r>
    </w:p>
    <w:p w:rsidR="00AE6415" w:rsidRPr="003B38F3" w:rsidRDefault="00AE6415" w:rsidP="003B38F3">
      <w:pPr>
        <w:pStyle w:val="a4"/>
        <w:ind w:left="0" w:firstLine="709"/>
        <w:jc w:val="both"/>
        <w:rPr>
          <w:color w:val="000000"/>
          <w:sz w:val="24"/>
          <w:szCs w:val="24"/>
        </w:rPr>
      </w:pPr>
      <w:r w:rsidRPr="00DA4AA0">
        <w:rPr>
          <w:b/>
          <w:color w:val="000000"/>
          <w:sz w:val="24"/>
          <w:szCs w:val="24"/>
        </w:rPr>
        <w:t>Упражнения.</w:t>
      </w:r>
      <w:r w:rsidRPr="00AE6415">
        <w:rPr>
          <w:color w:val="000000"/>
          <w:sz w:val="24"/>
          <w:szCs w:val="24"/>
        </w:rPr>
        <w:t xml:space="preserve"> «Шаг и бег», муз. Н. Надененко; «Плавные руки», муз. Р. Глиэра («Вальс», фрагмент); «Кто лучше скачет», муз. Т. Ломовой</w:t>
      </w:r>
      <w:r w:rsidR="003B38F3">
        <w:rPr>
          <w:color w:val="000000"/>
          <w:sz w:val="24"/>
          <w:szCs w:val="24"/>
        </w:rPr>
        <w:t>; «Росинки», муз. С. Майкапара.</w:t>
      </w:r>
    </w:p>
    <w:p w:rsidR="00AE6415" w:rsidRPr="00DA4AA0" w:rsidRDefault="00AE6415" w:rsidP="00DA4AA0">
      <w:pPr>
        <w:pStyle w:val="a4"/>
        <w:ind w:left="0" w:firstLine="709"/>
        <w:jc w:val="both"/>
        <w:rPr>
          <w:color w:val="000000"/>
          <w:sz w:val="24"/>
          <w:szCs w:val="24"/>
        </w:rPr>
      </w:pPr>
      <w:r w:rsidRPr="00DA4AA0">
        <w:rPr>
          <w:b/>
          <w:color w:val="000000"/>
          <w:sz w:val="24"/>
          <w:szCs w:val="24"/>
        </w:rPr>
        <w:t>Упражнения с предметами.</w:t>
      </w:r>
      <w:r w:rsidRPr="00AE6415">
        <w:rPr>
          <w:color w:val="000000"/>
          <w:sz w:val="24"/>
          <w:szCs w:val="24"/>
        </w:rPr>
        <w:t xml:space="preserve"> «Упражне</w:t>
      </w:r>
      <w:r w:rsidR="003B38F3">
        <w:rPr>
          <w:color w:val="000000"/>
          <w:sz w:val="24"/>
          <w:szCs w:val="24"/>
        </w:rPr>
        <w:t>ния с мячами», муз. Т. Ломовой;</w:t>
      </w:r>
      <w:r w:rsidR="00DA4AA0">
        <w:rPr>
          <w:color w:val="000000"/>
          <w:sz w:val="24"/>
          <w:szCs w:val="24"/>
        </w:rPr>
        <w:t xml:space="preserve"> </w:t>
      </w:r>
      <w:r w:rsidR="003B38F3" w:rsidRPr="00DA4AA0">
        <w:rPr>
          <w:color w:val="000000"/>
          <w:sz w:val="24"/>
          <w:szCs w:val="24"/>
        </w:rPr>
        <w:t>«Вальс», муз. Ф. Бургмюллера.</w:t>
      </w:r>
    </w:p>
    <w:p w:rsidR="00AE6415" w:rsidRPr="003B38F3" w:rsidRDefault="00AE6415" w:rsidP="003B38F3">
      <w:pPr>
        <w:pStyle w:val="a4"/>
        <w:ind w:left="0" w:firstLine="709"/>
        <w:jc w:val="both"/>
        <w:rPr>
          <w:color w:val="000000"/>
          <w:sz w:val="24"/>
          <w:szCs w:val="24"/>
        </w:rPr>
      </w:pPr>
      <w:r w:rsidRPr="00DA4AA0">
        <w:rPr>
          <w:b/>
          <w:color w:val="000000"/>
          <w:sz w:val="24"/>
          <w:szCs w:val="24"/>
        </w:rPr>
        <w:t>Этюды.</w:t>
      </w:r>
      <w:r w:rsidRPr="00AE6415">
        <w:rPr>
          <w:color w:val="000000"/>
          <w:sz w:val="24"/>
          <w:szCs w:val="24"/>
        </w:rPr>
        <w:t xml:space="preserve"> «Тихий танец» (тема</w:t>
      </w:r>
      <w:r w:rsidR="003B38F3">
        <w:rPr>
          <w:color w:val="000000"/>
          <w:sz w:val="24"/>
          <w:szCs w:val="24"/>
        </w:rPr>
        <w:t xml:space="preserve"> из вариаций), муз. В. Моцарта.</w:t>
      </w:r>
    </w:p>
    <w:p w:rsidR="00AE6415" w:rsidRPr="003B38F3" w:rsidRDefault="00DA4AA0" w:rsidP="003B38F3">
      <w:pPr>
        <w:pStyle w:val="a4"/>
        <w:ind w:left="0" w:firstLine="709"/>
        <w:jc w:val="both"/>
        <w:rPr>
          <w:color w:val="000000"/>
          <w:sz w:val="24"/>
          <w:szCs w:val="24"/>
        </w:rPr>
      </w:pPr>
      <w:r w:rsidRPr="00DA4AA0">
        <w:rPr>
          <w:b/>
          <w:color w:val="000000"/>
          <w:sz w:val="24"/>
          <w:szCs w:val="24"/>
        </w:rPr>
        <w:t>Танцы и пляски.</w:t>
      </w:r>
      <w:r>
        <w:rPr>
          <w:color w:val="000000"/>
          <w:sz w:val="24"/>
          <w:szCs w:val="24"/>
        </w:rPr>
        <w:t xml:space="preserve"> «Дружные пары»,</w:t>
      </w:r>
      <w:r w:rsidR="00AE6415" w:rsidRPr="00AE6415">
        <w:rPr>
          <w:color w:val="000000"/>
          <w:sz w:val="24"/>
          <w:szCs w:val="24"/>
        </w:rPr>
        <w:t xml:space="preserve"> муз. </w:t>
      </w:r>
      <w:r>
        <w:rPr>
          <w:color w:val="000000"/>
          <w:sz w:val="24"/>
          <w:szCs w:val="24"/>
        </w:rPr>
        <w:t xml:space="preserve">И. Штрауса </w:t>
      </w:r>
      <w:r w:rsidR="003B38F3">
        <w:rPr>
          <w:color w:val="000000"/>
          <w:sz w:val="24"/>
          <w:szCs w:val="24"/>
        </w:rPr>
        <w:t xml:space="preserve">(«Полька»); </w:t>
      </w:r>
      <w:r w:rsidR="00AE6415" w:rsidRPr="00AE6415">
        <w:rPr>
          <w:color w:val="000000"/>
          <w:sz w:val="24"/>
          <w:szCs w:val="24"/>
        </w:rPr>
        <w:t>«Приглашение», рус. нар. мелодия «Лен», обраб. М. Раухвергера; «Круговая пляска», рус. на</w:t>
      </w:r>
      <w:r w:rsidR="003B38F3">
        <w:rPr>
          <w:color w:val="000000"/>
          <w:sz w:val="24"/>
          <w:szCs w:val="24"/>
        </w:rPr>
        <w:t>р. мелодия, обр. С. Разоренова.</w:t>
      </w:r>
    </w:p>
    <w:p w:rsidR="00AE6415" w:rsidRPr="003B38F3" w:rsidRDefault="00AE6415" w:rsidP="003B38F3">
      <w:pPr>
        <w:pStyle w:val="a4"/>
        <w:ind w:left="0" w:firstLine="709"/>
        <w:jc w:val="both"/>
        <w:rPr>
          <w:color w:val="000000"/>
          <w:sz w:val="24"/>
          <w:szCs w:val="24"/>
        </w:rPr>
      </w:pPr>
      <w:r w:rsidRPr="00DA4AA0">
        <w:rPr>
          <w:b/>
          <w:color w:val="000000"/>
          <w:sz w:val="24"/>
          <w:szCs w:val="24"/>
        </w:rPr>
        <w:t>Характерные танцы.</w:t>
      </w:r>
      <w:r w:rsidRPr="00AE6415">
        <w:rPr>
          <w:color w:val="000000"/>
          <w:sz w:val="24"/>
          <w:szCs w:val="24"/>
        </w:rPr>
        <w:t xml:space="preserve"> «Матрешки», муз. Б.</w:t>
      </w:r>
      <w:r w:rsidR="003B38F3">
        <w:rPr>
          <w:color w:val="000000"/>
          <w:sz w:val="24"/>
          <w:szCs w:val="24"/>
        </w:rPr>
        <w:t xml:space="preserve"> Мокроусова; «Пляска Петрушек», </w:t>
      </w:r>
      <w:r w:rsidRPr="003B38F3">
        <w:rPr>
          <w:color w:val="000000"/>
          <w:sz w:val="24"/>
          <w:szCs w:val="24"/>
        </w:rPr>
        <w:t>«Танец Снегурочки и снежинок», муз. Р. Глиэра.</w:t>
      </w:r>
    </w:p>
    <w:p w:rsidR="00AE6415" w:rsidRPr="003B38F3" w:rsidRDefault="00AE6415" w:rsidP="003B38F3">
      <w:pPr>
        <w:pStyle w:val="a4"/>
        <w:ind w:left="0" w:firstLine="709"/>
        <w:jc w:val="both"/>
        <w:rPr>
          <w:color w:val="000000"/>
          <w:sz w:val="24"/>
          <w:szCs w:val="24"/>
        </w:rPr>
      </w:pPr>
      <w:r w:rsidRPr="00DA4AA0">
        <w:rPr>
          <w:b/>
          <w:color w:val="000000"/>
          <w:sz w:val="24"/>
          <w:szCs w:val="24"/>
        </w:rPr>
        <w:t xml:space="preserve">Хороводы. </w:t>
      </w:r>
      <w:r w:rsidRPr="00AE6415">
        <w:rPr>
          <w:color w:val="000000"/>
          <w:sz w:val="24"/>
          <w:szCs w:val="24"/>
        </w:rPr>
        <w:t xml:space="preserve">«Урожайная», муз. А. Филиппенко, сл. О. Волгиной; «Новогодняя хороводная», муз. С. Шайдар; «Пошла млада за водой», рус. нар. песня, обраб. В. </w:t>
      </w:r>
      <w:r w:rsidR="003B38F3">
        <w:rPr>
          <w:color w:val="000000"/>
          <w:sz w:val="24"/>
          <w:szCs w:val="24"/>
        </w:rPr>
        <w:t>Агафонникова.</w:t>
      </w:r>
    </w:p>
    <w:p w:rsidR="00AE6415" w:rsidRPr="00DA4AA0" w:rsidRDefault="003B38F3" w:rsidP="003B38F3">
      <w:pPr>
        <w:pStyle w:val="a4"/>
        <w:ind w:left="0" w:firstLine="709"/>
        <w:jc w:val="both"/>
        <w:rPr>
          <w:b/>
          <w:color w:val="000000"/>
          <w:sz w:val="24"/>
          <w:szCs w:val="24"/>
        </w:rPr>
      </w:pPr>
      <w:r w:rsidRPr="00DA4AA0">
        <w:rPr>
          <w:b/>
          <w:color w:val="000000"/>
          <w:sz w:val="24"/>
          <w:szCs w:val="24"/>
        </w:rPr>
        <w:t>Музыкальные игры.</w:t>
      </w:r>
    </w:p>
    <w:p w:rsidR="00AE6415" w:rsidRPr="003B38F3" w:rsidRDefault="00AE6415" w:rsidP="003B38F3">
      <w:pPr>
        <w:pStyle w:val="a4"/>
        <w:ind w:left="0" w:firstLine="709"/>
        <w:jc w:val="both"/>
        <w:rPr>
          <w:color w:val="000000"/>
          <w:sz w:val="24"/>
          <w:szCs w:val="24"/>
        </w:rPr>
      </w:pPr>
      <w:r w:rsidRPr="00DA4AA0">
        <w:rPr>
          <w:b/>
          <w:color w:val="000000"/>
          <w:sz w:val="24"/>
          <w:szCs w:val="24"/>
        </w:rPr>
        <w:t>Игры.</w:t>
      </w:r>
      <w:r w:rsidRPr="00AE6415">
        <w:rPr>
          <w:color w:val="000000"/>
          <w:sz w:val="24"/>
          <w:szCs w:val="24"/>
        </w:rPr>
        <w:t xml:space="preserve"> «Не выпустим», муз. Т. Ломовой; «Б</w:t>
      </w:r>
      <w:r w:rsidR="003B38F3">
        <w:rPr>
          <w:color w:val="000000"/>
          <w:sz w:val="24"/>
          <w:szCs w:val="24"/>
        </w:rPr>
        <w:t xml:space="preserve">удь ловким!», муз. Н. Ладухина; </w:t>
      </w:r>
      <w:r w:rsidRPr="003B38F3">
        <w:rPr>
          <w:color w:val="000000"/>
          <w:sz w:val="24"/>
          <w:szCs w:val="24"/>
        </w:rPr>
        <w:t>«Ищи игрушку», «Найди себе пару», латв. нар. мелодия, обраб. Т. Попатенко.</w:t>
      </w:r>
    </w:p>
    <w:p w:rsidR="00AE6415" w:rsidRPr="003B38F3" w:rsidRDefault="00AE6415" w:rsidP="003B38F3">
      <w:pPr>
        <w:pStyle w:val="a4"/>
        <w:ind w:left="0" w:firstLine="709"/>
        <w:jc w:val="both"/>
        <w:rPr>
          <w:color w:val="000000"/>
          <w:sz w:val="24"/>
          <w:szCs w:val="24"/>
        </w:rPr>
      </w:pPr>
      <w:r w:rsidRPr="00DA4AA0">
        <w:rPr>
          <w:b/>
          <w:color w:val="000000"/>
          <w:sz w:val="24"/>
          <w:szCs w:val="24"/>
        </w:rPr>
        <w:t>Игры с пением.</w:t>
      </w:r>
      <w:r w:rsidRPr="00AE6415">
        <w:rPr>
          <w:color w:val="000000"/>
          <w:sz w:val="24"/>
          <w:szCs w:val="24"/>
        </w:rPr>
        <w:t xml:space="preserve"> «Колпачок», «Ворон», рус. нар. песни; «Заинька», рус. нар. песня, обраб. Н. Римского-Корсакова; «Как на тоненький ледок», ру</w:t>
      </w:r>
      <w:r w:rsidR="003B38F3">
        <w:rPr>
          <w:color w:val="000000"/>
          <w:sz w:val="24"/>
          <w:szCs w:val="24"/>
        </w:rPr>
        <w:t>с. нар. песня, обраб. А. Рубца.</w:t>
      </w:r>
    </w:p>
    <w:p w:rsidR="00AE6415" w:rsidRPr="00DA4AA0" w:rsidRDefault="003B38F3" w:rsidP="003B38F3">
      <w:pPr>
        <w:pStyle w:val="a4"/>
        <w:ind w:left="0" w:firstLine="709"/>
        <w:jc w:val="both"/>
        <w:rPr>
          <w:b/>
          <w:color w:val="000000"/>
          <w:sz w:val="24"/>
          <w:szCs w:val="24"/>
        </w:rPr>
      </w:pPr>
      <w:r w:rsidRPr="00DA4AA0">
        <w:rPr>
          <w:b/>
          <w:color w:val="000000"/>
          <w:sz w:val="24"/>
          <w:szCs w:val="24"/>
        </w:rPr>
        <w:t>Музыкально-дидактические игры.</w:t>
      </w:r>
    </w:p>
    <w:p w:rsidR="00AE6415" w:rsidRPr="003B38F3" w:rsidRDefault="00AE6415" w:rsidP="003B38F3">
      <w:pPr>
        <w:pStyle w:val="a4"/>
        <w:ind w:left="0" w:firstLine="709"/>
        <w:jc w:val="both"/>
        <w:rPr>
          <w:color w:val="000000"/>
          <w:sz w:val="24"/>
          <w:szCs w:val="24"/>
        </w:rPr>
      </w:pPr>
      <w:r w:rsidRPr="00DA4AA0">
        <w:rPr>
          <w:b/>
          <w:color w:val="000000"/>
          <w:sz w:val="24"/>
          <w:szCs w:val="24"/>
        </w:rPr>
        <w:t>Развитие звуковысотного слуха.</w:t>
      </w:r>
      <w:r w:rsidRPr="00AE6415">
        <w:rPr>
          <w:color w:val="000000"/>
          <w:sz w:val="24"/>
          <w:szCs w:val="24"/>
        </w:rPr>
        <w:t xml:space="preserve"> «Музыкальное лото», «Ступеньки», «Где мои детки?», «Мама и детки». Развитие чувс</w:t>
      </w:r>
      <w:r w:rsidR="003B38F3">
        <w:rPr>
          <w:color w:val="000000"/>
          <w:sz w:val="24"/>
          <w:szCs w:val="24"/>
        </w:rPr>
        <w:t xml:space="preserve">тва ритма. «Определи по ритму», </w:t>
      </w:r>
      <w:r w:rsidRPr="003B38F3">
        <w:rPr>
          <w:color w:val="000000"/>
          <w:sz w:val="24"/>
          <w:szCs w:val="24"/>
        </w:rPr>
        <w:t>«Ритмические полоски», «Учись танцевать», «Ищи».</w:t>
      </w:r>
      <w:r w:rsidR="003B38F3">
        <w:rPr>
          <w:color w:val="000000"/>
          <w:sz w:val="24"/>
          <w:szCs w:val="24"/>
        </w:rPr>
        <w:t xml:space="preserve"> </w:t>
      </w:r>
    </w:p>
    <w:p w:rsidR="00AE6415" w:rsidRPr="003B38F3" w:rsidRDefault="00AE6415" w:rsidP="003B38F3">
      <w:pPr>
        <w:pStyle w:val="a4"/>
        <w:ind w:left="0" w:firstLine="709"/>
        <w:jc w:val="both"/>
        <w:rPr>
          <w:color w:val="000000"/>
          <w:sz w:val="24"/>
          <w:szCs w:val="24"/>
        </w:rPr>
      </w:pPr>
      <w:r w:rsidRPr="00DA4AA0">
        <w:rPr>
          <w:b/>
          <w:color w:val="000000"/>
          <w:sz w:val="24"/>
          <w:szCs w:val="24"/>
        </w:rPr>
        <w:t xml:space="preserve">Развитие тембрового слуха. </w:t>
      </w:r>
      <w:r w:rsidRPr="00AE6415">
        <w:rPr>
          <w:color w:val="000000"/>
          <w:sz w:val="24"/>
          <w:szCs w:val="24"/>
        </w:rPr>
        <w:t xml:space="preserve">«На чем </w:t>
      </w:r>
      <w:r w:rsidR="003B38F3">
        <w:rPr>
          <w:color w:val="000000"/>
          <w:sz w:val="24"/>
          <w:szCs w:val="24"/>
        </w:rPr>
        <w:t xml:space="preserve">играю?», «Музыкальные загадки», </w:t>
      </w:r>
      <w:r w:rsidRPr="003B38F3">
        <w:rPr>
          <w:color w:val="000000"/>
          <w:sz w:val="24"/>
          <w:szCs w:val="24"/>
        </w:rPr>
        <w:t>«Музыкальный домик».</w:t>
      </w:r>
    </w:p>
    <w:p w:rsidR="00AE6415" w:rsidRPr="003B38F3" w:rsidRDefault="00AE6415" w:rsidP="003B38F3">
      <w:pPr>
        <w:pStyle w:val="a4"/>
        <w:ind w:left="0" w:firstLine="709"/>
        <w:jc w:val="both"/>
        <w:rPr>
          <w:color w:val="000000"/>
          <w:sz w:val="24"/>
          <w:szCs w:val="24"/>
        </w:rPr>
      </w:pPr>
      <w:r w:rsidRPr="00DA4AA0">
        <w:rPr>
          <w:b/>
          <w:color w:val="000000"/>
          <w:sz w:val="24"/>
          <w:szCs w:val="24"/>
        </w:rPr>
        <w:t>Развитие диатонического слуха.</w:t>
      </w:r>
      <w:r w:rsidRPr="00AE6415">
        <w:rPr>
          <w:color w:val="000000"/>
          <w:sz w:val="24"/>
          <w:szCs w:val="24"/>
        </w:rPr>
        <w:t xml:space="preserve"> «Громко, тихо за</w:t>
      </w:r>
      <w:r w:rsidR="003B38F3">
        <w:rPr>
          <w:color w:val="000000"/>
          <w:sz w:val="24"/>
          <w:szCs w:val="24"/>
        </w:rPr>
        <w:t>поем», «Звенящие колокольчики».</w:t>
      </w:r>
    </w:p>
    <w:p w:rsidR="00AE6415" w:rsidRPr="00DA4AA0" w:rsidRDefault="00AE6415" w:rsidP="00DA4AA0">
      <w:pPr>
        <w:pStyle w:val="a4"/>
        <w:ind w:left="0" w:firstLine="709"/>
        <w:jc w:val="both"/>
        <w:rPr>
          <w:color w:val="000000"/>
          <w:sz w:val="24"/>
          <w:szCs w:val="24"/>
        </w:rPr>
      </w:pPr>
      <w:r w:rsidRPr="00DA4AA0">
        <w:rPr>
          <w:b/>
          <w:color w:val="000000"/>
          <w:sz w:val="24"/>
          <w:szCs w:val="24"/>
        </w:rPr>
        <w:t>Развитие восприятия музыки и музыкальн</w:t>
      </w:r>
      <w:r w:rsidR="00DA4AA0" w:rsidRPr="00DA4AA0">
        <w:rPr>
          <w:b/>
          <w:color w:val="000000"/>
          <w:sz w:val="24"/>
          <w:szCs w:val="24"/>
        </w:rPr>
        <w:t>ой памяти.</w:t>
      </w:r>
      <w:r w:rsidR="00DA4AA0">
        <w:rPr>
          <w:color w:val="000000"/>
          <w:sz w:val="24"/>
          <w:szCs w:val="24"/>
        </w:rPr>
        <w:t xml:space="preserve"> «Будь внимательным», </w:t>
      </w:r>
      <w:r w:rsidRPr="00DA4AA0">
        <w:rPr>
          <w:color w:val="000000"/>
          <w:sz w:val="24"/>
          <w:szCs w:val="24"/>
        </w:rPr>
        <w:t>«Буратино», «Музыкальный магазин», «Времена года», «Наши песни».</w:t>
      </w:r>
    </w:p>
    <w:p w:rsidR="00AE6415" w:rsidRPr="00DA4AA0" w:rsidRDefault="00AE6415" w:rsidP="00DA4AA0">
      <w:pPr>
        <w:pStyle w:val="a4"/>
        <w:ind w:left="0" w:firstLine="709"/>
        <w:jc w:val="both"/>
        <w:rPr>
          <w:color w:val="000000"/>
          <w:sz w:val="24"/>
          <w:szCs w:val="24"/>
        </w:rPr>
      </w:pPr>
      <w:r w:rsidRPr="00DA4AA0">
        <w:rPr>
          <w:b/>
          <w:color w:val="000000"/>
          <w:sz w:val="24"/>
          <w:szCs w:val="24"/>
        </w:rPr>
        <w:t xml:space="preserve">Инсценировки и музыкальные спектакли. </w:t>
      </w:r>
      <w:r w:rsidRPr="00AE6415">
        <w:rPr>
          <w:color w:val="000000"/>
          <w:sz w:val="24"/>
          <w:szCs w:val="24"/>
        </w:rPr>
        <w:t>«Где был, Иванушка?», рус. нар. мелодия, обраб. М. Иорданского; «Моя люб</w:t>
      </w:r>
      <w:r w:rsidR="00DA4AA0">
        <w:rPr>
          <w:color w:val="000000"/>
          <w:sz w:val="24"/>
          <w:szCs w:val="24"/>
        </w:rPr>
        <w:t xml:space="preserve">имая кукла», автор Т. Коренева; </w:t>
      </w:r>
      <w:r w:rsidRPr="00DA4AA0">
        <w:rPr>
          <w:color w:val="000000"/>
          <w:sz w:val="24"/>
          <w:szCs w:val="24"/>
        </w:rPr>
        <w:t>«Полянка» (музыкальная играсказка), муз. Т. Вилькорейской.</w:t>
      </w:r>
    </w:p>
    <w:p w:rsidR="00AE6415" w:rsidRPr="00DA4AA0" w:rsidRDefault="00DA4AA0" w:rsidP="00DA4AA0">
      <w:pPr>
        <w:pStyle w:val="a4"/>
        <w:ind w:left="0" w:firstLine="709"/>
        <w:jc w:val="both"/>
        <w:rPr>
          <w:color w:val="000000"/>
          <w:sz w:val="24"/>
          <w:szCs w:val="24"/>
        </w:rPr>
      </w:pPr>
      <w:r>
        <w:rPr>
          <w:color w:val="000000"/>
          <w:sz w:val="24"/>
          <w:szCs w:val="24"/>
        </w:rPr>
        <w:t xml:space="preserve">Развитие танцевально-игрового творчества «Я полю, полю лук», </w:t>
      </w:r>
      <w:r w:rsidR="00AE6415" w:rsidRPr="00AE6415">
        <w:rPr>
          <w:color w:val="000000"/>
          <w:sz w:val="24"/>
          <w:szCs w:val="24"/>
        </w:rPr>
        <w:t>муз. Е. Тиличеевой; «Вальс кошки», муз. В. Золотарева; «Гори, го</w:t>
      </w:r>
      <w:r>
        <w:rPr>
          <w:color w:val="000000"/>
          <w:sz w:val="24"/>
          <w:szCs w:val="24"/>
        </w:rPr>
        <w:t>ри ясно!», рус. нар. мелодия, обраб. Р. Рустамова; «А я по лугу», рус. нар. мелодия, обраб. Т. Смирновой.</w:t>
      </w:r>
    </w:p>
    <w:p w:rsidR="00AE6415" w:rsidRDefault="00AE6415" w:rsidP="00DA4AA0">
      <w:pPr>
        <w:pStyle w:val="a4"/>
        <w:ind w:left="0" w:firstLine="709"/>
        <w:jc w:val="both"/>
        <w:rPr>
          <w:color w:val="000000"/>
          <w:sz w:val="24"/>
          <w:szCs w:val="24"/>
        </w:rPr>
      </w:pPr>
      <w:r w:rsidRPr="00DA4AA0">
        <w:rPr>
          <w:b/>
          <w:color w:val="000000"/>
          <w:sz w:val="24"/>
          <w:szCs w:val="24"/>
        </w:rPr>
        <w:t xml:space="preserve">Игра на детских музыкальных инструментах. </w:t>
      </w:r>
      <w:r w:rsidRPr="00AE6415">
        <w:rPr>
          <w:color w:val="000000"/>
          <w:sz w:val="24"/>
          <w:szCs w:val="24"/>
        </w:rPr>
        <w:t xml:space="preserve">«Дон-дон», рус. нар. песня, обраб. Р. Рустамова; «Гори, гори ясно!», рус. нар. мелодия; </w:t>
      </w:r>
      <w:r w:rsidR="00DA4AA0">
        <w:rPr>
          <w:color w:val="000000"/>
          <w:sz w:val="24"/>
          <w:szCs w:val="24"/>
        </w:rPr>
        <w:t>««Часики», муз. С. Вольфензона.</w:t>
      </w:r>
    </w:p>
    <w:p w:rsidR="00DA4AA0" w:rsidRPr="00DA4AA0" w:rsidRDefault="00DA4AA0" w:rsidP="00DA4AA0">
      <w:pPr>
        <w:pStyle w:val="a4"/>
        <w:ind w:left="0" w:firstLine="709"/>
        <w:jc w:val="both"/>
        <w:rPr>
          <w:color w:val="000000"/>
          <w:sz w:val="24"/>
          <w:szCs w:val="24"/>
        </w:rPr>
      </w:pPr>
    </w:p>
    <w:p w:rsidR="00AE6415" w:rsidRPr="00DA4AA0" w:rsidRDefault="00AE6415" w:rsidP="00AE6415">
      <w:pPr>
        <w:pStyle w:val="a4"/>
        <w:ind w:left="0" w:firstLine="709"/>
        <w:jc w:val="both"/>
        <w:rPr>
          <w:b/>
          <w:color w:val="000000"/>
          <w:sz w:val="24"/>
          <w:szCs w:val="24"/>
        </w:rPr>
      </w:pPr>
      <w:r w:rsidRPr="00DA4AA0">
        <w:rPr>
          <w:b/>
          <w:color w:val="000000"/>
          <w:sz w:val="24"/>
          <w:szCs w:val="24"/>
        </w:rPr>
        <w:t>ОТ 6 ЛЕТ ДО 7 ЛЕТ.</w:t>
      </w:r>
    </w:p>
    <w:p w:rsidR="00AE6415" w:rsidRPr="00DA4AA0" w:rsidRDefault="00AE6415" w:rsidP="00DA4AA0">
      <w:pPr>
        <w:pStyle w:val="a4"/>
        <w:ind w:left="0" w:firstLine="709"/>
        <w:jc w:val="both"/>
        <w:rPr>
          <w:color w:val="000000"/>
          <w:sz w:val="24"/>
          <w:szCs w:val="24"/>
        </w:rPr>
      </w:pPr>
      <w:r w:rsidRPr="00DA4AA0">
        <w:rPr>
          <w:b/>
          <w:color w:val="000000"/>
          <w:sz w:val="24"/>
          <w:szCs w:val="24"/>
        </w:rPr>
        <w:t>Слушание.</w:t>
      </w:r>
      <w:r w:rsidRPr="00AE6415">
        <w:rPr>
          <w:color w:val="000000"/>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w:t>
      </w:r>
      <w:r w:rsidR="00DA4AA0">
        <w:rPr>
          <w:color w:val="000000"/>
          <w:sz w:val="24"/>
          <w:szCs w:val="24"/>
        </w:rPr>
        <w:t xml:space="preserve">Н. Римского-Корсакова (из оперы </w:t>
      </w:r>
      <w:r w:rsidRPr="00AE6415">
        <w:rPr>
          <w:color w:val="000000"/>
          <w:sz w:val="24"/>
          <w:szCs w:val="24"/>
        </w:rPr>
        <w:t xml:space="preserve">«Сказка о царе Салтане»); «Итальянская полька», муз. С. Рахманинова; «Танец с саблями», муз. А. Хачатуряна; «Пляска </w:t>
      </w:r>
      <w:r w:rsidRPr="00AE6415">
        <w:rPr>
          <w:color w:val="000000"/>
          <w:sz w:val="24"/>
          <w:szCs w:val="24"/>
        </w:rPr>
        <w:lastRenderedPageBreak/>
        <w:t>птиц», муз. Н. Римского-Корсакова (из оперы «Снегурочка»); «Рассвет на Москве-реке», муз. М. Мусоргского (в</w:t>
      </w:r>
      <w:r w:rsidR="00DA4AA0">
        <w:rPr>
          <w:color w:val="000000"/>
          <w:sz w:val="24"/>
          <w:szCs w:val="24"/>
        </w:rPr>
        <w:t>ступление к опере «Хованщина»).</w:t>
      </w:r>
    </w:p>
    <w:p w:rsidR="00AE6415" w:rsidRPr="00DA4AA0" w:rsidRDefault="00DA4AA0" w:rsidP="00DA4AA0">
      <w:pPr>
        <w:pStyle w:val="a4"/>
        <w:ind w:left="0" w:firstLine="709"/>
        <w:jc w:val="both"/>
        <w:rPr>
          <w:b/>
          <w:color w:val="000000"/>
          <w:sz w:val="24"/>
          <w:szCs w:val="24"/>
        </w:rPr>
      </w:pPr>
      <w:r w:rsidRPr="00DA4AA0">
        <w:rPr>
          <w:b/>
          <w:color w:val="000000"/>
          <w:sz w:val="24"/>
          <w:szCs w:val="24"/>
        </w:rPr>
        <w:t>Пение.</w:t>
      </w:r>
    </w:p>
    <w:p w:rsidR="00AE6415" w:rsidRPr="00DA4AA0" w:rsidRDefault="00AE6415" w:rsidP="00DA4AA0">
      <w:pPr>
        <w:pStyle w:val="a4"/>
        <w:ind w:left="0" w:firstLine="709"/>
        <w:jc w:val="both"/>
        <w:rPr>
          <w:color w:val="000000"/>
          <w:sz w:val="24"/>
          <w:szCs w:val="24"/>
        </w:rPr>
      </w:pPr>
      <w:r w:rsidRPr="00DA4AA0">
        <w:rPr>
          <w:b/>
          <w:color w:val="000000"/>
          <w:sz w:val="24"/>
          <w:szCs w:val="24"/>
        </w:rPr>
        <w:t>Упражнения на развитие слуха и голоса.</w:t>
      </w:r>
      <w:r w:rsidRPr="00AE6415">
        <w:rPr>
          <w:color w:val="000000"/>
          <w:sz w:val="24"/>
          <w:szCs w:val="24"/>
        </w:rPr>
        <w:t xml:space="preserve"> «</w:t>
      </w:r>
      <w:r w:rsidR="00DA4AA0">
        <w:rPr>
          <w:color w:val="000000"/>
          <w:sz w:val="24"/>
          <w:szCs w:val="24"/>
        </w:rPr>
        <w:t xml:space="preserve">Бубенчики», «Наш дом», «Дудка», </w:t>
      </w:r>
      <w:r w:rsidRPr="00AE6415">
        <w:rPr>
          <w:color w:val="000000"/>
          <w:sz w:val="24"/>
          <w:szCs w:val="24"/>
        </w:rPr>
        <w:t>«Кукушечка», муз. Е. Тиличеевой, сл. М. Долинова; «В школу», муз. Е. Тиличеевой, сл. М. Долинова; «Котя-коток», «Колыбельная»,</w:t>
      </w:r>
      <w:r w:rsidR="00DA4AA0">
        <w:rPr>
          <w:color w:val="000000"/>
          <w:sz w:val="24"/>
          <w:szCs w:val="24"/>
        </w:rPr>
        <w:t xml:space="preserve"> «Горошина», муз. В. Карасевой; </w:t>
      </w:r>
      <w:r w:rsidRPr="00DA4AA0">
        <w:rPr>
          <w:color w:val="000000"/>
          <w:sz w:val="24"/>
          <w:szCs w:val="24"/>
        </w:rPr>
        <w:t>«Качели», муз. Е. Тиличеевой, сл. М. Долинова.</w:t>
      </w:r>
    </w:p>
    <w:p w:rsidR="00AE6415" w:rsidRPr="006830E0" w:rsidRDefault="00AE6415" w:rsidP="006830E0">
      <w:pPr>
        <w:pStyle w:val="a4"/>
        <w:ind w:left="0" w:firstLine="709"/>
        <w:jc w:val="both"/>
        <w:rPr>
          <w:color w:val="000000"/>
          <w:sz w:val="24"/>
          <w:szCs w:val="24"/>
        </w:rPr>
      </w:pPr>
      <w:r w:rsidRPr="00DA4AA0">
        <w:rPr>
          <w:b/>
          <w:color w:val="000000"/>
          <w:sz w:val="24"/>
          <w:szCs w:val="24"/>
        </w:rPr>
        <w:t>Песни.</w:t>
      </w:r>
      <w:r w:rsidRPr="00AE6415">
        <w:rPr>
          <w:color w:val="000000"/>
          <w:sz w:val="24"/>
          <w:szCs w:val="24"/>
        </w:rPr>
        <w:t xml:space="preserve"> «Листопад»,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w:t>
      </w:r>
      <w:r w:rsidR="00DA4AA0">
        <w:rPr>
          <w:color w:val="000000"/>
          <w:sz w:val="24"/>
          <w:szCs w:val="24"/>
        </w:rPr>
        <w:t xml:space="preserve">. Е. Шмановой; сл. З. Петровой; </w:t>
      </w:r>
      <w:r w:rsidRPr="00AE6415">
        <w:rPr>
          <w:color w:val="000000"/>
          <w:sz w:val="24"/>
          <w:szCs w:val="24"/>
        </w:rPr>
        <w:t>«Самая хорошая», муз. В. Иванникова, сл. О. Фадеевой; «</w:t>
      </w:r>
      <w:r w:rsidR="00DA4AA0">
        <w:rPr>
          <w:color w:val="000000"/>
          <w:sz w:val="24"/>
          <w:szCs w:val="24"/>
        </w:rPr>
        <w:t xml:space="preserve">Хорошо у нас в саду», муз. В. Герчик, сл. А. Пришельца; «Новогодний хоровод», муз. Т. Попатенко; </w:t>
      </w:r>
      <w:r w:rsidRPr="00AE6415">
        <w:rPr>
          <w:color w:val="000000"/>
          <w:sz w:val="24"/>
          <w:szCs w:val="24"/>
        </w:rPr>
        <w:t>«Н</w:t>
      </w:r>
      <w:r w:rsidR="00DA4AA0">
        <w:rPr>
          <w:color w:val="000000"/>
          <w:sz w:val="24"/>
          <w:szCs w:val="24"/>
        </w:rPr>
        <w:t xml:space="preserve">овогодняя хороводная», муз. С. Шнайдера; «Песенка про бабушку», </w:t>
      </w:r>
      <w:r w:rsidRPr="00AE6415">
        <w:rPr>
          <w:color w:val="000000"/>
          <w:sz w:val="24"/>
          <w:szCs w:val="24"/>
        </w:rPr>
        <w:t>муз. М. Парцхаладзе; «До свиданья, детский сад», муз. Ю. Слонова, сл. B. Малкова; «Мы теперь ученики», муз. Г. Струве; «Праздник Победы», муз. М. Парцхаладзе; «Песн</w:t>
      </w:r>
      <w:r w:rsidR="006830E0">
        <w:rPr>
          <w:color w:val="000000"/>
          <w:sz w:val="24"/>
          <w:szCs w:val="24"/>
        </w:rPr>
        <w:t>я о Москве», муз. Г. Свиридова.</w:t>
      </w:r>
    </w:p>
    <w:p w:rsidR="00AE6415" w:rsidRPr="006830E0" w:rsidRDefault="00AE6415" w:rsidP="006830E0">
      <w:pPr>
        <w:pStyle w:val="a4"/>
        <w:ind w:left="0" w:firstLine="709"/>
        <w:jc w:val="both"/>
        <w:rPr>
          <w:color w:val="000000"/>
          <w:sz w:val="24"/>
          <w:szCs w:val="24"/>
        </w:rPr>
      </w:pPr>
      <w:r w:rsidRPr="006830E0">
        <w:rPr>
          <w:b/>
          <w:color w:val="000000"/>
          <w:sz w:val="24"/>
          <w:szCs w:val="24"/>
        </w:rPr>
        <w:t>Песенное творчество.</w:t>
      </w:r>
      <w:r w:rsidRPr="00AE6415">
        <w:rPr>
          <w:color w:val="000000"/>
          <w:sz w:val="24"/>
          <w:szCs w:val="24"/>
        </w:rPr>
        <w:t xml:space="preserve"> «Веселая песенка», му</w:t>
      </w:r>
      <w:r w:rsidR="006830E0">
        <w:rPr>
          <w:color w:val="000000"/>
          <w:sz w:val="24"/>
          <w:szCs w:val="24"/>
        </w:rPr>
        <w:t xml:space="preserve">з. Г. Струве, сл. В. Викторова; </w:t>
      </w:r>
      <w:r w:rsidRPr="006830E0">
        <w:rPr>
          <w:color w:val="000000"/>
          <w:sz w:val="24"/>
          <w:szCs w:val="24"/>
        </w:rPr>
        <w:t>«Плясовая», муз. Т. Ломовой; «Весной», муз. Г. Зингера.</w:t>
      </w:r>
    </w:p>
    <w:p w:rsidR="00AE6415" w:rsidRPr="006830E0" w:rsidRDefault="006830E0" w:rsidP="006830E0">
      <w:pPr>
        <w:pStyle w:val="a4"/>
        <w:ind w:left="0" w:firstLine="709"/>
        <w:jc w:val="both"/>
        <w:rPr>
          <w:b/>
          <w:color w:val="000000"/>
          <w:sz w:val="24"/>
          <w:szCs w:val="24"/>
        </w:rPr>
      </w:pPr>
      <w:r w:rsidRPr="006830E0">
        <w:rPr>
          <w:b/>
          <w:color w:val="000000"/>
          <w:sz w:val="24"/>
          <w:szCs w:val="24"/>
        </w:rPr>
        <w:t>Музыкально-ритмические движения</w:t>
      </w:r>
    </w:p>
    <w:p w:rsidR="00AE6415" w:rsidRPr="006830E0" w:rsidRDefault="00AE6415" w:rsidP="006830E0">
      <w:pPr>
        <w:pStyle w:val="a4"/>
        <w:ind w:left="0" w:firstLine="709"/>
        <w:jc w:val="both"/>
        <w:rPr>
          <w:color w:val="000000"/>
          <w:sz w:val="24"/>
          <w:szCs w:val="24"/>
        </w:rPr>
      </w:pPr>
      <w:r w:rsidRPr="006830E0">
        <w:rPr>
          <w:b/>
          <w:color w:val="000000"/>
          <w:sz w:val="24"/>
          <w:szCs w:val="24"/>
        </w:rPr>
        <w:t>Упражнения.</w:t>
      </w:r>
      <w:r w:rsidRPr="00AE6415">
        <w:rPr>
          <w:color w:val="000000"/>
          <w:sz w:val="24"/>
          <w:szCs w:val="24"/>
        </w:rPr>
        <w:t xml:space="preserve"> «Марш», муз. М. Робера; «Бег», «Цветные флажки», м</w:t>
      </w:r>
      <w:r w:rsidR="006830E0">
        <w:rPr>
          <w:color w:val="000000"/>
          <w:sz w:val="24"/>
          <w:szCs w:val="24"/>
        </w:rPr>
        <w:t xml:space="preserve">уз. Е. Тиличеевой; «Кто лучше скачет?», «Шагают девочки и мальчики», </w:t>
      </w:r>
      <w:r w:rsidRPr="00AE6415">
        <w:rPr>
          <w:color w:val="000000"/>
          <w:sz w:val="24"/>
          <w:szCs w:val="24"/>
        </w:rPr>
        <w:t>муз. В. Золотарева; поднимай и скрещивай флажки («Этюд», муз. К. Гуритта); полоскать платочки: «Ой, утушка луговая», рус. н</w:t>
      </w:r>
      <w:r w:rsidR="006830E0">
        <w:rPr>
          <w:color w:val="000000"/>
          <w:sz w:val="24"/>
          <w:szCs w:val="24"/>
        </w:rPr>
        <w:t xml:space="preserve">ар. мелодия, обраб. Т. Ломовой; </w:t>
      </w:r>
      <w:r w:rsidRPr="006830E0">
        <w:rPr>
          <w:color w:val="000000"/>
          <w:sz w:val="24"/>
          <w:szCs w:val="24"/>
        </w:rPr>
        <w:t>«Упражнение с кубиками», муз. С. Соснина.</w:t>
      </w:r>
    </w:p>
    <w:p w:rsidR="00AE6415" w:rsidRPr="006830E0" w:rsidRDefault="00AE6415" w:rsidP="006830E0">
      <w:pPr>
        <w:pStyle w:val="a4"/>
        <w:ind w:left="0" w:firstLine="709"/>
        <w:jc w:val="both"/>
        <w:rPr>
          <w:color w:val="000000"/>
          <w:sz w:val="24"/>
          <w:szCs w:val="24"/>
        </w:rPr>
      </w:pPr>
      <w:r w:rsidRPr="006830E0">
        <w:rPr>
          <w:b/>
          <w:color w:val="000000"/>
          <w:sz w:val="24"/>
          <w:szCs w:val="24"/>
        </w:rPr>
        <w:t>Этюды.</w:t>
      </w:r>
      <w:r w:rsidRPr="00AE6415">
        <w:rPr>
          <w:color w:val="000000"/>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w:t>
      </w:r>
      <w:r w:rsidR="006830E0">
        <w:rPr>
          <w:color w:val="000000"/>
          <w:sz w:val="24"/>
          <w:szCs w:val="24"/>
        </w:rPr>
        <w:t>ушки и аисты», муз. В. Витлина.</w:t>
      </w:r>
    </w:p>
    <w:p w:rsidR="00AE6415" w:rsidRPr="006830E0" w:rsidRDefault="00AE6415" w:rsidP="006830E0">
      <w:pPr>
        <w:pStyle w:val="a4"/>
        <w:ind w:left="0" w:firstLine="709"/>
        <w:jc w:val="both"/>
        <w:rPr>
          <w:color w:val="000000"/>
          <w:sz w:val="24"/>
          <w:szCs w:val="24"/>
        </w:rPr>
      </w:pPr>
      <w:r w:rsidRPr="006830E0">
        <w:rPr>
          <w:b/>
          <w:color w:val="000000"/>
          <w:sz w:val="24"/>
          <w:szCs w:val="24"/>
        </w:rPr>
        <w:t>Танцы и пляски.</w:t>
      </w:r>
      <w:r w:rsidRPr="00AE6415">
        <w:rPr>
          <w:color w:val="000000"/>
          <w:sz w:val="24"/>
          <w:szCs w:val="24"/>
        </w:rPr>
        <w:t xml:space="preserve"> «Задорный танец», муз. В. Золотарева; «Полька», муз. В. Косенко; «Вальс», муз. Е. Макарова; «Ябло</w:t>
      </w:r>
      <w:r w:rsidR="006830E0">
        <w:rPr>
          <w:color w:val="000000"/>
          <w:sz w:val="24"/>
          <w:szCs w:val="24"/>
        </w:rPr>
        <w:t xml:space="preserve">чко», муз. Р. Глиэра (из балета </w:t>
      </w:r>
      <w:r w:rsidRPr="00AE6415">
        <w:rPr>
          <w:color w:val="000000"/>
          <w:sz w:val="24"/>
          <w:szCs w:val="24"/>
        </w:rPr>
        <w:t>«Красный мак»); «Прялица», рус. нар. мелодия, обраб. Т. Ломовой; «Сударушка», рус. н</w:t>
      </w:r>
      <w:r w:rsidR="006830E0">
        <w:rPr>
          <w:color w:val="000000"/>
          <w:sz w:val="24"/>
          <w:szCs w:val="24"/>
        </w:rPr>
        <w:t>ар. мелодия, обраб. Ю. Слонова.</w:t>
      </w:r>
    </w:p>
    <w:p w:rsidR="00AE6415" w:rsidRPr="006830E0" w:rsidRDefault="00AE6415" w:rsidP="006830E0">
      <w:pPr>
        <w:pStyle w:val="a4"/>
        <w:ind w:left="0" w:firstLine="709"/>
        <w:jc w:val="both"/>
        <w:rPr>
          <w:color w:val="000000"/>
          <w:sz w:val="24"/>
          <w:szCs w:val="24"/>
        </w:rPr>
      </w:pPr>
      <w:r w:rsidRPr="006830E0">
        <w:rPr>
          <w:b/>
          <w:color w:val="000000"/>
          <w:sz w:val="24"/>
          <w:szCs w:val="24"/>
        </w:rPr>
        <w:t>Характерные танцы.</w:t>
      </w:r>
      <w:r w:rsidRPr="00AE6415">
        <w:rPr>
          <w:color w:val="000000"/>
          <w:sz w:val="24"/>
          <w:szCs w:val="24"/>
        </w:rPr>
        <w:t xml:space="preserve"> «Танец снежинок», муз. А. Жилина; «Выход к пляске медвежат», муз. М. Красева; «Матрешки», муз.</w:t>
      </w:r>
      <w:r w:rsidR="006830E0">
        <w:rPr>
          <w:color w:val="000000"/>
          <w:sz w:val="24"/>
          <w:szCs w:val="24"/>
        </w:rPr>
        <w:t xml:space="preserve"> Ю. Слонова, сл. Л. Некрасовой.</w:t>
      </w:r>
    </w:p>
    <w:p w:rsidR="00AE6415" w:rsidRPr="006830E0" w:rsidRDefault="00AE6415" w:rsidP="006830E0">
      <w:pPr>
        <w:pStyle w:val="a4"/>
        <w:ind w:left="0" w:firstLine="709"/>
        <w:jc w:val="both"/>
        <w:rPr>
          <w:color w:val="000000"/>
          <w:sz w:val="24"/>
          <w:szCs w:val="24"/>
        </w:rPr>
      </w:pPr>
      <w:r w:rsidRPr="006830E0">
        <w:rPr>
          <w:b/>
          <w:color w:val="000000"/>
          <w:sz w:val="24"/>
          <w:szCs w:val="24"/>
        </w:rPr>
        <w:t>Хороводы.</w:t>
      </w:r>
      <w:r w:rsidRPr="00AE6415">
        <w:rPr>
          <w:color w:val="000000"/>
          <w:sz w:val="24"/>
          <w:szCs w:val="24"/>
        </w:rPr>
        <w:t xml:space="preserve"> «Выйду ль я на реченьку», рус. на</w:t>
      </w:r>
      <w:r w:rsidR="006830E0">
        <w:rPr>
          <w:color w:val="000000"/>
          <w:sz w:val="24"/>
          <w:szCs w:val="24"/>
        </w:rPr>
        <w:t xml:space="preserve">р. песня, обраб. В. Иванникова; </w:t>
      </w:r>
      <w:r w:rsidRPr="006830E0">
        <w:rPr>
          <w:color w:val="000000"/>
          <w:sz w:val="24"/>
          <w:szCs w:val="24"/>
        </w:rPr>
        <w:t>«На горе-то калина», рус. нар. мелодия, обраб. А. Новикова.</w:t>
      </w:r>
    </w:p>
    <w:p w:rsidR="00AE6415" w:rsidRPr="006830E0" w:rsidRDefault="00AE6415" w:rsidP="006830E0">
      <w:pPr>
        <w:pStyle w:val="a4"/>
        <w:ind w:left="0" w:firstLine="709"/>
        <w:jc w:val="both"/>
        <w:rPr>
          <w:b/>
          <w:color w:val="000000"/>
          <w:sz w:val="24"/>
          <w:szCs w:val="24"/>
        </w:rPr>
      </w:pPr>
      <w:r w:rsidRPr="006830E0">
        <w:rPr>
          <w:b/>
          <w:color w:val="000000"/>
          <w:sz w:val="24"/>
          <w:szCs w:val="24"/>
        </w:rPr>
        <w:t>Музыкаль</w:t>
      </w:r>
      <w:r w:rsidR="006830E0" w:rsidRPr="006830E0">
        <w:rPr>
          <w:b/>
          <w:color w:val="000000"/>
          <w:sz w:val="24"/>
          <w:szCs w:val="24"/>
        </w:rPr>
        <w:t>ные игры</w:t>
      </w:r>
    </w:p>
    <w:p w:rsidR="00AE6415" w:rsidRPr="006830E0" w:rsidRDefault="00AE6415" w:rsidP="006830E0">
      <w:pPr>
        <w:pStyle w:val="a4"/>
        <w:ind w:left="0" w:firstLine="709"/>
        <w:jc w:val="both"/>
        <w:rPr>
          <w:color w:val="000000"/>
          <w:sz w:val="24"/>
          <w:szCs w:val="24"/>
        </w:rPr>
      </w:pPr>
      <w:r w:rsidRPr="006830E0">
        <w:rPr>
          <w:b/>
          <w:color w:val="000000"/>
          <w:sz w:val="24"/>
          <w:szCs w:val="24"/>
        </w:rPr>
        <w:t>Игры.</w:t>
      </w:r>
      <w:r w:rsidRPr="00AE6415">
        <w:rPr>
          <w:color w:val="000000"/>
          <w:sz w:val="24"/>
          <w:szCs w:val="24"/>
        </w:rPr>
        <w:t xml:space="preserve"> Кот и мыши», муз. Т. Ломовой; «Кто скорей?», муз. М. Шварца; «Игра с погремушками», муз. Ф. Шуберта «Экоссез»; «Поездка», «Пастух и козлята», рус. нар</w:t>
      </w:r>
      <w:r w:rsidR="006830E0">
        <w:rPr>
          <w:color w:val="000000"/>
          <w:sz w:val="24"/>
          <w:szCs w:val="24"/>
        </w:rPr>
        <w:t>. песня, обраб. В. Трутовского.</w:t>
      </w:r>
    </w:p>
    <w:p w:rsidR="00AE6415" w:rsidRPr="006830E0" w:rsidRDefault="00AE6415" w:rsidP="006830E0">
      <w:pPr>
        <w:pStyle w:val="a4"/>
        <w:ind w:left="0" w:firstLine="709"/>
        <w:jc w:val="both"/>
        <w:rPr>
          <w:color w:val="000000"/>
          <w:sz w:val="24"/>
          <w:szCs w:val="24"/>
        </w:rPr>
      </w:pPr>
      <w:r w:rsidRPr="006830E0">
        <w:rPr>
          <w:b/>
          <w:color w:val="000000"/>
          <w:sz w:val="24"/>
          <w:szCs w:val="24"/>
        </w:rPr>
        <w:t>Игры с пением.</w:t>
      </w:r>
      <w:r w:rsidRPr="00AE6415">
        <w:rPr>
          <w:color w:val="000000"/>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w:t>
      </w:r>
      <w:r w:rsidR="006830E0">
        <w:rPr>
          <w:color w:val="000000"/>
          <w:sz w:val="24"/>
          <w:szCs w:val="24"/>
        </w:rPr>
        <w:t>лорус. нар. песня.</w:t>
      </w:r>
    </w:p>
    <w:p w:rsidR="00AE6415" w:rsidRPr="006830E0" w:rsidRDefault="006830E0" w:rsidP="006830E0">
      <w:pPr>
        <w:pStyle w:val="a4"/>
        <w:ind w:left="0" w:firstLine="709"/>
        <w:jc w:val="both"/>
        <w:rPr>
          <w:b/>
          <w:color w:val="000000"/>
          <w:sz w:val="24"/>
          <w:szCs w:val="24"/>
        </w:rPr>
      </w:pPr>
      <w:r w:rsidRPr="006830E0">
        <w:rPr>
          <w:b/>
          <w:color w:val="000000"/>
          <w:sz w:val="24"/>
          <w:szCs w:val="24"/>
        </w:rPr>
        <w:t>Музыкально-дидактические игры.</w:t>
      </w:r>
    </w:p>
    <w:p w:rsidR="00AE6415" w:rsidRPr="006830E0" w:rsidRDefault="006830E0" w:rsidP="006830E0">
      <w:pPr>
        <w:pStyle w:val="a4"/>
        <w:ind w:left="0" w:firstLine="709"/>
        <w:jc w:val="both"/>
        <w:rPr>
          <w:color w:val="000000"/>
          <w:sz w:val="24"/>
          <w:szCs w:val="24"/>
        </w:rPr>
      </w:pPr>
      <w:r w:rsidRPr="006830E0">
        <w:rPr>
          <w:b/>
          <w:color w:val="000000"/>
          <w:sz w:val="24"/>
          <w:szCs w:val="24"/>
        </w:rPr>
        <w:t>Развитие звуковысотного слуха.</w:t>
      </w:r>
      <w:r>
        <w:rPr>
          <w:color w:val="000000"/>
          <w:sz w:val="24"/>
          <w:szCs w:val="24"/>
        </w:rPr>
        <w:t xml:space="preserve"> «Три поросенка», «Подумай, отгадай», </w:t>
      </w:r>
      <w:r w:rsidR="00AE6415" w:rsidRPr="006830E0">
        <w:rPr>
          <w:color w:val="000000"/>
          <w:sz w:val="24"/>
          <w:szCs w:val="24"/>
        </w:rPr>
        <w:t>«Звуки разные бывают», «Веселые Петрушки».</w:t>
      </w:r>
    </w:p>
    <w:p w:rsidR="00AE6415" w:rsidRPr="006830E0" w:rsidRDefault="00AE6415" w:rsidP="006830E0">
      <w:pPr>
        <w:pStyle w:val="a4"/>
        <w:ind w:left="0" w:firstLine="709"/>
        <w:jc w:val="both"/>
        <w:rPr>
          <w:color w:val="000000"/>
          <w:sz w:val="24"/>
          <w:szCs w:val="24"/>
        </w:rPr>
      </w:pPr>
      <w:r w:rsidRPr="006830E0">
        <w:rPr>
          <w:b/>
          <w:color w:val="000000"/>
          <w:sz w:val="24"/>
          <w:szCs w:val="24"/>
        </w:rPr>
        <w:t>Развитие чувства ритма.</w:t>
      </w:r>
      <w:r w:rsidRPr="00AE6415">
        <w:rPr>
          <w:color w:val="000000"/>
          <w:sz w:val="24"/>
          <w:szCs w:val="24"/>
        </w:rPr>
        <w:t xml:space="preserve"> «Прогулка в парк», «Выполни задание», «Определи по ритму». Развитие тембрового слуха. «Угадай, на чем играю», «Рассказ музыкального инс</w:t>
      </w:r>
      <w:r w:rsidR="006830E0">
        <w:rPr>
          <w:color w:val="000000"/>
          <w:sz w:val="24"/>
          <w:szCs w:val="24"/>
        </w:rPr>
        <w:t>трумента», «Музыкальный домик».</w:t>
      </w:r>
    </w:p>
    <w:p w:rsidR="00AE6415" w:rsidRPr="006830E0" w:rsidRDefault="00AE6415" w:rsidP="006830E0">
      <w:pPr>
        <w:pStyle w:val="a4"/>
        <w:ind w:left="0" w:firstLine="709"/>
        <w:jc w:val="both"/>
        <w:rPr>
          <w:color w:val="000000"/>
          <w:sz w:val="24"/>
          <w:szCs w:val="24"/>
        </w:rPr>
      </w:pPr>
      <w:r w:rsidRPr="006830E0">
        <w:rPr>
          <w:b/>
          <w:color w:val="000000"/>
          <w:sz w:val="24"/>
          <w:szCs w:val="24"/>
        </w:rPr>
        <w:t>Развитие диатонического слуха.</w:t>
      </w:r>
      <w:r w:rsidRPr="00AE6415">
        <w:rPr>
          <w:color w:val="000000"/>
          <w:sz w:val="24"/>
          <w:szCs w:val="24"/>
        </w:rPr>
        <w:t xml:space="preserve"> «Громко-тихо запоем»</w:t>
      </w:r>
      <w:r w:rsidR="006830E0">
        <w:rPr>
          <w:color w:val="000000"/>
          <w:sz w:val="24"/>
          <w:szCs w:val="24"/>
        </w:rPr>
        <w:t>, «Звенящие колокольчики, ищи».</w:t>
      </w:r>
    </w:p>
    <w:p w:rsidR="00AE6415" w:rsidRPr="006830E0" w:rsidRDefault="00AE6415" w:rsidP="006830E0">
      <w:pPr>
        <w:pStyle w:val="a4"/>
        <w:ind w:left="0" w:firstLine="709"/>
        <w:jc w:val="both"/>
        <w:rPr>
          <w:color w:val="000000"/>
          <w:sz w:val="24"/>
          <w:szCs w:val="24"/>
        </w:rPr>
      </w:pPr>
      <w:r w:rsidRPr="006830E0">
        <w:rPr>
          <w:b/>
          <w:color w:val="000000"/>
          <w:sz w:val="24"/>
          <w:szCs w:val="24"/>
        </w:rPr>
        <w:t>Развитие восприятия музыки.</w:t>
      </w:r>
      <w:r w:rsidRPr="00AE6415">
        <w:rPr>
          <w:color w:val="000000"/>
          <w:sz w:val="24"/>
          <w:szCs w:val="24"/>
        </w:rPr>
        <w:t xml:space="preserve"> «На лугу», «Песня ‒ танец ‒ марш», «Времена года</w:t>
      </w:r>
      <w:r w:rsidR="006830E0">
        <w:rPr>
          <w:color w:val="000000"/>
          <w:sz w:val="24"/>
          <w:szCs w:val="24"/>
        </w:rPr>
        <w:t>», «Наши любимые произведения».</w:t>
      </w:r>
    </w:p>
    <w:p w:rsidR="00AE6415" w:rsidRPr="006830E0" w:rsidRDefault="00AE6415" w:rsidP="006830E0">
      <w:pPr>
        <w:pStyle w:val="a4"/>
        <w:ind w:left="0" w:firstLine="709"/>
        <w:jc w:val="both"/>
        <w:rPr>
          <w:color w:val="000000"/>
          <w:sz w:val="24"/>
          <w:szCs w:val="24"/>
        </w:rPr>
      </w:pPr>
      <w:r w:rsidRPr="006830E0">
        <w:rPr>
          <w:b/>
          <w:color w:val="000000"/>
          <w:sz w:val="24"/>
          <w:szCs w:val="24"/>
        </w:rPr>
        <w:t>Развитие музыкальной памяти.</w:t>
      </w:r>
      <w:r w:rsidRPr="00AE6415">
        <w:rPr>
          <w:color w:val="000000"/>
          <w:sz w:val="24"/>
          <w:szCs w:val="24"/>
        </w:rPr>
        <w:t xml:space="preserve"> «Назов</w:t>
      </w:r>
      <w:r w:rsidR="006830E0">
        <w:rPr>
          <w:color w:val="000000"/>
          <w:sz w:val="24"/>
          <w:szCs w:val="24"/>
        </w:rPr>
        <w:t xml:space="preserve">и композитора», «Угадай песню», </w:t>
      </w:r>
      <w:r w:rsidRPr="006830E0">
        <w:rPr>
          <w:color w:val="000000"/>
          <w:sz w:val="24"/>
          <w:szCs w:val="24"/>
        </w:rPr>
        <w:t>«Повтори мелодию», «Узнай произведение».</w:t>
      </w:r>
    </w:p>
    <w:p w:rsidR="00AE6415" w:rsidRPr="006830E0" w:rsidRDefault="00AE6415" w:rsidP="006830E0">
      <w:pPr>
        <w:pStyle w:val="a4"/>
        <w:ind w:left="0" w:firstLine="709"/>
        <w:jc w:val="both"/>
        <w:rPr>
          <w:color w:val="000000"/>
          <w:sz w:val="24"/>
          <w:szCs w:val="24"/>
        </w:rPr>
      </w:pPr>
      <w:r w:rsidRPr="006830E0">
        <w:rPr>
          <w:b/>
          <w:color w:val="000000"/>
          <w:sz w:val="24"/>
          <w:szCs w:val="24"/>
        </w:rPr>
        <w:lastRenderedPageBreak/>
        <w:t xml:space="preserve">Инсценировки и музыкальные спектакли. </w:t>
      </w:r>
      <w:r w:rsidRPr="00AE6415">
        <w:rPr>
          <w:color w:val="000000"/>
          <w:sz w:val="24"/>
          <w:szCs w:val="24"/>
        </w:rP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w:t>
      </w:r>
      <w:r w:rsidR="006830E0">
        <w:rPr>
          <w:color w:val="000000"/>
          <w:sz w:val="24"/>
          <w:szCs w:val="24"/>
        </w:rPr>
        <w:t>. Чуковского), муз. М. Красева.</w:t>
      </w:r>
    </w:p>
    <w:p w:rsidR="00AE6415" w:rsidRPr="006830E0" w:rsidRDefault="00AE6415" w:rsidP="006830E0">
      <w:pPr>
        <w:pStyle w:val="a4"/>
        <w:ind w:left="0" w:firstLine="709"/>
        <w:jc w:val="both"/>
        <w:rPr>
          <w:color w:val="000000"/>
          <w:sz w:val="24"/>
          <w:szCs w:val="24"/>
        </w:rPr>
      </w:pPr>
      <w:r w:rsidRPr="006830E0">
        <w:rPr>
          <w:b/>
          <w:color w:val="000000"/>
          <w:sz w:val="24"/>
          <w:szCs w:val="24"/>
        </w:rPr>
        <w:t>Развитие танцевально-игрового творчес</w:t>
      </w:r>
      <w:r w:rsidR="006830E0" w:rsidRPr="006830E0">
        <w:rPr>
          <w:b/>
          <w:color w:val="000000"/>
          <w:sz w:val="24"/>
          <w:szCs w:val="24"/>
        </w:rPr>
        <w:t>тва.</w:t>
      </w:r>
      <w:r w:rsidR="006830E0">
        <w:rPr>
          <w:color w:val="000000"/>
          <w:sz w:val="24"/>
          <w:szCs w:val="24"/>
        </w:rPr>
        <w:t xml:space="preserve"> «Полька», муз. Ю. Чичкова; </w:t>
      </w:r>
      <w:r w:rsidRPr="00AE6415">
        <w:rPr>
          <w:color w:val="000000"/>
          <w:sz w:val="24"/>
          <w:szCs w:val="24"/>
        </w:rPr>
        <w:t>«Хожу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w:t>
      </w:r>
      <w:r w:rsidR="006830E0">
        <w:rPr>
          <w:color w:val="000000"/>
          <w:sz w:val="24"/>
          <w:szCs w:val="24"/>
        </w:rPr>
        <w:t xml:space="preserve"> нар. песня, обраб. К. Волкова.</w:t>
      </w:r>
    </w:p>
    <w:p w:rsidR="00AE6415" w:rsidRPr="00AE6415" w:rsidRDefault="00AE6415" w:rsidP="00AE6415">
      <w:pPr>
        <w:pStyle w:val="a4"/>
        <w:ind w:left="0" w:firstLine="709"/>
        <w:jc w:val="both"/>
        <w:rPr>
          <w:color w:val="000000"/>
          <w:sz w:val="24"/>
          <w:szCs w:val="24"/>
        </w:rPr>
      </w:pPr>
      <w:r w:rsidRPr="006830E0">
        <w:rPr>
          <w:b/>
          <w:color w:val="000000"/>
          <w:sz w:val="24"/>
          <w:szCs w:val="24"/>
        </w:rPr>
        <w:t>Игра на детских музыкальных инструментах.</w:t>
      </w:r>
      <w:r w:rsidRPr="00AE6415">
        <w:rPr>
          <w:color w:val="000000"/>
          <w:sz w:val="24"/>
          <w:szCs w:val="24"/>
        </w:rPr>
        <w:t xml:space="preserve"> «Бубенчики», «Гармошка</w:t>
      </w:r>
      <w:r w:rsidR="006830E0">
        <w:rPr>
          <w:color w:val="000000"/>
          <w:sz w:val="24"/>
          <w:szCs w:val="24"/>
        </w:rPr>
        <w:t xml:space="preserve">», муз. Е. Тиличеевой, сл. М. Долинова; «Наш оркестр», муз. Е. Тиличеевой, </w:t>
      </w:r>
      <w:r w:rsidRPr="00AE6415">
        <w:rPr>
          <w:color w:val="000000"/>
          <w:sz w:val="24"/>
          <w:szCs w:val="24"/>
        </w:rPr>
        <w:t>сл. Ю. Островского «На зеленом лугу», «Во саду ли, в огороде», «Соро</w:t>
      </w:r>
      <w:r w:rsidR="006830E0">
        <w:rPr>
          <w:color w:val="000000"/>
          <w:sz w:val="24"/>
          <w:szCs w:val="24"/>
        </w:rPr>
        <w:t>ка-сорока», рус. нар. мелодии; «Белка» (отрывок из оперы «Сказка о царе Салтане»,</w:t>
      </w:r>
      <w:r w:rsidRPr="00AE6415">
        <w:rPr>
          <w:color w:val="000000"/>
          <w:sz w:val="24"/>
          <w:szCs w:val="24"/>
        </w:rPr>
        <w:t xml:space="preserve"> муз. Н. Римского-Корсакова); «Я на горку шла», «Во поле береза стояла», рус. нар. песни; «К нам гости пришли», муз. Ан. Александрова; «Вальс», муз. Е. Тиличеевой.</w:t>
      </w:r>
    </w:p>
    <w:p w:rsidR="00AE6415" w:rsidRPr="00AE6415" w:rsidRDefault="00AE6415" w:rsidP="00AE6415">
      <w:pPr>
        <w:pStyle w:val="a4"/>
        <w:ind w:left="0" w:firstLine="709"/>
        <w:jc w:val="both"/>
        <w:rPr>
          <w:color w:val="000000"/>
          <w:sz w:val="24"/>
          <w:szCs w:val="24"/>
        </w:rPr>
      </w:pPr>
    </w:p>
    <w:p w:rsidR="006830E0" w:rsidRDefault="00AE6415" w:rsidP="006830E0">
      <w:pPr>
        <w:pStyle w:val="a4"/>
        <w:ind w:left="0"/>
        <w:jc w:val="center"/>
        <w:rPr>
          <w:b/>
          <w:color w:val="000000"/>
          <w:sz w:val="24"/>
          <w:szCs w:val="24"/>
        </w:rPr>
      </w:pPr>
      <w:r w:rsidRPr="006830E0">
        <w:rPr>
          <w:b/>
          <w:color w:val="000000"/>
          <w:sz w:val="24"/>
          <w:szCs w:val="24"/>
        </w:rPr>
        <w:t xml:space="preserve">ПРИМЕРНЫЙ ПЕРЕЧЕНЬ ПРОИЗВЕДЕНИЙ ИЗОБРАЗИТЕЛЬНОГО ИСКУССТВА </w:t>
      </w:r>
    </w:p>
    <w:p w:rsidR="00AE6415" w:rsidRPr="006830E0" w:rsidRDefault="00AE6415" w:rsidP="006830E0">
      <w:pPr>
        <w:pStyle w:val="a4"/>
        <w:ind w:left="0" w:firstLine="709"/>
        <w:jc w:val="both"/>
        <w:rPr>
          <w:b/>
          <w:color w:val="000000"/>
          <w:sz w:val="24"/>
          <w:szCs w:val="24"/>
        </w:rPr>
      </w:pPr>
      <w:r w:rsidRPr="006830E0">
        <w:rPr>
          <w:b/>
          <w:color w:val="000000"/>
          <w:sz w:val="24"/>
          <w:szCs w:val="24"/>
        </w:rPr>
        <w:t>ОТ 2 ДО 3 ЛЕТ</w:t>
      </w:r>
    </w:p>
    <w:p w:rsidR="00AE6415" w:rsidRDefault="00AE6415" w:rsidP="006830E0">
      <w:pPr>
        <w:pStyle w:val="a4"/>
        <w:ind w:left="0" w:firstLine="709"/>
        <w:jc w:val="both"/>
        <w:rPr>
          <w:color w:val="000000"/>
          <w:sz w:val="24"/>
          <w:szCs w:val="24"/>
        </w:rPr>
      </w:pPr>
      <w:r w:rsidRPr="006830E0">
        <w:rPr>
          <w:b/>
          <w:color w:val="000000"/>
          <w:sz w:val="24"/>
          <w:szCs w:val="24"/>
        </w:rPr>
        <w:t>Иллюстрации к книгам:</w:t>
      </w:r>
      <w:r w:rsidRPr="00AE6415">
        <w:rPr>
          <w:color w:val="000000"/>
          <w:sz w:val="24"/>
          <w:szCs w:val="24"/>
        </w:rPr>
        <w:t xml:space="preserve"> В.Г.Сутеев «Кораблик</w:t>
      </w:r>
      <w:r w:rsidR="006830E0">
        <w:rPr>
          <w:color w:val="000000"/>
          <w:sz w:val="24"/>
          <w:szCs w:val="24"/>
        </w:rPr>
        <w:t>», «Кто сказал мяу?», «Цыпленок</w:t>
      </w:r>
      <w:r w:rsidRPr="006830E0">
        <w:rPr>
          <w:color w:val="000000"/>
          <w:sz w:val="24"/>
          <w:szCs w:val="24"/>
        </w:rPr>
        <w:t>и Утенок»; Ю.А. Васнецов к книге «Колобок», «Теремок».</w:t>
      </w:r>
    </w:p>
    <w:p w:rsidR="006830E0" w:rsidRPr="006830E0" w:rsidRDefault="006830E0" w:rsidP="006830E0">
      <w:pPr>
        <w:pStyle w:val="a4"/>
        <w:ind w:left="0" w:firstLine="709"/>
        <w:jc w:val="both"/>
        <w:rPr>
          <w:color w:val="000000"/>
          <w:sz w:val="24"/>
          <w:szCs w:val="24"/>
        </w:rPr>
      </w:pPr>
    </w:p>
    <w:p w:rsidR="00AE6415" w:rsidRPr="006830E0" w:rsidRDefault="00AE6415" w:rsidP="00AE6415">
      <w:pPr>
        <w:pStyle w:val="a4"/>
        <w:ind w:left="0" w:firstLine="709"/>
        <w:jc w:val="both"/>
        <w:rPr>
          <w:b/>
          <w:color w:val="000000"/>
          <w:sz w:val="24"/>
          <w:szCs w:val="24"/>
        </w:rPr>
      </w:pPr>
      <w:r w:rsidRPr="006830E0">
        <w:rPr>
          <w:b/>
          <w:color w:val="000000"/>
          <w:sz w:val="24"/>
          <w:szCs w:val="24"/>
        </w:rPr>
        <w:t>ОТ 3 ДО 4 ЛЕТ</w:t>
      </w:r>
    </w:p>
    <w:p w:rsidR="00AE6415" w:rsidRPr="006830E0" w:rsidRDefault="00AE6415" w:rsidP="006830E0">
      <w:pPr>
        <w:pStyle w:val="a4"/>
        <w:ind w:left="0" w:firstLine="709"/>
        <w:jc w:val="both"/>
        <w:rPr>
          <w:color w:val="000000"/>
          <w:sz w:val="24"/>
          <w:szCs w:val="24"/>
        </w:rPr>
      </w:pPr>
      <w:r w:rsidRPr="006830E0">
        <w:rPr>
          <w:b/>
          <w:color w:val="000000"/>
          <w:sz w:val="24"/>
          <w:szCs w:val="24"/>
        </w:rPr>
        <w:t>Иллюстрации к книгам:</w:t>
      </w:r>
      <w:r w:rsidRPr="00AE6415">
        <w:rPr>
          <w:color w:val="000000"/>
          <w:sz w:val="24"/>
          <w:szCs w:val="24"/>
        </w:rPr>
        <w:t xml:space="preserve"> Е.И.Чарушин «Рассказы о животных»; Ю.А.Васнецов к кни</w:t>
      </w:r>
      <w:r w:rsidR="006830E0">
        <w:rPr>
          <w:color w:val="000000"/>
          <w:sz w:val="24"/>
          <w:szCs w:val="24"/>
        </w:rPr>
        <w:t>ге Л.Н. Толстого «Три медведя».</w:t>
      </w:r>
    </w:p>
    <w:p w:rsidR="00AE6415" w:rsidRDefault="00AE6415" w:rsidP="006830E0">
      <w:pPr>
        <w:pStyle w:val="a4"/>
        <w:ind w:left="0" w:firstLine="709"/>
        <w:jc w:val="both"/>
        <w:rPr>
          <w:color w:val="000000"/>
          <w:sz w:val="24"/>
          <w:szCs w:val="24"/>
        </w:rPr>
      </w:pPr>
      <w:r w:rsidRPr="006830E0">
        <w:rPr>
          <w:b/>
          <w:color w:val="000000"/>
          <w:sz w:val="24"/>
          <w:szCs w:val="24"/>
        </w:rPr>
        <w:t>Иллюстрации, репродукции картин:</w:t>
      </w:r>
      <w:r w:rsidRPr="00AE6415">
        <w:rPr>
          <w:color w:val="000000"/>
          <w:sz w:val="24"/>
          <w:szCs w:val="24"/>
        </w:rPr>
        <w:t xml:space="preserve"> П.П.Кончаловский «Клубника», «Сирень в корзине»; К.С.Петров-Водкин «Яблоки на красном фоне»; Н.Н.Жуков «Ёлка в нашей гостиной»; М.И.</w:t>
      </w:r>
      <w:r w:rsidR="006830E0">
        <w:rPr>
          <w:color w:val="000000"/>
          <w:sz w:val="24"/>
          <w:szCs w:val="24"/>
        </w:rPr>
        <w:t>Климентов «Курица с цыплятами».</w:t>
      </w:r>
    </w:p>
    <w:p w:rsidR="006830E0" w:rsidRPr="006830E0" w:rsidRDefault="006830E0" w:rsidP="006830E0">
      <w:pPr>
        <w:pStyle w:val="a4"/>
        <w:ind w:left="0" w:firstLine="709"/>
        <w:jc w:val="both"/>
        <w:rPr>
          <w:color w:val="000000"/>
          <w:sz w:val="24"/>
          <w:szCs w:val="24"/>
        </w:rPr>
      </w:pPr>
    </w:p>
    <w:p w:rsidR="00AE6415" w:rsidRPr="006830E0" w:rsidRDefault="00AE6415" w:rsidP="00AE6415">
      <w:pPr>
        <w:pStyle w:val="a4"/>
        <w:ind w:left="0" w:firstLine="709"/>
        <w:jc w:val="both"/>
        <w:rPr>
          <w:b/>
          <w:color w:val="000000"/>
          <w:sz w:val="24"/>
          <w:szCs w:val="24"/>
        </w:rPr>
      </w:pPr>
      <w:r w:rsidRPr="006830E0">
        <w:rPr>
          <w:b/>
          <w:color w:val="000000"/>
          <w:sz w:val="24"/>
          <w:szCs w:val="24"/>
        </w:rPr>
        <w:t>ОТ 4 ДО 5 ЛЕТ</w:t>
      </w:r>
    </w:p>
    <w:p w:rsidR="00AE6415" w:rsidRPr="006830E0" w:rsidRDefault="00AE6415" w:rsidP="006830E0">
      <w:pPr>
        <w:pStyle w:val="a4"/>
        <w:ind w:left="0" w:firstLine="709"/>
        <w:jc w:val="both"/>
        <w:rPr>
          <w:color w:val="000000"/>
          <w:sz w:val="24"/>
          <w:szCs w:val="24"/>
        </w:rPr>
      </w:pPr>
      <w:r w:rsidRPr="006830E0">
        <w:rPr>
          <w:b/>
          <w:color w:val="000000"/>
          <w:sz w:val="24"/>
          <w:szCs w:val="24"/>
        </w:rPr>
        <w:t>Иллюстрации, репродукции картин:</w:t>
      </w:r>
      <w:r w:rsidRPr="00AE6415">
        <w:rPr>
          <w:color w:val="000000"/>
          <w:sz w:val="24"/>
          <w:szCs w:val="24"/>
        </w:rPr>
        <w:t xml:space="preserve"> И.Е. Репин «Яблоки и листья»; В.М. Васнецов «Снегурочка»; В.А. Тропинин «Де</w:t>
      </w:r>
      <w:r w:rsidR="006830E0">
        <w:rPr>
          <w:color w:val="000000"/>
          <w:sz w:val="24"/>
          <w:szCs w:val="24"/>
        </w:rPr>
        <w:t xml:space="preserve">вочка с куклой»; А.И. Бортников </w:t>
      </w:r>
      <w:r w:rsidRPr="00AE6415">
        <w:rPr>
          <w:color w:val="000000"/>
          <w:sz w:val="24"/>
          <w:szCs w:val="24"/>
        </w:rPr>
        <w:t>«Весна пришла»; А.Н. Комаров «Наводнение»; И.И. Левитан «Сирень»; И.</w:t>
      </w:r>
      <w:r w:rsidR="006830E0">
        <w:rPr>
          <w:color w:val="000000"/>
          <w:sz w:val="24"/>
          <w:szCs w:val="24"/>
        </w:rPr>
        <w:t>И. Машков «Рябинка», «Малинка».</w:t>
      </w:r>
    </w:p>
    <w:p w:rsidR="00AE6415" w:rsidRDefault="006830E0" w:rsidP="006830E0">
      <w:pPr>
        <w:pStyle w:val="a4"/>
        <w:ind w:left="0" w:firstLine="709"/>
        <w:jc w:val="both"/>
        <w:rPr>
          <w:color w:val="000000"/>
          <w:sz w:val="24"/>
          <w:szCs w:val="24"/>
        </w:rPr>
      </w:pPr>
      <w:r>
        <w:rPr>
          <w:color w:val="000000"/>
          <w:sz w:val="24"/>
          <w:szCs w:val="24"/>
        </w:rPr>
        <w:t>Иллюстрации к книгам: В.В. Лебедев к книге С.Я. Маршака «Усатый- полосатый».</w:t>
      </w:r>
    </w:p>
    <w:p w:rsidR="006830E0" w:rsidRPr="006830E0" w:rsidRDefault="006830E0" w:rsidP="006830E0">
      <w:pPr>
        <w:pStyle w:val="a4"/>
        <w:ind w:left="0" w:firstLine="709"/>
        <w:jc w:val="both"/>
        <w:rPr>
          <w:color w:val="000000"/>
          <w:sz w:val="24"/>
          <w:szCs w:val="24"/>
        </w:rPr>
      </w:pPr>
    </w:p>
    <w:p w:rsidR="00AE6415" w:rsidRPr="006830E0" w:rsidRDefault="00AE6415" w:rsidP="00AE6415">
      <w:pPr>
        <w:pStyle w:val="a4"/>
        <w:ind w:left="0" w:firstLine="709"/>
        <w:jc w:val="both"/>
        <w:rPr>
          <w:b/>
          <w:color w:val="000000"/>
          <w:sz w:val="24"/>
          <w:szCs w:val="24"/>
        </w:rPr>
      </w:pPr>
      <w:r w:rsidRPr="006830E0">
        <w:rPr>
          <w:b/>
          <w:color w:val="000000"/>
          <w:sz w:val="24"/>
          <w:szCs w:val="24"/>
        </w:rPr>
        <w:t>ОТ 5 ДО 6 ЛЕТ</w:t>
      </w:r>
    </w:p>
    <w:p w:rsidR="00AE6415" w:rsidRPr="006830E0" w:rsidRDefault="00AE6415" w:rsidP="006830E0">
      <w:pPr>
        <w:pStyle w:val="a4"/>
        <w:ind w:left="0" w:firstLine="709"/>
        <w:jc w:val="both"/>
        <w:rPr>
          <w:color w:val="000000"/>
          <w:sz w:val="24"/>
          <w:szCs w:val="24"/>
        </w:rPr>
      </w:pPr>
      <w:r w:rsidRPr="006830E0">
        <w:rPr>
          <w:b/>
          <w:color w:val="000000"/>
          <w:sz w:val="24"/>
          <w:szCs w:val="24"/>
        </w:rPr>
        <w:t>Иллюстрации, репродукции картин:</w:t>
      </w:r>
      <w:r w:rsidRPr="00AE6415">
        <w:rPr>
          <w:color w:val="000000"/>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w:t>
      </w:r>
      <w:r w:rsidR="006830E0">
        <w:rPr>
          <w:color w:val="000000"/>
          <w:sz w:val="24"/>
          <w:szCs w:val="24"/>
        </w:rPr>
        <w:t xml:space="preserve">блонская «Весна»; В.Т. Тимофеев </w:t>
      </w:r>
      <w:r w:rsidRPr="006830E0">
        <w:rPr>
          <w:color w:val="000000"/>
          <w:sz w:val="24"/>
          <w:szCs w:val="24"/>
        </w:rPr>
        <w:t>«Девочка с ягодами»; И.И. Машков «Натюрморт. Фрукты на блюде»; Ф.П. Толстой</w:t>
      </w:r>
      <w:r w:rsidR="006830E0">
        <w:rPr>
          <w:color w:val="000000"/>
          <w:sz w:val="24"/>
          <w:szCs w:val="24"/>
        </w:rPr>
        <w:t xml:space="preserve"> </w:t>
      </w:r>
      <w:r w:rsidRPr="00AE6415">
        <w:rPr>
          <w:color w:val="000000"/>
          <w:sz w:val="24"/>
          <w:szCs w:val="24"/>
        </w:rPr>
        <w:t xml:space="preserve">«Букет цветов, бабочка и птичка»; И.Е. Репин «Стрекоза»; </w:t>
      </w:r>
      <w:r w:rsidR="006830E0">
        <w:rPr>
          <w:color w:val="000000"/>
          <w:sz w:val="24"/>
          <w:szCs w:val="24"/>
        </w:rPr>
        <w:t>В.М. Васнецов «Ковер- самолет».</w:t>
      </w:r>
    </w:p>
    <w:p w:rsidR="00AE6415" w:rsidRDefault="00AE6415" w:rsidP="006830E0">
      <w:pPr>
        <w:pStyle w:val="a4"/>
        <w:ind w:left="0" w:firstLine="709"/>
        <w:jc w:val="both"/>
        <w:rPr>
          <w:color w:val="000000"/>
          <w:sz w:val="24"/>
          <w:szCs w:val="24"/>
        </w:rPr>
      </w:pPr>
      <w:r w:rsidRPr="006830E0">
        <w:rPr>
          <w:b/>
          <w:color w:val="000000"/>
          <w:sz w:val="24"/>
          <w:szCs w:val="24"/>
        </w:rPr>
        <w:t>Иллюстрации к книгам:</w:t>
      </w:r>
      <w:r w:rsidRPr="00AE6415">
        <w:rPr>
          <w:color w:val="000000"/>
          <w:sz w:val="24"/>
          <w:szCs w:val="24"/>
        </w:rPr>
        <w:t xml:space="preserve"> И.Я. Билибин «Сестрица Алёнушка и братец Иванушка», «Царевна-л</w:t>
      </w:r>
      <w:r w:rsidR="006830E0">
        <w:rPr>
          <w:color w:val="000000"/>
          <w:sz w:val="24"/>
          <w:szCs w:val="24"/>
        </w:rPr>
        <w:t>ягушка», «Василиса Прекрасная».</w:t>
      </w:r>
    </w:p>
    <w:p w:rsidR="006830E0" w:rsidRPr="006830E0" w:rsidRDefault="006830E0" w:rsidP="006830E0">
      <w:pPr>
        <w:pStyle w:val="a4"/>
        <w:ind w:left="0" w:firstLine="709"/>
        <w:jc w:val="both"/>
        <w:rPr>
          <w:color w:val="000000"/>
          <w:sz w:val="24"/>
          <w:szCs w:val="24"/>
        </w:rPr>
      </w:pPr>
    </w:p>
    <w:p w:rsidR="00AE6415" w:rsidRPr="006830E0" w:rsidRDefault="00AE6415" w:rsidP="00AE6415">
      <w:pPr>
        <w:pStyle w:val="a4"/>
        <w:ind w:left="0" w:firstLine="709"/>
        <w:jc w:val="both"/>
        <w:rPr>
          <w:b/>
          <w:color w:val="000000"/>
          <w:sz w:val="24"/>
          <w:szCs w:val="24"/>
        </w:rPr>
      </w:pPr>
      <w:r w:rsidRPr="006830E0">
        <w:rPr>
          <w:b/>
          <w:color w:val="000000"/>
          <w:sz w:val="24"/>
          <w:szCs w:val="24"/>
        </w:rPr>
        <w:t>ОТ 6 ДО 7 ЛЕТ</w:t>
      </w:r>
    </w:p>
    <w:p w:rsidR="006830E0" w:rsidRDefault="00AE6415" w:rsidP="006830E0">
      <w:pPr>
        <w:pStyle w:val="a4"/>
        <w:ind w:left="0" w:firstLine="709"/>
        <w:jc w:val="both"/>
        <w:rPr>
          <w:color w:val="000000"/>
          <w:sz w:val="24"/>
          <w:szCs w:val="24"/>
        </w:rPr>
      </w:pPr>
      <w:r w:rsidRPr="006830E0">
        <w:rPr>
          <w:b/>
          <w:color w:val="000000"/>
          <w:sz w:val="24"/>
          <w:szCs w:val="24"/>
        </w:rPr>
        <w:t>Иллюстрации, репродукции картин:</w:t>
      </w:r>
      <w:r w:rsidRPr="00AE6415">
        <w:rPr>
          <w:color w:val="000000"/>
          <w:sz w:val="24"/>
          <w:szCs w:val="24"/>
        </w:rPr>
        <w:t xml:space="preserve"> И.И. Левитан «Золотая осень», «Осенний день. Сокольники», «Стога», «Март», «Весн</w:t>
      </w:r>
      <w:r w:rsidR="006830E0">
        <w:rPr>
          <w:color w:val="000000"/>
          <w:sz w:val="24"/>
          <w:szCs w:val="24"/>
        </w:rPr>
        <w:t xml:space="preserve">а. Большая вода»; В.М. Васнецов </w:t>
      </w:r>
      <w:r w:rsidRPr="00AE6415">
        <w:rPr>
          <w:color w:val="000000"/>
          <w:sz w:val="24"/>
          <w:szCs w:val="24"/>
        </w:rPr>
        <w:t>«Аленушка»,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w:t>
      </w:r>
      <w:r w:rsidR="006830E0">
        <w:rPr>
          <w:color w:val="000000"/>
          <w:sz w:val="24"/>
          <w:szCs w:val="24"/>
        </w:rPr>
        <w:t xml:space="preserve">о в сосновом лесу», И.И. Шишкин </w:t>
      </w:r>
      <w:r w:rsidRPr="00AE6415">
        <w:rPr>
          <w:color w:val="000000"/>
          <w:sz w:val="24"/>
          <w:szCs w:val="24"/>
        </w:rPr>
        <w:t xml:space="preserve">«Рожь»; А.И. Куинджи «Березовая роща»; А.А. Пластов «Летом», «Сенокос»; И.С. Остроухов «Золотая осень», З.Е. Серебрякова «За завтраком»; В.А. Серов </w:t>
      </w:r>
      <w:r w:rsidRPr="00AE6415">
        <w:rPr>
          <w:color w:val="000000"/>
          <w:sz w:val="24"/>
          <w:szCs w:val="24"/>
        </w:rPr>
        <w:lastRenderedPageBreak/>
        <w:t>«Девочка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w:t>
      </w:r>
      <w:r w:rsidR="006830E0">
        <w:rPr>
          <w:color w:val="000000"/>
          <w:sz w:val="24"/>
          <w:szCs w:val="24"/>
        </w:rPr>
        <w:t xml:space="preserve">тей художника»; И.И. Ершов </w:t>
      </w:r>
      <w:r w:rsidRPr="006830E0">
        <w:rPr>
          <w:color w:val="000000"/>
          <w:sz w:val="24"/>
          <w:szCs w:val="24"/>
        </w:rPr>
        <w:t>«Ксения читает сказки куклам»; М.А. Врубель «Царевна-Лебедь».</w:t>
      </w:r>
    </w:p>
    <w:p w:rsidR="00AE6415" w:rsidRDefault="00AE6415" w:rsidP="006830E0">
      <w:pPr>
        <w:pStyle w:val="a4"/>
        <w:ind w:left="0" w:firstLine="709"/>
        <w:jc w:val="both"/>
        <w:rPr>
          <w:color w:val="000000"/>
          <w:sz w:val="24"/>
          <w:szCs w:val="24"/>
        </w:rPr>
      </w:pPr>
      <w:r w:rsidRPr="006830E0">
        <w:rPr>
          <w:b/>
          <w:color w:val="000000"/>
          <w:sz w:val="24"/>
          <w:szCs w:val="24"/>
        </w:rPr>
        <w:t>Иллюстрации к книгам:</w:t>
      </w:r>
      <w:r w:rsidRPr="00AE6415">
        <w:rPr>
          <w:color w:val="000000"/>
          <w:sz w:val="24"/>
          <w:szCs w:val="24"/>
        </w:rPr>
        <w:t xml:space="preserve"> И.Я. Билибин «Марья Моревна», «Сказка о царе Салтане», «Сказке о рыбаке и рыбке»; Л.В. Владимирский к книге А.Н. Толстой</w:t>
      </w:r>
      <w:r w:rsidR="006830E0">
        <w:rPr>
          <w:color w:val="000000"/>
          <w:sz w:val="24"/>
          <w:szCs w:val="24"/>
        </w:rPr>
        <w:t xml:space="preserve"> </w:t>
      </w:r>
      <w:r w:rsidRPr="006830E0">
        <w:rPr>
          <w:color w:val="000000"/>
          <w:sz w:val="24"/>
          <w:szCs w:val="24"/>
        </w:rPr>
        <w:t>«Приключения Буратино, или Золотой ключик»; Е.М.Рачев «Терем-теремок».</w:t>
      </w:r>
    </w:p>
    <w:p w:rsidR="006830E0" w:rsidRPr="006830E0" w:rsidRDefault="006830E0" w:rsidP="006830E0">
      <w:pPr>
        <w:pStyle w:val="a4"/>
        <w:ind w:left="0" w:firstLine="709"/>
        <w:jc w:val="both"/>
        <w:rPr>
          <w:color w:val="000000"/>
          <w:sz w:val="24"/>
          <w:szCs w:val="24"/>
        </w:rPr>
      </w:pPr>
    </w:p>
    <w:p w:rsidR="00AE6415" w:rsidRPr="006830E0" w:rsidRDefault="00AE6415" w:rsidP="006830E0">
      <w:pPr>
        <w:pStyle w:val="a4"/>
        <w:ind w:left="0"/>
        <w:jc w:val="center"/>
        <w:rPr>
          <w:b/>
          <w:color w:val="000000"/>
          <w:sz w:val="24"/>
          <w:szCs w:val="24"/>
        </w:rPr>
      </w:pPr>
      <w:r w:rsidRPr="006830E0">
        <w:rPr>
          <w:b/>
          <w:color w:val="000000"/>
          <w:sz w:val="24"/>
          <w:szCs w:val="24"/>
        </w:rPr>
        <w:t>ПРИМЕРНЫЙ ПЕР</w:t>
      </w:r>
      <w:r w:rsidR="006830E0" w:rsidRPr="006830E0">
        <w:rPr>
          <w:b/>
          <w:color w:val="000000"/>
          <w:sz w:val="24"/>
          <w:szCs w:val="24"/>
        </w:rPr>
        <w:t>ЕЧЕНЬ АНИМАЦИОННЫХ ПРОИЗВЕДЕНИЙ</w:t>
      </w:r>
    </w:p>
    <w:p w:rsidR="00AE6415" w:rsidRPr="006830E0" w:rsidRDefault="00AE6415" w:rsidP="006830E0">
      <w:pPr>
        <w:pStyle w:val="a4"/>
        <w:ind w:left="0" w:firstLine="709"/>
        <w:jc w:val="both"/>
        <w:rPr>
          <w:color w:val="000000"/>
          <w:sz w:val="24"/>
          <w:szCs w:val="24"/>
        </w:rPr>
      </w:pPr>
      <w:r w:rsidRPr="00AE6415">
        <w:rPr>
          <w:color w:val="000000"/>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w:t>
      </w:r>
      <w:r w:rsidR="006830E0">
        <w:rPr>
          <w:color w:val="000000"/>
          <w:sz w:val="24"/>
          <w:szCs w:val="24"/>
        </w:rPr>
        <w:t>о отношения к окружающему миру.</w:t>
      </w:r>
    </w:p>
    <w:p w:rsidR="00AE6415" w:rsidRPr="006830E0" w:rsidRDefault="00AE6415" w:rsidP="006830E0">
      <w:pPr>
        <w:pStyle w:val="a4"/>
        <w:ind w:left="0" w:firstLine="709"/>
        <w:jc w:val="both"/>
        <w:rPr>
          <w:color w:val="000000"/>
          <w:sz w:val="24"/>
          <w:szCs w:val="24"/>
        </w:rPr>
      </w:pPr>
      <w:r w:rsidRPr="00AE6415">
        <w:rPr>
          <w:color w:val="000000"/>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w:t>
      </w:r>
      <w:r w:rsidR="006830E0">
        <w:rPr>
          <w:color w:val="000000"/>
          <w:sz w:val="24"/>
          <w:szCs w:val="24"/>
        </w:rPr>
        <w:t>следующего обсуждения с детьми.</w:t>
      </w:r>
    </w:p>
    <w:p w:rsidR="00AE6415" w:rsidRPr="00AE6415" w:rsidRDefault="00AE6415" w:rsidP="00AE6415">
      <w:pPr>
        <w:pStyle w:val="a4"/>
        <w:ind w:left="0" w:firstLine="709"/>
        <w:jc w:val="both"/>
        <w:rPr>
          <w:color w:val="000000"/>
          <w:sz w:val="24"/>
          <w:szCs w:val="24"/>
        </w:rPr>
      </w:pPr>
      <w:r w:rsidRPr="00AE6415">
        <w:rPr>
          <w:color w:val="000000"/>
          <w:sz w:val="24"/>
          <w:szCs w:val="24"/>
        </w:rPr>
        <w:t>Выбор цифрового контента, медиа продукции, в том числе анимационных фильмов, должен осуществляться в соответствии с нормами, ограничивающими доступ к информации, причиняющей вред здоровью и развити</w:t>
      </w:r>
      <w:r w:rsidR="006830E0">
        <w:rPr>
          <w:color w:val="000000"/>
          <w:sz w:val="24"/>
          <w:szCs w:val="24"/>
        </w:rPr>
        <w:t>ю детей в Российской Федерации</w:t>
      </w:r>
      <w:r w:rsidRPr="00AE6415">
        <w:rPr>
          <w:color w:val="000000"/>
          <w:sz w:val="24"/>
          <w:szCs w:val="24"/>
        </w:rPr>
        <w:t>.</w:t>
      </w:r>
    </w:p>
    <w:p w:rsidR="00AE6415" w:rsidRPr="00AE6415" w:rsidRDefault="00AE6415" w:rsidP="00AE6415">
      <w:pPr>
        <w:pStyle w:val="a4"/>
        <w:ind w:left="0" w:firstLine="709"/>
        <w:jc w:val="both"/>
        <w:rPr>
          <w:color w:val="000000"/>
          <w:sz w:val="24"/>
          <w:szCs w:val="24"/>
        </w:rPr>
      </w:pPr>
    </w:p>
    <w:p w:rsidR="006830E0" w:rsidRDefault="00AE6415" w:rsidP="006830E0">
      <w:pPr>
        <w:pStyle w:val="a4"/>
        <w:ind w:left="0"/>
        <w:jc w:val="center"/>
        <w:rPr>
          <w:b/>
          <w:color w:val="000000"/>
          <w:sz w:val="24"/>
          <w:szCs w:val="24"/>
        </w:rPr>
      </w:pPr>
      <w:r w:rsidRPr="006830E0">
        <w:rPr>
          <w:b/>
          <w:color w:val="000000"/>
          <w:sz w:val="24"/>
          <w:szCs w:val="24"/>
        </w:rPr>
        <w:t xml:space="preserve">АНИМАЦИОННЫЕ ПРОИЗВЕДЕНИЯ ДЛЯ ДЕТЕЙ ДОШКОЛЬНОГО ВОЗРАСТА </w:t>
      </w:r>
    </w:p>
    <w:p w:rsidR="00AE6415" w:rsidRPr="006830E0" w:rsidRDefault="00AE6415" w:rsidP="006830E0">
      <w:pPr>
        <w:pStyle w:val="a4"/>
        <w:ind w:left="0"/>
        <w:jc w:val="center"/>
        <w:rPr>
          <w:b/>
          <w:color w:val="000000"/>
          <w:sz w:val="24"/>
          <w:szCs w:val="24"/>
        </w:rPr>
      </w:pPr>
      <w:r w:rsidRPr="006830E0">
        <w:rPr>
          <w:b/>
          <w:color w:val="000000"/>
          <w:sz w:val="24"/>
          <w:szCs w:val="24"/>
        </w:rPr>
        <w:t>(С ПЯТИ ЛЕТ).</w:t>
      </w:r>
    </w:p>
    <w:p w:rsidR="00AE6415" w:rsidRPr="006830E0" w:rsidRDefault="006830E0" w:rsidP="00234EED">
      <w:pPr>
        <w:pStyle w:val="a4"/>
        <w:numPr>
          <w:ilvl w:val="0"/>
          <w:numId w:val="143"/>
        </w:numPr>
        <w:ind w:left="0" w:firstLine="709"/>
        <w:jc w:val="both"/>
        <w:rPr>
          <w:color w:val="000000"/>
          <w:sz w:val="24"/>
          <w:szCs w:val="24"/>
        </w:rPr>
      </w:pPr>
      <w:r>
        <w:rPr>
          <w:color w:val="000000"/>
          <w:sz w:val="24"/>
          <w:szCs w:val="24"/>
        </w:rPr>
        <w:t xml:space="preserve">Анимационный сериал «Тима и Тома», студия «Рики», реж. А.Борисова, </w:t>
      </w:r>
      <w:r w:rsidR="00AE6415" w:rsidRPr="006830E0">
        <w:rPr>
          <w:color w:val="000000"/>
          <w:sz w:val="24"/>
          <w:szCs w:val="24"/>
        </w:rPr>
        <w:t>А. Жидков, О. Мусин, А. Бахурин и др., 2015.</w:t>
      </w:r>
    </w:p>
    <w:p w:rsidR="00AE6415" w:rsidRPr="006830E0" w:rsidRDefault="00AE6415" w:rsidP="00234EED">
      <w:pPr>
        <w:pStyle w:val="a4"/>
        <w:numPr>
          <w:ilvl w:val="0"/>
          <w:numId w:val="143"/>
        </w:numPr>
        <w:ind w:left="0" w:firstLine="709"/>
        <w:jc w:val="both"/>
        <w:rPr>
          <w:color w:val="000000"/>
          <w:sz w:val="24"/>
          <w:szCs w:val="24"/>
        </w:rPr>
      </w:pPr>
      <w:r w:rsidRPr="00AE6415">
        <w:rPr>
          <w:color w:val="000000"/>
          <w:sz w:val="24"/>
          <w:szCs w:val="24"/>
        </w:rPr>
        <w:t>Фильм «Паровозик из Ромашкова», студия Союзмуль</w:t>
      </w:r>
      <w:r w:rsidR="006830E0">
        <w:rPr>
          <w:color w:val="000000"/>
          <w:sz w:val="24"/>
          <w:szCs w:val="24"/>
        </w:rPr>
        <w:t>тфильм, реж. В. Дегтярев, 1967.</w:t>
      </w:r>
    </w:p>
    <w:p w:rsidR="00AE6415" w:rsidRPr="006830E0" w:rsidRDefault="00AE6415" w:rsidP="00234EED">
      <w:pPr>
        <w:pStyle w:val="a4"/>
        <w:numPr>
          <w:ilvl w:val="0"/>
          <w:numId w:val="143"/>
        </w:numPr>
        <w:ind w:left="0" w:firstLine="709"/>
        <w:jc w:val="both"/>
        <w:rPr>
          <w:color w:val="000000"/>
          <w:sz w:val="24"/>
          <w:szCs w:val="24"/>
        </w:rPr>
      </w:pPr>
      <w:r w:rsidRPr="00AE6415">
        <w:rPr>
          <w:color w:val="000000"/>
          <w:sz w:val="24"/>
          <w:szCs w:val="24"/>
        </w:rPr>
        <w:t>Фильм «Как львенок и черепаха пели песню», студия Союзмультфильм,</w:t>
      </w:r>
      <w:r w:rsidR="006830E0">
        <w:rPr>
          <w:color w:val="000000"/>
          <w:sz w:val="24"/>
          <w:szCs w:val="24"/>
        </w:rPr>
        <w:t xml:space="preserve"> режиссер И. Ковалевская, 1974.</w:t>
      </w:r>
    </w:p>
    <w:p w:rsidR="00AE6415" w:rsidRPr="006830E0" w:rsidRDefault="00AE6415" w:rsidP="00234EED">
      <w:pPr>
        <w:pStyle w:val="a4"/>
        <w:numPr>
          <w:ilvl w:val="0"/>
          <w:numId w:val="143"/>
        </w:numPr>
        <w:ind w:left="0" w:firstLine="709"/>
        <w:jc w:val="both"/>
        <w:rPr>
          <w:color w:val="000000"/>
          <w:sz w:val="24"/>
          <w:szCs w:val="24"/>
        </w:rPr>
      </w:pPr>
      <w:r w:rsidRPr="00AE6415">
        <w:rPr>
          <w:color w:val="000000"/>
          <w:sz w:val="24"/>
          <w:szCs w:val="24"/>
        </w:rPr>
        <w:t>Фильм «Мама для мамонтенка», студия «Союзмультфи</w:t>
      </w:r>
      <w:r w:rsidR="006830E0">
        <w:rPr>
          <w:color w:val="000000"/>
          <w:sz w:val="24"/>
          <w:szCs w:val="24"/>
        </w:rPr>
        <w:t>льм», режиссер О. Чуркин, 1981.</w:t>
      </w:r>
    </w:p>
    <w:p w:rsidR="00AE6415" w:rsidRPr="006830E0" w:rsidRDefault="00AE6415" w:rsidP="00234EED">
      <w:pPr>
        <w:pStyle w:val="a4"/>
        <w:numPr>
          <w:ilvl w:val="0"/>
          <w:numId w:val="143"/>
        </w:numPr>
        <w:ind w:left="0" w:firstLine="709"/>
        <w:jc w:val="both"/>
        <w:rPr>
          <w:color w:val="000000"/>
          <w:sz w:val="24"/>
          <w:szCs w:val="24"/>
        </w:rPr>
      </w:pPr>
      <w:r w:rsidRPr="00AE6415">
        <w:rPr>
          <w:color w:val="000000"/>
          <w:sz w:val="24"/>
          <w:szCs w:val="24"/>
        </w:rPr>
        <w:t>Фильм «Катерок», студия «Союзмультфильм», режиссёр И. Ковалевская ,1970. Фильм «Мешок яблок», студия «Союзмультфильм», режисс</w:t>
      </w:r>
      <w:r w:rsidR="006830E0">
        <w:rPr>
          <w:color w:val="000000"/>
          <w:sz w:val="24"/>
          <w:szCs w:val="24"/>
        </w:rPr>
        <w:t>ёр В. Бордзиловский, 1974.</w:t>
      </w:r>
    </w:p>
    <w:p w:rsidR="006830E0" w:rsidRDefault="00AE6415" w:rsidP="00234EED">
      <w:pPr>
        <w:pStyle w:val="a4"/>
        <w:numPr>
          <w:ilvl w:val="0"/>
          <w:numId w:val="143"/>
        </w:numPr>
        <w:ind w:left="0" w:firstLine="709"/>
        <w:jc w:val="both"/>
        <w:rPr>
          <w:color w:val="000000"/>
          <w:sz w:val="24"/>
          <w:szCs w:val="24"/>
        </w:rPr>
      </w:pPr>
      <w:r w:rsidRPr="00AE6415">
        <w:rPr>
          <w:color w:val="000000"/>
          <w:sz w:val="24"/>
          <w:szCs w:val="24"/>
        </w:rPr>
        <w:t>Фильм «Крошка енот», ТО «Эк</w:t>
      </w:r>
      <w:r w:rsidR="006830E0">
        <w:rPr>
          <w:color w:val="000000"/>
          <w:sz w:val="24"/>
          <w:szCs w:val="24"/>
        </w:rPr>
        <w:t>ран», режиссер О. Чуркин, 1974.</w:t>
      </w:r>
    </w:p>
    <w:p w:rsidR="00AE6415" w:rsidRPr="006830E0" w:rsidRDefault="00AE6415" w:rsidP="00234EED">
      <w:pPr>
        <w:pStyle w:val="a4"/>
        <w:numPr>
          <w:ilvl w:val="0"/>
          <w:numId w:val="143"/>
        </w:numPr>
        <w:ind w:left="0" w:firstLine="709"/>
        <w:jc w:val="both"/>
        <w:rPr>
          <w:color w:val="000000"/>
          <w:sz w:val="24"/>
          <w:szCs w:val="24"/>
        </w:rPr>
      </w:pPr>
      <w:r w:rsidRPr="00AE6415">
        <w:rPr>
          <w:color w:val="000000"/>
          <w:sz w:val="24"/>
          <w:szCs w:val="24"/>
        </w:rPr>
        <w:t>Фильм «Гадкий утенок», студия «Союзмультфильм», режиссер В.Дегтярев. Фильм «Котенок по имени Гав», студия Союзмультфильм, режиссер Л. Атаманов Фильм «Маугли», студия «Союзмультфил</w:t>
      </w:r>
      <w:r w:rsidR="006830E0">
        <w:rPr>
          <w:color w:val="000000"/>
          <w:sz w:val="24"/>
          <w:szCs w:val="24"/>
        </w:rPr>
        <w:t>ьм», режиссер Р. Давыдов, 1971.</w:t>
      </w:r>
    </w:p>
    <w:p w:rsidR="00AE6415" w:rsidRPr="006830E0" w:rsidRDefault="00AE6415" w:rsidP="00234EED">
      <w:pPr>
        <w:pStyle w:val="a4"/>
        <w:numPr>
          <w:ilvl w:val="0"/>
          <w:numId w:val="143"/>
        </w:numPr>
        <w:ind w:left="0" w:firstLine="709"/>
        <w:jc w:val="both"/>
        <w:rPr>
          <w:color w:val="000000"/>
          <w:sz w:val="24"/>
          <w:szCs w:val="24"/>
        </w:rPr>
      </w:pPr>
      <w:r w:rsidRPr="00AE6415">
        <w:rPr>
          <w:color w:val="000000"/>
          <w:sz w:val="24"/>
          <w:szCs w:val="24"/>
        </w:rPr>
        <w:t>Фильм «Кот Леопольд», студия «Экран», режисс</w:t>
      </w:r>
      <w:r w:rsidR="006830E0">
        <w:rPr>
          <w:color w:val="000000"/>
          <w:sz w:val="24"/>
          <w:szCs w:val="24"/>
        </w:rPr>
        <w:t>ер А. Резников, 1975 – 1987.</w:t>
      </w:r>
    </w:p>
    <w:p w:rsidR="00AE6415" w:rsidRPr="006830E0" w:rsidRDefault="006830E0" w:rsidP="00234EED">
      <w:pPr>
        <w:pStyle w:val="a4"/>
        <w:numPr>
          <w:ilvl w:val="0"/>
          <w:numId w:val="143"/>
        </w:numPr>
        <w:ind w:left="0" w:firstLine="709"/>
        <w:jc w:val="both"/>
        <w:rPr>
          <w:color w:val="000000"/>
          <w:sz w:val="24"/>
          <w:szCs w:val="24"/>
        </w:rPr>
      </w:pPr>
      <w:r>
        <w:rPr>
          <w:color w:val="000000"/>
          <w:sz w:val="24"/>
          <w:szCs w:val="24"/>
        </w:rPr>
        <w:t xml:space="preserve">Фильм </w:t>
      </w:r>
      <w:r w:rsidR="00AE6415" w:rsidRPr="00AE6415">
        <w:rPr>
          <w:color w:val="000000"/>
          <w:sz w:val="24"/>
          <w:szCs w:val="24"/>
        </w:rPr>
        <w:t>«Ри</w:t>
      </w:r>
      <w:r>
        <w:rPr>
          <w:color w:val="000000"/>
          <w:sz w:val="24"/>
          <w:szCs w:val="24"/>
        </w:rPr>
        <w:t>кки-Тикки-Тави», студия «Союзмультфильм»,</w:t>
      </w:r>
      <w:r w:rsidR="00AE6415" w:rsidRPr="00AE6415">
        <w:rPr>
          <w:color w:val="000000"/>
          <w:sz w:val="24"/>
          <w:szCs w:val="24"/>
        </w:rPr>
        <w:t xml:space="preserve"> ре</w:t>
      </w:r>
      <w:r>
        <w:rPr>
          <w:color w:val="000000"/>
          <w:sz w:val="24"/>
          <w:szCs w:val="24"/>
        </w:rPr>
        <w:t>жиссер А. Снежко-Блоцкой, 1965.</w:t>
      </w:r>
    </w:p>
    <w:p w:rsidR="00AE6415" w:rsidRPr="006830E0" w:rsidRDefault="00AE6415" w:rsidP="00234EED">
      <w:pPr>
        <w:pStyle w:val="a4"/>
        <w:numPr>
          <w:ilvl w:val="0"/>
          <w:numId w:val="143"/>
        </w:numPr>
        <w:ind w:left="0" w:firstLine="709"/>
        <w:jc w:val="both"/>
        <w:rPr>
          <w:color w:val="000000"/>
          <w:sz w:val="24"/>
          <w:szCs w:val="24"/>
        </w:rPr>
      </w:pPr>
      <w:r w:rsidRPr="00AE6415">
        <w:rPr>
          <w:color w:val="000000"/>
          <w:sz w:val="24"/>
          <w:szCs w:val="24"/>
        </w:rPr>
        <w:t>Фильм «Дюймовочка», студия «Союзмульфильм», режиссер Л. Амальрик, 1964. Фильм «Пластилиновая ворона», ТО «Экран</w:t>
      </w:r>
      <w:r w:rsidR="006830E0">
        <w:rPr>
          <w:color w:val="000000"/>
          <w:sz w:val="24"/>
          <w:szCs w:val="24"/>
        </w:rPr>
        <w:t>», режиссер А. Татарский, 1981.</w:t>
      </w:r>
    </w:p>
    <w:p w:rsidR="00AE6415" w:rsidRPr="006830E0" w:rsidRDefault="00AE6415" w:rsidP="00234EED">
      <w:pPr>
        <w:pStyle w:val="a4"/>
        <w:numPr>
          <w:ilvl w:val="0"/>
          <w:numId w:val="143"/>
        </w:numPr>
        <w:ind w:left="0" w:firstLine="709"/>
        <w:jc w:val="both"/>
        <w:rPr>
          <w:color w:val="000000"/>
          <w:sz w:val="24"/>
          <w:szCs w:val="24"/>
        </w:rPr>
      </w:pPr>
      <w:r w:rsidRPr="00AE6415">
        <w:rPr>
          <w:color w:val="000000"/>
          <w:sz w:val="24"/>
          <w:szCs w:val="24"/>
        </w:rPr>
        <w:t>Фильм «Каникулы Бонифация», студия «Союзмультфи</w:t>
      </w:r>
      <w:r w:rsidR="006830E0">
        <w:rPr>
          <w:color w:val="000000"/>
          <w:sz w:val="24"/>
          <w:szCs w:val="24"/>
        </w:rPr>
        <w:t>льм», режиссер Ф. Хитрук, 1965.</w:t>
      </w:r>
    </w:p>
    <w:p w:rsidR="00AE6415" w:rsidRPr="006830E0" w:rsidRDefault="006830E0" w:rsidP="00234EED">
      <w:pPr>
        <w:pStyle w:val="a4"/>
        <w:numPr>
          <w:ilvl w:val="0"/>
          <w:numId w:val="143"/>
        </w:numPr>
        <w:ind w:left="0" w:firstLine="709"/>
        <w:jc w:val="both"/>
        <w:rPr>
          <w:color w:val="000000"/>
          <w:sz w:val="24"/>
          <w:szCs w:val="24"/>
        </w:rPr>
      </w:pPr>
      <w:r>
        <w:rPr>
          <w:color w:val="000000"/>
          <w:sz w:val="24"/>
          <w:szCs w:val="24"/>
        </w:rPr>
        <w:lastRenderedPageBreak/>
        <w:t xml:space="preserve">Фильм «Последний лепесток», </w:t>
      </w:r>
      <w:r w:rsidR="00AE6415" w:rsidRPr="00AE6415">
        <w:rPr>
          <w:color w:val="000000"/>
          <w:sz w:val="24"/>
          <w:szCs w:val="24"/>
        </w:rPr>
        <w:t>студия «Союзмультфил</w:t>
      </w:r>
      <w:r>
        <w:rPr>
          <w:color w:val="000000"/>
          <w:sz w:val="24"/>
          <w:szCs w:val="24"/>
        </w:rPr>
        <w:t>ьм», режиссер Р. Качанов, 1977.</w:t>
      </w:r>
    </w:p>
    <w:p w:rsidR="00AE6415" w:rsidRPr="006830E0" w:rsidRDefault="00AE6415" w:rsidP="00234EED">
      <w:pPr>
        <w:pStyle w:val="a4"/>
        <w:numPr>
          <w:ilvl w:val="0"/>
          <w:numId w:val="143"/>
        </w:numPr>
        <w:ind w:left="0" w:firstLine="709"/>
        <w:jc w:val="both"/>
        <w:rPr>
          <w:color w:val="000000"/>
          <w:sz w:val="24"/>
          <w:szCs w:val="24"/>
        </w:rPr>
      </w:pPr>
      <w:r w:rsidRPr="00AE6415">
        <w:rPr>
          <w:color w:val="000000"/>
          <w:sz w:val="24"/>
          <w:szCs w:val="24"/>
        </w:rPr>
        <w:t>Фильм «Умка» и «Умка ищет друга», студия «Союзмультфильм», реж. В</w:t>
      </w:r>
      <w:r w:rsidR="006830E0">
        <w:rPr>
          <w:color w:val="000000"/>
          <w:sz w:val="24"/>
          <w:szCs w:val="24"/>
        </w:rPr>
        <w:t>. Попов, В. Пекарь, 1969, 1970.</w:t>
      </w:r>
    </w:p>
    <w:p w:rsidR="00AE6415" w:rsidRPr="006830E0" w:rsidRDefault="00AE6415" w:rsidP="00234EED">
      <w:pPr>
        <w:pStyle w:val="a4"/>
        <w:numPr>
          <w:ilvl w:val="0"/>
          <w:numId w:val="143"/>
        </w:numPr>
        <w:ind w:left="0" w:firstLine="709"/>
        <w:jc w:val="both"/>
        <w:rPr>
          <w:color w:val="000000"/>
          <w:sz w:val="24"/>
          <w:szCs w:val="24"/>
        </w:rPr>
      </w:pPr>
      <w:r w:rsidRPr="00AE6415">
        <w:rPr>
          <w:color w:val="000000"/>
          <w:sz w:val="24"/>
          <w:szCs w:val="24"/>
        </w:rPr>
        <w:t xml:space="preserve">Фильм «Умка на елке», студия «Союзмультфильм», режиссер А. Воробьев, 2019. Фильм «Сладкая сказка», студия Союзмультфильм, режиссёр В. Дегтярев, 1970. Цикл фильмов «Чебурашка и крокодил Гена», студия «Союзмультфильм», </w:t>
      </w:r>
      <w:r w:rsidR="006830E0">
        <w:rPr>
          <w:color w:val="000000"/>
          <w:sz w:val="24"/>
          <w:szCs w:val="24"/>
        </w:rPr>
        <w:t>режиссер Р. Качанов, 1969-1983.</w:t>
      </w:r>
    </w:p>
    <w:p w:rsidR="00AE6415" w:rsidRPr="006830E0" w:rsidRDefault="00AE6415" w:rsidP="00234EED">
      <w:pPr>
        <w:pStyle w:val="a4"/>
        <w:numPr>
          <w:ilvl w:val="0"/>
          <w:numId w:val="143"/>
        </w:numPr>
        <w:ind w:left="0" w:firstLine="709"/>
        <w:jc w:val="both"/>
        <w:rPr>
          <w:color w:val="000000"/>
          <w:sz w:val="24"/>
          <w:szCs w:val="24"/>
        </w:rPr>
      </w:pPr>
      <w:r w:rsidRPr="00AE6415">
        <w:rPr>
          <w:color w:val="000000"/>
          <w:sz w:val="24"/>
          <w:szCs w:val="24"/>
        </w:rPr>
        <w:t>Цикл фильмов «38 попугаев», студия «Союзмультфильм</w:t>
      </w:r>
      <w:r w:rsidR="006830E0">
        <w:rPr>
          <w:color w:val="000000"/>
          <w:sz w:val="24"/>
          <w:szCs w:val="24"/>
        </w:rPr>
        <w:t>», режиссер И.Уфимцев, 1976-91.</w:t>
      </w:r>
    </w:p>
    <w:p w:rsidR="00AE6415" w:rsidRPr="006830E0" w:rsidRDefault="00AE6415" w:rsidP="00234EED">
      <w:pPr>
        <w:pStyle w:val="a4"/>
        <w:numPr>
          <w:ilvl w:val="0"/>
          <w:numId w:val="143"/>
        </w:numPr>
        <w:ind w:left="0" w:firstLine="709"/>
        <w:jc w:val="both"/>
        <w:rPr>
          <w:color w:val="000000"/>
          <w:sz w:val="24"/>
          <w:szCs w:val="24"/>
        </w:rPr>
      </w:pPr>
      <w:r w:rsidRPr="00AE6415">
        <w:rPr>
          <w:color w:val="000000"/>
          <w:sz w:val="24"/>
          <w:szCs w:val="24"/>
        </w:rPr>
        <w:t>Цикл фильмов «Винни-Пух», студия «Союзмультфильм», р</w:t>
      </w:r>
      <w:r w:rsidR="006830E0">
        <w:rPr>
          <w:color w:val="000000"/>
          <w:sz w:val="24"/>
          <w:szCs w:val="24"/>
        </w:rPr>
        <w:t>ежиссер Ф. Хитрук, 1969 – 1972.</w:t>
      </w:r>
    </w:p>
    <w:p w:rsidR="00AE6415" w:rsidRPr="006830E0" w:rsidRDefault="006830E0" w:rsidP="00234EED">
      <w:pPr>
        <w:pStyle w:val="a4"/>
        <w:numPr>
          <w:ilvl w:val="0"/>
          <w:numId w:val="143"/>
        </w:numPr>
        <w:ind w:left="0" w:firstLine="709"/>
        <w:jc w:val="both"/>
        <w:rPr>
          <w:color w:val="000000"/>
          <w:sz w:val="24"/>
          <w:szCs w:val="24"/>
        </w:rPr>
      </w:pPr>
      <w:r>
        <w:rPr>
          <w:color w:val="000000"/>
          <w:sz w:val="24"/>
          <w:szCs w:val="24"/>
        </w:rPr>
        <w:t>Фильм «Серая</w:t>
      </w:r>
      <w:r w:rsidR="00AE6415" w:rsidRPr="00AE6415">
        <w:rPr>
          <w:color w:val="000000"/>
          <w:sz w:val="24"/>
          <w:szCs w:val="24"/>
        </w:rPr>
        <w:t xml:space="preserve"> шейка</w:t>
      </w:r>
      <w:r>
        <w:rPr>
          <w:color w:val="000000"/>
          <w:sz w:val="24"/>
          <w:szCs w:val="24"/>
        </w:rPr>
        <w:t>» студия</w:t>
      </w:r>
      <w:r w:rsidR="00AE6415" w:rsidRPr="00AE6415">
        <w:rPr>
          <w:color w:val="000000"/>
          <w:sz w:val="24"/>
          <w:szCs w:val="24"/>
        </w:rPr>
        <w:t xml:space="preserve"> «Союз</w:t>
      </w:r>
      <w:r>
        <w:rPr>
          <w:color w:val="000000"/>
          <w:sz w:val="24"/>
          <w:szCs w:val="24"/>
        </w:rPr>
        <w:t>мультфильм», режиссер Л. Амальрик, В. Полковников, 1948.</w:t>
      </w:r>
    </w:p>
    <w:p w:rsidR="00AE6415" w:rsidRPr="006830E0" w:rsidRDefault="00AE6415" w:rsidP="00234EED">
      <w:pPr>
        <w:pStyle w:val="a4"/>
        <w:numPr>
          <w:ilvl w:val="0"/>
          <w:numId w:val="143"/>
        </w:numPr>
        <w:ind w:left="0" w:firstLine="709"/>
        <w:jc w:val="both"/>
        <w:rPr>
          <w:color w:val="000000"/>
          <w:sz w:val="24"/>
          <w:szCs w:val="24"/>
        </w:rPr>
      </w:pPr>
      <w:r w:rsidRPr="00AE6415">
        <w:rPr>
          <w:color w:val="000000"/>
          <w:sz w:val="24"/>
          <w:szCs w:val="24"/>
        </w:rPr>
        <w:t>Фильм «Золушка», студия «Союзмультфиль</w:t>
      </w:r>
      <w:r w:rsidR="006830E0">
        <w:rPr>
          <w:color w:val="000000"/>
          <w:sz w:val="24"/>
          <w:szCs w:val="24"/>
        </w:rPr>
        <w:t>м», режиссер И. Аксенчук, 1979.</w:t>
      </w:r>
    </w:p>
    <w:p w:rsidR="00AE6415" w:rsidRPr="006830E0" w:rsidRDefault="00AE6415" w:rsidP="00234EED">
      <w:pPr>
        <w:pStyle w:val="a4"/>
        <w:numPr>
          <w:ilvl w:val="0"/>
          <w:numId w:val="143"/>
        </w:numPr>
        <w:ind w:left="0" w:firstLine="709"/>
        <w:jc w:val="both"/>
        <w:rPr>
          <w:color w:val="000000"/>
          <w:sz w:val="24"/>
          <w:szCs w:val="24"/>
        </w:rPr>
      </w:pPr>
      <w:r w:rsidRPr="00AE6415">
        <w:rPr>
          <w:color w:val="000000"/>
          <w:sz w:val="24"/>
          <w:szCs w:val="24"/>
        </w:rPr>
        <w:t>Фильм «Новогодняя сказка», студия «Союзмультфиль</w:t>
      </w:r>
      <w:r w:rsidR="006830E0">
        <w:rPr>
          <w:color w:val="000000"/>
          <w:sz w:val="24"/>
          <w:szCs w:val="24"/>
        </w:rPr>
        <w:t>м», режиссёр В. Дегтярев, 1972.</w:t>
      </w:r>
    </w:p>
    <w:p w:rsidR="00AE6415" w:rsidRPr="006830E0" w:rsidRDefault="00AE6415" w:rsidP="00234EED">
      <w:pPr>
        <w:pStyle w:val="a4"/>
        <w:numPr>
          <w:ilvl w:val="0"/>
          <w:numId w:val="143"/>
        </w:numPr>
        <w:ind w:left="0" w:firstLine="709"/>
        <w:jc w:val="both"/>
        <w:rPr>
          <w:color w:val="000000"/>
          <w:sz w:val="24"/>
          <w:szCs w:val="24"/>
        </w:rPr>
      </w:pPr>
      <w:r w:rsidRPr="00AE6415">
        <w:rPr>
          <w:color w:val="000000"/>
          <w:sz w:val="24"/>
          <w:szCs w:val="24"/>
        </w:rPr>
        <w:t>Фильм «Серебряное копытце», студия Союзмультфильм</w:t>
      </w:r>
      <w:r w:rsidR="006830E0">
        <w:rPr>
          <w:color w:val="000000"/>
          <w:sz w:val="24"/>
          <w:szCs w:val="24"/>
        </w:rPr>
        <w:t>, режиссёр Г. Сокольский, 1977.</w:t>
      </w:r>
    </w:p>
    <w:p w:rsidR="00974077" w:rsidRDefault="00AE6415" w:rsidP="00234EED">
      <w:pPr>
        <w:pStyle w:val="a4"/>
        <w:numPr>
          <w:ilvl w:val="0"/>
          <w:numId w:val="143"/>
        </w:numPr>
        <w:ind w:left="0" w:firstLine="709"/>
        <w:jc w:val="both"/>
        <w:rPr>
          <w:color w:val="000000"/>
          <w:sz w:val="24"/>
          <w:szCs w:val="24"/>
        </w:rPr>
      </w:pPr>
      <w:r w:rsidRPr="00AE6415">
        <w:rPr>
          <w:color w:val="000000"/>
          <w:sz w:val="24"/>
          <w:szCs w:val="24"/>
        </w:rPr>
        <w:t xml:space="preserve">Фильм «Щелкунчик», студия «Союзмультфильм», режиссер Б. Степанцев,1973. </w:t>
      </w:r>
    </w:p>
    <w:p w:rsidR="00AE6415" w:rsidRPr="00974077" w:rsidRDefault="00974077" w:rsidP="00234EED">
      <w:pPr>
        <w:pStyle w:val="a4"/>
        <w:numPr>
          <w:ilvl w:val="0"/>
          <w:numId w:val="143"/>
        </w:numPr>
        <w:ind w:left="0" w:firstLine="709"/>
        <w:jc w:val="both"/>
        <w:rPr>
          <w:color w:val="000000"/>
          <w:sz w:val="24"/>
          <w:szCs w:val="24"/>
        </w:rPr>
      </w:pPr>
      <w:r>
        <w:rPr>
          <w:color w:val="000000"/>
          <w:sz w:val="24"/>
          <w:szCs w:val="24"/>
        </w:rPr>
        <w:t xml:space="preserve">Фильм «Гуси-лебеди», </w:t>
      </w:r>
      <w:r w:rsidR="00AE6415" w:rsidRPr="00AE6415">
        <w:rPr>
          <w:color w:val="000000"/>
          <w:sz w:val="24"/>
          <w:szCs w:val="24"/>
        </w:rPr>
        <w:t>сту</w:t>
      </w:r>
      <w:r>
        <w:rPr>
          <w:color w:val="000000"/>
          <w:sz w:val="24"/>
          <w:szCs w:val="24"/>
        </w:rPr>
        <w:t xml:space="preserve">дия Союзмультфильм, </w:t>
      </w:r>
      <w:r w:rsidR="00AE6415" w:rsidRPr="00AE6415">
        <w:rPr>
          <w:color w:val="000000"/>
          <w:sz w:val="24"/>
          <w:szCs w:val="24"/>
        </w:rPr>
        <w:t>режиссёры И. Иванов-Вано</w:t>
      </w:r>
      <w:r>
        <w:rPr>
          <w:color w:val="000000"/>
          <w:sz w:val="24"/>
          <w:szCs w:val="24"/>
        </w:rPr>
        <w:t>, А. Снежко-Блоцкая, 1949.</w:t>
      </w:r>
    </w:p>
    <w:p w:rsidR="00AE6415" w:rsidRPr="00AE6415" w:rsidRDefault="00AE6415" w:rsidP="00234EED">
      <w:pPr>
        <w:pStyle w:val="a4"/>
        <w:numPr>
          <w:ilvl w:val="0"/>
          <w:numId w:val="143"/>
        </w:numPr>
        <w:ind w:left="0" w:firstLine="709"/>
        <w:jc w:val="both"/>
        <w:rPr>
          <w:color w:val="000000"/>
          <w:sz w:val="24"/>
          <w:szCs w:val="24"/>
        </w:rPr>
      </w:pPr>
      <w:r w:rsidRPr="00AE6415">
        <w:rPr>
          <w:color w:val="000000"/>
          <w:sz w:val="24"/>
          <w:szCs w:val="24"/>
        </w:rPr>
        <w:t>Цикл фильмов «Приключение Незнайки и его друзей», студия «ТО Экран», режиссер коллектив авторов, 1971-1973.</w:t>
      </w:r>
    </w:p>
    <w:p w:rsidR="00AE6415" w:rsidRPr="00AE6415" w:rsidRDefault="00AE6415" w:rsidP="00AE6415">
      <w:pPr>
        <w:pStyle w:val="a4"/>
        <w:ind w:left="0" w:firstLine="709"/>
        <w:jc w:val="both"/>
        <w:rPr>
          <w:color w:val="000000"/>
          <w:sz w:val="24"/>
          <w:szCs w:val="24"/>
        </w:rPr>
      </w:pPr>
    </w:p>
    <w:p w:rsidR="00AE6415" w:rsidRPr="00974077" w:rsidRDefault="00AE6415" w:rsidP="00974077">
      <w:pPr>
        <w:pStyle w:val="a4"/>
        <w:ind w:left="0"/>
        <w:jc w:val="center"/>
        <w:rPr>
          <w:b/>
          <w:color w:val="000000"/>
          <w:sz w:val="24"/>
          <w:szCs w:val="24"/>
        </w:rPr>
      </w:pPr>
      <w:r w:rsidRPr="00974077">
        <w:rPr>
          <w:b/>
          <w:color w:val="000000"/>
          <w:sz w:val="24"/>
          <w:szCs w:val="24"/>
        </w:rPr>
        <w:t>ДЛЯ ДЕТЕЙ СТАРШЕГО ДОШКОЛЬНОГО ВОЗРАСТА (6-7 ЛЕТ).</w:t>
      </w:r>
    </w:p>
    <w:p w:rsidR="00AE6415" w:rsidRPr="00974077" w:rsidRDefault="00AE6415" w:rsidP="00234EED">
      <w:pPr>
        <w:pStyle w:val="a4"/>
        <w:numPr>
          <w:ilvl w:val="0"/>
          <w:numId w:val="143"/>
        </w:numPr>
        <w:ind w:left="0" w:firstLine="709"/>
        <w:jc w:val="both"/>
        <w:rPr>
          <w:color w:val="000000"/>
          <w:sz w:val="24"/>
          <w:szCs w:val="24"/>
        </w:rPr>
      </w:pPr>
      <w:r w:rsidRPr="00AE6415">
        <w:rPr>
          <w:color w:val="000000"/>
          <w:sz w:val="24"/>
          <w:szCs w:val="24"/>
        </w:rPr>
        <w:t>Фильм «Малыш и Карлсон», студия «Союзмультфильм</w:t>
      </w:r>
      <w:r w:rsidR="00974077">
        <w:rPr>
          <w:color w:val="000000"/>
          <w:sz w:val="24"/>
          <w:szCs w:val="24"/>
        </w:rPr>
        <w:t>», режиссер Б. Степанцев, 1969.</w:t>
      </w:r>
    </w:p>
    <w:p w:rsidR="00AE6415" w:rsidRPr="00974077" w:rsidRDefault="00AE6415" w:rsidP="00234EED">
      <w:pPr>
        <w:pStyle w:val="a4"/>
        <w:numPr>
          <w:ilvl w:val="0"/>
          <w:numId w:val="143"/>
        </w:numPr>
        <w:ind w:left="0" w:firstLine="709"/>
        <w:jc w:val="both"/>
        <w:rPr>
          <w:color w:val="000000"/>
          <w:sz w:val="24"/>
          <w:szCs w:val="24"/>
        </w:rPr>
      </w:pPr>
      <w:r w:rsidRPr="00AE6415">
        <w:rPr>
          <w:color w:val="000000"/>
          <w:sz w:val="24"/>
          <w:szCs w:val="24"/>
        </w:rPr>
        <w:t xml:space="preserve">Фильм «Лягушка-путешественница», студия «Союзмультфильм», режиссёры </w:t>
      </w:r>
      <w:r w:rsidR="00974077">
        <w:rPr>
          <w:color w:val="000000"/>
          <w:sz w:val="24"/>
          <w:szCs w:val="24"/>
        </w:rPr>
        <w:t>В. Котёночкин, А. Трусов, 1965.</w:t>
      </w:r>
    </w:p>
    <w:p w:rsidR="00AE6415" w:rsidRPr="00974077" w:rsidRDefault="00AE6415" w:rsidP="00234EED">
      <w:pPr>
        <w:pStyle w:val="a4"/>
        <w:numPr>
          <w:ilvl w:val="0"/>
          <w:numId w:val="143"/>
        </w:numPr>
        <w:ind w:left="0" w:firstLine="709"/>
        <w:jc w:val="both"/>
        <w:rPr>
          <w:color w:val="000000"/>
          <w:sz w:val="24"/>
          <w:szCs w:val="24"/>
        </w:rPr>
      </w:pPr>
      <w:r w:rsidRPr="00AE6415">
        <w:rPr>
          <w:color w:val="000000"/>
          <w:sz w:val="24"/>
          <w:szCs w:val="24"/>
        </w:rPr>
        <w:t xml:space="preserve">Фильм «Варежка», студия «Союзмультфильм», режиссер Р. Качанов, 1967. Фильм «Честное слово», студия «Экран», </w:t>
      </w:r>
      <w:r w:rsidR="00974077">
        <w:rPr>
          <w:color w:val="000000"/>
          <w:sz w:val="24"/>
          <w:szCs w:val="24"/>
        </w:rPr>
        <w:t>режиссер М. Новогрудская, 1978.</w:t>
      </w:r>
    </w:p>
    <w:p w:rsidR="00AE6415" w:rsidRPr="00974077" w:rsidRDefault="00974077" w:rsidP="00234EED">
      <w:pPr>
        <w:pStyle w:val="a4"/>
        <w:numPr>
          <w:ilvl w:val="0"/>
          <w:numId w:val="143"/>
        </w:numPr>
        <w:ind w:left="0" w:firstLine="709"/>
        <w:jc w:val="both"/>
        <w:rPr>
          <w:color w:val="000000"/>
          <w:sz w:val="24"/>
          <w:szCs w:val="24"/>
        </w:rPr>
      </w:pPr>
      <w:r>
        <w:rPr>
          <w:color w:val="000000"/>
          <w:sz w:val="24"/>
          <w:szCs w:val="24"/>
        </w:rPr>
        <w:t xml:space="preserve">Фильм «Вовка в </w:t>
      </w:r>
      <w:r w:rsidR="00AE6415" w:rsidRPr="00AE6415">
        <w:rPr>
          <w:color w:val="000000"/>
          <w:sz w:val="24"/>
          <w:szCs w:val="24"/>
        </w:rPr>
        <w:t>тридевято</w:t>
      </w:r>
      <w:r>
        <w:rPr>
          <w:color w:val="000000"/>
          <w:sz w:val="24"/>
          <w:szCs w:val="24"/>
        </w:rPr>
        <w:t xml:space="preserve">м царстве», студия </w:t>
      </w:r>
      <w:r w:rsidR="00AE6415" w:rsidRPr="00AE6415">
        <w:rPr>
          <w:color w:val="000000"/>
          <w:sz w:val="24"/>
          <w:szCs w:val="24"/>
        </w:rPr>
        <w:t>«Со</w:t>
      </w:r>
      <w:r>
        <w:rPr>
          <w:color w:val="000000"/>
          <w:sz w:val="24"/>
          <w:szCs w:val="24"/>
        </w:rPr>
        <w:t>юзмультфильм», режиссер Б. Степанцев, 1965.</w:t>
      </w:r>
    </w:p>
    <w:p w:rsidR="00AE6415" w:rsidRPr="00974077" w:rsidRDefault="00974077" w:rsidP="00234EED">
      <w:pPr>
        <w:pStyle w:val="a4"/>
        <w:numPr>
          <w:ilvl w:val="0"/>
          <w:numId w:val="143"/>
        </w:numPr>
        <w:ind w:left="0" w:firstLine="709"/>
        <w:jc w:val="both"/>
        <w:rPr>
          <w:color w:val="000000"/>
          <w:sz w:val="24"/>
          <w:szCs w:val="24"/>
        </w:rPr>
      </w:pPr>
      <w:r>
        <w:rPr>
          <w:color w:val="000000"/>
          <w:sz w:val="24"/>
          <w:szCs w:val="24"/>
        </w:rPr>
        <w:t>Фильм «Заколдованный мальчик», студия «Союзмультфильм»,</w:t>
      </w:r>
      <w:r w:rsidR="00AE6415" w:rsidRPr="00AE6415">
        <w:rPr>
          <w:color w:val="000000"/>
          <w:sz w:val="24"/>
          <w:szCs w:val="24"/>
        </w:rPr>
        <w:t xml:space="preserve"> режиссер А. Снежк</w:t>
      </w:r>
      <w:r>
        <w:rPr>
          <w:color w:val="000000"/>
          <w:sz w:val="24"/>
          <w:szCs w:val="24"/>
        </w:rPr>
        <w:t>о-Блоцкая, В.Полковников, 1955.</w:t>
      </w:r>
    </w:p>
    <w:p w:rsidR="00AE6415" w:rsidRPr="00974077" w:rsidRDefault="00AE6415" w:rsidP="00234EED">
      <w:pPr>
        <w:pStyle w:val="a4"/>
        <w:numPr>
          <w:ilvl w:val="0"/>
          <w:numId w:val="143"/>
        </w:numPr>
        <w:ind w:left="0" w:firstLine="709"/>
        <w:jc w:val="both"/>
        <w:rPr>
          <w:color w:val="000000"/>
          <w:sz w:val="24"/>
          <w:szCs w:val="24"/>
        </w:rPr>
      </w:pPr>
      <w:r w:rsidRPr="00AE6415">
        <w:rPr>
          <w:color w:val="000000"/>
          <w:sz w:val="24"/>
          <w:szCs w:val="24"/>
        </w:rPr>
        <w:t>Фильм «Золотая антилопа», студия «Союзмультфиль</w:t>
      </w:r>
      <w:r w:rsidR="00974077">
        <w:rPr>
          <w:color w:val="000000"/>
          <w:sz w:val="24"/>
          <w:szCs w:val="24"/>
        </w:rPr>
        <w:t>м», режиссер Л. Атаманов, 1954.</w:t>
      </w:r>
    </w:p>
    <w:p w:rsidR="00AE6415" w:rsidRPr="00974077" w:rsidRDefault="00AE6415" w:rsidP="00234EED">
      <w:pPr>
        <w:pStyle w:val="a4"/>
        <w:numPr>
          <w:ilvl w:val="0"/>
          <w:numId w:val="143"/>
        </w:numPr>
        <w:ind w:left="0" w:firstLine="709"/>
        <w:jc w:val="both"/>
        <w:rPr>
          <w:color w:val="000000"/>
          <w:sz w:val="24"/>
          <w:szCs w:val="24"/>
        </w:rPr>
      </w:pPr>
      <w:r w:rsidRPr="00AE6415">
        <w:rPr>
          <w:color w:val="000000"/>
          <w:sz w:val="24"/>
          <w:szCs w:val="24"/>
        </w:rPr>
        <w:t>Филь</w:t>
      </w:r>
      <w:r w:rsidR="00974077">
        <w:rPr>
          <w:color w:val="000000"/>
          <w:sz w:val="24"/>
          <w:szCs w:val="24"/>
        </w:rPr>
        <w:t>м «Бременские</w:t>
      </w:r>
      <w:r w:rsidRPr="00AE6415">
        <w:rPr>
          <w:color w:val="000000"/>
          <w:sz w:val="24"/>
          <w:szCs w:val="24"/>
        </w:rPr>
        <w:t xml:space="preserve"> музыканты</w:t>
      </w:r>
      <w:r w:rsidR="00974077">
        <w:rPr>
          <w:color w:val="000000"/>
          <w:sz w:val="24"/>
          <w:szCs w:val="24"/>
        </w:rPr>
        <w:t>», студия</w:t>
      </w:r>
      <w:r w:rsidRPr="00AE6415">
        <w:rPr>
          <w:color w:val="000000"/>
          <w:sz w:val="24"/>
          <w:szCs w:val="24"/>
        </w:rPr>
        <w:t xml:space="preserve"> «Союзмультфи</w:t>
      </w:r>
      <w:r w:rsidR="00974077">
        <w:rPr>
          <w:color w:val="000000"/>
          <w:sz w:val="24"/>
          <w:szCs w:val="24"/>
        </w:rPr>
        <w:t>льм», режиссер И. Ковалевская, 1969.</w:t>
      </w:r>
    </w:p>
    <w:p w:rsidR="00AE6415" w:rsidRPr="00974077" w:rsidRDefault="00974077" w:rsidP="00234EED">
      <w:pPr>
        <w:pStyle w:val="a4"/>
        <w:numPr>
          <w:ilvl w:val="0"/>
          <w:numId w:val="143"/>
        </w:numPr>
        <w:ind w:left="0" w:firstLine="709"/>
        <w:jc w:val="both"/>
        <w:rPr>
          <w:color w:val="000000"/>
          <w:sz w:val="24"/>
          <w:szCs w:val="24"/>
        </w:rPr>
      </w:pPr>
      <w:r>
        <w:rPr>
          <w:color w:val="000000"/>
          <w:sz w:val="24"/>
          <w:szCs w:val="24"/>
        </w:rPr>
        <w:t xml:space="preserve">Фильм «Двенадцать месяцев», студия «Союзмультфильм», </w:t>
      </w:r>
      <w:r w:rsidR="00AE6415" w:rsidRPr="00AE6415">
        <w:rPr>
          <w:color w:val="000000"/>
          <w:sz w:val="24"/>
          <w:szCs w:val="24"/>
        </w:rPr>
        <w:t xml:space="preserve">режиссер </w:t>
      </w:r>
      <w:r>
        <w:rPr>
          <w:color w:val="000000"/>
          <w:sz w:val="24"/>
          <w:szCs w:val="24"/>
        </w:rPr>
        <w:t>И. Иванов-Вано, М. Ботов, 1956.</w:t>
      </w:r>
    </w:p>
    <w:p w:rsidR="00974077" w:rsidRDefault="00AE6415" w:rsidP="00234EED">
      <w:pPr>
        <w:pStyle w:val="a4"/>
        <w:numPr>
          <w:ilvl w:val="0"/>
          <w:numId w:val="143"/>
        </w:numPr>
        <w:ind w:left="0" w:firstLine="709"/>
        <w:jc w:val="both"/>
        <w:rPr>
          <w:color w:val="000000"/>
          <w:sz w:val="24"/>
          <w:szCs w:val="24"/>
        </w:rPr>
      </w:pPr>
      <w:r w:rsidRPr="00AE6415">
        <w:rPr>
          <w:color w:val="000000"/>
          <w:sz w:val="24"/>
          <w:szCs w:val="24"/>
        </w:rPr>
        <w:t xml:space="preserve">Фильм «Ежик в тумане», студия «Союзмультфильм», режиссер Ю. Норштейн, 1975. </w:t>
      </w:r>
    </w:p>
    <w:p w:rsidR="00974077" w:rsidRDefault="00AE6415" w:rsidP="00234EED">
      <w:pPr>
        <w:pStyle w:val="a4"/>
        <w:numPr>
          <w:ilvl w:val="0"/>
          <w:numId w:val="143"/>
        </w:numPr>
        <w:ind w:left="0" w:firstLine="709"/>
        <w:jc w:val="both"/>
        <w:rPr>
          <w:color w:val="000000"/>
          <w:sz w:val="24"/>
          <w:szCs w:val="24"/>
        </w:rPr>
      </w:pPr>
      <w:r w:rsidRPr="00AE6415">
        <w:rPr>
          <w:color w:val="000000"/>
          <w:sz w:val="24"/>
          <w:szCs w:val="24"/>
        </w:rPr>
        <w:t xml:space="preserve">Фильм «Девочка и дельфин», студия «Союзмультфильм», режиссер Р. Зельма, 1979. </w:t>
      </w:r>
    </w:p>
    <w:p w:rsidR="00AE6415" w:rsidRPr="00974077" w:rsidRDefault="00AE6415" w:rsidP="00234EED">
      <w:pPr>
        <w:pStyle w:val="a4"/>
        <w:numPr>
          <w:ilvl w:val="0"/>
          <w:numId w:val="143"/>
        </w:numPr>
        <w:ind w:left="0" w:firstLine="709"/>
        <w:jc w:val="both"/>
        <w:rPr>
          <w:color w:val="000000"/>
          <w:sz w:val="24"/>
          <w:szCs w:val="24"/>
        </w:rPr>
      </w:pPr>
      <w:r w:rsidRPr="00AE6415">
        <w:rPr>
          <w:color w:val="000000"/>
          <w:sz w:val="24"/>
          <w:szCs w:val="24"/>
        </w:rPr>
        <w:t>Фильм «Верните Рекса», студия «Союзмультфильм», режиссер В. Пекарь</w:t>
      </w:r>
      <w:r w:rsidR="00974077">
        <w:rPr>
          <w:color w:val="000000"/>
          <w:sz w:val="24"/>
          <w:szCs w:val="24"/>
        </w:rPr>
        <w:t>, В. Попов. 1975.</w:t>
      </w:r>
    </w:p>
    <w:p w:rsidR="00974077" w:rsidRDefault="00AE6415" w:rsidP="00234EED">
      <w:pPr>
        <w:pStyle w:val="a4"/>
        <w:numPr>
          <w:ilvl w:val="0"/>
          <w:numId w:val="143"/>
        </w:numPr>
        <w:ind w:left="0" w:firstLine="709"/>
        <w:jc w:val="both"/>
        <w:rPr>
          <w:color w:val="000000"/>
          <w:sz w:val="24"/>
          <w:szCs w:val="24"/>
        </w:rPr>
      </w:pPr>
      <w:r w:rsidRPr="00AE6415">
        <w:rPr>
          <w:color w:val="000000"/>
          <w:sz w:val="24"/>
          <w:szCs w:val="24"/>
        </w:rPr>
        <w:t xml:space="preserve">Фильм «Сказка сказок», студия «Союзмультфильм», режиссер Ю. Норштейн, 1979. </w:t>
      </w:r>
    </w:p>
    <w:p w:rsidR="00AE6415" w:rsidRPr="00974077" w:rsidRDefault="00AE6415" w:rsidP="00234EED">
      <w:pPr>
        <w:pStyle w:val="a4"/>
        <w:numPr>
          <w:ilvl w:val="0"/>
          <w:numId w:val="143"/>
        </w:numPr>
        <w:ind w:left="0" w:firstLine="709"/>
        <w:jc w:val="both"/>
        <w:rPr>
          <w:color w:val="000000"/>
          <w:sz w:val="24"/>
          <w:szCs w:val="24"/>
        </w:rPr>
      </w:pPr>
      <w:r w:rsidRPr="00AE6415">
        <w:rPr>
          <w:color w:val="000000"/>
          <w:sz w:val="24"/>
          <w:szCs w:val="24"/>
        </w:rPr>
        <w:t>Фильм Сериал «Простоквашино» и «Возвращение в Простоквашино» (2 сезона), студия «Союзмультфильм», режи</w:t>
      </w:r>
      <w:r w:rsidR="00974077">
        <w:rPr>
          <w:color w:val="000000"/>
          <w:sz w:val="24"/>
          <w:szCs w:val="24"/>
        </w:rPr>
        <w:t>ссеры: коллектив авторов, 2018.</w:t>
      </w:r>
    </w:p>
    <w:p w:rsidR="00AE6415" w:rsidRPr="00974077" w:rsidRDefault="00AE6415" w:rsidP="00234EED">
      <w:pPr>
        <w:pStyle w:val="a4"/>
        <w:numPr>
          <w:ilvl w:val="0"/>
          <w:numId w:val="143"/>
        </w:numPr>
        <w:ind w:left="0" w:firstLine="709"/>
        <w:jc w:val="both"/>
        <w:rPr>
          <w:color w:val="000000"/>
          <w:sz w:val="24"/>
          <w:szCs w:val="24"/>
        </w:rPr>
      </w:pPr>
      <w:r w:rsidRPr="00AE6415">
        <w:rPr>
          <w:color w:val="000000"/>
          <w:sz w:val="24"/>
          <w:szCs w:val="24"/>
        </w:rPr>
        <w:lastRenderedPageBreak/>
        <w:t>Сериал «Смешарики», студии «Петербург», «Мастерф</w:t>
      </w:r>
      <w:r w:rsidR="00974077">
        <w:rPr>
          <w:color w:val="000000"/>
          <w:sz w:val="24"/>
          <w:szCs w:val="24"/>
        </w:rPr>
        <w:t>ильм», коллектив авторов, 2004.</w:t>
      </w:r>
    </w:p>
    <w:p w:rsidR="00AE6415" w:rsidRPr="00974077" w:rsidRDefault="00AE6415" w:rsidP="00234EED">
      <w:pPr>
        <w:pStyle w:val="a4"/>
        <w:numPr>
          <w:ilvl w:val="0"/>
          <w:numId w:val="143"/>
        </w:numPr>
        <w:ind w:left="0" w:firstLine="709"/>
        <w:jc w:val="both"/>
        <w:rPr>
          <w:color w:val="000000"/>
          <w:sz w:val="24"/>
          <w:szCs w:val="24"/>
        </w:rPr>
      </w:pPr>
      <w:r w:rsidRPr="00AE6415">
        <w:rPr>
          <w:color w:val="000000"/>
          <w:sz w:val="24"/>
          <w:szCs w:val="24"/>
        </w:rPr>
        <w:t>Сериал «Малышарики», студии «Петербург», «Мастерф</w:t>
      </w:r>
      <w:r w:rsidR="00974077">
        <w:rPr>
          <w:color w:val="000000"/>
          <w:sz w:val="24"/>
          <w:szCs w:val="24"/>
        </w:rPr>
        <w:t>ильм», коллектив авторов, 2015.</w:t>
      </w:r>
    </w:p>
    <w:p w:rsidR="00AE6415" w:rsidRPr="00974077" w:rsidRDefault="00AE6415" w:rsidP="00234EED">
      <w:pPr>
        <w:pStyle w:val="a4"/>
        <w:numPr>
          <w:ilvl w:val="0"/>
          <w:numId w:val="143"/>
        </w:numPr>
        <w:ind w:left="0" w:firstLine="709"/>
        <w:jc w:val="both"/>
        <w:rPr>
          <w:color w:val="000000"/>
          <w:sz w:val="24"/>
          <w:szCs w:val="24"/>
        </w:rPr>
      </w:pPr>
      <w:r w:rsidRPr="00AE6415">
        <w:rPr>
          <w:color w:val="000000"/>
          <w:sz w:val="24"/>
          <w:szCs w:val="24"/>
        </w:rPr>
        <w:t>Сериал «Домовенок Кузя», студия ТО «Экран», режиссер А. Зябликова, 2000 – 2002. Сериал «Ну, погоди!», студия «Союзмультфильм»</w:t>
      </w:r>
      <w:r w:rsidR="00974077">
        <w:rPr>
          <w:color w:val="000000"/>
          <w:sz w:val="24"/>
          <w:szCs w:val="24"/>
        </w:rPr>
        <w:t>, режиссер В. Котеночкин, 1969.</w:t>
      </w:r>
    </w:p>
    <w:p w:rsidR="00AE6415" w:rsidRPr="00974077" w:rsidRDefault="00AE6415" w:rsidP="00234EED">
      <w:pPr>
        <w:pStyle w:val="a4"/>
        <w:numPr>
          <w:ilvl w:val="0"/>
          <w:numId w:val="143"/>
        </w:numPr>
        <w:ind w:left="0" w:firstLine="709"/>
        <w:jc w:val="both"/>
        <w:rPr>
          <w:color w:val="000000"/>
          <w:sz w:val="24"/>
          <w:szCs w:val="24"/>
        </w:rPr>
      </w:pPr>
      <w:r w:rsidRPr="00AE6415">
        <w:rPr>
          <w:color w:val="000000"/>
          <w:sz w:val="24"/>
          <w:szCs w:val="24"/>
        </w:rPr>
        <w:t>Сериал «Фиксики» (4 сезона), компания «Аэроплан», режиссер В. Бедошв</w:t>
      </w:r>
      <w:r w:rsidR="00974077">
        <w:rPr>
          <w:color w:val="000000"/>
          <w:sz w:val="24"/>
          <w:szCs w:val="24"/>
        </w:rPr>
        <w:t>или, 2010. Сериал   «Оранжевая корова» (1 сезон), студия Союзмультфильм, режиссер Е. Ернова</w:t>
      </w:r>
    </w:p>
    <w:p w:rsidR="00AE6415" w:rsidRPr="00974077" w:rsidRDefault="00AE6415" w:rsidP="00234EED">
      <w:pPr>
        <w:pStyle w:val="a4"/>
        <w:numPr>
          <w:ilvl w:val="0"/>
          <w:numId w:val="143"/>
        </w:numPr>
        <w:ind w:left="0" w:firstLine="709"/>
        <w:jc w:val="both"/>
        <w:rPr>
          <w:color w:val="000000"/>
          <w:sz w:val="24"/>
          <w:szCs w:val="24"/>
        </w:rPr>
      </w:pPr>
      <w:r w:rsidRPr="00AE6415">
        <w:rPr>
          <w:color w:val="000000"/>
          <w:sz w:val="24"/>
          <w:szCs w:val="24"/>
        </w:rPr>
        <w:t>Сериал «Монсики» (2 сезона), студия «Рики»,</w:t>
      </w:r>
      <w:r w:rsidR="00974077">
        <w:rPr>
          <w:color w:val="000000"/>
          <w:sz w:val="24"/>
          <w:szCs w:val="24"/>
        </w:rPr>
        <w:t xml:space="preserve"> режиссёр А. Бахурин</w:t>
      </w:r>
    </w:p>
    <w:p w:rsidR="00AE6415" w:rsidRPr="00974077" w:rsidRDefault="00974077" w:rsidP="00234EED">
      <w:pPr>
        <w:pStyle w:val="a4"/>
        <w:numPr>
          <w:ilvl w:val="0"/>
          <w:numId w:val="143"/>
        </w:numPr>
        <w:ind w:left="0" w:firstLine="709"/>
        <w:jc w:val="both"/>
        <w:rPr>
          <w:color w:val="000000"/>
          <w:sz w:val="24"/>
          <w:szCs w:val="24"/>
        </w:rPr>
      </w:pPr>
      <w:r>
        <w:rPr>
          <w:color w:val="000000"/>
          <w:sz w:val="24"/>
          <w:szCs w:val="24"/>
        </w:rPr>
        <w:t xml:space="preserve">Сериал «Смешарики. ПИН-КОД», студия «Рики», режиссёры: Р. </w:t>
      </w:r>
      <w:r w:rsidR="00AE6415" w:rsidRPr="00AE6415">
        <w:rPr>
          <w:color w:val="000000"/>
          <w:sz w:val="24"/>
          <w:szCs w:val="24"/>
        </w:rPr>
        <w:t>Соколов, А. Горбунов, Д. Сулейманов и др.</w:t>
      </w:r>
    </w:p>
    <w:p w:rsidR="00AE6415" w:rsidRPr="00AE6415" w:rsidRDefault="00974077" w:rsidP="00234EED">
      <w:pPr>
        <w:pStyle w:val="a4"/>
        <w:numPr>
          <w:ilvl w:val="0"/>
          <w:numId w:val="143"/>
        </w:numPr>
        <w:ind w:left="0" w:firstLine="709"/>
        <w:jc w:val="both"/>
        <w:rPr>
          <w:color w:val="000000"/>
          <w:sz w:val="24"/>
          <w:szCs w:val="24"/>
        </w:rPr>
      </w:pPr>
      <w:r>
        <w:rPr>
          <w:color w:val="000000"/>
          <w:sz w:val="24"/>
          <w:szCs w:val="24"/>
        </w:rPr>
        <w:t>Сериал «Зебра в клеточку» (1 сезон), студия «Союзмультфильм»,</w:t>
      </w:r>
      <w:r w:rsidR="00AE6415" w:rsidRPr="00AE6415">
        <w:rPr>
          <w:color w:val="000000"/>
          <w:sz w:val="24"/>
          <w:szCs w:val="24"/>
        </w:rPr>
        <w:t xml:space="preserve"> режиссер А. Алексеев, А. Борисова, М. Куликов, А. Золотарева, 2020.</w:t>
      </w:r>
    </w:p>
    <w:p w:rsidR="00AE6415" w:rsidRPr="00AE6415" w:rsidRDefault="00AE6415" w:rsidP="00AE6415">
      <w:pPr>
        <w:pStyle w:val="a4"/>
        <w:ind w:left="0" w:firstLine="709"/>
        <w:jc w:val="both"/>
        <w:rPr>
          <w:color w:val="000000"/>
          <w:sz w:val="24"/>
          <w:szCs w:val="24"/>
        </w:rPr>
      </w:pPr>
    </w:p>
    <w:p w:rsidR="00AE6415" w:rsidRPr="00974077" w:rsidRDefault="00AE6415" w:rsidP="00974077">
      <w:pPr>
        <w:pStyle w:val="a4"/>
        <w:ind w:left="0"/>
        <w:jc w:val="center"/>
        <w:rPr>
          <w:b/>
          <w:color w:val="000000"/>
          <w:sz w:val="24"/>
          <w:szCs w:val="24"/>
        </w:rPr>
      </w:pPr>
      <w:r w:rsidRPr="00974077">
        <w:rPr>
          <w:b/>
          <w:color w:val="000000"/>
          <w:sz w:val="24"/>
          <w:szCs w:val="24"/>
        </w:rPr>
        <w:t>ДЛЯ ДЕТЕЙ СТАРШЕГО ДОШКОЛЬНОГО ВОЗРАСТА (7- 8 ЛЕТ)</w:t>
      </w:r>
    </w:p>
    <w:p w:rsidR="00AE6415" w:rsidRPr="00974077" w:rsidRDefault="00974077" w:rsidP="00234EED">
      <w:pPr>
        <w:pStyle w:val="a4"/>
        <w:numPr>
          <w:ilvl w:val="0"/>
          <w:numId w:val="143"/>
        </w:numPr>
        <w:ind w:left="0" w:firstLine="709"/>
        <w:jc w:val="both"/>
        <w:rPr>
          <w:color w:val="000000"/>
          <w:sz w:val="24"/>
          <w:szCs w:val="24"/>
        </w:rPr>
      </w:pPr>
      <w:r>
        <w:rPr>
          <w:color w:val="000000"/>
          <w:sz w:val="24"/>
          <w:szCs w:val="24"/>
        </w:rPr>
        <w:t xml:space="preserve">Полнометражный анимационный фильм «Снежная королева», студия </w:t>
      </w:r>
      <w:r w:rsidR="00AE6415" w:rsidRPr="00974077">
        <w:rPr>
          <w:color w:val="000000"/>
          <w:sz w:val="24"/>
          <w:szCs w:val="24"/>
        </w:rPr>
        <w:t>«Союзмультфильм», режиссёр Л. Атаманов, 1957.</w:t>
      </w:r>
    </w:p>
    <w:p w:rsidR="00AE6415" w:rsidRPr="00974077" w:rsidRDefault="00974077" w:rsidP="00234EED">
      <w:pPr>
        <w:pStyle w:val="a4"/>
        <w:numPr>
          <w:ilvl w:val="0"/>
          <w:numId w:val="143"/>
        </w:numPr>
        <w:ind w:left="0" w:firstLine="709"/>
        <w:jc w:val="both"/>
        <w:rPr>
          <w:color w:val="000000"/>
          <w:sz w:val="24"/>
          <w:szCs w:val="24"/>
        </w:rPr>
      </w:pPr>
      <w:r>
        <w:rPr>
          <w:color w:val="000000"/>
          <w:sz w:val="24"/>
          <w:szCs w:val="24"/>
        </w:rPr>
        <w:t xml:space="preserve">Полнометражный анимационный фильм «Аленький цветочек», студия </w:t>
      </w:r>
      <w:r w:rsidR="00AE6415" w:rsidRPr="00974077">
        <w:rPr>
          <w:color w:val="000000"/>
          <w:sz w:val="24"/>
          <w:szCs w:val="24"/>
        </w:rPr>
        <w:t>«Союзмультфильм», режиссер Л. Атаманов, 1952.</w:t>
      </w:r>
    </w:p>
    <w:p w:rsidR="00AE6415" w:rsidRPr="00974077" w:rsidRDefault="00AE6415" w:rsidP="00234EED">
      <w:pPr>
        <w:pStyle w:val="a4"/>
        <w:numPr>
          <w:ilvl w:val="0"/>
          <w:numId w:val="143"/>
        </w:numPr>
        <w:ind w:left="0" w:firstLine="709"/>
        <w:jc w:val="both"/>
        <w:rPr>
          <w:color w:val="000000"/>
          <w:sz w:val="24"/>
          <w:szCs w:val="24"/>
        </w:rPr>
      </w:pPr>
      <w:r w:rsidRPr="00AE6415">
        <w:rPr>
          <w:color w:val="000000"/>
          <w:sz w:val="24"/>
          <w:szCs w:val="24"/>
        </w:rPr>
        <w:t>Полн</w:t>
      </w:r>
      <w:r w:rsidR="00974077">
        <w:rPr>
          <w:color w:val="000000"/>
          <w:sz w:val="24"/>
          <w:szCs w:val="24"/>
        </w:rPr>
        <w:t xml:space="preserve">ометражный  анимационный фильм «Сказка о царе Салтане», студия </w:t>
      </w:r>
      <w:r w:rsidRPr="00974077">
        <w:rPr>
          <w:color w:val="000000"/>
          <w:sz w:val="24"/>
          <w:szCs w:val="24"/>
        </w:rPr>
        <w:t>«Союзмультфильм», режиссер И. Иванов-Вано, Л. Мильчин, 1984.</w:t>
      </w:r>
    </w:p>
    <w:p w:rsidR="00AE6415" w:rsidRPr="00974077" w:rsidRDefault="00AE6415" w:rsidP="00234EED">
      <w:pPr>
        <w:pStyle w:val="a4"/>
        <w:numPr>
          <w:ilvl w:val="0"/>
          <w:numId w:val="143"/>
        </w:numPr>
        <w:ind w:left="0" w:firstLine="709"/>
        <w:jc w:val="both"/>
        <w:rPr>
          <w:color w:val="000000"/>
          <w:sz w:val="24"/>
          <w:szCs w:val="24"/>
        </w:rPr>
      </w:pPr>
      <w:r w:rsidRPr="00AE6415">
        <w:rPr>
          <w:color w:val="000000"/>
          <w:sz w:val="24"/>
          <w:szCs w:val="24"/>
        </w:rPr>
        <w:t>Полнометражный анимационный фильм «Белка и Стрелка. Звёздные собаки», к</w:t>
      </w:r>
      <w:r w:rsidR="00974077">
        <w:rPr>
          <w:color w:val="000000"/>
          <w:sz w:val="24"/>
          <w:szCs w:val="24"/>
        </w:rPr>
        <w:t>иностудия «Центр национального фильма» и ООО «ЦНФ-Анима,</w:t>
      </w:r>
      <w:r w:rsidRPr="00AE6415">
        <w:rPr>
          <w:color w:val="000000"/>
          <w:sz w:val="24"/>
          <w:szCs w:val="24"/>
        </w:rPr>
        <w:t xml:space="preserve"> режиссер С</w:t>
      </w:r>
      <w:r w:rsidR="00974077">
        <w:rPr>
          <w:color w:val="000000"/>
          <w:sz w:val="24"/>
          <w:szCs w:val="24"/>
        </w:rPr>
        <w:t>. Ушаков, И. Евланникова, 2010.</w:t>
      </w:r>
    </w:p>
    <w:p w:rsidR="00AE6415" w:rsidRPr="00974077" w:rsidRDefault="00AE6415" w:rsidP="00234EED">
      <w:pPr>
        <w:pStyle w:val="a4"/>
        <w:numPr>
          <w:ilvl w:val="0"/>
          <w:numId w:val="143"/>
        </w:numPr>
        <w:ind w:left="0" w:firstLine="709"/>
        <w:jc w:val="both"/>
        <w:rPr>
          <w:color w:val="000000"/>
          <w:sz w:val="24"/>
          <w:szCs w:val="24"/>
        </w:rPr>
      </w:pPr>
      <w:r w:rsidRPr="00AE6415">
        <w:rPr>
          <w:color w:val="000000"/>
          <w:sz w:val="24"/>
          <w:szCs w:val="24"/>
        </w:rPr>
        <w:t>Полнометражный анимационный фильм «Суворов: великое путешествие» (6+), студия «Союзмультфил</w:t>
      </w:r>
      <w:r w:rsidR="00974077">
        <w:rPr>
          <w:color w:val="000000"/>
          <w:sz w:val="24"/>
          <w:szCs w:val="24"/>
        </w:rPr>
        <w:t>ьм», режиссер Б. Чертков, 2022.</w:t>
      </w:r>
    </w:p>
    <w:p w:rsidR="00AE6415" w:rsidRPr="00974077" w:rsidRDefault="00AE6415" w:rsidP="00234EED">
      <w:pPr>
        <w:pStyle w:val="a4"/>
        <w:numPr>
          <w:ilvl w:val="0"/>
          <w:numId w:val="143"/>
        </w:numPr>
        <w:ind w:left="0" w:firstLine="709"/>
        <w:jc w:val="both"/>
        <w:rPr>
          <w:color w:val="000000"/>
          <w:sz w:val="24"/>
          <w:szCs w:val="24"/>
        </w:rPr>
      </w:pPr>
      <w:r w:rsidRPr="00AE6415">
        <w:rPr>
          <w:color w:val="000000"/>
          <w:sz w:val="24"/>
          <w:szCs w:val="24"/>
        </w:rPr>
        <w:t xml:space="preserve">Полнометражный анимационный фильм «Бемби», студия Walt </w:t>
      </w:r>
      <w:r w:rsidR="00974077">
        <w:rPr>
          <w:color w:val="000000"/>
          <w:sz w:val="24"/>
          <w:szCs w:val="24"/>
        </w:rPr>
        <w:t>Disney, режиссер Д. Хэнд, 1942.</w:t>
      </w:r>
    </w:p>
    <w:p w:rsidR="00AE6415" w:rsidRPr="00974077" w:rsidRDefault="00AE6415" w:rsidP="00234EED">
      <w:pPr>
        <w:pStyle w:val="a4"/>
        <w:numPr>
          <w:ilvl w:val="0"/>
          <w:numId w:val="143"/>
        </w:numPr>
        <w:ind w:left="0" w:firstLine="709"/>
        <w:jc w:val="both"/>
        <w:rPr>
          <w:color w:val="000000"/>
          <w:sz w:val="24"/>
          <w:szCs w:val="24"/>
        </w:rPr>
      </w:pPr>
      <w:r w:rsidRPr="00AE6415">
        <w:rPr>
          <w:color w:val="000000"/>
          <w:sz w:val="24"/>
          <w:szCs w:val="24"/>
        </w:rPr>
        <w:t>Полнометражный анимационный фильм «Король Лев», студия Walt Disney,</w:t>
      </w:r>
      <w:r w:rsidR="00974077">
        <w:rPr>
          <w:color w:val="000000"/>
          <w:sz w:val="24"/>
          <w:szCs w:val="24"/>
        </w:rPr>
        <w:t xml:space="preserve"> режиссер Р. Аллерс, 1994, США.</w:t>
      </w:r>
    </w:p>
    <w:p w:rsidR="00AE6415" w:rsidRPr="00974077" w:rsidRDefault="00AE6415" w:rsidP="00234EED">
      <w:pPr>
        <w:pStyle w:val="a4"/>
        <w:numPr>
          <w:ilvl w:val="0"/>
          <w:numId w:val="143"/>
        </w:numPr>
        <w:ind w:left="0" w:firstLine="709"/>
        <w:jc w:val="both"/>
        <w:rPr>
          <w:color w:val="000000"/>
          <w:sz w:val="24"/>
          <w:szCs w:val="24"/>
        </w:rPr>
      </w:pPr>
      <w:r w:rsidRPr="00AE6415">
        <w:rPr>
          <w:color w:val="000000"/>
          <w:sz w:val="24"/>
          <w:szCs w:val="24"/>
        </w:rPr>
        <w:t>Полнометражный анимационный фильм «Мой сосед Тоторо», студия «Ghib</w:t>
      </w:r>
      <w:r w:rsidR="00974077">
        <w:rPr>
          <w:color w:val="000000"/>
          <w:sz w:val="24"/>
          <w:szCs w:val="24"/>
        </w:rPr>
        <w:t>li», режиссер Х. Миядзаки,1988.</w:t>
      </w:r>
    </w:p>
    <w:p w:rsidR="008F3D00" w:rsidRDefault="00AE6415" w:rsidP="00234EED">
      <w:pPr>
        <w:pStyle w:val="a4"/>
        <w:numPr>
          <w:ilvl w:val="0"/>
          <w:numId w:val="143"/>
        </w:numPr>
        <w:ind w:left="0" w:firstLine="709"/>
        <w:jc w:val="both"/>
        <w:rPr>
          <w:color w:val="000000"/>
          <w:sz w:val="24"/>
          <w:szCs w:val="24"/>
        </w:rPr>
      </w:pPr>
      <w:r w:rsidRPr="00AE6415">
        <w:rPr>
          <w:color w:val="000000"/>
          <w:sz w:val="24"/>
          <w:szCs w:val="24"/>
        </w:rPr>
        <w:t>Полнометражный анимационный фильм «Рыбка Поньо на утесе», студия «Ghibli», режиссер Х. Миядзаки, 2008.</w:t>
      </w:r>
    </w:p>
    <w:p w:rsidR="008F3D00" w:rsidRDefault="008F3D00" w:rsidP="00AE6415">
      <w:pPr>
        <w:pStyle w:val="a4"/>
        <w:ind w:left="0" w:firstLine="709"/>
        <w:jc w:val="both"/>
        <w:rPr>
          <w:color w:val="000000"/>
          <w:sz w:val="24"/>
          <w:szCs w:val="24"/>
        </w:rPr>
      </w:pPr>
    </w:p>
    <w:p w:rsidR="00D00156" w:rsidRPr="00D00156" w:rsidRDefault="00D00156" w:rsidP="00D00156">
      <w:pPr>
        <w:pStyle w:val="a4"/>
        <w:ind w:left="0"/>
        <w:jc w:val="center"/>
        <w:rPr>
          <w:b/>
          <w:color w:val="000000"/>
          <w:sz w:val="24"/>
          <w:szCs w:val="24"/>
        </w:rPr>
      </w:pPr>
      <w:r w:rsidRPr="00D00156">
        <w:rPr>
          <w:b/>
          <w:color w:val="000000"/>
          <w:sz w:val="24"/>
          <w:szCs w:val="24"/>
        </w:rPr>
        <w:t>3.5. Кадровые условия реализации Программы</w:t>
      </w:r>
    </w:p>
    <w:p w:rsidR="00D00156" w:rsidRDefault="00D00156" w:rsidP="0047428C">
      <w:pPr>
        <w:pStyle w:val="a4"/>
        <w:ind w:left="0" w:firstLine="709"/>
        <w:jc w:val="both"/>
        <w:rPr>
          <w:color w:val="000000"/>
          <w:sz w:val="24"/>
          <w:szCs w:val="24"/>
        </w:rPr>
      </w:pPr>
      <w:r w:rsidRPr="00D00156">
        <w:rPr>
          <w:color w:val="000000"/>
          <w:sz w:val="24"/>
          <w:szCs w:val="24"/>
        </w:rPr>
        <w:t xml:space="preserve">Реализация </w:t>
      </w:r>
      <w:r>
        <w:rPr>
          <w:color w:val="000000"/>
          <w:sz w:val="24"/>
          <w:szCs w:val="24"/>
        </w:rPr>
        <w:t>П</w:t>
      </w:r>
      <w:r w:rsidRPr="00D00156">
        <w:rPr>
          <w:color w:val="000000"/>
          <w:sz w:val="24"/>
          <w:szCs w:val="24"/>
        </w:rPr>
        <w:t>рограммы обеспечивается квалифицированными педагогами, наименование должностей которых соответств</w:t>
      </w:r>
      <w:r>
        <w:rPr>
          <w:color w:val="000000"/>
          <w:sz w:val="24"/>
          <w:szCs w:val="24"/>
        </w:rPr>
        <w:t>ует</w:t>
      </w:r>
      <w:r w:rsidRPr="00D00156">
        <w:rPr>
          <w:color w:val="000000"/>
          <w:sz w:val="24"/>
          <w:szCs w:val="24"/>
        </w:rPr>
        <w:t xml:space="preserve">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47428C" w:rsidRPr="0047428C" w:rsidRDefault="0047428C" w:rsidP="0047428C">
      <w:pPr>
        <w:pStyle w:val="a4"/>
        <w:ind w:left="0" w:firstLine="709"/>
        <w:jc w:val="both"/>
        <w:rPr>
          <w:color w:val="000000"/>
          <w:sz w:val="24"/>
          <w:szCs w:val="24"/>
        </w:rPr>
      </w:pPr>
      <w:r w:rsidRPr="0047428C">
        <w:rPr>
          <w:color w:val="000000"/>
          <w:sz w:val="24"/>
          <w:szCs w:val="24"/>
        </w:rPr>
        <w:t>Дошкольное образовательное учреждение полностью укомплектовано кадрами.</w:t>
      </w:r>
    </w:p>
    <w:p w:rsidR="0047428C" w:rsidRDefault="0047428C" w:rsidP="0047428C">
      <w:pPr>
        <w:pStyle w:val="a4"/>
        <w:ind w:left="0" w:firstLine="709"/>
        <w:jc w:val="both"/>
        <w:rPr>
          <w:color w:val="000000"/>
          <w:sz w:val="24"/>
          <w:szCs w:val="24"/>
        </w:rPr>
      </w:pPr>
      <w:r w:rsidRPr="0047428C">
        <w:rPr>
          <w:color w:val="000000"/>
          <w:sz w:val="24"/>
          <w:szCs w:val="24"/>
        </w:rPr>
        <w:t>Должностной состав и количество работников определялись ее целями и задачами, а также особенностями р</w:t>
      </w:r>
      <w:r>
        <w:rPr>
          <w:color w:val="000000"/>
          <w:sz w:val="24"/>
          <w:szCs w:val="24"/>
        </w:rPr>
        <w:t xml:space="preserve">азвития детей. </w:t>
      </w:r>
    </w:p>
    <w:p w:rsidR="0047428C" w:rsidRPr="0047428C" w:rsidRDefault="0047428C" w:rsidP="0047428C">
      <w:pPr>
        <w:pStyle w:val="a4"/>
        <w:ind w:left="0" w:firstLine="709"/>
        <w:jc w:val="both"/>
        <w:rPr>
          <w:color w:val="000000"/>
          <w:sz w:val="24"/>
          <w:szCs w:val="24"/>
        </w:rPr>
      </w:pPr>
      <w:r>
        <w:rPr>
          <w:color w:val="000000"/>
          <w:sz w:val="24"/>
          <w:szCs w:val="24"/>
        </w:rPr>
        <w:t xml:space="preserve">Общее количество </w:t>
      </w:r>
      <w:r w:rsidRPr="0047428C">
        <w:rPr>
          <w:color w:val="000000"/>
          <w:sz w:val="24"/>
          <w:szCs w:val="24"/>
        </w:rPr>
        <w:t xml:space="preserve">сотрудников составляет </w:t>
      </w:r>
      <w:r w:rsidR="002A3BEB">
        <w:rPr>
          <w:color w:val="000000"/>
          <w:sz w:val="24"/>
          <w:szCs w:val="24"/>
        </w:rPr>
        <w:t>15</w:t>
      </w:r>
      <w:r w:rsidRPr="0047428C">
        <w:rPr>
          <w:color w:val="000000"/>
          <w:sz w:val="24"/>
          <w:szCs w:val="24"/>
        </w:rPr>
        <w:t xml:space="preserve"> человек, из них административный персонал – </w:t>
      </w:r>
      <w:r w:rsidR="002A3BEB">
        <w:rPr>
          <w:color w:val="000000"/>
          <w:sz w:val="24"/>
          <w:szCs w:val="24"/>
        </w:rPr>
        <w:t>1</w:t>
      </w:r>
      <w:r w:rsidRPr="0047428C">
        <w:rPr>
          <w:color w:val="000000"/>
          <w:sz w:val="24"/>
          <w:szCs w:val="24"/>
        </w:rPr>
        <w:t xml:space="preserve"> человека, педагогический персонал – </w:t>
      </w:r>
      <w:r w:rsidR="002A3BEB">
        <w:rPr>
          <w:color w:val="000000"/>
          <w:sz w:val="24"/>
          <w:szCs w:val="24"/>
        </w:rPr>
        <w:t>5</w:t>
      </w:r>
      <w:r w:rsidRPr="0047428C">
        <w:rPr>
          <w:color w:val="000000"/>
          <w:sz w:val="24"/>
          <w:szCs w:val="24"/>
        </w:rPr>
        <w:t xml:space="preserve"> человек, обслуживающий персонал – </w:t>
      </w:r>
      <w:r w:rsidR="002A3BEB">
        <w:rPr>
          <w:color w:val="000000"/>
          <w:sz w:val="24"/>
          <w:szCs w:val="24"/>
        </w:rPr>
        <w:t>9</w:t>
      </w:r>
      <w:r w:rsidRPr="0047428C">
        <w:rPr>
          <w:color w:val="000000"/>
          <w:sz w:val="24"/>
          <w:szCs w:val="24"/>
        </w:rPr>
        <w:t xml:space="preserve"> человек.</w:t>
      </w:r>
    </w:p>
    <w:p w:rsidR="0047428C" w:rsidRPr="0047428C" w:rsidRDefault="0047428C" w:rsidP="0047428C">
      <w:pPr>
        <w:pStyle w:val="a4"/>
        <w:ind w:left="0" w:firstLine="709"/>
        <w:jc w:val="both"/>
        <w:rPr>
          <w:color w:val="000000"/>
          <w:sz w:val="24"/>
          <w:szCs w:val="24"/>
        </w:rPr>
      </w:pPr>
      <w:r w:rsidRPr="0047428C">
        <w:rPr>
          <w:color w:val="000000"/>
          <w:sz w:val="24"/>
          <w:szCs w:val="24"/>
        </w:rPr>
        <w:t>Для качественной реализации образовательной программы обеспечива</w:t>
      </w:r>
      <w:r>
        <w:rPr>
          <w:color w:val="000000"/>
          <w:sz w:val="24"/>
          <w:szCs w:val="24"/>
        </w:rPr>
        <w:t>ется</w:t>
      </w:r>
      <w:r w:rsidRPr="0047428C">
        <w:rPr>
          <w:color w:val="000000"/>
          <w:sz w:val="24"/>
          <w:szCs w:val="24"/>
        </w:rPr>
        <w:t xml:space="preserve"> ее непрерывное сопровождение педагогическими и учебно</w:t>
      </w:r>
      <w:r>
        <w:rPr>
          <w:color w:val="000000"/>
          <w:sz w:val="24"/>
          <w:szCs w:val="24"/>
        </w:rPr>
        <w:t xml:space="preserve"> - </w:t>
      </w:r>
      <w:r w:rsidRPr="0047428C">
        <w:rPr>
          <w:color w:val="000000"/>
          <w:sz w:val="24"/>
          <w:szCs w:val="24"/>
        </w:rPr>
        <w:t>вспомогательными работниками в течение всего времени ее реализации. (ФГОС ДО, п. 3.4.1).</w:t>
      </w:r>
    </w:p>
    <w:p w:rsidR="0081603A" w:rsidRDefault="0047428C" w:rsidP="0081603A">
      <w:pPr>
        <w:pStyle w:val="a4"/>
        <w:ind w:left="0" w:firstLine="709"/>
        <w:jc w:val="both"/>
        <w:rPr>
          <w:color w:val="000000"/>
          <w:sz w:val="24"/>
          <w:szCs w:val="24"/>
        </w:rPr>
      </w:pPr>
      <w:r w:rsidRPr="0047428C">
        <w:rPr>
          <w:color w:val="000000"/>
          <w:sz w:val="24"/>
          <w:szCs w:val="24"/>
        </w:rPr>
        <w:lastRenderedPageBreak/>
        <w:t>Возрастной состав и опыт педагогической деятельности педагогов ДОУ обеспечива</w:t>
      </w:r>
      <w:r>
        <w:rPr>
          <w:color w:val="000000"/>
          <w:sz w:val="24"/>
          <w:szCs w:val="24"/>
        </w:rPr>
        <w:t xml:space="preserve">ют </w:t>
      </w:r>
      <w:r w:rsidRPr="0047428C">
        <w:rPr>
          <w:color w:val="000000"/>
          <w:sz w:val="24"/>
          <w:szCs w:val="24"/>
        </w:rPr>
        <w:t>сочетание уверенной реализации основополагающих</w:t>
      </w:r>
      <w:r>
        <w:rPr>
          <w:color w:val="000000"/>
          <w:sz w:val="24"/>
          <w:szCs w:val="24"/>
        </w:rPr>
        <w:t xml:space="preserve"> </w:t>
      </w:r>
      <w:r w:rsidRPr="0047428C">
        <w:rPr>
          <w:color w:val="000000"/>
          <w:sz w:val="24"/>
          <w:szCs w:val="24"/>
        </w:rPr>
        <w:t xml:space="preserve">методик и инициативы в инновационной </w:t>
      </w:r>
      <w:r w:rsidR="0081603A">
        <w:rPr>
          <w:color w:val="000000"/>
          <w:sz w:val="24"/>
          <w:szCs w:val="24"/>
        </w:rPr>
        <w:t>деятельности.</w:t>
      </w:r>
    </w:p>
    <w:p w:rsidR="0047428C" w:rsidRPr="0081603A" w:rsidRDefault="0047428C" w:rsidP="0081603A">
      <w:pPr>
        <w:pStyle w:val="a4"/>
        <w:ind w:left="0" w:firstLine="709"/>
        <w:jc w:val="center"/>
        <w:rPr>
          <w:b/>
          <w:color w:val="000000"/>
          <w:sz w:val="24"/>
          <w:szCs w:val="24"/>
        </w:rPr>
      </w:pPr>
      <w:r w:rsidRPr="0081603A">
        <w:rPr>
          <w:b/>
          <w:color w:val="000000"/>
          <w:sz w:val="24"/>
          <w:szCs w:val="24"/>
        </w:rPr>
        <w:t>Характеристика кадрового состава</w:t>
      </w:r>
    </w:p>
    <w:p w:rsidR="0047428C" w:rsidRPr="0047428C" w:rsidRDefault="0047428C" w:rsidP="0081603A">
      <w:pPr>
        <w:pStyle w:val="a4"/>
        <w:ind w:left="0" w:firstLine="709"/>
        <w:jc w:val="both"/>
        <w:rPr>
          <w:color w:val="000000"/>
          <w:sz w:val="24"/>
          <w:szCs w:val="24"/>
        </w:rPr>
      </w:pPr>
      <w:r w:rsidRPr="0047428C">
        <w:rPr>
          <w:color w:val="000000"/>
          <w:sz w:val="24"/>
          <w:szCs w:val="24"/>
        </w:rPr>
        <w:t>Коллектив дружный и слаженный, объединен едиными целями и задачами и имеет благоприятный психологический климат. Все педагогические работники имеют высшее или средне-специальное педагогическое образование.</w:t>
      </w:r>
    </w:p>
    <w:p w:rsidR="00D85872" w:rsidRPr="00ED1757" w:rsidRDefault="00D85872" w:rsidP="00D85872">
      <w:pPr>
        <w:spacing w:after="0" w:line="240" w:lineRule="auto"/>
        <w:ind w:firstLine="709"/>
        <w:jc w:val="both"/>
        <w:rPr>
          <w:rFonts w:ascii="Times New Roman" w:hAnsi="Times New Roman" w:cs="Times New Roman"/>
          <w:b/>
          <w:bCs/>
          <w:sz w:val="24"/>
          <w:szCs w:val="24"/>
        </w:rPr>
      </w:pPr>
      <w:r w:rsidRPr="00ED1757">
        <w:rPr>
          <w:rFonts w:ascii="Times New Roman" w:hAnsi="Times New Roman" w:cs="Times New Roman"/>
          <w:b/>
          <w:bCs/>
          <w:sz w:val="24"/>
          <w:szCs w:val="24"/>
        </w:rPr>
        <w:t>Образовательный ценз педагогов:</w:t>
      </w:r>
    </w:p>
    <w:p w:rsidR="00D85872" w:rsidRPr="00ED1757" w:rsidRDefault="00D85872" w:rsidP="00D85872">
      <w:pPr>
        <w:pStyle w:val="a4"/>
        <w:numPr>
          <w:ilvl w:val="0"/>
          <w:numId w:val="96"/>
        </w:numPr>
        <w:ind w:left="0" w:firstLine="709"/>
        <w:jc w:val="both"/>
        <w:rPr>
          <w:bCs/>
          <w:sz w:val="24"/>
          <w:szCs w:val="24"/>
        </w:rPr>
      </w:pPr>
      <w:r w:rsidRPr="00ED1757">
        <w:rPr>
          <w:bCs/>
          <w:sz w:val="24"/>
          <w:szCs w:val="24"/>
        </w:rPr>
        <w:t xml:space="preserve">высшее профессиональное образование – </w:t>
      </w:r>
      <w:r>
        <w:rPr>
          <w:bCs/>
          <w:sz w:val="24"/>
          <w:szCs w:val="24"/>
        </w:rPr>
        <w:t>1</w:t>
      </w:r>
      <w:r w:rsidRPr="00ED1757">
        <w:rPr>
          <w:bCs/>
          <w:sz w:val="24"/>
          <w:szCs w:val="24"/>
        </w:rPr>
        <w:t xml:space="preserve"> чел (</w:t>
      </w:r>
      <w:r>
        <w:rPr>
          <w:bCs/>
          <w:sz w:val="24"/>
          <w:szCs w:val="24"/>
        </w:rPr>
        <w:t>20</w:t>
      </w:r>
      <w:r w:rsidRPr="00ED1757">
        <w:rPr>
          <w:bCs/>
          <w:sz w:val="24"/>
          <w:szCs w:val="24"/>
        </w:rPr>
        <w:t>%);</w:t>
      </w:r>
    </w:p>
    <w:p w:rsidR="00D85872" w:rsidRPr="00ED1757" w:rsidRDefault="00D85872" w:rsidP="00D85872">
      <w:pPr>
        <w:pStyle w:val="a4"/>
        <w:numPr>
          <w:ilvl w:val="0"/>
          <w:numId w:val="96"/>
        </w:numPr>
        <w:ind w:left="0" w:firstLine="709"/>
        <w:jc w:val="both"/>
        <w:rPr>
          <w:bCs/>
          <w:sz w:val="24"/>
          <w:szCs w:val="24"/>
        </w:rPr>
      </w:pPr>
      <w:r w:rsidRPr="00ED1757">
        <w:rPr>
          <w:bCs/>
          <w:sz w:val="24"/>
          <w:szCs w:val="24"/>
        </w:rPr>
        <w:t xml:space="preserve">среднее специальное педагогическое – </w:t>
      </w:r>
      <w:r>
        <w:rPr>
          <w:bCs/>
          <w:sz w:val="24"/>
          <w:szCs w:val="24"/>
        </w:rPr>
        <w:t>4</w:t>
      </w:r>
      <w:r w:rsidRPr="00ED1757">
        <w:rPr>
          <w:bCs/>
          <w:sz w:val="24"/>
          <w:szCs w:val="24"/>
        </w:rPr>
        <w:t xml:space="preserve"> чел (</w:t>
      </w:r>
      <w:r>
        <w:rPr>
          <w:bCs/>
          <w:sz w:val="24"/>
          <w:szCs w:val="24"/>
        </w:rPr>
        <w:t>80</w:t>
      </w:r>
      <w:r w:rsidRPr="00ED1757">
        <w:rPr>
          <w:bCs/>
          <w:sz w:val="24"/>
          <w:szCs w:val="24"/>
        </w:rPr>
        <w:t>%);</w:t>
      </w:r>
    </w:p>
    <w:p w:rsidR="00D85872" w:rsidRPr="00ED1757" w:rsidRDefault="00D85872" w:rsidP="00D85872">
      <w:pPr>
        <w:spacing w:after="0" w:line="240" w:lineRule="auto"/>
        <w:ind w:firstLine="709"/>
        <w:jc w:val="both"/>
        <w:rPr>
          <w:rFonts w:ascii="Times New Roman" w:hAnsi="Times New Roman" w:cs="Times New Roman"/>
          <w:b/>
          <w:bCs/>
          <w:sz w:val="24"/>
          <w:szCs w:val="24"/>
        </w:rPr>
      </w:pPr>
      <w:r w:rsidRPr="00ED1757">
        <w:rPr>
          <w:rFonts w:ascii="Times New Roman" w:hAnsi="Times New Roman" w:cs="Times New Roman"/>
          <w:b/>
          <w:bCs/>
          <w:sz w:val="24"/>
          <w:szCs w:val="24"/>
        </w:rPr>
        <w:t>Педагогический стаж педагогов:</w:t>
      </w:r>
    </w:p>
    <w:p w:rsidR="00D85872" w:rsidRPr="0031490A" w:rsidRDefault="00D85872" w:rsidP="00D85872">
      <w:pPr>
        <w:pStyle w:val="a4"/>
        <w:numPr>
          <w:ilvl w:val="0"/>
          <w:numId w:val="93"/>
        </w:numPr>
        <w:ind w:left="0" w:firstLine="709"/>
        <w:jc w:val="both"/>
        <w:rPr>
          <w:bCs/>
          <w:sz w:val="24"/>
          <w:szCs w:val="24"/>
        </w:rPr>
      </w:pPr>
      <w:r w:rsidRPr="0031490A">
        <w:rPr>
          <w:bCs/>
          <w:sz w:val="24"/>
          <w:szCs w:val="24"/>
        </w:rPr>
        <w:t xml:space="preserve">до 5 лет - </w:t>
      </w:r>
      <w:r>
        <w:rPr>
          <w:bCs/>
          <w:sz w:val="24"/>
          <w:szCs w:val="24"/>
        </w:rPr>
        <w:t>1</w:t>
      </w:r>
      <w:r w:rsidRPr="0031490A">
        <w:rPr>
          <w:bCs/>
          <w:sz w:val="24"/>
          <w:szCs w:val="24"/>
        </w:rPr>
        <w:t xml:space="preserve"> чел. </w:t>
      </w:r>
      <w:r>
        <w:rPr>
          <w:bCs/>
          <w:sz w:val="24"/>
          <w:szCs w:val="24"/>
        </w:rPr>
        <w:t>(20%)</w:t>
      </w:r>
    </w:p>
    <w:p w:rsidR="00D85872" w:rsidRPr="0031490A" w:rsidRDefault="00D85872" w:rsidP="00D85872">
      <w:pPr>
        <w:pStyle w:val="a4"/>
        <w:numPr>
          <w:ilvl w:val="0"/>
          <w:numId w:val="93"/>
        </w:numPr>
        <w:ind w:left="0" w:firstLine="709"/>
        <w:jc w:val="both"/>
        <w:rPr>
          <w:bCs/>
          <w:sz w:val="24"/>
          <w:szCs w:val="24"/>
        </w:rPr>
      </w:pPr>
      <w:r w:rsidRPr="0031490A">
        <w:rPr>
          <w:bCs/>
          <w:sz w:val="24"/>
          <w:szCs w:val="24"/>
        </w:rPr>
        <w:t>от 5 до 10 лет – 2 чел (</w:t>
      </w:r>
      <w:r>
        <w:rPr>
          <w:bCs/>
          <w:sz w:val="24"/>
          <w:szCs w:val="24"/>
        </w:rPr>
        <w:t>40</w:t>
      </w:r>
      <w:r w:rsidRPr="0031490A">
        <w:rPr>
          <w:bCs/>
          <w:sz w:val="24"/>
          <w:szCs w:val="24"/>
        </w:rPr>
        <w:t xml:space="preserve"> %)</w:t>
      </w:r>
    </w:p>
    <w:p w:rsidR="00D85872" w:rsidRPr="0031490A" w:rsidRDefault="00D85872" w:rsidP="00D85872">
      <w:pPr>
        <w:pStyle w:val="a4"/>
        <w:numPr>
          <w:ilvl w:val="0"/>
          <w:numId w:val="93"/>
        </w:numPr>
        <w:ind w:left="0" w:firstLine="709"/>
        <w:jc w:val="both"/>
        <w:rPr>
          <w:bCs/>
          <w:sz w:val="24"/>
          <w:szCs w:val="24"/>
        </w:rPr>
      </w:pPr>
      <w:r w:rsidRPr="0031490A">
        <w:rPr>
          <w:bCs/>
          <w:sz w:val="24"/>
          <w:szCs w:val="24"/>
        </w:rPr>
        <w:t>от 10 до 20 лет – 2 чел (</w:t>
      </w:r>
      <w:r>
        <w:rPr>
          <w:bCs/>
          <w:sz w:val="24"/>
          <w:szCs w:val="24"/>
        </w:rPr>
        <w:t>40</w:t>
      </w:r>
      <w:r w:rsidRPr="0031490A">
        <w:rPr>
          <w:bCs/>
          <w:sz w:val="24"/>
          <w:szCs w:val="24"/>
        </w:rPr>
        <w:t xml:space="preserve"> %)</w:t>
      </w:r>
    </w:p>
    <w:p w:rsidR="00D85872" w:rsidRPr="0031490A" w:rsidRDefault="00D85872" w:rsidP="00D85872">
      <w:pPr>
        <w:pStyle w:val="a4"/>
        <w:numPr>
          <w:ilvl w:val="0"/>
          <w:numId w:val="93"/>
        </w:numPr>
        <w:ind w:left="0" w:firstLine="709"/>
        <w:jc w:val="both"/>
        <w:rPr>
          <w:bCs/>
          <w:sz w:val="24"/>
          <w:szCs w:val="24"/>
        </w:rPr>
      </w:pPr>
      <w:r w:rsidRPr="0031490A">
        <w:rPr>
          <w:bCs/>
          <w:sz w:val="24"/>
          <w:szCs w:val="24"/>
        </w:rPr>
        <w:t xml:space="preserve">свыше 20 лет – </w:t>
      </w:r>
      <w:r>
        <w:rPr>
          <w:bCs/>
          <w:sz w:val="24"/>
          <w:szCs w:val="24"/>
        </w:rPr>
        <w:t>0</w:t>
      </w:r>
      <w:r w:rsidRPr="0031490A">
        <w:rPr>
          <w:bCs/>
          <w:sz w:val="24"/>
          <w:szCs w:val="24"/>
        </w:rPr>
        <w:t xml:space="preserve"> чел (</w:t>
      </w:r>
      <w:r>
        <w:rPr>
          <w:bCs/>
          <w:sz w:val="24"/>
          <w:szCs w:val="24"/>
        </w:rPr>
        <w:t>0</w:t>
      </w:r>
      <w:r w:rsidRPr="0031490A">
        <w:rPr>
          <w:bCs/>
          <w:sz w:val="24"/>
          <w:szCs w:val="24"/>
        </w:rPr>
        <w:t xml:space="preserve"> %)</w:t>
      </w:r>
    </w:p>
    <w:p w:rsidR="00D85872" w:rsidRPr="0031490A" w:rsidRDefault="00D85872" w:rsidP="00D85872">
      <w:pPr>
        <w:spacing w:after="0" w:line="240" w:lineRule="auto"/>
        <w:ind w:firstLine="709"/>
        <w:jc w:val="both"/>
        <w:rPr>
          <w:rFonts w:ascii="Times New Roman" w:hAnsi="Times New Roman" w:cs="Times New Roman"/>
          <w:b/>
          <w:bCs/>
          <w:sz w:val="24"/>
          <w:szCs w:val="24"/>
        </w:rPr>
      </w:pPr>
      <w:r w:rsidRPr="0031490A">
        <w:rPr>
          <w:rFonts w:ascii="Times New Roman" w:hAnsi="Times New Roman" w:cs="Times New Roman"/>
          <w:b/>
          <w:bCs/>
          <w:sz w:val="24"/>
          <w:szCs w:val="24"/>
        </w:rPr>
        <w:t>Возрастные показатели педагогического коллектива:</w:t>
      </w:r>
    </w:p>
    <w:p w:rsidR="00D85872" w:rsidRPr="0031490A" w:rsidRDefault="00D85872" w:rsidP="00D85872">
      <w:pPr>
        <w:pStyle w:val="a4"/>
        <w:numPr>
          <w:ilvl w:val="0"/>
          <w:numId w:val="94"/>
        </w:numPr>
        <w:ind w:left="0" w:firstLine="709"/>
        <w:jc w:val="both"/>
        <w:rPr>
          <w:bCs/>
          <w:sz w:val="24"/>
          <w:szCs w:val="24"/>
        </w:rPr>
      </w:pPr>
      <w:r w:rsidRPr="0031490A">
        <w:rPr>
          <w:bCs/>
          <w:sz w:val="24"/>
          <w:szCs w:val="24"/>
        </w:rPr>
        <w:t>от 21 до 30 лет –</w:t>
      </w:r>
      <w:r>
        <w:rPr>
          <w:bCs/>
          <w:sz w:val="24"/>
          <w:szCs w:val="24"/>
        </w:rPr>
        <w:t>0</w:t>
      </w:r>
      <w:r w:rsidRPr="0031490A">
        <w:rPr>
          <w:bCs/>
          <w:sz w:val="24"/>
          <w:szCs w:val="24"/>
        </w:rPr>
        <w:t>чел (</w:t>
      </w:r>
      <w:r>
        <w:rPr>
          <w:bCs/>
          <w:sz w:val="24"/>
          <w:szCs w:val="24"/>
        </w:rPr>
        <w:t>0</w:t>
      </w:r>
      <w:r w:rsidRPr="0031490A">
        <w:rPr>
          <w:bCs/>
          <w:sz w:val="24"/>
          <w:szCs w:val="24"/>
        </w:rPr>
        <w:t xml:space="preserve"> %)</w:t>
      </w:r>
    </w:p>
    <w:p w:rsidR="00D85872" w:rsidRPr="0031490A" w:rsidRDefault="00D85872" w:rsidP="00D85872">
      <w:pPr>
        <w:pStyle w:val="a4"/>
        <w:numPr>
          <w:ilvl w:val="0"/>
          <w:numId w:val="94"/>
        </w:numPr>
        <w:ind w:left="0" w:firstLine="709"/>
        <w:jc w:val="both"/>
        <w:rPr>
          <w:bCs/>
          <w:sz w:val="24"/>
          <w:szCs w:val="24"/>
        </w:rPr>
      </w:pPr>
      <w:r w:rsidRPr="0031490A">
        <w:rPr>
          <w:bCs/>
          <w:sz w:val="24"/>
          <w:szCs w:val="24"/>
        </w:rPr>
        <w:t xml:space="preserve">от 31 до 35 лет – </w:t>
      </w:r>
      <w:r>
        <w:rPr>
          <w:bCs/>
          <w:sz w:val="24"/>
          <w:szCs w:val="24"/>
        </w:rPr>
        <w:t>1</w:t>
      </w:r>
      <w:r w:rsidRPr="0031490A">
        <w:rPr>
          <w:bCs/>
          <w:sz w:val="24"/>
          <w:szCs w:val="24"/>
        </w:rPr>
        <w:t xml:space="preserve"> чел (</w:t>
      </w:r>
      <w:r>
        <w:rPr>
          <w:bCs/>
          <w:sz w:val="24"/>
          <w:szCs w:val="24"/>
        </w:rPr>
        <w:t>2</w:t>
      </w:r>
      <w:r w:rsidRPr="0031490A">
        <w:rPr>
          <w:bCs/>
          <w:sz w:val="24"/>
          <w:szCs w:val="24"/>
        </w:rPr>
        <w:t>0 %)</w:t>
      </w:r>
    </w:p>
    <w:p w:rsidR="00D85872" w:rsidRPr="0031490A" w:rsidRDefault="00D85872" w:rsidP="00D85872">
      <w:pPr>
        <w:pStyle w:val="a4"/>
        <w:numPr>
          <w:ilvl w:val="0"/>
          <w:numId w:val="94"/>
        </w:numPr>
        <w:ind w:left="0" w:firstLine="709"/>
        <w:jc w:val="both"/>
        <w:rPr>
          <w:bCs/>
          <w:sz w:val="24"/>
          <w:szCs w:val="24"/>
        </w:rPr>
      </w:pPr>
      <w:r w:rsidRPr="0031490A">
        <w:rPr>
          <w:bCs/>
          <w:sz w:val="24"/>
          <w:szCs w:val="24"/>
        </w:rPr>
        <w:t>от 36 до 40 лет -</w:t>
      </w:r>
      <w:r>
        <w:rPr>
          <w:bCs/>
          <w:sz w:val="24"/>
          <w:szCs w:val="24"/>
        </w:rPr>
        <w:t>2</w:t>
      </w:r>
      <w:r w:rsidRPr="0031490A">
        <w:rPr>
          <w:bCs/>
          <w:sz w:val="24"/>
          <w:szCs w:val="24"/>
        </w:rPr>
        <w:t xml:space="preserve"> чел (</w:t>
      </w:r>
      <w:r>
        <w:rPr>
          <w:bCs/>
          <w:sz w:val="24"/>
          <w:szCs w:val="24"/>
        </w:rPr>
        <w:t>4</w:t>
      </w:r>
      <w:r w:rsidRPr="0031490A">
        <w:rPr>
          <w:bCs/>
          <w:sz w:val="24"/>
          <w:szCs w:val="24"/>
        </w:rPr>
        <w:t>0 %)</w:t>
      </w:r>
    </w:p>
    <w:p w:rsidR="00D85872" w:rsidRPr="0031490A" w:rsidRDefault="00D85872" w:rsidP="00D85872">
      <w:pPr>
        <w:pStyle w:val="a4"/>
        <w:numPr>
          <w:ilvl w:val="0"/>
          <w:numId w:val="94"/>
        </w:numPr>
        <w:ind w:left="0" w:firstLine="709"/>
        <w:jc w:val="both"/>
        <w:rPr>
          <w:bCs/>
          <w:sz w:val="24"/>
          <w:szCs w:val="24"/>
        </w:rPr>
      </w:pPr>
      <w:r w:rsidRPr="0031490A">
        <w:rPr>
          <w:bCs/>
          <w:sz w:val="24"/>
          <w:szCs w:val="24"/>
        </w:rPr>
        <w:t xml:space="preserve">от 40 до 45 лет – </w:t>
      </w:r>
      <w:r>
        <w:rPr>
          <w:bCs/>
          <w:sz w:val="24"/>
          <w:szCs w:val="24"/>
        </w:rPr>
        <w:t>0</w:t>
      </w:r>
      <w:r w:rsidRPr="0031490A">
        <w:rPr>
          <w:bCs/>
          <w:sz w:val="24"/>
          <w:szCs w:val="24"/>
        </w:rPr>
        <w:t xml:space="preserve"> чел (</w:t>
      </w:r>
      <w:r>
        <w:rPr>
          <w:bCs/>
          <w:sz w:val="24"/>
          <w:szCs w:val="24"/>
        </w:rPr>
        <w:t>0</w:t>
      </w:r>
      <w:r w:rsidRPr="0031490A">
        <w:rPr>
          <w:bCs/>
          <w:sz w:val="24"/>
          <w:szCs w:val="24"/>
        </w:rPr>
        <w:t xml:space="preserve"> %) </w:t>
      </w:r>
    </w:p>
    <w:p w:rsidR="00D85872" w:rsidRPr="0031490A" w:rsidRDefault="00D85872" w:rsidP="00D85872">
      <w:pPr>
        <w:pStyle w:val="a4"/>
        <w:numPr>
          <w:ilvl w:val="0"/>
          <w:numId w:val="94"/>
        </w:numPr>
        <w:ind w:left="0" w:firstLine="709"/>
        <w:jc w:val="both"/>
        <w:rPr>
          <w:bCs/>
          <w:sz w:val="24"/>
          <w:szCs w:val="24"/>
        </w:rPr>
      </w:pPr>
      <w:r>
        <w:rPr>
          <w:bCs/>
          <w:sz w:val="24"/>
          <w:szCs w:val="24"/>
        </w:rPr>
        <w:t>от 45 до 55 лет – 1</w:t>
      </w:r>
      <w:r w:rsidRPr="0031490A">
        <w:rPr>
          <w:bCs/>
          <w:sz w:val="24"/>
          <w:szCs w:val="24"/>
        </w:rPr>
        <w:t xml:space="preserve"> чел (</w:t>
      </w:r>
      <w:r>
        <w:rPr>
          <w:bCs/>
          <w:sz w:val="24"/>
          <w:szCs w:val="24"/>
        </w:rPr>
        <w:t>20</w:t>
      </w:r>
      <w:r w:rsidRPr="0031490A">
        <w:rPr>
          <w:bCs/>
          <w:sz w:val="24"/>
          <w:szCs w:val="24"/>
        </w:rPr>
        <w:t xml:space="preserve"> %)</w:t>
      </w:r>
    </w:p>
    <w:p w:rsidR="00D85872" w:rsidRPr="0031490A" w:rsidRDefault="00D85872" w:rsidP="00D85872">
      <w:pPr>
        <w:pStyle w:val="a4"/>
        <w:numPr>
          <w:ilvl w:val="0"/>
          <w:numId w:val="94"/>
        </w:numPr>
        <w:ind w:left="0" w:firstLine="709"/>
        <w:jc w:val="both"/>
        <w:rPr>
          <w:bCs/>
          <w:sz w:val="24"/>
          <w:szCs w:val="24"/>
        </w:rPr>
      </w:pPr>
      <w:r w:rsidRPr="0031490A">
        <w:rPr>
          <w:bCs/>
          <w:sz w:val="24"/>
          <w:szCs w:val="24"/>
        </w:rPr>
        <w:t>свыше 55 лет – 1 чел (</w:t>
      </w:r>
      <w:r>
        <w:rPr>
          <w:bCs/>
          <w:sz w:val="24"/>
          <w:szCs w:val="24"/>
        </w:rPr>
        <w:t>20</w:t>
      </w:r>
      <w:r w:rsidRPr="0031490A">
        <w:rPr>
          <w:bCs/>
          <w:sz w:val="24"/>
          <w:szCs w:val="24"/>
        </w:rPr>
        <w:t xml:space="preserve"> %)</w:t>
      </w:r>
    </w:p>
    <w:p w:rsidR="00D85872" w:rsidRPr="00ED1757" w:rsidRDefault="00D85872" w:rsidP="00D85872">
      <w:pPr>
        <w:spacing w:after="0" w:line="240" w:lineRule="auto"/>
        <w:ind w:firstLine="709"/>
        <w:jc w:val="both"/>
        <w:rPr>
          <w:rFonts w:ascii="Times New Roman" w:hAnsi="Times New Roman" w:cs="Times New Roman"/>
          <w:b/>
          <w:bCs/>
          <w:sz w:val="24"/>
          <w:szCs w:val="24"/>
        </w:rPr>
      </w:pPr>
      <w:r w:rsidRPr="00ED1757">
        <w:rPr>
          <w:rFonts w:ascii="Times New Roman" w:hAnsi="Times New Roman" w:cs="Times New Roman"/>
          <w:b/>
          <w:bCs/>
          <w:sz w:val="24"/>
          <w:szCs w:val="24"/>
        </w:rPr>
        <w:t xml:space="preserve">Квалификационные категории педагогов: </w:t>
      </w:r>
    </w:p>
    <w:p w:rsidR="00D85872" w:rsidRPr="00ED1757" w:rsidRDefault="00D85872" w:rsidP="00D85872">
      <w:pPr>
        <w:pStyle w:val="a4"/>
        <w:numPr>
          <w:ilvl w:val="0"/>
          <w:numId w:val="95"/>
        </w:numPr>
        <w:ind w:left="0" w:firstLine="709"/>
        <w:jc w:val="both"/>
        <w:rPr>
          <w:bCs/>
          <w:sz w:val="24"/>
          <w:szCs w:val="24"/>
        </w:rPr>
      </w:pPr>
      <w:r w:rsidRPr="00ED1757">
        <w:rPr>
          <w:bCs/>
          <w:sz w:val="24"/>
          <w:szCs w:val="24"/>
        </w:rPr>
        <w:t xml:space="preserve">высшая категория – </w:t>
      </w:r>
      <w:r>
        <w:rPr>
          <w:bCs/>
          <w:sz w:val="24"/>
          <w:szCs w:val="24"/>
        </w:rPr>
        <w:t>0</w:t>
      </w:r>
      <w:r w:rsidRPr="00ED1757">
        <w:rPr>
          <w:bCs/>
          <w:sz w:val="24"/>
          <w:szCs w:val="24"/>
        </w:rPr>
        <w:t xml:space="preserve"> чел. (</w:t>
      </w:r>
      <w:r>
        <w:rPr>
          <w:bCs/>
          <w:sz w:val="24"/>
          <w:szCs w:val="24"/>
        </w:rPr>
        <w:t>0</w:t>
      </w:r>
      <w:r w:rsidRPr="00ED1757">
        <w:rPr>
          <w:bCs/>
          <w:sz w:val="24"/>
          <w:szCs w:val="24"/>
        </w:rPr>
        <w:t xml:space="preserve"> %),</w:t>
      </w:r>
    </w:p>
    <w:p w:rsidR="00D85872" w:rsidRDefault="00D85872" w:rsidP="00D85872">
      <w:pPr>
        <w:pStyle w:val="a4"/>
        <w:numPr>
          <w:ilvl w:val="0"/>
          <w:numId w:val="95"/>
        </w:numPr>
        <w:ind w:left="0" w:firstLine="709"/>
        <w:jc w:val="both"/>
        <w:rPr>
          <w:bCs/>
          <w:sz w:val="24"/>
          <w:szCs w:val="24"/>
        </w:rPr>
      </w:pPr>
      <w:r w:rsidRPr="00ED1757">
        <w:rPr>
          <w:bCs/>
          <w:sz w:val="24"/>
          <w:szCs w:val="24"/>
        </w:rPr>
        <w:t>первая категория –</w:t>
      </w:r>
      <w:r>
        <w:rPr>
          <w:bCs/>
          <w:sz w:val="24"/>
          <w:szCs w:val="24"/>
        </w:rPr>
        <w:t>5</w:t>
      </w:r>
      <w:r w:rsidRPr="00ED1757">
        <w:rPr>
          <w:bCs/>
          <w:sz w:val="24"/>
          <w:szCs w:val="24"/>
        </w:rPr>
        <w:t xml:space="preserve"> чел. (</w:t>
      </w:r>
      <w:r>
        <w:rPr>
          <w:bCs/>
          <w:sz w:val="24"/>
          <w:szCs w:val="24"/>
        </w:rPr>
        <w:t>100</w:t>
      </w:r>
      <w:r w:rsidRPr="00ED1757">
        <w:rPr>
          <w:bCs/>
          <w:sz w:val="24"/>
          <w:szCs w:val="24"/>
        </w:rPr>
        <w:t xml:space="preserve"> %), </w:t>
      </w:r>
    </w:p>
    <w:p w:rsidR="00D85872" w:rsidRDefault="00D85872" w:rsidP="00D85872">
      <w:pPr>
        <w:pStyle w:val="a4"/>
        <w:numPr>
          <w:ilvl w:val="0"/>
          <w:numId w:val="95"/>
        </w:numPr>
        <w:ind w:left="0" w:firstLine="709"/>
        <w:jc w:val="both"/>
        <w:rPr>
          <w:bCs/>
          <w:sz w:val="24"/>
          <w:szCs w:val="24"/>
        </w:rPr>
      </w:pPr>
      <w:r w:rsidRPr="00D85872">
        <w:rPr>
          <w:bCs/>
          <w:sz w:val="24"/>
          <w:szCs w:val="24"/>
        </w:rPr>
        <w:t xml:space="preserve">без категории – 0 чел. (0%), </w:t>
      </w:r>
    </w:p>
    <w:p w:rsidR="00D00156" w:rsidRPr="00D85872" w:rsidRDefault="00D00156" w:rsidP="00D85872">
      <w:pPr>
        <w:pStyle w:val="a4"/>
        <w:numPr>
          <w:ilvl w:val="0"/>
          <w:numId w:val="95"/>
        </w:numPr>
        <w:ind w:left="0" w:firstLine="709"/>
        <w:jc w:val="both"/>
        <w:rPr>
          <w:bCs/>
          <w:sz w:val="24"/>
          <w:szCs w:val="24"/>
        </w:rPr>
      </w:pPr>
      <w:r w:rsidRPr="00D85872">
        <w:rPr>
          <w:color w:val="000000"/>
          <w:sz w:val="24"/>
          <w:szCs w:val="24"/>
        </w:rPr>
        <w:t xml:space="preserve">Необходимым условием является непрерывное сопровождение </w:t>
      </w:r>
      <w:r w:rsidR="0081603A" w:rsidRPr="00D85872">
        <w:rPr>
          <w:color w:val="000000"/>
          <w:sz w:val="24"/>
          <w:szCs w:val="24"/>
        </w:rPr>
        <w:t>П</w:t>
      </w:r>
      <w:r w:rsidRPr="00D85872">
        <w:rPr>
          <w:color w:val="000000"/>
          <w:sz w:val="24"/>
          <w:szCs w:val="24"/>
        </w:rPr>
        <w:t>рограммы педагогическими и учебно-вспомогательными работниками в течение всего времени ее реализац</w:t>
      </w:r>
      <w:r w:rsidR="0081603A" w:rsidRPr="00D85872">
        <w:rPr>
          <w:color w:val="000000"/>
          <w:sz w:val="24"/>
          <w:szCs w:val="24"/>
        </w:rPr>
        <w:t>ии в ДОО</w:t>
      </w:r>
      <w:r w:rsidRPr="00D85872">
        <w:rPr>
          <w:color w:val="000000"/>
          <w:sz w:val="24"/>
          <w:szCs w:val="24"/>
        </w:rPr>
        <w:t>.</w:t>
      </w:r>
    </w:p>
    <w:p w:rsidR="00D00156" w:rsidRPr="00D00156" w:rsidRDefault="00D00156" w:rsidP="0081603A">
      <w:pPr>
        <w:pStyle w:val="a4"/>
        <w:ind w:left="0" w:firstLine="709"/>
        <w:jc w:val="both"/>
        <w:rPr>
          <w:color w:val="000000"/>
          <w:sz w:val="24"/>
          <w:szCs w:val="24"/>
        </w:rPr>
      </w:pPr>
      <w:r w:rsidRPr="00D00156">
        <w:rPr>
          <w:color w:val="000000"/>
          <w:sz w:val="24"/>
          <w:szCs w:val="24"/>
        </w:rPr>
        <w:t xml:space="preserve">Образовательная организация вправе применять сетевые формы реализации </w:t>
      </w:r>
      <w:r w:rsidR="0081603A">
        <w:rPr>
          <w:color w:val="000000"/>
          <w:sz w:val="24"/>
          <w:szCs w:val="24"/>
        </w:rPr>
        <w:t>П</w:t>
      </w:r>
      <w:r w:rsidRPr="00D00156">
        <w:rPr>
          <w:color w:val="000000"/>
          <w:sz w:val="24"/>
          <w:szCs w:val="24"/>
        </w:rPr>
        <w:t>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D00156" w:rsidRPr="00D00156" w:rsidRDefault="00D00156" w:rsidP="0081603A">
      <w:pPr>
        <w:pStyle w:val="a4"/>
        <w:ind w:left="0" w:firstLine="709"/>
        <w:jc w:val="both"/>
        <w:rPr>
          <w:color w:val="000000"/>
          <w:sz w:val="24"/>
          <w:szCs w:val="24"/>
        </w:rPr>
      </w:pPr>
      <w:r w:rsidRPr="00D00156">
        <w:rPr>
          <w:color w:val="000000"/>
          <w:sz w:val="24"/>
          <w:szCs w:val="24"/>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8F3D00" w:rsidRDefault="00D00156" w:rsidP="00D00156">
      <w:pPr>
        <w:pStyle w:val="a4"/>
        <w:ind w:left="0" w:firstLine="709"/>
        <w:jc w:val="both"/>
        <w:rPr>
          <w:color w:val="000000"/>
          <w:sz w:val="24"/>
          <w:szCs w:val="24"/>
        </w:rPr>
      </w:pPr>
      <w:r w:rsidRPr="00D00156">
        <w:rPr>
          <w:color w:val="000000"/>
          <w:sz w:val="24"/>
          <w:szCs w:val="24"/>
        </w:rPr>
        <w:t xml:space="preserve">В целях эффективной реализации </w:t>
      </w:r>
      <w:r w:rsidR="0081603A">
        <w:rPr>
          <w:color w:val="000000"/>
          <w:sz w:val="24"/>
          <w:szCs w:val="24"/>
        </w:rPr>
        <w:t>П</w:t>
      </w:r>
      <w:r w:rsidRPr="00D00156">
        <w:rPr>
          <w:color w:val="000000"/>
          <w:sz w:val="24"/>
          <w:szCs w:val="24"/>
        </w:rPr>
        <w:t>рограммы ДОО созда</w:t>
      </w:r>
      <w:r w:rsidR="0081603A">
        <w:rPr>
          <w:color w:val="000000"/>
          <w:sz w:val="24"/>
          <w:szCs w:val="24"/>
        </w:rPr>
        <w:t>ет</w:t>
      </w:r>
      <w:r w:rsidRPr="00D00156">
        <w:rPr>
          <w:color w:val="000000"/>
          <w:sz w:val="24"/>
          <w:szCs w:val="24"/>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8F3D00" w:rsidRDefault="008F3D00" w:rsidP="00D00156">
      <w:pPr>
        <w:pStyle w:val="a4"/>
        <w:ind w:left="0" w:firstLine="709"/>
        <w:jc w:val="both"/>
        <w:rPr>
          <w:color w:val="000000"/>
          <w:sz w:val="24"/>
          <w:szCs w:val="24"/>
        </w:rPr>
      </w:pPr>
    </w:p>
    <w:p w:rsidR="0081603A" w:rsidRPr="0081603A" w:rsidRDefault="0081603A" w:rsidP="0081603A">
      <w:pPr>
        <w:pStyle w:val="a4"/>
        <w:ind w:left="0"/>
        <w:jc w:val="center"/>
        <w:rPr>
          <w:b/>
          <w:color w:val="000000"/>
          <w:sz w:val="24"/>
          <w:szCs w:val="24"/>
        </w:rPr>
      </w:pPr>
      <w:r w:rsidRPr="0081603A">
        <w:rPr>
          <w:b/>
          <w:color w:val="000000"/>
          <w:sz w:val="24"/>
          <w:szCs w:val="24"/>
        </w:rPr>
        <w:t>3.6. Режим и распорядок дня в дошкольных группах</w:t>
      </w:r>
    </w:p>
    <w:p w:rsidR="0081603A" w:rsidRPr="0081603A" w:rsidRDefault="0081603A" w:rsidP="0081603A">
      <w:pPr>
        <w:pStyle w:val="a4"/>
        <w:ind w:left="0" w:firstLine="709"/>
        <w:jc w:val="both"/>
        <w:rPr>
          <w:color w:val="000000"/>
          <w:sz w:val="24"/>
          <w:szCs w:val="24"/>
        </w:rPr>
      </w:pPr>
      <w:r w:rsidRPr="0081603A">
        <w:rPr>
          <w:color w:val="000000"/>
          <w:sz w:val="24"/>
          <w:szCs w:val="24"/>
        </w:rPr>
        <w:lastRenderedPageBreak/>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81603A" w:rsidRPr="0081603A" w:rsidRDefault="0081603A" w:rsidP="0081603A">
      <w:pPr>
        <w:pStyle w:val="a4"/>
        <w:ind w:left="0" w:firstLine="709"/>
        <w:jc w:val="both"/>
        <w:rPr>
          <w:color w:val="000000"/>
          <w:sz w:val="24"/>
          <w:szCs w:val="24"/>
        </w:rPr>
      </w:pPr>
      <w:r w:rsidRPr="0081603A">
        <w:rPr>
          <w:color w:val="000000"/>
          <w:sz w:val="24"/>
          <w:szCs w:val="24"/>
        </w:rPr>
        <w:t>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w:t>
      </w:r>
    </w:p>
    <w:p w:rsidR="0081603A" w:rsidRPr="0081603A" w:rsidRDefault="0081603A" w:rsidP="0081603A">
      <w:pPr>
        <w:pStyle w:val="a4"/>
        <w:ind w:left="0" w:firstLine="709"/>
        <w:jc w:val="both"/>
        <w:rPr>
          <w:color w:val="000000"/>
          <w:sz w:val="24"/>
          <w:szCs w:val="24"/>
        </w:rPr>
      </w:pPr>
      <w:r w:rsidRPr="0081603A">
        <w:rPr>
          <w:color w:val="000000"/>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81603A" w:rsidRPr="0081603A" w:rsidRDefault="0081603A" w:rsidP="0081603A">
      <w:pPr>
        <w:pStyle w:val="a4"/>
        <w:ind w:left="0" w:firstLine="709"/>
        <w:jc w:val="both"/>
        <w:rPr>
          <w:color w:val="000000"/>
          <w:sz w:val="24"/>
          <w:szCs w:val="24"/>
        </w:rPr>
      </w:pPr>
      <w:r w:rsidRPr="0081603A">
        <w:rPr>
          <w:color w:val="000000"/>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81603A" w:rsidRPr="0081603A" w:rsidRDefault="0081603A" w:rsidP="0081603A">
      <w:pPr>
        <w:pStyle w:val="a4"/>
        <w:ind w:left="0" w:firstLine="709"/>
        <w:jc w:val="both"/>
        <w:rPr>
          <w:color w:val="000000"/>
          <w:sz w:val="24"/>
          <w:szCs w:val="24"/>
        </w:rPr>
      </w:pPr>
      <w:r w:rsidRPr="0081603A">
        <w:rPr>
          <w:color w:val="000000"/>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81603A" w:rsidRPr="0081603A" w:rsidRDefault="0081603A" w:rsidP="0081603A">
      <w:pPr>
        <w:pStyle w:val="a4"/>
        <w:ind w:left="0" w:firstLine="709"/>
        <w:jc w:val="both"/>
        <w:rPr>
          <w:color w:val="000000"/>
          <w:sz w:val="24"/>
          <w:szCs w:val="24"/>
        </w:rPr>
      </w:pPr>
      <w:r w:rsidRPr="0081603A">
        <w:rPr>
          <w:color w:val="000000"/>
          <w:sz w:val="24"/>
          <w:szCs w:val="24"/>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81603A" w:rsidRPr="0081603A" w:rsidRDefault="0081603A" w:rsidP="0081603A">
      <w:pPr>
        <w:pStyle w:val="a4"/>
        <w:ind w:left="0" w:firstLine="709"/>
        <w:jc w:val="both"/>
        <w:rPr>
          <w:color w:val="000000"/>
          <w:sz w:val="24"/>
          <w:szCs w:val="24"/>
        </w:rPr>
      </w:pPr>
      <w:r w:rsidRPr="0081603A">
        <w:rPr>
          <w:color w:val="000000"/>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81603A" w:rsidRPr="0081603A" w:rsidRDefault="0081603A" w:rsidP="0081603A">
      <w:pPr>
        <w:pStyle w:val="a4"/>
        <w:ind w:left="0" w:firstLine="709"/>
        <w:jc w:val="both"/>
        <w:rPr>
          <w:color w:val="000000"/>
          <w:sz w:val="24"/>
          <w:szCs w:val="24"/>
        </w:rPr>
      </w:pPr>
      <w:r w:rsidRPr="0081603A">
        <w:rPr>
          <w:color w:val="000000"/>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81603A" w:rsidRPr="0081603A" w:rsidRDefault="0081603A" w:rsidP="0081603A">
      <w:pPr>
        <w:pStyle w:val="a4"/>
        <w:ind w:left="0" w:firstLine="709"/>
        <w:jc w:val="both"/>
        <w:rPr>
          <w:color w:val="000000"/>
          <w:sz w:val="24"/>
          <w:szCs w:val="24"/>
        </w:rPr>
      </w:pPr>
      <w:r w:rsidRPr="0081603A">
        <w:rPr>
          <w:color w:val="000000"/>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81603A" w:rsidRPr="0081603A" w:rsidRDefault="0081603A" w:rsidP="0081603A">
      <w:pPr>
        <w:pStyle w:val="a4"/>
        <w:ind w:left="0" w:firstLine="709"/>
        <w:jc w:val="both"/>
        <w:rPr>
          <w:color w:val="000000"/>
          <w:sz w:val="24"/>
          <w:szCs w:val="24"/>
        </w:rPr>
      </w:pPr>
      <w:r w:rsidRPr="0081603A">
        <w:rPr>
          <w:color w:val="000000"/>
          <w:sz w:val="24"/>
          <w:szCs w:val="24"/>
        </w:rPr>
        <w:t>Режим питания зависит от длительности пребывания детей в ДОО и регулируется СанПиН 2.3/2.4.3590-20.</w:t>
      </w:r>
    </w:p>
    <w:p w:rsidR="0081603A" w:rsidRPr="0081603A" w:rsidRDefault="0081603A" w:rsidP="0081603A">
      <w:pPr>
        <w:pStyle w:val="a4"/>
        <w:ind w:left="0" w:firstLine="709"/>
        <w:jc w:val="both"/>
        <w:rPr>
          <w:color w:val="000000"/>
          <w:sz w:val="24"/>
          <w:szCs w:val="24"/>
        </w:rPr>
      </w:pPr>
      <w:r w:rsidRPr="0081603A">
        <w:rPr>
          <w:color w:val="000000"/>
          <w:sz w:val="24"/>
          <w:szCs w:val="24"/>
        </w:rPr>
        <w:t>Согласно СанПиН 1.2.3685-21 ДОО может корректировать режим дня в зависимости от типа организации, и вида реализуемых образовательных программ, сезона года</w:t>
      </w:r>
    </w:p>
    <w:p w:rsidR="008F3D00" w:rsidRPr="0081603A" w:rsidRDefault="0081603A" w:rsidP="0081603A">
      <w:pPr>
        <w:pStyle w:val="a4"/>
        <w:ind w:left="0"/>
        <w:jc w:val="center"/>
        <w:rPr>
          <w:b/>
          <w:color w:val="000000"/>
          <w:sz w:val="24"/>
          <w:szCs w:val="24"/>
        </w:rPr>
      </w:pPr>
      <w:r w:rsidRPr="0081603A">
        <w:rPr>
          <w:b/>
          <w:color w:val="000000"/>
          <w:sz w:val="24"/>
          <w:szCs w:val="24"/>
        </w:rPr>
        <w:t>Требования и показатели организации образовательного процесса и режима дня</w:t>
      </w:r>
    </w:p>
    <w:tbl>
      <w:tblPr>
        <w:tblStyle w:val="7"/>
        <w:tblW w:w="0" w:type="auto"/>
        <w:tblLayout w:type="fixed"/>
        <w:tblLook w:val="04A0" w:firstRow="1" w:lastRow="0" w:firstColumn="1" w:lastColumn="0" w:noHBand="0" w:noVBand="1"/>
      </w:tblPr>
      <w:tblGrid>
        <w:gridCol w:w="4928"/>
        <w:gridCol w:w="2410"/>
        <w:gridCol w:w="2976"/>
      </w:tblGrid>
      <w:tr w:rsidR="0081603A" w:rsidRPr="0081603A" w:rsidTr="005148E4">
        <w:tc>
          <w:tcPr>
            <w:tcW w:w="4928" w:type="dxa"/>
          </w:tcPr>
          <w:p w:rsidR="0081603A" w:rsidRPr="005148E4" w:rsidRDefault="0081603A" w:rsidP="00193B8A">
            <w:pPr>
              <w:pStyle w:val="ConsPlusNormal"/>
              <w:jc w:val="center"/>
              <w:rPr>
                <w:rFonts w:ascii="Times New Roman" w:hAnsi="Times New Roman" w:cs="Times New Roman"/>
                <w:b/>
                <w:szCs w:val="24"/>
              </w:rPr>
            </w:pPr>
            <w:r w:rsidRPr="005148E4">
              <w:rPr>
                <w:rFonts w:ascii="Times New Roman" w:hAnsi="Times New Roman" w:cs="Times New Roman"/>
                <w:b/>
                <w:szCs w:val="24"/>
              </w:rPr>
              <w:t>Показатель</w:t>
            </w:r>
          </w:p>
        </w:tc>
        <w:tc>
          <w:tcPr>
            <w:tcW w:w="2410" w:type="dxa"/>
          </w:tcPr>
          <w:p w:rsidR="0081603A" w:rsidRPr="005148E4" w:rsidRDefault="0081603A" w:rsidP="00193B8A">
            <w:pPr>
              <w:pStyle w:val="ConsPlusNormal"/>
              <w:jc w:val="center"/>
              <w:rPr>
                <w:rFonts w:ascii="Times New Roman" w:hAnsi="Times New Roman" w:cs="Times New Roman"/>
                <w:b/>
                <w:szCs w:val="24"/>
              </w:rPr>
            </w:pPr>
            <w:r w:rsidRPr="005148E4">
              <w:rPr>
                <w:rFonts w:ascii="Times New Roman" w:hAnsi="Times New Roman" w:cs="Times New Roman"/>
                <w:b/>
                <w:szCs w:val="24"/>
              </w:rPr>
              <w:t>Возраст</w:t>
            </w:r>
          </w:p>
        </w:tc>
        <w:tc>
          <w:tcPr>
            <w:tcW w:w="2976" w:type="dxa"/>
          </w:tcPr>
          <w:p w:rsidR="0081603A" w:rsidRPr="005148E4" w:rsidRDefault="0081603A" w:rsidP="00193B8A">
            <w:pPr>
              <w:pStyle w:val="ConsPlusNormal"/>
              <w:jc w:val="center"/>
              <w:rPr>
                <w:rFonts w:ascii="Times New Roman" w:hAnsi="Times New Roman" w:cs="Times New Roman"/>
                <w:b/>
                <w:szCs w:val="24"/>
              </w:rPr>
            </w:pPr>
            <w:r w:rsidRPr="005148E4">
              <w:rPr>
                <w:rFonts w:ascii="Times New Roman" w:hAnsi="Times New Roman" w:cs="Times New Roman"/>
                <w:b/>
                <w:szCs w:val="24"/>
              </w:rPr>
              <w:t>Норматив</w:t>
            </w:r>
          </w:p>
        </w:tc>
      </w:tr>
      <w:tr w:rsidR="0081603A" w:rsidRPr="0081603A" w:rsidTr="0081603A">
        <w:tc>
          <w:tcPr>
            <w:tcW w:w="10314" w:type="dxa"/>
            <w:gridSpan w:val="3"/>
          </w:tcPr>
          <w:p w:rsidR="0081603A" w:rsidRPr="005148E4" w:rsidRDefault="0081603A" w:rsidP="00193B8A">
            <w:pPr>
              <w:pStyle w:val="ConsPlusNormal"/>
              <w:jc w:val="center"/>
              <w:outlineLvl w:val="4"/>
              <w:rPr>
                <w:rFonts w:ascii="Times New Roman" w:hAnsi="Times New Roman" w:cs="Times New Roman"/>
                <w:b/>
                <w:szCs w:val="24"/>
              </w:rPr>
            </w:pPr>
            <w:r w:rsidRPr="005148E4">
              <w:rPr>
                <w:rFonts w:ascii="Times New Roman" w:hAnsi="Times New Roman" w:cs="Times New Roman"/>
                <w:b/>
                <w:szCs w:val="24"/>
              </w:rPr>
              <w:t>Требования к организации образовательного процесса</w:t>
            </w:r>
          </w:p>
        </w:tc>
      </w:tr>
      <w:tr w:rsidR="0081603A" w:rsidRPr="0081603A" w:rsidTr="005148E4">
        <w:tc>
          <w:tcPr>
            <w:tcW w:w="4928" w:type="dxa"/>
          </w:tcPr>
          <w:p w:rsidR="0081603A" w:rsidRPr="0081603A" w:rsidRDefault="0081603A" w:rsidP="005148E4">
            <w:pPr>
              <w:pStyle w:val="ConsPlusNormal"/>
              <w:jc w:val="both"/>
              <w:rPr>
                <w:rFonts w:ascii="Times New Roman" w:hAnsi="Times New Roman" w:cs="Times New Roman"/>
                <w:szCs w:val="24"/>
              </w:rPr>
            </w:pPr>
            <w:r w:rsidRPr="0081603A">
              <w:rPr>
                <w:rFonts w:ascii="Times New Roman" w:hAnsi="Times New Roman" w:cs="Times New Roman"/>
                <w:szCs w:val="24"/>
              </w:rPr>
              <w:t>Начало занятий не ранее</w:t>
            </w:r>
          </w:p>
        </w:tc>
        <w:tc>
          <w:tcPr>
            <w:tcW w:w="2410"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все возрасты</w:t>
            </w:r>
          </w:p>
        </w:tc>
        <w:tc>
          <w:tcPr>
            <w:tcW w:w="2976"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8.00</w:t>
            </w:r>
          </w:p>
        </w:tc>
      </w:tr>
      <w:tr w:rsidR="0081603A" w:rsidRPr="0081603A" w:rsidTr="005148E4">
        <w:tc>
          <w:tcPr>
            <w:tcW w:w="4928" w:type="dxa"/>
          </w:tcPr>
          <w:p w:rsidR="0081603A" w:rsidRPr="0081603A" w:rsidRDefault="0081603A" w:rsidP="005148E4">
            <w:pPr>
              <w:pStyle w:val="ConsPlusNormal"/>
              <w:jc w:val="both"/>
              <w:rPr>
                <w:rFonts w:ascii="Times New Roman" w:hAnsi="Times New Roman" w:cs="Times New Roman"/>
                <w:szCs w:val="24"/>
              </w:rPr>
            </w:pPr>
            <w:r w:rsidRPr="0081603A">
              <w:rPr>
                <w:rFonts w:ascii="Times New Roman" w:hAnsi="Times New Roman" w:cs="Times New Roman"/>
                <w:szCs w:val="24"/>
              </w:rPr>
              <w:t>Окончание занятий, не позднее</w:t>
            </w:r>
          </w:p>
        </w:tc>
        <w:tc>
          <w:tcPr>
            <w:tcW w:w="2410"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все возрасты</w:t>
            </w:r>
          </w:p>
        </w:tc>
        <w:tc>
          <w:tcPr>
            <w:tcW w:w="2976"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17.00</w:t>
            </w:r>
          </w:p>
        </w:tc>
      </w:tr>
      <w:tr w:rsidR="0081603A" w:rsidRPr="0081603A" w:rsidTr="005148E4">
        <w:tc>
          <w:tcPr>
            <w:tcW w:w="4928" w:type="dxa"/>
            <w:vMerge w:val="restart"/>
          </w:tcPr>
          <w:p w:rsidR="0081603A" w:rsidRPr="0081603A" w:rsidRDefault="0081603A" w:rsidP="005148E4">
            <w:pPr>
              <w:pStyle w:val="ConsPlusNormal"/>
              <w:jc w:val="both"/>
              <w:rPr>
                <w:rFonts w:ascii="Times New Roman" w:hAnsi="Times New Roman" w:cs="Times New Roman"/>
                <w:szCs w:val="24"/>
              </w:rPr>
            </w:pPr>
            <w:r w:rsidRPr="0081603A">
              <w:rPr>
                <w:rFonts w:ascii="Times New Roman" w:hAnsi="Times New Roman" w:cs="Times New Roman"/>
                <w:szCs w:val="24"/>
              </w:rPr>
              <w:lastRenderedPageBreak/>
              <w:t>Продолжительность занятия для детей дошкольного возраста, не более</w:t>
            </w:r>
          </w:p>
        </w:tc>
        <w:tc>
          <w:tcPr>
            <w:tcW w:w="2410"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от 1,5 до 3 лет</w:t>
            </w:r>
          </w:p>
        </w:tc>
        <w:tc>
          <w:tcPr>
            <w:tcW w:w="2976"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10 минут</w:t>
            </w:r>
          </w:p>
        </w:tc>
      </w:tr>
      <w:tr w:rsidR="0081603A" w:rsidRPr="0081603A" w:rsidTr="005148E4">
        <w:tc>
          <w:tcPr>
            <w:tcW w:w="4928" w:type="dxa"/>
            <w:vMerge/>
          </w:tcPr>
          <w:p w:rsidR="0081603A" w:rsidRPr="0081603A" w:rsidRDefault="0081603A" w:rsidP="005148E4">
            <w:pPr>
              <w:pStyle w:val="ConsPlusNormal"/>
              <w:jc w:val="both"/>
              <w:rPr>
                <w:rFonts w:ascii="Times New Roman" w:hAnsi="Times New Roman" w:cs="Times New Roman"/>
                <w:szCs w:val="24"/>
              </w:rPr>
            </w:pPr>
          </w:p>
        </w:tc>
        <w:tc>
          <w:tcPr>
            <w:tcW w:w="2410"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от 3 до 4 лет</w:t>
            </w:r>
          </w:p>
        </w:tc>
        <w:tc>
          <w:tcPr>
            <w:tcW w:w="2976"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15 минут</w:t>
            </w:r>
          </w:p>
        </w:tc>
      </w:tr>
      <w:tr w:rsidR="0081603A" w:rsidRPr="0081603A" w:rsidTr="005148E4">
        <w:tc>
          <w:tcPr>
            <w:tcW w:w="4928" w:type="dxa"/>
            <w:vMerge/>
          </w:tcPr>
          <w:p w:rsidR="0081603A" w:rsidRPr="0081603A" w:rsidRDefault="0081603A" w:rsidP="005148E4">
            <w:pPr>
              <w:pStyle w:val="ConsPlusNormal"/>
              <w:jc w:val="both"/>
              <w:rPr>
                <w:rFonts w:ascii="Times New Roman" w:hAnsi="Times New Roman" w:cs="Times New Roman"/>
                <w:szCs w:val="24"/>
              </w:rPr>
            </w:pPr>
          </w:p>
        </w:tc>
        <w:tc>
          <w:tcPr>
            <w:tcW w:w="2410"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от 4 до 5 лет</w:t>
            </w:r>
          </w:p>
        </w:tc>
        <w:tc>
          <w:tcPr>
            <w:tcW w:w="2976"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20 минут</w:t>
            </w:r>
          </w:p>
        </w:tc>
      </w:tr>
      <w:tr w:rsidR="0081603A" w:rsidRPr="0081603A" w:rsidTr="005148E4">
        <w:tc>
          <w:tcPr>
            <w:tcW w:w="4928" w:type="dxa"/>
            <w:vMerge/>
          </w:tcPr>
          <w:p w:rsidR="0081603A" w:rsidRPr="0081603A" w:rsidRDefault="0081603A" w:rsidP="005148E4">
            <w:pPr>
              <w:pStyle w:val="ConsPlusNormal"/>
              <w:jc w:val="both"/>
              <w:rPr>
                <w:rFonts w:ascii="Times New Roman" w:hAnsi="Times New Roman" w:cs="Times New Roman"/>
                <w:szCs w:val="24"/>
              </w:rPr>
            </w:pPr>
          </w:p>
        </w:tc>
        <w:tc>
          <w:tcPr>
            <w:tcW w:w="2410"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от 5 до 6 лет</w:t>
            </w:r>
          </w:p>
        </w:tc>
        <w:tc>
          <w:tcPr>
            <w:tcW w:w="2976"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25 минут</w:t>
            </w:r>
          </w:p>
        </w:tc>
      </w:tr>
      <w:tr w:rsidR="0081603A" w:rsidRPr="0081603A" w:rsidTr="005148E4">
        <w:tc>
          <w:tcPr>
            <w:tcW w:w="4928" w:type="dxa"/>
            <w:vMerge/>
          </w:tcPr>
          <w:p w:rsidR="0081603A" w:rsidRPr="0081603A" w:rsidRDefault="0081603A" w:rsidP="005148E4">
            <w:pPr>
              <w:pStyle w:val="ConsPlusNormal"/>
              <w:jc w:val="both"/>
              <w:rPr>
                <w:rFonts w:ascii="Times New Roman" w:hAnsi="Times New Roman" w:cs="Times New Roman"/>
                <w:szCs w:val="24"/>
              </w:rPr>
            </w:pPr>
          </w:p>
        </w:tc>
        <w:tc>
          <w:tcPr>
            <w:tcW w:w="2410"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от 6 до 7 лет</w:t>
            </w:r>
          </w:p>
        </w:tc>
        <w:tc>
          <w:tcPr>
            <w:tcW w:w="2976"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30 минут</w:t>
            </w:r>
          </w:p>
        </w:tc>
      </w:tr>
      <w:tr w:rsidR="0081603A" w:rsidRPr="0081603A" w:rsidTr="005148E4">
        <w:tc>
          <w:tcPr>
            <w:tcW w:w="4928" w:type="dxa"/>
            <w:vMerge w:val="restart"/>
          </w:tcPr>
          <w:p w:rsidR="0081603A" w:rsidRPr="0081603A" w:rsidRDefault="0081603A" w:rsidP="005148E4">
            <w:pPr>
              <w:pStyle w:val="ConsPlusNormal"/>
              <w:jc w:val="both"/>
              <w:rPr>
                <w:rFonts w:ascii="Times New Roman" w:hAnsi="Times New Roman" w:cs="Times New Roman"/>
                <w:szCs w:val="24"/>
              </w:rPr>
            </w:pPr>
            <w:r w:rsidRPr="0081603A">
              <w:rPr>
                <w:rFonts w:ascii="Times New Roman" w:hAnsi="Times New Roman" w:cs="Times New Roman"/>
                <w:szCs w:val="24"/>
              </w:rPr>
              <w:t>Продолжительность дневной суммарной образовательной нагрузки для детей дошкольного возраста, не более</w:t>
            </w:r>
          </w:p>
        </w:tc>
        <w:tc>
          <w:tcPr>
            <w:tcW w:w="2410"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от 1,5 до 3 лет</w:t>
            </w:r>
          </w:p>
        </w:tc>
        <w:tc>
          <w:tcPr>
            <w:tcW w:w="2976"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20 минут</w:t>
            </w:r>
          </w:p>
        </w:tc>
      </w:tr>
      <w:tr w:rsidR="0081603A" w:rsidRPr="0081603A" w:rsidTr="005148E4">
        <w:tc>
          <w:tcPr>
            <w:tcW w:w="4928" w:type="dxa"/>
            <w:vMerge/>
          </w:tcPr>
          <w:p w:rsidR="0081603A" w:rsidRPr="0081603A" w:rsidRDefault="0081603A" w:rsidP="005148E4">
            <w:pPr>
              <w:pStyle w:val="ConsPlusNormal"/>
              <w:jc w:val="both"/>
              <w:rPr>
                <w:rFonts w:ascii="Times New Roman" w:hAnsi="Times New Roman" w:cs="Times New Roman"/>
                <w:szCs w:val="24"/>
              </w:rPr>
            </w:pPr>
          </w:p>
        </w:tc>
        <w:tc>
          <w:tcPr>
            <w:tcW w:w="2410"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от 3 до 4 лет</w:t>
            </w:r>
          </w:p>
        </w:tc>
        <w:tc>
          <w:tcPr>
            <w:tcW w:w="2976"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30 минут</w:t>
            </w:r>
          </w:p>
        </w:tc>
      </w:tr>
      <w:tr w:rsidR="0081603A" w:rsidRPr="0081603A" w:rsidTr="005148E4">
        <w:tc>
          <w:tcPr>
            <w:tcW w:w="4928" w:type="dxa"/>
            <w:vMerge/>
          </w:tcPr>
          <w:p w:rsidR="0081603A" w:rsidRPr="0081603A" w:rsidRDefault="0081603A" w:rsidP="005148E4">
            <w:pPr>
              <w:pStyle w:val="ConsPlusNormal"/>
              <w:jc w:val="both"/>
              <w:rPr>
                <w:rFonts w:ascii="Times New Roman" w:hAnsi="Times New Roman" w:cs="Times New Roman"/>
                <w:szCs w:val="24"/>
              </w:rPr>
            </w:pPr>
          </w:p>
        </w:tc>
        <w:tc>
          <w:tcPr>
            <w:tcW w:w="2410"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от 4 до 5 лет</w:t>
            </w:r>
          </w:p>
        </w:tc>
        <w:tc>
          <w:tcPr>
            <w:tcW w:w="2976"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40 минут</w:t>
            </w:r>
          </w:p>
        </w:tc>
      </w:tr>
      <w:tr w:rsidR="0081603A" w:rsidRPr="0081603A" w:rsidTr="005148E4">
        <w:tc>
          <w:tcPr>
            <w:tcW w:w="4928" w:type="dxa"/>
            <w:vMerge/>
          </w:tcPr>
          <w:p w:rsidR="0081603A" w:rsidRPr="0081603A" w:rsidRDefault="0081603A" w:rsidP="005148E4">
            <w:pPr>
              <w:pStyle w:val="ConsPlusNormal"/>
              <w:jc w:val="both"/>
              <w:rPr>
                <w:rFonts w:ascii="Times New Roman" w:hAnsi="Times New Roman" w:cs="Times New Roman"/>
                <w:szCs w:val="24"/>
              </w:rPr>
            </w:pPr>
          </w:p>
        </w:tc>
        <w:tc>
          <w:tcPr>
            <w:tcW w:w="2410"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от 5 до 6 лет</w:t>
            </w:r>
          </w:p>
        </w:tc>
        <w:tc>
          <w:tcPr>
            <w:tcW w:w="2976"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50 минут или 75 минут при организации 1 занятия после дневного сна</w:t>
            </w:r>
          </w:p>
        </w:tc>
      </w:tr>
      <w:tr w:rsidR="0081603A" w:rsidRPr="0081603A" w:rsidTr="005148E4">
        <w:tc>
          <w:tcPr>
            <w:tcW w:w="4928" w:type="dxa"/>
            <w:vMerge/>
          </w:tcPr>
          <w:p w:rsidR="0081603A" w:rsidRPr="0081603A" w:rsidRDefault="0081603A" w:rsidP="005148E4">
            <w:pPr>
              <w:pStyle w:val="ConsPlusNormal"/>
              <w:jc w:val="both"/>
              <w:rPr>
                <w:rFonts w:ascii="Times New Roman" w:hAnsi="Times New Roman" w:cs="Times New Roman"/>
                <w:szCs w:val="24"/>
              </w:rPr>
            </w:pPr>
          </w:p>
        </w:tc>
        <w:tc>
          <w:tcPr>
            <w:tcW w:w="2410"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от 6 до 7 лет</w:t>
            </w:r>
          </w:p>
        </w:tc>
        <w:tc>
          <w:tcPr>
            <w:tcW w:w="2976"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90 минут</w:t>
            </w:r>
          </w:p>
        </w:tc>
      </w:tr>
      <w:tr w:rsidR="0081603A" w:rsidRPr="0081603A" w:rsidTr="005148E4">
        <w:tc>
          <w:tcPr>
            <w:tcW w:w="4928" w:type="dxa"/>
          </w:tcPr>
          <w:p w:rsidR="0081603A" w:rsidRPr="0081603A" w:rsidRDefault="0081603A" w:rsidP="005148E4">
            <w:pPr>
              <w:pStyle w:val="ConsPlusNormal"/>
              <w:jc w:val="both"/>
              <w:rPr>
                <w:rFonts w:ascii="Times New Roman" w:hAnsi="Times New Roman" w:cs="Times New Roman"/>
                <w:szCs w:val="24"/>
              </w:rPr>
            </w:pPr>
            <w:r w:rsidRPr="0081603A">
              <w:rPr>
                <w:rFonts w:ascii="Times New Roman" w:hAnsi="Times New Roman" w:cs="Times New Roman"/>
                <w:szCs w:val="24"/>
              </w:rPr>
              <w:t>Продолжительность перерывов между занятиями, не менее</w:t>
            </w:r>
          </w:p>
        </w:tc>
        <w:tc>
          <w:tcPr>
            <w:tcW w:w="2410"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все возрасты</w:t>
            </w:r>
          </w:p>
        </w:tc>
        <w:tc>
          <w:tcPr>
            <w:tcW w:w="2976"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10 минут</w:t>
            </w:r>
          </w:p>
        </w:tc>
      </w:tr>
      <w:tr w:rsidR="0081603A" w:rsidRPr="0081603A" w:rsidTr="005148E4">
        <w:tc>
          <w:tcPr>
            <w:tcW w:w="4928" w:type="dxa"/>
          </w:tcPr>
          <w:p w:rsidR="0081603A" w:rsidRPr="0081603A" w:rsidRDefault="0081603A" w:rsidP="005148E4">
            <w:pPr>
              <w:pStyle w:val="ConsPlusNormal"/>
              <w:jc w:val="both"/>
              <w:rPr>
                <w:rFonts w:ascii="Times New Roman" w:hAnsi="Times New Roman" w:cs="Times New Roman"/>
                <w:szCs w:val="24"/>
              </w:rPr>
            </w:pPr>
            <w:r w:rsidRPr="0081603A">
              <w:rPr>
                <w:rFonts w:ascii="Times New Roman" w:hAnsi="Times New Roman" w:cs="Times New Roman"/>
                <w:szCs w:val="24"/>
              </w:rPr>
              <w:t>Перерыв во время занятий для гимнастики, не менее</w:t>
            </w:r>
          </w:p>
        </w:tc>
        <w:tc>
          <w:tcPr>
            <w:tcW w:w="2410"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все возрасты</w:t>
            </w:r>
          </w:p>
        </w:tc>
        <w:tc>
          <w:tcPr>
            <w:tcW w:w="2976"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2-х минут</w:t>
            </w:r>
          </w:p>
        </w:tc>
      </w:tr>
      <w:tr w:rsidR="0081603A" w:rsidRPr="0081603A" w:rsidTr="0081603A">
        <w:tc>
          <w:tcPr>
            <w:tcW w:w="10314" w:type="dxa"/>
            <w:gridSpan w:val="3"/>
          </w:tcPr>
          <w:p w:rsidR="0081603A" w:rsidRPr="005148E4" w:rsidRDefault="0081603A" w:rsidP="00193B8A">
            <w:pPr>
              <w:pStyle w:val="ConsPlusNormal"/>
              <w:jc w:val="center"/>
              <w:outlineLvl w:val="4"/>
              <w:rPr>
                <w:rFonts w:ascii="Times New Roman" w:hAnsi="Times New Roman" w:cs="Times New Roman"/>
                <w:b/>
                <w:szCs w:val="24"/>
              </w:rPr>
            </w:pPr>
            <w:r w:rsidRPr="005148E4">
              <w:rPr>
                <w:rFonts w:ascii="Times New Roman" w:hAnsi="Times New Roman" w:cs="Times New Roman"/>
                <w:b/>
                <w:szCs w:val="24"/>
              </w:rPr>
              <w:t>Показатели организации режима дня</w:t>
            </w:r>
          </w:p>
        </w:tc>
      </w:tr>
      <w:tr w:rsidR="0081603A" w:rsidRPr="0081603A" w:rsidTr="005148E4">
        <w:tc>
          <w:tcPr>
            <w:tcW w:w="4928" w:type="dxa"/>
          </w:tcPr>
          <w:p w:rsidR="0081603A" w:rsidRPr="0081603A" w:rsidRDefault="0081603A" w:rsidP="005148E4">
            <w:pPr>
              <w:pStyle w:val="ConsPlusNormal"/>
              <w:jc w:val="both"/>
              <w:rPr>
                <w:rFonts w:ascii="Times New Roman" w:hAnsi="Times New Roman" w:cs="Times New Roman"/>
                <w:szCs w:val="24"/>
              </w:rPr>
            </w:pPr>
            <w:r w:rsidRPr="0081603A">
              <w:rPr>
                <w:rFonts w:ascii="Times New Roman" w:hAnsi="Times New Roman" w:cs="Times New Roman"/>
                <w:szCs w:val="24"/>
              </w:rPr>
              <w:t>Продолжительность ночного сна не менее</w:t>
            </w:r>
          </w:p>
        </w:tc>
        <w:tc>
          <w:tcPr>
            <w:tcW w:w="2410"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1 - 3 года 4 - 7 лет</w:t>
            </w:r>
          </w:p>
        </w:tc>
        <w:tc>
          <w:tcPr>
            <w:tcW w:w="2976"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12 часов 11 часов</w:t>
            </w:r>
          </w:p>
        </w:tc>
      </w:tr>
      <w:tr w:rsidR="0081603A" w:rsidRPr="0081603A" w:rsidTr="005148E4">
        <w:tc>
          <w:tcPr>
            <w:tcW w:w="4928" w:type="dxa"/>
          </w:tcPr>
          <w:p w:rsidR="0081603A" w:rsidRPr="0081603A" w:rsidRDefault="0081603A" w:rsidP="005148E4">
            <w:pPr>
              <w:pStyle w:val="ConsPlusNormal"/>
              <w:jc w:val="both"/>
              <w:rPr>
                <w:rFonts w:ascii="Times New Roman" w:hAnsi="Times New Roman" w:cs="Times New Roman"/>
                <w:szCs w:val="24"/>
              </w:rPr>
            </w:pPr>
            <w:r w:rsidRPr="0081603A">
              <w:rPr>
                <w:rFonts w:ascii="Times New Roman" w:hAnsi="Times New Roman" w:cs="Times New Roman"/>
                <w:szCs w:val="24"/>
              </w:rPr>
              <w:t>Продолжительность дневного сна, не менее</w:t>
            </w:r>
          </w:p>
        </w:tc>
        <w:tc>
          <w:tcPr>
            <w:tcW w:w="2410"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1 - 3 года 4 - 7 лет</w:t>
            </w:r>
          </w:p>
        </w:tc>
        <w:tc>
          <w:tcPr>
            <w:tcW w:w="2976"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3 часа 2,5 часа</w:t>
            </w:r>
          </w:p>
        </w:tc>
      </w:tr>
      <w:tr w:rsidR="0081603A" w:rsidRPr="0081603A" w:rsidTr="005148E4">
        <w:tc>
          <w:tcPr>
            <w:tcW w:w="4928" w:type="dxa"/>
          </w:tcPr>
          <w:p w:rsidR="0081603A" w:rsidRPr="0081603A" w:rsidRDefault="0081603A" w:rsidP="005148E4">
            <w:pPr>
              <w:pStyle w:val="ConsPlusNormal"/>
              <w:jc w:val="both"/>
              <w:rPr>
                <w:rFonts w:ascii="Times New Roman" w:hAnsi="Times New Roman" w:cs="Times New Roman"/>
                <w:szCs w:val="24"/>
              </w:rPr>
            </w:pPr>
            <w:r w:rsidRPr="0081603A">
              <w:rPr>
                <w:rFonts w:ascii="Times New Roman" w:hAnsi="Times New Roman" w:cs="Times New Roman"/>
                <w:szCs w:val="24"/>
              </w:rPr>
              <w:t>Продолжительность прогулок, не менее</w:t>
            </w:r>
          </w:p>
        </w:tc>
        <w:tc>
          <w:tcPr>
            <w:tcW w:w="2410"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для детей до 7 лет</w:t>
            </w:r>
          </w:p>
        </w:tc>
        <w:tc>
          <w:tcPr>
            <w:tcW w:w="2976"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3 часа в день</w:t>
            </w:r>
          </w:p>
        </w:tc>
      </w:tr>
      <w:tr w:rsidR="0081603A" w:rsidRPr="0081603A" w:rsidTr="005148E4">
        <w:tc>
          <w:tcPr>
            <w:tcW w:w="4928" w:type="dxa"/>
          </w:tcPr>
          <w:p w:rsidR="0081603A" w:rsidRPr="0081603A" w:rsidRDefault="0081603A" w:rsidP="005148E4">
            <w:pPr>
              <w:pStyle w:val="ConsPlusNormal"/>
              <w:jc w:val="both"/>
              <w:rPr>
                <w:rFonts w:ascii="Times New Roman" w:hAnsi="Times New Roman" w:cs="Times New Roman"/>
                <w:szCs w:val="24"/>
              </w:rPr>
            </w:pPr>
            <w:r w:rsidRPr="0081603A">
              <w:rPr>
                <w:rFonts w:ascii="Times New Roman" w:hAnsi="Times New Roman" w:cs="Times New Roman"/>
                <w:szCs w:val="24"/>
              </w:rPr>
              <w:t>Суммарный объем двигательной активности, не менее</w:t>
            </w:r>
          </w:p>
        </w:tc>
        <w:tc>
          <w:tcPr>
            <w:tcW w:w="2410"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все возрасты</w:t>
            </w:r>
          </w:p>
        </w:tc>
        <w:tc>
          <w:tcPr>
            <w:tcW w:w="2976"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1 час в день</w:t>
            </w:r>
          </w:p>
        </w:tc>
      </w:tr>
      <w:tr w:rsidR="0081603A" w:rsidRPr="0081603A" w:rsidTr="005148E4">
        <w:tc>
          <w:tcPr>
            <w:tcW w:w="4928" w:type="dxa"/>
          </w:tcPr>
          <w:p w:rsidR="0081603A" w:rsidRPr="0081603A" w:rsidRDefault="0081603A" w:rsidP="005148E4">
            <w:pPr>
              <w:pStyle w:val="ConsPlusNormal"/>
              <w:jc w:val="both"/>
              <w:rPr>
                <w:rFonts w:ascii="Times New Roman" w:hAnsi="Times New Roman" w:cs="Times New Roman"/>
                <w:szCs w:val="24"/>
              </w:rPr>
            </w:pPr>
            <w:r w:rsidRPr="0081603A">
              <w:rPr>
                <w:rFonts w:ascii="Times New Roman" w:hAnsi="Times New Roman" w:cs="Times New Roman"/>
                <w:szCs w:val="24"/>
              </w:rPr>
              <w:t>Утренний подъем, не ранее</w:t>
            </w:r>
          </w:p>
        </w:tc>
        <w:tc>
          <w:tcPr>
            <w:tcW w:w="2410"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все возрасты</w:t>
            </w:r>
          </w:p>
        </w:tc>
        <w:tc>
          <w:tcPr>
            <w:tcW w:w="2976"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7 ч 00 минут</w:t>
            </w:r>
          </w:p>
        </w:tc>
      </w:tr>
      <w:tr w:rsidR="0081603A" w:rsidRPr="0081603A" w:rsidTr="005148E4">
        <w:tc>
          <w:tcPr>
            <w:tcW w:w="4928" w:type="dxa"/>
          </w:tcPr>
          <w:p w:rsidR="0081603A" w:rsidRPr="0081603A" w:rsidRDefault="0081603A" w:rsidP="005148E4">
            <w:pPr>
              <w:pStyle w:val="ConsPlusNormal"/>
              <w:jc w:val="both"/>
              <w:rPr>
                <w:rFonts w:ascii="Times New Roman" w:hAnsi="Times New Roman" w:cs="Times New Roman"/>
                <w:szCs w:val="24"/>
              </w:rPr>
            </w:pPr>
            <w:r w:rsidRPr="0081603A">
              <w:rPr>
                <w:rFonts w:ascii="Times New Roman" w:hAnsi="Times New Roman" w:cs="Times New Roman"/>
                <w:szCs w:val="24"/>
              </w:rPr>
              <w:t>Утренняя зарядка, продолжительность, не менее</w:t>
            </w:r>
          </w:p>
        </w:tc>
        <w:tc>
          <w:tcPr>
            <w:tcW w:w="2410"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до 7 лет</w:t>
            </w:r>
          </w:p>
        </w:tc>
        <w:tc>
          <w:tcPr>
            <w:tcW w:w="2976" w:type="dxa"/>
          </w:tcPr>
          <w:p w:rsidR="0081603A" w:rsidRPr="0081603A" w:rsidRDefault="0081603A" w:rsidP="00193B8A">
            <w:pPr>
              <w:pStyle w:val="ConsPlusNormal"/>
              <w:jc w:val="center"/>
              <w:rPr>
                <w:rFonts w:ascii="Times New Roman" w:hAnsi="Times New Roman" w:cs="Times New Roman"/>
                <w:szCs w:val="24"/>
              </w:rPr>
            </w:pPr>
            <w:r w:rsidRPr="0081603A">
              <w:rPr>
                <w:rFonts w:ascii="Times New Roman" w:hAnsi="Times New Roman" w:cs="Times New Roman"/>
                <w:szCs w:val="24"/>
              </w:rPr>
              <w:t>10 минут</w:t>
            </w:r>
          </w:p>
        </w:tc>
      </w:tr>
    </w:tbl>
    <w:p w:rsidR="0049759A" w:rsidRPr="0049759A" w:rsidRDefault="0049759A" w:rsidP="0049759A">
      <w:pPr>
        <w:spacing w:after="0" w:line="240" w:lineRule="auto"/>
        <w:ind w:firstLine="709"/>
        <w:jc w:val="center"/>
        <w:rPr>
          <w:rFonts w:ascii="Times New Roman" w:eastAsia="Times New Roman" w:hAnsi="Times New Roman" w:cs="Times New Roman"/>
          <w:b/>
          <w:sz w:val="24"/>
          <w:szCs w:val="24"/>
        </w:rPr>
      </w:pPr>
      <w:r w:rsidRPr="0049759A">
        <w:rPr>
          <w:rFonts w:ascii="Times New Roman" w:eastAsia="Times New Roman" w:hAnsi="Times New Roman" w:cs="Times New Roman"/>
          <w:b/>
          <w:sz w:val="24"/>
          <w:szCs w:val="24"/>
        </w:rPr>
        <w:t>Правила использования электронных средств обучения</w:t>
      </w:r>
    </w:p>
    <w:p w:rsidR="0049759A" w:rsidRPr="0049759A" w:rsidRDefault="0049759A" w:rsidP="0049759A">
      <w:pPr>
        <w:spacing w:after="0" w:line="240" w:lineRule="auto"/>
        <w:ind w:firstLine="709"/>
        <w:jc w:val="both"/>
        <w:rPr>
          <w:rFonts w:ascii="Times New Roman" w:eastAsia="Times New Roman" w:hAnsi="Times New Roman" w:cs="Times New Roman"/>
          <w:sz w:val="24"/>
          <w:szCs w:val="24"/>
        </w:rPr>
      </w:pPr>
      <w:r w:rsidRPr="0049759A">
        <w:rPr>
          <w:rFonts w:ascii="Times New Roman" w:eastAsia="Times New Roman" w:hAnsi="Times New Roman" w:cs="Times New Roman"/>
          <w:sz w:val="24"/>
          <w:szCs w:val="24"/>
        </w:rPr>
        <w:t>Компьютеры, ноутбуки, планшеты, моноблоки, иные электронные средства обучения (далее – ЭСО) используются в соответствии с инструкцией по эксплуатации и (или) техническим паспортом. ЭСО должны иметь документы об оценке (подтверждении) соответствия.</w:t>
      </w:r>
    </w:p>
    <w:p w:rsidR="0049759A" w:rsidRPr="0049759A" w:rsidRDefault="0049759A" w:rsidP="0049759A">
      <w:pPr>
        <w:spacing w:after="0" w:line="240" w:lineRule="auto"/>
        <w:ind w:firstLine="709"/>
        <w:jc w:val="both"/>
        <w:rPr>
          <w:rFonts w:ascii="Times New Roman" w:eastAsia="Times New Roman" w:hAnsi="Times New Roman" w:cs="Times New Roman"/>
          <w:sz w:val="24"/>
          <w:szCs w:val="24"/>
        </w:rPr>
      </w:pPr>
      <w:r w:rsidRPr="0049759A">
        <w:rPr>
          <w:rFonts w:ascii="Times New Roman" w:eastAsia="Times New Roman" w:hAnsi="Times New Roman" w:cs="Times New Roman"/>
          <w:sz w:val="24"/>
          <w:szCs w:val="24"/>
        </w:rPr>
        <w:t>При использовании ЭСО с демонстрацией обучающих фильмов, программ или иной информации должны быть выполнены мероприятия, предотвращающие неравномерность освещения и появление бликов на экране.</w:t>
      </w:r>
    </w:p>
    <w:p w:rsidR="0049759A" w:rsidRPr="0049759A" w:rsidRDefault="0049759A" w:rsidP="0049759A">
      <w:pPr>
        <w:spacing w:after="0" w:line="240" w:lineRule="auto"/>
        <w:ind w:firstLine="709"/>
        <w:jc w:val="both"/>
        <w:rPr>
          <w:rFonts w:ascii="Times New Roman" w:eastAsia="Times New Roman" w:hAnsi="Times New Roman" w:cs="Times New Roman"/>
          <w:sz w:val="24"/>
          <w:szCs w:val="24"/>
        </w:rPr>
      </w:pPr>
      <w:r w:rsidRPr="0049759A">
        <w:rPr>
          <w:rFonts w:ascii="Times New Roman" w:eastAsia="Times New Roman" w:hAnsi="Times New Roman" w:cs="Times New Roman"/>
          <w:sz w:val="24"/>
          <w:szCs w:val="24"/>
        </w:rPr>
        <w:t>При использовании ЭСО во время занятий и перемен должна проводиться гимнастика для глаз. Для профилактики нарушений осанки во время занятий должны проводиться соответствующие физические упражнения (физкультминутки).</w:t>
      </w:r>
    </w:p>
    <w:p w:rsidR="0049759A" w:rsidRPr="0049759A" w:rsidRDefault="0049759A" w:rsidP="0049759A">
      <w:pPr>
        <w:spacing w:after="0" w:line="240" w:lineRule="auto"/>
        <w:ind w:firstLine="709"/>
        <w:jc w:val="both"/>
        <w:rPr>
          <w:rFonts w:ascii="Times New Roman" w:eastAsia="Times New Roman" w:hAnsi="Times New Roman" w:cs="Times New Roman"/>
          <w:sz w:val="24"/>
          <w:szCs w:val="24"/>
        </w:rPr>
      </w:pPr>
      <w:r w:rsidRPr="0049759A">
        <w:rPr>
          <w:rFonts w:ascii="Times New Roman" w:eastAsia="Times New Roman" w:hAnsi="Times New Roman" w:cs="Times New Roman"/>
          <w:sz w:val="24"/>
          <w:szCs w:val="24"/>
        </w:rPr>
        <w:t>Занятия с использованием ЭСО в возрастных группах до 5 лет не проводятся. Непрерывная и суммарная продолжительность использования различных типов ЭСО на занятиях должна соответствовать гигиеническим нормативам.</w:t>
      </w:r>
    </w:p>
    <w:p w:rsidR="0049759A" w:rsidRPr="0049759A" w:rsidRDefault="0049759A" w:rsidP="0049759A">
      <w:pPr>
        <w:spacing w:after="0" w:line="240" w:lineRule="auto"/>
        <w:ind w:firstLine="709"/>
        <w:jc w:val="both"/>
        <w:rPr>
          <w:rFonts w:ascii="Times New Roman" w:eastAsia="Times New Roman" w:hAnsi="Times New Roman" w:cs="Times New Roman"/>
          <w:sz w:val="24"/>
          <w:szCs w:val="24"/>
        </w:rPr>
      </w:pPr>
      <w:r w:rsidRPr="0049759A">
        <w:rPr>
          <w:rFonts w:ascii="Times New Roman" w:eastAsia="Times New Roman" w:hAnsi="Times New Roman" w:cs="Times New Roman"/>
          <w:sz w:val="24"/>
          <w:szCs w:val="24"/>
        </w:rPr>
        <w:t>При использовании ЭСО с демонстрацией обучающих фильмов, программ или иной информации, предусматривающих ее фиксацию в тетрадях воспитанниками, продолжительность непрерывного использования экрана не должна превышать для детей 5–7 лет – 5–7 минут.</w:t>
      </w:r>
    </w:p>
    <w:p w:rsidR="0049759A" w:rsidRPr="0049759A" w:rsidRDefault="0049759A" w:rsidP="0049759A">
      <w:pPr>
        <w:spacing w:after="0" w:line="240" w:lineRule="auto"/>
        <w:ind w:firstLine="709"/>
        <w:jc w:val="both"/>
        <w:rPr>
          <w:rFonts w:ascii="Times New Roman" w:eastAsia="Times New Roman" w:hAnsi="Times New Roman" w:cs="Times New Roman"/>
          <w:sz w:val="24"/>
          <w:szCs w:val="24"/>
        </w:rPr>
      </w:pPr>
      <w:r w:rsidRPr="0049759A">
        <w:rPr>
          <w:rFonts w:ascii="Times New Roman" w:eastAsia="Times New Roman" w:hAnsi="Times New Roman" w:cs="Times New Roman"/>
          <w:sz w:val="24"/>
          <w:szCs w:val="24"/>
        </w:rPr>
        <w:t>Одновременное использование детьми на занятиях более двух различных ЭСО (интерактивная доска и персональный компьютер, интерактивная доска и планшет) не допускается.</w:t>
      </w:r>
    </w:p>
    <w:p w:rsidR="008F3D00" w:rsidRPr="0049759A" w:rsidRDefault="0049759A" w:rsidP="0049759A">
      <w:pPr>
        <w:spacing w:after="0" w:line="240" w:lineRule="auto"/>
        <w:ind w:firstLine="709"/>
        <w:jc w:val="both"/>
        <w:rPr>
          <w:rFonts w:ascii="Times New Roman" w:eastAsia="Times New Roman" w:hAnsi="Times New Roman" w:cs="Times New Roman"/>
          <w:sz w:val="24"/>
          <w:szCs w:val="24"/>
        </w:rPr>
      </w:pPr>
      <w:r w:rsidRPr="0049759A">
        <w:rPr>
          <w:rFonts w:ascii="Times New Roman" w:eastAsia="Times New Roman" w:hAnsi="Times New Roman" w:cs="Times New Roman"/>
          <w:sz w:val="24"/>
          <w:szCs w:val="24"/>
        </w:rPr>
        <w:t>Для образовательных целей мобильные средства связи не используются.</w:t>
      </w:r>
    </w:p>
    <w:p w:rsidR="008F3D00" w:rsidRPr="005148E4" w:rsidRDefault="005148E4" w:rsidP="0049759A">
      <w:pPr>
        <w:pStyle w:val="a4"/>
        <w:ind w:left="0" w:firstLine="709"/>
        <w:jc w:val="center"/>
        <w:rPr>
          <w:b/>
          <w:color w:val="000000"/>
          <w:sz w:val="24"/>
          <w:szCs w:val="24"/>
        </w:rPr>
      </w:pPr>
      <w:r w:rsidRPr="0049759A">
        <w:rPr>
          <w:b/>
          <w:color w:val="000000"/>
          <w:sz w:val="24"/>
          <w:szCs w:val="24"/>
        </w:rPr>
        <w:t>Количество приемов пищи в зависимости от режима функционирования организации</w:t>
      </w:r>
      <w:r w:rsidRPr="005148E4">
        <w:rPr>
          <w:b/>
          <w:color w:val="000000"/>
          <w:sz w:val="24"/>
          <w:szCs w:val="24"/>
        </w:rPr>
        <w:t xml:space="preserve"> и режима обучения</w:t>
      </w:r>
    </w:p>
    <w:tbl>
      <w:tblPr>
        <w:tblStyle w:val="7"/>
        <w:tblW w:w="0" w:type="auto"/>
        <w:tblLayout w:type="fixed"/>
        <w:tblLook w:val="04A0" w:firstRow="1" w:lastRow="0" w:firstColumn="1" w:lastColumn="0" w:noHBand="0" w:noVBand="1"/>
      </w:tblPr>
      <w:tblGrid>
        <w:gridCol w:w="1757"/>
        <w:gridCol w:w="3171"/>
        <w:gridCol w:w="5386"/>
      </w:tblGrid>
      <w:tr w:rsidR="005148E4" w:rsidRPr="005148E4" w:rsidTr="005148E4">
        <w:tc>
          <w:tcPr>
            <w:tcW w:w="1757" w:type="dxa"/>
          </w:tcPr>
          <w:p w:rsidR="005148E4" w:rsidRPr="005148E4" w:rsidRDefault="005148E4" w:rsidP="00193B8A">
            <w:pPr>
              <w:pStyle w:val="ConsPlusNormal"/>
              <w:jc w:val="center"/>
              <w:rPr>
                <w:rFonts w:ascii="Times New Roman" w:hAnsi="Times New Roman" w:cs="Times New Roman"/>
                <w:szCs w:val="24"/>
              </w:rPr>
            </w:pPr>
            <w:r w:rsidRPr="005148E4">
              <w:rPr>
                <w:rFonts w:ascii="Times New Roman" w:hAnsi="Times New Roman" w:cs="Times New Roman"/>
                <w:szCs w:val="24"/>
              </w:rPr>
              <w:t>Вид организации</w:t>
            </w:r>
          </w:p>
        </w:tc>
        <w:tc>
          <w:tcPr>
            <w:tcW w:w="3171" w:type="dxa"/>
          </w:tcPr>
          <w:p w:rsidR="005148E4" w:rsidRPr="005148E4" w:rsidRDefault="005148E4" w:rsidP="00193B8A">
            <w:pPr>
              <w:pStyle w:val="ConsPlusNormal"/>
              <w:jc w:val="center"/>
              <w:rPr>
                <w:rFonts w:ascii="Times New Roman" w:hAnsi="Times New Roman" w:cs="Times New Roman"/>
                <w:szCs w:val="24"/>
              </w:rPr>
            </w:pPr>
            <w:r w:rsidRPr="005148E4">
              <w:rPr>
                <w:rFonts w:ascii="Times New Roman" w:hAnsi="Times New Roman" w:cs="Times New Roman"/>
                <w:szCs w:val="24"/>
              </w:rPr>
              <w:t>Продолжительность, либо время нахождения ребенка в организации</w:t>
            </w:r>
          </w:p>
        </w:tc>
        <w:tc>
          <w:tcPr>
            <w:tcW w:w="5386" w:type="dxa"/>
          </w:tcPr>
          <w:p w:rsidR="005148E4" w:rsidRPr="005148E4" w:rsidRDefault="005148E4" w:rsidP="00193B8A">
            <w:pPr>
              <w:pStyle w:val="ConsPlusNormal"/>
              <w:jc w:val="center"/>
              <w:rPr>
                <w:rFonts w:ascii="Times New Roman" w:hAnsi="Times New Roman" w:cs="Times New Roman"/>
                <w:szCs w:val="24"/>
              </w:rPr>
            </w:pPr>
            <w:r w:rsidRPr="005148E4">
              <w:rPr>
                <w:rFonts w:ascii="Times New Roman" w:hAnsi="Times New Roman" w:cs="Times New Roman"/>
                <w:szCs w:val="24"/>
              </w:rPr>
              <w:t>Количество обязательных приемов пищи</w:t>
            </w:r>
          </w:p>
        </w:tc>
      </w:tr>
      <w:tr w:rsidR="005148E4" w:rsidRPr="005148E4" w:rsidTr="005148E4">
        <w:tc>
          <w:tcPr>
            <w:tcW w:w="1757" w:type="dxa"/>
            <w:vMerge w:val="restart"/>
          </w:tcPr>
          <w:p w:rsidR="005148E4" w:rsidRPr="005148E4" w:rsidRDefault="005148E4" w:rsidP="00193B8A">
            <w:pPr>
              <w:pStyle w:val="ConsPlusNormal"/>
              <w:rPr>
                <w:rFonts w:ascii="Times New Roman" w:hAnsi="Times New Roman" w:cs="Times New Roman"/>
                <w:szCs w:val="24"/>
              </w:rPr>
            </w:pPr>
            <w:r w:rsidRPr="005148E4">
              <w:rPr>
                <w:rFonts w:ascii="Times New Roman" w:hAnsi="Times New Roman" w:cs="Times New Roman"/>
                <w:szCs w:val="24"/>
              </w:rPr>
              <w:lastRenderedPageBreak/>
              <w:t>Дошкольные организации, организации по уходу и присмотру</w:t>
            </w:r>
          </w:p>
        </w:tc>
        <w:tc>
          <w:tcPr>
            <w:tcW w:w="3171" w:type="dxa"/>
          </w:tcPr>
          <w:p w:rsidR="005148E4" w:rsidRPr="005148E4" w:rsidRDefault="005148E4" w:rsidP="00193B8A">
            <w:pPr>
              <w:pStyle w:val="ConsPlusNormal"/>
              <w:jc w:val="center"/>
              <w:rPr>
                <w:rFonts w:ascii="Times New Roman" w:hAnsi="Times New Roman" w:cs="Times New Roman"/>
                <w:szCs w:val="24"/>
              </w:rPr>
            </w:pPr>
            <w:r w:rsidRPr="005148E4">
              <w:rPr>
                <w:rFonts w:ascii="Times New Roman" w:hAnsi="Times New Roman" w:cs="Times New Roman"/>
                <w:szCs w:val="24"/>
              </w:rPr>
              <w:t>до 5 часов</w:t>
            </w:r>
          </w:p>
        </w:tc>
        <w:tc>
          <w:tcPr>
            <w:tcW w:w="5386" w:type="dxa"/>
          </w:tcPr>
          <w:p w:rsidR="005148E4" w:rsidRPr="005148E4" w:rsidRDefault="005148E4" w:rsidP="00193B8A">
            <w:pPr>
              <w:pStyle w:val="ConsPlusNormal"/>
              <w:rPr>
                <w:rFonts w:ascii="Times New Roman" w:hAnsi="Times New Roman" w:cs="Times New Roman"/>
                <w:szCs w:val="24"/>
              </w:rPr>
            </w:pPr>
            <w:r w:rsidRPr="005148E4">
              <w:rPr>
                <w:rFonts w:ascii="Times New Roman" w:hAnsi="Times New Roman" w:cs="Times New Roman"/>
                <w:szCs w:val="24"/>
              </w:rPr>
              <w:t>2 приема пищи (приемы пищи определяются фактическим временем нахождения в организации)</w:t>
            </w:r>
          </w:p>
        </w:tc>
      </w:tr>
      <w:tr w:rsidR="005148E4" w:rsidRPr="005148E4" w:rsidTr="00D85872">
        <w:tc>
          <w:tcPr>
            <w:tcW w:w="1757" w:type="dxa"/>
            <w:vMerge/>
          </w:tcPr>
          <w:p w:rsidR="005148E4" w:rsidRPr="005148E4" w:rsidRDefault="005148E4" w:rsidP="00193B8A">
            <w:pPr>
              <w:pStyle w:val="ConsPlusNormal"/>
              <w:rPr>
                <w:rFonts w:ascii="Times New Roman" w:hAnsi="Times New Roman" w:cs="Times New Roman"/>
                <w:szCs w:val="24"/>
              </w:rPr>
            </w:pPr>
          </w:p>
        </w:tc>
        <w:tc>
          <w:tcPr>
            <w:tcW w:w="3171" w:type="dxa"/>
            <w:shd w:val="clear" w:color="auto" w:fill="auto"/>
          </w:tcPr>
          <w:p w:rsidR="005148E4" w:rsidRPr="00D85872" w:rsidRDefault="005148E4" w:rsidP="00193B8A">
            <w:pPr>
              <w:pStyle w:val="ConsPlusNormal"/>
              <w:jc w:val="center"/>
              <w:rPr>
                <w:rFonts w:ascii="Times New Roman" w:hAnsi="Times New Roman" w:cs="Times New Roman"/>
                <w:szCs w:val="24"/>
              </w:rPr>
            </w:pPr>
            <w:r w:rsidRPr="00D85872">
              <w:rPr>
                <w:rFonts w:ascii="Times New Roman" w:hAnsi="Times New Roman" w:cs="Times New Roman"/>
                <w:szCs w:val="24"/>
              </w:rPr>
              <w:t>8 - 10 часов</w:t>
            </w:r>
          </w:p>
        </w:tc>
        <w:tc>
          <w:tcPr>
            <w:tcW w:w="5386" w:type="dxa"/>
            <w:shd w:val="clear" w:color="auto" w:fill="auto"/>
          </w:tcPr>
          <w:p w:rsidR="005148E4" w:rsidRPr="00D85872" w:rsidRDefault="005148E4" w:rsidP="00193B8A">
            <w:pPr>
              <w:pStyle w:val="ConsPlusNormal"/>
              <w:rPr>
                <w:rFonts w:ascii="Times New Roman" w:hAnsi="Times New Roman" w:cs="Times New Roman"/>
                <w:szCs w:val="24"/>
              </w:rPr>
            </w:pPr>
            <w:r w:rsidRPr="00D85872">
              <w:rPr>
                <w:rFonts w:ascii="Times New Roman" w:hAnsi="Times New Roman" w:cs="Times New Roman"/>
                <w:szCs w:val="24"/>
              </w:rPr>
              <w:t>завтрак, второй завтрак, обед и полдник</w:t>
            </w:r>
          </w:p>
        </w:tc>
      </w:tr>
      <w:tr w:rsidR="005148E4" w:rsidRPr="005148E4" w:rsidTr="005148E4">
        <w:tc>
          <w:tcPr>
            <w:tcW w:w="1757" w:type="dxa"/>
            <w:vMerge/>
          </w:tcPr>
          <w:p w:rsidR="005148E4" w:rsidRPr="005148E4" w:rsidRDefault="005148E4" w:rsidP="00193B8A">
            <w:pPr>
              <w:pStyle w:val="ConsPlusNormal"/>
              <w:rPr>
                <w:rFonts w:ascii="Times New Roman" w:hAnsi="Times New Roman" w:cs="Times New Roman"/>
                <w:szCs w:val="24"/>
              </w:rPr>
            </w:pPr>
          </w:p>
        </w:tc>
        <w:tc>
          <w:tcPr>
            <w:tcW w:w="3171" w:type="dxa"/>
          </w:tcPr>
          <w:p w:rsidR="005148E4" w:rsidRPr="005148E4" w:rsidRDefault="005148E4" w:rsidP="00193B8A">
            <w:pPr>
              <w:pStyle w:val="ConsPlusNormal"/>
              <w:jc w:val="center"/>
              <w:rPr>
                <w:rFonts w:ascii="Times New Roman" w:hAnsi="Times New Roman" w:cs="Times New Roman"/>
                <w:szCs w:val="24"/>
              </w:rPr>
            </w:pPr>
            <w:r w:rsidRPr="005148E4">
              <w:rPr>
                <w:rFonts w:ascii="Times New Roman" w:hAnsi="Times New Roman" w:cs="Times New Roman"/>
                <w:szCs w:val="24"/>
              </w:rPr>
              <w:t>11 - 12 часов</w:t>
            </w:r>
          </w:p>
        </w:tc>
        <w:tc>
          <w:tcPr>
            <w:tcW w:w="5386" w:type="dxa"/>
          </w:tcPr>
          <w:p w:rsidR="005148E4" w:rsidRPr="005148E4" w:rsidRDefault="005148E4" w:rsidP="00193B8A">
            <w:pPr>
              <w:pStyle w:val="ConsPlusNormal"/>
              <w:rPr>
                <w:rFonts w:ascii="Times New Roman" w:hAnsi="Times New Roman" w:cs="Times New Roman"/>
                <w:szCs w:val="24"/>
              </w:rPr>
            </w:pPr>
            <w:r w:rsidRPr="005148E4">
              <w:rPr>
                <w:rFonts w:ascii="Times New Roman" w:hAnsi="Times New Roman" w:cs="Times New Roman"/>
                <w:szCs w:val="24"/>
              </w:rPr>
              <w:t>завтрак, второй завтрак, обед, полдник и ужин</w:t>
            </w:r>
          </w:p>
        </w:tc>
      </w:tr>
      <w:tr w:rsidR="005148E4" w:rsidRPr="005148E4" w:rsidTr="005148E4">
        <w:tc>
          <w:tcPr>
            <w:tcW w:w="1757" w:type="dxa"/>
            <w:vMerge/>
          </w:tcPr>
          <w:p w:rsidR="005148E4" w:rsidRPr="005148E4" w:rsidRDefault="005148E4" w:rsidP="00193B8A">
            <w:pPr>
              <w:pStyle w:val="ConsPlusNormal"/>
              <w:rPr>
                <w:rFonts w:ascii="Times New Roman" w:hAnsi="Times New Roman" w:cs="Times New Roman"/>
                <w:szCs w:val="24"/>
              </w:rPr>
            </w:pPr>
          </w:p>
        </w:tc>
        <w:tc>
          <w:tcPr>
            <w:tcW w:w="3171" w:type="dxa"/>
          </w:tcPr>
          <w:p w:rsidR="005148E4" w:rsidRPr="005148E4" w:rsidRDefault="005148E4" w:rsidP="00193B8A">
            <w:pPr>
              <w:pStyle w:val="ConsPlusNormal"/>
              <w:jc w:val="center"/>
              <w:rPr>
                <w:rFonts w:ascii="Times New Roman" w:hAnsi="Times New Roman" w:cs="Times New Roman"/>
                <w:szCs w:val="24"/>
              </w:rPr>
            </w:pPr>
            <w:r w:rsidRPr="005148E4">
              <w:rPr>
                <w:rFonts w:ascii="Times New Roman" w:hAnsi="Times New Roman" w:cs="Times New Roman"/>
                <w:szCs w:val="24"/>
              </w:rPr>
              <w:t>круглосуточно</w:t>
            </w:r>
          </w:p>
        </w:tc>
        <w:tc>
          <w:tcPr>
            <w:tcW w:w="5386" w:type="dxa"/>
          </w:tcPr>
          <w:p w:rsidR="005148E4" w:rsidRPr="005148E4" w:rsidRDefault="005148E4" w:rsidP="00193B8A">
            <w:pPr>
              <w:pStyle w:val="ConsPlusNormal"/>
              <w:rPr>
                <w:rFonts w:ascii="Times New Roman" w:hAnsi="Times New Roman" w:cs="Times New Roman"/>
                <w:szCs w:val="24"/>
              </w:rPr>
            </w:pPr>
            <w:r w:rsidRPr="005148E4">
              <w:rPr>
                <w:rFonts w:ascii="Times New Roman" w:hAnsi="Times New Roman" w:cs="Times New Roman"/>
                <w:szCs w:val="24"/>
              </w:rPr>
              <w:t>завтрак, второй завтрак, обед, полдник, ужин, второй ужин</w:t>
            </w:r>
          </w:p>
        </w:tc>
      </w:tr>
    </w:tbl>
    <w:p w:rsidR="005148E4" w:rsidRPr="005148E4" w:rsidRDefault="005148E4" w:rsidP="005148E4">
      <w:pPr>
        <w:pStyle w:val="a4"/>
        <w:ind w:left="0" w:firstLine="709"/>
        <w:jc w:val="both"/>
        <w:rPr>
          <w:color w:val="000000"/>
          <w:sz w:val="24"/>
          <w:szCs w:val="24"/>
        </w:rPr>
      </w:pPr>
      <w:r w:rsidRPr="005148E4">
        <w:rPr>
          <w:color w:val="000000"/>
          <w:sz w:val="24"/>
          <w:szCs w:val="24"/>
        </w:rPr>
        <w:t>Особенности организации режима работы МБДОУ «Детский сад «</w:t>
      </w:r>
      <w:r w:rsidR="003B676D">
        <w:rPr>
          <w:color w:val="000000"/>
          <w:sz w:val="24"/>
          <w:szCs w:val="24"/>
        </w:rPr>
        <w:t>Яблонька</w:t>
      </w:r>
      <w:r w:rsidRPr="005148E4">
        <w:rPr>
          <w:color w:val="000000"/>
          <w:sz w:val="24"/>
          <w:szCs w:val="24"/>
        </w:rPr>
        <w:t xml:space="preserve">» с. </w:t>
      </w:r>
      <w:r w:rsidR="003B676D">
        <w:rPr>
          <w:color w:val="000000"/>
          <w:sz w:val="24"/>
          <w:szCs w:val="24"/>
        </w:rPr>
        <w:t>Дмитриевка</w:t>
      </w:r>
      <w:r w:rsidRPr="005148E4">
        <w:rPr>
          <w:color w:val="000000"/>
          <w:sz w:val="24"/>
          <w:szCs w:val="24"/>
        </w:rPr>
        <w:t>»:</w:t>
      </w:r>
    </w:p>
    <w:p w:rsidR="005148E4" w:rsidRPr="005148E4" w:rsidRDefault="005148E4" w:rsidP="005148E4">
      <w:pPr>
        <w:pStyle w:val="a4"/>
        <w:ind w:left="0" w:firstLine="709"/>
        <w:jc w:val="both"/>
        <w:rPr>
          <w:color w:val="000000"/>
          <w:sz w:val="24"/>
          <w:szCs w:val="24"/>
        </w:rPr>
      </w:pPr>
      <w:r w:rsidRPr="005148E4">
        <w:rPr>
          <w:color w:val="000000"/>
          <w:sz w:val="24"/>
          <w:szCs w:val="24"/>
        </w:rPr>
        <w:t>•</w:t>
      </w:r>
      <w:r w:rsidRPr="005148E4">
        <w:rPr>
          <w:color w:val="000000"/>
          <w:sz w:val="24"/>
          <w:szCs w:val="24"/>
        </w:rPr>
        <w:tab/>
        <w:t>время пребывания воспитанников в ДОУ – 10,5 часовое пребывание (с 7.00 час до 17.30)</w:t>
      </w:r>
    </w:p>
    <w:p w:rsidR="005148E4" w:rsidRDefault="005148E4" w:rsidP="005148E4">
      <w:pPr>
        <w:pStyle w:val="a4"/>
        <w:ind w:left="0" w:firstLine="709"/>
        <w:jc w:val="both"/>
        <w:rPr>
          <w:color w:val="000000"/>
          <w:sz w:val="24"/>
          <w:szCs w:val="24"/>
        </w:rPr>
      </w:pPr>
      <w:r w:rsidRPr="005148E4">
        <w:rPr>
          <w:color w:val="000000"/>
          <w:sz w:val="24"/>
          <w:szCs w:val="24"/>
        </w:rPr>
        <w:t>•</w:t>
      </w:r>
      <w:r w:rsidRPr="005148E4">
        <w:rPr>
          <w:color w:val="000000"/>
          <w:sz w:val="24"/>
          <w:szCs w:val="24"/>
        </w:rPr>
        <w:tab/>
        <w:t>пятидневная рабочая неделя, выходные дни - суббота и воскресенье, праздничные дни.</w:t>
      </w:r>
    </w:p>
    <w:p w:rsidR="005148E4" w:rsidRPr="005148E4" w:rsidRDefault="005148E4" w:rsidP="005148E4">
      <w:pPr>
        <w:pStyle w:val="a4"/>
        <w:ind w:left="0" w:firstLine="709"/>
        <w:jc w:val="both"/>
        <w:rPr>
          <w:color w:val="000000"/>
          <w:sz w:val="24"/>
          <w:szCs w:val="24"/>
        </w:rPr>
      </w:pPr>
      <w:r w:rsidRPr="005148E4">
        <w:rPr>
          <w:color w:val="000000"/>
          <w:sz w:val="24"/>
          <w:szCs w:val="24"/>
        </w:rPr>
        <w:t>ДОО может самостоятельно принимать решение о наличии второго завтрака и ужина, руководствуясь пунктами 8.1.2.1 и 8.1.2.2 СанПиН 2.3/2.4.3590-20:</w:t>
      </w:r>
    </w:p>
    <w:p w:rsidR="005148E4" w:rsidRPr="005148E4" w:rsidRDefault="005148E4" w:rsidP="00234EED">
      <w:pPr>
        <w:pStyle w:val="a4"/>
        <w:numPr>
          <w:ilvl w:val="0"/>
          <w:numId w:val="143"/>
        </w:numPr>
        <w:ind w:left="0" w:firstLine="709"/>
        <w:jc w:val="both"/>
        <w:rPr>
          <w:color w:val="000000"/>
          <w:sz w:val="24"/>
          <w:szCs w:val="24"/>
        </w:rPr>
      </w:pPr>
      <w:r w:rsidRPr="005148E4">
        <w:rPr>
          <w:color w:val="000000"/>
          <w:sz w:val="24"/>
          <w:szCs w:val="24"/>
        </w:rPr>
        <w:t>при отсутствии второго завтрака калорийность основного завтрака должна быть увеличена на 5% соответственно.</w:t>
      </w:r>
    </w:p>
    <w:p w:rsidR="005148E4" w:rsidRPr="005148E4" w:rsidRDefault="005148E4" w:rsidP="00234EED">
      <w:pPr>
        <w:pStyle w:val="a4"/>
        <w:numPr>
          <w:ilvl w:val="0"/>
          <w:numId w:val="143"/>
        </w:numPr>
        <w:ind w:left="0" w:firstLine="709"/>
        <w:jc w:val="both"/>
        <w:rPr>
          <w:color w:val="000000"/>
          <w:sz w:val="24"/>
          <w:szCs w:val="24"/>
        </w:rPr>
      </w:pPr>
      <w:r w:rsidRPr="005148E4">
        <w:rPr>
          <w:color w:val="000000"/>
          <w:sz w:val="24"/>
          <w:szCs w:val="24"/>
        </w:rPr>
        <w:t xml:space="preserve">при 12-часовом пребывании возможна организация </w:t>
      </w:r>
      <w:r>
        <w:rPr>
          <w:color w:val="000000"/>
          <w:sz w:val="24"/>
          <w:szCs w:val="24"/>
        </w:rPr>
        <w:t>как отдельного полдника, так и «уплотненного»</w:t>
      </w:r>
      <w:r w:rsidRPr="005148E4">
        <w:rPr>
          <w:color w:val="000000"/>
          <w:sz w:val="24"/>
          <w:szCs w:val="24"/>
        </w:rPr>
        <w:t xml:space="preserve"> полдника с включением блюд ужина и с распределением калорийности суточного рациона 30%.</w:t>
      </w:r>
    </w:p>
    <w:p w:rsidR="005148E4" w:rsidRDefault="005148E4" w:rsidP="005148E4">
      <w:pPr>
        <w:pStyle w:val="a4"/>
        <w:ind w:left="0" w:firstLine="709"/>
        <w:jc w:val="both"/>
        <w:rPr>
          <w:color w:val="000000"/>
          <w:sz w:val="24"/>
          <w:szCs w:val="24"/>
        </w:rPr>
      </w:pPr>
      <w:r w:rsidRPr="005148E4">
        <w:rPr>
          <w:color w:val="000000"/>
          <w:sz w:val="24"/>
          <w:szCs w:val="24"/>
        </w:rPr>
        <w:t xml:space="preserve">В </w:t>
      </w:r>
      <w:r>
        <w:rPr>
          <w:color w:val="000000"/>
          <w:sz w:val="24"/>
          <w:szCs w:val="24"/>
        </w:rPr>
        <w:t>П</w:t>
      </w:r>
      <w:r w:rsidRPr="005148E4">
        <w:rPr>
          <w:color w:val="000000"/>
          <w:sz w:val="24"/>
          <w:szCs w:val="24"/>
        </w:rPr>
        <w:t>рограмме приводятся режимы дня для групп, функционирующих полный день (1</w:t>
      </w:r>
      <w:r>
        <w:rPr>
          <w:color w:val="000000"/>
          <w:sz w:val="24"/>
          <w:szCs w:val="24"/>
        </w:rPr>
        <w:t>0,5</w:t>
      </w:r>
      <w:r w:rsidRPr="005148E4">
        <w:rPr>
          <w:color w:val="000000"/>
          <w:sz w:val="24"/>
          <w:szCs w:val="24"/>
        </w:rPr>
        <w:t xml:space="preserve">-часов), составленные с учетом СанПиН 1.2.3685-21 и показателей организации образовательного процесса. </w:t>
      </w:r>
    </w:p>
    <w:p w:rsidR="005148E4" w:rsidRPr="005148E4" w:rsidRDefault="005148E4" w:rsidP="005148E4">
      <w:pPr>
        <w:pStyle w:val="a4"/>
        <w:ind w:left="0" w:firstLine="709"/>
        <w:jc w:val="both"/>
        <w:rPr>
          <w:color w:val="000000"/>
          <w:sz w:val="24"/>
          <w:szCs w:val="24"/>
        </w:rPr>
      </w:pPr>
      <w:r w:rsidRPr="005148E4">
        <w:rPr>
          <w:color w:val="000000"/>
          <w:sz w:val="24"/>
          <w:szCs w:val="24"/>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5148E4" w:rsidRDefault="005148E4" w:rsidP="005148E4">
      <w:pPr>
        <w:pStyle w:val="a4"/>
        <w:ind w:left="0"/>
        <w:jc w:val="center"/>
        <w:rPr>
          <w:color w:val="000000"/>
          <w:sz w:val="24"/>
          <w:szCs w:val="24"/>
        </w:rPr>
      </w:pPr>
      <w:r w:rsidRPr="005148E4">
        <w:rPr>
          <w:b/>
          <w:color w:val="000000"/>
          <w:sz w:val="24"/>
          <w:szCs w:val="24"/>
        </w:rPr>
        <w:t>Примерный режим дня в группе детей от 2 до 3 лет</w:t>
      </w:r>
      <w:r>
        <w:rPr>
          <w:b/>
          <w:color w:val="000000"/>
          <w:sz w:val="24"/>
          <w:szCs w:val="24"/>
        </w:rPr>
        <w:t xml:space="preserve"> на холодный период</w:t>
      </w:r>
    </w:p>
    <w:tbl>
      <w:tblPr>
        <w:tblStyle w:val="a8"/>
        <w:tblW w:w="0" w:type="auto"/>
        <w:jc w:val="center"/>
        <w:tblLook w:val="04A0" w:firstRow="1" w:lastRow="0" w:firstColumn="1" w:lastColumn="0" w:noHBand="0" w:noVBand="1"/>
      </w:tblPr>
      <w:tblGrid>
        <w:gridCol w:w="7902"/>
        <w:gridCol w:w="2255"/>
      </w:tblGrid>
      <w:tr w:rsidR="005148E4" w:rsidRPr="00C44B5D" w:rsidTr="002B6B6D">
        <w:trPr>
          <w:jc w:val="center"/>
        </w:trPr>
        <w:tc>
          <w:tcPr>
            <w:tcW w:w="7902" w:type="dxa"/>
          </w:tcPr>
          <w:p w:rsidR="005148E4" w:rsidRPr="00C44B5D" w:rsidRDefault="005148E4" w:rsidP="00193B8A">
            <w:pPr>
              <w:jc w:val="center"/>
              <w:rPr>
                <w:rFonts w:ascii="Times New Roman" w:hAnsi="Times New Roman" w:cs="Times New Roman"/>
                <w:b/>
                <w:bCs/>
                <w:sz w:val="24"/>
                <w:szCs w:val="24"/>
              </w:rPr>
            </w:pPr>
            <w:r w:rsidRPr="00C44B5D">
              <w:rPr>
                <w:rFonts w:ascii="Times New Roman" w:hAnsi="Times New Roman" w:cs="Times New Roman"/>
                <w:b/>
                <w:bCs/>
                <w:sz w:val="24"/>
                <w:szCs w:val="24"/>
              </w:rPr>
              <w:t>Режимный момент</w:t>
            </w:r>
          </w:p>
        </w:tc>
        <w:tc>
          <w:tcPr>
            <w:tcW w:w="2231" w:type="dxa"/>
          </w:tcPr>
          <w:p w:rsidR="005148E4" w:rsidRPr="00C44B5D" w:rsidRDefault="005148E4" w:rsidP="00193B8A">
            <w:pPr>
              <w:jc w:val="center"/>
              <w:rPr>
                <w:rFonts w:ascii="Times New Roman" w:hAnsi="Times New Roman" w:cs="Times New Roman"/>
                <w:b/>
                <w:bCs/>
                <w:sz w:val="24"/>
                <w:szCs w:val="24"/>
              </w:rPr>
            </w:pPr>
            <w:r w:rsidRPr="00C44B5D">
              <w:rPr>
                <w:rFonts w:ascii="Times New Roman" w:hAnsi="Times New Roman" w:cs="Times New Roman"/>
                <w:b/>
                <w:bCs/>
                <w:sz w:val="24"/>
                <w:szCs w:val="24"/>
              </w:rPr>
              <w:t>Начало/окончание</w:t>
            </w:r>
          </w:p>
        </w:tc>
      </w:tr>
      <w:tr w:rsidR="005148E4" w:rsidRPr="00C44B5D" w:rsidTr="002B6B6D">
        <w:trPr>
          <w:jc w:val="center"/>
        </w:trPr>
        <w:tc>
          <w:tcPr>
            <w:tcW w:w="7902" w:type="dxa"/>
          </w:tcPr>
          <w:p w:rsidR="005148E4" w:rsidRPr="00C44B5D" w:rsidRDefault="005148E4" w:rsidP="00193B8A">
            <w:pPr>
              <w:jc w:val="both"/>
              <w:rPr>
                <w:rFonts w:ascii="Times New Roman" w:hAnsi="Times New Roman" w:cs="Times New Roman"/>
                <w:sz w:val="24"/>
                <w:szCs w:val="24"/>
              </w:rPr>
            </w:pPr>
            <w:r w:rsidRPr="00C44B5D">
              <w:rPr>
                <w:rFonts w:ascii="Times New Roman" w:hAnsi="Times New Roman" w:cs="Times New Roman"/>
                <w:sz w:val="24"/>
                <w:szCs w:val="24"/>
              </w:rPr>
              <w:t>Прием детей на свежем воздухе, свободная игра, общение по интересам, самостоятельная деятельность, индивидуальное общение воспитателя с детьми</w:t>
            </w:r>
          </w:p>
        </w:tc>
        <w:tc>
          <w:tcPr>
            <w:tcW w:w="2231" w:type="dxa"/>
          </w:tcPr>
          <w:p w:rsidR="005148E4" w:rsidRPr="00C44B5D" w:rsidRDefault="005148E4" w:rsidP="00193B8A">
            <w:pPr>
              <w:jc w:val="center"/>
              <w:rPr>
                <w:rFonts w:ascii="Times New Roman" w:hAnsi="Times New Roman" w:cs="Times New Roman"/>
                <w:sz w:val="24"/>
                <w:szCs w:val="24"/>
              </w:rPr>
            </w:pPr>
            <w:r w:rsidRPr="00C44B5D">
              <w:rPr>
                <w:rFonts w:ascii="Times New Roman" w:hAnsi="Times New Roman" w:cs="Times New Roman"/>
                <w:sz w:val="24"/>
                <w:szCs w:val="24"/>
              </w:rPr>
              <w:t>7:00-8:00</w:t>
            </w:r>
          </w:p>
        </w:tc>
      </w:tr>
      <w:tr w:rsidR="005148E4" w:rsidRPr="00C44B5D" w:rsidTr="002B6B6D">
        <w:trPr>
          <w:jc w:val="center"/>
        </w:trPr>
        <w:tc>
          <w:tcPr>
            <w:tcW w:w="7902" w:type="dxa"/>
          </w:tcPr>
          <w:p w:rsidR="005148E4" w:rsidRPr="00C44B5D" w:rsidRDefault="005148E4" w:rsidP="00193B8A">
            <w:pPr>
              <w:jc w:val="both"/>
              <w:rPr>
                <w:rFonts w:ascii="Times New Roman" w:hAnsi="Times New Roman" w:cs="Times New Roman"/>
                <w:sz w:val="24"/>
                <w:szCs w:val="24"/>
              </w:rPr>
            </w:pPr>
            <w:r w:rsidRPr="00C44B5D">
              <w:rPr>
                <w:rFonts w:ascii="Times New Roman" w:hAnsi="Times New Roman" w:cs="Times New Roman"/>
                <w:sz w:val="24"/>
                <w:szCs w:val="24"/>
              </w:rPr>
              <w:t>Утренняя гимнастика</w:t>
            </w:r>
          </w:p>
        </w:tc>
        <w:tc>
          <w:tcPr>
            <w:tcW w:w="2231" w:type="dxa"/>
          </w:tcPr>
          <w:p w:rsidR="005148E4" w:rsidRPr="00C44B5D" w:rsidRDefault="005148E4" w:rsidP="00193B8A">
            <w:pPr>
              <w:jc w:val="center"/>
              <w:rPr>
                <w:rFonts w:ascii="Times New Roman" w:hAnsi="Times New Roman" w:cs="Times New Roman"/>
                <w:sz w:val="24"/>
                <w:szCs w:val="24"/>
              </w:rPr>
            </w:pPr>
            <w:r w:rsidRPr="00C44B5D">
              <w:rPr>
                <w:rFonts w:ascii="Times New Roman" w:hAnsi="Times New Roman" w:cs="Times New Roman"/>
                <w:sz w:val="24"/>
                <w:szCs w:val="24"/>
              </w:rPr>
              <w:t>8:00-8:10</w:t>
            </w:r>
          </w:p>
        </w:tc>
      </w:tr>
      <w:tr w:rsidR="005148E4" w:rsidRPr="00C44B5D" w:rsidTr="002B6B6D">
        <w:trPr>
          <w:jc w:val="center"/>
        </w:trPr>
        <w:tc>
          <w:tcPr>
            <w:tcW w:w="7902" w:type="dxa"/>
          </w:tcPr>
          <w:p w:rsidR="005148E4" w:rsidRPr="00C44B5D" w:rsidRDefault="005148E4" w:rsidP="00193B8A">
            <w:pPr>
              <w:jc w:val="both"/>
              <w:rPr>
                <w:rFonts w:ascii="Times New Roman" w:hAnsi="Times New Roman" w:cs="Times New Roman"/>
                <w:sz w:val="24"/>
                <w:szCs w:val="24"/>
              </w:rPr>
            </w:pPr>
            <w:r w:rsidRPr="00C44B5D">
              <w:rPr>
                <w:rFonts w:ascii="Times New Roman" w:hAnsi="Times New Roman" w:cs="Times New Roman"/>
                <w:sz w:val="24"/>
                <w:szCs w:val="24"/>
              </w:rPr>
              <w:t>Подготовка к завтраку, завтрак</w:t>
            </w:r>
          </w:p>
        </w:tc>
        <w:tc>
          <w:tcPr>
            <w:tcW w:w="2231" w:type="dxa"/>
          </w:tcPr>
          <w:p w:rsidR="005148E4" w:rsidRPr="00C44B5D" w:rsidRDefault="005148E4" w:rsidP="00193B8A">
            <w:pPr>
              <w:jc w:val="center"/>
              <w:rPr>
                <w:rFonts w:ascii="Times New Roman" w:hAnsi="Times New Roman" w:cs="Times New Roman"/>
                <w:sz w:val="24"/>
                <w:szCs w:val="24"/>
              </w:rPr>
            </w:pPr>
            <w:r w:rsidRPr="00C44B5D">
              <w:rPr>
                <w:rFonts w:ascii="Times New Roman" w:hAnsi="Times New Roman" w:cs="Times New Roman"/>
                <w:sz w:val="24"/>
                <w:szCs w:val="24"/>
              </w:rPr>
              <w:t>8:10-8:40</w:t>
            </w:r>
          </w:p>
        </w:tc>
      </w:tr>
      <w:tr w:rsidR="005148E4" w:rsidRPr="00C44B5D" w:rsidTr="002B6B6D">
        <w:trPr>
          <w:trHeight w:val="441"/>
          <w:jc w:val="center"/>
        </w:trPr>
        <w:tc>
          <w:tcPr>
            <w:tcW w:w="7902" w:type="dxa"/>
          </w:tcPr>
          <w:p w:rsidR="005148E4" w:rsidRPr="00C44B5D" w:rsidRDefault="005148E4" w:rsidP="00193B8A">
            <w:pPr>
              <w:jc w:val="both"/>
              <w:rPr>
                <w:rFonts w:ascii="Times New Roman" w:hAnsi="Times New Roman" w:cs="Times New Roman"/>
                <w:sz w:val="24"/>
                <w:szCs w:val="24"/>
              </w:rPr>
            </w:pPr>
            <w:r w:rsidRPr="00C44B5D">
              <w:rPr>
                <w:rFonts w:ascii="Times New Roman" w:hAnsi="Times New Roman" w:cs="Times New Roman"/>
                <w:sz w:val="24"/>
                <w:szCs w:val="24"/>
              </w:rPr>
              <w:t>Организованная образовательная деятельность</w:t>
            </w:r>
            <w:r w:rsidR="002B6B6D">
              <w:rPr>
                <w:rFonts w:ascii="Times New Roman" w:hAnsi="Times New Roman" w:cs="Times New Roman"/>
                <w:sz w:val="24"/>
                <w:szCs w:val="24"/>
              </w:rPr>
              <w:t xml:space="preserve"> в игровой форме</w:t>
            </w:r>
            <w:r w:rsidRPr="00C44B5D">
              <w:rPr>
                <w:rFonts w:ascii="Times New Roman" w:hAnsi="Times New Roman" w:cs="Times New Roman"/>
                <w:sz w:val="24"/>
                <w:szCs w:val="24"/>
              </w:rPr>
              <w:t>, самостоятельная деятельность</w:t>
            </w:r>
          </w:p>
        </w:tc>
        <w:tc>
          <w:tcPr>
            <w:tcW w:w="2231" w:type="dxa"/>
          </w:tcPr>
          <w:p w:rsidR="005148E4" w:rsidRPr="00C44B5D" w:rsidRDefault="005148E4" w:rsidP="00193B8A">
            <w:pPr>
              <w:jc w:val="center"/>
              <w:rPr>
                <w:rFonts w:ascii="Times New Roman" w:hAnsi="Times New Roman" w:cs="Times New Roman"/>
                <w:sz w:val="24"/>
                <w:szCs w:val="24"/>
              </w:rPr>
            </w:pPr>
            <w:r w:rsidRPr="00C44B5D">
              <w:rPr>
                <w:rFonts w:ascii="Times New Roman" w:hAnsi="Times New Roman" w:cs="Times New Roman"/>
                <w:sz w:val="24"/>
                <w:szCs w:val="24"/>
              </w:rPr>
              <w:t>8:40-9:10</w:t>
            </w:r>
          </w:p>
        </w:tc>
      </w:tr>
      <w:tr w:rsidR="005148E4" w:rsidRPr="00C44B5D" w:rsidTr="002B6B6D">
        <w:trPr>
          <w:jc w:val="center"/>
        </w:trPr>
        <w:tc>
          <w:tcPr>
            <w:tcW w:w="7902" w:type="dxa"/>
          </w:tcPr>
          <w:p w:rsidR="005148E4" w:rsidRPr="00C44B5D" w:rsidRDefault="005148E4" w:rsidP="00193B8A">
            <w:pPr>
              <w:jc w:val="both"/>
              <w:rPr>
                <w:rFonts w:ascii="Times New Roman" w:hAnsi="Times New Roman" w:cs="Times New Roman"/>
                <w:sz w:val="24"/>
                <w:szCs w:val="24"/>
              </w:rPr>
            </w:pPr>
            <w:r w:rsidRPr="00C44B5D">
              <w:rPr>
                <w:rFonts w:ascii="Times New Roman" w:hAnsi="Times New Roman" w:cs="Times New Roman"/>
                <w:sz w:val="24"/>
                <w:szCs w:val="24"/>
              </w:rPr>
              <w:t>Второй завтрак</w:t>
            </w:r>
          </w:p>
        </w:tc>
        <w:tc>
          <w:tcPr>
            <w:tcW w:w="2231" w:type="dxa"/>
          </w:tcPr>
          <w:p w:rsidR="005148E4" w:rsidRPr="00C44B5D" w:rsidRDefault="005148E4" w:rsidP="00193B8A">
            <w:pPr>
              <w:jc w:val="center"/>
              <w:rPr>
                <w:rFonts w:ascii="Times New Roman" w:hAnsi="Times New Roman" w:cs="Times New Roman"/>
                <w:sz w:val="24"/>
                <w:szCs w:val="24"/>
              </w:rPr>
            </w:pPr>
            <w:r w:rsidRPr="00C44B5D">
              <w:rPr>
                <w:rFonts w:ascii="Times New Roman" w:hAnsi="Times New Roman" w:cs="Times New Roman"/>
                <w:sz w:val="24"/>
                <w:szCs w:val="24"/>
              </w:rPr>
              <w:t>9:10-9:20</w:t>
            </w:r>
          </w:p>
        </w:tc>
      </w:tr>
      <w:tr w:rsidR="005148E4" w:rsidRPr="00C44B5D" w:rsidTr="002B6B6D">
        <w:trPr>
          <w:jc w:val="center"/>
        </w:trPr>
        <w:tc>
          <w:tcPr>
            <w:tcW w:w="7902" w:type="dxa"/>
          </w:tcPr>
          <w:p w:rsidR="005148E4" w:rsidRPr="00C44B5D" w:rsidRDefault="005148E4" w:rsidP="00193B8A">
            <w:pPr>
              <w:jc w:val="both"/>
              <w:rPr>
                <w:rFonts w:ascii="Times New Roman" w:hAnsi="Times New Roman" w:cs="Times New Roman"/>
                <w:sz w:val="24"/>
                <w:szCs w:val="24"/>
              </w:rPr>
            </w:pPr>
            <w:r w:rsidRPr="00C44B5D">
              <w:rPr>
                <w:rFonts w:ascii="Times New Roman" w:hAnsi="Times New Roman" w:cs="Times New Roman"/>
                <w:sz w:val="24"/>
                <w:szCs w:val="24"/>
              </w:rPr>
              <w:t>Подготовка к прогулке</w:t>
            </w:r>
          </w:p>
        </w:tc>
        <w:tc>
          <w:tcPr>
            <w:tcW w:w="2231" w:type="dxa"/>
          </w:tcPr>
          <w:p w:rsidR="005148E4" w:rsidRPr="00C44B5D" w:rsidRDefault="005148E4" w:rsidP="00193B8A">
            <w:pPr>
              <w:jc w:val="center"/>
              <w:rPr>
                <w:rFonts w:ascii="Times New Roman" w:hAnsi="Times New Roman" w:cs="Times New Roman"/>
                <w:sz w:val="24"/>
                <w:szCs w:val="24"/>
              </w:rPr>
            </w:pPr>
            <w:r w:rsidRPr="00C44B5D">
              <w:rPr>
                <w:rFonts w:ascii="Times New Roman" w:hAnsi="Times New Roman" w:cs="Times New Roman"/>
                <w:sz w:val="24"/>
                <w:szCs w:val="24"/>
              </w:rPr>
              <w:t>9:20-9:40</w:t>
            </w:r>
          </w:p>
        </w:tc>
      </w:tr>
      <w:tr w:rsidR="005148E4" w:rsidRPr="00C44B5D" w:rsidTr="002B6B6D">
        <w:trPr>
          <w:jc w:val="center"/>
        </w:trPr>
        <w:tc>
          <w:tcPr>
            <w:tcW w:w="7902" w:type="dxa"/>
          </w:tcPr>
          <w:p w:rsidR="005148E4" w:rsidRPr="00C44B5D" w:rsidRDefault="005148E4" w:rsidP="00193B8A">
            <w:pPr>
              <w:jc w:val="both"/>
              <w:rPr>
                <w:rFonts w:ascii="Times New Roman" w:hAnsi="Times New Roman" w:cs="Times New Roman"/>
                <w:sz w:val="24"/>
                <w:szCs w:val="24"/>
              </w:rPr>
            </w:pPr>
            <w:r w:rsidRPr="00C44B5D">
              <w:rPr>
                <w:rFonts w:ascii="Times New Roman" w:hAnsi="Times New Roman" w:cs="Times New Roman"/>
                <w:sz w:val="24"/>
                <w:szCs w:val="24"/>
              </w:rPr>
              <w:t>Прогулка</w:t>
            </w:r>
          </w:p>
        </w:tc>
        <w:tc>
          <w:tcPr>
            <w:tcW w:w="2231" w:type="dxa"/>
          </w:tcPr>
          <w:p w:rsidR="005148E4" w:rsidRPr="00C44B5D" w:rsidRDefault="005148E4" w:rsidP="00193B8A">
            <w:pPr>
              <w:jc w:val="center"/>
              <w:rPr>
                <w:rFonts w:ascii="Times New Roman" w:hAnsi="Times New Roman" w:cs="Times New Roman"/>
                <w:sz w:val="24"/>
                <w:szCs w:val="24"/>
              </w:rPr>
            </w:pPr>
            <w:r w:rsidRPr="00C44B5D">
              <w:rPr>
                <w:rFonts w:ascii="Times New Roman" w:hAnsi="Times New Roman" w:cs="Times New Roman"/>
                <w:sz w:val="24"/>
                <w:szCs w:val="24"/>
              </w:rPr>
              <w:t>9:40-11:10</w:t>
            </w:r>
          </w:p>
        </w:tc>
      </w:tr>
      <w:tr w:rsidR="005148E4" w:rsidRPr="00C44B5D" w:rsidTr="002B6B6D">
        <w:trPr>
          <w:jc w:val="center"/>
        </w:trPr>
        <w:tc>
          <w:tcPr>
            <w:tcW w:w="7902" w:type="dxa"/>
          </w:tcPr>
          <w:p w:rsidR="005148E4" w:rsidRPr="00C44B5D" w:rsidRDefault="005148E4" w:rsidP="00193B8A">
            <w:pPr>
              <w:jc w:val="both"/>
              <w:rPr>
                <w:rFonts w:ascii="Times New Roman" w:hAnsi="Times New Roman" w:cs="Times New Roman"/>
                <w:sz w:val="24"/>
                <w:szCs w:val="24"/>
              </w:rPr>
            </w:pPr>
            <w:r w:rsidRPr="00C44B5D">
              <w:rPr>
                <w:rFonts w:ascii="Times New Roman" w:hAnsi="Times New Roman" w:cs="Times New Roman"/>
                <w:sz w:val="24"/>
                <w:szCs w:val="24"/>
              </w:rPr>
              <w:t>Возращение с прогулки, игры, самостоятельная деятельность, подготовка к обеду</w:t>
            </w:r>
          </w:p>
        </w:tc>
        <w:tc>
          <w:tcPr>
            <w:tcW w:w="2231" w:type="dxa"/>
          </w:tcPr>
          <w:p w:rsidR="005148E4" w:rsidRPr="00C44B5D" w:rsidRDefault="005148E4" w:rsidP="00193B8A">
            <w:pPr>
              <w:jc w:val="center"/>
              <w:rPr>
                <w:rFonts w:ascii="Times New Roman" w:hAnsi="Times New Roman" w:cs="Times New Roman"/>
                <w:sz w:val="24"/>
                <w:szCs w:val="24"/>
              </w:rPr>
            </w:pPr>
            <w:r w:rsidRPr="00C44B5D">
              <w:rPr>
                <w:rFonts w:ascii="Times New Roman" w:hAnsi="Times New Roman" w:cs="Times New Roman"/>
                <w:sz w:val="24"/>
                <w:szCs w:val="24"/>
              </w:rPr>
              <w:t>11:10-11:30</w:t>
            </w:r>
          </w:p>
        </w:tc>
      </w:tr>
      <w:tr w:rsidR="005148E4" w:rsidRPr="00C44B5D" w:rsidTr="002B6B6D">
        <w:trPr>
          <w:jc w:val="center"/>
        </w:trPr>
        <w:tc>
          <w:tcPr>
            <w:tcW w:w="7902" w:type="dxa"/>
          </w:tcPr>
          <w:p w:rsidR="005148E4" w:rsidRPr="00C44B5D" w:rsidRDefault="005148E4" w:rsidP="00193B8A">
            <w:pPr>
              <w:jc w:val="both"/>
              <w:rPr>
                <w:rFonts w:ascii="Times New Roman" w:hAnsi="Times New Roman" w:cs="Times New Roman"/>
                <w:sz w:val="24"/>
                <w:szCs w:val="24"/>
              </w:rPr>
            </w:pPr>
            <w:r w:rsidRPr="00C44B5D">
              <w:rPr>
                <w:rFonts w:ascii="Times New Roman" w:hAnsi="Times New Roman" w:cs="Times New Roman"/>
                <w:sz w:val="24"/>
                <w:szCs w:val="24"/>
              </w:rPr>
              <w:t>Обед</w:t>
            </w:r>
          </w:p>
        </w:tc>
        <w:tc>
          <w:tcPr>
            <w:tcW w:w="2231" w:type="dxa"/>
          </w:tcPr>
          <w:p w:rsidR="005148E4" w:rsidRPr="00C44B5D" w:rsidRDefault="005148E4" w:rsidP="00193B8A">
            <w:pPr>
              <w:jc w:val="center"/>
              <w:rPr>
                <w:rFonts w:ascii="Times New Roman" w:hAnsi="Times New Roman" w:cs="Times New Roman"/>
                <w:sz w:val="24"/>
                <w:szCs w:val="24"/>
              </w:rPr>
            </w:pPr>
            <w:r w:rsidRPr="00C44B5D">
              <w:rPr>
                <w:rFonts w:ascii="Times New Roman" w:hAnsi="Times New Roman" w:cs="Times New Roman"/>
                <w:sz w:val="24"/>
                <w:szCs w:val="24"/>
              </w:rPr>
              <w:t>11:30-11:50</w:t>
            </w:r>
          </w:p>
        </w:tc>
      </w:tr>
      <w:tr w:rsidR="005148E4" w:rsidRPr="00C44B5D" w:rsidTr="002B6B6D">
        <w:trPr>
          <w:jc w:val="center"/>
        </w:trPr>
        <w:tc>
          <w:tcPr>
            <w:tcW w:w="7902" w:type="dxa"/>
          </w:tcPr>
          <w:p w:rsidR="005148E4" w:rsidRPr="00C44B5D" w:rsidRDefault="005148E4" w:rsidP="00193B8A">
            <w:pPr>
              <w:jc w:val="both"/>
              <w:rPr>
                <w:rFonts w:ascii="Times New Roman" w:hAnsi="Times New Roman" w:cs="Times New Roman"/>
                <w:sz w:val="24"/>
                <w:szCs w:val="24"/>
              </w:rPr>
            </w:pPr>
            <w:r w:rsidRPr="00C44B5D">
              <w:rPr>
                <w:rFonts w:ascii="Times New Roman" w:hAnsi="Times New Roman" w:cs="Times New Roman"/>
                <w:sz w:val="24"/>
                <w:szCs w:val="24"/>
              </w:rPr>
              <w:t>Подготовка ко сну, чтение перед сном</w:t>
            </w:r>
          </w:p>
        </w:tc>
        <w:tc>
          <w:tcPr>
            <w:tcW w:w="2231" w:type="dxa"/>
          </w:tcPr>
          <w:p w:rsidR="005148E4" w:rsidRPr="00C44B5D" w:rsidRDefault="005148E4" w:rsidP="00193B8A">
            <w:pPr>
              <w:jc w:val="center"/>
              <w:rPr>
                <w:rFonts w:ascii="Times New Roman" w:hAnsi="Times New Roman" w:cs="Times New Roman"/>
                <w:sz w:val="24"/>
                <w:szCs w:val="24"/>
              </w:rPr>
            </w:pPr>
            <w:r w:rsidRPr="00C44B5D">
              <w:rPr>
                <w:rFonts w:ascii="Times New Roman" w:hAnsi="Times New Roman" w:cs="Times New Roman"/>
                <w:sz w:val="24"/>
                <w:szCs w:val="24"/>
              </w:rPr>
              <w:t>11:50-12:00</w:t>
            </w:r>
          </w:p>
        </w:tc>
      </w:tr>
      <w:tr w:rsidR="005148E4" w:rsidRPr="00C44B5D" w:rsidTr="002B6B6D">
        <w:trPr>
          <w:jc w:val="center"/>
        </w:trPr>
        <w:tc>
          <w:tcPr>
            <w:tcW w:w="7902" w:type="dxa"/>
          </w:tcPr>
          <w:p w:rsidR="005148E4" w:rsidRPr="00C44B5D" w:rsidRDefault="005148E4" w:rsidP="00193B8A">
            <w:pPr>
              <w:jc w:val="both"/>
              <w:rPr>
                <w:rFonts w:ascii="Times New Roman" w:hAnsi="Times New Roman" w:cs="Times New Roman"/>
                <w:sz w:val="24"/>
                <w:szCs w:val="24"/>
              </w:rPr>
            </w:pPr>
            <w:r w:rsidRPr="00C44B5D">
              <w:rPr>
                <w:rFonts w:ascii="Times New Roman" w:hAnsi="Times New Roman" w:cs="Times New Roman"/>
                <w:sz w:val="24"/>
                <w:szCs w:val="24"/>
              </w:rPr>
              <w:t>Дневной сон</w:t>
            </w:r>
          </w:p>
        </w:tc>
        <w:tc>
          <w:tcPr>
            <w:tcW w:w="2231" w:type="dxa"/>
          </w:tcPr>
          <w:p w:rsidR="005148E4" w:rsidRPr="00C44B5D" w:rsidRDefault="005148E4" w:rsidP="00193B8A">
            <w:pPr>
              <w:jc w:val="center"/>
              <w:rPr>
                <w:rFonts w:ascii="Times New Roman" w:hAnsi="Times New Roman" w:cs="Times New Roman"/>
                <w:sz w:val="24"/>
                <w:szCs w:val="24"/>
              </w:rPr>
            </w:pPr>
            <w:r w:rsidRPr="00C44B5D">
              <w:rPr>
                <w:rFonts w:ascii="Times New Roman" w:hAnsi="Times New Roman" w:cs="Times New Roman"/>
                <w:sz w:val="24"/>
                <w:szCs w:val="24"/>
              </w:rPr>
              <w:t>12:00-15:00</w:t>
            </w:r>
          </w:p>
        </w:tc>
      </w:tr>
      <w:tr w:rsidR="005148E4" w:rsidRPr="00C44B5D" w:rsidTr="002B6B6D">
        <w:trPr>
          <w:jc w:val="center"/>
        </w:trPr>
        <w:tc>
          <w:tcPr>
            <w:tcW w:w="7902" w:type="dxa"/>
          </w:tcPr>
          <w:p w:rsidR="005148E4" w:rsidRPr="00C44B5D" w:rsidRDefault="005148E4" w:rsidP="00193B8A">
            <w:pPr>
              <w:jc w:val="both"/>
              <w:rPr>
                <w:rFonts w:ascii="Times New Roman" w:hAnsi="Times New Roman" w:cs="Times New Roman"/>
                <w:sz w:val="24"/>
                <w:szCs w:val="24"/>
              </w:rPr>
            </w:pPr>
            <w:r w:rsidRPr="00C44B5D">
              <w:rPr>
                <w:rFonts w:ascii="Times New Roman" w:hAnsi="Times New Roman" w:cs="Times New Roman"/>
                <w:sz w:val="24"/>
                <w:szCs w:val="24"/>
              </w:rPr>
              <w:t>Постепенный подъем, профилактические физкультурно-оздоровительные процедуры, самостоятельная деятельность</w:t>
            </w:r>
          </w:p>
        </w:tc>
        <w:tc>
          <w:tcPr>
            <w:tcW w:w="2231" w:type="dxa"/>
          </w:tcPr>
          <w:p w:rsidR="005148E4" w:rsidRPr="00C44B5D" w:rsidRDefault="005148E4" w:rsidP="00193B8A">
            <w:pPr>
              <w:jc w:val="center"/>
              <w:rPr>
                <w:rFonts w:ascii="Times New Roman" w:hAnsi="Times New Roman" w:cs="Times New Roman"/>
                <w:sz w:val="24"/>
                <w:szCs w:val="24"/>
              </w:rPr>
            </w:pPr>
            <w:r w:rsidRPr="00C44B5D">
              <w:rPr>
                <w:rFonts w:ascii="Times New Roman" w:hAnsi="Times New Roman" w:cs="Times New Roman"/>
                <w:sz w:val="24"/>
                <w:szCs w:val="24"/>
              </w:rPr>
              <w:t>15:00-15:15</w:t>
            </w:r>
          </w:p>
        </w:tc>
      </w:tr>
      <w:tr w:rsidR="005148E4" w:rsidRPr="00C44B5D" w:rsidTr="002B6B6D">
        <w:trPr>
          <w:jc w:val="center"/>
        </w:trPr>
        <w:tc>
          <w:tcPr>
            <w:tcW w:w="7902" w:type="dxa"/>
          </w:tcPr>
          <w:p w:rsidR="005148E4" w:rsidRPr="00C44B5D" w:rsidRDefault="005148E4" w:rsidP="00193B8A">
            <w:pPr>
              <w:jc w:val="both"/>
              <w:rPr>
                <w:rFonts w:ascii="Times New Roman" w:hAnsi="Times New Roman" w:cs="Times New Roman"/>
                <w:sz w:val="24"/>
                <w:szCs w:val="24"/>
              </w:rPr>
            </w:pPr>
            <w:r w:rsidRPr="00C44B5D">
              <w:rPr>
                <w:rFonts w:ascii="Times New Roman" w:hAnsi="Times New Roman" w:cs="Times New Roman"/>
                <w:sz w:val="24"/>
                <w:szCs w:val="24"/>
              </w:rPr>
              <w:t>Подготовка к уплотненному полднику, полдник</w:t>
            </w:r>
          </w:p>
        </w:tc>
        <w:tc>
          <w:tcPr>
            <w:tcW w:w="2231" w:type="dxa"/>
          </w:tcPr>
          <w:p w:rsidR="005148E4" w:rsidRPr="00C44B5D" w:rsidRDefault="005148E4" w:rsidP="00193B8A">
            <w:pPr>
              <w:jc w:val="center"/>
              <w:rPr>
                <w:rFonts w:ascii="Times New Roman" w:hAnsi="Times New Roman" w:cs="Times New Roman"/>
                <w:sz w:val="24"/>
                <w:szCs w:val="24"/>
              </w:rPr>
            </w:pPr>
            <w:r w:rsidRPr="00C44B5D">
              <w:rPr>
                <w:rFonts w:ascii="Times New Roman" w:hAnsi="Times New Roman" w:cs="Times New Roman"/>
                <w:sz w:val="24"/>
                <w:szCs w:val="24"/>
              </w:rPr>
              <w:t>15:15-15:35</w:t>
            </w:r>
          </w:p>
        </w:tc>
      </w:tr>
      <w:tr w:rsidR="005148E4" w:rsidRPr="00C44B5D" w:rsidTr="002B6B6D">
        <w:trPr>
          <w:jc w:val="center"/>
        </w:trPr>
        <w:tc>
          <w:tcPr>
            <w:tcW w:w="7902" w:type="dxa"/>
          </w:tcPr>
          <w:p w:rsidR="005148E4" w:rsidRPr="00C44B5D" w:rsidRDefault="005148E4" w:rsidP="00193B8A">
            <w:pPr>
              <w:jc w:val="both"/>
              <w:rPr>
                <w:rFonts w:ascii="Times New Roman" w:hAnsi="Times New Roman" w:cs="Times New Roman"/>
                <w:sz w:val="24"/>
                <w:szCs w:val="24"/>
              </w:rPr>
            </w:pPr>
            <w:r w:rsidRPr="00C44B5D">
              <w:rPr>
                <w:rFonts w:ascii="Times New Roman" w:hAnsi="Times New Roman" w:cs="Times New Roman"/>
                <w:sz w:val="24"/>
                <w:szCs w:val="24"/>
              </w:rPr>
              <w:t>Игры, досуги, общение по интересам, самостоятельная деятельность</w:t>
            </w:r>
          </w:p>
        </w:tc>
        <w:tc>
          <w:tcPr>
            <w:tcW w:w="2231" w:type="dxa"/>
          </w:tcPr>
          <w:p w:rsidR="005148E4" w:rsidRPr="00C44B5D" w:rsidRDefault="005148E4" w:rsidP="00193B8A">
            <w:pPr>
              <w:jc w:val="center"/>
              <w:rPr>
                <w:rFonts w:ascii="Times New Roman" w:hAnsi="Times New Roman" w:cs="Times New Roman"/>
                <w:sz w:val="24"/>
                <w:szCs w:val="24"/>
              </w:rPr>
            </w:pPr>
            <w:r w:rsidRPr="00C44B5D">
              <w:rPr>
                <w:rFonts w:ascii="Times New Roman" w:hAnsi="Times New Roman" w:cs="Times New Roman"/>
                <w:sz w:val="24"/>
                <w:szCs w:val="24"/>
              </w:rPr>
              <w:t>15:35-16:00</w:t>
            </w:r>
          </w:p>
        </w:tc>
      </w:tr>
      <w:tr w:rsidR="005148E4" w:rsidRPr="00C44B5D" w:rsidTr="002B6B6D">
        <w:trPr>
          <w:jc w:val="center"/>
        </w:trPr>
        <w:tc>
          <w:tcPr>
            <w:tcW w:w="7902" w:type="dxa"/>
          </w:tcPr>
          <w:p w:rsidR="005148E4" w:rsidRPr="00C44B5D" w:rsidRDefault="005148E4" w:rsidP="00193B8A">
            <w:pPr>
              <w:jc w:val="both"/>
              <w:rPr>
                <w:rFonts w:ascii="Times New Roman" w:hAnsi="Times New Roman" w:cs="Times New Roman"/>
                <w:sz w:val="24"/>
                <w:szCs w:val="24"/>
              </w:rPr>
            </w:pPr>
            <w:r w:rsidRPr="00C44B5D">
              <w:rPr>
                <w:rFonts w:ascii="Times New Roman" w:hAnsi="Times New Roman" w:cs="Times New Roman"/>
                <w:sz w:val="24"/>
                <w:szCs w:val="24"/>
              </w:rPr>
              <w:t>Подготовка к прогулке, прогулка, уход домой</w:t>
            </w:r>
          </w:p>
        </w:tc>
        <w:tc>
          <w:tcPr>
            <w:tcW w:w="2231" w:type="dxa"/>
          </w:tcPr>
          <w:p w:rsidR="005148E4" w:rsidRPr="00C44B5D" w:rsidRDefault="005148E4" w:rsidP="00193B8A">
            <w:pPr>
              <w:jc w:val="center"/>
              <w:rPr>
                <w:rFonts w:ascii="Times New Roman" w:hAnsi="Times New Roman" w:cs="Times New Roman"/>
                <w:sz w:val="24"/>
                <w:szCs w:val="24"/>
              </w:rPr>
            </w:pPr>
            <w:r w:rsidRPr="00C44B5D">
              <w:rPr>
                <w:rFonts w:ascii="Times New Roman" w:hAnsi="Times New Roman" w:cs="Times New Roman"/>
                <w:sz w:val="24"/>
                <w:szCs w:val="24"/>
              </w:rPr>
              <w:t>16:00-17:30</w:t>
            </w:r>
          </w:p>
        </w:tc>
      </w:tr>
    </w:tbl>
    <w:p w:rsidR="005148E4" w:rsidRPr="005148E4" w:rsidRDefault="005148E4" w:rsidP="002B6B6D">
      <w:pPr>
        <w:pStyle w:val="a4"/>
        <w:ind w:left="0"/>
        <w:jc w:val="center"/>
        <w:rPr>
          <w:b/>
          <w:color w:val="000000"/>
          <w:sz w:val="24"/>
          <w:szCs w:val="24"/>
        </w:rPr>
      </w:pPr>
      <w:r w:rsidRPr="005148E4">
        <w:rPr>
          <w:b/>
          <w:color w:val="000000"/>
          <w:sz w:val="24"/>
          <w:szCs w:val="24"/>
        </w:rPr>
        <w:t xml:space="preserve">Примерный режим дня в группе детей от 2 до 3 лет на </w:t>
      </w:r>
      <w:r>
        <w:rPr>
          <w:b/>
          <w:color w:val="000000"/>
          <w:sz w:val="24"/>
          <w:szCs w:val="24"/>
        </w:rPr>
        <w:t>теплый</w:t>
      </w:r>
      <w:r w:rsidRPr="005148E4">
        <w:rPr>
          <w:b/>
          <w:color w:val="000000"/>
          <w:sz w:val="24"/>
          <w:szCs w:val="24"/>
        </w:rPr>
        <w:t xml:space="preserve"> период</w:t>
      </w:r>
    </w:p>
    <w:tbl>
      <w:tblPr>
        <w:tblStyle w:val="a8"/>
        <w:tblW w:w="0" w:type="auto"/>
        <w:jc w:val="center"/>
        <w:tblLook w:val="04A0" w:firstRow="1" w:lastRow="0" w:firstColumn="1" w:lastColumn="0" w:noHBand="0" w:noVBand="1"/>
      </w:tblPr>
      <w:tblGrid>
        <w:gridCol w:w="7850"/>
        <w:gridCol w:w="2255"/>
      </w:tblGrid>
      <w:tr w:rsidR="002B6B6D" w:rsidRPr="00C44B5D" w:rsidTr="002B6B6D">
        <w:trPr>
          <w:jc w:val="center"/>
        </w:trPr>
        <w:tc>
          <w:tcPr>
            <w:tcW w:w="7850" w:type="dxa"/>
          </w:tcPr>
          <w:p w:rsidR="002B6B6D" w:rsidRPr="00C44B5D" w:rsidRDefault="002B6B6D" w:rsidP="00193B8A">
            <w:pPr>
              <w:jc w:val="center"/>
              <w:rPr>
                <w:rFonts w:ascii="Times New Roman" w:hAnsi="Times New Roman" w:cs="Times New Roman"/>
                <w:b/>
                <w:bCs/>
                <w:sz w:val="24"/>
                <w:szCs w:val="24"/>
              </w:rPr>
            </w:pPr>
            <w:r w:rsidRPr="00C44B5D">
              <w:rPr>
                <w:rFonts w:ascii="Times New Roman" w:hAnsi="Times New Roman" w:cs="Times New Roman"/>
                <w:b/>
                <w:bCs/>
                <w:sz w:val="24"/>
                <w:szCs w:val="24"/>
              </w:rPr>
              <w:t>Режимный момент</w:t>
            </w:r>
          </w:p>
        </w:tc>
        <w:tc>
          <w:tcPr>
            <w:tcW w:w="2255" w:type="dxa"/>
          </w:tcPr>
          <w:p w:rsidR="002B6B6D" w:rsidRPr="00C44B5D" w:rsidRDefault="002B6B6D" w:rsidP="00193B8A">
            <w:pPr>
              <w:jc w:val="center"/>
              <w:rPr>
                <w:rFonts w:ascii="Times New Roman" w:hAnsi="Times New Roman" w:cs="Times New Roman"/>
                <w:b/>
                <w:bCs/>
                <w:sz w:val="24"/>
                <w:szCs w:val="24"/>
              </w:rPr>
            </w:pPr>
            <w:r w:rsidRPr="00C44B5D">
              <w:rPr>
                <w:rFonts w:ascii="Times New Roman" w:hAnsi="Times New Roman" w:cs="Times New Roman"/>
                <w:b/>
                <w:bCs/>
                <w:sz w:val="24"/>
                <w:szCs w:val="24"/>
              </w:rPr>
              <w:t>Начало/окончание</w:t>
            </w:r>
          </w:p>
        </w:tc>
      </w:tr>
      <w:tr w:rsidR="002B6B6D" w:rsidRPr="00C44B5D" w:rsidTr="002B6B6D">
        <w:trPr>
          <w:jc w:val="center"/>
        </w:trPr>
        <w:tc>
          <w:tcPr>
            <w:tcW w:w="7850" w:type="dxa"/>
          </w:tcPr>
          <w:p w:rsidR="002B6B6D" w:rsidRPr="00C44B5D" w:rsidRDefault="002B6B6D" w:rsidP="00193B8A">
            <w:pPr>
              <w:jc w:val="both"/>
              <w:rPr>
                <w:rFonts w:ascii="Times New Roman" w:hAnsi="Times New Roman" w:cs="Times New Roman"/>
                <w:sz w:val="24"/>
                <w:szCs w:val="24"/>
              </w:rPr>
            </w:pPr>
            <w:r w:rsidRPr="00C44B5D">
              <w:rPr>
                <w:rFonts w:ascii="Times New Roman" w:hAnsi="Times New Roman" w:cs="Times New Roman"/>
                <w:sz w:val="24"/>
                <w:szCs w:val="24"/>
              </w:rPr>
              <w:lastRenderedPageBreak/>
              <w:t>Прием детей на свежем воздухе, осмотр, свободная игра, общение по интересам, самостоятельная деятельность</w:t>
            </w:r>
          </w:p>
        </w:tc>
        <w:tc>
          <w:tcPr>
            <w:tcW w:w="2255" w:type="dxa"/>
          </w:tcPr>
          <w:p w:rsidR="002B6B6D" w:rsidRPr="00C44B5D" w:rsidRDefault="002B6B6D" w:rsidP="00193B8A">
            <w:pPr>
              <w:jc w:val="center"/>
              <w:rPr>
                <w:rFonts w:ascii="Times New Roman" w:hAnsi="Times New Roman" w:cs="Times New Roman"/>
                <w:sz w:val="24"/>
                <w:szCs w:val="24"/>
              </w:rPr>
            </w:pPr>
            <w:r w:rsidRPr="00C44B5D">
              <w:rPr>
                <w:rFonts w:ascii="Times New Roman" w:hAnsi="Times New Roman" w:cs="Times New Roman"/>
                <w:sz w:val="24"/>
                <w:szCs w:val="24"/>
              </w:rPr>
              <w:t>7:00-8:00</w:t>
            </w:r>
          </w:p>
        </w:tc>
      </w:tr>
      <w:tr w:rsidR="002B6B6D" w:rsidRPr="00C44B5D" w:rsidTr="002B6B6D">
        <w:trPr>
          <w:jc w:val="center"/>
        </w:trPr>
        <w:tc>
          <w:tcPr>
            <w:tcW w:w="7850" w:type="dxa"/>
          </w:tcPr>
          <w:p w:rsidR="002B6B6D" w:rsidRPr="00C44B5D" w:rsidRDefault="002B6B6D" w:rsidP="00193B8A">
            <w:pPr>
              <w:jc w:val="both"/>
              <w:rPr>
                <w:rFonts w:ascii="Times New Roman" w:hAnsi="Times New Roman" w:cs="Times New Roman"/>
                <w:sz w:val="24"/>
                <w:szCs w:val="24"/>
              </w:rPr>
            </w:pPr>
            <w:r w:rsidRPr="00C44B5D">
              <w:rPr>
                <w:rFonts w:ascii="Times New Roman" w:hAnsi="Times New Roman" w:cs="Times New Roman"/>
                <w:sz w:val="24"/>
                <w:szCs w:val="24"/>
              </w:rPr>
              <w:t>Утренняя гимнастика на свежем воздухе</w:t>
            </w:r>
          </w:p>
        </w:tc>
        <w:tc>
          <w:tcPr>
            <w:tcW w:w="2255" w:type="dxa"/>
          </w:tcPr>
          <w:p w:rsidR="002B6B6D" w:rsidRPr="00C44B5D" w:rsidRDefault="002B6B6D" w:rsidP="00193B8A">
            <w:pPr>
              <w:jc w:val="center"/>
              <w:rPr>
                <w:rFonts w:ascii="Times New Roman" w:hAnsi="Times New Roman" w:cs="Times New Roman"/>
                <w:sz w:val="24"/>
                <w:szCs w:val="24"/>
              </w:rPr>
            </w:pPr>
            <w:r w:rsidRPr="00C44B5D">
              <w:rPr>
                <w:rFonts w:ascii="Times New Roman" w:hAnsi="Times New Roman" w:cs="Times New Roman"/>
                <w:sz w:val="24"/>
                <w:szCs w:val="24"/>
              </w:rPr>
              <w:t>8:00-8:10</w:t>
            </w:r>
          </w:p>
        </w:tc>
      </w:tr>
      <w:tr w:rsidR="002B6B6D" w:rsidRPr="00C44B5D" w:rsidTr="002B6B6D">
        <w:trPr>
          <w:jc w:val="center"/>
        </w:trPr>
        <w:tc>
          <w:tcPr>
            <w:tcW w:w="7850" w:type="dxa"/>
          </w:tcPr>
          <w:p w:rsidR="002B6B6D" w:rsidRPr="00C44B5D" w:rsidRDefault="002B6B6D" w:rsidP="00193B8A">
            <w:pPr>
              <w:jc w:val="both"/>
              <w:rPr>
                <w:rFonts w:ascii="Times New Roman" w:hAnsi="Times New Roman" w:cs="Times New Roman"/>
                <w:sz w:val="24"/>
                <w:szCs w:val="24"/>
              </w:rPr>
            </w:pPr>
            <w:r w:rsidRPr="00C44B5D">
              <w:rPr>
                <w:rFonts w:ascii="Times New Roman" w:hAnsi="Times New Roman" w:cs="Times New Roman"/>
                <w:sz w:val="24"/>
                <w:szCs w:val="24"/>
              </w:rPr>
              <w:t>Подготовка к завтраку, завтрак</w:t>
            </w:r>
          </w:p>
        </w:tc>
        <w:tc>
          <w:tcPr>
            <w:tcW w:w="2255" w:type="dxa"/>
          </w:tcPr>
          <w:p w:rsidR="002B6B6D" w:rsidRPr="00C44B5D" w:rsidRDefault="002B6B6D" w:rsidP="00193B8A">
            <w:pPr>
              <w:jc w:val="center"/>
              <w:rPr>
                <w:rFonts w:ascii="Times New Roman" w:hAnsi="Times New Roman" w:cs="Times New Roman"/>
                <w:sz w:val="24"/>
                <w:szCs w:val="24"/>
              </w:rPr>
            </w:pPr>
            <w:r w:rsidRPr="00C44B5D">
              <w:rPr>
                <w:rFonts w:ascii="Times New Roman" w:hAnsi="Times New Roman" w:cs="Times New Roman"/>
                <w:sz w:val="24"/>
                <w:szCs w:val="24"/>
              </w:rPr>
              <w:t>8:10-8:40</w:t>
            </w:r>
          </w:p>
        </w:tc>
      </w:tr>
      <w:tr w:rsidR="002B6B6D" w:rsidRPr="00C44B5D" w:rsidTr="002B6B6D">
        <w:trPr>
          <w:trHeight w:val="441"/>
          <w:jc w:val="center"/>
        </w:trPr>
        <w:tc>
          <w:tcPr>
            <w:tcW w:w="7850" w:type="dxa"/>
          </w:tcPr>
          <w:p w:rsidR="002B6B6D" w:rsidRPr="00C44B5D" w:rsidRDefault="002B6B6D" w:rsidP="00193B8A">
            <w:pPr>
              <w:jc w:val="both"/>
              <w:rPr>
                <w:rFonts w:ascii="Times New Roman" w:hAnsi="Times New Roman" w:cs="Times New Roman"/>
                <w:sz w:val="24"/>
                <w:szCs w:val="24"/>
              </w:rPr>
            </w:pPr>
            <w:r w:rsidRPr="00C44B5D">
              <w:rPr>
                <w:rFonts w:ascii="Times New Roman" w:hAnsi="Times New Roman" w:cs="Times New Roman"/>
                <w:sz w:val="24"/>
                <w:szCs w:val="24"/>
              </w:rPr>
              <w:t>Индивидуальные игры с детьми, игры малой подвижности, самостоятельная деятельность детей</w:t>
            </w:r>
          </w:p>
        </w:tc>
        <w:tc>
          <w:tcPr>
            <w:tcW w:w="2255" w:type="dxa"/>
          </w:tcPr>
          <w:p w:rsidR="002B6B6D" w:rsidRPr="00C44B5D" w:rsidRDefault="002B6B6D" w:rsidP="00193B8A">
            <w:pPr>
              <w:jc w:val="center"/>
              <w:rPr>
                <w:rFonts w:ascii="Times New Roman" w:hAnsi="Times New Roman" w:cs="Times New Roman"/>
                <w:sz w:val="24"/>
                <w:szCs w:val="24"/>
              </w:rPr>
            </w:pPr>
            <w:r w:rsidRPr="00C44B5D">
              <w:rPr>
                <w:rFonts w:ascii="Times New Roman" w:hAnsi="Times New Roman" w:cs="Times New Roman"/>
                <w:sz w:val="24"/>
                <w:szCs w:val="24"/>
              </w:rPr>
              <w:t>8:40-10:00</w:t>
            </w:r>
          </w:p>
        </w:tc>
      </w:tr>
      <w:tr w:rsidR="002B6B6D" w:rsidRPr="00C44B5D" w:rsidTr="002B6B6D">
        <w:trPr>
          <w:jc w:val="center"/>
        </w:trPr>
        <w:tc>
          <w:tcPr>
            <w:tcW w:w="7850" w:type="dxa"/>
          </w:tcPr>
          <w:p w:rsidR="002B6B6D" w:rsidRPr="00C44B5D" w:rsidRDefault="002B6B6D" w:rsidP="00193B8A">
            <w:pPr>
              <w:jc w:val="both"/>
              <w:rPr>
                <w:rFonts w:ascii="Times New Roman" w:hAnsi="Times New Roman" w:cs="Times New Roman"/>
                <w:sz w:val="24"/>
                <w:szCs w:val="24"/>
              </w:rPr>
            </w:pPr>
            <w:r w:rsidRPr="00C44B5D">
              <w:rPr>
                <w:rFonts w:ascii="Times New Roman" w:hAnsi="Times New Roman" w:cs="Times New Roman"/>
                <w:sz w:val="24"/>
                <w:szCs w:val="24"/>
              </w:rPr>
              <w:t>Гигиенические процедуры. Второй завтрак</w:t>
            </w:r>
          </w:p>
        </w:tc>
        <w:tc>
          <w:tcPr>
            <w:tcW w:w="2255" w:type="dxa"/>
          </w:tcPr>
          <w:p w:rsidR="002B6B6D" w:rsidRPr="00C44B5D" w:rsidRDefault="002B6B6D" w:rsidP="00193B8A">
            <w:pPr>
              <w:jc w:val="center"/>
              <w:rPr>
                <w:rFonts w:ascii="Times New Roman" w:hAnsi="Times New Roman" w:cs="Times New Roman"/>
                <w:sz w:val="24"/>
                <w:szCs w:val="24"/>
              </w:rPr>
            </w:pPr>
            <w:r w:rsidRPr="00C44B5D">
              <w:rPr>
                <w:rFonts w:ascii="Times New Roman" w:hAnsi="Times New Roman" w:cs="Times New Roman"/>
                <w:sz w:val="24"/>
                <w:szCs w:val="24"/>
              </w:rPr>
              <w:t>10:00-10:10</w:t>
            </w:r>
          </w:p>
        </w:tc>
      </w:tr>
      <w:tr w:rsidR="002B6B6D" w:rsidRPr="00C44B5D" w:rsidTr="002B6B6D">
        <w:trPr>
          <w:jc w:val="center"/>
        </w:trPr>
        <w:tc>
          <w:tcPr>
            <w:tcW w:w="7850" w:type="dxa"/>
          </w:tcPr>
          <w:p w:rsidR="002B6B6D" w:rsidRPr="00C44B5D" w:rsidRDefault="002B6B6D" w:rsidP="00193B8A">
            <w:pPr>
              <w:jc w:val="both"/>
              <w:rPr>
                <w:rFonts w:ascii="Times New Roman" w:hAnsi="Times New Roman" w:cs="Times New Roman"/>
                <w:sz w:val="24"/>
                <w:szCs w:val="24"/>
              </w:rPr>
            </w:pPr>
            <w:r w:rsidRPr="00C44B5D">
              <w:rPr>
                <w:rFonts w:ascii="Times New Roman" w:hAnsi="Times New Roman" w:cs="Times New Roman"/>
                <w:sz w:val="24"/>
                <w:szCs w:val="24"/>
              </w:rPr>
              <w:t>Подготовка к прогулке, прогулка (игры, наблюдения, индивидуальная работа, воздушные и солнечные процедуры)</w:t>
            </w:r>
          </w:p>
        </w:tc>
        <w:tc>
          <w:tcPr>
            <w:tcW w:w="2255" w:type="dxa"/>
          </w:tcPr>
          <w:p w:rsidR="002B6B6D" w:rsidRPr="00C44B5D" w:rsidRDefault="002B6B6D" w:rsidP="00193B8A">
            <w:pPr>
              <w:jc w:val="center"/>
              <w:rPr>
                <w:rFonts w:ascii="Times New Roman" w:hAnsi="Times New Roman" w:cs="Times New Roman"/>
                <w:sz w:val="24"/>
                <w:szCs w:val="24"/>
              </w:rPr>
            </w:pPr>
            <w:r w:rsidRPr="00C44B5D">
              <w:rPr>
                <w:rFonts w:ascii="Times New Roman" w:hAnsi="Times New Roman" w:cs="Times New Roman"/>
                <w:sz w:val="24"/>
                <w:szCs w:val="24"/>
              </w:rPr>
              <w:t>10:10-11:30</w:t>
            </w:r>
          </w:p>
        </w:tc>
      </w:tr>
      <w:tr w:rsidR="002B6B6D" w:rsidRPr="00C44B5D" w:rsidTr="002B6B6D">
        <w:trPr>
          <w:jc w:val="center"/>
        </w:trPr>
        <w:tc>
          <w:tcPr>
            <w:tcW w:w="7850" w:type="dxa"/>
          </w:tcPr>
          <w:p w:rsidR="002B6B6D" w:rsidRPr="00C44B5D" w:rsidRDefault="002B6B6D" w:rsidP="00193B8A">
            <w:pPr>
              <w:jc w:val="both"/>
              <w:rPr>
                <w:rFonts w:ascii="Times New Roman" w:hAnsi="Times New Roman" w:cs="Times New Roman"/>
                <w:sz w:val="24"/>
                <w:szCs w:val="24"/>
              </w:rPr>
            </w:pPr>
            <w:r w:rsidRPr="00C44B5D">
              <w:rPr>
                <w:rFonts w:ascii="Times New Roman" w:hAnsi="Times New Roman" w:cs="Times New Roman"/>
                <w:sz w:val="24"/>
                <w:szCs w:val="24"/>
              </w:rPr>
              <w:t>Подготовка к обеду, обед</w:t>
            </w:r>
          </w:p>
        </w:tc>
        <w:tc>
          <w:tcPr>
            <w:tcW w:w="2255" w:type="dxa"/>
          </w:tcPr>
          <w:p w:rsidR="002B6B6D" w:rsidRPr="00C44B5D" w:rsidRDefault="002B6B6D" w:rsidP="00193B8A">
            <w:pPr>
              <w:jc w:val="center"/>
              <w:rPr>
                <w:rFonts w:ascii="Times New Roman" w:hAnsi="Times New Roman" w:cs="Times New Roman"/>
                <w:sz w:val="24"/>
                <w:szCs w:val="24"/>
              </w:rPr>
            </w:pPr>
            <w:r w:rsidRPr="00C44B5D">
              <w:rPr>
                <w:rFonts w:ascii="Times New Roman" w:hAnsi="Times New Roman" w:cs="Times New Roman"/>
                <w:sz w:val="24"/>
                <w:szCs w:val="24"/>
              </w:rPr>
              <w:t>11:30-12:00</w:t>
            </w:r>
          </w:p>
        </w:tc>
      </w:tr>
      <w:tr w:rsidR="002B6B6D" w:rsidRPr="00C44B5D" w:rsidTr="002B6B6D">
        <w:trPr>
          <w:jc w:val="center"/>
        </w:trPr>
        <w:tc>
          <w:tcPr>
            <w:tcW w:w="7850" w:type="dxa"/>
          </w:tcPr>
          <w:p w:rsidR="002B6B6D" w:rsidRPr="00C44B5D" w:rsidRDefault="002B6B6D" w:rsidP="00193B8A">
            <w:pPr>
              <w:jc w:val="both"/>
              <w:rPr>
                <w:rFonts w:ascii="Times New Roman" w:hAnsi="Times New Roman" w:cs="Times New Roman"/>
                <w:sz w:val="24"/>
                <w:szCs w:val="24"/>
              </w:rPr>
            </w:pPr>
            <w:r w:rsidRPr="00C44B5D">
              <w:rPr>
                <w:rFonts w:ascii="Times New Roman" w:hAnsi="Times New Roman" w:cs="Times New Roman"/>
                <w:sz w:val="24"/>
                <w:szCs w:val="24"/>
              </w:rPr>
              <w:t>Подготовка ко сну, чтение перед сном, дневной сон</w:t>
            </w:r>
          </w:p>
        </w:tc>
        <w:tc>
          <w:tcPr>
            <w:tcW w:w="2255" w:type="dxa"/>
          </w:tcPr>
          <w:p w:rsidR="002B6B6D" w:rsidRPr="00C44B5D" w:rsidRDefault="002B6B6D" w:rsidP="00193B8A">
            <w:pPr>
              <w:jc w:val="center"/>
              <w:rPr>
                <w:rFonts w:ascii="Times New Roman" w:hAnsi="Times New Roman" w:cs="Times New Roman"/>
                <w:sz w:val="24"/>
                <w:szCs w:val="24"/>
              </w:rPr>
            </w:pPr>
            <w:r w:rsidRPr="00C44B5D">
              <w:rPr>
                <w:rFonts w:ascii="Times New Roman" w:hAnsi="Times New Roman" w:cs="Times New Roman"/>
                <w:sz w:val="24"/>
                <w:szCs w:val="24"/>
              </w:rPr>
              <w:t>12:00-15:00</w:t>
            </w:r>
          </w:p>
        </w:tc>
      </w:tr>
      <w:tr w:rsidR="002B6B6D" w:rsidRPr="00C44B5D" w:rsidTr="002B6B6D">
        <w:trPr>
          <w:jc w:val="center"/>
        </w:trPr>
        <w:tc>
          <w:tcPr>
            <w:tcW w:w="7850" w:type="dxa"/>
          </w:tcPr>
          <w:p w:rsidR="002B6B6D" w:rsidRPr="00C44B5D" w:rsidRDefault="002B6B6D" w:rsidP="00193B8A">
            <w:pPr>
              <w:jc w:val="both"/>
              <w:rPr>
                <w:rFonts w:ascii="Times New Roman" w:hAnsi="Times New Roman" w:cs="Times New Roman"/>
                <w:sz w:val="24"/>
                <w:szCs w:val="24"/>
              </w:rPr>
            </w:pPr>
            <w:r w:rsidRPr="00C44B5D">
              <w:rPr>
                <w:rFonts w:ascii="Times New Roman" w:hAnsi="Times New Roman" w:cs="Times New Roman"/>
                <w:sz w:val="24"/>
                <w:szCs w:val="24"/>
              </w:rPr>
              <w:t>Постепенный подъем, гимнастика после сна, закаливающие процедуры</w:t>
            </w:r>
          </w:p>
        </w:tc>
        <w:tc>
          <w:tcPr>
            <w:tcW w:w="2255" w:type="dxa"/>
          </w:tcPr>
          <w:p w:rsidR="002B6B6D" w:rsidRPr="00C44B5D" w:rsidRDefault="002B6B6D" w:rsidP="00193B8A">
            <w:pPr>
              <w:jc w:val="center"/>
              <w:rPr>
                <w:rFonts w:ascii="Times New Roman" w:hAnsi="Times New Roman" w:cs="Times New Roman"/>
                <w:sz w:val="24"/>
                <w:szCs w:val="24"/>
              </w:rPr>
            </w:pPr>
            <w:r w:rsidRPr="00C44B5D">
              <w:rPr>
                <w:rFonts w:ascii="Times New Roman" w:hAnsi="Times New Roman" w:cs="Times New Roman"/>
                <w:sz w:val="24"/>
                <w:szCs w:val="24"/>
              </w:rPr>
              <w:t>15:00-15:15</w:t>
            </w:r>
          </w:p>
        </w:tc>
      </w:tr>
      <w:tr w:rsidR="002B6B6D" w:rsidRPr="00C44B5D" w:rsidTr="002B6B6D">
        <w:trPr>
          <w:jc w:val="center"/>
        </w:trPr>
        <w:tc>
          <w:tcPr>
            <w:tcW w:w="7850" w:type="dxa"/>
          </w:tcPr>
          <w:p w:rsidR="002B6B6D" w:rsidRPr="00C44B5D" w:rsidRDefault="002B6B6D" w:rsidP="00193B8A">
            <w:pPr>
              <w:jc w:val="both"/>
              <w:rPr>
                <w:rFonts w:ascii="Times New Roman" w:hAnsi="Times New Roman" w:cs="Times New Roman"/>
                <w:sz w:val="24"/>
                <w:szCs w:val="24"/>
              </w:rPr>
            </w:pPr>
            <w:r w:rsidRPr="00C44B5D">
              <w:rPr>
                <w:rFonts w:ascii="Times New Roman" w:hAnsi="Times New Roman" w:cs="Times New Roman"/>
                <w:sz w:val="24"/>
                <w:szCs w:val="24"/>
              </w:rPr>
              <w:t>Подготовка к полднику, полдник</w:t>
            </w:r>
          </w:p>
        </w:tc>
        <w:tc>
          <w:tcPr>
            <w:tcW w:w="2255" w:type="dxa"/>
          </w:tcPr>
          <w:p w:rsidR="002B6B6D" w:rsidRPr="00C44B5D" w:rsidRDefault="002B6B6D" w:rsidP="00193B8A">
            <w:pPr>
              <w:jc w:val="center"/>
              <w:rPr>
                <w:rFonts w:ascii="Times New Roman" w:hAnsi="Times New Roman" w:cs="Times New Roman"/>
                <w:sz w:val="24"/>
                <w:szCs w:val="24"/>
              </w:rPr>
            </w:pPr>
            <w:r w:rsidRPr="00C44B5D">
              <w:rPr>
                <w:rFonts w:ascii="Times New Roman" w:hAnsi="Times New Roman" w:cs="Times New Roman"/>
                <w:sz w:val="24"/>
                <w:szCs w:val="24"/>
              </w:rPr>
              <w:t>15:15-15:30</w:t>
            </w:r>
          </w:p>
        </w:tc>
      </w:tr>
      <w:tr w:rsidR="002B6B6D" w:rsidRPr="00C44B5D" w:rsidTr="002B6B6D">
        <w:trPr>
          <w:jc w:val="center"/>
        </w:trPr>
        <w:tc>
          <w:tcPr>
            <w:tcW w:w="7850" w:type="dxa"/>
          </w:tcPr>
          <w:p w:rsidR="002B6B6D" w:rsidRPr="00C44B5D" w:rsidRDefault="002B6B6D" w:rsidP="00193B8A">
            <w:pPr>
              <w:jc w:val="both"/>
              <w:rPr>
                <w:rFonts w:ascii="Times New Roman" w:hAnsi="Times New Roman" w:cs="Times New Roman"/>
                <w:sz w:val="24"/>
                <w:szCs w:val="24"/>
              </w:rPr>
            </w:pPr>
            <w:r w:rsidRPr="00C44B5D">
              <w:rPr>
                <w:rFonts w:ascii="Times New Roman" w:hAnsi="Times New Roman" w:cs="Times New Roman"/>
                <w:sz w:val="24"/>
                <w:szCs w:val="24"/>
              </w:rPr>
              <w:t>Игры, досуги, общение по интересам, выбор самостоятельной деятельности в центрах активности</w:t>
            </w:r>
          </w:p>
        </w:tc>
        <w:tc>
          <w:tcPr>
            <w:tcW w:w="2255" w:type="dxa"/>
          </w:tcPr>
          <w:p w:rsidR="002B6B6D" w:rsidRPr="00C44B5D" w:rsidRDefault="002B6B6D" w:rsidP="00193B8A">
            <w:pPr>
              <w:jc w:val="center"/>
              <w:rPr>
                <w:rFonts w:ascii="Times New Roman" w:hAnsi="Times New Roman" w:cs="Times New Roman"/>
                <w:sz w:val="24"/>
                <w:szCs w:val="24"/>
              </w:rPr>
            </w:pPr>
            <w:r w:rsidRPr="00C44B5D">
              <w:rPr>
                <w:rFonts w:ascii="Times New Roman" w:hAnsi="Times New Roman" w:cs="Times New Roman"/>
                <w:sz w:val="24"/>
                <w:szCs w:val="24"/>
              </w:rPr>
              <w:t>15:30-16:10</w:t>
            </w:r>
          </w:p>
        </w:tc>
      </w:tr>
      <w:tr w:rsidR="002B6B6D" w:rsidRPr="00C44B5D" w:rsidTr="002B6B6D">
        <w:trPr>
          <w:jc w:val="center"/>
        </w:trPr>
        <w:tc>
          <w:tcPr>
            <w:tcW w:w="7850" w:type="dxa"/>
          </w:tcPr>
          <w:p w:rsidR="002B6B6D" w:rsidRPr="00C44B5D" w:rsidRDefault="002B6B6D" w:rsidP="00193B8A">
            <w:pPr>
              <w:jc w:val="both"/>
              <w:rPr>
                <w:rFonts w:ascii="Times New Roman" w:hAnsi="Times New Roman" w:cs="Times New Roman"/>
                <w:sz w:val="24"/>
                <w:szCs w:val="24"/>
              </w:rPr>
            </w:pPr>
            <w:r w:rsidRPr="00C44B5D">
              <w:rPr>
                <w:rFonts w:ascii="Times New Roman" w:hAnsi="Times New Roman" w:cs="Times New Roman"/>
                <w:sz w:val="24"/>
                <w:szCs w:val="24"/>
              </w:rPr>
              <w:t>Подготовка к прогулке, прогулка. Работа по совершенствованию основных движений. Индивидуально – ориентированное взаимодействие с детьми. Взаимодействие с родителями (законными представителями)</w:t>
            </w:r>
          </w:p>
        </w:tc>
        <w:tc>
          <w:tcPr>
            <w:tcW w:w="2255" w:type="dxa"/>
          </w:tcPr>
          <w:p w:rsidR="002B6B6D" w:rsidRPr="00C44B5D" w:rsidRDefault="002B6B6D" w:rsidP="00193B8A">
            <w:pPr>
              <w:jc w:val="center"/>
              <w:rPr>
                <w:rFonts w:ascii="Times New Roman" w:hAnsi="Times New Roman" w:cs="Times New Roman"/>
                <w:sz w:val="24"/>
                <w:szCs w:val="24"/>
              </w:rPr>
            </w:pPr>
            <w:r w:rsidRPr="00C44B5D">
              <w:rPr>
                <w:rFonts w:ascii="Times New Roman" w:hAnsi="Times New Roman" w:cs="Times New Roman"/>
                <w:sz w:val="24"/>
                <w:szCs w:val="24"/>
              </w:rPr>
              <w:t>16:10-17:30</w:t>
            </w:r>
          </w:p>
        </w:tc>
      </w:tr>
    </w:tbl>
    <w:p w:rsidR="005148E4" w:rsidRDefault="005148E4" w:rsidP="005148E4">
      <w:pPr>
        <w:pStyle w:val="a4"/>
        <w:ind w:left="0"/>
        <w:jc w:val="both"/>
        <w:rPr>
          <w:color w:val="000000"/>
          <w:sz w:val="24"/>
          <w:szCs w:val="24"/>
        </w:rPr>
      </w:pPr>
    </w:p>
    <w:p w:rsidR="002B6B6D" w:rsidRPr="002B6B6D" w:rsidRDefault="002B6B6D" w:rsidP="002B6B6D">
      <w:pPr>
        <w:pStyle w:val="a4"/>
        <w:ind w:left="0"/>
        <w:jc w:val="center"/>
        <w:rPr>
          <w:b/>
          <w:color w:val="000000"/>
          <w:sz w:val="24"/>
          <w:szCs w:val="24"/>
        </w:rPr>
      </w:pPr>
      <w:r w:rsidRPr="002B6B6D">
        <w:rPr>
          <w:b/>
          <w:color w:val="000000"/>
          <w:sz w:val="24"/>
          <w:szCs w:val="24"/>
        </w:rPr>
        <w:t>Примерный режим дня в дошкольных группах</w:t>
      </w:r>
      <w:r w:rsidR="00193B8A">
        <w:rPr>
          <w:b/>
          <w:color w:val="000000"/>
          <w:sz w:val="24"/>
          <w:szCs w:val="24"/>
        </w:rPr>
        <w:t xml:space="preserve"> на холодный период</w:t>
      </w:r>
    </w:p>
    <w:tbl>
      <w:tblPr>
        <w:tblStyle w:val="a8"/>
        <w:tblW w:w="0" w:type="auto"/>
        <w:jc w:val="center"/>
        <w:tblLook w:val="04A0" w:firstRow="1" w:lastRow="0" w:firstColumn="1" w:lastColumn="0" w:noHBand="0" w:noVBand="1"/>
      </w:tblPr>
      <w:tblGrid>
        <w:gridCol w:w="3655"/>
        <w:gridCol w:w="1565"/>
        <w:gridCol w:w="1641"/>
        <w:gridCol w:w="1641"/>
        <w:gridCol w:w="1641"/>
      </w:tblGrid>
      <w:tr w:rsidR="002B6B6D" w:rsidRPr="00C44B5D" w:rsidTr="002B6B6D">
        <w:trPr>
          <w:jc w:val="center"/>
        </w:trPr>
        <w:tc>
          <w:tcPr>
            <w:tcW w:w="3655" w:type="dxa"/>
          </w:tcPr>
          <w:p w:rsidR="002B6B6D" w:rsidRPr="00C44B5D" w:rsidRDefault="002B6B6D" w:rsidP="00193B8A">
            <w:pPr>
              <w:jc w:val="center"/>
              <w:rPr>
                <w:rFonts w:ascii="Times New Roman" w:hAnsi="Times New Roman" w:cs="Times New Roman"/>
                <w:b/>
                <w:bCs/>
                <w:sz w:val="24"/>
                <w:szCs w:val="24"/>
              </w:rPr>
            </w:pPr>
            <w:r w:rsidRPr="00C44B5D">
              <w:rPr>
                <w:rFonts w:ascii="Times New Roman" w:hAnsi="Times New Roman" w:cs="Times New Roman"/>
                <w:b/>
                <w:bCs/>
                <w:sz w:val="24"/>
                <w:szCs w:val="24"/>
              </w:rPr>
              <w:t>Режимный момент</w:t>
            </w:r>
          </w:p>
        </w:tc>
        <w:tc>
          <w:tcPr>
            <w:tcW w:w="1565" w:type="dxa"/>
          </w:tcPr>
          <w:p w:rsidR="002B6B6D" w:rsidRPr="00C44B5D" w:rsidRDefault="002B6B6D" w:rsidP="00193B8A">
            <w:pPr>
              <w:jc w:val="center"/>
              <w:rPr>
                <w:rFonts w:ascii="Times New Roman" w:hAnsi="Times New Roman" w:cs="Times New Roman"/>
                <w:b/>
                <w:bCs/>
                <w:sz w:val="24"/>
                <w:szCs w:val="24"/>
              </w:rPr>
            </w:pPr>
            <w:r>
              <w:rPr>
                <w:rFonts w:ascii="Times New Roman" w:hAnsi="Times New Roman" w:cs="Times New Roman"/>
                <w:b/>
                <w:bCs/>
                <w:sz w:val="24"/>
                <w:szCs w:val="24"/>
              </w:rPr>
              <w:t>3-4 года</w:t>
            </w:r>
          </w:p>
        </w:tc>
        <w:tc>
          <w:tcPr>
            <w:tcW w:w="1641" w:type="dxa"/>
          </w:tcPr>
          <w:p w:rsidR="002B6B6D" w:rsidRPr="00C44B5D" w:rsidRDefault="002B6B6D" w:rsidP="00193B8A">
            <w:pPr>
              <w:jc w:val="center"/>
              <w:rPr>
                <w:rFonts w:ascii="Times New Roman" w:hAnsi="Times New Roman" w:cs="Times New Roman"/>
                <w:b/>
                <w:bCs/>
                <w:sz w:val="24"/>
                <w:szCs w:val="24"/>
              </w:rPr>
            </w:pPr>
            <w:r>
              <w:rPr>
                <w:rFonts w:ascii="Times New Roman" w:hAnsi="Times New Roman" w:cs="Times New Roman"/>
                <w:b/>
                <w:bCs/>
                <w:sz w:val="24"/>
                <w:szCs w:val="24"/>
              </w:rPr>
              <w:t>4 – 5 лет</w:t>
            </w:r>
          </w:p>
        </w:tc>
        <w:tc>
          <w:tcPr>
            <w:tcW w:w="1641" w:type="dxa"/>
          </w:tcPr>
          <w:p w:rsidR="002B6B6D" w:rsidRPr="00C44B5D" w:rsidRDefault="002B6B6D" w:rsidP="00193B8A">
            <w:pPr>
              <w:jc w:val="center"/>
              <w:rPr>
                <w:rFonts w:ascii="Times New Roman" w:hAnsi="Times New Roman" w:cs="Times New Roman"/>
                <w:b/>
                <w:bCs/>
                <w:sz w:val="24"/>
                <w:szCs w:val="24"/>
              </w:rPr>
            </w:pPr>
            <w:r>
              <w:rPr>
                <w:rFonts w:ascii="Times New Roman" w:hAnsi="Times New Roman" w:cs="Times New Roman"/>
                <w:b/>
                <w:bCs/>
                <w:sz w:val="24"/>
                <w:szCs w:val="24"/>
              </w:rPr>
              <w:t>5 – 6 лет</w:t>
            </w:r>
          </w:p>
        </w:tc>
        <w:tc>
          <w:tcPr>
            <w:tcW w:w="1641" w:type="dxa"/>
          </w:tcPr>
          <w:p w:rsidR="002B6B6D" w:rsidRPr="00C44B5D" w:rsidRDefault="002B6B6D" w:rsidP="00193B8A">
            <w:pPr>
              <w:jc w:val="center"/>
              <w:rPr>
                <w:rFonts w:ascii="Times New Roman" w:hAnsi="Times New Roman" w:cs="Times New Roman"/>
                <w:b/>
                <w:bCs/>
                <w:sz w:val="24"/>
                <w:szCs w:val="24"/>
              </w:rPr>
            </w:pPr>
            <w:r>
              <w:rPr>
                <w:rFonts w:ascii="Times New Roman" w:hAnsi="Times New Roman" w:cs="Times New Roman"/>
                <w:b/>
                <w:bCs/>
                <w:sz w:val="24"/>
                <w:szCs w:val="24"/>
              </w:rPr>
              <w:t>6 – 7 лет</w:t>
            </w:r>
          </w:p>
        </w:tc>
      </w:tr>
      <w:tr w:rsidR="002220CD" w:rsidRPr="00C44B5D" w:rsidTr="002B6B6D">
        <w:trPr>
          <w:jc w:val="center"/>
        </w:trPr>
        <w:tc>
          <w:tcPr>
            <w:tcW w:w="3655" w:type="dxa"/>
          </w:tcPr>
          <w:p w:rsidR="002220CD" w:rsidRPr="00C44B5D" w:rsidRDefault="002220CD" w:rsidP="00193B8A">
            <w:pPr>
              <w:jc w:val="both"/>
              <w:rPr>
                <w:rFonts w:ascii="Times New Roman" w:hAnsi="Times New Roman" w:cs="Times New Roman"/>
                <w:sz w:val="24"/>
                <w:szCs w:val="24"/>
              </w:rPr>
            </w:pPr>
            <w:r w:rsidRPr="00C44B5D">
              <w:rPr>
                <w:rFonts w:ascii="Times New Roman" w:hAnsi="Times New Roman" w:cs="Times New Roman"/>
                <w:sz w:val="24"/>
                <w:szCs w:val="24"/>
              </w:rPr>
              <w:t>Прием детей на свежем воздухе, свободная игра, общение по интересам, самостоятельная деятельность, индивидуальное общение воспитателя с детьми</w:t>
            </w:r>
          </w:p>
        </w:tc>
        <w:tc>
          <w:tcPr>
            <w:tcW w:w="1565" w:type="dxa"/>
          </w:tcPr>
          <w:p w:rsidR="002220CD" w:rsidRPr="00C44B5D" w:rsidRDefault="002220CD" w:rsidP="00193B8A">
            <w:pPr>
              <w:jc w:val="center"/>
              <w:rPr>
                <w:rFonts w:ascii="Times New Roman" w:hAnsi="Times New Roman" w:cs="Times New Roman"/>
                <w:sz w:val="24"/>
                <w:szCs w:val="24"/>
              </w:rPr>
            </w:pPr>
            <w:r w:rsidRPr="00C44B5D">
              <w:rPr>
                <w:rFonts w:ascii="Times New Roman" w:hAnsi="Times New Roman" w:cs="Times New Roman"/>
                <w:sz w:val="24"/>
                <w:szCs w:val="24"/>
              </w:rPr>
              <w:t>7:00-8:00</w:t>
            </w:r>
          </w:p>
        </w:tc>
        <w:tc>
          <w:tcPr>
            <w:tcW w:w="1641" w:type="dxa"/>
          </w:tcPr>
          <w:p w:rsidR="002220CD" w:rsidRPr="00C44B5D" w:rsidRDefault="002220CD" w:rsidP="00193B8A">
            <w:pPr>
              <w:jc w:val="center"/>
              <w:rPr>
                <w:rFonts w:ascii="Times New Roman" w:hAnsi="Times New Roman" w:cs="Times New Roman"/>
                <w:sz w:val="24"/>
                <w:szCs w:val="24"/>
              </w:rPr>
            </w:pPr>
            <w:r w:rsidRPr="00C44B5D">
              <w:rPr>
                <w:rFonts w:ascii="Times New Roman" w:hAnsi="Times New Roman" w:cs="Times New Roman"/>
                <w:sz w:val="24"/>
                <w:szCs w:val="24"/>
              </w:rPr>
              <w:t>7:00-8:00</w:t>
            </w:r>
          </w:p>
        </w:tc>
        <w:tc>
          <w:tcPr>
            <w:tcW w:w="1641" w:type="dxa"/>
          </w:tcPr>
          <w:p w:rsidR="002220CD" w:rsidRPr="00C44B5D" w:rsidRDefault="002220CD" w:rsidP="00193B8A">
            <w:pPr>
              <w:jc w:val="center"/>
              <w:rPr>
                <w:rFonts w:ascii="Times New Roman" w:hAnsi="Times New Roman" w:cs="Times New Roman"/>
                <w:sz w:val="24"/>
                <w:szCs w:val="24"/>
              </w:rPr>
            </w:pPr>
            <w:r w:rsidRPr="00C44B5D">
              <w:rPr>
                <w:rFonts w:ascii="Times New Roman" w:hAnsi="Times New Roman" w:cs="Times New Roman"/>
                <w:sz w:val="24"/>
                <w:szCs w:val="24"/>
              </w:rPr>
              <w:t>7:00-8:00</w:t>
            </w:r>
          </w:p>
        </w:tc>
        <w:tc>
          <w:tcPr>
            <w:tcW w:w="1641" w:type="dxa"/>
          </w:tcPr>
          <w:p w:rsidR="002220CD" w:rsidRPr="00C44B5D" w:rsidRDefault="002220CD" w:rsidP="00193B8A">
            <w:pPr>
              <w:jc w:val="center"/>
              <w:rPr>
                <w:rFonts w:ascii="Times New Roman" w:hAnsi="Times New Roman" w:cs="Times New Roman"/>
                <w:sz w:val="24"/>
                <w:szCs w:val="24"/>
              </w:rPr>
            </w:pPr>
            <w:r w:rsidRPr="00C44B5D">
              <w:rPr>
                <w:rFonts w:ascii="Times New Roman" w:hAnsi="Times New Roman" w:cs="Times New Roman"/>
                <w:sz w:val="24"/>
                <w:szCs w:val="24"/>
              </w:rPr>
              <w:t>7:00-8:00</w:t>
            </w:r>
          </w:p>
        </w:tc>
      </w:tr>
      <w:tr w:rsidR="002220CD" w:rsidRPr="00C44B5D" w:rsidTr="002B6B6D">
        <w:trPr>
          <w:jc w:val="center"/>
        </w:trPr>
        <w:tc>
          <w:tcPr>
            <w:tcW w:w="3655" w:type="dxa"/>
          </w:tcPr>
          <w:p w:rsidR="002220CD" w:rsidRPr="00C44B5D" w:rsidRDefault="002220CD" w:rsidP="00193B8A">
            <w:pPr>
              <w:jc w:val="both"/>
              <w:rPr>
                <w:rFonts w:ascii="Times New Roman" w:hAnsi="Times New Roman" w:cs="Times New Roman"/>
                <w:sz w:val="24"/>
                <w:szCs w:val="24"/>
              </w:rPr>
            </w:pPr>
            <w:r w:rsidRPr="00C44B5D">
              <w:rPr>
                <w:rFonts w:ascii="Times New Roman" w:hAnsi="Times New Roman" w:cs="Times New Roman"/>
                <w:sz w:val="24"/>
                <w:szCs w:val="24"/>
              </w:rPr>
              <w:t>Утренняя гимнастика</w:t>
            </w:r>
          </w:p>
        </w:tc>
        <w:tc>
          <w:tcPr>
            <w:tcW w:w="1565" w:type="dxa"/>
          </w:tcPr>
          <w:p w:rsidR="002220CD" w:rsidRPr="00C44B5D" w:rsidRDefault="002220CD" w:rsidP="00193B8A">
            <w:pPr>
              <w:jc w:val="center"/>
              <w:rPr>
                <w:rFonts w:ascii="Times New Roman" w:hAnsi="Times New Roman" w:cs="Times New Roman"/>
                <w:sz w:val="24"/>
                <w:szCs w:val="24"/>
              </w:rPr>
            </w:pPr>
            <w:r w:rsidRPr="00C44B5D">
              <w:rPr>
                <w:rFonts w:ascii="Times New Roman" w:hAnsi="Times New Roman" w:cs="Times New Roman"/>
                <w:sz w:val="24"/>
                <w:szCs w:val="24"/>
              </w:rPr>
              <w:t>8:00-8:10</w:t>
            </w:r>
          </w:p>
        </w:tc>
        <w:tc>
          <w:tcPr>
            <w:tcW w:w="1641" w:type="dxa"/>
          </w:tcPr>
          <w:p w:rsidR="002220CD" w:rsidRPr="00C44B5D" w:rsidRDefault="002220CD" w:rsidP="00193B8A">
            <w:pPr>
              <w:jc w:val="center"/>
              <w:rPr>
                <w:rFonts w:ascii="Times New Roman" w:hAnsi="Times New Roman" w:cs="Times New Roman"/>
                <w:sz w:val="24"/>
                <w:szCs w:val="24"/>
              </w:rPr>
            </w:pPr>
            <w:r w:rsidRPr="00C44B5D">
              <w:rPr>
                <w:rFonts w:ascii="Times New Roman" w:hAnsi="Times New Roman" w:cs="Times New Roman"/>
                <w:sz w:val="24"/>
                <w:szCs w:val="24"/>
              </w:rPr>
              <w:t>8:00-8:10</w:t>
            </w:r>
          </w:p>
        </w:tc>
        <w:tc>
          <w:tcPr>
            <w:tcW w:w="1641" w:type="dxa"/>
          </w:tcPr>
          <w:p w:rsidR="002220CD" w:rsidRPr="00C44B5D" w:rsidRDefault="002220CD" w:rsidP="00193B8A">
            <w:pPr>
              <w:jc w:val="center"/>
              <w:rPr>
                <w:rFonts w:ascii="Times New Roman" w:hAnsi="Times New Roman" w:cs="Times New Roman"/>
                <w:sz w:val="24"/>
                <w:szCs w:val="24"/>
              </w:rPr>
            </w:pPr>
            <w:r w:rsidRPr="00C44B5D">
              <w:rPr>
                <w:rFonts w:ascii="Times New Roman" w:hAnsi="Times New Roman" w:cs="Times New Roman"/>
                <w:sz w:val="24"/>
                <w:szCs w:val="24"/>
              </w:rPr>
              <w:t>8:00-8:10</w:t>
            </w:r>
          </w:p>
        </w:tc>
        <w:tc>
          <w:tcPr>
            <w:tcW w:w="1641" w:type="dxa"/>
          </w:tcPr>
          <w:p w:rsidR="002220CD" w:rsidRPr="00C44B5D" w:rsidRDefault="002220CD" w:rsidP="00193B8A">
            <w:pPr>
              <w:jc w:val="center"/>
              <w:rPr>
                <w:rFonts w:ascii="Times New Roman" w:hAnsi="Times New Roman" w:cs="Times New Roman"/>
                <w:sz w:val="24"/>
                <w:szCs w:val="24"/>
              </w:rPr>
            </w:pPr>
            <w:r w:rsidRPr="00C44B5D">
              <w:rPr>
                <w:rFonts w:ascii="Times New Roman" w:hAnsi="Times New Roman" w:cs="Times New Roman"/>
                <w:sz w:val="24"/>
                <w:szCs w:val="24"/>
              </w:rPr>
              <w:t>8:00-8:10</w:t>
            </w:r>
          </w:p>
        </w:tc>
      </w:tr>
      <w:tr w:rsidR="002220CD" w:rsidRPr="00C44B5D" w:rsidTr="002B6B6D">
        <w:trPr>
          <w:jc w:val="center"/>
        </w:trPr>
        <w:tc>
          <w:tcPr>
            <w:tcW w:w="3655" w:type="dxa"/>
          </w:tcPr>
          <w:p w:rsidR="002220CD" w:rsidRPr="00C44B5D" w:rsidRDefault="002220CD" w:rsidP="00193B8A">
            <w:pPr>
              <w:jc w:val="both"/>
              <w:rPr>
                <w:rFonts w:ascii="Times New Roman" w:hAnsi="Times New Roman" w:cs="Times New Roman"/>
                <w:sz w:val="24"/>
                <w:szCs w:val="24"/>
              </w:rPr>
            </w:pPr>
            <w:r w:rsidRPr="00C44B5D">
              <w:rPr>
                <w:rFonts w:ascii="Times New Roman" w:hAnsi="Times New Roman" w:cs="Times New Roman"/>
                <w:sz w:val="24"/>
                <w:szCs w:val="24"/>
              </w:rPr>
              <w:t>Подготовка к завтраку, завтрак, дежурство</w:t>
            </w:r>
          </w:p>
        </w:tc>
        <w:tc>
          <w:tcPr>
            <w:tcW w:w="1565" w:type="dxa"/>
          </w:tcPr>
          <w:p w:rsidR="002220CD" w:rsidRPr="00C44B5D" w:rsidRDefault="002220CD" w:rsidP="00193B8A">
            <w:pPr>
              <w:jc w:val="center"/>
              <w:rPr>
                <w:rFonts w:ascii="Times New Roman" w:hAnsi="Times New Roman" w:cs="Times New Roman"/>
                <w:sz w:val="24"/>
                <w:szCs w:val="24"/>
              </w:rPr>
            </w:pPr>
            <w:r w:rsidRPr="00C44B5D">
              <w:rPr>
                <w:rFonts w:ascii="Times New Roman" w:hAnsi="Times New Roman" w:cs="Times New Roman"/>
                <w:sz w:val="24"/>
                <w:szCs w:val="24"/>
              </w:rPr>
              <w:t>8:10-8:40</w:t>
            </w:r>
          </w:p>
        </w:tc>
        <w:tc>
          <w:tcPr>
            <w:tcW w:w="1641" w:type="dxa"/>
          </w:tcPr>
          <w:p w:rsidR="002220CD" w:rsidRPr="00C44B5D" w:rsidRDefault="002220CD" w:rsidP="00193B8A">
            <w:pPr>
              <w:jc w:val="center"/>
              <w:rPr>
                <w:rFonts w:ascii="Times New Roman" w:hAnsi="Times New Roman" w:cs="Times New Roman"/>
                <w:sz w:val="24"/>
                <w:szCs w:val="24"/>
              </w:rPr>
            </w:pPr>
            <w:r>
              <w:rPr>
                <w:rFonts w:ascii="Times New Roman" w:hAnsi="Times New Roman" w:cs="Times New Roman"/>
                <w:sz w:val="24"/>
                <w:szCs w:val="24"/>
              </w:rPr>
              <w:t>8:10-8:3</w:t>
            </w:r>
            <w:r w:rsidRPr="00C44B5D">
              <w:rPr>
                <w:rFonts w:ascii="Times New Roman" w:hAnsi="Times New Roman" w:cs="Times New Roman"/>
                <w:sz w:val="24"/>
                <w:szCs w:val="24"/>
              </w:rPr>
              <w:t>0</w:t>
            </w:r>
          </w:p>
        </w:tc>
        <w:tc>
          <w:tcPr>
            <w:tcW w:w="1641" w:type="dxa"/>
          </w:tcPr>
          <w:p w:rsidR="002220CD" w:rsidRPr="00C44B5D" w:rsidRDefault="002220CD" w:rsidP="00193B8A">
            <w:pPr>
              <w:jc w:val="center"/>
              <w:rPr>
                <w:rFonts w:ascii="Times New Roman" w:hAnsi="Times New Roman" w:cs="Times New Roman"/>
                <w:sz w:val="24"/>
                <w:szCs w:val="24"/>
              </w:rPr>
            </w:pPr>
            <w:r>
              <w:rPr>
                <w:rFonts w:ascii="Times New Roman" w:hAnsi="Times New Roman" w:cs="Times New Roman"/>
                <w:sz w:val="24"/>
                <w:szCs w:val="24"/>
              </w:rPr>
              <w:t>8:10-8:3</w:t>
            </w:r>
            <w:r w:rsidRPr="00C44B5D">
              <w:rPr>
                <w:rFonts w:ascii="Times New Roman" w:hAnsi="Times New Roman" w:cs="Times New Roman"/>
                <w:sz w:val="24"/>
                <w:szCs w:val="24"/>
              </w:rPr>
              <w:t>0</w:t>
            </w:r>
          </w:p>
        </w:tc>
        <w:tc>
          <w:tcPr>
            <w:tcW w:w="1641" w:type="dxa"/>
          </w:tcPr>
          <w:p w:rsidR="002220CD" w:rsidRPr="00C44B5D" w:rsidRDefault="002220CD" w:rsidP="00193B8A">
            <w:pPr>
              <w:jc w:val="center"/>
              <w:rPr>
                <w:rFonts w:ascii="Times New Roman" w:hAnsi="Times New Roman" w:cs="Times New Roman"/>
                <w:sz w:val="24"/>
                <w:szCs w:val="24"/>
              </w:rPr>
            </w:pPr>
            <w:r>
              <w:rPr>
                <w:rFonts w:ascii="Times New Roman" w:hAnsi="Times New Roman" w:cs="Times New Roman"/>
                <w:sz w:val="24"/>
                <w:szCs w:val="24"/>
              </w:rPr>
              <w:t>8:10-8:3</w:t>
            </w:r>
            <w:r w:rsidRPr="00C44B5D">
              <w:rPr>
                <w:rFonts w:ascii="Times New Roman" w:hAnsi="Times New Roman" w:cs="Times New Roman"/>
                <w:sz w:val="24"/>
                <w:szCs w:val="24"/>
              </w:rPr>
              <w:t>0</w:t>
            </w:r>
          </w:p>
        </w:tc>
      </w:tr>
      <w:tr w:rsidR="002220CD" w:rsidRPr="00C44B5D" w:rsidTr="002B6B6D">
        <w:trPr>
          <w:jc w:val="center"/>
        </w:trPr>
        <w:tc>
          <w:tcPr>
            <w:tcW w:w="3655" w:type="dxa"/>
          </w:tcPr>
          <w:p w:rsidR="002220CD" w:rsidRPr="00C44B5D" w:rsidRDefault="002220CD" w:rsidP="00193B8A">
            <w:pPr>
              <w:jc w:val="both"/>
              <w:rPr>
                <w:rFonts w:ascii="Times New Roman" w:hAnsi="Times New Roman" w:cs="Times New Roman"/>
                <w:sz w:val="24"/>
                <w:szCs w:val="24"/>
              </w:rPr>
            </w:pPr>
            <w:r w:rsidRPr="00C44B5D">
              <w:rPr>
                <w:rFonts w:ascii="Times New Roman" w:hAnsi="Times New Roman" w:cs="Times New Roman"/>
                <w:sz w:val="24"/>
                <w:szCs w:val="24"/>
              </w:rPr>
              <w:t>Утренний круг. Совместная деятельность</w:t>
            </w:r>
          </w:p>
        </w:tc>
        <w:tc>
          <w:tcPr>
            <w:tcW w:w="1565" w:type="dxa"/>
          </w:tcPr>
          <w:p w:rsidR="002220CD" w:rsidRPr="00C44B5D" w:rsidRDefault="002220CD" w:rsidP="00193B8A">
            <w:pPr>
              <w:jc w:val="center"/>
              <w:rPr>
                <w:rFonts w:ascii="Times New Roman" w:hAnsi="Times New Roman" w:cs="Times New Roman"/>
                <w:sz w:val="24"/>
                <w:szCs w:val="24"/>
              </w:rPr>
            </w:pPr>
            <w:r w:rsidRPr="00C44B5D">
              <w:rPr>
                <w:rFonts w:ascii="Times New Roman" w:hAnsi="Times New Roman" w:cs="Times New Roman"/>
                <w:sz w:val="24"/>
                <w:szCs w:val="24"/>
              </w:rPr>
              <w:t>8:40-8:50</w:t>
            </w:r>
          </w:p>
        </w:tc>
        <w:tc>
          <w:tcPr>
            <w:tcW w:w="1641" w:type="dxa"/>
          </w:tcPr>
          <w:p w:rsidR="002220CD" w:rsidRPr="00C44B5D" w:rsidRDefault="002220CD" w:rsidP="00193B8A">
            <w:pPr>
              <w:jc w:val="center"/>
              <w:rPr>
                <w:rFonts w:ascii="Times New Roman" w:hAnsi="Times New Roman" w:cs="Times New Roman"/>
                <w:sz w:val="24"/>
                <w:szCs w:val="24"/>
              </w:rPr>
            </w:pPr>
            <w:r>
              <w:rPr>
                <w:rFonts w:ascii="Times New Roman" w:hAnsi="Times New Roman" w:cs="Times New Roman"/>
                <w:sz w:val="24"/>
                <w:szCs w:val="24"/>
              </w:rPr>
              <w:t>8:30-8:4</w:t>
            </w:r>
            <w:r w:rsidRPr="00C44B5D">
              <w:rPr>
                <w:rFonts w:ascii="Times New Roman" w:hAnsi="Times New Roman" w:cs="Times New Roman"/>
                <w:sz w:val="24"/>
                <w:szCs w:val="24"/>
              </w:rPr>
              <w:t>0</w:t>
            </w:r>
          </w:p>
        </w:tc>
        <w:tc>
          <w:tcPr>
            <w:tcW w:w="1641" w:type="dxa"/>
          </w:tcPr>
          <w:p w:rsidR="002220CD" w:rsidRPr="00C44B5D" w:rsidRDefault="002220CD" w:rsidP="00193B8A">
            <w:pPr>
              <w:jc w:val="center"/>
              <w:rPr>
                <w:rFonts w:ascii="Times New Roman" w:hAnsi="Times New Roman" w:cs="Times New Roman"/>
                <w:sz w:val="24"/>
                <w:szCs w:val="24"/>
              </w:rPr>
            </w:pPr>
            <w:r>
              <w:rPr>
                <w:rFonts w:ascii="Times New Roman" w:hAnsi="Times New Roman" w:cs="Times New Roman"/>
                <w:sz w:val="24"/>
                <w:szCs w:val="24"/>
              </w:rPr>
              <w:t>8:30-8:4</w:t>
            </w:r>
            <w:r w:rsidRPr="00C44B5D">
              <w:rPr>
                <w:rFonts w:ascii="Times New Roman" w:hAnsi="Times New Roman" w:cs="Times New Roman"/>
                <w:sz w:val="24"/>
                <w:szCs w:val="24"/>
              </w:rPr>
              <w:t>0</w:t>
            </w:r>
          </w:p>
        </w:tc>
        <w:tc>
          <w:tcPr>
            <w:tcW w:w="1641" w:type="dxa"/>
          </w:tcPr>
          <w:p w:rsidR="002220CD" w:rsidRPr="00C44B5D" w:rsidRDefault="002220CD" w:rsidP="00193B8A">
            <w:pPr>
              <w:jc w:val="center"/>
              <w:rPr>
                <w:rFonts w:ascii="Times New Roman" w:hAnsi="Times New Roman" w:cs="Times New Roman"/>
                <w:sz w:val="24"/>
                <w:szCs w:val="24"/>
              </w:rPr>
            </w:pPr>
            <w:r>
              <w:rPr>
                <w:rFonts w:ascii="Times New Roman" w:hAnsi="Times New Roman" w:cs="Times New Roman"/>
                <w:sz w:val="24"/>
                <w:szCs w:val="24"/>
              </w:rPr>
              <w:t>8:30-8:4</w:t>
            </w:r>
            <w:r w:rsidRPr="00C44B5D">
              <w:rPr>
                <w:rFonts w:ascii="Times New Roman" w:hAnsi="Times New Roman" w:cs="Times New Roman"/>
                <w:sz w:val="24"/>
                <w:szCs w:val="24"/>
              </w:rPr>
              <w:t>0</w:t>
            </w:r>
          </w:p>
        </w:tc>
      </w:tr>
      <w:tr w:rsidR="002220CD" w:rsidRPr="00C44B5D" w:rsidTr="002B6B6D">
        <w:trPr>
          <w:trHeight w:val="441"/>
          <w:jc w:val="center"/>
        </w:trPr>
        <w:tc>
          <w:tcPr>
            <w:tcW w:w="3655" w:type="dxa"/>
          </w:tcPr>
          <w:p w:rsidR="002220CD" w:rsidRPr="00C44B5D" w:rsidRDefault="002220CD" w:rsidP="00193B8A">
            <w:pPr>
              <w:jc w:val="both"/>
              <w:rPr>
                <w:rFonts w:ascii="Times New Roman" w:hAnsi="Times New Roman" w:cs="Times New Roman"/>
                <w:sz w:val="24"/>
                <w:szCs w:val="24"/>
              </w:rPr>
            </w:pPr>
            <w:r w:rsidRPr="00C44B5D">
              <w:rPr>
                <w:rFonts w:ascii="Times New Roman" w:hAnsi="Times New Roman" w:cs="Times New Roman"/>
                <w:sz w:val="24"/>
                <w:szCs w:val="24"/>
              </w:rPr>
              <w:t>Организованная образовательная деятельность, самостоятельная деятельность</w:t>
            </w:r>
          </w:p>
        </w:tc>
        <w:tc>
          <w:tcPr>
            <w:tcW w:w="1565" w:type="dxa"/>
          </w:tcPr>
          <w:p w:rsidR="002220CD" w:rsidRPr="00C44B5D" w:rsidRDefault="002220CD" w:rsidP="00193B8A">
            <w:pPr>
              <w:jc w:val="center"/>
              <w:rPr>
                <w:rFonts w:ascii="Times New Roman" w:hAnsi="Times New Roman" w:cs="Times New Roman"/>
                <w:sz w:val="24"/>
                <w:szCs w:val="24"/>
              </w:rPr>
            </w:pPr>
            <w:r w:rsidRPr="00C44B5D">
              <w:rPr>
                <w:rFonts w:ascii="Times New Roman" w:hAnsi="Times New Roman" w:cs="Times New Roman"/>
                <w:sz w:val="24"/>
                <w:szCs w:val="24"/>
              </w:rPr>
              <w:t>8:50-9:20</w:t>
            </w:r>
          </w:p>
        </w:tc>
        <w:tc>
          <w:tcPr>
            <w:tcW w:w="1641" w:type="dxa"/>
          </w:tcPr>
          <w:p w:rsidR="002220CD" w:rsidRPr="00C44B5D" w:rsidRDefault="002220CD" w:rsidP="00193B8A">
            <w:pPr>
              <w:jc w:val="center"/>
              <w:rPr>
                <w:rFonts w:ascii="Times New Roman" w:hAnsi="Times New Roman" w:cs="Times New Roman"/>
                <w:sz w:val="24"/>
                <w:szCs w:val="24"/>
              </w:rPr>
            </w:pPr>
            <w:r>
              <w:rPr>
                <w:rFonts w:ascii="Times New Roman" w:hAnsi="Times New Roman" w:cs="Times New Roman"/>
                <w:sz w:val="24"/>
                <w:szCs w:val="24"/>
              </w:rPr>
              <w:t>8:40-9:3</w:t>
            </w:r>
            <w:r w:rsidRPr="00C44B5D">
              <w:rPr>
                <w:rFonts w:ascii="Times New Roman" w:hAnsi="Times New Roman" w:cs="Times New Roman"/>
                <w:sz w:val="24"/>
                <w:szCs w:val="24"/>
              </w:rPr>
              <w:t>0</w:t>
            </w:r>
          </w:p>
        </w:tc>
        <w:tc>
          <w:tcPr>
            <w:tcW w:w="1641" w:type="dxa"/>
          </w:tcPr>
          <w:p w:rsidR="002220CD" w:rsidRPr="00C44B5D" w:rsidRDefault="002220CD" w:rsidP="002220CD">
            <w:pPr>
              <w:jc w:val="center"/>
              <w:rPr>
                <w:rFonts w:ascii="Times New Roman" w:hAnsi="Times New Roman" w:cs="Times New Roman"/>
                <w:sz w:val="24"/>
                <w:szCs w:val="24"/>
              </w:rPr>
            </w:pPr>
            <w:r>
              <w:rPr>
                <w:rFonts w:ascii="Times New Roman" w:hAnsi="Times New Roman" w:cs="Times New Roman"/>
                <w:sz w:val="24"/>
                <w:szCs w:val="24"/>
              </w:rPr>
              <w:t>8:40-9:4</w:t>
            </w:r>
            <w:r w:rsidRPr="00C44B5D">
              <w:rPr>
                <w:rFonts w:ascii="Times New Roman" w:hAnsi="Times New Roman" w:cs="Times New Roman"/>
                <w:sz w:val="24"/>
                <w:szCs w:val="24"/>
              </w:rPr>
              <w:t>0</w:t>
            </w:r>
          </w:p>
        </w:tc>
        <w:tc>
          <w:tcPr>
            <w:tcW w:w="1641" w:type="dxa"/>
          </w:tcPr>
          <w:p w:rsidR="002220CD" w:rsidRPr="00C44B5D" w:rsidRDefault="002220CD" w:rsidP="00193B8A">
            <w:pPr>
              <w:jc w:val="center"/>
              <w:rPr>
                <w:rFonts w:ascii="Times New Roman" w:hAnsi="Times New Roman" w:cs="Times New Roman"/>
                <w:sz w:val="24"/>
                <w:szCs w:val="24"/>
              </w:rPr>
            </w:pPr>
            <w:r>
              <w:rPr>
                <w:rFonts w:ascii="Times New Roman" w:hAnsi="Times New Roman" w:cs="Times New Roman"/>
                <w:sz w:val="24"/>
                <w:szCs w:val="24"/>
              </w:rPr>
              <w:t>8:40-10:3</w:t>
            </w:r>
            <w:r w:rsidRPr="00C44B5D">
              <w:rPr>
                <w:rFonts w:ascii="Times New Roman" w:hAnsi="Times New Roman" w:cs="Times New Roman"/>
                <w:sz w:val="24"/>
                <w:szCs w:val="24"/>
              </w:rPr>
              <w:t>0</w:t>
            </w:r>
          </w:p>
        </w:tc>
      </w:tr>
      <w:tr w:rsidR="002220CD" w:rsidRPr="00C44B5D" w:rsidTr="002B6B6D">
        <w:trPr>
          <w:jc w:val="center"/>
        </w:trPr>
        <w:tc>
          <w:tcPr>
            <w:tcW w:w="3655" w:type="dxa"/>
          </w:tcPr>
          <w:p w:rsidR="002220CD" w:rsidRPr="00C44B5D" w:rsidRDefault="002220CD" w:rsidP="00193B8A">
            <w:pPr>
              <w:jc w:val="both"/>
              <w:rPr>
                <w:rFonts w:ascii="Times New Roman" w:hAnsi="Times New Roman" w:cs="Times New Roman"/>
                <w:sz w:val="24"/>
                <w:szCs w:val="24"/>
              </w:rPr>
            </w:pPr>
            <w:r w:rsidRPr="00C44B5D">
              <w:rPr>
                <w:rFonts w:ascii="Times New Roman" w:hAnsi="Times New Roman" w:cs="Times New Roman"/>
                <w:sz w:val="24"/>
                <w:szCs w:val="24"/>
              </w:rPr>
              <w:t>Второй завтрак</w:t>
            </w:r>
          </w:p>
        </w:tc>
        <w:tc>
          <w:tcPr>
            <w:tcW w:w="1565" w:type="dxa"/>
          </w:tcPr>
          <w:p w:rsidR="002220CD" w:rsidRPr="00C44B5D" w:rsidRDefault="002220CD" w:rsidP="00193B8A">
            <w:pPr>
              <w:jc w:val="center"/>
              <w:rPr>
                <w:rFonts w:ascii="Times New Roman" w:hAnsi="Times New Roman" w:cs="Times New Roman"/>
                <w:sz w:val="24"/>
                <w:szCs w:val="24"/>
              </w:rPr>
            </w:pPr>
            <w:r w:rsidRPr="00C44B5D">
              <w:rPr>
                <w:rFonts w:ascii="Times New Roman" w:hAnsi="Times New Roman" w:cs="Times New Roman"/>
                <w:sz w:val="24"/>
                <w:szCs w:val="24"/>
              </w:rPr>
              <w:t>9:20-9:30</w:t>
            </w:r>
          </w:p>
        </w:tc>
        <w:tc>
          <w:tcPr>
            <w:tcW w:w="1641" w:type="dxa"/>
          </w:tcPr>
          <w:p w:rsidR="002220CD" w:rsidRPr="00C44B5D" w:rsidRDefault="002220CD" w:rsidP="00193B8A">
            <w:pPr>
              <w:jc w:val="center"/>
              <w:rPr>
                <w:rFonts w:ascii="Times New Roman" w:hAnsi="Times New Roman" w:cs="Times New Roman"/>
                <w:sz w:val="24"/>
                <w:szCs w:val="24"/>
              </w:rPr>
            </w:pPr>
            <w:r>
              <w:rPr>
                <w:rFonts w:ascii="Times New Roman" w:hAnsi="Times New Roman" w:cs="Times New Roman"/>
                <w:sz w:val="24"/>
                <w:szCs w:val="24"/>
              </w:rPr>
              <w:t>9:30-9:4</w:t>
            </w:r>
            <w:r w:rsidRPr="00C44B5D">
              <w:rPr>
                <w:rFonts w:ascii="Times New Roman" w:hAnsi="Times New Roman" w:cs="Times New Roman"/>
                <w:sz w:val="24"/>
                <w:szCs w:val="24"/>
              </w:rPr>
              <w:t>0</w:t>
            </w:r>
          </w:p>
        </w:tc>
        <w:tc>
          <w:tcPr>
            <w:tcW w:w="1641" w:type="dxa"/>
          </w:tcPr>
          <w:p w:rsidR="002220CD" w:rsidRPr="00C44B5D" w:rsidRDefault="002220CD" w:rsidP="002220CD">
            <w:pPr>
              <w:jc w:val="center"/>
              <w:rPr>
                <w:rFonts w:ascii="Times New Roman" w:hAnsi="Times New Roman" w:cs="Times New Roman"/>
                <w:sz w:val="24"/>
                <w:szCs w:val="24"/>
              </w:rPr>
            </w:pPr>
            <w:r>
              <w:rPr>
                <w:rFonts w:ascii="Times New Roman" w:hAnsi="Times New Roman" w:cs="Times New Roman"/>
                <w:sz w:val="24"/>
                <w:szCs w:val="24"/>
              </w:rPr>
              <w:t>9:40-9:5</w:t>
            </w:r>
            <w:r w:rsidRPr="00C44B5D">
              <w:rPr>
                <w:rFonts w:ascii="Times New Roman" w:hAnsi="Times New Roman" w:cs="Times New Roman"/>
                <w:sz w:val="24"/>
                <w:szCs w:val="24"/>
              </w:rPr>
              <w:t>0</w:t>
            </w:r>
          </w:p>
        </w:tc>
        <w:tc>
          <w:tcPr>
            <w:tcW w:w="1641" w:type="dxa"/>
          </w:tcPr>
          <w:p w:rsidR="002220CD" w:rsidRPr="00C44B5D" w:rsidRDefault="002220CD" w:rsidP="00193B8A">
            <w:pPr>
              <w:jc w:val="center"/>
              <w:rPr>
                <w:rFonts w:ascii="Times New Roman" w:hAnsi="Times New Roman" w:cs="Times New Roman"/>
                <w:sz w:val="24"/>
                <w:szCs w:val="24"/>
              </w:rPr>
            </w:pPr>
            <w:r>
              <w:rPr>
                <w:rFonts w:ascii="Times New Roman" w:hAnsi="Times New Roman" w:cs="Times New Roman"/>
                <w:sz w:val="24"/>
                <w:szCs w:val="24"/>
              </w:rPr>
              <w:t>10:30-10:4</w:t>
            </w:r>
            <w:r w:rsidRPr="00C44B5D">
              <w:rPr>
                <w:rFonts w:ascii="Times New Roman" w:hAnsi="Times New Roman" w:cs="Times New Roman"/>
                <w:sz w:val="24"/>
                <w:szCs w:val="24"/>
              </w:rPr>
              <w:t>0</w:t>
            </w:r>
          </w:p>
        </w:tc>
      </w:tr>
      <w:tr w:rsidR="002220CD" w:rsidRPr="00C44B5D" w:rsidTr="002B6B6D">
        <w:trPr>
          <w:jc w:val="center"/>
        </w:trPr>
        <w:tc>
          <w:tcPr>
            <w:tcW w:w="3655" w:type="dxa"/>
          </w:tcPr>
          <w:p w:rsidR="002220CD" w:rsidRPr="00C44B5D" w:rsidRDefault="002220CD" w:rsidP="00193B8A">
            <w:pPr>
              <w:jc w:val="both"/>
              <w:rPr>
                <w:rFonts w:ascii="Times New Roman" w:hAnsi="Times New Roman" w:cs="Times New Roman"/>
                <w:sz w:val="24"/>
                <w:szCs w:val="24"/>
              </w:rPr>
            </w:pPr>
            <w:r w:rsidRPr="00C44B5D">
              <w:rPr>
                <w:rFonts w:ascii="Times New Roman" w:hAnsi="Times New Roman" w:cs="Times New Roman"/>
                <w:sz w:val="24"/>
                <w:szCs w:val="24"/>
              </w:rPr>
              <w:t>Подготовка к прогулке, прогулка</w:t>
            </w:r>
          </w:p>
        </w:tc>
        <w:tc>
          <w:tcPr>
            <w:tcW w:w="1565" w:type="dxa"/>
          </w:tcPr>
          <w:p w:rsidR="002220CD" w:rsidRPr="00C44B5D" w:rsidRDefault="002220CD" w:rsidP="00193B8A">
            <w:pPr>
              <w:jc w:val="center"/>
              <w:rPr>
                <w:rFonts w:ascii="Times New Roman" w:hAnsi="Times New Roman" w:cs="Times New Roman"/>
                <w:sz w:val="24"/>
                <w:szCs w:val="24"/>
              </w:rPr>
            </w:pPr>
            <w:r w:rsidRPr="00C44B5D">
              <w:rPr>
                <w:rFonts w:ascii="Times New Roman" w:hAnsi="Times New Roman" w:cs="Times New Roman"/>
                <w:sz w:val="24"/>
                <w:szCs w:val="24"/>
              </w:rPr>
              <w:t>9:30-11:10</w:t>
            </w:r>
          </w:p>
        </w:tc>
        <w:tc>
          <w:tcPr>
            <w:tcW w:w="1641" w:type="dxa"/>
          </w:tcPr>
          <w:p w:rsidR="002220CD" w:rsidRPr="00C44B5D" w:rsidRDefault="002220CD" w:rsidP="00193B8A">
            <w:pPr>
              <w:jc w:val="center"/>
              <w:rPr>
                <w:rFonts w:ascii="Times New Roman" w:hAnsi="Times New Roman" w:cs="Times New Roman"/>
                <w:sz w:val="24"/>
                <w:szCs w:val="24"/>
              </w:rPr>
            </w:pPr>
            <w:r>
              <w:rPr>
                <w:rFonts w:ascii="Times New Roman" w:hAnsi="Times New Roman" w:cs="Times New Roman"/>
                <w:sz w:val="24"/>
                <w:szCs w:val="24"/>
              </w:rPr>
              <w:t>9:40-11:4</w:t>
            </w:r>
            <w:r w:rsidRPr="00C44B5D">
              <w:rPr>
                <w:rFonts w:ascii="Times New Roman" w:hAnsi="Times New Roman" w:cs="Times New Roman"/>
                <w:sz w:val="24"/>
                <w:szCs w:val="24"/>
              </w:rPr>
              <w:t>0</w:t>
            </w:r>
          </w:p>
        </w:tc>
        <w:tc>
          <w:tcPr>
            <w:tcW w:w="1641" w:type="dxa"/>
          </w:tcPr>
          <w:p w:rsidR="002220CD" w:rsidRPr="00C44B5D" w:rsidRDefault="002220CD" w:rsidP="00193B8A">
            <w:pPr>
              <w:jc w:val="center"/>
              <w:rPr>
                <w:rFonts w:ascii="Times New Roman" w:hAnsi="Times New Roman" w:cs="Times New Roman"/>
                <w:sz w:val="24"/>
                <w:szCs w:val="24"/>
              </w:rPr>
            </w:pPr>
            <w:r>
              <w:rPr>
                <w:rFonts w:ascii="Times New Roman" w:hAnsi="Times New Roman" w:cs="Times New Roman"/>
                <w:sz w:val="24"/>
                <w:szCs w:val="24"/>
              </w:rPr>
              <w:t>9:50-11:4</w:t>
            </w:r>
            <w:r w:rsidRPr="00C44B5D">
              <w:rPr>
                <w:rFonts w:ascii="Times New Roman" w:hAnsi="Times New Roman" w:cs="Times New Roman"/>
                <w:sz w:val="24"/>
                <w:szCs w:val="24"/>
              </w:rPr>
              <w:t>0</w:t>
            </w:r>
          </w:p>
        </w:tc>
        <w:tc>
          <w:tcPr>
            <w:tcW w:w="1641" w:type="dxa"/>
          </w:tcPr>
          <w:p w:rsidR="002220CD" w:rsidRPr="00C44B5D" w:rsidRDefault="002220CD" w:rsidP="00193B8A">
            <w:pPr>
              <w:jc w:val="center"/>
              <w:rPr>
                <w:rFonts w:ascii="Times New Roman" w:hAnsi="Times New Roman" w:cs="Times New Roman"/>
                <w:sz w:val="24"/>
                <w:szCs w:val="24"/>
              </w:rPr>
            </w:pPr>
            <w:r>
              <w:rPr>
                <w:rFonts w:ascii="Times New Roman" w:hAnsi="Times New Roman" w:cs="Times New Roman"/>
                <w:sz w:val="24"/>
                <w:szCs w:val="24"/>
              </w:rPr>
              <w:t>10:40-11:5</w:t>
            </w:r>
            <w:r w:rsidRPr="00C44B5D">
              <w:rPr>
                <w:rFonts w:ascii="Times New Roman" w:hAnsi="Times New Roman" w:cs="Times New Roman"/>
                <w:sz w:val="24"/>
                <w:szCs w:val="24"/>
              </w:rPr>
              <w:t>0</w:t>
            </w:r>
          </w:p>
        </w:tc>
      </w:tr>
      <w:tr w:rsidR="002220CD" w:rsidRPr="00C44B5D" w:rsidTr="002B6B6D">
        <w:trPr>
          <w:jc w:val="center"/>
        </w:trPr>
        <w:tc>
          <w:tcPr>
            <w:tcW w:w="3655" w:type="dxa"/>
          </w:tcPr>
          <w:p w:rsidR="002220CD" w:rsidRPr="00C44B5D" w:rsidRDefault="002220CD" w:rsidP="00193B8A">
            <w:pPr>
              <w:jc w:val="both"/>
              <w:rPr>
                <w:rFonts w:ascii="Times New Roman" w:hAnsi="Times New Roman" w:cs="Times New Roman"/>
                <w:sz w:val="24"/>
                <w:szCs w:val="24"/>
              </w:rPr>
            </w:pPr>
            <w:r w:rsidRPr="00C44B5D">
              <w:rPr>
                <w:rFonts w:ascii="Times New Roman" w:hAnsi="Times New Roman" w:cs="Times New Roman"/>
                <w:sz w:val="24"/>
                <w:szCs w:val="24"/>
              </w:rPr>
              <w:t>Возращение с прогулки, самостоятельные игры</w:t>
            </w:r>
          </w:p>
        </w:tc>
        <w:tc>
          <w:tcPr>
            <w:tcW w:w="1565" w:type="dxa"/>
          </w:tcPr>
          <w:p w:rsidR="002220CD" w:rsidRPr="00C44B5D" w:rsidRDefault="002220CD" w:rsidP="00193B8A">
            <w:pPr>
              <w:jc w:val="center"/>
              <w:rPr>
                <w:rFonts w:ascii="Times New Roman" w:hAnsi="Times New Roman" w:cs="Times New Roman"/>
                <w:sz w:val="24"/>
                <w:szCs w:val="24"/>
              </w:rPr>
            </w:pPr>
            <w:r w:rsidRPr="00C44B5D">
              <w:rPr>
                <w:rFonts w:ascii="Times New Roman" w:hAnsi="Times New Roman" w:cs="Times New Roman"/>
                <w:sz w:val="24"/>
                <w:szCs w:val="24"/>
              </w:rPr>
              <w:t>11:10-11:30</w:t>
            </w:r>
          </w:p>
        </w:tc>
        <w:tc>
          <w:tcPr>
            <w:tcW w:w="1641" w:type="dxa"/>
          </w:tcPr>
          <w:p w:rsidR="002220CD" w:rsidRPr="00C44B5D" w:rsidRDefault="002220CD" w:rsidP="002220CD">
            <w:pPr>
              <w:jc w:val="center"/>
              <w:rPr>
                <w:rFonts w:ascii="Times New Roman" w:hAnsi="Times New Roman" w:cs="Times New Roman"/>
                <w:sz w:val="24"/>
                <w:szCs w:val="24"/>
              </w:rPr>
            </w:pPr>
            <w:r>
              <w:rPr>
                <w:rFonts w:ascii="Times New Roman" w:hAnsi="Times New Roman" w:cs="Times New Roman"/>
                <w:sz w:val="24"/>
                <w:szCs w:val="24"/>
              </w:rPr>
              <w:t>11:4</w:t>
            </w:r>
            <w:r w:rsidRPr="00C44B5D">
              <w:rPr>
                <w:rFonts w:ascii="Times New Roman" w:hAnsi="Times New Roman" w:cs="Times New Roman"/>
                <w:sz w:val="24"/>
                <w:szCs w:val="24"/>
              </w:rPr>
              <w:t>0-1</w:t>
            </w:r>
            <w:r>
              <w:rPr>
                <w:rFonts w:ascii="Times New Roman" w:hAnsi="Times New Roman" w:cs="Times New Roman"/>
                <w:sz w:val="24"/>
                <w:szCs w:val="24"/>
              </w:rPr>
              <w:t>2</w:t>
            </w:r>
            <w:r w:rsidRPr="00C44B5D">
              <w:rPr>
                <w:rFonts w:ascii="Times New Roman" w:hAnsi="Times New Roman" w:cs="Times New Roman"/>
                <w:sz w:val="24"/>
                <w:szCs w:val="24"/>
              </w:rPr>
              <w:t>:</w:t>
            </w:r>
            <w:r>
              <w:rPr>
                <w:rFonts w:ascii="Times New Roman" w:hAnsi="Times New Roman" w:cs="Times New Roman"/>
                <w:sz w:val="24"/>
                <w:szCs w:val="24"/>
              </w:rPr>
              <w:t>0</w:t>
            </w:r>
            <w:r w:rsidRPr="00C44B5D">
              <w:rPr>
                <w:rFonts w:ascii="Times New Roman" w:hAnsi="Times New Roman" w:cs="Times New Roman"/>
                <w:sz w:val="24"/>
                <w:szCs w:val="24"/>
              </w:rPr>
              <w:t>0</w:t>
            </w:r>
          </w:p>
        </w:tc>
        <w:tc>
          <w:tcPr>
            <w:tcW w:w="1641" w:type="dxa"/>
          </w:tcPr>
          <w:p w:rsidR="002220CD" w:rsidRPr="00C44B5D" w:rsidRDefault="002220CD" w:rsidP="00193B8A">
            <w:pPr>
              <w:jc w:val="center"/>
              <w:rPr>
                <w:rFonts w:ascii="Times New Roman" w:hAnsi="Times New Roman" w:cs="Times New Roman"/>
                <w:sz w:val="24"/>
                <w:szCs w:val="24"/>
              </w:rPr>
            </w:pPr>
            <w:r>
              <w:rPr>
                <w:rFonts w:ascii="Times New Roman" w:hAnsi="Times New Roman" w:cs="Times New Roman"/>
                <w:sz w:val="24"/>
                <w:szCs w:val="24"/>
              </w:rPr>
              <w:t>11:4</w:t>
            </w:r>
            <w:r w:rsidRPr="00C44B5D">
              <w:rPr>
                <w:rFonts w:ascii="Times New Roman" w:hAnsi="Times New Roman" w:cs="Times New Roman"/>
                <w:sz w:val="24"/>
                <w:szCs w:val="24"/>
              </w:rPr>
              <w:t>0-1</w:t>
            </w:r>
            <w:r>
              <w:rPr>
                <w:rFonts w:ascii="Times New Roman" w:hAnsi="Times New Roman" w:cs="Times New Roman"/>
                <w:sz w:val="24"/>
                <w:szCs w:val="24"/>
              </w:rPr>
              <w:t>2</w:t>
            </w:r>
            <w:r w:rsidRPr="00C44B5D">
              <w:rPr>
                <w:rFonts w:ascii="Times New Roman" w:hAnsi="Times New Roman" w:cs="Times New Roman"/>
                <w:sz w:val="24"/>
                <w:szCs w:val="24"/>
              </w:rPr>
              <w:t>:</w:t>
            </w:r>
            <w:r>
              <w:rPr>
                <w:rFonts w:ascii="Times New Roman" w:hAnsi="Times New Roman" w:cs="Times New Roman"/>
                <w:sz w:val="24"/>
                <w:szCs w:val="24"/>
              </w:rPr>
              <w:t>0</w:t>
            </w:r>
            <w:r w:rsidRPr="00C44B5D">
              <w:rPr>
                <w:rFonts w:ascii="Times New Roman" w:hAnsi="Times New Roman" w:cs="Times New Roman"/>
                <w:sz w:val="24"/>
                <w:szCs w:val="24"/>
              </w:rPr>
              <w:t>0</w:t>
            </w:r>
          </w:p>
        </w:tc>
        <w:tc>
          <w:tcPr>
            <w:tcW w:w="1641" w:type="dxa"/>
          </w:tcPr>
          <w:p w:rsidR="002220CD" w:rsidRPr="00C44B5D" w:rsidRDefault="002220CD" w:rsidP="00193B8A">
            <w:pPr>
              <w:jc w:val="center"/>
              <w:rPr>
                <w:rFonts w:ascii="Times New Roman" w:hAnsi="Times New Roman" w:cs="Times New Roman"/>
                <w:sz w:val="24"/>
                <w:szCs w:val="24"/>
              </w:rPr>
            </w:pPr>
            <w:r>
              <w:rPr>
                <w:rFonts w:ascii="Times New Roman" w:hAnsi="Times New Roman" w:cs="Times New Roman"/>
                <w:sz w:val="24"/>
                <w:szCs w:val="24"/>
              </w:rPr>
              <w:t>11:5</w:t>
            </w:r>
            <w:r w:rsidRPr="00C44B5D">
              <w:rPr>
                <w:rFonts w:ascii="Times New Roman" w:hAnsi="Times New Roman" w:cs="Times New Roman"/>
                <w:sz w:val="24"/>
                <w:szCs w:val="24"/>
              </w:rPr>
              <w:t>0-1</w:t>
            </w:r>
            <w:r>
              <w:rPr>
                <w:rFonts w:ascii="Times New Roman" w:hAnsi="Times New Roman" w:cs="Times New Roman"/>
                <w:sz w:val="24"/>
                <w:szCs w:val="24"/>
              </w:rPr>
              <w:t>2</w:t>
            </w:r>
            <w:r w:rsidRPr="00C44B5D">
              <w:rPr>
                <w:rFonts w:ascii="Times New Roman" w:hAnsi="Times New Roman" w:cs="Times New Roman"/>
                <w:sz w:val="24"/>
                <w:szCs w:val="24"/>
              </w:rPr>
              <w:t>:</w:t>
            </w:r>
            <w:r>
              <w:rPr>
                <w:rFonts w:ascii="Times New Roman" w:hAnsi="Times New Roman" w:cs="Times New Roman"/>
                <w:sz w:val="24"/>
                <w:szCs w:val="24"/>
              </w:rPr>
              <w:t>0</w:t>
            </w:r>
            <w:r w:rsidRPr="00C44B5D">
              <w:rPr>
                <w:rFonts w:ascii="Times New Roman" w:hAnsi="Times New Roman" w:cs="Times New Roman"/>
                <w:sz w:val="24"/>
                <w:szCs w:val="24"/>
              </w:rPr>
              <w:t>0</w:t>
            </w:r>
          </w:p>
        </w:tc>
      </w:tr>
      <w:tr w:rsidR="002220CD" w:rsidRPr="00C44B5D" w:rsidTr="002B6B6D">
        <w:trPr>
          <w:jc w:val="center"/>
        </w:trPr>
        <w:tc>
          <w:tcPr>
            <w:tcW w:w="3655" w:type="dxa"/>
          </w:tcPr>
          <w:p w:rsidR="002220CD" w:rsidRPr="00C44B5D" w:rsidRDefault="002220CD" w:rsidP="00193B8A">
            <w:pPr>
              <w:jc w:val="both"/>
              <w:rPr>
                <w:rFonts w:ascii="Times New Roman" w:hAnsi="Times New Roman" w:cs="Times New Roman"/>
                <w:sz w:val="24"/>
                <w:szCs w:val="24"/>
              </w:rPr>
            </w:pPr>
            <w:r w:rsidRPr="00C44B5D">
              <w:rPr>
                <w:rFonts w:ascii="Times New Roman" w:hAnsi="Times New Roman" w:cs="Times New Roman"/>
                <w:sz w:val="24"/>
                <w:szCs w:val="24"/>
              </w:rPr>
              <w:t>Подготовка к обеду, обед, дежурство</w:t>
            </w:r>
          </w:p>
        </w:tc>
        <w:tc>
          <w:tcPr>
            <w:tcW w:w="1565" w:type="dxa"/>
          </w:tcPr>
          <w:p w:rsidR="002220CD" w:rsidRPr="00C44B5D" w:rsidRDefault="002220CD" w:rsidP="00193B8A">
            <w:pPr>
              <w:jc w:val="center"/>
              <w:rPr>
                <w:rFonts w:ascii="Times New Roman" w:hAnsi="Times New Roman" w:cs="Times New Roman"/>
                <w:sz w:val="24"/>
                <w:szCs w:val="24"/>
              </w:rPr>
            </w:pPr>
            <w:r w:rsidRPr="00C44B5D">
              <w:rPr>
                <w:rFonts w:ascii="Times New Roman" w:hAnsi="Times New Roman" w:cs="Times New Roman"/>
                <w:sz w:val="24"/>
                <w:szCs w:val="24"/>
              </w:rPr>
              <w:t>11:30-12:00</w:t>
            </w:r>
          </w:p>
        </w:tc>
        <w:tc>
          <w:tcPr>
            <w:tcW w:w="1641" w:type="dxa"/>
          </w:tcPr>
          <w:p w:rsidR="002220CD" w:rsidRPr="00C44B5D" w:rsidRDefault="002220CD" w:rsidP="002220CD">
            <w:pPr>
              <w:jc w:val="center"/>
              <w:rPr>
                <w:rFonts w:ascii="Times New Roman" w:hAnsi="Times New Roman" w:cs="Times New Roman"/>
                <w:sz w:val="24"/>
                <w:szCs w:val="24"/>
              </w:rPr>
            </w:pPr>
            <w:r w:rsidRPr="00C44B5D">
              <w:rPr>
                <w:rFonts w:ascii="Times New Roman" w:hAnsi="Times New Roman" w:cs="Times New Roman"/>
                <w:sz w:val="24"/>
                <w:szCs w:val="24"/>
              </w:rPr>
              <w:t>1</w:t>
            </w:r>
            <w:r>
              <w:rPr>
                <w:rFonts w:ascii="Times New Roman" w:hAnsi="Times New Roman" w:cs="Times New Roman"/>
                <w:sz w:val="24"/>
                <w:szCs w:val="24"/>
              </w:rPr>
              <w:t>2:00-12:3</w:t>
            </w:r>
            <w:r w:rsidRPr="00C44B5D">
              <w:rPr>
                <w:rFonts w:ascii="Times New Roman" w:hAnsi="Times New Roman" w:cs="Times New Roman"/>
                <w:sz w:val="24"/>
                <w:szCs w:val="24"/>
              </w:rPr>
              <w:t>0</w:t>
            </w:r>
          </w:p>
        </w:tc>
        <w:tc>
          <w:tcPr>
            <w:tcW w:w="1641" w:type="dxa"/>
          </w:tcPr>
          <w:p w:rsidR="002220CD" w:rsidRPr="00C44B5D" w:rsidRDefault="002220CD" w:rsidP="00193B8A">
            <w:pPr>
              <w:jc w:val="center"/>
              <w:rPr>
                <w:rFonts w:ascii="Times New Roman" w:hAnsi="Times New Roman" w:cs="Times New Roman"/>
                <w:sz w:val="24"/>
                <w:szCs w:val="24"/>
              </w:rPr>
            </w:pPr>
            <w:r w:rsidRPr="00C44B5D">
              <w:rPr>
                <w:rFonts w:ascii="Times New Roman" w:hAnsi="Times New Roman" w:cs="Times New Roman"/>
                <w:sz w:val="24"/>
                <w:szCs w:val="24"/>
              </w:rPr>
              <w:t>1</w:t>
            </w:r>
            <w:r>
              <w:rPr>
                <w:rFonts w:ascii="Times New Roman" w:hAnsi="Times New Roman" w:cs="Times New Roman"/>
                <w:sz w:val="24"/>
                <w:szCs w:val="24"/>
              </w:rPr>
              <w:t>2:00-12:3</w:t>
            </w:r>
            <w:r w:rsidRPr="00C44B5D">
              <w:rPr>
                <w:rFonts w:ascii="Times New Roman" w:hAnsi="Times New Roman" w:cs="Times New Roman"/>
                <w:sz w:val="24"/>
                <w:szCs w:val="24"/>
              </w:rPr>
              <w:t>0</w:t>
            </w:r>
          </w:p>
        </w:tc>
        <w:tc>
          <w:tcPr>
            <w:tcW w:w="1641" w:type="dxa"/>
          </w:tcPr>
          <w:p w:rsidR="002220CD" w:rsidRPr="00C44B5D" w:rsidRDefault="002220CD" w:rsidP="00193B8A">
            <w:pPr>
              <w:jc w:val="center"/>
              <w:rPr>
                <w:rFonts w:ascii="Times New Roman" w:hAnsi="Times New Roman" w:cs="Times New Roman"/>
                <w:sz w:val="24"/>
                <w:szCs w:val="24"/>
              </w:rPr>
            </w:pPr>
            <w:r w:rsidRPr="00C44B5D">
              <w:rPr>
                <w:rFonts w:ascii="Times New Roman" w:hAnsi="Times New Roman" w:cs="Times New Roman"/>
                <w:sz w:val="24"/>
                <w:szCs w:val="24"/>
              </w:rPr>
              <w:t>1</w:t>
            </w:r>
            <w:r>
              <w:rPr>
                <w:rFonts w:ascii="Times New Roman" w:hAnsi="Times New Roman" w:cs="Times New Roman"/>
                <w:sz w:val="24"/>
                <w:szCs w:val="24"/>
              </w:rPr>
              <w:t>2:00-12:3</w:t>
            </w:r>
            <w:r w:rsidRPr="00C44B5D">
              <w:rPr>
                <w:rFonts w:ascii="Times New Roman" w:hAnsi="Times New Roman" w:cs="Times New Roman"/>
                <w:sz w:val="24"/>
                <w:szCs w:val="24"/>
              </w:rPr>
              <w:t>0</w:t>
            </w:r>
          </w:p>
        </w:tc>
      </w:tr>
      <w:tr w:rsidR="002220CD" w:rsidRPr="00C44B5D" w:rsidTr="002B6B6D">
        <w:trPr>
          <w:jc w:val="center"/>
        </w:trPr>
        <w:tc>
          <w:tcPr>
            <w:tcW w:w="3655" w:type="dxa"/>
          </w:tcPr>
          <w:p w:rsidR="002220CD" w:rsidRPr="00C44B5D" w:rsidRDefault="002220CD" w:rsidP="00193B8A">
            <w:pPr>
              <w:jc w:val="both"/>
              <w:rPr>
                <w:rFonts w:ascii="Times New Roman" w:hAnsi="Times New Roman" w:cs="Times New Roman"/>
                <w:sz w:val="24"/>
                <w:szCs w:val="24"/>
              </w:rPr>
            </w:pPr>
            <w:r w:rsidRPr="00C44B5D">
              <w:rPr>
                <w:rFonts w:ascii="Times New Roman" w:hAnsi="Times New Roman" w:cs="Times New Roman"/>
                <w:sz w:val="24"/>
                <w:szCs w:val="24"/>
              </w:rPr>
              <w:t>Подготовка ко сну, чтение перед сном, дневной сон</w:t>
            </w:r>
          </w:p>
        </w:tc>
        <w:tc>
          <w:tcPr>
            <w:tcW w:w="1565" w:type="dxa"/>
          </w:tcPr>
          <w:p w:rsidR="002220CD" w:rsidRPr="00C44B5D" w:rsidRDefault="002220CD" w:rsidP="00193B8A">
            <w:pPr>
              <w:jc w:val="center"/>
              <w:rPr>
                <w:rFonts w:ascii="Times New Roman" w:hAnsi="Times New Roman" w:cs="Times New Roman"/>
                <w:sz w:val="24"/>
                <w:szCs w:val="24"/>
              </w:rPr>
            </w:pPr>
            <w:r w:rsidRPr="00C44B5D">
              <w:rPr>
                <w:rFonts w:ascii="Times New Roman" w:hAnsi="Times New Roman" w:cs="Times New Roman"/>
                <w:sz w:val="24"/>
                <w:szCs w:val="24"/>
              </w:rPr>
              <w:t>12:00-15:00</w:t>
            </w:r>
          </w:p>
        </w:tc>
        <w:tc>
          <w:tcPr>
            <w:tcW w:w="1641" w:type="dxa"/>
          </w:tcPr>
          <w:p w:rsidR="002220CD" w:rsidRPr="00C44B5D" w:rsidRDefault="002220CD" w:rsidP="00193B8A">
            <w:pPr>
              <w:jc w:val="center"/>
              <w:rPr>
                <w:rFonts w:ascii="Times New Roman" w:hAnsi="Times New Roman" w:cs="Times New Roman"/>
                <w:sz w:val="24"/>
                <w:szCs w:val="24"/>
              </w:rPr>
            </w:pPr>
            <w:r>
              <w:rPr>
                <w:rFonts w:ascii="Times New Roman" w:hAnsi="Times New Roman" w:cs="Times New Roman"/>
                <w:sz w:val="24"/>
                <w:szCs w:val="24"/>
              </w:rPr>
              <w:t>12:3</w:t>
            </w:r>
            <w:r w:rsidRPr="00C44B5D">
              <w:rPr>
                <w:rFonts w:ascii="Times New Roman" w:hAnsi="Times New Roman" w:cs="Times New Roman"/>
                <w:sz w:val="24"/>
                <w:szCs w:val="24"/>
              </w:rPr>
              <w:t>0-15:00</w:t>
            </w:r>
          </w:p>
        </w:tc>
        <w:tc>
          <w:tcPr>
            <w:tcW w:w="1641" w:type="dxa"/>
          </w:tcPr>
          <w:p w:rsidR="002220CD" w:rsidRPr="00C44B5D" w:rsidRDefault="002220CD" w:rsidP="00193B8A">
            <w:pPr>
              <w:jc w:val="center"/>
              <w:rPr>
                <w:rFonts w:ascii="Times New Roman" w:hAnsi="Times New Roman" w:cs="Times New Roman"/>
                <w:sz w:val="24"/>
                <w:szCs w:val="24"/>
              </w:rPr>
            </w:pPr>
            <w:r>
              <w:rPr>
                <w:rFonts w:ascii="Times New Roman" w:hAnsi="Times New Roman" w:cs="Times New Roman"/>
                <w:sz w:val="24"/>
                <w:szCs w:val="24"/>
              </w:rPr>
              <w:t>12:3</w:t>
            </w:r>
            <w:r w:rsidRPr="00C44B5D">
              <w:rPr>
                <w:rFonts w:ascii="Times New Roman" w:hAnsi="Times New Roman" w:cs="Times New Roman"/>
                <w:sz w:val="24"/>
                <w:szCs w:val="24"/>
              </w:rPr>
              <w:t>0-15:00</w:t>
            </w:r>
          </w:p>
        </w:tc>
        <w:tc>
          <w:tcPr>
            <w:tcW w:w="1641" w:type="dxa"/>
          </w:tcPr>
          <w:p w:rsidR="002220CD" w:rsidRPr="00C44B5D" w:rsidRDefault="002220CD" w:rsidP="00193B8A">
            <w:pPr>
              <w:jc w:val="center"/>
              <w:rPr>
                <w:rFonts w:ascii="Times New Roman" w:hAnsi="Times New Roman" w:cs="Times New Roman"/>
                <w:sz w:val="24"/>
                <w:szCs w:val="24"/>
              </w:rPr>
            </w:pPr>
            <w:r>
              <w:rPr>
                <w:rFonts w:ascii="Times New Roman" w:hAnsi="Times New Roman" w:cs="Times New Roman"/>
                <w:sz w:val="24"/>
                <w:szCs w:val="24"/>
              </w:rPr>
              <w:t>12:3</w:t>
            </w:r>
            <w:r w:rsidRPr="00C44B5D">
              <w:rPr>
                <w:rFonts w:ascii="Times New Roman" w:hAnsi="Times New Roman" w:cs="Times New Roman"/>
                <w:sz w:val="24"/>
                <w:szCs w:val="24"/>
              </w:rPr>
              <w:t>0-15:00</w:t>
            </w:r>
          </w:p>
        </w:tc>
      </w:tr>
      <w:tr w:rsidR="002220CD" w:rsidRPr="00C44B5D" w:rsidTr="002B6B6D">
        <w:trPr>
          <w:jc w:val="center"/>
        </w:trPr>
        <w:tc>
          <w:tcPr>
            <w:tcW w:w="3655" w:type="dxa"/>
          </w:tcPr>
          <w:p w:rsidR="002220CD" w:rsidRPr="00C44B5D" w:rsidRDefault="002220CD" w:rsidP="00193B8A">
            <w:pPr>
              <w:jc w:val="both"/>
              <w:rPr>
                <w:rFonts w:ascii="Times New Roman" w:hAnsi="Times New Roman" w:cs="Times New Roman"/>
                <w:sz w:val="24"/>
                <w:szCs w:val="24"/>
              </w:rPr>
            </w:pPr>
            <w:r w:rsidRPr="00C44B5D">
              <w:rPr>
                <w:rFonts w:ascii="Times New Roman" w:hAnsi="Times New Roman" w:cs="Times New Roman"/>
                <w:sz w:val="24"/>
                <w:szCs w:val="24"/>
              </w:rPr>
              <w:t>Постепенный подъем, профилактические физкультурно-оздоровительные процедуры</w:t>
            </w:r>
          </w:p>
        </w:tc>
        <w:tc>
          <w:tcPr>
            <w:tcW w:w="1565" w:type="dxa"/>
          </w:tcPr>
          <w:p w:rsidR="002220CD" w:rsidRPr="00C44B5D" w:rsidRDefault="002220CD" w:rsidP="00193B8A">
            <w:pPr>
              <w:jc w:val="center"/>
              <w:rPr>
                <w:rFonts w:ascii="Times New Roman" w:hAnsi="Times New Roman" w:cs="Times New Roman"/>
                <w:sz w:val="24"/>
                <w:szCs w:val="24"/>
              </w:rPr>
            </w:pPr>
            <w:r w:rsidRPr="00C44B5D">
              <w:rPr>
                <w:rFonts w:ascii="Times New Roman" w:hAnsi="Times New Roman" w:cs="Times New Roman"/>
                <w:sz w:val="24"/>
                <w:szCs w:val="24"/>
              </w:rPr>
              <w:t>15:00-15:15</w:t>
            </w:r>
          </w:p>
        </w:tc>
        <w:tc>
          <w:tcPr>
            <w:tcW w:w="1641" w:type="dxa"/>
          </w:tcPr>
          <w:p w:rsidR="002220CD" w:rsidRPr="00C44B5D" w:rsidRDefault="002220CD" w:rsidP="00193B8A">
            <w:pPr>
              <w:jc w:val="center"/>
              <w:rPr>
                <w:rFonts w:ascii="Times New Roman" w:hAnsi="Times New Roman" w:cs="Times New Roman"/>
                <w:sz w:val="24"/>
                <w:szCs w:val="24"/>
              </w:rPr>
            </w:pPr>
            <w:r>
              <w:rPr>
                <w:rFonts w:ascii="Times New Roman" w:hAnsi="Times New Roman" w:cs="Times New Roman"/>
                <w:sz w:val="24"/>
                <w:szCs w:val="24"/>
              </w:rPr>
              <w:t>15:00-15:20</w:t>
            </w:r>
          </w:p>
        </w:tc>
        <w:tc>
          <w:tcPr>
            <w:tcW w:w="1641" w:type="dxa"/>
          </w:tcPr>
          <w:p w:rsidR="002220CD" w:rsidRPr="00C44B5D" w:rsidRDefault="002220CD" w:rsidP="00193B8A">
            <w:pPr>
              <w:jc w:val="center"/>
              <w:rPr>
                <w:rFonts w:ascii="Times New Roman" w:hAnsi="Times New Roman" w:cs="Times New Roman"/>
                <w:sz w:val="24"/>
                <w:szCs w:val="24"/>
              </w:rPr>
            </w:pPr>
            <w:r>
              <w:rPr>
                <w:rFonts w:ascii="Times New Roman" w:hAnsi="Times New Roman" w:cs="Times New Roman"/>
                <w:sz w:val="24"/>
                <w:szCs w:val="24"/>
              </w:rPr>
              <w:t>15:00-15:20</w:t>
            </w:r>
          </w:p>
        </w:tc>
        <w:tc>
          <w:tcPr>
            <w:tcW w:w="1641" w:type="dxa"/>
          </w:tcPr>
          <w:p w:rsidR="002220CD" w:rsidRPr="00C44B5D" w:rsidRDefault="002220CD" w:rsidP="00193B8A">
            <w:pPr>
              <w:jc w:val="center"/>
              <w:rPr>
                <w:rFonts w:ascii="Times New Roman" w:hAnsi="Times New Roman" w:cs="Times New Roman"/>
                <w:sz w:val="24"/>
                <w:szCs w:val="24"/>
              </w:rPr>
            </w:pPr>
            <w:r>
              <w:rPr>
                <w:rFonts w:ascii="Times New Roman" w:hAnsi="Times New Roman" w:cs="Times New Roman"/>
                <w:sz w:val="24"/>
                <w:szCs w:val="24"/>
              </w:rPr>
              <w:t>15:00-15:10</w:t>
            </w:r>
          </w:p>
        </w:tc>
      </w:tr>
      <w:tr w:rsidR="002220CD" w:rsidRPr="00C44B5D" w:rsidTr="002B6B6D">
        <w:trPr>
          <w:jc w:val="center"/>
        </w:trPr>
        <w:tc>
          <w:tcPr>
            <w:tcW w:w="3655" w:type="dxa"/>
          </w:tcPr>
          <w:p w:rsidR="002220CD" w:rsidRPr="00C44B5D" w:rsidRDefault="002220CD" w:rsidP="00193B8A">
            <w:pPr>
              <w:jc w:val="both"/>
              <w:rPr>
                <w:rFonts w:ascii="Times New Roman" w:hAnsi="Times New Roman" w:cs="Times New Roman"/>
                <w:sz w:val="24"/>
                <w:szCs w:val="24"/>
              </w:rPr>
            </w:pPr>
            <w:r w:rsidRPr="00C44B5D">
              <w:rPr>
                <w:rFonts w:ascii="Times New Roman" w:hAnsi="Times New Roman" w:cs="Times New Roman"/>
                <w:sz w:val="24"/>
                <w:szCs w:val="24"/>
              </w:rPr>
              <w:t>Подготовка к уплотненному полднику, полдник</w:t>
            </w:r>
          </w:p>
        </w:tc>
        <w:tc>
          <w:tcPr>
            <w:tcW w:w="1565" w:type="dxa"/>
          </w:tcPr>
          <w:p w:rsidR="002220CD" w:rsidRPr="00C44B5D" w:rsidRDefault="002220CD" w:rsidP="00193B8A">
            <w:pPr>
              <w:jc w:val="center"/>
              <w:rPr>
                <w:rFonts w:ascii="Times New Roman" w:hAnsi="Times New Roman" w:cs="Times New Roman"/>
                <w:sz w:val="24"/>
                <w:szCs w:val="24"/>
              </w:rPr>
            </w:pPr>
            <w:r w:rsidRPr="00C44B5D">
              <w:rPr>
                <w:rFonts w:ascii="Times New Roman" w:hAnsi="Times New Roman" w:cs="Times New Roman"/>
                <w:sz w:val="24"/>
                <w:szCs w:val="24"/>
              </w:rPr>
              <w:t>15:15-15:35</w:t>
            </w:r>
          </w:p>
        </w:tc>
        <w:tc>
          <w:tcPr>
            <w:tcW w:w="1641" w:type="dxa"/>
          </w:tcPr>
          <w:p w:rsidR="002220CD" w:rsidRPr="00C44B5D" w:rsidRDefault="002220CD" w:rsidP="002220CD">
            <w:pPr>
              <w:jc w:val="center"/>
              <w:rPr>
                <w:rFonts w:ascii="Times New Roman" w:hAnsi="Times New Roman" w:cs="Times New Roman"/>
                <w:sz w:val="24"/>
                <w:szCs w:val="24"/>
              </w:rPr>
            </w:pPr>
            <w:r>
              <w:rPr>
                <w:rFonts w:ascii="Times New Roman" w:hAnsi="Times New Roman" w:cs="Times New Roman"/>
                <w:sz w:val="24"/>
                <w:szCs w:val="24"/>
              </w:rPr>
              <w:t>15:20-15:40</w:t>
            </w:r>
          </w:p>
        </w:tc>
        <w:tc>
          <w:tcPr>
            <w:tcW w:w="1641" w:type="dxa"/>
          </w:tcPr>
          <w:p w:rsidR="002220CD" w:rsidRPr="00C44B5D" w:rsidRDefault="002220CD" w:rsidP="00193B8A">
            <w:pPr>
              <w:jc w:val="center"/>
              <w:rPr>
                <w:rFonts w:ascii="Times New Roman" w:hAnsi="Times New Roman" w:cs="Times New Roman"/>
                <w:sz w:val="24"/>
                <w:szCs w:val="24"/>
              </w:rPr>
            </w:pPr>
            <w:r>
              <w:rPr>
                <w:rFonts w:ascii="Times New Roman" w:hAnsi="Times New Roman" w:cs="Times New Roman"/>
                <w:sz w:val="24"/>
                <w:szCs w:val="24"/>
              </w:rPr>
              <w:t>15:20-15:40</w:t>
            </w:r>
          </w:p>
        </w:tc>
        <w:tc>
          <w:tcPr>
            <w:tcW w:w="1641" w:type="dxa"/>
          </w:tcPr>
          <w:p w:rsidR="002220CD" w:rsidRPr="00C44B5D" w:rsidRDefault="002220CD" w:rsidP="00193B8A">
            <w:pPr>
              <w:jc w:val="center"/>
              <w:rPr>
                <w:rFonts w:ascii="Times New Roman" w:hAnsi="Times New Roman" w:cs="Times New Roman"/>
                <w:sz w:val="24"/>
                <w:szCs w:val="24"/>
              </w:rPr>
            </w:pPr>
            <w:r>
              <w:rPr>
                <w:rFonts w:ascii="Times New Roman" w:hAnsi="Times New Roman" w:cs="Times New Roman"/>
                <w:sz w:val="24"/>
                <w:szCs w:val="24"/>
              </w:rPr>
              <w:t>15:10-15:30</w:t>
            </w:r>
          </w:p>
        </w:tc>
      </w:tr>
      <w:tr w:rsidR="002220CD" w:rsidRPr="00C44B5D" w:rsidTr="002B6B6D">
        <w:trPr>
          <w:jc w:val="center"/>
        </w:trPr>
        <w:tc>
          <w:tcPr>
            <w:tcW w:w="3655" w:type="dxa"/>
          </w:tcPr>
          <w:p w:rsidR="002220CD" w:rsidRPr="00C44B5D" w:rsidRDefault="002220CD" w:rsidP="00193B8A">
            <w:pPr>
              <w:jc w:val="both"/>
              <w:rPr>
                <w:rFonts w:ascii="Times New Roman" w:hAnsi="Times New Roman" w:cs="Times New Roman"/>
                <w:sz w:val="24"/>
                <w:szCs w:val="24"/>
              </w:rPr>
            </w:pPr>
            <w:r w:rsidRPr="00C44B5D">
              <w:rPr>
                <w:rFonts w:ascii="Times New Roman" w:hAnsi="Times New Roman" w:cs="Times New Roman"/>
                <w:sz w:val="24"/>
                <w:szCs w:val="24"/>
              </w:rPr>
              <w:t xml:space="preserve">Вечерний круг. Самостоятельная деятельность в центрах </w:t>
            </w:r>
            <w:r w:rsidRPr="00C44B5D">
              <w:rPr>
                <w:rFonts w:ascii="Times New Roman" w:hAnsi="Times New Roman" w:cs="Times New Roman"/>
                <w:sz w:val="24"/>
                <w:szCs w:val="24"/>
              </w:rPr>
              <w:lastRenderedPageBreak/>
              <w:t xml:space="preserve">активности. Игры, досуги, общение по интересам, </w:t>
            </w:r>
          </w:p>
        </w:tc>
        <w:tc>
          <w:tcPr>
            <w:tcW w:w="1565" w:type="dxa"/>
          </w:tcPr>
          <w:p w:rsidR="002220CD" w:rsidRPr="00C44B5D" w:rsidRDefault="002220CD" w:rsidP="00193B8A">
            <w:pPr>
              <w:jc w:val="center"/>
              <w:rPr>
                <w:rFonts w:ascii="Times New Roman" w:hAnsi="Times New Roman" w:cs="Times New Roman"/>
                <w:sz w:val="24"/>
                <w:szCs w:val="24"/>
              </w:rPr>
            </w:pPr>
            <w:r w:rsidRPr="00C44B5D">
              <w:rPr>
                <w:rFonts w:ascii="Times New Roman" w:hAnsi="Times New Roman" w:cs="Times New Roman"/>
                <w:sz w:val="24"/>
                <w:szCs w:val="24"/>
              </w:rPr>
              <w:lastRenderedPageBreak/>
              <w:t>15:35-16:10</w:t>
            </w:r>
          </w:p>
        </w:tc>
        <w:tc>
          <w:tcPr>
            <w:tcW w:w="1641" w:type="dxa"/>
          </w:tcPr>
          <w:p w:rsidR="002220CD" w:rsidRPr="00C44B5D" w:rsidRDefault="002220CD" w:rsidP="00193B8A">
            <w:pPr>
              <w:jc w:val="center"/>
              <w:rPr>
                <w:rFonts w:ascii="Times New Roman" w:hAnsi="Times New Roman" w:cs="Times New Roman"/>
                <w:sz w:val="24"/>
                <w:szCs w:val="24"/>
              </w:rPr>
            </w:pPr>
            <w:r>
              <w:rPr>
                <w:rFonts w:ascii="Times New Roman" w:hAnsi="Times New Roman" w:cs="Times New Roman"/>
                <w:sz w:val="24"/>
                <w:szCs w:val="24"/>
              </w:rPr>
              <w:t>15:40-16:3</w:t>
            </w:r>
            <w:r w:rsidRPr="00C44B5D">
              <w:rPr>
                <w:rFonts w:ascii="Times New Roman" w:hAnsi="Times New Roman" w:cs="Times New Roman"/>
                <w:sz w:val="24"/>
                <w:szCs w:val="24"/>
              </w:rPr>
              <w:t>0</w:t>
            </w:r>
          </w:p>
        </w:tc>
        <w:tc>
          <w:tcPr>
            <w:tcW w:w="1641" w:type="dxa"/>
          </w:tcPr>
          <w:p w:rsidR="002220CD" w:rsidRPr="00C44B5D" w:rsidRDefault="002220CD" w:rsidP="00193B8A">
            <w:pPr>
              <w:jc w:val="center"/>
              <w:rPr>
                <w:rFonts w:ascii="Times New Roman" w:hAnsi="Times New Roman" w:cs="Times New Roman"/>
                <w:sz w:val="24"/>
                <w:szCs w:val="24"/>
              </w:rPr>
            </w:pPr>
            <w:r>
              <w:rPr>
                <w:rFonts w:ascii="Times New Roman" w:hAnsi="Times New Roman" w:cs="Times New Roman"/>
                <w:sz w:val="24"/>
                <w:szCs w:val="24"/>
              </w:rPr>
              <w:t>15:40-16:2</w:t>
            </w:r>
            <w:r w:rsidRPr="00C44B5D">
              <w:rPr>
                <w:rFonts w:ascii="Times New Roman" w:hAnsi="Times New Roman" w:cs="Times New Roman"/>
                <w:sz w:val="24"/>
                <w:szCs w:val="24"/>
              </w:rPr>
              <w:t>0</w:t>
            </w:r>
          </w:p>
        </w:tc>
        <w:tc>
          <w:tcPr>
            <w:tcW w:w="1641" w:type="dxa"/>
          </w:tcPr>
          <w:p w:rsidR="002220CD" w:rsidRPr="00C44B5D" w:rsidRDefault="002220CD" w:rsidP="00193B8A">
            <w:pPr>
              <w:jc w:val="center"/>
              <w:rPr>
                <w:rFonts w:ascii="Times New Roman" w:hAnsi="Times New Roman" w:cs="Times New Roman"/>
                <w:sz w:val="24"/>
                <w:szCs w:val="24"/>
              </w:rPr>
            </w:pPr>
            <w:r>
              <w:rPr>
                <w:rFonts w:ascii="Times New Roman" w:hAnsi="Times New Roman" w:cs="Times New Roman"/>
                <w:sz w:val="24"/>
                <w:szCs w:val="24"/>
              </w:rPr>
              <w:t>15:30-16:2</w:t>
            </w:r>
            <w:r w:rsidRPr="00C44B5D">
              <w:rPr>
                <w:rFonts w:ascii="Times New Roman" w:hAnsi="Times New Roman" w:cs="Times New Roman"/>
                <w:sz w:val="24"/>
                <w:szCs w:val="24"/>
              </w:rPr>
              <w:t>0</w:t>
            </w:r>
          </w:p>
        </w:tc>
      </w:tr>
      <w:tr w:rsidR="002220CD" w:rsidRPr="00C44B5D" w:rsidTr="002B6B6D">
        <w:trPr>
          <w:jc w:val="center"/>
        </w:trPr>
        <w:tc>
          <w:tcPr>
            <w:tcW w:w="3655" w:type="dxa"/>
          </w:tcPr>
          <w:p w:rsidR="002220CD" w:rsidRPr="00C44B5D" w:rsidRDefault="002220CD" w:rsidP="00193B8A">
            <w:pPr>
              <w:jc w:val="both"/>
              <w:rPr>
                <w:rFonts w:ascii="Times New Roman" w:hAnsi="Times New Roman" w:cs="Times New Roman"/>
                <w:sz w:val="24"/>
                <w:szCs w:val="24"/>
              </w:rPr>
            </w:pPr>
            <w:r w:rsidRPr="00C44B5D">
              <w:rPr>
                <w:rFonts w:ascii="Times New Roman" w:hAnsi="Times New Roman" w:cs="Times New Roman"/>
                <w:sz w:val="24"/>
                <w:szCs w:val="24"/>
              </w:rPr>
              <w:t>Подготовка к прогулке, прогулка, уход домой</w:t>
            </w:r>
          </w:p>
        </w:tc>
        <w:tc>
          <w:tcPr>
            <w:tcW w:w="1565" w:type="dxa"/>
          </w:tcPr>
          <w:p w:rsidR="002220CD" w:rsidRPr="00C44B5D" w:rsidRDefault="002220CD" w:rsidP="00193B8A">
            <w:pPr>
              <w:jc w:val="center"/>
              <w:rPr>
                <w:rFonts w:ascii="Times New Roman" w:hAnsi="Times New Roman" w:cs="Times New Roman"/>
                <w:sz w:val="24"/>
                <w:szCs w:val="24"/>
              </w:rPr>
            </w:pPr>
            <w:r w:rsidRPr="00C44B5D">
              <w:rPr>
                <w:rFonts w:ascii="Times New Roman" w:hAnsi="Times New Roman" w:cs="Times New Roman"/>
                <w:sz w:val="24"/>
                <w:szCs w:val="24"/>
              </w:rPr>
              <w:t>16:10-17:30</w:t>
            </w:r>
          </w:p>
        </w:tc>
        <w:tc>
          <w:tcPr>
            <w:tcW w:w="1641" w:type="dxa"/>
          </w:tcPr>
          <w:p w:rsidR="002220CD" w:rsidRPr="00C44B5D" w:rsidRDefault="002220CD" w:rsidP="00193B8A">
            <w:pPr>
              <w:jc w:val="center"/>
              <w:rPr>
                <w:rFonts w:ascii="Times New Roman" w:hAnsi="Times New Roman" w:cs="Times New Roman"/>
                <w:sz w:val="24"/>
                <w:szCs w:val="24"/>
              </w:rPr>
            </w:pPr>
            <w:r>
              <w:rPr>
                <w:rFonts w:ascii="Times New Roman" w:hAnsi="Times New Roman" w:cs="Times New Roman"/>
                <w:sz w:val="24"/>
                <w:szCs w:val="24"/>
              </w:rPr>
              <w:t>16:3</w:t>
            </w:r>
            <w:r w:rsidRPr="00C44B5D">
              <w:rPr>
                <w:rFonts w:ascii="Times New Roman" w:hAnsi="Times New Roman" w:cs="Times New Roman"/>
                <w:sz w:val="24"/>
                <w:szCs w:val="24"/>
              </w:rPr>
              <w:t>0-17:30</w:t>
            </w:r>
          </w:p>
        </w:tc>
        <w:tc>
          <w:tcPr>
            <w:tcW w:w="1641" w:type="dxa"/>
          </w:tcPr>
          <w:p w:rsidR="002220CD" w:rsidRPr="00C44B5D" w:rsidRDefault="002220CD" w:rsidP="00193B8A">
            <w:pPr>
              <w:jc w:val="center"/>
              <w:rPr>
                <w:rFonts w:ascii="Times New Roman" w:hAnsi="Times New Roman" w:cs="Times New Roman"/>
                <w:sz w:val="24"/>
                <w:szCs w:val="24"/>
              </w:rPr>
            </w:pPr>
            <w:r>
              <w:rPr>
                <w:rFonts w:ascii="Times New Roman" w:hAnsi="Times New Roman" w:cs="Times New Roman"/>
                <w:sz w:val="24"/>
                <w:szCs w:val="24"/>
              </w:rPr>
              <w:t>16:2</w:t>
            </w:r>
            <w:r w:rsidRPr="00C44B5D">
              <w:rPr>
                <w:rFonts w:ascii="Times New Roman" w:hAnsi="Times New Roman" w:cs="Times New Roman"/>
                <w:sz w:val="24"/>
                <w:szCs w:val="24"/>
              </w:rPr>
              <w:t>0-17:30</w:t>
            </w:r>
          </w:p>
        </w:tc>
        <w:tc>
          <w:tcPr>
            <w:tcW w:w="1641" w:type="dxa"/>
          </w:tcPr>
          <w:p w:rsidR="002220CD" w:rsidRPr="00C44B5D" w:rsidRDefault="002220CD" w:rsidP="00193B8A">
            <w:pPr>
              <w:jc w:val="center"/>
              <w:rPr>
                <w:rFonts w:ascii="Times New Roman" w:hAnsi="Times New Roman" w:cs="Times New Roman"/>
                <w:sz w:val="24"/>
                <w:szCs w:val="24"/>
              </w:rPr>
            </w:pPr>
            <w:r>
              <w:rPr>
                <w:rFonts w:ascii="Times New Roman" w:hAnsi="Times New Roman" w:cs="Times New Roman"/>
                <w:sz w:val="24"/>
                <w:szCs w:val="24"/>
              </w:rPr>
              <w:t>16:2</w:t>
            </w:r>
            <w:r w:rsidRPr="00C44B5D">
              <w:rPr>
                <w:rFonts w:ascii="Times New Roman" w:hAnsi="Times New Roman" w:cs="Times New Roman"/>
                <w:sz w:val="24"/>
                <w:szCs w:val="24"/>
              </w:rPr>
              <w:t>0-17:30</w:t>
            </w:r>
          </w:p>
        </w:tc>
      </w:tr>
    </w:tbl>
    <w:p w:rsidR="00193B8A" w:rsidRPr="002B6B6D" w:rsidRDefault="00193B8A" w:rsidP="0025470A">
      <w:pPr>
        <w:pStyle w:val="a4"/>
        <w:ind w:left="0"/>
        <w:jc w:val="center"/>
        <w:rPr>
          <w:b/>
          <w:color w:val="000000"/>
          <w:sz w:val="24"/>
          <w:szCs w:val="24"/>
        </w:rPr>
      </w:pPr>
      <w:r w:rsidRPr="002B6B6D">
        <w:rPr>
          <w:b/>
          <w:color w:val="000000"/>
          <w:sz w:val="24"/>
          <w:szCs w:val="24"/>
        </w:rPr>
        <w:t>Примерный режим дня в дошкольных группах</w:t>
      </w:r>
      <w:r>
        <w:rPr>
          <w:b/>
          <w:color w:val="000000"/>
          <w:sz w:val="24"/>
          <w:szCs w:val="24"/>
        </w:rPr>
        <w:t xml:space="preserve"> на теплый период</w:t>
      </w:r>
    </w:p>
    <w:tbl>
      <w:tblPr>
        <w:tblStyle w:val="a8"/>
        <w:tblW w:w="0" w:type="auto"/>
        <w:jc w:val="center"/>
        <w:tblLook w:val="04A0" w:firstRow="1" w:lastRow="0" w:firstColumn="1" w:lastColumn="0" w:noHBand="0" w:noVBand="1"/>
      </w:tblPr>
      <w:tblGrid>
        <w:gridCol w:w="3655"/>
        <w:gridCol w:w="1565"/>
        <w:gridCol w:w="1641"/>
        <w:gridCol w:w="1641"/>
        <w:gridCol w:w="1641"/>
      </w:tblGrid>
      <w:tr w:rsidR="00193B8A" w:rsidRPr="00C44B5D" w:rsidTr="00193B8A">
        <w:trPr>
          <w:jc w:val="center"/>
        </w:trPr>
        <w:tc>
          <w:tcPr>
            <w:tcW w:w="3655" w:type="dxa"/>
          </w:tcPr>
          <w:p w:rsidR="00193B8A" w:rsidRPr="00C44B5D" w:rsidRDefault="00193B8A" w:rsidP="00193B8A">
            <w:pPr>
              <w:jc w:val="center"/>
              <w:rPr>
                <w:rFonts w:ascii="Times New Roman" w:hAnsi="Times New Roman" w:cs="Times New Roman"/>
                <w:b/>
                <w:bCs/>
                <w:sz w:val="24"/>
                <w:szCs w:val="24"/>
              </w:rPr>
            </w:pPr>
            <w:r w:rsidRPr="00C44B5D">
              <w:rPr>
                <w:rFonts w:ascii="Times New Roman" w:hAnsi="Times New Roman" w:cs="Times New Roman"/>
                <w:b/>
                <w:bCs/>
                <w:sz w:val="24"/>
                <w:szCs w:val="24"/>
              </w:rPr>
              <w:t>Режимный момент</w:t>
            </w:r>
          </w:p>
        </w:tc>
        <w:tc>
          <w:tcPr>
            <w:tcW w:w="1565" w:type="dxa"/>
          </w:tcPr>
          <w:p w:rsidR="00193B8A" w:rsidRPr="00C44B5D" w:rsidRDefault="00193B8A" w:rsidP="00193B8A">
            <w:pPr>
              <w:jc w:val="center"/>
              <w:rPr>
                <w:rFonts w:ascii="Times New Roman" w:hAnsi="Times New Roman" w:cs="Times New Roman"/>
                <w:b/>
                <w:bCs/>
                <w:sz w:val="24"/>
                <w:szCs w:val="24"/>
              </w:rPr>
            </w:pPr>
            <w:r>
              <w:rPr>
                <w:rFonts w:ascii="Times New Roman" w:hAnsi="Times New Roman" w:cs="Times New Roman"/>
                <w:b/>
                <w:bCs/>
                <w:sz w:val="24"/>
                <w:szCs w:val="24"/>
              </w:rPr>
              <w:t>3-4 года</w:t>
            </w:r>
          </w:p>
        </w:tc>
        <w:tc>
          <w:tcPr>
            <w:tcW w:w="1641" w:type="dxa"/>
          </w:tcPr>
          <w:p w:rsidR="00193B8A" w:rsidRPr="00C44B5D" w:rsidRDefault="00193B8A" w:rsidP="00193B8A">
            <w:pPr>
              <w:jc w:val="center"/>
              <w:rPr>
                <w:rFonts w:ascii="Times New Roman" w:hAnsi="Times New Roman" w:cs="Times New Roman"/>
                <w:b/>
                <w:bCs/>
                <w:sz w:val="24"/>
                <w:szCs w:val="24"/>
              </w:rPr>
            </w:pPr>
            <w:r>
              <w:rPr>
                <w:rFonts w:ascii="Times New Roman" w:hAnsi="Times New Roman" w:cs="Times New Roman"/>
                <w:b/>
                <w:bCs/>
                <w:sz w:val="24"/>
                <w:szCs w:val="24"/>
              </w:rPr>
              <w:t>4 – 5 лет</w:t>
            </w:r>
          </w:p>
        </w:tc>
        <w:tc>
          <w:tcPr>
            <w:tcW w:w="1641" w:type="dxa"/>
          </w:tcPr>
          <w:p w:rsidR="00193B8A" w:rsidRPr="00C44B5D" w:rsidRDefault="00193B8A" w:rsidP="00193B8A">
            <w:pPr>
              <w:jc w:val="center"/>
              <w:rPr>
                <w:rFonts w:ascii="Times New Roman" w:hAnsi="Times New Roman" w:cs="Times New Roman"/>
                <w:b/>
                <w:bCs/>
                <w:sz w:val="24"/>
                <w:szCs w:val="24"/>
              </w:rPr>
            </w:pPr>
            <w:r>
              <w:rPr>
                <w:rFonts w:ascii="Times New Roman" w:hAnsi="Times New Roman" w:cs="Times New Roman"/>
                <w:b/>
                <w:bCs/>
                <w:sz w:val="24"/>
                <w:szCs w:val="24"/>
              </w:rPr>
              <w:t>5 – 6 лет</w:t>
            </w:r>
          </w:p>
        </w:tc>
        <w:tc>
          <w:tcPr>
            <w:tcW w:w="1641" w:type="dxa"/>
          </w:tcPr>
          <w:p w:rsidR="00193B8A" w:rsidRPr="00C44B5D" w:rsidRDefault="00193B8A" w:rsidP="00193B8A">
            <w:pPr>
              <w:jc w:val="center"/>
              <w:rPr>
                <w:rFonts w:ascii="Times New Roman" w:hAnsi="Times New Roman" w:cs="Times New Roman"/>
                <w:b/>
                <w:bCs/>
                <w:sz w:val="24"/>
                <w:szCs w:val="24"/>
              </w:rPr>
            </w:pPr>
            <w:r>
              <w:rPr>
                <w:rFonts w:ascii="Times New Roman" w:hAnsi="Times New Roman" w:cs="Times New Roman"/>
                <w:b/>
                <w:bCs/>
                <w:sz w:val="24"/>
                <w:szCs w:val="24"/>
              </w:rPr>
              <w:t>6 – 7 лет</w:t>
            </w:r>
          </w:p>
        </w:tc>
      </w:tr>
      <w:tr w:rsidR="00296423" w:rsidRPr="00C44B5D" w:rsidTr="00193B8A">
        <w:trPr>
          <w:jc w:val="center"/>
        </w:trPr>
        <w:tc>
          <w:tcPr>
            <w:tcW w:w="3655" w:type="dxa"/>
          </w:tcPr>
          <w:p w:rsidR="00296423" w:rsidRPr="00C44B5D" w:rsidRDefault="00296423" w:rsidP="00193B8A">
            <w:pPr>
              <w:jc w:val="both"/>
              <w:rPr>
                <w:rFonts w:ascii="Times New Roman" w:hAnsi="Times New Roman" w:cs="Times New Roman"/>
                <w:sz w:val="24"/>
                <w:szCs w:val="24"/>
              </w:rPr>
            </w:pPr>
            <w:r w:rsidRPr="00C44B5D">
              <w:rPr>
                <w:rFonts w:ascii="Times New Roman" w:hAnsi="Times New Roman" w:cs="Times New Roman"/>
                <w:sz w:val="24"/>
                <w:szCs w:val="24"/>
              </w:rPr>
              <w:t>Прием детей на свежем воздухе,</w:t>
            </w:r>
            <w:r>
              <w:rPr>
                <w:rFonts w:ascii="Times New Roman" w:hAnsi="Times New Roman" w:cs="Times New Roman"/>
                <w:sz w:val="24"/>
                <w:szCs w:val="24"/>
              </w:rPr>
              <w:t xml:space="preserve"> осмотр,</w:t>
            </w:r>
            <w:r w:rsidRPr="00C44B5D">
              <w:rPr>
                <w:rFonts w:ascii="Times New Roman" w:hAnsi="Times New Roman" w:cs="Times New Roman"/>
                <w:sz w:val="24"/>
                <w:szCs w:val="24"/>
              </w:rPr>
              <w:t xml:space="preserve"> свободная игра, общение по интересам, самостоятельная деятельность, индивидуальное общение воспитателя с детьми</w:t>
            </w:r>
          </w:p>
        </w:tc>
        <w:tc>
          <w:tcPr>
            <w:tcW w:w="1565" w:type="dxa"/>
          </w:tcPr>
          <w:p w:rsidR="00296423" w:rsidRPr="00C44B5D" w:rsidRDefault="00296423" w:rsidP="00193B8A">
            <w:pPr>
              <w:jc w:val="center"/>
              <w:rPr>
                <w:rFonts w:ascii="Times New Roman" w:hAnsi="Times New Roman" w:cs="Times New Roman"/>
                <w:sz w:val="24"/>
                <w:szCs w:val="24"/>
              </w:rPr>
            </w:pPr>
            <w:r w:rsidRPr="00C44B5D">
              <w:rPr>
                <w:rFonts w:ascii="Times New Roman" w:hAnsi="Times New Roman" w:cs="Times New Roman"/>
                <w:sz w:val="24"/>
                <w:szCs w:val="24"/>
              </w:rPr>
              <w:t>7:00-8:00</w:t>
            </w:r>
          </w:p>
        </w:tc>
        <w:tc>
          <w:tcPr>
            <w:tcW w:w="1641" w:type="dxa"/>
          </w:tcPr>
          <w:p w:rsidR="00296423" w:rsidRPr="00C44B5D" w:rsidRDefault="00296423" w:rsidP="00193B8A">
            <w:pPr>
              <w:jc w:val="center"/>
              <w:rPr>
                <w:rFonts w:ascii="Times New Roman" w:hAnsi="Times New Roman" w:cs="Times New Roman"/>
                <w:sz w:val="24"/>
                <w:szCs w:val="24"/>
              </w:rPr>
            </w:pPr>
            <w:r w:rsidRPr="00C44B5D">
              <w:rPr>
                <w:rFonts w:ascii="Times New Roman" w:hAnsi="Times New Roman" w:cs="Times New Roman"/>
                <w:sz w:val="24"/>
                <w:szCs w:val="24"/>
              </w:rPr>
              <w:t>7:00-8:00</w:t>
            </w:r>
          </w:p>
        </w:tc>
        <w:tc>
          <w:tcPr>
            <w:tcW w:w="1641" w:type="dxa"/>
          </w:tcPr>
          <w:p w:rsidR="00296423" w:rsidRPr="00C44B5D" w:rsidRDefault="00296423" w:rsidP="00967713">
            <w:pPr>
              <w:jc w:val="center"/>
              <w:rPr>
                <w:rFonts w:ascii="Times New Roman" w:hAnsi="Times New Roman" w:cs="Times New Roman"/>
                <w:sz w:val="24"/>
                <w:szCs w:val="24"/>
              </w:rPr>
            </w:pPr>
            <w:r w:rsidRPr="00C44B5D">
              <w:rPr>
                <w:rFonts w:ascii="Times New Roman" w:hAnsi="Times New Roman" w:cs="Times New Roman"/>
                <w:sz w:val="24"/>
                <w:szCs w:val="24"/>
              </w:rPr>
              <w:t>7:00-8:00</w:t>
            </w:r>
          </w:p>
        </w:tc>
        <w:tc>
          <w:tcPr>
            <w:tcW w:w="1641" w:type="dxa"/>
          </w:tcPr>
          <w:p w:rsidR="00296423" w:rsidRPr="00C44B5D" w:rsidRDefault="00296423" w:rsidP="00967713">
            <w:pPr>
              <w:jc w:val="center"/>
              <w:rPr>
                <w:rFonts w:ascii="Times New Roman" w:hAnsi="Times New Roman" w:cs="Times New Roman"/>
                <w:sz w:val="24"/>
                <w:szCs w:val="24"/>
              </w:rPr>
            </w:pPr>
            <w:r w:rsidRPr="00C44B5D">
              <w:rPr>
                <w:rFonts w:ascii="Times New Roman" w:hAnsi="Times New Roman" w:cs="Times New Roman"/>
                <w:sz w:val="24"/>
                <w:szCs w:val="24"/>
              </w:rPr>
              <w:t>7:00-8:00</w:t>
            </w:r>
          </w:p>
        </w:tc>
      </w:tr>
      <w:tr w:rsidR="00296423" w:rsidRPr="00C44B5D" w:rsidTr="00193B8A">
        <w:trPr>
          <w:jc w:val="center"/>
        </w:trPr>
        <w:tc>
          <w:tcPr>
            <w:tcW w:w="3655" w:type="dxa"/>
          </w:tcPr>
          <w:p w:rsidR="00296423" w:rsidRPr="00C44B5D" w:rsidRDefault="00296423" w:rsidP="00193B8A">
            <w:pPr>
              <w:jc w:val="both"/>
              <w:rPr>
                <w:rFonts w:ascii="Times New Roman" w:hAnsi="Times New Roman" w:cs="Times New Roman"/>
                <w:sz w:val="24"/>
                <w:szCs w:val="24"/>
              </w:rPr>
            </w:pPr>
            <w:r w:rsidRPr="00C44B5D">
              <w:rPr>
                <w:rFonts w:ascii="Times New Roman" w:hAnsi="Times New Roman" w:cs="Times New Roman"/>
                <w:sz w:val="24"/>
                <w:szCs w:val="24"/>
              </w:rPr>
              <w:t>Утренняя гимнастика</w:t>
            </w:r>
            <w:r>
              <w:rPr>
                <w:rFonts w:ascii="Times New Roman" w:hAnsi="Times New Roman" w:cs="Times New Roman"/>
                <w:sz w:val="24"/>
                <w:szCs w:val="24"/>
              </w:rPr>
              <w:t xml:space="preserve"> на свежем воздухе</w:t>
            </w:r>
          </w:p>
        </w:tc>
        <w:tc>
          <w:tcPr>
            <w:tcW w:w="1565" w:type="dxa"/>
          </w:tcPr>
          <w:p w:rsidR="00296423" w:rsidRPr="00C44B5D" w:rsidRDefault="00296423" w:rsidP="00193B8A">
            <w:pPr>
              <w:jc w:val="center"/>
              <w:rPr>
                <w:rFonts w:ascii="Times New Roman" w:hAnsi="Times New Roman" w:cs="Times New Roman"/>
                <w:sz w:val="24"/>
                <w:szCs w:val="24"/>
              </w:rPr>
            </w:pPr>
            <w:r w:rsidRPr="00C44B5D">
              <w:rPr>
                <w:rFonts w:ascii="Times New Roman" w:hAnsi="Times New Roman" w:cs="Times New Roman"/>
                <w:sz w:val="24"/>
                <w:szCs w:val="24"/>
              </w:rPr>
              <w:t>8:00-8:10</w:t>
            </w:r>
          </w:p>
        </w:tc>
        <w:tc>
          <w:tcPr>
            <w:tcW w:w="1641" w:type="dxa"/>
          </w:tcPr>
          <w:p w:rsidR="00296423" w:rsidRPr="00C44B5D" w:rsidRDefault="00296423" w:rsidP="00193B8A">
            <w:pPr>
              <w:jc w:val="center"/>
              <w:rPr>
                <w:rFonts w:ascii="Times New Roman" w:hAnsi="Times New Roman" w:cs="Times New Roman"/>
                <w:sz w:val="24"/>
                <w:szCs w:val="24"/>
              </w:rPr>
            </w:pPr>
            <w:r w:rsidRPr="00C44B5D">
              <w:rPr>
                <w:rFonts w:ascii="Times New Roman" w:hAnsi="Times New Roman" w:cs="Times New Roman"/>
                <w:sz w:val="24"/>
                <w:szCs w:val="24"/>
              </w:rPr>
              <w:t>8:00-8:10</w:t>
            </w:r>
          </w:p>
        </w:tc>
        <w:tc>
          <w:tcPr>
            <w:tcW w:w="1641" w:type="dxa"/>
          </w:tcPr>
          <w:p w:rsidR="00296423" w:rsidRPr="00C44B5D" w:rsidRDefault="00296423" w:rsidP="00967713">
            <w:pPr>
              <w:jc w:val="center"/>
              <w:rPr>
                <w:rFonts w:ascii="Times New Roman" w:hAnsi="Times New Roman" w:cs="Times New Roman"/>
                <w:sz w:val="24"/>
                <w:szCs w:val="24"/>
              </w:rPr>
            </w:pPr>
            <w:r w:rsidRPr="00C44B5D">
              <w:rPr>
                <w:rFonts w:ascii="Times New Roman" w:hAnsi="Times New Roman" w:cs="Times New Roman"/>
                <w:sz w:val="24"/>
                <w:szCs w:val="24"/>
              </w:rPr>
              <w:t>8:00-8:10</w:t>
            </w:r>
          </w:p>
        </w:tc>
        <w:tc>
          <w:tcPr>
            <w:tcW w:w="1641" w:type="dxa"/>
          </w:tcPr>
          <w:p w:rsidR="00296423" w:rsidRPr="00C44B5D" w:rsidRDefault="00296423" w:rsidP="00967713">
            <w:pPr>
              <w:jc w:val="center"/>
              <w:rPr>
                <w:rFonts w:ascii="Times New Roman" w:hAnsi="Times New Roman" w:cs="Times New Roman"/>
                <w:sz w:val="24"/>
                <w:szCs w:val="24"/>
              </w:rPr>
            </w:pPr>
            <w:r w:rsidRPr="00C44B5D">
              <w:rPr>
                <w:rFonts w:ascii="Times New Roman" w:hAnsi="Times New Roman" w:cs="Times New Roman"/>
                <w:sz w:val="24"/>
                <w:szCs w:val="24"/>
              </w:rPr>
              <w:t>8:00-8:10</w:t>
            </w:r>
          </w:p>
        </w:tc>
      </w:tr>
      <w:tr w:rsidR="00296423" w:rsidRPr="00C44B5D" w:rsidTr="00193B8A">
        <w:trPr>
          <w:jc w:val="center"/>
        </w:trPr>
        <w:tc>
          <w:tcPr>
            <w:tcW w:w="3655" w:type="dxa"/>
          </w:tcPr>
          <w:p w:rsidR="00296423" w:rsidRPr="00C44B5D" w:rsidRDefault="00296423" w:rsidP="00193B8A">
            <w:pPr>
              <w:jc w:val="both"/>
              <w:rPr>
                <w:rFonts w:ascii="Times New Roman" w:hAnsi="Times New Roman" w:cs="Times New Roman"/>
                <w:sz w:val="24"/>
                <w:szCs w:val="24"/>
              </w:rPr>
            </w:pPr>
            <w:r w:rsidRPr="00C44B5D">
              <w:rPr>
                <w:rFonts w:ascii="Times New Roman" w:hAnsi="Times New Roman" w:cs="Times New Roman"/>
                <w:sz w:val="24"/>
                <w:szCs w:val="24"/>
              </w:rPr>
              <w:t>Подготовка к завтраку, завтрак, дежурство</w:t>
            </w:r>
          </w:p>
        </w:tc>
        <w:tc>
          <w:tcPr>
            <w:tcW w:w="1565" w:type="dxa"/>
          </w:tcPr>
          <w:p w:rsidR="00296423" w:rsidRPr="00C44B5D" w:rsidRDefault="00296423" w:rsidP="00193B8A">
            <w:pPr>
              <w:jc w:val="center"/>
              <w:rPr>
                <w:rFonts w:ascii="Times New Roman" w:hAnsi="Times New Roman" w:cs="Times New Roman"/>
                <w:sz w:val="24"/>
                <w:szCs w:val="24"/>
              </w:rPr>
            </w:pPr>
            <w:r w:rsidRPr="00C44B5D">
              <w:rPr>
                <w:rFonts w:ascii="Times New Roman" w:hAnsi="Times New Roman" w:cs="Times New Roman"/>
                <w:sz w:val="24"/>
                <w:szCs w:val="24"/>
              </w:rPr>
              <w:t>8:10-8:40</w:t>
            </w:r>
          </w:p>
        </w:tc>
        <w:tc>
          <w:tcPr>
            <w:tcW w:w="1641" w:type="dxa"/>
          </w:tcPr>
          <w:p w:rsidR="00296423" w:rsidRPr="00C44B5D" w:rsidRDefault="00296423" w:rsidP="00193B8A">
            <w:pPr>
              <w:jc w:val="center"/>
              <w:rPr>
                <w:rFonts w:ascii="Times New Roman" w:hAnsi="Times New Roman" w:cs="Times New Roman"/>
                <w:sz w:val="24"/>
                <w:szCs w:val="24"/>
              </w:rPr>
            </w:pPr>
            <w:r w:rsidRPr="00C44B5D">
              <w:rPr>
                <w:rFonts w:ascii="Times New Roman" w:hAnsi="Times New Roman" w:cs="Times New Roman"/>
                <w:sz w:val="24"/>
                <w:szCs w:val="24"/>
              </w:rPr>
              <w:t>8:10-8:40</w:t>
            </w:r>
          </w:p>
        </w:tc>
        <w:tc>
          <w:tcPr>
            <w:tcW w:w="1641" w:type="dxa"/>
          </w:tcPr>
          <w:p w:rsidR="00296423" w:rsidRPr="00C44B5D" w:rsidRDefault="00296423" w:rsidP="00967713">
            <w:pPr>
              <w:jc w:val="center"/>
              <w:rPr>
                <w:rFonts w:ascii="Times New Roman" w:hAnsi="Times New Roman" w:cs="Times New Roman"/>
                <w:sz w:val="24"/>
                <w:szCs w:val="24"/>
              </w:rPr>
            </w:pPr>
            <w:r w:rsidRPr="00C44B5D">
              <w:rPr>
                <w:rFonts w:ascii="Times New Roman" w:hAnsi="Times New Roman" w:cs="Times New Roman"/>
                <w:sz w:val="24"/>
                <w:szCs w:val="24"/>
              </w:rPr>
              <w:t>8:10-8:40</w:t>
            </w:r>
          </w:p>
        </w:tc>
        <w:tc>
          <w:tcPr>
            <w:tcW w:w="1641" w:type="dxa"/>
          </w:tcPr>
          <w:p w:rsidR="00296423" w:rsidRPr="00C44B5D" w:rsidRDefault="00296423" w:rsidP="00967713">
            <w:pPr>
              <w:jc w:val="center"/>
              <w:rPr>
                <w:rFonts w:ascii="Times New Roman" w:hAnsi="Times New Roman" w:cs="Times New Roman"/>
                <w:sz w:val="24"/>
                <w:szCs w:val="24"/>
              </w:rPr>
            </w:pPr>
            <w:r w:rsidRPr="00C44B5D">
              <w:rPr>
                <w:rFonts w:ascii="Times New Roman" w:hAnsi="Times New Roman" w:cs="Times New Roman"/>
                <w:sz w:val="24"/>
                <w:szCs w:val="24"/>
              </w:rPr>
              <w:t>8:10-8:40</w:t>
            </w:r>
          </w:p>
        </w:tc>
      </w:tr>
      <w:tr w:rsidR="00296423" w:rsidRPr="00C44B5D" w:rsidTr="00193B8A">
        <w:trPr>
          <w:jc w:val="center"/>
        </w:trPr>
        <w:tc>
          <w:tcPr>
            <w:tcW w:w="3655" w:type="dxa"/>
          </w:tcPr>
          <w:p w:rsidR="00296423" w:rsidRPr="00C44B5D" w:rsidRDefault="00296423" w:rsidP="00193B8A">
            <w:pPr>
              <w:jc w:val="both"/>
              <w:rPr>
                <w:rFonts w:ascii="Times New Roman" w:hAnsi="Times New Roman" w:cs="Times New Roman"/>
                <w:sz w:val="24"/>
                <w:szCs w:val="24"/>
              </w:rPr>
            </w:pPr>
            <w:r w:rsidRPr="00C44B5D">
              <w:rPr>
                <w:rFonts w:ascii="Times New Roman" w:hAnsi="Times New Roman" w:cs="Times New Roman"/>
                <w:sz w:val="24"/>
                <w:szCs w:val="24"/>
              </w:rPr>
              <w:t>Утренний круг</w:t>
            </w:r>
          </w:p>
        </w:tc>
        <w:tc>
          <w:tcPr>
            <w:tcW w:w="1565" w:type="dxa"/>
          </w:tcPr>
          <w:p w:rsidR="00296423" w:rsidRPr="00C44B5D" w:rsidRDefault="00296423" w:rsidP="00193B8A">
            <w:pPr>
              <w:jc w:val="center"/>
              <w:rPr>
                <w:rFonts w:ascii="Times New Roman" w:hAnsi="Times New Roman" w:cs="Times New Roman"/>
                <w:sz w:val="24"/>
                <w:szCs w:val="24"/>
              </w:rPr>
            </w:pPr>
            <w:r w:rsidRPr="00C44B5D">
              <w:rPr>
                <w:rFonts w:ascii="Times New Roman" w:hAnsi="Times New Roman" w:cs="Times New Roman"/>
                <w:sz w:val="24"/>
                <w:szCs w:val="24"/>
              </w:rPr>
              <w:t>8:40-</w:t>
            </w:r>
            <w:r>
              <w:rPr>
                <w:rFonts w:ascii="Times New Roman" w:hAnsi="Times New Roman" w:cs="Times New Roman"/>
                <w:sz w:val="24"/>
                <w:szCs w:val="24"/>
              </w:rPr>
              <w:t>9:0</w:t>
            </w:r>
            <w:r w:rsidRPr="00C44B5D">
              <w:rPr>
                <w:rFonts w:ascii="Times New Roman" w:hAnsi="Times New Roman" w:cs="Times New Roman"/>
                <w:sz w:val="24"/>
                <w:szCs w:val="24"/>
              </w:rPr>
              <w:t>0</w:t>
            </w:r>
          </w:p>
        </w:tc>
        <w:tc>
          <w:tcPr>
            <w:tcW w:w="1641" w:type="dxa"/>
          </w:tcPr>
          <w:p w:rsidR="00296423" w:rsidRPr="00C44B5D" w:rsidRDefault="00296423" w:rsidP="00193B8A">
            <w:pPr>
              <w:jc w:val="center"/>
              <w:rPr>
                <w:rFonts w:ascii="Times New Roman" w:hAnsi="Times New Roman" w:cs="Times New Roman"/>
                <w:sz w:val="24"/>
                <w:szCs w:val="24"/>
              </w:rPr>
            </w:pPr>
            <w:r w:rsidRPr="00C44B5D">
              <w:rPr>
                <w:rFonts w:ascii="Times New Roman" w:hAnsi="Times New Roman" w:cs="Times New Roman"/>
                <w:sz w:val="24"/>
                <w:szCs w:val="24"/>
              </w:rPr>
              <w:t>8:40-</w:t>
            </w:r>
            <w:r>
              <w:rPr>
                <w:rFonts w:ascii="Times New Roman" w:hAnsi="Times New Roman" w:cs="Times New Roman"/>
                <w:sz w:val="24"/>
                <w:szCs w:val="24"/>
              </w:rPr>
              <w:t>9:0</w:t>
            </w:r>
            <w:r w:rsidRPr="00C44B5D">
              <w:rPr>
                <w:rFonts w:ascii="Times New Roman" w:hAnsi="Times New Roman" w:cs="Times New Roman"/>
                <w:sz w:val="24"/>
                <w:szCs w:val="24"/>
              </w:rPr>
              <w:t>0</w:t>
            </w:r>
          </w:p>
        </w:tc>
        <w:tc>
          <w:tcPr>
            <w:tcW w:w="1641" w:type="dxa"/>
          </w:tcPr>
          <w:p w:rsidR="00296423" w:rsidRPr="00C44B5D" w:rsidRDefault="00296423" w:rsidP="00967713">
            <w:pPr>
              <w:jc w:val="center"/>
              <w:rPr>
                <w:rFonts w:ascii="Times New Roman" w:hAnsi="Times New Roman" w:cs="Times New Roman"/>
                <w:sz w:val="24"/>
                <w:szCs w:val="24"/>
              </w:rPr>
            </w:pPr>
            <w:r w:rsidRPr="00C44B5D">
              <w:rPr>
                <w:rFonts w:ascii="Times New Roman" w:hAnsi="Times New Roman" w:cs="Times New Roman"/>
                <w:sz w:val="24"/>
                <w:szCs w:val="24"/>
              </w:rPr>
              <w:t>8:40-</w:t>
            </w:r>
            <w:r>
              <w:rPr>
                <w:rFonts w:ascii="Times New Roman" w:hAnsi="Times New Roman" w:cs="Times New Roman"/>
                <w:sz w:val="24"/>
                <w:szCs w:val="24"/>
              </w:rPr>
              <w:t>9:0</w:t>
            </w:r>
            <w:r w:rsidRPr="00C44B5D">
              <w:rPr>
                <w:rFonts w:ascii="Times New Roman" w:hAnsi="Times New Roman" w:cs="Times New Roman"/>
                <w:sz w:val="24"/>
                <w:szCs w:val="24"/>
              </w:rPr>
              <w:t>0</w:t>
            </w:r>
          </w:p>
        </w:tc>
        <w:tc>
          <w:tcPr>
            <w:tcW w:w="1641" w:type="dxa"/>
          </w:tcPr>
          <w:p w:rsidR="00296423" w:rsidRPr="00C44B5D" w:rsidRDefault="00296423" w:rsidP="00967713">
            <w:pPr>
              <w:jc w:val="center"/>
              <w:rPr>
                <w:rFonts w:ascii="Times New Roman" w:hAnsi="Times New Roman" w:cs="Times New Roman"/>
                <w:sz w:val="24"/>
                <w:szCs w:val="24"/>
              </w:rPr>
            </w:pPr>
            <w:r w:rsidRPr="00C44B5D">
              <w:rPr>
                <w:rFonts w:ascii="Times New Roman" w:hAnsi="Times New Roman" w:cs="Times New Roman"/>
                <w:sz w:val="24"/>
                <w:szCs w:val="24"/>
              </w:rPr>
              <w:t>8:40-</w:t>
            </w:r>
            <w:r>
              <w:rPr>
                <w:rFonts w:ascii="Times New Roman" w:hAnsi="Times New Roman" w:cs="Times New Roman"/>
                <w:sz w:val="24"/>
                <w:szCs w:val="24"/>
              </w:rPr>
              <w:t>9:0</w:t>
            </w:r>
            <w:r w:rsidRPr="00C44B5D">
              <w:rPr>
                <w:rFonts w:ascii="Times New Roman" w:hAnsi="Times New Roman" w:cs="Times New Roman"/>
                <w:sz w:val="24"/>
                <w:szCs w:val="24"/>
              </w:rPr>
              <w:t>0</w:t>
            </w:r>
          </w:p>
        </w:tc>
      </w:tr>
      <w:tr w:rsidR="00296423" w:rsidRPr="00C44B5D" w:rsidTr="00193B8A">
        <w:trPr>
          <w:trHeight w:val="441"/>
          <w:jc w:val="center"/>
        </w:trPr>
        <w:tc>
          <w:tcPr>
            <w:tcW w:w="3655" w:type="dxa"/>
          </w:tcPr>
          <w:p w:rsidR="00296423" w:rsidRPr="00C44B5D" w:rsidRDefault="00296423" w:rsidP="00193B8A">
            <w:pPr>
              <w:jc w:val="both"/>
              <w:rPr>
                <w:rFonts w:ascii="Times New Roman" w:hAnsi="Times New Roman" w:cs="Times New Roman"/>
                <w:sz w:val="24"/>
                <w:szCs w:val="24"/>
              </w:rPr>
            </w:pPr>
            <w:r>
              <w:rPr>
                <w:rFonts w:ascii="Times New Roman" w:hAnsi="Times New Roman" w:cs="Times New Roman"/>
                <w:sz w:val="24"/>
                <w:szCs w:val="24"/>
              </w:rPr>
              <w:t>Индивидуальные игры с детьми</w:t>
            </w:r>
            <w:r w:rsidRPr="00C44B5D">
              <w:rPr>
                <w:rFonts w:ascii="Times New Roman" w:hAnsi="Times New Roman" w:cs="Times New Roman"/>
                <w:sz w:val="24"/>
                <w:szCs w:val="24"/>
              </w:rPr>
              <w:t>, самостоятельная деятельность</w:t>
            </w:r>
            <w:r>
              <w:rPr>
                <w:rFonts w:ascii="Times New Roman" w:hAnsi="Times New Roman" w:cs="Times New Roman"/>
                <w:sz w:val="24"/>
                <w:szCs w:val="24"/>
              </w:rPr>
              <w:t xml:space="preserve"> детей</w:t>
            </w:r>
          </w:p>
        </w:tc>
        <w:tc>
          <w:tcPr>
            <w:tcW w:w="1565" w:type="dxa"/>
          </w:tcPr>
          <w:p w:rsidR="00296423" w:rsidRPr="00C44B5D" w:rsidRDefault="00296423" w:rsidP="00193B8A">
            <w:pPr>
              <w:jc w:val="center"/>
              <w:rPr>
                <w:rFonts w:ascii="Times New Roman" w:hAnsi="Times New Roman" w:cs="Times New Roman"/>
                <w:sz w:val="24"/>
                <w:szCs w:val="24"/>
              </w:rPr>
            </w:pPr>
            <w:r>
              <w:rPr>
                <w:rFonts w:ascii="Times New Roman" w:hAnsi="Times New Roman" w:cs="Times New Roman"/>
                <w:sz w:val="24"/>
                <w:szCs w:val="24"/>
              </w:rPr>
              <w:t>9:00-10:0</w:t>
            </w:r>
            <w:r w:rsidRPr="00C44B5D">
              <w:rPr>
                <w:rFonts w:ascii="Times New Roman" w:hAnsi="Times New Roman" w:cs="Times New Roman"/>
                <w:sz w:val="24"/>
                <w:szCs w:val="24"/>
              </w:rPr>
              <w:t>0</w:t>
            </w:r>
          </w:p>
        </w:tc>
        <w:tc>
          <w:tcPr>
            <w:tcW w:w="1641" w:type="dxa"/>
          </w:tcPr>
          <w:p w:rsidR="00296423" w:rsidRPr="00C44B5D" w:rsidRDefault="00296423" w:rsidP="00193B8A">
            <w:pPr>
              <w:jc w:val="center"/>
              <w:rPr>
                <w:rFonts w:ascii="Times New Roman" w:hAnsi="Times New Roman" w:cs="Times New Roman"/>
                <w:sz w:val="24"/>
                <w:szCs w:val="24"/>
              </w:rPr>
            </w:pPr>
            <w:r>
              <w:rPr>
                <w:rFonts w:ascii="Times New Roman" w:hAnsi="Times New Roman" w:cs="Times New Roman"/>
                <w:sz w:val="24"/>
                <w:szCs w:val="24"/>
              </w:rPr>
              <w:t>9:00-10:0</w:t>
            </w:r>
            <w:r w:rsidRPr="00C44B5D">
              <w:rPr>
                <w:rFonts w:ascii="Times New Roman" w:hAnsi="Times New Roman" w:cs="Times New Roman"/>
                <w:sz w:val="24"/>
                <w:szCs w:val="24"/>
              </w:rPr>
              <w:t>0</w:t>
            </w:r>
          </w:p>
        </w:tc>
        <w:tc>
          <w:tcPr>
            <w:tcW w:w="1641" w:type="dxa"/>
          </w:tcPr>
          <w:p w:rsidR="00296423" w:rsidRPr="00C44B5D" w:rsidRDefault="00296423" w:rsidP="00967713">
            <w:pPr>
              <w:jc w:val="center"/>
              <w:rPr>
                <w:rFonts w:ascii="Times New Roman" w:hAnsi="Times New Roman" w:cs="Times New Roman"/>
                <w:sz w:val="24"/>
                <w:szCs w:val="24"/>
              </w:rPr>
            </w:pPr>
            <w:r>
              <w:rPr>
                <w:rFonts w:ascii="Times New Roman" w:hAnsi="Times New Roman" w:cs="Times New Roman"/>
                <w:sz w:val="24"/>
                <w:szCs w:val="24"/>
              </w:rPr>
              <w:t>9:00-10:0</w:t>
            </w:r>
            <w:r w:rsidRPr="00C44B5D">
              <w:rPr>
                <w:rFonts w:ascii="Times New Roman" w:hAnsi="Times New Roman" w:cs="Times New Roman"/>
                <w:sz w:val="24"/>
                <w:szCs w:val="24"/>
              </w:rPr>
              <w:t>0</w:t>
            </w:r>
          </w:p>
        </w:tc>
        <w:tc>
          <w:tcPr>
            <w:tcW w:w="1641" w:type="dxa"/>
          </w:tcPr>
          <w:p w:rsidR="00296423" w:rsidRPr="00C44B5D" w:rsidRDefault="00296423" w:rsidP="00967713">
            <w:pPr>
              <w:jc w:val="center"/>
              <w:rPr>
                <w:rFonts w:ascii="Times New Roman" w:hAnsi="Times New Roman" w:cs="Times New Roman"/>
                <w:sz w:val="24"/>
                <w:szCs w:val="24"/>
              </w:rPr>
            </w:pPr>
            <w:r>
              <w:rPr>
                <w:rFonts w:ascii="Times New Roman" w:hAnsi="Times New Roman" w:cs="Times New Roman"/>
                <w:sz w:val="24"/>
                <w:szCs w:val="24"/>
              </w:rPr>
              <w:t>9:00-10:0</w:t>
            </w:r>
            <w:r w:rsidRPr="00C44B5D">
              <w:rPr>
                <w:rFonts w:ascii="Times New Roman" w:hAnsi="Times New Roman" w:cs="Times New Roman"/>
                <w:sz w:val="24"/>
                <w:szCs w:val="24"/>
              </w:rPr>
              <w:t>0</w:t>
            </w:r>
          </w:p>
        </w:tc>
      </w:tr>
      <w:tr w:rsidR="00296423" w:rsidRPr="00C44B5D" w:rsidTr="00193B8A">
        <w:trPr>
          <w:jc w:val="center"/>
        </w:trPr>
        <w:tc>
          <w:tcPr>
            <w:tcW w:w="3655" w:type="dxa"/>
          </w:tcPr>
          <w:p w:rsidR="00296423" w:rsidRPr="00C44B5D" w:rsidRDefault="00296423" w:rsidP="00193B8A">
            <w:pPr>
              <w:jc w:val="both"/>
              <w:rPr>
                <w:rFonts w:ascii="Times New Roman" w:hAnsi="Times New Roman" w:cs="Times New Roman"/>
                <w:sz w:val="24"/>
                <w:szCs w:val="24"/>
              </w:rPr>
            </w:pPr>
            <w:r>
              <w:rPr>
                <w:rFonts w:ascii="Times New Roman" w:hAnsi="Times New Roman" w:cs="Times New Roman"/>
                <w:sz w:val="24"/>
                <w:szCs w:val="24"/>
              </w:rPr>
              <w:t xml:space="preserve">Гигиенические процедуры. </w:t>
            </w:r>
            <w:r w:rsidRPr="00C44B5D">
              <w:rPr>
                <w:rFonts w:ascii="Times New Roman" w:hAnsi="Times New Roman" w:cs="Times New Roman"/>
                <w:sz w:val="24"/>
                <w:szCs w:val="24"/>
              </w:rPr>
              <w:t>Второй завтрак</w:t>
            </w:r>
          </w:p>
        </w:tc>
        <w:tc>
          <w:tcPr>
            <w:tcW w:w="1565" w:type="dxa"/>
          </w:tcPr>
          <w:p w:rsidR="00296423" w:rsidRPr="00C44B5D" w:rsidRDefault="00296423" w:rsidP="00193B8A">
            <w:pPr>
              <w:jc w:val="center"/>
              <w:rPr>
                <w:rFonts w:ascii="Times New Roman" w:hAnsi="Times New Roman" w:cs="Times New Roman"/>
                <w:sz w:val="24"/>
                <w:szCs w:val="24"/>
              </w:rPr>
            </w:pPr>
            <w:r>
              <w:rPr>
                <w:rFonts w:ascii="Times New Roman" w:hAnsi="Times New Roman" w:cs="Times New Roman"/>
                <w:sz w:val="24"/>
                <w:szCs w:val="24"/>
              </w:rPr>
              <w:t>10:00-10:1</w:t>
            </w:r>
            <w:r w:rsidRPr="00C44B5D">
              <w:rPr>
                <w:rFonts w:ascii="Times New Roman" w:hAnsi="Times New Roman" w:cs="Times New Roman"/>
                <w:sz w:val="24"/>
                <w:szCs w:val="24"/>
              </w:rPr>
              <w:t>0</w:t>
            </w:r>
          </w:p>
        </w:tc>
        <w:tc>
          <w:tcPr>
            <w:tcW w:w="1641" w:type="dxa"/>
          </w:tcPr>
          <w:p w:rsidR="00296423" w:rsidRPr="00C44B5D" w:rsidRDefault="00296423" w:rsidP="00193B8A">
            <w:pPr>
              <w:jc w:val="center"/>
              <w:rPr>
                <w:rFonts w:ascii="Times New Roman" w:hAnsi="Times New Roman" w:cs="Times New Roman"/>
                <w:sz w:val="24"/>
                <w:szCs w:val="24"/>
              </w:rPr>
            </w:pPr>
            <w:r>
              <w:rPr>
                <w:rFonts w:ascii="Times New Roman" w:hAnsi="Times New Roman" w:cs="Times New Roman"/>
                <w:sz w:val="24"/>
                <w:szCs w:val="24"/>
              </w:rPr>
              <w:t>10:00-10:1</w:t>
            </w:r>
            <w:r w:rsidRPr="00C44B5D">
              <w:rPr>
                <w:rFonts w:ascii="Times New Roman" w:hAnsi="Times New Roman" w:cs="Times New Roman"/>
                <w:sz w:val="24"/>
                <w:szCs w:val="24"/>
              </w:rPr>
              <w:t>0</w:t>
            </w:r>
          </w:p>
        </w:tc>
        <w:tc>
          <w:tcPr>
            <w:tcW w:w="1641" w:type="dxa"/>
          </w:tcPr>
          <w:p w:rsidR="00296423" w:rsidRPr="00C44B5D" w:rsidRDefault="00296423" w:rsidP="00967713">
            <w:pPr>
              <w:jc w:val="center"/>
              <w:rPr>
                <w:rFonts w:ascii="Times New Roman" w:hAnsi="Times New Roman" w:cs="Times New Roman"/>
                <w:sz w:val="24"/>
                <w:szCs w:val="24"/>
              </w:rPr>
            </w:pPr>
            <w:r>
              <w:rPr>
                <w:rFonts w:ascii="Times New Roman" w:hAnsi="Times New Roman" w:cs="Times New Roman"/>
                <w:sz w:val="24"/>
                <w:szCs w:val="24"/>
              </w:rPr>
              <w:t>10:00-10:1</w:t>
            </w:r>
            <w:r w:rsidRPr="00C44B5D">
              <w:rPr>
                <w:rFonts w:ascii="Times New Roman" w:hAnsi="Times New Roman" w:cs="Times New Roman"/>
                <w:sz w:val="24"/>
                <w:szCs w:val="24"/>
              </w:rPr>
              <w:t>0</w:t>
            </w:r>
          </w:p>
        </w:tc>
        <w:tc>
          <w:tcPr>
            <w:tcW w:w="1641" w:type="dxa"/>
          </w:tcPr>
          <w:p w:rsidR="00296423" w:rsidRPr="00C44B5D" w:rsidRDefault="00296423" w:rsidP="00967713">
            <w:pPr>
              <w:jc w:val="center"/>
              <w:rPr>
                <w:rFonts w:ascii="Times New Roman" w:hAnsi="Times New Roman" w:cs="Times New Roman"/>
                <w:sz w:val="24"/>
                <w:szCs w:val="24"/>
              </w:rPr>
            </w:pPr>
            <w:r>
              <w:rPr>
                <w:rFonts w:ascii="Times New Roman" w:hAnsi="Times New Roman" w:cs="Times New Roman"/>
                <w:sz w:val="24"/>
                <w:szCs w:val="24"/>
              </w:rPr>
              <w:t>10:00-10:1</w:t>
            </w:r>
            <w:r w:rsidRPr="00C44B5D">
              <w:rPr>
                <w:rFonts w:ascii="Times New Roman" w:hAnsi="Times New Roman" w:cs="Times New Roman"/>
                <w:sz w:val="24"/>
                <w:szCs w:val="24"/>
              </w:rPr>
              <w:t>0</w:t>
            </w:r>
          </w:p>
        </w:tc>
      </w:tr>
      <w:tr w:rsidR="00296423" w:rsidRPr="00C44B5D" w:rsidTr="00193B8A">
        <w:trPr>
          <w:jc w:val="center"/>
        </w:trPr>
        <w:tc>
          <w:tcPr>
            <w:tcW w:w="3655" w:type="dxa"/>
          </w:tcPr>
          <w:p w:rsidR="00296423" w:rsidRPr="00C44B5D" w:rsidRDefault="00296423" w:rsidP="00193B8A">
            <w:pPr>
              <w:jc w:val="both"/>
              <w:rPr>
                <w:rFonts w:ascii="Times New Roman" w:hAnsi="Times New Roman" w:cs="Times New Roman"/>
                <w:sz w:val="24"/>
                <w:szCs w:val="24"/>
              </w:rPr>
            </w:pPr>
            <w:r w:rsidRPr="00C44B5D">
              <w:rPr>
                <w:rFonts w:ascii="Times New Roman" w:hAnsi="Times New Roman" w:cs="Times New Roman"/>
                <w:sz w:val="24"/>
                <w:szCs w:val="24"/>
              </w:rPr>
              <w:t>Подготовка к прогулке, прогулка</w:t>
            </w:r>
            <w:r>
              <w:rPr>
                <w:rFonts w:ascii="Times New Roman" w:hAnsi="Times New Roman" w:cs="Times New Roman"/>
                <w:sz w:val="24"/>
                <w:szCs w:val="24"/>
              </w:rPr>
              <w:t>, возвращение с прогулки</w:t>
            </w:r>
          </w:p>
        </w:tc>
        <w:tc>
          <w:tcPr>
            <w:tcW w:w="1565" w:type="dxa"/>
          </w:tcPr>
          <w:p w:rsidR="00296423" w:rsidRPr="00C44B5D" w:rsidRDefault="00296423" w:rsidP="00193B8A">
            <w:pPr>
              <w:jc w:val="center"/>
              <w:rPr>
                <w:rFonts w:ascii="Times New Roman" w:hAnsi="Times New Roman" w:cs="Times New Roman"/>
                <w:sz w:val="24"/>
                <w:szCs w:val="24"/>
              </w:rPr>
            </w:pPr>
            <w:r>
              <w:rPr>
                <w:rFonts w:ascii="Times New Roman" w:hAnsi="Times New Roman" w:cs="Times New Roman"/>
                <w:sz w:val="24"/>
                <w:szCs w:val="24"/>
              </w:rPr>
              <w:t>10:10-12</w:t>
            </w:r>
            <w:r w:rsidRPr="00C44B5D">
              <w:rPr>
                <w:rFonts w:ascii="Times New Roman" w:hAnsi="Times New Roman" w:cs="Times New Roman"/>
                <w:sz w:val="24"/>
                <w:szCs w:val="24"/>
              </w:rPr>
              <w:t>:10</w:t>
            </w:r>
          </w:p>
        </w:tc>
        <w:tc>
          <w:tcPr>
            <w:tcW w:w="1641" w:type="dxa"/>
          </w:tcPr>
          <w:p w:rsidR="00296423" w:rsidRPr="00C44B5D" w:rsidRDefault="00296423" w:rsidP="00193B8A">
            <w:pPr>
              <w:jc w:val="center"/>
              <w:rPr>
                <w:rFonts w:ascii="Times New Roman" w:hAnsi="Times New Roman" w:cs="Times New Roman"/>
                <w:sz w:val="24"/>
                <w:szCs w:val="24"/>
              </w:rPr>
            </w:pPr>
            <w:r>
              <w:rPr>
                <w:rFonts w:ascii="Times New Roman" w:hAnsi="Times New Roman" w:cs="Times New Roman"/>
                <w:sz w:val="24"/>
                <w:szCs w:val="24"/>
              </w:rPr>
              <w:t>10:10-12</w:t>
            </w:r>
            <w:r w:rsidRPr="00C44B5D">
              <w:rPr>
                <w:rFonts w:ascii="Times New Roman" w:hAnsi="Times New Roman" w:cs="Times New Roman"/>
                <w:sz w:val="24"/>
                <w:szCs w:val="24"/>
              </w:rPr>
              <w:t>:10</w:t>
            </w:r>
          </w:p>
        </w:tc>
        <w:tc>
          <w:tcPr>
            <w:tcW w:w="1641" w:type="dxa"/>
          </w:tcPr>
          <w:p w:rsidR="00296423" w:rsidRPr="00C44B5D" w:rsidRDefault="00296423" w:rsidP="00967713">
            <w:pPr>
              <w:jc w:val="center"/>
              <w:rPr>
                <w:rFonts w:ascii="Times New Roman" w:hAnsi="Times New Roman" w:cs="Times New Roman"/>
                <w:sz w:val="24"/>
                <w:szCs w:val="24"/>
              </w:rPr>
            </w:pPr>
            <w:r>
              <w:rPr>
                <w:rFonts w:ascii="Times New Roman" w:hAnsi="Times New Roman" w:cs="Times New Roman"/>
                <w:sz w:val="24"/>
                <w:szCs w:val="24"/>
              </w:rPr>
              <w:t>10:10-12</w:t>
            </w:r>
            <w:r w:rsidRPr="00C44B5D">
              <w:rPr>
                <w:rFonts w:ascii="Times New Roman" w:hAnsi="Times New Roman" w:cs="Times New Roman"/>
                <w:sz w:val="24"/>
                <w:szCs w:val="24"/>
              </w:rPr>
              <w:t>:10</w:t>
            </w:r>
          </w:p>
        </w:tc>
        <w:tc>
          <w:tcPr>
            <w:tcW w:w="1641" w:type="dxa"/>
          </w:tcPr>
          <w:p w:rsidR="00296423" w:rsidRPr="00C44B5D" w:rsidRDefault="00296423" w:rsidP="00296423">
            <w:pPr>
              <w:jc w:val="center"/>
              <w:rPr>
                <w:rFonts w:ascii="Times New Roman" w:hAnsi="Times New Roman" w:cs="Times New Roman"/>
                <w:sz w:val="24"/>
                <w:szCs w:val="24"/>
              </w:rPr>
            </w:pPr>
            <w:r>
              <w:rPr>
                <w:rFonts w:ascii="Times New Roman" w:hAnsi="Times New Roman" w:cs="Times New Roman"/>
                <w:sz w:val="24"/>
                <w:szCs w:val="24"/>
              </w:rPr>
              <w:t>10:10-12</w:t>
            </w:r>
            <w:r w:rsidRPr="00C44B5D">
              <w:rPr>
                <w:rFonts w:ascii="Times New Roman" w:hAnsi="Times New Roman" w:cs="Times New Roman"/>
                <w:sz w:val="24"/>
                <w:szCs w:val="24"/>
              </w:rPr>
              <w:t>:</w:t>
            </w:r>
            <w:r>
              <w:rPr>
                <w:rFonts w:ascii="Times New Roman" w:hAnsi="Times New Roman" w:cs="Times New Roman"/>
                <w:sz w:val="24"/>
                <w:szCs w:val="24"/>
              </w:rPr>
              <w:t>3</w:t>
            </w:r>
            <w:r w:rsidRPr="00C44B5D">
              <w:rPr>
                <w:rFonts w:ascii="Times New Roman" w:hAnsi="Times New Roman" w:cs="Times New Roman"/>
                <w:sz w:val="24"/>
                <w:szCs w:val="24"/>
              </w:rPr>
              <w:t>0</w:t>
            </w:r>
          </w:p>
        </w:tc>
      </w:tr>
      <w:tr w:rsidR="00296423" w:rsidRPr="00C44B5D" w:rsidTr="00193B8A">
        <w:trPr>
          <w:jc w:val="center"/>
        </w:trPr>
        <w:tc>
          <w:tcPr>
            <w:tcW w:w="3655" w:type="dxa"/>
          </w:tcPr>
          <w:p w:rsidR="00296423" w:rsidRPr="00C44B5D" w:rsidRDefault="00296423" w:rsidP="00193B8A">
            <w:pPr>
              <w:jc w:val="both"/>
              <w:rPr>
                <w:rFonts w:ascii="Times New Roman" w:hAnsi="Times New Roman" w:cs="Times New Roman"/>
                <w:sz w:val="24"/>
                <w:szCs w:val="24"/>
              </w:rPr>
            </w:pPr>
            <w:r w:rsidRPr="00C44B5D">
              <w:rPr>
                <w:rFonts w:ascii="Times New Roman" w:hAnsi="Times New Roman" w:cs="Times New Roman"/>
                <w:sz w:val="24"/>
                <w:szCs w:val="24"/>
              </w:rPr>
              <w:t>Подготовка к обеду, обед, дежурство</w:t>
            </w:r>
          </w:p>
        </w:tc>
        <w:tc>
          <w:tcPr>
            <w:tcW w:w="1565" w:type="dxa"/>
          </w:tcPr>
          <w:p w:rsidR="00296423" w:rsidRPr="00C44B5D" w:rsidRDefault="00296423" w:rsidP="00193B8A">
            <w:pPr>
              <w:jc w:val="center"/>
              <w:rPr>
                <w:rFonts w:ascii="Times New Roman" w:hAnsi="Times New Roman" w:cs="Times New Roman"/>
                <w:sz w:val="24"/>
                <w:szCs w:val="24"/>
              </w:rPr>
            </w:pPr>
            <w:r>
              <w:rPr>
                <w:rFonts w:ascii="Times New Roman" w:hAnsi="Times New Roman" w:cs="Times New Roman"/>
                <w:sz w:val="24"/>
                <w:szCs w:val="24"/>
              </w:rPr>
              <w:t>12:10-12:4</w:t>
            </w:r>
            <w:r w:rsidRPr="00C44B5D">
              <w:rPr>
                <w:rFonts w:ascii="Times New Roman" w:hAnsi="Times New Roman" w:cs="Times New Roman"/>
                <w:sz w:val="24"/>
                <w:szCs w:val="24"/>
              </w:rPr>
              <w:t>0</w:t>
            </w:r>
          </w:p>
        </w:tc>
        <w:tc>
          <w:tcPr>
            <w:tcW w:w="1641" w:type="dxa"/>
          </w:tcPr>
          <w:p w:rsidR="00296423" w:rsidRPr="00C44B5D" w:rsidRDefault="00296423" w:rsidP="00193B8A">
            <w:pPr>
              <w:jc w:val="center"/>
              <w:rPr>
                <w:rFonts w:ascii="Times New Roman" w:hAnsi="Times New Roman" w:cs="Times New Roman"/>
                <w:sz w:val="24"/>
                <w:szCs w:val="24"/>
              </w:rPr>
            </w:pPr>
            <w:r>
              <w:rPr>
                <w:rFonts w:ascii="Times New Roman" w:hAnsi="Times New Roman" w:cs="Times New Roman"/>
                <w:sz w:val="24"/>
                <w:szCs w:val="24"/>
              </w:rPr>
              <w:t>12:10-12:5</w:t>
            </w:r>
            <w:r w:rsidRPr="00C44B5D">
              <w:rPr>
                <w:rFonts w:ascii="Times New Roman" w:hAnsi="Times New Roman" w:cs="Times New Roman"/>
                <w:sz w:val="24"/>
                <w:szCs w:val="24"/>
              </w:rPr>
              <w:t>0</w:t>
            </w:r>
          </w:p>
        </w:tc>
        <w:tc>
          <w:tcPr>
            <w:tcW w:w="1641" w:type="dxa"/>
          </w:tcPr>
          <w:p w:rsidR="00296423" w:rsidRPr="00C44B5D" w:rsidRDefault="00296423" w:rsidP="00296423">
            <w:pPr>
              <w:jc w:val="center"/>
              <w:rPr>
                <w:rFonts w:ascii="Times New Roman" w:hAnsi="Times New Roman" w:cs="Times New Roman"/>
                <w:sz w:val="24"/>
                <w:szCs w:val="24"/>
              </w:rPr>
            </w:pPr>
            <w:r>
              <w:rPr>
                <w:rFonts w:ascii="Times New Roman" w:hAnsi="Times New Roman" w:cs="Times New Roman"/>
                <w:sz w:val="24"/>
                <w:szCs w:val="24"/>
              </w:rPr>
              <w:t>12:20-12:5</w:t>
            </w:r>
            <w:r w:rsidRPr="00C44B5D">
              <w:rPr>
                <w:rFonts w:ascii="Times New Roman" w:hAnsi="Times New Roman" w:cs="Times New Roman"/>
                <w:sz w:val="24"/>
                <w:szCs w:val="24"/>
              </w:rPr>
              <w:t>0</w:t>
            </w:r>
          </w:p>
        </w:tc>
        <w:tc>
          <w:tcPr>
            <w:tcW w:w="1641" w:type="dxa"/>
          </w:tcPr>
          <w:p w:rsidR="00296423" w:rsidRPr="00C44B5D" w:rsidRDefault="00296423" w:rsidP="00967713">
            <w:pPr>
              <w:jc w:val="center"/>
              <w:rPr>
                <w:rFonts w:ascii="Times New Roman" w:hAnsi="Times New Roman" w:cs="Times New Roman"/>
                <w:sz w:val="24"/>
                <w:szCs w:val="24"/>
              </w:rPr>
            </w:pPr>
            <w:r>
              <w:rPr>
                <w:rFonts w:ascii="Times New Roman" w:hAnsi="Times New Roman" w:cs="Times New Roman"/>
                <w:sz w:val="24"/>
                <w:szCs w:val="24"/>
              </w:rPr>
              <w:t>12:30-12:5</w:t>
            </w:r>
            <w:r w:rsidRPr="00C44B5D">
              <w:rPr>
                <w:rFonts w:ascii="Times New Roman" w:hAnsi="Times New Roman" w:cs="Times New Roman"/>
                <w:sz w:val="24"/>
                <w:szCs w:val="24"/>
              </w:rPr>
              <w:t>0</w:t>
            </w:r>
          </w:p>
        </w:tc>
      </w:tr>
      <w:tr w:rsidR="00296423" w:rsidRPr="00C44B5D" w:rsidTr="00193B8A">
        <w:trPr>
          <w:jc w:val="center"/>
        </w:trPr>
        <w:tc>
          <w:tcPr>
            <w:tcW w:w="3655" w:type="dxa"/>
          </w:tcPr>
          <w:p w:rsidR="00296423" w:rsidRPr="00C44B5D" w:rsidRDefault="00296423" w:rsidP="00193B8A">
            <w:pPr>
              <w:jc w:val="both"/>
              <w:rPr>
                <w:rFonts w:ascii="Times New Roman" w:hAnsi="Times New Roman" w:cs="Times New Roman"/>
                <w:sz w:val="24"/>
                <w:szCs w:val="24"/>
              </w:rPr>
            </w:pPr>
            <w:r w:rsidRPr="00C44B5D">
              <w:rPr>
                <w:rFonts w:ascii="Times New Roman" w:hAnsi="Times New Roman" w:cs="Times New Roman"/>
                <w:sz w:val="24"/>
                <w:szCs w:val="24"/>
              </w:rPr>
              <w:t>Подготовка ко сну, чтение перед сном, дневной сон</w:t>
            </w:r>
          </w:p>
        </w:tc>
        <w:tc>
          <w:tcPr>
            <w:tcW w:w="1565" w:type="dxa"/>
          </w:tcPr>
          <w:p w:rsidR="00296423" w:rsidRPr="00C44B5D" w:rsidRDefault="00296423" w:rsidP="00193B8A">
            <w:pPr>
              <w:jc w:val="center"/>
              <w:rPr>
                <w:rFonts w:ascii="Times New Roman" w:hAnsi="Times New Roman" w:cs="Times New Roman"/>
                <w:sz w:val="24"/>
                <w:szCs w:val="24"/>
              </w:rPr>
            </w:pPr>
            <w:r>
              <w:rPr>
                <w:rFonts w:ascii="Times New Roman" w:hAnsi="Times New Roman" w:cs="Times New Roman"/>
                <w:sz w:val="24"/>
                <w:szCs w:val="24"/>
              </w:rPr>
              <w:t>12:40-15:1</w:t>
            </w:r>
            <w:r w:rsidRPr="00C44B5D">
              <w:rPr>
                <w:rFonts w:ascii="Times New Roman" w:hAnsi="Times New Roman" w:cs="Times New Roman"/>
                <w:sz w:val="24"/>
                <w:szCs w:val="24"/>
              </w:rPr>
              <w:t>0</w:t>
            </w:r>
          </w:p>
        </w:tc>
        <w:tc>
          <w:tcPr>
            <w:tcW w:w="1641" w:type="dxa"/>
          </w:tcPr>
          <w:p w:rsidR="00296423" w:rsidRPr="00C44B5D" w:rsidRDefault="00296423" w:rsidP="00193B8A">
            <w:pPr>
              <w:jc w:val="center"/>
              <w:rPr>
                <w:rFonts w:ascii="Times New Roman" w:hAnsi="Times New Roman" w:cs="Times New Roman"/>
                <w:sz w:val="24"/>
                <w:szCs w:val="24"/>
              </w:rPr>
            </w:pPr>
            <w:r>
              <w:rPr>
                <w:rFonts w:ascii="Times New Roman" w:hAnsi="Times New Roman" w:cs="Times New Roman"/>
                <w:sz w:val="24"/>
                <w:szCs w:val="24"/>
              </w:rPr>
              <w:t>12:50-15:2</w:t>
            </w:r>
            <w:r w:rsidRPr="00C44B5D">
              <w:rPr>
                <w:rFonts w:ascii="Times New Roman" w:hAnsi="Times New Roman" w:cs="Times New Roman"/>
                <w:sz w:val="24"/>
                <w:szCs w:val="24"/>
              </w:rPr>
              <w:t>0</w:t>
            </w:r>
          </w:p>
        </w:tc>
        <w:tc>
          <w:tcPr>
            <w:tcW w:w="1641" w:type="dxa"/>
          </w:tcPr>
          <w:p w:rsidR="00296423" w:rsidRPr="00C44B5D" w:rsidRDefault="00296423" w:rsidP="00967713">
            <w:pPr>
              <w:jc w:val="center"/>
              <w:rPr>
                <w:rFonts w:ascii="Times New Roman" w:hAnsi="Times New Roman" w:cs="Times New Roman"/>
                <w:sz w:val="24"/>
                <w:szCs w:val="24"/>
              </w:rPr>
            </w:pPr>
            <w:r>
              <w:rPr>
                <w:rFonts w:ascii="Times New Roman" w:hAnsi="Times New Roman" w:cs="Times New Roman"/>
                <w:sz w:val="24"/>
                <w:szCs w:val="24"/>
              </w:rPr>
              <w:t>12:50-15:2</w:t>
            </w:r>
            <w:r w:rsidRPr="00C44B5D">
              <w:rPr>
                <w:rFonts w:ascii="Times New Roman" w:hAnsi="Times New Roman" w:cs="Times New Roman"/>
                <w:sz w:val="24"/>
                <w:szCs w:val="24"/>
              </w:rPr>
              <w:t>0</w:t>
            </w:r>
          </w:p>
        </w:tc>
        <w:tc>
          <w:tcPr>
            <w:tcW w:w="1641" w:type="dxa"/>
          </w:tcPr>
          <w:p w:rsidR="00296423" w:rsidRPr="00C44B5D" w:rsidRDefault="00296423" w:rsidP="00967713">
            <w:pPr>
              <w:jc w:val="center"/>
              <w:rPr>
                <w:rFonts w:ascii="Times New Roman" w:hAnsi="Times New Roman" w:cs="Times New Roman"/>
                <w:sz w:val="24"/>
                <w:szCs w:val="24"/>
              </w:rPr>
            </w:pPr>
            <w:r>
              <w:rPr>
                <w:rFonts w:ascii="Times New Roman" w:hAnsi="Times New Roman" w:cs="Times New Roman"/>
                <w:sz w:val="24"/>
                <w:szCs w:val="24"/>
              </w:rPr>
              <w:t>12:50-15:2</w:t>
            </w:r>
            <w:r w:rsidRPr="00C44B5D">
              <w:rPr>
                <w:rFonts w:ascii="Times New Roman" w:hAnsi="Times New Roman" w:cs="Times New Roman"/>
                <w:sz w:val="24"/>
                <w:szCs w:val="24"/>
              </w:rPr>
              <w:t>0</w:t>
            </w:r>
          </w:p>
        </w:tc>
      </w:tr>
      <w:tr w:rsidR="00296423" w:rsidRPr="00C44B5D" w:rsidTr="00193B8A">
        <w:trPr>
          <w:jc w:val="center"/>
        </w:trPr>
        <w:tc>
          <w:tcPr>
            <w:tcW w:w="3655" w:type="dxa"/>
          </w:tcPr>
          <w:p w:rsidR="00296423" w:rsidRPr="00C44B5D" w:rsidRDefault="00296423" w:rsidP="00193B8A">
            <w:pPr>
              <w:jc w:val="both"/>
              <w:rPr>
                <w:rFonts w:ascii="Times New Roman" w:hAnsi="Times New Roman" w:cs="Times New Roman"/>
                <w:sz w:val="24"/>
                <w:szCs w:val="24"/>
              </w:rPr>
            </w:pPr>
            <w:r w:rsidRPr="00C44B5D">
              <w:rPr>
                <w:rFonts w:ascii="Times New Roman" w:hAnsi="Times New Roman" w:cs="Times New Roman"/>
                <w:sz w:val="24"/>
                <w:szCs w:val="24"/>
              </w:rPr>
              <w:t>Постепенный подъем, профилактические физкультурно-оздоровительные процедуры</w:t>
            </w:r>
          </w:p>
        </w:tc>
        <w:tc>
          <w:tcPr>
            <w:tcW w:w="1565" w:type="dxa"/>
          </w:tcPr>
          <w:p w:rsidR="00296423" w:rsidRPr="00C44B5D" w:rsidRDefault="00296423" w:rsidP="00193B8A">
            <w:pPr>
              <w:jc w:val="center"/>
              <w:rPr>
                <w:rFonts w:ascii="Times New Roman" w:hAnsi="Times New Roman" w:cs="Times New Roman"/>
                <w:sz w:val="24"/>
                <w:szCs w:val="24"/>
              </w:rPr>
            </w:pPr>
            <w:r>
              <w:rPr>
                <w:rFonts w:ascii="Times New Roman" w:hAnsi="Times New Roman" w:cs="Times New Roman"/>
                <w:sz w:val="24"/>
                <w:szCs w:val="24"/>
              </w:rPr>
              <w:t>15:10-15:30</w:t>
            </w:r>
          </w:p>
        </w:tc>
        <w:tc>
          <w:tcPr>
            <w:tcW w:w="1641" w:type="dxa"/>
          </w:tcPr>
          <w:p w:rsidR="00296423" w:rsidRPr="00C44B5D" w:rsidRDefault="00296423" w:rsidP="00193B8A">
            <w:pPr>
              <w:jc w:val="center"/>
              <w:rPr>
                <w:rFonts w:ascii="Times New Roman" w:hAnsi="Times New Roman" w:cs="Times New Roman"/>
                <w:sz w:val="24"/>
                <w:szCs w:val="24"/>
              </w:rPr>
            </w:pPr>
            <w:r>
              <w:rPr>
                <w:rFonts w:ascii="Times New Roman" w:hAnsi="Times New Roman" w:cs="Times New Roman"/>
                <w:sz w:val="24"/>
                <w:szCs w:val="24"/>
              </w:rPr>
              <w:t>15:20-15:40</w:t>
            </w:r>
          </w:p>
        </w:tc>
        <w:tc>
          <w:tcPr>
            <w:tcW w:w="1641" w:type="dxa"/>
          </w:tcPr>
          <w:p w:rsidR="00296423" w:rsidRPr="00C44B5D" w:rsidRDefault="00296423" w:rsidP="00296423">
            <w:pPr>
              <w:jc w:val="center"/>
              <w:rPr>
                <w:rFonts w:ascii="Times New Roman" w:hAnsi="Times New Roman" w:cs="Times New Roman"/>
                <w:sz w:val="24"/>
                <w:szCs w:val="24"/>
              </w:rPr>
            </w:pPr>
            <w:r>
              <w:rPr>
                <w:rFonts w:ascii="Times New Roman" w:hAnsi="Times New Roman" w:cs="Times New Roman"/>
                <w:sz w:val="24"/>
                <w:szCs w:val="24"/>
              </w:rPr>
              <w:t>15:20-15:30</w:t>
            </w:r>
          </w:p>
        </w:tc>
        <w:tc>
          <w:tcPr>
            <w:tcW w:w="1641" w:type="dxa"/>
          </w:tcPr>
          <w:p w:rsidR="00296423" w:rsidRPr="00C44B5D" w:rsidRDefault="00296423" w:rsidP="00967713">
            <w:pPr>
              <w:jc w:val="center"/>
              <w:rPr>
                <w:rFonts w:ascii="Times New Roman" w:hAnsi="Times New Roman" w:cs="Times New Roman"/>
                <w:sz w:val="24"/>
                <w:szCs w:val="24"/>
              </w:rPr>
            </w:pPr>
            <w:r>
              <w:rPr>
                <w:rFonts w:ascii="Times New Roman" w:hAnsi="Times New Roman" w:cs="Times New Roman"/>
                <w:sz w:val="24"/>
                <w:szCs w:val="24"/>
              </w:rPr>
              <w:t>15:20-15:30</w:t>
            </w:r>
          </w:p>
        </w:tc>
      </w:tr>
      <w:tr w:rsidR="00296423" w:rsidRPr="00C44B5D" w:rsidTr="00193B8A">
        <w:trPr>
          <w:jc w:val="center"/>
        </w:trPr>
        <w:tc>
          <w:tcPr>
            <w:tcW w:w="3655" w:type="dxa"/>
          </w:tcPr>
          <w:p w:rsidR="00296423" w:rsidRPr="00C44B5D" w:rsidRDefault="00296423" w:rsidP="00193B8A">
            <w:pPr>
              <w:jc w:val="both"/>
              <w:rPr>
                <w:rFonts w:ascii="Times New Roman" w:hAnsi="Times New Roman" w:cs="Times New Roman"/>
                <w:sz w:val="24"/>
                <w:szCs w:val="24"/>
              </w:rPr>
            </w:pPr>
            <w:r w:rsidRPr="00C44B5D">
              <w:rPr>
                <w:rFonts w:ascii="Times New Roman" w:hAnsi="Times New Roman" w:cs="Times New Roman"/>
                <w:sz w:val="24"/>
                <w:szCs w:val="24"/>
              </w:rPr>
              <w:t>Подготовка к уплотненному полднику, полдник</w:t>
            </w:r>
          </w:p>
        </w:tc>
        <w:tc>
          <w:tcPr>
            <w:tcW w:w="1565" w:type="dxa"/>
          </w:tcPr>
          <w:p w:rsidR="00296423" w:rsidRPr="00C44B5D" w:rsidRDefault="00296423" w:rsidP="00193B8A">
            <w:pPr>
              <w:jc w:val="center"/>
              <w:rPr>
                <w:rFonts w:ascii="Times New Roman" w:hAnsi="Times New Roman" w:cs="Times New Roman"/>
                <w:sz w:val="24"/>
                <w:szCs w:val="24"/>
              </w:rPr>
            </w:pPr>
            <w:r>
              <w:rPr>
                <w:rFonts w:ascii="Times New Roman" w:hAnsi="Times New Roman" w:cs="Times New Roman"/>
                <w:sz w:val="24"/>
                <w:szCs w:val="24"/>
              </w:rPr>
              <w:t>15:30-15:50</w:t>
            </w:r>
          </w:p>
        </w:tc>
        <w:tc>
          <w:tcPr>
            <w:tcW w:w="1641" w:type="dxa"/>
          </w:tcPr>
          <w:p w:rsidR="00296423" w:rsidRPr="00C44B5D" w:rsidRDefault="00296423" w:rsidP="00193B8A">
            <w:pPr>
              <w:jc w:val="center"/>
              <w:rPr>
                <w:rFonts w:ascii="Times New Roman" w:hAnsi="Times New Roman" w:cs="Times New Roman"/>
                <w:sz w:val="24"/>
                <w:szCs w:val="24"/>
              </w:rPr>
            </w:pPr>
            <w:r>
              <w:rPr>
                <w:rFonts w:ascii="Times New Roman" w:hAnsi="Times New Roman" w:cs="Times New Roman"/>
                <w:sz w:val="24"/>
                <w:szCs w:val="24"/>
              </w:rPr>
              <w:t>15:40-16:00</w:t>
            </w:r>
          </w:p>
        </w:tc>
        <w:tc>
          <w:tcPr>
            <w:tcW w:w="1641" w:type="dxa"/>
          </w:tcPr>
          <w:p w:rsidR="00296423" w:rsidRPr="00C44B5D" w:rsidRDefault="00296423" w:rsidP="00967713">
            <w:pPr>
              <w:jc w:val="center"/>
              <w:rPr>
                <w:rFonts w:ascii="Times New Roman" w:hAnsi="Times New Roman" w:cs="Times New Roman"/>
                <w:sz w:val="24"/>
                <w:szCs w:val="24"/>
              </w:rPr>
            </w:pPr>
            <w:r>
              <w:rPr>
                <w:rFonts w:ascii="Times New Roman" w:hAnsi="Times New Roman" w:cs="Times New Roman"/>
                <w:sz w:val="24"/>
                <w:szCs w:val="24"/>
              </w:rPr>
              <w:t>15:30-15:50</w:t>
            </w:r>
          </w:p>
        </w:tc>
        <w:tc>
          <w:tcPr>
            <w:tcW w:w="1641" w:type="dxa"/>
          </w:tcPr>
          <w:p w:rsidR="00296423" w:rsidRPr="00C44B5D" w:rsidRDefault="00296423" w:rsidP="00967713">
            <w:pPr>
              <w:jc w:val="center"/>
              <w:rPr>
                <w:rFonts w:ascii="Times New Roman" w:hAnsi="Times New Roman" w:cs="Times New Roman"/>
                <w:sz w:val="24"/>
                <w:szCs w:val="24"/>
              </w:rPr>
            </w:pPr>
            <w:r>
              <w:rPr>
                <w:rFonts w:ascii="Times New Roman" w:hAnsi="Times New Roman" w:cs="Times New Roman"/>
                <w:sz w:val="24"/>
                <w:szCs w:val="24"/>
              </w:rPr>
              <w:t>15:30-15:50</w:t>
            </w:r>
          </w:p>
        </w:tc>
      </w:tr>
      <w:tr w:rsidR="00296423" w:rsidRPr="00C44B5D" w:rsidTr="00193B8A">
        <w:trPr>
          <w:jc w:val="center"/>
        </w:trPr>
        <w:tc>
          <w:tcPr>
            <w:tcW w:w="3655" w:type="dxa"/>
          </w:tcPr>
          <w:p w:rsidR="00296423" w:rsidRPr="00C44B5D" w:rsidRDefault="00296423" w:rsidP="00193B8A">
            <w:pPr>
              <w:jc w:val="both"/>
              <w:rPr>
                <w:rFonts w:ascii="Times New Roman" w:hAnsi="Times New Roman" w:cs="Times New Roman"/>
                <w:sz w:val="24"/>
                <w:szCs w:val="24"/>
              </w:rPr>
            </w:pPr>
            <w:r>
              <w:rPr>
                <w:rFonts w:ascii="Times New Roman" w:hAnsi="Times New Roman" w:cs="Times New Roman"/>
                <w:sz w:val="24"/>
                <w:szCs w:val="24"/>
              </w:rPr>
              <w:t>Вечерний круг – выбор с</w:t>
            </w:r>
            <w:r w:rsidRPr="00C44B5D">
              <w:rPr>
                <w:rFonts w:ascii="Times New Roman" w:hAnsi="Times New Roman" w:cs="Times New Roman"/>
                <w:sz w:val="24"/>
                <w:szCs w:val="24"/>
              </w:rPr>
              <w:t>амостоятельн</w:t>
            </w:r>
            <w:r>
              <w:rPr>
                <w:rFonts w:ascii="Times New Roman" w:hAnsi="Times New Roman" w:cs="Times New Roman"/>
                <w:sz w:val="24"/>
                <w:szCs w:val="24"/>
              </w:rPr>
              <w:t>ой</w:t>
            </w:r>
            <w:r w:rsidRPr="00C44B5D">
              <w:rPr>
                <w:rFonts w:ascii="Times New Roman" w:hAnsi="Times New Roman" w:cs="Times New Roman"/>
                <w:sz w:val="24"/>
                <w:szCs w:val="24"/>
              </w:rPr>
              <w:t xml:space="preserve"> деятельност</w:t>
            </w:r>
            <w:r>
              <w:rPr>
                <w:rFonts w:ascii="Times New Roman" w:hAnsi="Times New Roman" w:cs="Times New Roman"/>
                <w:sz w:val="24"/>
                <w:szCs w:val="24"/>
              </w:rPr>
              <w:t>и</w:t>
            </w:r>
            <w:r w:rsidRPr="00C44B5D">
              <w:rPr>
                <w:rFonts w:ascii="Times New Roman" w:hAnsi="Times New Roman" w:cs="Times New Roman"/>
                <w:sz w:val="24"/>
                <w:szCs w:val="24"/>
              </w:rPr>
              <w:t xml:space="preserve"> в центрах активности. Игры, досуги, общение по интересам, </w:t>
            </w:r>
          </w:p>
        </w:tc>
        <w:tc>
          <w:tcPr>
            <w:tcW w:w="1565" w:type="dxa"/>
          </w:tcPr>
          <w:p w:rsidR="00296423" w:rsidRPr="00C44B5D" w:rsidRDefault="00296423" w:rsidP="00193B8A">
            <w:pPr>
              <w:jc w:val="center"/>
              <w:rPr>
                <w:rFonts w:ascii="Times New Roman" w:hAnsi="Times New Roman" w:cs="Times New Roman"/>
                <w:sz w:val="24"/>
                <w:szCs w:val="24"/>
              </w:rPr>
            </w:pPr>
            <w:r>
              <w:rPr>
                <w:rFonts w:ascii="Times New Roman" w:hAnsi="Times New Roman" w:cs="Times New Roman"/>
                <w:sz w:val="24"/>
                <w:szCs w:val="24"/>
              </w:rPr>
              <w:t>15:50-16:3</w:t>
            </w:r>
            <w:r w:rsidRPr="00C44B5D">
              <w:rPr>
                <w:rFonts w:ascii="Times New Roman" w:hAnsi="Times New Roman" w:cs="Times New Roman"/>
                <w:sz w:val="24"/>
                <w:szCs w:val="24"/>
              </w:rPr>
              <w:t>0</w:t>
            </w:r>
          </w:p>
        </w:tc>
        <w:tc>
          <w:tcPr>
            <w:tcW w:w="1641" w:type="dxa"/>
          </w:tcPr>
          <w:p w:rsidR="00296423" w:rsidRPr="00C44B5D" w:rsidRDefault="00296423" w:rsidP="00193B8A">
            <w:pPr>
              <w:jc w:val="center"/>
              <w:rPr>
                <w:rFonts w:ascii="Times New Roman" w:hAnsi="Times New Roman" w:cs="Times New Roman"/>
                <w:sz w:val="24"/>
                <w:szCs w:val="24"/>
              </w:rPr>
            </w:pPr>
            <w:r>
              <w:rPr>
                <w:rFonts w:ascii="Times New Roman" w:hAnsi="Times New Roman" w:cs="Times New Roman"/>
                <w:sz w:val="24"/>
                <w:szCs w:val="24"/>
              </w:rPr>
              <w:t>16:00-16:3</w:t>
            </w:r>
            <w:r w:rsidRPr="00C44B5D">
              <w:rPr>
                <w:rFonts w:ascii="Times New Roman" w:hAnsi="Times New Roman" w:cs="Times New Roman"/>
                <w:sz w:val="24"/>
                <w:szCs w:val="24"/>
              </w:rPr>
              <w:t>0</w:t>
            </w:r>
          </w:p>
        </w:tc>
        <w:tc>
          <w:tcPr>
            <w:tcW w:w="1641" w:type="dxa"/>
          </w:tcPr>
          <w:p w:rsidR="00296423" w:rsidRPr="00C44B5D" w:rsidRDefault="00296423" w:rsidP="00967713">
            <w:pPr>
              <w:jc w:val="center"/>
              <w:rPr>
                <w:rFonts w:ascii="Times New Roman" w:hAnsi="Times New Roman" w:cs="Times New Roman"/>
                <w:sz w:val="24"/>
                <w:szCs w:val="24"/>
              </w:rPr>
            </w:pPr>
            <w:r>
              <w:rPr>
                <w:rFonts w:ascii="Times New Roman" w:hAnsi="Times New Roman" w:cs="Times New Roman"/>
                <w:sz w:val="24"/>
                <w:szCs w:val="24"/>
              </w:rPr>
              <w:t>15:50-16:2</w:t>
            </w:r>
            <w:r w:rsidRPr="00C44B5D">
              <w:rPr>
                <w:rFonts w:ascii="Times New Roman" w:hAnsi="Times New Roman" w:cs="Times New Roman"/>
                <w:sz w:val="24"/>
                <w:szCs w:val="24"/>
              </w:rPr>
              <w:t>0</w:t>
            </w:r>
          </w:p>
        </w:tc>
        <w:tc>
          <w:tcPr>
            <w:tcW w:w="1641" w:type="dxa"/>
          </w:tcPr>
          <w:p w:rsidR="00296423" w:rsidRPr="00C44B5D" w:rsidRDefault="00296423" w:rsidP="00967713">
            <w:pPr>
              <w:jc w:val="center"/>
              <w:rPr>
                <w:rFonts w:ascii="Times New Roman" w:hAnsi="Times New Roman" w:cs="Times New Roman"/>
                <w:sz w:val="24"/>
                <w:szCs w:val="24"/>
              </w:rPr>
            </w:pPr>
            <w:r>
              <w:rPr>
                <w:rFonts w:ascii="Times New Roman" w:hAnsi="Times New Roman" w:cs="Times New Roman"/>
                <w:sz w:val="24"/>
                <w:szCs w:val="24"/>
              </w:rPr>
              <w:t>15:50-16:2</w:t>
            </w:r>
            <w:r w:rsidRPr="00C44B5D">
              <w:rPr>
                <w:rFonts w:ascii="Times New Roman" w:hAnsi="Times New Roman" w:cs="Times New Roman"/>
                <w:sz w:val="24"/>
                <w:szCs w:val="24"/>
              </w:rPr>
              <w:t>0</w:t>
            </w:r>
          </w:p>
        </w:tc>
      </w:tr>
      <w:tr w:rsidR="00296423" w:rsidRPr="00C44B5D" w:rsidTr="00193B8A">
        <w:trPr>
          <w:jc w:val="center"/>
        </w:trPr>
        <w:tc>
          <w:tcPr>
            <w:tcW w:w="3655" w:type="dxa"/>
          </w:tcPr>
          <w:p w:rsidR="00296423" w:rsidRPr="00C44B5D" w:rsidRDefault="00296423" w:rsidP="00193B8A">
            <w:pPr>
              <w:jc w:val="both"/>
              <w:rPr>
                <w:rFonts w:ascii="Times New Roman" w:hAnsi="Times New Roman" w:cs="Times New Roman"/>
                <w:sz w:val="24"/>
                <w:szCs w:val="24"/>
              </w:rPr>
            </w:pPr>
            <w:r w:rsidRPr="00C44B5D">
              <w:rPr>
                <w:rFonts w:ascii="Times New Roman" w:hAnsi="Times New Roman" w:cs="Times New Roman"/>
                <w:sz w:val="24"/>
                <w:szCs w:val="24"/>
              </w:rPr>
              <w:t>Подготовка к прогулке, прогулка, уход домой</w:t>
            </w:r>
          </w:p>
        </w:tc>
        <w:tc>
          <w:tcPr>
            <w:tcW w:w="1565" w:type="dxa"/>
          </w:tcPr>
          <w:p w:rsidR="00296423" w:rsidRPr="00C44B5D" w:rsidRDefault="00296423" w:rsidP="00193B8A">
            <w:pPr>
              <w:jc w:val="center"/>
              <w:rPr>
                <w:rFonts w:ascii="Times New Roman" w:hAnsi="Times New Roman" w:cs="Times New Roman"/>
                <w:sz w:val="24"/>
                <w:szCs w:val="24"/>
              </w:rPr>
            </w:pPr>
            <w:r>
              <w:rPr>
                <w:rFonts w:ascii="Times New Roman" w:hAnsi="Times New Roman" w:cs="Times New Roman"/>
                <w:sz w:val="24"/>
                <w:szCs w:val="24"/>
              </w:rPr>
              <w:t>16:3</w:t>
            </w:r>
            <w:r w:rsidRPr="00C44B5D">
              <w:rPr>
                <w:rFonts w:ascii="Times New Roman" w:hAnsi="Times New Roman" w:cs="Times New Roman"/>
                <w:sz w:val="24"/>
                <w:szCs w:val="24"/>
              </w:rPr>
              <w:t>0-17:30</w:t>
            </w:r>
          </w:p>
        </w:tc>
        <w:tc>
          <w:tcPr>
            <w:tcW w:w="1641" w:type="dxa"/>
          </w:tcPr>
          <w:p w:rsidR="00296423" w:rsidRPr="00C44B5D" w:rsidRDefault="00296423" w:rsidP="00193B8A">
            <w:pPr>
              <w:jc w:val="center"/>
              <w:rPr>
                <w:rFonts w:ascii="Times New Roman" w:hAnsi="Times New Roman" w:cs="Times New Roman"/>
                <w:sz w:val="24"/>
                <w:szCs w:val="24"/>
              </w:rPr>
            </w:pPr>
            <w:r>
              <w:rPr>
                <w:rFonts w:ascii="Times New Roman" w:hAnsi="Times New Roman" w:cs="Times New Roman"/>
                <w:sz w:val="24"/>
                <w:szCs w:val="24"/>
              </w:rPr>
              <w:t>16:3</w:t>
            </w:r>
            <w:r w:rsidRPr="00C44B5D">
              <w:rPr>
                <w:rFonts w:ascii="Times New Roman" w:hAnsi="Times New Roman" w:cs="Times New Roman"/>
                <w:sz w:val="24"/>
                <w:szCs w:val="24"/>
              </w:rPr>
              <w:t>0-17:30</w:t>
            </w:r>
          </w:p>
        </w:tc>
        <w:tc>
          <w:tcPr>
            <w:tcW w:w="1641" w:type="dxa"/>
          </w:tcPr>
          <w:p w:rsidR="00296423" w:rsidRPr="00C44B5D" w:rsidRDefault="00296423" w:rsidP="00967713">
            <w:pPr>
              <w:jc w:val="center"/>
              <w:rPr>
                <w:rFonts w:ascii="Times New Roman" w:hAnsi="Times New Roman" w:cs="Times New Roman"/>
                <w:sz w:val="24"/>
                <w:szCs w:val="24"/>
              </w:rPr>
            </w:pPr>
            <w:r>
              <w:rPr>
                <w:rFonts w:ascii="Times New Roman" w:hAnsi="Times New Roman" w:cs="Times New Roman"/>
                <w:sz w:val="24"/>
                <w:szCs w:val="24"/>
              </w:rPr>
              <w:t>16:2</w:t>
            </w:r>
            <w:r w:rsidRPr="00C44B5D">
              <w:rPr>
                <w:rFonts w:ascii="Times New Roman" w:hAnsi="Times New Roman" w:cs="Times New Roman"/>
                <w:sz w:val="24"/>
                <w:szCs w:val="24"/>
              </w:rPr>
              <w:t>0-17:30</w:t>
            </w:r>
          </w:p>
        </w:tc>
        <w:tc>
          <w:tcPr>
            <w:tcW w:w="1641" w:type="dxa"/>
          </w:tcPr>
          <w:p w:rsidR="00296423" w:rsidRPr="00C44B5D" w:rsidRDefault="00296423" w:rsidP="00967713">
            <w:pPr>
              <w:jc w:val="center"/>
              <w:rPr>
                <w:rFonts w:ascii="Times New Roman" w:hAnsi="Times New Roman" w:cs="Times New Roman"/>
                <w:sz w:val="24"/>
                <w:szCs w:val="24"/>
              </w:rPr>
            </w:pPr>
            <w:r>
              <w:rPr>
                <w:rFonts w:ascii="Times New Roman" w:hAnsi="Times New Roman" w:cs="Times New Roman"/>
                <w:sz w:val="24"/>
                <w:szCs w:val="24"/>
              </w:rPr>
              <w:t>16:2</w:t>
            </w:r>
            <w:r w:rsidRPr="00C44B5D">
              <w:rPr>
                <w:rFonts w:ascii="Times New Roman" w:hAnsi="Times New Roman" w:cs="Times New Roman"/>
                <w:sz w:val="24"/>
                <w:szCs w:val="24"/>
              </w:rPr>
              <w:t>0-17:30</w:t>
            </w:r>
          </w:p>
        </w:tc>
      </w:tr>
    </w:tbl>
    <w:p w:rsidR="0025470A" w:rsidRPr="0025470A" w:rsidRDefault="0025470A" w:rsidP="0025470A">
      <w:pPr>
        <w:spacing w:after="0" w:line="240" w:lineRule="auto"/>
        <w:ind w:firstLine="709"/>
        <w:jc w:val="both"/>
        <w:rPr>
          <w:rFonts w:ascii="Times New Roman" w:hAnsi="Times New Roman" w:cs="Times New Roman"/>
          <w:color w:val="000000"/>
          <w:sz w:val="24"/>
          <w:szCs w:val="24"/>
        </w:rPr>
      </w:pPr>
      <w:r w:rsidRPr="0025470A">
        <w:rPr>
          <w:rFonts w:ascii="Times New Roman" w:hAnsi="Times New Roman" w:cs="Times New Roman"/>
          <w:color w:val="000000"/>
          <w:sz w:val="24"/>
          <w:szCs w:val="24"/>
        </w:rPr>
        <w:t>35.21. Согласно пункту 2.10 СП 2.4.3648-20 к организации образовательного процесса и режима дня должны соблюдаться следующие требования:</w:t>
      </w:r>
    </w:p>
    <w:p w:rsidR="0025470A" w:rsidRPr="0025470A" w:rsidRDefault="0025470A" w:rsidP="0025470A">
      <w:pPr>
        <w:spacing w:after="0" w:line="240" w:lineRule="auto"/>
        <w:ind w:firstLine="709"/>
        <w:jc w:val="both"/>
        <w:rPr>
          <w:rFonts w:ascii="Times New Roman" w:hAnsi="Times New Roman" w:cs="Times New Roman"/>
          <w:color w:val="000000"/>
          <w:sz w:val="24"/>
          <w:szCs w:val="24"/>
        </w:rPr>
      </w:pPr>
      <w:r w:rsidRPr="0025470A">
        <w:rPr>
          <w:rFonts w:ascii="Times New Roman" w:hAnsi="Times New Roman" w:cs="Times New Roman"/>
          <w:color w:val="000000"/>
          <w:sz w:val="24"/>
          <w:szCs w:val="24"/>
        </w:rPr>
        <w:t>режим двигательной активности детей в течение дня организуется с учетом возрастных особенностей и состояния здоровья;</w:t>
      </w:r>
    </w:p>
    <w:p w:rsidR="0025470A" w:rsidRPr="0025470A" w:rsidRDefault="0025470A" w:rsidP="0025470A">
      <w:pPr>
        <w:spacing w:after="0" w:line="240" w:lineRule="auto"/>
        <w:ind w:firstLine="709"/>
        <w:jc w:val="both"/>
        <w:rPr>
          <w:rFonts w:ascii="Times New Roman" w:hAnsi="Times New Roman" w:cs="Times New Roman"/>
          <w:color w:val="000000"/>
          <w:sz w:val="24"/>
          <w:szCs w:val="24"/>
        </w:rPr>
      </w:pPr>
      <w:r w:rsidRPr="0025470A">
        <w:rPr>
          <w:rFonts w:ascii="Times New Roman" w:hAnsi="Times New Roman" w:cs="Times New Roman"/>
          <w:color w:val="000000"/>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25470A" w:rsidRPr="0025470A" w:rsidRDefault="0025470A" w:rsidP="0025470A">
      <w:pPr>
        <w:spacing w:after="0" w:line="240" w:lineRule="auto"/>
        <w:ind w:firstLine="709"/>
        <w:jc w:val="both"/>
        <w:rPr>
          <w:rFonts w:ascii="Times New Roman" w:hAnsi="Times New Roman" w:cs="Times New Roman"/>
          <w:color w:val="000000"/>
          <w:sz w:val="24"/>
          <w:szCs w:val="24"/>
        </w:rPr>
      </w:pPr>
      <w:r w:rsidRPr="0025470A">
        <w:rPr>
          <w:rFonts w:ascii="Times New Roman" w:hAnsi="Times New Roman" w:cs="Times New Roman"/>
          <w:color w:val="000000"/>
          <w:sz w:val="24"/>
          <w:szCs w:val="24"/>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w:t>
      </w:r>
      <w:r w:rsidRPr="0025470A">
        <w:rPr>
          <w:rFonts w:ascii="Times New Roman" w:hAnsi="Times New Roman" w:cs="Times New Roman"/>
          <w:color w:val="000000"/>
          <w:sz w:val="24"/>
          <w:szCs w:val="24"/>
        </w:rPr>
        <w:lastRenderedPageBreak/>
        <w:t>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49759A" w:rsidRPr="0025470A" w:rsidRDefault="0025470A" w:rsidP="0025470A">
      <w:pPr>
        <w:spacing w:after="0" w:line="240" w:lineRule="auto"/>
        <w:ind w:firstLine="709"/>
        <w:jc w:val="both"/>
        <w:rPr>
          <w:rFonts w:ascii="Times New Roman" w:hAnsi="Times New Roman" w:cs="Times New Roman"/>
          <w:color w:val="000000"/>
          <w:sz w:val="24"/>
          <w:szCs w:val="24"/>
        </w:rPr>
      </w:pPr>
      <w:r w:rsidRPr="0025470A">
        <w:rPr>
          <w:rFonts w:ascii="Times New Roman" w:hAnsi="Times New Roman" w:cs="Times New Roman"/>
          <w:color w:val="000000"/>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25470A" w:rsidRPr="0025470A" w:rsidRDefault="0025470A" w:rsidP="0025470A">
      <w:pPr>
        <w:spacing w:after="0" w:line="240" w:lineRule="auto"/>
        <w:ind w:firstLine="709"/>
        <w:jc w:val="both"/>
        <w:rPr>
          <w:rFonts w:ascii="Times New Roman" w:hAnsi="Times New Roman" w:cs="Times New Roman"/>
          <w:color w:val="000000"/>
          <w:sz w:val="24"/>
          <w:szCs w:val="24"/>
        </w:rPr>
      </w:pPr>
    </w:p>
    <w:p w:rsidR="0025470A" w:rsidRDefault="0025470A" w:rsidP="0025470A">
      <w:pPr>
        <w:jc w:val="both"/>
        <w:rPr>
          <w:color w:val="000000"/>
          <w:sz w:val="24"/>
          <w:szCs w:val="24"/>
        </w:rPr>
        <w:sectPr w:rsidR="0025470A" w:rsidSect="00631A7D">
          <w:headerReference w:type="default" r:id="rId10"/>
          <w:footerReference w:type="default" r:id="rId11"/>
          <w:footerReference w:type="first" r:id="rId12"/>
          <w:pgSz w:w="11906" w:h="16838"/>
          <w:pgMar w:top="1134" w:right="567" w:bottom="1560" w:left="1134" w:header="720" w:footer="720" w:gutter="0"/>
          <w:cols w:space="720"/>
          <w:titlePg/>
          <w:docGrid w:linePitch="360"/>
        </w:sectPr>
      </w:pPr>
    </w:p>
    <w:p w:rsidR="0049759A" w:rsidRPr="0049759A" w:rsidRDefault="0049759A" w:rsidP="0025470A">
      <w:pPr>
        <w:pStyle w:val="a4"/>
        <w:ind w:left="0" w:right="-119"/>
        <w:jc w:val="center"/>
        <w:rPr>
          <w:sz w:val="24"/>
          <w:szCs w:val="24"/>
        </w:rPr>
      </w:pPr>
      <w:r>
        <w:rPr>
          <w:rFonts w:eastAsia="Times New Roman"/>
          <w:b/>
          <w:bCs/>
          <w:sz w:val="24"/>
          <w:szCs w:val="24"/>
        </w:rPr>
        <w:lastRenderedPageBreak/>
        <w:t>Двигательный режим в ДОО</w:t>
      </w:r>
    </w:p>
    <w:tbl>
      <w:tblPr>
        <w:tblW w:w="14690" w:type="dxa"/>
        <w:tblInd w:w="10" w:type="dxa"/>
        <w:tblLayout w:type="fixed"/>
        <w:tblCellMar>
          <w:left w:w="0" w:type="dxa"/>
          <w:right w:w="0" w:type="dxa"/>
        </w:tblCellMar>
        <w:tblLook w:val="04A0" w:firstRow="1" w:lastRow="0" w:firstColumn="1" w:lastColumn="0" w:noHBand="0" w:noVBand="1"/>
      </w:tblPr>
      <w:tblGrid>
        <w:gridCol w:w="780"/>
        <w:gridCol w:w="3300"/>
        <w:gridCol w:w="1590"/>
        <w:gridCol w:w="1560"/>
        <w:gridCol w:w="1890"/>
        <w:gridCol w:w="2720"/>
        <w:gridCol w:w="2820"/>
        <w:gridCol w:w="30"/>
      </w:tblGrid>
      <w:tr w:rsidR="0025470A" w:rsidRPr="00B675BB" w:rsidTr="00967713">
        <w:trPr>
          <w:trHeight w:val="312"/>
        </w:trPr>
        <w:tc>
          <w:tcPr>
            <w:tcW w:w="780" w:type="dxa"/>
            <w:vMerge w:val="restart"/>
            <w:tcBorders>
              <w:top w:val="single" w:sz="4" w:space="0" w:color="auto"/>
              <w:left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w w:val="99"/>
              </w:rPr>
              <w:t>№</w:t>
            </w:r>
          </w:p>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w w:val="99"/>
              </w:rPr>
              <w:t>п/п</w:t>
            </w:r>
          </w:p>
        </w:tc>
        <w:tc>
          <w:tcPr>
            <w:tcW w:w="3300" w:type="dxa"/>
            <w:vMerge w:val="restart"/>
            <w:tcBorders>
              <w:top w:val="single" w:sz="4"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r w:rsidRPr="00B675BB">
              <w:rPr>
                <w:rFonts w:ascii="Times New Roman" w:eastAsia="Times New Roman" w:hAnsi="Times New Roman" w:cs="Times New Roman"/>
                <w:b/>
                <w:bCs/>
              </w:rPr>
              <w:t>Формы организации</w:t>
            </w:r>
          </w:p>
        </w:tc>
        <w:tc>
          <w:tcPr>
            <w:tcW w:w="10580" w:type="dxa"/>
            <w:gridSpan w:val="5"/>
            <w:tcBorders>
              <w:top w:val="single" w:sz="4" w:space="0" w:color="auto"/>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rPr>
              <w:t>Возрастные группы</w:t>
            </w:r>
          </w:p>
        </w:tc>
        <w:tc>
          <w:tcPr>
            <w:tcW w:w="30" w:type="dxa"/>
            <w:tcBorders>
              <w:top w:val="single" w:sz="4" w:space="0" w:color="auto"/>
            </w:tcBorders>
            <w:vAlign w:val="bottom"/>
          </w:tcPr>
          <w:p w:rsidR="0025470A" w:rsidRPr="00B675BB" w:rsidRDefault="0025470A" w:rsidP="0025470A">
            <w:pPr>
              <w:spacing w:after="0" w:line="240" w:lineRule="auto"/>
              <w:rPr>
                <w:rFonts w:ascii="Times New Roman" w:hAnsi="Times New Roman" w:cs="Times New Roman"/>
              </w:rPr>
            </w:pPr>
          </w:p>
        </w:tc>
      </w:tr>
      <w:tr w:rsidR="0025470A" w:rsidRPr="00B675BB" w:rsidTr="00967713">
        <w:trPr>
          <w:trHeight w:val="311"/>
        </w:trPr>
        <w:tc>
          <w:tcPr>
            <w:tcW w:w="780" w:type="dxa"/>
            <w:vMerge/>
            <w:tcBorders>
              <w:left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p>
        </w:tc>
        <w:tc>
          <w:tcPr>
            <w:tcW w:w="3300" w:type="dxa"/>
            <w:vMerge/>
            <w:tcBorders>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1590" w:type="dxa"/>
            <w:vMerge w:val="restart"/>
            <w:tcBorders>
              <w:right w:val="single" w:sz="4" w:space="0" w:color="auto"/>
            </w:tcBorders>
            <w:vAlign w:val="bottom"/>
          </w:tcPr>
          <w:p w:rsidR="0025470A" w:rsidRPr="00B675BB" w:rsidRDefault="0025470A" w:rsidP="0025470A">
            <w:pPr>
              <w:spacing w:after="0" w:line="240" w:lineRule="auto"/>
              <w:jc w:val="center"/>
              <w:rPr>
                <w:rFonts w:ascii="Times New Roman" w:hAnsi="Times New Roman" w:cs="Times New Roman"/>
                <w:b/>
              </w:rPr>
            </w:pPr>
            <w:r w:rsidRPr="00B675BB">
              <w:rPr>
                <w:rFonts w:ascii="Times New Roman" w:hAnsi="Times New Roman" w:cs="Times New Roman"/>
                <w:b/>
              </w:rPr>
              <w:t>Группа раннего возр.</w:t>
            </w:r>
          </w:p>
        </w:tc>
        <w:tc>
          <w:tcPr>
            <w:tcW w:w="1560" w:type="dxa"/>
            <w:vMerge w:val="restart"/>
            <w:tcBorders>
              <w:left w:val="single" w:sz="4"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w w:val="99"/>
              </w:rPr>
              <w:t>Младшая группа</w:t>
            </w:r>
          </w:p>
        </w:tc>
        <w:tc>
          <w:tcPr>
            <w:tcW w:w="1890" w:type="dxa"/>
            <w:vMerge w:val="restart"/>
            <w:tcBorders>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w w:val="99"/>
              </w:rPr>
              <w:t>Средняя группа</w:t>
            </w:r>
          </w:p>
        </w:tc>
        <w:tc>
          <w:tcPr>
            <w:tcW w:w="2720" w:type="dxa"/>
            <w:vMerge w:val="restart"/>
            <w:tcBorders>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rPr>
              <w:t>Старшая группа</w:t>
            </w:r>
          </w:p>
        </w:tc>
        <w:tc>
          <w:tcPr>
            <w:tcW w:w="2820" w:type="dxa"/>
            <w:vMerge w:val="restart"/>
            <w:tcBorders>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rPr>
              <w:t>Подготовительная</w:t>
            </w:r>
          </w:p>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w w:val="99"/>
              </w:rPr>
              <w:t>группа</w:t>
            </w:r>
          </w:p>
        </w:tc>
        <w:tc>
          <w:tcPr>
            <w:tcW w:w="30" w:type="dxa"/>
            <w:tcBorders>
              <w:tr2bl w:val="single" w:sz="4" w:space="0" w:color="auto"/>
            </w:tcBorders>
            <w:vAlign w:val="bottom"/>
          </w:tcPr>
          <w:p w:rsidR="0025470A" w:rsidRPr="00B675BB" w:rsidRDefault="0025470A" w:rsidP="0025470A">
            <w:pPr>
              <w:spacing w:after="0" w:line="240" w:lineRule="auto"/>
              <w:rPr>
                <w:rFonts w:ascii="Times New Roman" w:hAnsi="Times New Roman" w:cs="Times New Roman"/>
              </w:rPr>
            </w:pPr>
          </w:p>
        </w:tc>
      </w:tr>
      <w:tr w:rsidR="0025470A" w:rsidRPr="00B675BB" w:rsidTr="00967713">
        <w:trPr>
          <w:trHeight w:val="324"/>
        </w:trPr>
        <w:tc>
          <w:tcPr>
            <w:tcW w:w="780" w:type="dxa"/>
            <w:vMerge/>
            <w:tcBorders>
              <w:left w:val="single" w:sz="8" w:space="0" w:color="auto"/>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3300" w:type="dxa"/>
            <w:vMerge/>
            <w:tcBorders>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1590" w:type="dxa"/>
            <w:vMerge/>
            <w:tcBorders>
              <w:bottom w:val="single" w:sz="8" w:space="0" w:color="auto"/>
              <w:right w:val="single" w:sz="4"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1560" w:type="dxa"/>
            <w:vMerge/>
            <w:tcBorders>
              <w:left w:val="single" w:sz="4" w:space="0" w:color="auto"/>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1890" w:type="dxa"/>
            <w:vMerge/>
            <w:tcBorders>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2720" w:type="dxa"/>
            <w:vMerge/>
            <w:tcBorders>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2820" w:type="dxa"/>
            <w:vMerge/>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p>
        </w:tc>
        <w:tc>
          <w:tcPr>
            <w:tcW w:w="30" w:type="dxa"/>
            <w:vAlign w:val="bottom"/>
          </w:tcPr>
          <w:p w:rsidR="0025470A" w:rsidRPr="00B675BB" w:rsidRDefault="0025470A" w:rsidP="0025470A">
            <w:pPr>
              <w:spacing w:after="0" w:line="240" w:lineRule="auto"/>
              <w:rPr>
                <w:rFonts w:ascii="Times New Roman" w:hAnsi="Times New Roman" w:cs="Times New Roman"/>
              </w:rPr>
            </w:pPr>
          </w:p>
        </w:tc>
      </w:tr>
      <w:tr w:rsidR="0025470A" w:rsidRPr="00B675BB" w:rsidTr="00967713">
        <w:trPr>
          <w:trHeight w:val="312"/>
        </w:trPr>
        <w:tc>
          <w:tcPr>
            <w:tcW w:w="780" w:type="dxa"/>
            <w:tcBorders>
              <w:left w:val="single" w:sz="8" w:space="0" w:color="auto"/>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w w:val="99"/>
              </w:rPr>
              <w:t>1</w:t>
            </w:r>
          </w:p>
        </w:tc>
        <w:tc>
          <w:tcPr>
            <w:tcW w:w="3300" w:type="dxa"/>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Утренняя гимнастика</w:t>
            </w:r>
          </w:p>
        </w:tc>
        <w:tc>
          <w:tcPr>
            <w:tcW w:w="1590" w:type="dxa"/>
            <w:tcBorders>
              <w:bottom w:val="single" w:sz="8" w:space="0" w:color="auto"/>
              <w:right w:val="single" w:sz="4"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hAnsi="Times New Roman" w:cs="Times New Roman"/>
              </w:rPr>
              <w:t>4-5мин</w:t>
            </w:r>
          </w:p>
        </w:tc>
        <w:tc>
          <w:tcPr>
            <w:tcW w:w="1560" w:type="dxa"/>
            <w:tcBorders>
              <w:left w:val="single" w:sz="4" w:space="0" w:color="auto"/>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w w:val="98"/>
              </w:rPr>
              <w:t>5-6 мин.</w:t>
            </w:r>
          </w:p>
        </w:tc>
        <w:tc>
          <w:tcPr>
            <w:tcW w:w="1890" w:type="dxa"/>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w w:val="98"/>
              </w:rPr>
              <w:t>6-8 мин.</w:t>
            </w:r>
          </w:p>
        </w:tc>
        <w:tc>
          <w:tcPr>
            <w:tcW w:w="2720" w:type="dxa"/>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8-10 мин.</w:t>
            </w:r>
          </w:p>
        </w:tc>
        <w:tc>
          <w:tcPr>
            <w:tcW w:w="2820" w:type="dxa"/>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10 мин.</w:t>
            </w:r>
          </w:p>
        </w:tc>
        <w:tc>
          <w:tcPr>
            <w:tcW w:w="30" w:type="dxa"/>
            <w:vAlign w:val="bottom"/>
          </w:tcPr>
          <w:p w:rsidR="0025470A" w:rsidRPr="00B675BB" w:rsidRDefault="0025470A" w:rsidP="0025470A">
            <w:pPr>
              <w:spacing w:after="0" w:line="240" w:lineRule="auto"/>
              <w:rPr>
                <w:rFonts w:ascii="Times New Roman" w:hAnsi="Times New Roman" w:cs="Times New Roman"/>
              </w:rPr>
            </w:pPr>
          </w:p>
        </w:tc>
      </w:tr>
      <w:tr w:rsidR="0025470A" w:rsidRPr="00B675BB" w:rsidTr="00967713">
        <w:trPr>
          <w:trHeight w:val="311"/>
        </w:trPr>
        <w:tc>
          <w:tcPr>
            <w:tcW w:w="780" w:type="dxa"/>
            <w:tcBorders>
              <w:left w:val="single" w:sz="8" w:space="0" w:color="auto"/>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w w:val="99"/>
              </w:rPr>
              <w:t>2</w:t>
            </w:r>
          </w:p>
        </w:tc>
        <w:tc>
          <w:tcPr>
            <w:tcW w:w="3300" w:type="dxa"/>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Гимнастика после сна</w:t>
            </w:r>
          </w:p>
        </w:tc>
        <w:tc>
          <w:tcPr>
            <w:tcW w:w="1590" w:type="dxa"/>
            <w:tcBorders>
              <w:bottom w:val="single" w:sz="8" w:space="0" w:color="auto"/>
              <w:right w:val="single" w:sz="4"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hAnsi="Times New Roman" w:cs="Times New Roman"/>
              </w:rPr>
              <w:t>4-5 мин</w:t>
            </w:r>
          </w:p>
        </w:tc>
        <w:tc>
          <w:tcPr>
            <w:tcW w:w="1560" w:type="dxa"/>
            <w:tcBorders>
              <w:left w:val="single" w:sz="4" w:space="0" w:color="auto"/>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w w:val="98"/>
              </w:rPr>
              <w:t>5-6 мин.</w:t>
            </w:r>
          </w:p>
        </w:tc>
        <w:tc>
          <w:tcPr>
            <w:tcW w:w="1890" w:type="dxa"/>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w w:val="98"/>
              </w:rPr>
              <w:t>5-8 мин.</w:t>
            </w:r>
          </w:p>
        </w:tc>
        <w:tc>
          <w:tcPr>
            <w:tcW w:w="2720" w:type="dxa"/>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5-10 мин.</w:t>
            </w:r>
          </w:p>
        </w:tc>
        <w:tc>
          <w:tcPr>
            <w:tcW w:w="2820" w:type="dxa"/>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5-10 мин.</w:t>
            </w:r>
          </w:p>
        </w:tc>
        <w:tc>
          <w:tcPr>
            <w:tcW w:w="30" w:type="dxa"/>
            <w:vAlign w:val="bottom"/>
          </w:tcPr>
          <w:p w:rsidR="0025470A" w:rsidRPr="00B675BB" w:rsidRDefault="0025470A" w:rsidP="0025470A">
            <w:pPr>
              <w:spacing w:after="0" w:line="240" w:lineRule="auto"/>
              <w:rPr>
                <w:rFonts w:ascii="Times New Roman" w:hAnsi="Times New Roman" w:cs="Times New Roman"/>
              </w:rPr>
            </w:pPr>
          </w:p>
        </w:tc>
      </w:tr>
      <w:tr w:rsidR="0025470A" w:rsidRPr="00B675BB" w:rsidTr="00967713">
        <w:trPr>
          <w:trHeight w:val="310"/>
        </w:trPr>
        <w:tc>
          <w:tcPr>
            <w:tcW w:w="780" w:type="dxa"/>
            <w:vMerge w:val="restart"/>
            <w:tcBorders>
              <w:left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w w:val="99"/>
              </w:rPr>
              <w:t>3</w:t>
            </w:r>
          </w:p>
        </w:tc>
        <w:tc>
          <w:tcPr>
            <w:tcW w:w="3300" w:type="dxa"/>
            <w:vMerge w:val="restart"/>
            <w:tcBorders>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w w:val="99"/>
              </w:rPr>
              <w:t>Подвижные игры</w:t>
            </w:r>
          </w:p>
        </w:tc>
        <w:tc>
          <w:tcPr>
            <w:tcW w:w="1590" w:type="dxa"/>
            <w:vMerge w:val="restart"/>
            <w:tcBorders>
              <w:right w:val="single" w:sz="4"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hAnsi="Times New Roman" w:cs="Times New Roman"/>
              </w:rPr>
              <w:t>5-7 мин</w:t>
            </w:r>
          </w:p>
        </w:tc>
        <w:tc>
          <w:tcPr>
            <w:tcW w:w="8990" w:type="dxa"/>
            <w:gridSpan w:val="4"/>
            <w:vMerge w:val="restart"/>
            <w:tcBorders>
              <w:left w:val="single" w:sz="4"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w w:val="99"/>
              </w:rPr>
              <w:t>Не менее 2-4 раз в день</w:t>
            </w:r>
          </w:p>
        </w:tc>
        <w:tc>
          <w:tcPr>
            <w:tcW w:w="30" w:type="dxa"/>
            <w:tcBorders>
              <w:lef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r>
      <w:tr w:rsidR="0025470A" w:rsidRPr="00B675BB" w:rsidTr="0025470A">
        <w:trPr>
          <w:trHeight w:val="70"/>
        </w:trPr>
        <w:tc>
          <w:tcPr>
            <w:tcW w:w="780" w:type="dxa"/>
            <w:vMerge/>
            <w:tcBorders>
              <w:left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3300" w:type="dxa"/>
            <w:vMerge/>
            <w:tcBorders>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1590" w:type="dxa"/>
            <w:vMerge/>
            <w:tcBorders>
              <w:right w:val="single" w:sz="4" w:space="0" w:color="auto"/>
            </w:tcBorders>
            <w:vAlign w:val="bottom"/>
          </w:tcPr>
          <w:p w:rsidR="0025470A" w:rsidRPr="00B675BB" w:rsidRDefault="0025470A" w:rsidP="0025470A">
            <w:pPr>
              <w:spacing w:after="0" w:line="240" w:lineRule="auto"/>
              <w:jc w:val="center"/>
              <w:rPr>
                <w:rFonts w:ascii="Times New Roman" w:hAnsi="Times New Roman" w:cs="Times New Roman"/>
              </w:rPr>
            </w:pPr>
          </w:p>
        </w:tc>
        <w:tc>
          <w:tcPr>
            <w:tcW w:w="8990" w:type="dxa"/>
            <w:gridSpan w:val="4"/>
            <w:vMerge/>
            <w:tcBorders>
              <w:left w:val="single" w:sz="4" w:space="0" w:color="auto"/>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30" w:type="dxa"/>
            <w:tcBorders>
              <w:lef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r>
      <w:tr w:rsidR="0025470A" w:rsidRPr="00B675BB" w:rsidTr="0025470A">
        <w:trPr>
          <w:trHeight w:val="50"/>
        </w:trPr>
        <w:tc>
          <w:tcPr>
            <w:tcW w:w="780" w:type="dxa"/>
            <w:vMerge/>
            <w:tcBorders>
              <w:left w:val="single" w:sz="8" w:space="0" w:color="auto"/>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3300" w:type="dxa"/>
            <w:vMerge/>
            <w:tcBorders>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1590" w:type="dxa"/>
            <w:vMerge/>
            <w:tcBorders>
              <w:bottom w:val="single" w:sz="8" w:space="0" w:color="auto"/>
              <w:right w:val="single" w:sz="4" w:space="0" w:color="auto"/>
            </w:tcBorders>
            <w:vAlign w:val="bottom"/>
          </w:tcPr>
          <w:p w:rsidR="0025470A" w:rsidRPr="00B675BB" w:rsidRDefault="0025470A" w:rsidP="0025470A">
            <w:pPr>
              <w:spacing w:after="0" w:line="240" w:lineRule="auto"/>
              <w:jc w:val="center"/>
              <w:rPr>
                <w:rFonts w:ascii="Times New Roman" w:hAnsi="Times New Roman" w:cs="Times New Roman"/>
              </w:rPr>
            </w:pPr>
          </w:p>
        </w:tc>
        <w:tc>
          <w:tcPr>
            <w:tcW w:w="1560" w:type="dxa"/>
            <w:tcBorders>
              <w:left w:val="single" w:sz="4" w:space="0" w:color="auto"/>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6-10 мин.</w:t>
            </w:r>
          </w:p>
        </w:tc>
        <w:tc>
          <w:tcPr>
            <w:tcW w:w="1890" w:type="dxa"/>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10-15 мин.</w:t>
            </w:r>
          </w:p>
        </w:tc>
        <w:tc>
          <w:tcPr>
            <w:tcW w:w="2720" w:type="dxa"/>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15-20 мин.</w:t>
            </w:r>
          </w:p>
        </w:tc>
        <w:tc>
          <w:tcPr>
            <w:tcW w:w="2820" w:type="dxa"/>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w w:val="99"/>
              </w:rPr>
              <w:t>15-20 мин.</w:t>
            </w:r>
          </w:p>
        </w:tc>
        <w:tc>
          <w:tcPr>
            <w:tcW w:w="30" w:type="dxa"/>
            <w:vAlign w:val="bottom"/>
          </w:tcPr>
          <w:p w:rsidR="0025470A" w:rsidRPr="00B675BB" w:rsidRDefault="0025470A" w:rsidP="0025470A">
            <w:pPr>
              <w:spacing w:after="0" w:line="240" w:lineRule="auto"/>
              <w:rPr>
                <w:rFonts w:ascii="Times New Roman" w:hAnsi="Times New Roman" w:cs="Times New Roman"/>
              </w:rPr>
            </w:pPr>
          </w:p>
        </w:tc>
      </w:tr>
      <w:tr w:rsidR="0025470A" w:rsidRPr="00B675BB" w:rsidTr="00967713">
        <w:trPr>
          <w:trHeight w:val="314"/>
        </w:trPr>
        <w:tc>
          <w:tcPr>
            <w:tcW w:w="780" w:type="dxa"/>
            <w:tcBorders>
              <w:left w:val="single" w:sz="8" w:space="0" w:color="auto"/>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w w:val="99"/>
              </w:rPr>
              <w:t>4</w:t>
            </w:r>
          </w:p>
        </w:tc>
        <w:tc>
          <w:tcPr>
            <w:tcW w:w="3300" w:type="dxa"/>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Спортивные игры</w:t>
            </w:r>
          </w:p>
        </w:tc>
        <w:tc>
          <w:tcPr>
            <w:tcW w:w="1590" w:type="dxa"/>
            <w:tcBorders>
              <w:bottom w:val="single" w:sz="8" w:space="0" w:color="auto"/>
              <w:right w:val="single" w:sz="4"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1560" w:type="dxa"/>
            <w:tcBorders>
              <w:left w:val="single" w:sz="4" w:space="0" w:color="auto"/>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1890" w:type="dxa"/>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10 мин.</w:t>
            </w:r>
          </w:p>
        </w:tc>
        <w:tc>
          <w:tcPr>
            <w:tcW w:w="2720" w:type="dxa"/>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12 мин.</w:t>
            </w:r>
          </w:p>
        </w:tc>
        <w:tc>
          <w:tcPr>
            <w:tcW w:w="2820" w:type="dxa"/>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15 мин.</w:t>
            </w:r>
          </w:p>
        </w:tc>
        <w:tc>
          <w:tcPr>
            <w:tcW w:w="30" w:type="dxa"/>
            <w:vAlign w:val="bottom"/>
          </w:tcPr>
          <w:p w:rsidR="0025470A" w:rsidRPr="00B675BB" w:rsidRDefault="0025470A" w:rsidP="0025470A">
            <w:pPr>
              <w:spacing w:after="0" w:line="240" w:lineRule="auto"/>
              <w:rPr>
                <w:rFonts w:ascii="Times New Roman" w:hAnsi="Times New Roman" w:cs="Times New Roman"/>
              </w:rPr>
            </w:pPr>
          </w:p>
        </w:tc>
      </w:tr>
      <w:tr w:rsidR="0025470A" w:rsidRPr="00B675BB" w:rsidTr="00967713">
        <w:trPr>
          <w:trHeight w:val="310"/>
        </w:trPr>
        <w:tc>
          <w:tcPr>
            <w:tcW w:w="780" w:type="dxa"/>
            <w:vMerge w:val="restart"/>
            <w:tcBorders>
              <w:left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w w:val="99"/>
              </w:rPr>
              <w:t>6</w:t>
            </w:r>
          </w:p>
        </w:tc>
        <w:tc>
          <w:tcPr>
            <w:tcW w:w="3300" w:type="dxa"/>
            <w:vMerge w:val="restart"/>
            <w:tcBorders>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w w:val="99"/>
              </w:rPr>
              <w:t>Физкультурные</w:t>
            </w:r>
            <w:r w:rsidRPr="00B675BB">
              <w:rPr>
                <w:rFonts w:ascii="Times New Roman" w:hAnsi="Times New Roman" w:cs="Times New Roman"/>
              </w:rPr>
              <w:t xml:space="preserve"> </w:t>
            </w:r>
            <w:r w:rsidRPr="00B675BB">
              <w:rPr>
                <w:rFonts w:ascii="Times New Roman" w:eastAsia="Times New Roman" w:hAnsi="Times New Roman" w:cs="Times New Roman"/>
              </w:rPr>
              <w:t>упражнения на прогулке</w:t>
            </w:r>
          </w:p>
        </w:tc>
        <w:tc>
          <w:tcPr>
            <w:tcW w:w="1590" w:type="dxa"/>
            <w:tcBorders>
              <w:bottom w:val="single" w:sz="8" w:space="0" w:color="auto"/>
              <w:right w:val="single" w:sz="4"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1560" w:type="dxa"/>
            <w:tcBorders>
              <w:left w:val="single" w:sz="4" w:space="0" w:color="auto"/>
              <w:bottom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4610" w:type="dxa"/>
            <w:gridSpan w:val="2"/>
            <w:tcBorders>
              <w:bottom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rPr>
              <w:t>Ежедневно с подгруппами</w:t>
            </w:r>
          </w:p>
        </w:tc>
        <w:tc>
          <w:tcPr>
            <w:tcW w:w="2820" w:type="dxa"/>
            <w:tcBorders>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30" w:type="dxa"/>
            <w:vAlign w:val="bottom"/>
          </w:tcPr>
          <w:p w:rsidR="0025470A" w:rsidRPr="00B675BB" w:rsidRDefault="0025470A" w:rsidP="0025470A">
            <w:pPr>
              <w:spacing w:after="0" w:line="240" w:lineRule="auto"/>
              <w:rPr>
                <w:rFonts w:ascii="Times New Roman" w:hAnsi="Times New Roman" w:cs="Times New Roman"/>
              </w:rPr>
            </w:pPr>
          </w:p>
        </w:tc>
      </w:tr>
      <w:tr w:rsidR="0025470A" w:rsidRPr="00B675BB" w:rsidTr="00967713">
        <w:trPr>
          <w:trHeight w:val="309"/>
        </w:trPr>
        <w:tc>
          <w:tcPr>
            <w:tcW w:w="780" w:type="dxa"/>
            <w:vMerge/>
            <w:tcBorders>
              <w:left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3300" w:type="dxa"/>
            <w:vMerge/>
            <w:tcBorders>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p>
        </w:tc>
        <w:tc>
          <w:tcPr>
            <w:tcW w:w="1590" w:type="dxa"/>
            <w:vMerge w:val="restart"/>
            <w:tcBorders>
              <w:right w:val="single" w:sz="4" w:space="0" w:color="auto"/>
            </w:tcBorders>
            <w:vAlign w:val="bottom"/>
          </w:tcPr>
          <w:p w:rsidR="0025470A" w:rsidRPr="00B675BB" w:rsidRDefault="0025470A" w:rsidP="0025470A">
            <w:pPr>
              <w:spacing w:after="0" w:line="240" w:lineRule="auto"/>
              <w:jc w:val="center"/>
              <w:rPr>
                <w:rFonts w:ascii="Times New Roman" w:hAnsi="Times New Roman" w:cs="Times New Roman"/>
              </w:rPr>
            </w:pPr>
          </w:p>
        </w:tc>
        <w:tc>
          <w:tcPr>
            <w:tcW w:w="1560" w:type="dxa"/>
            <w:vMerge w:val="restart"/>
            <w:tcBorders>
              <w:left w:val="single" w:sz="4"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8 мин.</w:t>
            </w:r>
          </w:p>
        </w:tc>
        <w:tc>
          <w:tcPr>
            <w:tcW w:w="1890" w:type="dxa"/>
            <w:vMerge w:val="restart"/>
            <w:tcBorders>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10 мин.</w:t>
            </w:r>
          </w:p>
        </w:tc>
        <w:tc>
          <w:tcPr>
            <w:tcW w:w="2720" w:type="dxa"/>
            <w:vMerge w:val="restart"/>
            <w:tcBorders>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12 мин.</w:t>
            </w:r>
          </w:p>
        </w:tc>
        <w:tc>
          <w:tcPr>
            <w:tcW w:w="2820" w:type="dxa"/>
            <w:vMerge w:val="restart"/>
            <w:tcBorders>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15 мин.</w:t>
            </w:r>
          </w:p>
        </w:tc>
        <w:tc>
          <w:tcPr>
            <w:tcW w:w="30" w:type="dxa"/>
            <w:vAlign w:val="bottom"/>
          </w:tcPr>
          <w:p w:rsidR="0025470A" w:rsidRPr="00B675BB" w:rsidRDefault="0025470A" w:rsidP="0025470A">
            <w:pPr>
              <w:spacing w:after="0" w:line="240" w:lineRule="auto"/>
              <w:rPr>
                <w:rFonts w:ascii="Times New Roman" w:hAnsi="Times New Roman" w:cs="Times New Roman"/>
              </w:rPr>
            </w:pPr>
          </w:p>
        </w:tc>
      </w:tr>
      <w:tr w:rsidR="0025470A" w:rsidRPr="00B675BB" w:rsidTr="0025470A">
        <w:trPr>
          <w:trHeight w:val="70"/>
        </w:trPr>
        <w:tc>
          <w:tcPr>
            <w:tcW w:w="780" w:type="dxa"/>
            <w:vMerge/>
            <w:tcBorders>
              <w:left w:val="single" w:sz="8" w:space="0" w:color="auto"/>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3300" w:type="dxa"/>
            <w:vMerge/>
            <w:tcBorders>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1590" w:type="dxa"/>
            <w:vMerge/>
            <w:tcBorders>
              <w:bottom w:val="single" w:sz="8" w:space="0" w:color="auto"/>
              <w:right w:val="single" w:sz="4"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1560" w:type="dxa"/>
            <w:vMerge/>
            <w:tcBorders>
              <w:left w:val="single" w:sz="4" w:space="0" w:color="auto"/>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1890" w:type="dxa"/>
            <w:vMerge/>
            <w:tcBorders>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2720" w:type="dxa"/>
            <w:vMerge/>
            <w:tcBorders>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2820" w:type="dxa"/>
            <w:vMerge/>
            <w:tcBorders>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30" w:type="dxa"/>
            <w:vAlign w:val="bottom"/>
          </w:tcPr>
          <w:p w:rsidR="0025470A" w:rsidRPr="00B675BB" w:rsidRDefault="0025470A" w:rsidP="0025470A">
            <w:pPr>
              <w:spacing w:after="0" w:line="240" w:lineRule="auto"/>
              <w:rPr>
                <w:rFonts w:ascii="Times New Roman" w:hAnsi="Times New Roman" w:cs="Times New Roman"/>
              </w:rPr>
            </w:pPr>
          </w:p>
        </w:tc>
      </w:tr>
      <w:tr w:rsidR="0025470A" w:rsidRPr="00B675BB" w:rsidTr="00967713">
        <w:trPr>
          <w:trHeight w:val="310"/>
        </w:trPr>
        <w:tc>
          <w:tcPr>
            <w:tcW w:w="780" w:type="dxa"/>
            <w:vMerge w:val="restart"/>
            <w:tcBorders>
              <w:left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w w:val="99"/>
              </w:rPr>
              <w:t>7</w:t>
            </w:r>
          </w:p>
        </w:tc>
        <w:tc>
          <w:tcPr>
            <w:tcW w:w="3300" w:type="dxa"/>
            <w:vMerge w:val="restart"/>
            <w:tcBorders>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Физкультурные занятия</w:t>
            </w:r>
          </w:p>
        </w:tc>
        <w:tc>
          <w:tcPr>
            <w:tcW w:w="1590" w:type="dxa"/>
            <w:tcBorders>
              <w:bottom w:val="single" w:sz="8" w:space="0" w:color="auto"/>
              <w:right w:val="single" w:sz="4" w:space="0" w:color="auto"/>
            </w:tcBorders>
            <w:vAlign w:val="bottom"/>
          </w:tcPr>
          <w:p w:rsidR="0025470A" w:rsidRPr="00B675BB" w:rsidRDefault="0025470A" w:rsidP="0025470A">
            <w:pPr>
              <w:spacing w:after="0" w:line="240" w:lineRule="auto"/>
              <w:jc w:val="center"/>
              <w:rPr>
                <w:rFonts w:ascii="Times New Roman" w:hAnsi="Times New Roman" w:cs="Times New Roman"/>
              </w:rPr>
            </w:pPr>
          </w:p>
        </w:tc>
        <w:tc>
          <w:tcPr>
            <w:tcW w:w="8990" w:type="dxa"/>
            <w:gridSpan w:val="4"/>
            <w:tcBorders>
              <w:left w:val="single" w:sz="4" w:space="0" w:color="auto"/>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rPr>
              <w:t>3 раза в неделю (2 - в спортивном зале, 1- на спортивной площадке)</w:t>
            </w:r>
          </w:p>
        </w:tc>
        <w:tc>
          <w:tcPr>
            <w:tcW w:w="30" w:type="dxa"/>
            <w:vAlign w:val="bottom"/>
          </w:tcPr>
          <w:p w:rsidR="0025470A" w:rsidRPr="00B675BB" w:rsidRDefault="0025470A" w:rsidP="0025470A">
            <w:pPr>
              <w:spacing w:after="0" w:line="240" w:lineRule="auto"/>
              <w:rPr>
                <w:rFonts w:ascii="Times New Roman" w:hAnsi="Times New Roman" w:cs="Times New Roman"/>
              </w:rPr>
            </w:pPr>
          </w:p>
        </w:tc>
      </w:tr>
      <w:tr w:rsidR="0025470A" w:rsidRPr="00B675BB" w:rsidTr="00967713">
        <w:trPr>
          <w:trHeight w:val="308"/>
        </w:trPr>
        <w:tc>
          <w:tcPr>
            <w:tcW w:w="780" w:type="dxa"/>
            <w:vMerge/>
            <w:tcBorders>
              <w:left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3300" w:type="dxa"/>
            <w:vMerge/>
            <w:tcBorders>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1590" w:type="dxa"/>
            <w:tcBorders>
              <w:right w:val="single" w:sz="4"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hAnsi="Times New Roman" w:cs="Times New Roman"/>
              </w:rPr>
              <w:t>9-10 мин</w:t>
            </w:r>
          </w:p>
        </w:tc>
        <w:tc>
          <w:tcPr>
            <w:tcW w:w="1560" w:type="dxa"/>
            <w:tcBorders>
              <w:left w:val="single" w:sz="4"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15 мин.</w:t>
            </w:r>
          </w:p>
        </w:tc>
        <w:tc>
          <w:tcPr>
            <w:tcW w:w="1890" w:type="dxa"/>
            <w:tcBorders>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20 мин.</w:t>
            </w:r>
          </w:p>
        </w:tc>
        <w:tc>
          <w:tcPr>
            <w:tcW w:w="2720" w:type="dxa"/>
            <w:tcBorders>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25 мин.</w:t>
            </w:r>
          </w:p>
        </w:tc>
        <w:tc>
          <w:tcPr>
            <w:tcW w:w="2820" w:type="dxa"/>
            <w:tcBorders>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30 мин.</w:t>
            </w:r>
          </w:p>
        </w:tc>
        <w:tc>
          <w:tcPr>
            <w:tcW w:w="30" w:type="dxa"/>
            <w:vAlign w:val="bottom"/>
          </w:tcPr>
          <w:p w:rsidR="0025470A" w:rsidRPr="00B675BB" w:rsidRDefault="0025470A" w:rsidP="0025470A">
            <w:pPr>
              <w:spacing w:after="0" w:line="240" w:lineRule="auto"/>
              <w:rPr>
                <w:rFonts w:ascii="Times New Roman" w:hAnsi="Times New Roman" w:cs="Times New Roman"/>
              </w:rPr>
            </w:pPr>
          </w:p>
        </w:tc>
      </w:tr>
      <w:tr w:rsidR="0025470A" w:rsidRPr="00B675BB" w:rsidTr="00967713">
        <w:trPr>
          <w:trHeight w:val="106"/>
        </w:trPr>
        <w:tc>
          <w:tcPr>
            <w:tcW w:w="780" w:type="dxa"/>
            <w:vMerge/>
            <w:tcBorders>
              <w:left w:val="single" w:sz="8" w:space="0" w:color="auto"/>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3300" w:type="dxa"/>
            <w:vMerge/>
            <w:tcBorders>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1590" w:type="dxa"/>
            <w:tcBorders>
              <w:bottom w:val="single" w:sz="8" w:space="0" w:color="auto"/>
              <w:right w:val="single" w:sz="4"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1560" w:type="dxa"/>
            <w:tcBorders>
              <w:left w:val="single" w:sz="4" w:space="0" w:color="auto"/>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1890" w:type="dxa"/>
            <w:tcBorders>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2720" w:type="dxa"/>
            <w:tcBorders>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2820" w:type="dxa"/>
            <w:tcBorders>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30" w:type="dxa"/>
            <w:vAlign w:val="bottom"/>
          </w:tcPr>
          <w:p w:rsidR="0025470A" w:rsidRPr="00B675BB" w:rsidRDefault="0025470A" w:rsidP="0025470A">
            <w:pPr>
              <w:spacing w:after="0" w:line="240" w:lineRule="auto"/>
              <w:rPr>
                <w:rFonts w:ascii="Times New Roman" w:hAnsi="Times New Roman" w:cs="Times New Roman"/>
              </w:rPr>
            </w:pPr>
          </w:p>
        </w:tc>
      </w:tr>
      <w:tr w:rsidR="0025470A" w:rsidRPr="00B675BB" w:rsidTr="00967713">
        <w:trPr>
          <w:trHeight w:val="309"/>
        </w:trPr>
        <w:tc>
          <w:tcPr>
            <w:tcW w:w="780" w:type="dxa"/>
            <w:vMerge w:val="restart"/>
            <w:tcBorders>
              <w:left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w w:val="99"/>
              </w:rPr>
              <w:t>8</w:t>
            </w:r>
          </w:p>
        </w:tc>
        <w:tc>
          <w:tcPr>
            <w:tcW w:w="3300" w:type="dxa"/>
            <w:vMerge w:val="restart"/>
            <w:tcBorders>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w w:val="99"/>
              </w:rPr>
              <w:t>Музыкальные занятия</w:t>
            </w:r>
            <w:r w:rsidRPr="00B675BB">
              <w:rPr>
                <w:rFonts w:ascii="Times New Roman" w:hAnsi="Times New Roman" w:cs="Times New Roman"/>
              </w:rPr>
              <w:t xml:space="preserve"> </w:t>
            </w:r>
          </w:p>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w w:val="99"/>
              </w:rPr>
              <w:t>(часть занятия)</w:t>
            </w:r>
          </w:p>
        </w:tc>
        <w:tc>
          <w:tcPr>
            <w:tcW w:w="1590" w:type="dxa"/>
            <w:vMerge w:val="restart"/>
            <w:tcBorders>
              <w:right w:val="single" w:sz="4"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8990" w:type="dxa"/>
            <w:gridSpan w:val="4"/>
            <w:vMerge w:val="restart"/>
            <w:tcBorders>
              <w:left w:val="single" w:sz="4"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rPr>
              <w:t>2 раза в неделю (музыкальный зал)</w:t>
            </w:r>
          </w:p>
        </w:tc>
        <w:tc>
          <w:tcPr>
            <w:tcW w:w="30" w:type="dxa"/>
            <w:tcBorders>
              <w:lef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r>
      <w:tr w:rsidR="0025470A" w:rsidRPr="00B675BB" w:rsidTr="0025470A">
        <w:trPr>
          <w:trHeight w:val="70"/>
        </w:trPr>
        <w:tc>
          <w:tcPr>
            <w:tcW w:w="780" w:type="dxa"/>
            <w:vMerge/>
            <w:tcBorders>
              <w:left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3300" w:type="dxa"/>
            <w:vMerge/>
            <w:tcBorders>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p>
        </w:tc>
        <w:tc>
          <w:tcPr>
            <w:tcW w:w="1590" w:type="dxa"/>
            <w:vMerge/>
            <w:tcBorders>
              <w:bottom w:val="single" w:sz="8" w:space="0" w:color="auto"/>
              <w:right w:val="single" w:sz="4"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8990" w:type="dxa"/>
            <w:gridSpan w:val="4"/>
            <w:vMerge/>
            <w:tcBorders>
              <w:left w:val="single" w:sz="4" w:space="0" w:color="auto"/>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30" w:type="dxa"/>
            <w:vAlign w:val="bottom"/>
          </w:tcPr>
          <w:p w:rsidR="0025470A" w:rsidRPr="00B675BB" w:rsidRDefault="0025470A" w:rsidP="0025470A">
            <w:pPr>
              <w:spacing w:after="0" w:line="240" w:lineRule="auto"/>
              <w:rPr>
                <w:rFonts w:ascii="Times New Roman" w:hAnsi="Times New Roman" w:cs="Times New Roman"/>
              </w:rPr>
            </w:pPr>
          </w:p>
        </w:tc>
      </w:tr>
      <w:tr w:rsidR="0025470A" w:rsidRPr="00B675BB" w:rsidTr="0025470A">
        <w:trPr>
          <w:trHeight w:val="50"/>
        </w:trPr>
        <w:tc>
          <w:tcPr>
            <w:tcW w:w="780" w:type="dxa"/>
            <w:vMerge/>
            <w:tcBorders>
              <w:left w:val="single" w:sz="8" w:space="0" w:color="auto"/>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3300" w:type="dxa"/>
            <w:vMerge/>
            <w:tcBorders>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1590" w:type="dxa"/>
            <w:tcBorders>
              <w:bottom w:val="single" w:sz="8" w:space="0" w:color="auto"/>
              <w:right w:val="single" w:sz="4"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hAnsi="Times New Roman" w:cs="Times New Roman"/>
              </w:rPr>
              <w:t>2-3 мин</w:t>
            </w:r>
          </w:p>
        </w:tc>
        <w:tc>
          <w:tcPr>
            <w:tcW w:w="1560" w:type="dxa"/>
            <w:tcBorders>
              <w:left w:val="single" w:sz="4" w:space="0" w:color="auto"/>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w w:val="98"/>
              </w:rPr>
              <w:t>3-5 мин.</w:t>
            </w:r>
          </w:p>
        </w:tc>
        <w:tc>
          <w:tcPr>
            <w:tcW w:w="1890" w:type="dxa"/>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5 мин.</w:t>
            </w:r>
          </w:p>
        </w:tc>
        <w:tc>
          <w:tcPr>
            <w:tcW w:w="2720" w:type="dxa"/>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7-10 мин.</w:t>
            </w:r>
          </w:p>
        </w:tc>
        <w:tc>
          <w:tcPr>
            <w:tcW w:w="2820" w:type="dxa"/>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10 мин.</w:t>
            </w:r>
          </w:p>
        </w:tc>
        <w:tc>
          <w:tcPr>
            <w:tcW w:w="30" w:type="dxa"/>
            <w:vAlign w:val="bottom"/>
          </w:tcPr>
          <w:p w:rsidR="0025470A" w:rsidRPr="00B675BB" w:rsidRDefault="0025470A" w:rsidP="0025470A">
            <w:pPr>
              <w:spacing w:after="0" w:line="240" w:lineRule="auto"/>
              <w:rPr>
                <w:rFonts w:ascii="Times New Roman" w:hAnsi="Times New Roman" w:cs="Times New Roman"/>
              </w:rPr>
            </w:pPr>
          </w:p>
        </w:tc>
      </w:tr>
      <w:tr w:rsidR="0025470A" w:rsidRPr="00B675BB" w:rsidTr="00967713">
        <w:trPr>
          <w:trHeight w:val="313"/>
        </w:trPr>
        <w:tc>
          <w:tcPr>
            <w:tcW w:w="780" w:type="dxa"/>
            <w:vMerge w:val="restart"/>
            <w:tcBorders>
              <w:left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w w:val="99"/>
              </w:rPr>
              <w:t>9</w:t>
            </w:r>
          </w:p>
        </w:tc>
        <w:tc>
          <w:tcPr>
            <w:tcW w:w="3300" w:type="dxa"/>
            <w:vMerge w:val="restart"/>
            <w:tcBorders>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w w:val="99"/>
              </w:rPr>
              <w:t>Двигательные игры под</w:t>
            </w:r>
          </w:p>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w w:val="98"/>
              </w:rPr>
              <w:t>музыку</w:t>
            </w:r>
          </w:p>
        </w:tc>
        <w:tc>
          <w:tcPr>
            <w:tcW w:w="1590" w:type="dxa"/>
            <w:vMerge w:val="restart"/>
            <w:tcBorders>
              <w:right w:val="single" w:sz="4"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hAnsi="Times New Roman" w:cs="Times New Roman"/>
              </w:rPr>
              <w:t>1 раз/нед</w:t>
            </w:r>
          </w:p>
          <w:p w:rsidR="0025470A" w:rsidRPr="00B675BB" w:rsidRDefault="0025470A" w:rsidP="0025470A">
            <w:pPr>
              <w:spacing w:after="0" w:line="240" w:lineRule="auto"/>
              <w:jc w:val="center"/>
              <w:rPr>
                <w:rFonts w:ascii="Times New Roman" w:hAnsi="Times New Roman" w:cs="Times New Roman"/>
              </w:rPr>
            </w:pPr>
            <w:r w:rsidRPr="00B675BB">
              <w:rPr>
                <w:rFonts w:ascii="Times New Roman" w:hAnsi="Times New Roman" w:cs="Times New Roman"/>
              </w:rPr>
              <w:t>3-5 мин</w:t>
            </w:r>
          </w:p>
        </w:tc>
        <w:tc>
          <w:tcPr>
            <w:tcW w:w="1560" w:type="dxa"/>
            <w:vMerge w:val="restart"/>
            <w:tcBorders>
              <w:left w:val="single" w:sz="4"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w w:val="99"/>
              </w:rPr>
              <w:t>1 раз/нед.</w:t>
            </w:r>
          </w:p>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5-10 мин.</w:t>
            </w:r>
          </w:p>
        </w:tc>
        <w:tc>
          <w:tcPr>
            <w:tcW w:w="1890" w:type="dxa"/>
            <w:vMerge w:val="restart"/>
            <w:tcBorders>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w w:val="99"/>
              </w:rPr>
              <w:t>1 раз/нед.</w:t>
            </w:r>
          </w:p>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w w:val="99"/>
              </w:rPr>
              <w:t>10-15 мин</w:t>
            </w:r>
          </w:p>
        </w:tc>
        <w:tc>
          <w:tcPr>
            <w:tcW w:w="2720" w:type="dxa"/>
            <w:vMerge w:val="restart"/>
            <w:tcBorders>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1 раз/нед.</w:t>
            </w:r>
          </w:p>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15-20 мин.</w:t>
            </w:r>
          </w:p>
        </w:tc>
        <w:tc>
          <w:tcPr>
            <w:tcW w:w="2820" w:type="dxa"/>
            <w:vMerge w:val="restart"/>
            <w:tcBorders>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w w:val="99"/>
              </w:rPr>
              <w:t>1 раз/нед.</w:t>
            </w:r>
          </w:p>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25 мин.</w:t>
            </w:r>
          </w:p>
        </w:tc>
        <w:tc>
          <w:tcPr>
            <w:tcW w:w="30" w:type="dxa"/>
            <w:vAlign w:val="bottom"/>
          </w:tcPr>
          <w:p w:rsidR="0025470A" w:rsidRPr="00B675BB" w:rsidRDefault="0025470A" w:rsidP="0025470A">
            <w:pPr>
              <w:spacing w:after="0" w:line="240" w:lineRule="auto"/>
              <w:rPr>
                <w:rFonts w:ascii="Times New Roman" w:hAnsi="Times New Roman" w:cs="Times New Roman"/>
              </w:rPr>
            </w:pPr>
          </w:p>
        </w:tc>
      </w:tr>
      <w:tr w:rsidR="0025470A" w:rsidRPr="00B675BB" w:rsidTr="0025470A">
        <w:trPr>
          <w:trHeight w:val="124"/>
        </w:trPr>
        <w:tc>
          <w:tcPr>
            <w:tcW w:w="780" w:type="dxa"/>
            <w:vMerge/>
            <w:tcBorders>
              <w:left w:val="single" w:sz="8" w:space="0" w:color="auto"/>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3300" w:type="dxa"/>
            <w:vMerge/>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p>
        </w:tc>
        <w:tc>
          <w:tcPr>
            <w:tcW w:w="1590" w:type="dxa"/>
            <w:vMerge/>
            <w:tcBorders>
              <w:bottom w:val="single" w:sz="8" w:space="0" w:color="auto"/>
              <w:right w:val="single" w:sz="4" w:space="0" w:color="auto"/>
            </w:tcBorders>
            <w:vAlign w:val="bottom"/>
          </w:tcPr>
          <w:p w:rsidR="0025470A" w:rsidRPr="00B675BB" w:rsidRDefault="0025470A" w:rsidP="0025470A">
            <w:pPr>
              <w:spacing w:after="0" w:line="240" w:lineRule="auto"/>
              <w:jc w:val="center"/>
              <w:rPr>
                <w:rFonts w:ascii="Times New Roman" w:hAnsi="Times New Roman" w:cs="Times New Roman"/>
              </w:rPr>
            </w:pPr>
          </w:p>
        </w:tc>
        <w:tc>
          <w:tcPr>
            <w:tcW w:w="1560" w:type="dxa"/>
            <w:vMerge/>
            <w:tcBorders>
              <w:left w:val="single" w:sz="4" w:space="0" w:color="auto"/>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p>
        </w:tc>
        <w:tc>
          <w:tcPr>
            <w:tcW w:w="1890" w:type="dxa"/>
            <w:vMerge/>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p>
        </w:tc>
        <w:tc>
          <w:tcPr>
            <w:tcW w:w="2720" w:type="dxa"/>
            <w:vMerge/>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p>
        </w:tc>
        <w:tc>
          <w:tcPr>
            <w:tcW w:w="2820" w:type="dxa"/>
            <w:vMerge/>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p>
        </w:tc>
        <w:tc>
          <w:tcPr>
            <w:tcW w:w="30" w:type="dxa"/>
            <w:vAlign w:val="bottom"/>
          </w:tcPr>
          <w:p w:rsidR="0025470A" w:rsidRPr="00B675BB" w:rsidRDefault="0025470A" w:rsidP="0025470A">
            <w:pPr>
              <w:spacing w:after="0" w:line="240" w:lineRule="auto"/>
              <w:rPr>
                <w:rFonts w:ascii="Times New Roman" w:hAnsi="Times New Roman" w:cs="Times New Roman"/>
              </w:rPr>
            </w:pPr>
          </w:p>
        </w:tc>
      </w:tr>
      <w:tr w:rsidR="0025470A" w:rsidRPr="00B675BB" w:rsidTr="00967713">
        <w:trPr>
          <w:trHeight w:val="323"/>
        </w:trPr>
        <w:tc>
          <w:tcPr>
            <w:tcW w:w="780" w:type="dxa"/>
            <w:vMerge w:val="restart"/>
            <w:tcBorders>
              <w:left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w w:val="99"/>
              </w:rPr>
              <w:t>10</w:t>
            </w:r>
          </w:p>
        </w:tc>
        <w:tc>
          <w:tcPr>
            <w:tcW w:w="3300" w:type="dxa"/>
            <w:vMerge w:val="restart"/>
            <w:tcBorders>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w w:val="99"/>
              </w:rPr>
              <w:t>Спортивные развлечения</w:t>
            </w:r>
          </w:p>
        </w:tc>
        <w:tc>
          <w:tcPr>
            <w:tcW w:w="1590" w:type="dxa"/>
            <w:tcBorders>
              <w:bottom w:val="single" w:sz="8" w:space="0" w:color="auto"/>
              <w:right w:val="single" w:sz="4"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8990" w:type="dxa"/>
            <w:gridSpan w:val="4"/>
            <w:tcBorders>
              <w:left w:val="single" w:sz="4" w:space="0" w:color="auto"/>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rPr>
              <w:t>1 раза в месяц</w:t>
            </w:r>
          </w:p>
        </w:tc>
        <w:tc>
          <w:tcPr>
            <w:tcW w:w="30" w:type="dxa"/>
            <w:vAlign w:val="bottom"/>
          </w:tcPr>
          <w:p w:rsidR="0025470A" w:rsidRPr="00B675BB" w:rsidRDefault="0025470A" w:rsidP="0025470A">
            <w:pPr>
              <w:spacing w:after="0" w:line="240" w:lineRule="auto"/>
              <w:rPr>
                <w:rFonts w:ascii="Times New Roman" w:hAnsi="Times New Roman" w:cs="Times New Roman"/>
              </w:rPr>
            </w:pPr>
          </w:p>
        </w:tc>
      </w:tr>
      <w:tr w:rsidR="0025470A" w:rsidRPr="00B675BB" w:rsidTr="00967713">
        <w:trPr>
          <w:trHeight w:val="320"/>
        </w:trPr>
        <w:tc>
          <w:tcPr>
            <w:tcW w:w="780" w:type="dxa"/>
            <w:vMerge/>
            <w:tcBorders>
              <w:left w:val="single" w:sz="8" w:space="0" w:color="auto"/>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3300" w:type="dxa"/>
            <w:vMerge/>
            <w:tcBorders>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1590" w:type="dxa"/>
            <w:tcBorders>
              <w:bottom w:val="single" w:sz="8" w:space="0" w:color="auto"/>
              <w:right w:val="single" w:sz="4"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hAnsi="Times New Roman" w:cs="Times New Roman"/>
              </w:rPr>
              <w:t>10мин</w:t>
            </w:r>
          </w:p>
        </w:tc>
        <w:tc>
          <w:tcPr>
            <w:tcW w:w="1560" w:type="dxa"/>
            <w:tcBorders>
              <w:left w:val="single" w:sz="4" w:space="0" w:color="auto"/>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20 мин.</w:t>
            </w:r>
          </w:p>
        </w:tc>
        <w:tc>
          <w:tcPr>
            <w:tcW w:w="1890" w:type="dxa"/>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20 мин.</w:t>
            </w:r>
          </w:p>
        </w:tc>
        <w:tc>
          <w:tcPr>
            <w:tcW w:w="2720" w:type="dxa"/>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30 мин.</w:t>
            </w:r>
          </w:p>
        </w:tc>
        <w:tc>
          <w:tcPr>
            <w:tcW w:w="2820" w:type="dxa"/>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w w:val="99"/>
              </w:rPr>
              <w:t>30-35 мин.</w:t>
            </w:r>
          </w:p>
        </w:tc>
        <w:tc>
          <w:tcPr>
            <w:tcW w:w="30" w:type="dxa"/>
            <w:vAlign w:val="bottom"/>
          </w:tcPr>
          <w:p w:rsidR="0025470A" w:rsidRPr="00B675BB" w:rsidRDefault="0025470A" w:rsidP="0025470A">
            <w:pPr>
              <w:spacing w:after="0" w:line="240" w:lineRule="auto"/>
              <w:rPr>
                <w:rFonts w:ascii="Times New Roman" w:hAnsi="Times New Roman" w:cs="Times New Roman"/>
              </w:rPr>
            </w:pPr>
          </w:p>
        </w:tc>
      </w:tr>
      <w:tr w:rsidR="0025470A" w:rsidRPr="00B675BB" w:rsidTr="00967713">
        <w:trPr>
          <w:trHeight w:val="312"/>
        </w:trPr>
        <w:tc>
          <w:tcPr>
            <w:tcW w:w="780" w:type="dxa"/>
            <w:vMerge w:val="restart"/>
            <w:tcBorders>
              <w:top w:val="single" w:sz="4" w:space="0" w:color="auto"/>
              <w:left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w w:val="99"/>
              </w:rPr>
              <w:t>11</w:t>
            </w:r>
          </w:p>
        </w:tc>
        <w:tc>
          <w:tcPr>
            <w:tcW w:w="3300" w:type="dxa"/>
            <w:vMerge w:val="restart"/>
            <w:tcBorders>
              <w:top w:val="single" w:sz="4"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w w:val="99"/>
              </w:rPr>
              <w:t>Спортивные праздники</w:t>
            </w:r>
          </w:p>
        </w:tc>
        <w:tc>
          <w:tcPr>
            <w:tcW w:w="1590" w:type="dxa"/>
            <w:tcBorders>
              <w:top w:val="single" w:sz="4" w:space="0" w:color="auto"/>
              <w:right w:val="single" w:sz="4"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8990" w:type="dxa"/>
            <w:gridSpan w:val="4"/>
            <w:vMerge w:val="restart"/>
            <w:tcBorders>
              <w:top w:val="single" w:sz="4" w:space="0" w:color="auto"/>
              <w:left w:val="single" w:sz="4"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rPr>
              <w:t>2-4 раза в год</w:t>
            </w:r>
          </w:p>
        </w:tc>
        <w:tc>
          <w:tcPr>
            <w:tcW w:w="30" w:type="dxa"/>
            <w:tcBorders>
              <w:top w:val="single" w:sz="4" w:space="0" w:color="auto"/>
              <w:lef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r>
      <w:tr w:rsidR="0025470A" w:rsidRPr="00B675BB" w:rsidTr="0025470A">
        <w:trPr>
          <w:trHeight w:val="70"/>
        </w:trPr>
        <w:tc>
          <w:tcPr>
            <w:tcW w:w="780" w:type="dxa"/>
            <w:vMerge/>
            <w:tcBorders>
              <w:left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3300" w:type="dxa"/>
            <w:vMerge/>
            <w:tcBorders>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1590" w:type="dxa"/>
            <w:tcBorders>
              <w:bottom w:val="single" w:sz="8" w:space="0" w:color="auto"/>
              <w:right w:val="single" w:sz="4"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8990" w:type="dxa"/>
            <w:gridSpan w:val="4"/>
            <w:vMerge/>
            <w:tcBorders>
              <w:left w:val="single" w:sz="4" w:space="0" w:color="auto"/>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30" w:type="dxa"/>
            <w:tcBorders>
              <w:lef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r>
      <w:tr w:rsidR="0025470A" w:rsidRPr="00B675BB" w:rsidTr="0025470A">
        <w:trPr>
          <w:trHeight w:val="98"/>
        </w:trPr>
        <w:tc>
          <w:tcPr>
            <w:tcW w:w="780" w:type="dxa"/>
            <w:vMerge/>
            <w:tcBorders>
              <w:left w:val="single" w:sz="8" w:space="0" w:color="auto"/>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3300" w:type="dxa"/>
            <w:vMerge/>
            <w:tcBorders>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1590" w:type="dxa"/>
            <w:tcBorders>
              <w:bottom w:val="single" w:sz="8" w:space="0" w:color="auto"/>
              <w:right w:val="single" w:sz="4" w:space="0" w:color="auto"/>
            </w:tcBorders>
            <w:vAlign w:val="bottom"/>
          </w:tcPr>
          <w:p w:rsidR="0025470A" w:rsidRPr="00B675BB" w:rsidRDefault="0025470A" w:rsidP="0025470A">
            <w:pPr>
              <w:spacing w:after="0" w:line="240" w:lineRule="auto"/>
              <w:jc w:val="center"/>
              <w:rPr>
                <w:rFonts w:ascii="Times New Roman" w:hAnsi="Times New Roman" w:cs="Times New Roman"/>
              </w:rPr>
            </w:pPr>
          </w:p>
        </w:tc>
        <w:tc>
          <w:tcPr>
            <w:tcW w:w="1560" w:type="dxa"/>
            <w:tcBorders>
              <w:left w:val="single" w:sz="4" w:space="0" w:color="auto"/>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w w:val="99"/>
              </w:rPr>
              <w:t>20-25 мин.</w:t>
            </w:r>
          </w:p>
        </w:tc>
        <w:tc>
          <w:tcPr>
            <w:tcW w:w="1890" w:type="dxa"/>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20-25 мин.</w:t>
            </w:r>
          </w:p>
        </w:tc>
        <w:tc>
          <w:tcPr>
            <w:tcW w:w="2720" w:type="dxa"/>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50-60 мин.</w:t>
            </w:r>
          </w:p>
        </w:tc>
        <w:tc>
          <w:tcPr>
            <w:tcW w:w="2820" w:type="dxa"/>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w w:val="99"/>
              </w:rPr>
              <w:t>50-60 мин.</w:t>
            </w:r>
          </w:p>
        </w:tc>
        <w:tc>
          <w:tcPr>
            <w:tcW w:w="30" w:type="dxa"/>
            <w:vAlign w:val="bottom"/>
          </w:tcPr>
          <w:p w:rsidR="0025470A" w:rsidRPr="00B675BB" w:rsidRDefault="0025470A" w:rsidP="0025470A">
            <w:pPr>
              <w:spacing w:after="0" w:line="240" w:lineRule="auto"/>
              <w:rPr>
                <w:rFonts w:ascii="Times New Roman" w:hAnsi="Times New Roman" w:cs="Times New Roman"/>
              </w:rPr>
            </w:pPr>
          </w:p>
        </w:tc>
      </w:tr>
      <w:tr w:rsidR="0025470A" w:rsidRPr="00B675BB" w:rsidTr="00967713">
        <w:trPr>
          <w:trHeight w:val="315"/>
        </w:trPr>
        <w:tc>
          <w:tcPr>
            <w:tcW w:w="780" w:type="dxa"/>
            <w:tcBorders>
              <w:left w:val="single" w:sz="8" w:space="0" w:color="auto"/>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w w:val="99"/>
              </w:rPr>
              <w:t>12</w:t>
            </w:r>
          </w:p>
        </w:tc>
        <w:tc>
          <w:tcPr>
            <w:tcW w:w="3300" w:type="dxa"/>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w w:val="99"/>
              </w:rPr>
              <w:t>День здоровья</w:t>
            </w:r>
          </w:p>
        </w:tc>
        <w:tc>
          <w:tcPr>
            <w:tcW w:w="1590" w:type="dxa"/>
            <w:tcBorders>
              <w:bottom w:val="single" w:sz="8" w:space="0" w:color="auto"/>
              <w:right w:val="single" w:sz="4"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8990" w:type="dxa"/>
            <w:gridSpan w:val="4"/>
            <w:tcBorders>
              <w:left w:val="single" w:sz="4" w:space="0" w:color="auto"/>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rPr>
              <w:t>1 раз в квартал</w:t>
            </w:r>
          </w:p>
        </w:tc>
        <w:tc>
          <w:tcPr>
            <w:tcW w:w="30" w:type="dxa"/>
            <w:vAlign w:val="bottom"/>
          </w:tcPr>
          <w:p w:rsidR="0025470A" w:rsidRPr="00B675BB" w:rsidRDefault="0025470A" w:rsidP="0025470A">
            <w:pPr>
              <w:spacing w:after="0" w:line="240" w:lineRule="auto"/>
              <w:rPr>
                <w:rFonts w:ascii="Times New Roman" w:hAnsi="Times New Roman" w:cs="Times New Roman"/>
              </w:rPr>
            </w:pPr>
          </w:p>
        </w:tc>
      </w:tr>
      <w:tr w:rsidR="0025470A" w:rsidRPr="00B675BB" w:rsidTr="00967713">
        <w:trPr>
          <w:trHeight w:val="311"/>
        </w:trPr>
        <w:tc>
          <w:tcPr>
            <w:tcW w:w="780" w:type="dxa"/>
            <w:tcBorders>
              <w:left w:val="single" w:sz="8" w:space="0" w:color="auto"/>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w w:val="99"/>
              </w:rPr>
              <w:t>13</w:t>
            </w:r>
          </w:p>
        </w:tc>
        <w:tc>
          <w:tcPr>
            <w:tcW w:w="3300" w:type="dxa"/>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Неделя здоровья</w:t>
            </w:r>
          </w:p>
        </w:tc>
        <w:tc>
          <w:tcPr>
            <w:tcW w:w="1590" w:type="dxa"/>
            <w:tcBorders>
              <w:bottom w:val="single" w:sz="8" w:space="0" w:color="auto"/>
              <w:right w:val="single" w:sz="4"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8990" w:type="dxa"/>
            <w:gridSpan w:val="4"/>
            <w:tcBorders>
              <w:left w:val="single" w:sz="4" w:space="0" w:color="auto"/>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rPr>
              <w:t>2 раза в год</w:t>
            </w:r>
          </w:p>
        </w:tc>
        <w:tc>
          <w:tcPr>
            <w:tcW w:w="30" w:type="dxa"/>
            <w:vAlign w:val="bottom"/>
          </w:tcPr>
          <w:p w:rsidR="0025470A" w:rsidRPr="00B675BB" w:rsidRDefault="0025470A" w:rsidP="0025470A">
            <w:pPr>
              <w:spacing w:after="0" w:line="240" w:lineRule="auto"/>
              <w:rPr>
                <w:rFonts w:ascii="Times New Roman" w:hAnsi="Times New Roman" w:cs="Times New Roman"/>
              </w:rPr>
            </w:pPr>
          </w:p>
        </w:tc>
      </w:tr>
      <w:tr w:rsidR="0025470A" w:rsidRPr="00B675BB" w:rsidTr="00967713">
        <w:trPr>
          <w:trHeight w:val="311"/>
        </w:trPr>
        <w:tc>
          <w:tcPr>
            <w:tcW w:w="780" w:type="dxa"/>
            <w:vMerge w:val="restart"/>
            <w:tcBorders>
              <w:left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w w:val="99"/>
              </w:rPr>
              <w:t>14</w:t>
            </w:r>
          </w:p>
        </w:tc>
        <w:tc>
          <w:tcPr>
            <w:tcW w:w="3300" w:type="dxa"/>
            <w:vMerge w:val="restart"/>
            <w:tcBorders>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rPr>
              <w:t>Самостоятельная</w:t>
            </w:r>
            <w:r w:rsidRPr="00B675BB">
              <w:rPr>
                <w:rFonts w:ascii="Times New Roman" w:hAnsi="Times New Roman" w:cs="Times New Roman"/>
              </w:rPr>
              <w:t xml:space="preserve"> </w:t>
            </w:r>
            <w:r w:rsidRPr="00B675BB">
              <w:rPr>
                <w:rFonts w:ascii="Times New Roman" w:eastAsia="Times New Roman" w:hAnsi="Times New Roman" w:cs="Times New Roman"/>
              </w:rPr>
              <w:t>двигательная активность</w:t>
            </w:r>
            <w:r w:rsidRPr="00B675BB">
              <w:rPr>
                <w:rFonts w:ascii="Times New Roman" w:hAnsi="Times New Roman" w:cs="Times New Roman"/>
              </w:rPr>
              <w:t xml:space="preserve">. </w:t>
            </w:r>
            <w:r w:rsidRPr="00B675BB">
              <w:rPr>
                <w:rFonts w:ascii="Times New Roman" w:eastAsia="Times New Roman" w:hAnsi="Times New Roman" w:cs="Times New Roman"/>
                <w:w w:val="99"/>
              </w:rPr>
              <w:t>Физкультминутка</w:t>
            </w:r>
          </w:p>
        </w:tc>
        <w:tc>
          <w:tcPr>
            <w:tcW w:w="1590" w:type="dxa"/>
            <w:vMerge w:val="restart"/>
            <w:tcBorders>
              <w:right w:val="single" w:sz="4"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8990" w:type="dxa"/>
            <w:gridSpan w:val="4"/>
            <w:vMerge w:val="restart"/>
            <w:tcBorders>
              <w:left w:val="single" w:sz="4"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rPr>
              <w:t>Ежедневно индивидуально и подгруппами</w:t>
            </w:r>
          </w:p>
        </w:tc>
        <w:tc>
          <w:tcPr>
            <w:tcW w:w="30" w:type="dxa"/>
            <w:tcBorders>
              <w:lef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r>
      <w:tr w:rsidR="0025470A" w:rsidRPr="00B675BB" w:rsidTr="0025470A">
        <w:trPr>
          <w:trHeight w:val="108"/>
        </w:trPr>
        <w:tc>
          <w:tcPr>
            <w:tcW w:w="780" w:type="dxa"/>
            <w:vMerge/>
            <w:tcBorders>
              <w:left w:val="single" w:sz="8" w:space="0" w:color="auto"/>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3300" w:type="dxa"/>
            <w:vMerge/>
            <w:tcBorders>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p>
        </w:tc>
        <w:tc>
          <w:tcPr>
            <w:tcW w:w="1590" w:type="dxa"/>
            <w:vMerge/>
            <w:tcBorders>
              <w:bottom w:val="single" w:sz="8" w:space="0" w:color="auto"/>
              <w:right w:val="single" w:sz="4"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8990" w:type="dxa"/>
            <w:gridSpan w:val="4"/>
            <w:vMerge/>
            <w:tcBorders>
              <w:left w:val="single" w:sz="4" w:space="0" w:color="auto"/>
              <w:bottom w:val="single" w:sz="8" w:space="0" w:color="auto"/>
              <w:righ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c>
          <w:tcPr>
            <w:tcW w:w="30" w:type="dxa"/>
            <w:tcBorders>
              <w:left w:val="single" w:sz="8" w:space="0" w:color="auto"/>
            </w:tcBorders>
            <w:vAlign w:val="bottom"/>
          </w:tcPr>
          <w:p w:rsidR="0025470A" w:rsidRPr="00B675BB" w:rsidRDefault="0025470A" w:rsidP="0025470A">
            <w:pPr>
              <w:spacing w:after="0" w:line="240" w:lineRule="auto"/>
              <w:rPr>
                <w:rFonts w:ascii="Times New Roman" w:hAnsi="Times New Roman" w:cs="Times New Roman"/>
              </w:rPr>
            </w:pPr>
          </w:p>
        </w:tc>
      </w:tr>
      <w:tr w:rsidR="0025470A" w:rsidRPr="00B675BB" w:rsidTr="00967713">
        <w:trPr>
          <w:trHeight w:val="314"/>
        </w:trPr>
        <w:tc>
          <w:tcPr>
            <w:tcW w:w="780" w:type="dxa"/>
            <w:tcBorders>
              <w:left w:val="single" w:sz="8" w:space="0" w:color="auto"/>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w w:val="99"/>
              </w:rPr>
              <w:t>15</w:t>
            </w:r>
          </w:p>
        </w:tc>
        <w:tc>
          <w:tcPr>
            <w:tcW w:w="3300" w:type="dxa"/>
            <w:vMerge/>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p>
        </w:tc>
        <w:tc>
          <w:tcPr>
            <w:tcW w:w="1590" w:type="dxa"/>
            <w:tcBorders>
              <w:bottom w:val="single" w:sz="8" w:space="0" w:color="auto"/>
              <w:right w:val="single" w:sz="4"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hAnsi="Times New Roman" w:cs="Times New Roman"/>
              </w:rPr>
              <w:t>1мин</w:t>
            </w:r>
          </w:p>
        </w:tc>
        <w:tc>
          <w:tcPr>
            <w:tcW w:w="1560" w:type="dxa"/>
            <w:tcBorders>
              <w:left w:val="single" w:sz="4" w:space="0" w:color="auto"/>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rPr>
              <w:t>2 мин.</w:t>
            </w:r>
          </w:p>
        </w:tc>
        <w:tc>
          <w:tcPr>
            <w:tcW w:w="1890" w:type="dxa"/>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rPr>
              <w:t>2 мин.</w:t>
            </w:r>
          </w:p>
        </w:tc>
        <w:tc>
          <w:tcPr>
            <w:tcW w:w="2720" w:type="dxa"/>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rPr>
              <w:t>2 мин.</w:t>
            </w:r>
          </w:p>
        </w:tc>
        <w:tc>
          <w:tcPr>
            <w:tcW w:w="2820" w:type="dxa"/>
            <w:tcBorders>
              <w:bottom w:val="single" w:sz="8" w:space="0" w:color="auto"/>
              <w:right w:val="single" w:sz="8" w:space="0" w:color="auto"/>
            </w:tcBorders>
            <w:vAlign w:val="bottom"/>
          </w:tcPr>
          <w:p w:rsidR="0025470A" w:rsidRPr="00B675BB" w:rsidRDefault="0025470A" w:rsidP="0025470A">
            <w:pPr>
              <w:spacing w:after="0" w:line="240" w:lineRule="auto"/>
              <w:jc w:val="center"/>
              <w:rPr>
                <w:rFonts w:ascii="Times New Roman" w:hAnsi="Times New Roman" w:cs="Times New Roman"/>
              </w:rPr>
            </w:pPr>
            <w:r w:rsidRPr="00B675BB">
              <w:rPr>
                <w:rFonts w:ascii="Times New Roman" w:eastAsia="Times New Roman" w:hAnsi="Times New Roman" w:cs="Times New Roman"/>
                <w:b/>
                <w:bCs/>
              </w:rPr>
              <w:t>4 мин.</w:t>
            </w:r>
          </w:p>
        </w:tc>
        <w:tc>
          <w:tcPr>
            <w:tcW w:w="30" w:type="dxa"/>
            <w:vAlign w:val="bottom"/>
          </w:tcPr>
          <w:p w:rsidR="0025470A" w:rsidRPr="00B675BB" w:rsidRDefault="0025470A" w:rsidP="0025470A">
            <w:pPr>
              <w:spacing w:after="0" w:line="240" w:lineRule="auto"/>
              <w:rPr>
                <w:rFonts w:ascii="Times New Roman" w:hAnsi="Times New Roman" w:cs="Times New Roman"/>
              </w:rPr>
            </w:pPr>
          </w:p>
        </w:tc>
      </w:tr>
    </w:tbl>
    <w:p w:rsidR="0025470A" w:rsidRDefault="0025470A" w:rsidP="005148E4">
      <w:pPr>
        <w:pStyle w:val="a4"/>
        <w:ind w:left="0"/>
        <w:jc w:val="both"/>
        <w:rPr>
          <w:color w:val="000000"/>
          <w:sz w:val="24"/>
          <w:szCs w:val="24"/>
        </w:rPr>
        <w:sectPr w:rsidR="0025470A" w:rsidSect="00631A7D">
          <w:pgSz w:w="16838" w:h="11906" w:orient="landscape"/>
          <w:pgMar w:top="1134" w:right="1134" w:bottom="567" w:left="1560" w:header="720" w:footer="720" w:gutter="0"/>
          <w:cols w:space="720"/>
          <w:titlePg/>
          <w:docGrid w:linePitch="360"/>
        </w:sectPr>
      </w:pPr>
    </w:p>
    <w:p w:rsidR="002B6B6D" w:rsidRPr="00B675BB" w:rsidRDefault="00B675BB" w:rsidP="00B675BB">
      <w:pPr>
        <w:pStyle w:val="a4"/>
        <w:ind w:left="0"/>
        <w:jc w:val="center"/>
        <w:rPr>
          <w:b/>
          <w:color w:val="000000"/>
          <w:sz w:val="24"/>
          <w:szCs w:val="24"/>
        </w:rPr>
      </w:pPr>
      <w:r w:rsidRPr="00B675BB">
        <w:rPr>
          <w:b/>
          <w:color w:val="000000"/>
          <w:sz w:val="24"/>
          <w:szCs w:val="24"/>
        </w:rPr>
        <w:lastRenderedPageBreak/>
        <w:t>Оздоровительный режим в ДОО</w:t>
      </w:r>
    </w:p>
    <w:tbl>
      <w:tblPr>
        <w:tblW w:w="14175" w:type="dxa"/>
        <w:tblInd w:w="10" w:type="dxa"/>
        <w:tblLayout w:type="fixed"/>
        <w:tblCellMar>
          <w:left w:w="0" w:type="dxa"/>
          <w:right w:w="0" w:type="dxa"/>
        </w:tblCellMar>
        <w:tblLook w:val="04A0" w:firstRow="1" w:lastRow="0" w:firstColumn="1" w:lastColumn="0" w:noHBand="0" w:noVBand="1"/>
      </w:tblPr>
      <w:tblGrid>
        <w:gridCol w:w="840"/>
        <w:gridCol w:w="700"/>
        <w:gridCol w:w="6680"/>
        <w:gridCol w:w="5955"/>
      </w:tblGrid>
      <w:tr w:rsidR="00B675BB" w:rsidRPr="00B675BB" w:rsidTr="00B675BB">
        <w:trPr>
          <w:trHeight w:val="329"/>
        </w:trPr>
        <w:tc>
          <w:tcPr>
            <w:tcW w:w="840" w:type="dxa"/>
            <w:tcBorders>
              <w:top w:val="single" w:sz="8" w:space="0" w:color="auto"/>
              <w:left w:val="single" w:sz="8" w:space="0" w:color="auto"/>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sz w:val="24"/>
                <w:szCs w:val="24"/>
              </w:rPr>
              <w:t>№</w:t>
            </w:r>
          </w:p>
        </w:tc>
        <w:tc>
          <w:tcPr>
            <w:tcW w:w="7380" w:type="dxa"/>
            <w:gridSpan w:val="2"/>
            <w:vMerge w:val="restart"/>
            <w:tcBorders>
              <w:top w:val="single" w:sz="8" w:space="0" w:color="auto"/>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b/>
                <w:bCs/>
                <w:sz w:val="24"/>
                <w:szCs w:val="24"/>
              </w:rPr>
              <w:t>Оздоровительные мероприятия</w:t>
            </w:r>
          </w:p>
        </w:tc>
        <w:tc>
          <w:tcPr>
            <w:tcW w:w="5955" w:type="dxa"/>
            <w:vMerge w:val="restart"/>
            <w:tcBorders>
              <w:top w:val="single" w:sz="8" w:space="0" w:color="auto"/>
              <w:left w:val="single" w:sz="8" w:space="0" w:color="auto"/>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b/>
                <w:bCs/>
                <w:w w:val="99"/>
                <w:sz w:val="24"/>
                <w:szCs w:val="24"/>
              </w:rPr>
              <w:t>Особенности организации</w:t>
            </w:r>
          </w:p>
        </w:tc>
      </w:tr>
      <w:tr w:rsidR="00B675BB" w:rsidRPr="00B675BB" w:rsidTr="00B675BB">
        <w:trPr>
          <w:trHeight w:val="320"/>
        </w:trPr>
        <w:tc>
          <w:tcPr>
            <w:tcW w:w="840" w:type="dxa"/>
            <w:tcBorders>
              <w:left w:val="single" w:sz="8" w:space="0" w:color="auto"/>
              <w:bottom w:val="single" w:sz="8" w:space="0" w:color="auto"/>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w w:val="95"/>
                <w:sz w:val="24"/>
                <w:szCs w:val="24"/>
              </w:rPr>
              <w:t>п/п</w:t>
            </w:r>
          </w:p>
        </w:tc>
        <w:tc>
          <w:tcPr>
            <w:tcW w:w="7380" w:type="dxa"/>
            <w:gridSpan w:val="2"/>
            <w:vMerge/>
            <w:tcBorders>
              <w:bottom w:val="single" w:sz="8" w:space="0" w:color="auto"/>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p>
        </w:tc>
        <w:tc>
          <w:tcPr>
            <w:tcW w:w="5955" w:type="dxa"/>
            <w:vMerge/>
            <w:tcBorders>
              <w:left w:val="single" w:sz="8" w:space="0" w:color="auto"/>
              <w:bottom w:val="single" w:sz="8" w:space="0" w:color="auto"/>
              <w:right w:val="single" w:sz="8" w:space="0" w:color="auto"/>
            </w:tcBorders>
            <w:vAlign w:val="bottom"/>
          </w:tcPr>
          <w:p w:rsidR="00B675BB" w:rsidRPr="00B675BB" w:rsidRDefault="00B675BB" w:rsidP="00B675BB">
            <w:pPr>
              <w:spacing w:after="0" w:line="240" w:lineRule="auto"/>
              <w:rPr>
                <w:rFonts w:ascii="Times New Roman" w:hAnsi="Times New Roman" w:cs="Times New Roman"/>
                <w:sz w:val="24"/>
                <w:szCs w:val="24"/>
              </w:rPr>
            </w:pPr>
          </w:p>
        </w:tc>
      </w:tr>
      <w:tr w:rsidR="00B675BB" w:rsidRPr="00B675BB" w:rsidTr="00B675BB">
        <w:trPr>
          <w:trHeight w:val="315"/>
        </w:trPr>
        <w:tc>
          <w:tcPr>
            <w:tcW w:w="840" w:type="dxa"/>
            <w:vMerge w:val="restart"/>
            <w:tcBorders>
              <w:left w:val="single" w:sz="8" w:space="0" w:color="auto"/>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b/>
                <w:bCs/>
                <w:w w:val="99"/>
                <w:sz w:val="24"/>
                <w:szCs w:val="24"/>
              </w:rPr>
              <w:t>1</w:t>
            </w:r>
          </w:p>
        </w:tc>
        <w:tc>
          <w:tcPr>
            <w:tcW w:w="7380" w:type="dxa"/>
            <w:gridSpan w:val="2"/>
            <w:vMerge w:val="restart"/>
            <w:tcBorders>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sz w:val="24"/>
                <w:szCs w:val="24"/>
              </w:rPr>
              <w:t>Приём детей на воздухе</w:t>
            </w:r>
          </w:p>
        </w:tc>
        <w:tc>
          <w:tcPr>
            <w:tcW w:w="5955" w:type="dxa"/>
            <w:tcBorders>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w w:val="99"/>
                <w:sz w:val="24"/>
                <w:szCs w:val="24"/>
              </w:rPr>
              <w:t>В летний период - Ежедневно,</w:t>
            </w:r>
          </w:p>
        </w:tc>
      </w:tr>
      <w:tr w:rsidR="00B675BB" w:rsidRPr="00B675BB" w:rsidTr="00967713">
        <w:trPr>
          <w:trHeight w:val="317"/>
        </w:trPr>
        <w:tc>
          <w:tcPr>
            <w:tcW w:w="840" w:type="dxa"/>
            <w:vMerge/>
            <w:tcBorders>
              <w:left w:val="single" w:sz="8" w:space="0" w:color="auto"/>
              <w:right w:val="single" w:sz="8" w:space="0" w:color="auto"/>
            </w:tcBorders>
            <w:vAlign w:val="bottom"/>
          </w:tcPr>
          <w:p w:rsidR="00B675BB" w:rsidRPr="00B675BB" w:rsidRDefault="00B675BB" w:rsidP="00B675BB">
            <w:pPr>
              <w:spacing w:after="0" w:line="240" w:lineRule="auto"/>
              <w:rPr>
                <w:rFonts w:ascii="Times New Roman" w:hAnsi="Times New Roman" w:cs="Times New Roman"/>
                <w:sz w:val="24"/>
                <w:szCs w:val="24"/>
              </w:rPr>
            </w:pPr>
          </w:p>
        </w:tc>
        <w:tc>
          <w:tcPr>
            <w:tcW w:w="7380" w:type="dxa"/>
            <w:gridSpan w:val="2"/>
            <w:vMerge/>
            <w:tcBorders>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p>
        </w:tc>
        <w:tc>
          <w:tcPr>
            <w:tcW w:w="5955" w:type="dxa"/>
            <w:tcBorders>
              <w:left w:val="single" w:sz="8" w:space="0" w:color="auto"/>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w w:val="99"/>
                <w:sz w:val="24"/>
                <w:szCs w:val="24"/>
              </w:rPr>
              <w:t>В осенне-зимний период согласно погодным условиям</w:t>
            </w:r>
          </w:p>
        </w:tc>
      </w:tr>
      <w:tr w:rsidR="00B675BB" w:rsidRPr="00B675BB" w:rsidTr="00967713">
        <w:trPr>
          <w:trHeight w:val="325"/>
        </w:trPr>
        <w:tc>
          <w:tcPr>
            <w:tcW w:w="840" w:type="dxa"/>
            <w:vMerge/>
            <w:tcBorders>
              <w:left w:val="single" w:sz="8" w:space="0" w:color="auto"/>
              <w:bottom w:val="single" w:sz="8" w:space="0" w:color="auto"/>
              <w:right w:val="single" w:sz="8" w:space="0" w:color="auto"/>
            </w:tcBorders>
            <w:vAlign w:val="bottom"/>
          </w:tcPr>
          <w:p w:rsidR="00B675BB" w:rsidRPr="00B675BB" w:rsidRDefault="00B675BB" w:rsidP="00B675BB">
            <w:pPr>
              <w:spacing w:after="0" w:line="240" w:lineRule="auto"/>
              <w:rPr>
                <w:rFonts w:ascii="Times New Roman" w:hAnsi="Times New Roman" w:cs="Times New Roman"/>
                <w:sz w:val="24"/>
                <w:szCs w:val="24"/>
              </w:rPr>
            </w:pPr>
          </w:p>
        </w:tc>
        <w:tc>
          <w:tcPr>
            <w:tcW w:w="7380" w:type="dxa"/>
            <w:gridSpan w:val="2"/>
            <w:vMerge/>
            <w:tcBorders>
              <w:bottom w:val="single" w:sz="8" w:space="0" w:color="auto"/>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p>
        </w:tc>
        <w:tc>
          <w:tcPr>
            <w:tcW w:w="5955" w:type="dxa"/>
            <w:tcBorders>
              <w:left w:val="single" w:sz="8" w:space="0" w:color="auto"/>
              <w:bottom w:val="single" w:sz="8" w:space="0" w:color="auto"/>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sz w:val="24"/>
                <w:szCs w:val="24"/>
              </w:rPr>
              <w:t>(до -15*С)</w:t>
            </w:r>
          </w:p>
        </w:tc>
      </w:tr>
      <w:tr w:rsidR="00B675BB" w:rsidRPr="00B675BB" w:rsidTr="00B675BB">
        <w:trPr>
          <w:trHeight w:val="441"/>
        </w:trPr>
        <w:tc>
          <w:tcPr>
            <w:tcW w:w="840" w:type="dxa"/>
            <w:tcBorders>
              <w:left w:val="single" w:sz="8" w:space="0" w:color="auto"/>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b/>
                <w:bCs/>
                <w:w w:val="99"/>
                <w:sz w:val="24"/>
                <w:szCs w:val="24"/>
              </w:rPr>
              <w:t>2</w:t>
            </w:r>
          </w:p>
        </w:tc>
        <w:tc>
          <w:tcPr>
            <w:tcW w:w="7380" w:type="dxa"/>
            <w:gridSpan w:val="2"/>
            <w:tcBorders>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sz w:val="24"/>
                <w:szCs w:val="24"/>
              </w:rPr>
              <w:t>Утренняя гимнастика</w:t>
            </w:r>
          </w:p>
        </w:tc>
        <w:tc>
          <w:tcPr>
            <w:tcW w:w="5955" w:type="dxa"/>
            <w:tcBorders>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sz w:val="24"/>
                <w:szCs w:val="24"/>
              </w:rPr>
              <w:t>Ежедневно, 6-10 минут</w:t>
            </w:r>
          </w:p>
        </w:tc>
      </w:tr>
      <w:tr w:rsidR="00B675BB" w:rsidRPr="00B675BB" w:rsidTr="00B675BB">
        <w:trPr>
          <w:trHeight w:val="324"/>
        </w:trPr>
        <w:tc>
          <w:tcPr>
            <w:tcW w:w="840" w:type="dxa"/>
            <w:tcBorders>
              <w:left w:val="single" w:sz="8" w:space="0" w:color="auto"/>
              <w:bottom w:val="single" w:sz="8" w:space="0" w:color="auto"/>
              <w:right w:val="single" w:sz="8" w:space="0" w:color="auto"/>
            </w:tcBorders>
            <w:vAlign w:val="bottom"/>
          </w:tcPr>
          <w:p w:rsidR="00B675BB" w:rsidRPr="00B675BB" w:rsidRDefault="00B675BB" w:rsidP="00B675BB">
            <w:pPr>
              <w:spacing w:after="0" w:line="240" w:lineRule="auto"/>
              <w:rPr>
                <w:rFonts w:ascii="Times New Roman" w:hAnsi="Times New Roman" w:cs="Times New Roman"/>
                <w:sz w:val="24"/>
                <w:szCs w:val="24"/>
              </w:rPr>
            </w:pPr>
          </w:p>
        </w:tc>
        <w:tc>
          <w:tcPr>
            <w:tcW w:w="7380" w:type="dxa"/>
            <w:gridSpan w:val="2"/>
            <w:tcBorders>
              <w:bottom w:val="single" w:sz="8" w:space="0" w:color="auto"/>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p>
        </w:tc>
        <w:tc>
          <w:tcPr>
            <w:tcW w:w="5955" w:type="dxa"/>
            <w:tcBorders>
              <w:bottom w:val="single" w:sz="8" w:space="0" w:color="auto"/>
              <w:right w:val="single" w:sz="8" w:space="0" w:color="auto"/>
            </w:tcBorders>
            <w:vAlign w:val="bottom"/>
          </w:tcPr>
          <w:p w:rsidR="00B675BB" w:rsidRPr="00B675BB" w:rsidRDefault="00B675BB" w:rsidP="00B675BB">
            <w:pPr>
              <w:spacing w:after="0" w:line="240" w:lineRule="auto"/>
              <w:rPr>
                <w:rFonts w:ascii="Times New Roman" w:hAnsi="Times New Roman" w:cs="Times New Roman"/>
                <w:sz w:val="24"/>
                <w:szCs w:val="24"/>
              </w:rPr>
            </w:pPr>
          </w:p>
        </w:tc>
      </w:tr>
      <w:tr w:rsidR="00B675BB" w:rsidRPr="00B675BB" w:rsidTr="00B675BB">
        <w:trPr>
          <w:trHeight w:val="312"/>
        </w:trPr>
        <w:tc>
          <w:tcPr>
            <w:tcW w:w="840" w:type="dxa"/>
            <w:tcBorders>
              <w:left w:val="single" w:sz="8" w:space="0" w:color="auto"/>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b/>
                <w:bCs/>
                <w:w w:val="99"/>
                <w:sz w:val="24"/>
                <w:szCs w:val="24"/>
              </w:rPr>
              <w:t>3</w:t>
            </w:r>
          </w:p>
        </w:tc>
        <w:tc>
          <w:tcPr>
            <w:tcW w:w="7380" w:type="dxa"/>
            <w:gridSpan w:val="2"/>
            <w:tcBorders>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sz w:val="24"/>
                <w:szCs w:val="24"/>
              </w:rPr>
              <w:t>Воздушно-температурный режим:</w:t>
            </w:r>
          </w:p>
        </w:tc>
        <w:tc>
          <w:tcPr>
            <w:tcW w:w="5955" w:type="dxa"/>
            <w:tcBorders>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w w:val="99"/>
                <w:sz w:val="24"/>
                <w:szCs w:val="24"/>
              </w:rPr>
              <w:t>Ежедневно</w:t>
            </w:r>
          </w:p>
        </w:tc>
      </w:tr>
      <w:tr w:rsidR="00B675BB" w:rsidRPr="00B675BB" w:rsidTr="00B675BB">
        <w:trPr>
          <w:trHeight w:val="317"/>
        </w:trPr>
        <w:tc>
          <w:tcPr>
            <w:tcW w:w="840" w:type="dxa"/>
            <w:tcBorders>
              <w:left w:val="single" w:sz="8" w:space="0" w:color="auto"/>
              <w:right w:val="single" w:sz="8" w:space="0" w:color="auto"/>
            </w:tcBorders>
            <w:vAlign w:val="bottom"/>
          </w:tcPr>
          <w:p w:rsidR="00B675BB" w:rsidRPr="00B675BB" w:rsidRDefault="00B675BB" w:rsidP="00B675BB">
            <w:pPr>
              <w:spacing w:after="0" w:line="240" w:lineRule="auto"/>
              <w:rPr>
                <w:rFonts w:ascii="Times New Roman" w:hAnsi="Times New Roman" w:cs="Times New Roman"/>
                <w:sz w:val="24"/>
                <w:szCs w:val="24"/>
              </w:rPr>
            </w:pPr>
          </w:p>
        </w:tc>
        <w:tc>
          <w:tcPr>
            <w:tcW w:w="700" w:type="dxa"/>
            <w:vAlign w:val="bottom"/>
          </w:tcPr>
          <w:p w:rsidR="00B675BB" w:rsidRPr="00B675BB" w:rsidRDefault="00B675BB" w:rsidP="00B675BB">
            <w:pPr>
              <w:spacing w:after="0" w:line="240" w:lineRule="auto"/>
              <w:jc w:val="center"/>
              <w:rPr>
                <w:rFonts w:ascii="Times New Roman" w:hAnsi="Times New Roman" w:cs="Times New Roman"/>
                <w:sz w:val="24"/>
                <w:szCs w:val="24"/>
              </w:rPr>
            </w:pPr>
          </w:p>
        </w:tc>
        <w:tc>
          <w:tcPr>
            <w:tcW w:w="6680" w:type="dxa"/>
            <w:tcBorders>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sz w:val="24"/>
                <w:szCs w:val="24"/>
              </w:rPr>
              <w:t>в группе</w:t>
            </w:r>
          </w:p>
        </w:tc>
        <w:tc>
          <w:tcPr>
            <w:tcW w:w="5955" w:type="dxa"/>
            <w:tcBorders>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sz w:val="24"/>
                <w:szCs w:val="24"/>
              </w:rPr>
              <w:t>+ 18…+20*С</w:t>
            </w:r>
          </w:p>
        </w:tc>
      </w:tr>
      <w:tr w:rsidR="00B675BB" w:rsidRPr="00B675BB" w:rsidTr="00B675BB">
        <w:trPr>
          <w:trHeight w:val="325"/>
        </w:trPr>
        <w:tc>
          <w:tcPr>
            <w:tcW w:w="840" w:type="dxa"/>
            <w:tcBorders>
              <w:left w:val="single" w:sz="8" w:space="0" w:color="auto"/>
              <w:bottom w:val="single" w:sz="8" w:space="0" w:color="auto"/>
              <w:right w:val="single" w:sz="8" w:space="0" w:color="auto"/>
            </w:tcBorders>
            <w:vAlign w:val="bottom"/>
          </w:tcPr>
          <w:p w:rsidR="00B675BB" w:rsidRPr="00B675BB" w:rsidRDefault="00B675BB" w:rsidP="00B675BB">
            <w:pPr>
              <w:spacing w:after="0" w:line="240" w:lineRule="auto"/>
              <w:rPr>
                <w:rFonts w:ascii="Times New Roman" w:hAnsi="Times New Roman" w:cs="Times New Roman"/>
                <w:sz w:val="24"/>
                <w:szCs w:val="24"/>
              </w:rPr>
            </w:pPr>
          </w:p>
        </w:tc>
        <w:tc>
          <w:tcPr>
            <w:tcW w:w="700" w:type="dxa"/>
            <w:tcBorders>
              <w:bottom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p>
        </w:tc>
        <w:tc>
          <w:tcPr>
            <w:tcW w:w="6680" w:type="dxa"/>
            <w:tcBorders>
              <w:bottom w:val="single" w:sz="8" w:space="0" w:color="auto"/>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sz w:val="24"/>
                <w:szCs w:val="24"/>
              </w:rPr>
              <w:t>в спальне</w:t>
            </w:r>
          </w:p>
        </w:tc>
        <w:tc>
          <w:tcPr>
            <w:tcW w:w="5955" w:type="dxa"/>
            <w:tcBorders>
              <w:bottom w:val="single" w:sz="8" w:space="0" w:color="auto"/>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sz w:val="24"/>
                <w:szCs w:val="24"/>
              </w:rPr>
              <w:t>+ 16…+18*С</w:t>
            </w:r>
          </w:p>
        </w:tc>
      </w:tr>
      <w:tr w:rsidR="00B675BB" w:rsidRPr="00B675BB" w:rsidTr="00B675BB">
        <w:trPr>
          <w:trHeight w:val="312"/>
        </w:trPr>
        <w:tc>
          <w:tcPr>
            <w:tcW w:w="840" w:type="dxa"/>
            <w:tcBorders>
              <w:left w:val="single" w:sz="8" w:space="0" w:color="auto"/>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b/>
                <w:bCs/>
                <w:w w:val="99"/>
                <w:sz w:val="24"/>
                <w:szCs w:val="24"/>
              </w:rPr>
              <w:t>4</w:t>
            </w:r>
          </w:p>
        </w:tc>
        <w:tc>
          <w:tcPr>
            <w:tcW w:w="7380" w:type="dxa"/>
            <w:gridSpan w:val="2"/>
            <w:tcBorders>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sz w:val="24"/>
                <w:szCs w:val="24"/>
              </w:rPr>
              <w:t>Сквозное проветривание</w:t>
            </w:r>
          </w:p>
        </w:tc>
        <w:tc>
          <w:tcPr>
            <w:tcW w:w="5955" w:type="dxa"/>
            <w:tcBorders>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w w:val="99"/>
                <w:sz w:val="24"/>
                <w:szCs w:val="24"/>
              </w:rPr>
              <w:t>2 раза в день, в течение 5-10 мин,</w:t>
            </w:r>
          </w:p>
        </w:tc>
      </w:tr>
      <w:tr w:rsidR="00B675BB" w:rsidRPr="00B675BB" w:rsidTr="00B675BB">
        <w:trPr>
          <w:trHeight w:val="317"/>
        </w:trPr>
        <w:tc>
          <w:tcPr>
            <w:tcW w:w="840" w:type="dxa"/>
            <w:tcBorders>
              <w:left w:val="single" w:sz="8" w:space="0" w:color="auto"/>
              <w:right w:val="single" w:sz="8" w:space="0" w:color="auto"/>
            </w:tcBorders>
            <w:vAlign w:val="bottom"/>
          </w:tcPr>
          <w:p w:rsidR="00B675BB" w:rsidRPr="00B675BB" w:rsidRDefault="00B675BB" w:rsidP="00B675BB">
            <w:pPr>
              <w:spacing w:after="0" w:line="240" w:lineRule="auto"/>
              <w:rPr>
                <w:rFonts w:ascii="Times New Roman" w:hAnsi="Times New Roman" w:cs="Times New Roman"/>
                <w:sz w:val="24"/>
                <w:szCs w:val="24"/>
              </w:rPr>
            </w:pPr>
          </w:p>
        </w:tc>
        <w:tc>
          <w:tcPr>
            <w:tcW w:w="700" w:type="dxa"/>
            <w:vAlign w:val="bottom"/>
          </w:tcPr>
          <w:p w:rsidR="00B675BB" w:rsidRPr="00B675BB" w:rsidRDefault="00B675BB" w:rsidP="00B675BB">
            <w:pPr>
              <w:spacing w:after="0" w:line="240" w:lineRule="auto"/>
              <w:jc w:val="center"/>
              <w:rPr>
                <w:rFonts w:ascii="Times New Roman" w:hAnsi="Times New Roman" w:cs="Times New Roman"/>
                <w:sz w:val="24"/>
                <w:szCs w:val="24"/>
              </w:rPr>
            </w:pPr>
          </w:p>
        </w:tc>
        <w:tc>
          <w:tcPr>
            <w:tcW w:w="6680" w:type="dxa"/>
            <w:tcBorders>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p>
        </w:tc>
        <w:tc>
          <w:tcPr>
            <w:tcW w:w="5955" w:type="dxa"/>
            <w:tcBorders>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sz w:val="24"/>
                <w:szCs w:val="24"/>
              </w:rPr>
              <w:t>до +14…+16*С</w:t>
            </w:r>
          </w:p>
        </w:tc>
      </w:tr>
      <w:tr w:rsidR="00B675BB" w:rsidRPr="00B675BB" w:rsidTr="00B675BB">
        <w:trPr>
          <w:trHeight w:val="331"/>
        </w:trPr>
        <w:tc>
          <w:tcPr>
            <w:tcW w:w="840" w:type="dxa"/>
            <w:tcBorders>
              <w:left w:val="single" w:sz="8" w:space="0" w:color="auto"/>
              <w:bottom w:val="single" w:sz="8" w:space="0" w:color="auto"/>
              <w:right w:val="single" w:sz="8" w:space="0" w:color="auto"/>
            </w:tcBorders>
            <w:vAlign w:val="bottom"/>
          </w:tcPr>
          <w:p w:rsidR="00B675BB" w:rsidRPr="00B675BB" w:rsidRDefault="00B675BB" w:rsidP="00B675BB">
            <w:pPr>
              <w:spacing w:after="0" w:line="240" w:lineRule="auto"/>
              <w:rPr>
                <w:rFonts w:ascii="Times New Roman" w:hAnsi="Times New Roman" w:cs="Times New Roman"/>
                <w:sz w:val="24"/>
                <w:szCs w:val="24"/>
              </w:rPr>
            </w:pPr>
          </w:p>
        </w:tc>
        <w:tc>
          <w:tcPr>
            <w:tcW w:w="7380" w:type="dxa"/>
            <w:gridSpan w:val="2"/>
            <w:tcBorders>
              <w:bottom w:val="single" w:sz="8" w:space="0" w:color="auto"/>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p>
        </w:tc>
        <w:tc>
          <w:tcPr>
            <w:tcW w:w="5955" w:type="dxa"/>
            <w:tcBorders>
              <w:bottom w:val="single" w:sz="8" w:space="0" w:color="auto"/>
              <w:right w:val="single" w:sz="8" w:space="0" w:color="auto"/>
            </w:tcBorders>
            <w:vAlign w:val="bottom"/>
          </w:tcPr>
          <w:p w:rsidR="00B675BB" w:rsidRPr="00B675BB" w:rsidRDefault="00B675BB" w:rsidP="00B675BB">
            <w:pPr>
              <w:spacing w:after="0" w:line="240" w:lineRule="auto"/>
              <w:rPr>
                <w:rFonts w:ascii="Times New Roman" w:hAnsi="Times New Roman" w:cs="Times New Roman"/>
                <w:sz w:val="24"/>
                <w:szCs w:val="24"/>
              </w:rPr>
            </w:pPr>
          </w:p>
        </w:tc>
      </w:tr>
      <w:tr w:rsidR="00B675BB" w:rsidRPr="00B675BB" w:rsidTr="00B675BB">
        <w:trPr>
          <w:trHeight w:val="309"/>
        </w:trPr>
        <w:tc>
          <w:tcPr>
            <w:tcW w:w="840" w:type="dxa"/>
            <w:tcBorders>
              <w:left w:val="single" w:sz="8" w:space="0" w:color="auto"/>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b/>
                <w:bCs/>
                <w:w w:val="99"/>
                <w:sz w:val="24"/>
                <w:szCs w:val="24"/>
              </w:rPr>
              <w:t>5</w:t>
            </w:r>
          </w:p>
        </w:tc>
        <w:tc>
          <w:tcPr>
            <w:tcW w:w="7380" w:type="dxa"/>
            <w:gridSpan w:val="2"/>
            <w:tcBorders>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sz w:val="24"/>
                <w:szCs w:val="24"/>
              </w:rPr>
              <w:t>Одежда в группе</w:t>
            </w:r>
          </w:p>
        </w:tc>
        <w:tc>
          <w:tcPr>
            <w:tcW w:w="5955" w:type="dxa"/>
            <w:tcBorders>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w w:val="99"/>
                <w:sz w:val="24"/>
                <w:szCs w:val="24"/>
              </w:rPr>
              <w:t>Облегченная</w:t>
            </w:r>
          </w:p>
        </w:tc>
      </w:tr>
      <w:tr w:rsidR="00B675BB" w:rsidRPr="00B675BB" w:rsidTr="00B675BB">
        <w:trPr>
          <w:trHeight w:val="324"/>
        </w:trPr>
        <w:tc>
          <w:tcPr>
            <w:tcW w:w="840" w:type="dxa"/>
            <w:tcBorders>
              <w:left w:val="single" w:sz="8" w:space="0" w:color="auto"/>
              <w:bottom w:val="single" w:sz="8" w:space="0" w:color="auto"/>
              <w:right w:val="single" w:sz="8" w:space="0" w:color="auto"/>
            </w:tcBorders>
            <w:vAlign w:val="bottom"/>
          </w:tcPr>
          <w:p w:rsidR="00B675BB" w:rsidRPr="00B675BB" w:rsidRDefault="00B675BB" w:rsidP="00B675BB">
            <w:pPr>
              <w:spacing w:after="0" w:line="240" w:lineRule="auto"/>
              <w:rPr>
                <w:rFonts w:ascii="Times New Roman" w:hAnsi="Times New Roman" w:cs="Times New Roman"/>
                <w:sz w:val="24"/>
                <w:szCs w:val="24"/>
              </w:rPr>
            </w:pPr>
          </w:p>
        </w:tc>
        <w:tc>
          <w:tcPr>
            <w:tcW w:w="7380" w:type="dxa"/>
            <w:gridSpan w:val="2"/>
            <w:tcBorders>
              <w:bottom w:val="single" w:sz="8" w:space="0" w:color="auto"/>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p>
        </w:tc>
        <w:tc>
          <w:tcPr>
            <w:tcW w:w="5955" w:type="dxa"/>
            <w:tcBorders>
              <w:bottom w:val="single" w:sz="8" w:space="0" w:color="auto"/>
              <w:right w:val="single" w:sz="8" w:space="0" w:color="auto"/>
            </w:tcBorders>
            <w:vAlign w:val="bottom"/>
          </w:tcPr>
          <w:p w:rsidR="00B675BB" w:rsidRPr="00B675BB" w:rsidRDefault="00B675BB" w:rsidP="00B675BB">
            <w:pPr>
              <w:spacing w:after="0" w:line="240" w:lineRule="auto"/>
              <w:rPr>
                <w:rFonts w:ascii="Times New Roman" w:hAnsi="Times New Roman" w:cs="Times New Roman"/>
                <w:sz w:val="24"/>
                <w:szCs w:val="24"/>
              </w:rPr>
            </w:pPr>
          </w:p>
        </w:tc>
      </w:tr>
      <w:tr w:rsidR="00B675BB" w:rsidRPr="00B675BB" w:rsidTr="00B675BB">
        <w:trPr>
          <w:trHeight w:val="309"/>
        </w:trPr>
        <w:tc>
          <w:tcPr>
            <w:tcW w:w="840" w:type="dxa"/>
            <w:tcBorders>
              <w:left w:val="single" w:sz="8" w:space="0" w:color="auto"/>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b/>
                <w:bCs/>
                <w:w w:val="99"/>
                <w:sz w:val="24"/>
                <w:szCs w:val="24"/>
              </w:rPr>
              <w:t>6</w:t>
            </w:r>
          </w:p>
        </w:tc>
        <w:tc>
          <w:tcPr>
            <w:tcW w:w="7380" w:type="dxa"/>
            <w:gridSpan w:val="2"/>
            <w:tcBorders>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sz w:val="24"/>
                <w:szCs w:val="24"/>
              </w:rPr>
              <w:t>Двигательная разминка, воздушные  и водные процедуры</w:t>
            </w:r>
          </w:p>
        </w:tc>
        <w:tc>
          <w:tcPr>
            <w:tcW w:w="5955" w:type="dxa"/>
            <w:tcBorders>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w w:val="99"/>
                <w:sz w:val="24"/>
                <w:szCs w:val="24"/>
              </w:rPr>
              <w:t>Ежедневно, по мере пробуждения детей, 5-10 минут</w:t>
            </w:r>
          </w:p>
        </w:tc>
      </w:tr>
      <w:tr w:rsidR="00B675BB" w:rsidRPr="00B675BB" w:rsidTr="00B675BB">
        <w:trPr>
          <w:trHeight w:val="323"/>
        </w:trPr>
        <w:tc>
          <w:tcPr>
            <w:tcW w:w="840" w:type="dxa"/>
            <w:tcBorders>
              <w:left w:val="single" w:sz="8" w:space="0" w:color="auto"/>
              <w:bottom w:val="single" w:sz="8" w:space="0" w:color="auto"/>
              <w:right w:val="single" w:sz="8" w:space="0" w:color="auto"/>
            </w:tcBorders>
            <w:vAlign w:val="bottom"/>
          </w:tcPr>
          <w:p w:rsidR="00B675BB" w:rsidRPr="00B675BB" w:rsidRDefault="00B675BB" w:rsidP="00B675BB">
            <w:pPr>
              <w:spacing w:after="0" w:line="240" w:lineRule="auto"/>
              <w:rPr>
                <w:rFonts w:ascii="Times New Roman" w:hAnsi="Times New Roman" w:cs="Times New Roman"/>
                <w:sz w:val="24"/>
                <w:szCs w:val="24"/>
              </w:rPr>
            </w:pPr>
          </w:p>
        </w:tc>
        <w:tc>
          <w:tcPr>
            <w:tcW w:w="7380" w:type="dxa"/>
            <w:gridSpan w:val="2"/>
            <w:tcBorders>
              <w:bottom w:val="single" w:sz="8" w:space="0" w:color="auto"/>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sz w:val="24"/>
                <w:szCs w:val="24"/>
              </w:rPr>
              <w:t>после дневного сна</w:t>
            </w:r>
          </w:p>
        </w:tc>
        <w:tc>
          <w:tcPr>
            <w:tcW w:w="5955" w:type="dxa"/>
            <w:tcBorders>
              <w:bottom w:val="single" w:sz="8" w:space="0" w:color="auto"/>
              <w:right w:val="single" w:sz="8" w:space="0" w:color="auto"/>
            </w:tcBorders>
            <w:vAlign w:val="bottom"/>
          </w:tcPr>
          <w:p w:rsidR="00B675BB" w:rsidRPr="00B675BB" w:rsidRDefault="00B675BB" w:rsidP="00B675BB">
            <w:pPr>
              <w:spacing w:after="0" w:line="240" w:lineRule="auto"/>
              <w:rPr>
                <w:rFonts w:ascii="Times New Roman" w:hAnsi="Times New Roman" w:cs="Times New Roman"/>
                <w:sz w:val="24"/>
                <w:szCs w:val="24"/>
              </w:rPr>
            </w:pPr>
          </w:p>
        </w:tc>
      </w:tr>
      <w:tr w:rsidR="00B675BB" w:rsidRPr="00B675BB" w:rsidTr="00B675BB">
        <w:trPr>
          <w:trHeight w:val="312"/>
        </w:trPr>
        <w:tc>
          <w:tcPr>
            <w:tcW w:w="840" w:type="dxa"/>
            <w:tcBorders>
              <w:left w:val="single" w:sz="8" w:space="0" w:color="auto"/>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b/>
                <w:bCs/>
                <w:w w:val="99"/>
                <w:sz w:val="24"/>
                <w:szCs w:val="24"/>
              </w:rPr>
              <w:t>7</w:t>
            </w:r>
          </w:p>
        </w:tc>
        <w:tc>
          <w:tcPr>
            <w:tcW w:w="7380" w:type="dxa"/>
            <w:gridSpan w:val="2"/>
            <w:tcBorders>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sz w:val="24"/>
                <w:szCs w:val="24"/>
              </w:rPr>
              <w:t>Подвижные игры и физ. упражнения на прогулке</w:t>
            </w:r>
          </w:p>
        </w:tc>
        <w:tc>
          <w:tcPr>
            <w:tcW w:w="5955" w:type="dxa"/>
            <w:tcBorders>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sz w:val="24"/>
                <w:szCs w:val="24"/>
              </w:rPr>
              <w:t>Ежедневно, не менее 2 раза в день</w:t>
            </w:r>
          </w:p>
        </w:tc>
      </w:tr>
      <w:tr w:rsidR="00B675BB" w:rsidRPr="00B675BB" w:rsidTr="00B675BB">
        <w:trPr>
          <w:trHeight w:val="324"/>
        </w:trPr>
        <w:tc>
          <w:tcPr>
            <w:tcW w:w="840" w:type="dxa"/>
            <w:tcBorders>
              <w:left w:val="single" w:sz="8" w:space="0" w:color="auto"/>
              <w:bottom w:val="single" w:sz="8" w:space="0" w:color="auto"/>
              <w:right w:val="single" w:sz="8" w:space="0" w:color="auto"/>
            </w:tcBorders>
            <w:vAlign w:val="bottom"/>
          </w:tcPr>
          <w:p w:rsidR="00B675BB" w:rsidRPr="00B675BB" w:rsidRDefault="00B675BB" w:rsidP="00B675BB">
            <w:pPr>
              <w:spacing w:after="0" w:line="240" w:lineRule="auto"/>
              <w:rPr>
                <w:rFonts w:ascii="Times New Roman" w:hAnsi="Times New Roman" w:cs="Times New Roman"/>
                <w:sz w:val="24"/>
                <w:szCs w:val="24"/>
              </w:rPr>
            </w:pPr>
          </w:p>
        </w:tc>
        <w:tc>
          <w:tcPr>
            <w:tcW w:w="7380" w:type="dxa"/>
            <w:gridSpan w:val="2"/>
            <w:tcBorders>
              <w:bottom w:val="single" w:sz="8" w:space="0" w:color="auto"/>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p>
        </w:tc>
        <w:tc>
          <w:tcPr>
            <w:tcW w:w="5955" w:type="dxa"/>
            <w:tcBorders>
              <w:bottom w:val="single" w:sz="8" w:space="0" w:color="auto"/>
              <w:right w:val="single" w:sz="8" w:space="0" w:color="auto"/>
            </w:tcBorders>
            <w:vAlign w:val="bottom"/>
          </w:tcPr>
          <w:p w:rsidR="00B675BB" w:rsidRPr="00B675BB" w:rsidRDefault="00B675BB" w:rsidP="00B675BB">
            <w:pPr>
              <w:spacing w:after="0" w:line="240" w:lineRule="auto"/>
              <w:rPr>
                <w:rFonts w:ascii="Times New Roman" w:hAnsi="Times New Roman" w:cs="Times New Roman"/>
                <w:sz w:val="24"/>
                <w:szCs w:val="24"/>
              </w:rPr>
            </w:pPr>
          </w:p>
        </w:tc>
      </w:tr>
      <w:tr w:rsidR="00B675BB" w:rsidRPr="00B675BB" w:rsidTr="00B675BB">
        <w:trPr>
          <w:trHeight w:val="309"/>
        </w:trPr>
        <w:tc>
          <w:tcPr>
            <w:tcW w:w="840" w:type="dxa"/>
            <w:tcBorders>
              <w:left w:val="single" w:sz="8" w:space="0" w:color="auto"/>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b/>
                <w:bCs/>
                <w:w w:val="99"/>
                <w:sz w:val="24"/>
                <w:szCs w:val="24"/>
              </w:rPr>
              <w:t>8</w:t>
            </w:r>
          </w:p>
        </w:tc>
        <w:tc>
          <w:tcPr>
            <w:tcW w:w="7380" w:type="dxa"/>
            <w:gridSpan w:val="2"/>
            <w:tcBorders>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sz w:val="24"/>
                <w:szCs w:val="24"/>
              </w:rPr>
              <w:t>Целевые прогулки, походы</w:t>
            </w:r>
          </w:p>
        </w:tc>
        <w:tc>
          <w:tcPr>
            <w:tcW w:w="5955" w:type="dxa"/>
            <w:tcBorders>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r w:rsidRPr="00B675BB">
              <w:rPr>
                <w:rFonts w:ascii="Times New Roman" w:eastAsia="Times New Roman" w:hAnsi="Times New Roman" w:cs="Times New Roman"/>
                <w:sz w:val="24"/>
                <w:szCs w:val="24"/>
              </w:rPr>
              <w:t>1 раз в 3 месяца, начиная с 4-х лет</w:t>
            </w:r>
          </w:p>
        </w:tc>
      </w:tr>
      <w:tr w:rsidR="00B675BB" w:rsidRPr="00B675BB" w:rsidTr="00B675BB">
        <w:trPr>
          <w:trHeight w:val="326"/>
        </w:trPr>
        <w:tc>
          <w:tcPr>
            <w:tcW w:w="840" w:type="dxa"/>
            <w:tcBorders>
              <w:left w:val="single" w:sz="8" w:space="0" w:color="auto"/>
              <w:bottom w:val="single" w:sz="8" w:space="0" w:color="auto"/>
              <w:right w:val="single" w:sz="8" w:space="0" w:color="auto"/>
            </w:tcBorders>
            <w:vAlign w:val="bottom"/>
          </w:tcPr>
          <w:p w:rsidR="00B675BB" w:rsidRPr="00B675BB" w:rsidRDefault="00B675BB" w:rsidP="00B675BB">
            <w:pPr>
              <w:spacing w:after="0" w:line="240" w:lineRule="auto"/>
              <w:rPr>
                <w:rFonts w:ascii="Times New Roman" w:hAnsi="Times New Roman" w:cs="Times New Roman"/>
                <w:sz w:val="24"/>
                <w:szCs w:val="24"/>
              </w:rPr>
            </w:pPr>
          </w:p>
        </w:tc>
        <w:tc>
          <w:tcPr>
            <w:tcW w:w="700" w:type="dxa"/>
            <w:tcBorders>
              <w:bottom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p>
        </w:tc>
        <w:tc>
          <w:tcPr>
            <w:tcW w:w="6680" w:type="dxa"/>
            <w:tcBorders>
              <w:bottom w:val="single" w:sz="8" w:space="0" w:color="auto"/>
              <w:right w:val="single" w:sz="8" w:space="0" w:color="auto"/>
            </w:tcBorders>
            <w:vAlign w:val="bottom"/>
          </w:tcPr>
          <w:p w:rsidR="00B675BB" w:rsidRPr="00B675BB" w:rsidRDefault="00B675BB" w:rsidP="00B675BB">
            <w:pPr>
              <w:spacing w:after="0" w:line="240" w:lineRule="auto"/>
              <w:jc w:val="center"/>
              <w:rPr>
                <w:rFonts w:ascii="Times New Roman" w:hAnsi="Times New Roman" w:cs="Times New Roman"/>
                <w:sz w:val="24"/>
                <w:szCs w:val="24"/>
              </w:rPr>
            </w:pPr>
          </w:p>
        </w:tc>
        <w:tc>
          <w:tcPr>
            <w:tcW w:w="5955" w:type="dxa"/>
            <w:tcBorders>
              <w:bottom w:val="single" w:sz="8" w:space="0" w:color="auto"/>
              <w:right w:val="single" w:sz="8" w:space="0" w:color="auto"/>
            </w:tcBorders>
            <w:vAlign w:val="bottom"/>
          </w:tcPr>
          <w:p w:rsidR="00B675BB" w:rsidRPr="00B675BB" w:rsidRDefault="00B675BB" w:rsidP="00B675BB">
            <w:pPr>
              <w:spacing w:after="0" w:line="240" w:lineRule="auto"/>
              <w:rPr>
                <w:rFonts w:ascii="Times New Roman" w:hAnsi="Times New Roman" w:cs="Times New Roman"/>
                <w:sz w:val="24"/>
                <w:szCs w:val="24"/>
              </w:rPr>
            </w:pPr>
          </w:p>
        </w:tc>
      </w:tr>
    </w:tbl>
    <w:p w:rsidR="00B675BB" w:rsidRDefault="00B675BB" w:rsidP="005148E4">
      <w:pPr>
        <w:pStyle w:val="a4"/>
        <w:ind w:left="0"/>
        <w:jc w:val="both"/>
        <w:rPr>
          <w:color w:val="000000"/>
          <w:sz w:val="24"/>
          <w:szCs w:val="24"/>
        </w:rPr>
      </w:pPr>
    </w:p>
    <w:p w:rsidR="00B675BB" w:rsidRDefault="00B675BB" w:rsidP="005148E4">
      <w:pPr>
        <w:pStyle w:val="a4"/>
        <w:ind w:left="0"/>
        <w:jc w:val="both"/>
        <w:rPr>
          <w:color w:val="000000"/>
          <w:sz w:val="24"/>
          <w:szCs w:val="24"/>
        </w:rPr>
      </w:pPr>
    </w:p>
    <w:p w:rsidR="00B675BB" w:rsidRDefault="00B675BB" w:rsidP="005148E4">
      <w:pPr>
        <w:pStyle w:val="a4"/>
        <w:ind w:left="0"/>
        <w:jc w:val="both"/>
        <w:rPr>
          <w:color w:val="000000"/>
          <w:sz w:val="24"/>
          <w:szCs w:val="24"/>
        </w:rPr>
      </w:pPr>
    </w:p>
    <w:p w:rsidR="00B675BB" w:rsidRDefault="00B675BB" w:rsidP="005148E4">
      <w:pPr>
        <w:pStyle w:val="a4"/>
        <w:ind w:left="0"/>
        <w:jc w:val="both"/>
        <w:rPr>
          <w:color w:val="000000"/>
          <w:sz w:val="24"/>
          <w:szCs w:val="24"/>
        </w:rPr>
      </w:pPr>
    </w:p>
    <w:p w:rsidR="00B675BB" w:rsidRDefault="00B675BB" w:rsidP="005148E4">
      <w:pPr>
        <w:pStyle w:val="a4"/>
        <w:ind w:left="0"/>
        <w:jc w:val="both"/>
        <w:rPr>
          <w:color w:val="000000"/>
          <w:sz w:val="24"/>
          <w:szCs w:val="24"/>
        </w:rPr>
        <w:sectPr w:rsidR="00B675BB" w:rsidSect="00631A7D">
          <w:pgSz w:w="16838" w:h="11906" w:orient="landscape"/>
          <w:pgMar w:top="1134" w:right="1134" w:bottom="567" w:left="1560" w:header="720" w:footer="720" w:gutter="0"/>
          <w:cols w:space="720"/>
          <w:titlePg/>
          <w:docGrid w:linePitch="360"/>
        </w:sectPr>
      </w:pPr>
    </w:p>
    <w:p w:rsidR="001E45B4" w:rsidRPr="001E45B4" w:rsidRDefault="00B675BB" w:rsidP="00B675BB">
      <w:pPr>
        <w:spacing w:after="0" w:line="240"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3.</w:t>
      </w:r>
      <w:r w:rsidR="00AF28AD">
        <w:rPr>
          <w:rFonts w:ascii="Times New Roman" w:hAnsi="Times New Roman" w:cs="Times New Roman"/>
          <w:b/>
          <w:color w:val="000000"/>
          <w:sz w:val="24"/>
          <w:szCs w:val="24"/>
        </w:rPr>
        <w:t>8</w:t>
      </w:r>
      <w:r>
        <w:rPr>
          <w:rFonts w:ascii="Times New Roman" w:hAnsi="Times New Roman" w:cs="Times New Roman"/>
          <w:b/>
          <w:color w:val="000000"/>
          <w:sz w:val="24"/>
          <w:szCs w:val="24"/>
        </w:rPr>
        <w:t xml:space="preserve">. </w:t>
      </w:r>
      <w:r w:rsidR="001E45B4" w:rsidRPr="001E45B4">
        <w:rPr>
          <w:rFonts w:ascii="Times New Roman" w:hAnsi="Times New Roman" w:cs="Times New Roman"/>
          <w:b/>
          <w:color w:val="000000"/>
          <w:sz w:val="24"/>
          <w:szCs w:val="24"/>
        </w:rPr>
        <w:t>Календа</w:t>
      </w:r>
      <w:r>
        <w:rPr>
          <w:rFonts w:ascii="Times New Roman" w:hAnsi="Times New Roman" w:cs="Times New Roman"/>
          <w:b/>
          <w:color w:val="000000"/>
          <w:sz w:val="24"/>
          <w:szCs w:val="24"/>
        </w:rPr>
        <w:t>рный план воспитательной работы</w:t>
      </w:r>
    </w:p>
    <w:p w:rsidR="001E45B4" w:rsidRPr="001E45B4" w:rsidRDefault="001E45B4" w:rsidP="00B675BB">
      <w:pPr>
        <w:spacing w:after="0" w:line="240" w:lineRule="auto"/>
        <w:ind w:firstLine="709"/>
        <w:jc w:val="both"/>
        <w:rPr>
          <w:rFonts w:ascii="Times New Roman" w:hAnsi="Times New Roman" w:cs="Times New Roman"/>
          <w:b/>
          <w:color w:val="000000"/>
          <w:sz w:val="24"/>
          <w:szCs w:val="24"/>
        </w:rPr>
      </w:pPr>
      <w:r w:rsidRPr="001E45B4">
        <w:rPr>
          <w:rFonts w:ascii="Times New Roman" w:hAnsi="Times New Roman" w:cs="Times New Roman"/>
          <w:b/>
          <w:color w:val="000000"/>
          <w:sz w:val="24"/>
          <w:szCs w:val="24"/>
        </w:rPr>
        <w:t>Общие положения</w:t>
      </w:r>
    </w:p>
    <w:p w:rsidR="001E45B4" w:rsidRPr="001E45B4" w:rsidRDefault="001E45B4" w:rsidP="00B675BB">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Календарный план воспитательной работы МБДОУ «Детский сад «</w:t>
      </w:r>
      <w:r w:rsidR="003B676D">
        <w:rPr>
          <w:rFonts w:ascii="Times New Roman" w:hAnsi="Times New Roman" w:cs="Times New Roman"/>
          <w:color w:val="000000"/>
          <w:sz w:val="24"/>
          <w:szCs w:val="24"/>
        </w:rPr>
        <w:t>Яблонька</w:t>
      </w:r>
      <w:r w:rsidRPr="001E45B4">
        <w:rPr>
          <w:rFonts w:ascii="Times New Roman" w:hAnsi="Times New Roman" w:cs="Times New Roman"/>
          <w:color w:val="000000"/>
          <w:sz w:val="24"/>
          <w:szCs w:val="24"/>
        </w:rPr>
        <w:t xml:space="preserve">» с. </w:t>
      </w:r>
      <w:r w:rsidR="003B676D">
        <w:rPr>
          <w:rFonts w:ascii="Times New Roman" w:hAnsi="Times New Roman" w:cs="Times New Roman"/>
          <w:color w:val="000000"/>
          <w:sz w:val="24"/>
          <w:szCs w:val="24"/>
        </w:rPr>
        <w:t>Дмитриевка</w:t>
      </w:r>
      <w:r w:rsidRPr="001E45B4">
        <w:rPr>
          <w:rFonts w:ascii="Times New Roman" w:hAnsi="Times New Roman" w:cs="Times New Roman"/>
          <w:color w:val="000000"/>
          <w:sz w:val="24"/>
          <w:szCs w:val="24"/>
        </w:rPr>
        <w:t xml:space="preserve">» составлен с целью конкретизации форм и видов воспитательных мероприятий, проводимых работниками ДОУ. </w:t>
      </w:r>
    </w:p>
    <w:p w:rsidR="001E45B4" w:rsidRPr="001E45B4" w:rsidRDefault="001E45B4" w:rsidP="00B675BB">
      <w:pPr>
        <w:spacing w:after="0" w:line="240" w:lineRule="auto"/>
        <w:ind w:firstLine="709"/>
        <w:jc w:val="both"/>
        <w:rPr>
          <w:rFonts w:ascii="Times New Roman" w:hAnsi="Times New Roman" w:cs="Times New Roman"/>
          <w:color w:val="000000"/>
          <w:sz w:val="24"/>
          <w:szCs w:val="24"/>
        </w:rPr>
      </w:pPr>
      <w:r w:rsidRPr="001E45B4">
        <w:rPr>
          <w:rFonts w:ascii="Times New Roman" w:hAnsi="Times New Roman" w:cs="Times New Roman"/>
          <w:color w:val="000000"/>
          <w:sz w:val="24"/>
          <w:szCs w:val="24"/>
        </w:rPr>
        <w:t xml:space="preserve">Перечень запланированных мероприятий в календарном плане воспитательной работы в течение года </w:t>
      </w:r>
      <w:r w:rsidR="00B675BB">
        <w:rPr>
          <w:rFonts w:ascii="Times New Roman" w:hAnsi="Times New Roman" w:cs="Times New Roman"/>
          <w:color w:val="000000"/>
          <w:sz w:val="24"/>
          <w:szCs w:val="24"/>
        </w:rPr>
        <w:t>может изменяться и дополняться.</w:t>
      </w: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10"/>
        <w:gridCol w:w="3107"/>
        <w:gridCol w:w="1705"/>
        <w:gridCol w:w="1465"/>
        <w:gridCol w:w="1745"/>
      </w:tblGrid>
      <w:tr w:rsidR="00AF28AD" w:rsidTr="00EB7604">
        <w:trPr>
          <w:trHeight w:val="926"/>
        </w:trPr>
        <w:tc>
          <w:tcPr>
            <w:tcW w:w="2610" w:type="dxa"/>
          </w:tcPr>
          <w:p w:rsidR="00AF28AD" w:rsidRDefault="00AF28AD" w:rsidP="00AF28AD">
            <w:pPr>
              <w:pStyle w:val="TableParagraph"/>
              <w:spacing w:before="15" w:line="259" w:lineRule="auto"/>
              <w:ind w:left="16" w:right="-15" w:hanging="2"/>
              <w:jc w:val="center"/>
              <w:rPr>
                <w:b/>
                <w:sz w:val="24"/>
              </w:rPr>
            </w:pPr>
            <w:r>
              <w:rPr>
                <w:b/>
                <w:sz w:val="24"/>
              </w:rPr>
              <w:t>Направление</w:t>
            </w:r>
            <w:r>
              <w:rPr>
                <w:b/>
                <w:spacing w:val="1"/>
                <w:sz w:val="24"/>
              </w:rPr>
              <w:t xml:space="preserve"> </w:t>
            </w:r>
            <w:r>
              <w:rPr>
                <w:b/>
                <w:sz w:val="24"/>
              </w:rPr>
              <w:t>воспитательной</w:t>
            </w:r>
          </w:p>
          <w:p w:rsidR="00AF28AD" w:rsidRDefault="00AF28AD" w:rsidP="00AF28AD">
            <w:pPr>
              <w:pStyle w:val="TableParagraph"/>
              <w:spacing w:line="276" w:lineRule="exact"/>
              <w:ind w:left="25" w:right="7"/>
              <w:jc w:val="center"/>
              <w:rPr>
                <w:b/>
                <w:sz w:val="24"/>
              </w:rPr>
            </w:pPr>
            <w:r>
              <w:rPr>
                <w:b/>
                <w:sz w:val="24"/>
              </w:rPr>
              <w:t>работы</w:t>
            </w:r>
          </w:p>
        </w:tc>
        <w:tc>
          <w:tcPr>
            <w:tcW w:w="3107" w:type="dxa"/>
          </w:tcPr>
          <w:p w:rsidR="00AF28AD" w:rsidRDefault="00AF28AD" w:rsidP="00AF28AD">
            <w:pPr>
              <w:pStyle w:val="TableParagraph"/>
              <w:spacing w:before="2"/>
              <w:ind w:left="0"/>
              <w:rPr>
                <w:b/>
                <w:sz w:val="27"/>
              </w:rPr>
            </w:pPr>
          </w:p>
          <w:p w:rsidR="00AF28AD" w:rsidRDefault="00AF28AD" w:rsidP="00AF28AD">
            <w:pPr>
              <w:pStyle w:val="TableParagraph"/>
              <w:ind w:left="799"/>
              <w:rPr>
                <w:b/>
                <w:sz w:val="24"/>
              </w:rPr>
            </w:pPr>
            <w:r>
              <w:rPr>
                <w:b/>
                <w:sz w:val="24"/>
              </w:rPr>
              <w:t>Мероприятия</w:t>
            </w:r>
          </w:p>
        </w:tc>
        <w:tc>
          <w:tcPr>
            <w:tcW w:w="1705" w:type="dxa"/>
          </w:tcPr>
          <w:p w:rsidR="00AF28AD" w:rsidRDefault="00AF28AD" w:rsidP="00AF28AD">
            <w:pPr>
              <w:pStyle w:val="TableParagraph"/>
              <w:spacing w:before="164" w:line="259" w:lineRule="auto"/>
              <w:ind w:left="21" w:right="-25" w:firstLine="408"/>
              <w:rPr>
                <w:b/>
                <w:sz w:val="24"/>
              </w:rPr>
            </w:pPr>
            <w:r>
              <w:rPr>
                <w:b/>
                <w:sz w:val="24"/>
              </w:rPr>
              <w:t>Возраст</w:t>
            </w:r>
            <w:r>
              <w:rPr>
                <w:b/>
                <w:spacing w:val="1"/>
                <w:sz w:val="24"/>
              </w:rPr>
              <w:t xml:space="preserve"> </w:t>
            </w:r>
            <w:r>
              <w:rPr>
                <w:b/>
                <w:sz w:val="24"/>
              </w:rPr>
              <w:t>воспитанников</w:t>
            </w:r>
          </w:p>
        </w:tc>
        <w:tc>
          <w:tcPr>
            <w:tcW w:w="1465" w:type="dxa"/>
          </w:tcPr>
          <w:p w:rsidR="00AF28AD" w:rsidRDefault="00AF28AD" w:rsidP="00AF28AD">
            <w:pPr>
              <w:pStyle w:val="TableParagraph"/>
              <w:spacing w:before="164" w:line="259" w:lineRule="auto"/>
              <w:ind w:left="107" w:right="70" w:firstLine="278"/>
              <w:rPr>
                <w:b/>
                <w:sz w:val="24"/>
              </w:rPr>
            </w:pPr>
            <w:r>
              <w:rPr>
                <w:b/>
                <w:sz w:val="24"/>
              </w:rPr>
              <w:t>Сроки</w:t>
            </w:r>
            <w:r>
              <w:rPr>
                <w:b/>
                <w:spacing w:val="1"/>
                <w:sz w:val="24"/>
              </w:rPr>
              <w:t xml:space="preserve"> </w:t>
            </w:r>
            <w:r>
              <w:rPr>
                <w:b/>
                <w:spacing w:val="-1"/>
                <w:sz w:val="24"/>
              </w:rPr>
              <w:t>проведения</w:t>
            </w:r>
          </w:p>
        </w:tc>
        <w:tc>
          <w:tcPr>
            <w:tcW w:w="1745" w:type="dxa"/>
          </w:tcPr>
          <w:p w:rsidR="00AF28AD" w:rsidRDefault="00AF28AD" w:rsidP="00AF28AD">
            <w:pPr>
              <w:pStyle w:val="TableParagraph"/>
              <w:spacing w:before="2"/>
              <w:ind w:left="0"/>
              <w:rPr>
                <w:b/>
                <w:sz w:val="27"/>
              </w:rPr>
            </w:pPr>
          </w:p>
          <w:p w:rsidR="00AF28AD" w:rsidRDefault="00AF28AD" w:rsidP="00AF28AD">
            <w:pPr>
              <w:pStyle w:val="TableParagraph"/>
              <w:ind w:left="20" w:right="-15"/>
              <w:rPr>
                <w:b/>
                <w:sz w:val="24"/>
              </w:rPr>
            </w:pPr>
            <w:r>
              <w:rPr>
                <w:b/>
                <w:sz w:val="24"/>
              </w:rPr>
              <w:t>Ответственные</w:t>
            </w:r>
          </w:p>
        </w:tc>
      </w:tr>
      <w:tr w:rsidR="00AF28AD" w:rsidTr="00EB7604">
        <w:trPr>
          <w:trHeight w:val="325"/>
        </w:trPr>
        <w:tc>
          <w:tcPr>
            <w:tcW w:w="10632" w:type="dxa"/>
            <w:gridSpan w:val="5"/>
          </w:tcPr>
          <w:p w:rsidR="00AF28AD" w:rsidRDefault="00AF28AD" w:rsidP="00AF28AD">
            <w:pPr>
              <w:pStyle w:val="TableParagraph"/>
              <w:spacing w:before="11"/>
              <w:ind w:left="3925" w:right="3906"/>
              <w:jc w:val="center"/>
              <w:rPr>
                <w:b/>
                <w:sz w:val="24"/>
              </w:rPr>
            </w:pPr>
            <w:r>
              <w:rPr>
                <w:b/>
                <w:sz w:val="24"/>
              </w:rPr>
              <w:t>Выставки, акции</w:t>
            </w:r>
          </w:p>
        </w:tc>
      </w:tr>
      <w:tr w:rsidR="00AF28AD" w:rsidTr="00EB7604">
        <w:trPr>
          <w:trHeight w:val="1103"/>
        </w:trPr>
        <w:tc>
          <w:tcPr>
            <w:tcW w:w="2610" w:type="dxa"/>
          </w:tcPr>
          <w:p w:rsidR="00AF28AD" w:rsidRDefault="00AF28AD" w:rsidP="00AF28AD">
            <w:pPr>
              <w:pStyle w:val="TableParagraph"/>
              <w:spacing w:before="68" w:line="259" w:lineRule="auto"/>
              <w:ind w:left="84" w:right="58" w:hanging="7"/>
              <w:jc w:val="center"/>
              <w:rPr>
                <w:sz w:val="24"/>
              </w:rPr>
            </w:pPr>
            <w:r>
              <w:rPr>
                <w:sz w:val="24"/>
              </w:rPr>
              <w:t>Этико-</w:t>
            </w:r>
            <w:r>
              <w:rPr>
                <w:spacing w:val="1"/>
                <w:sz w:val="24"/>
              </w:rPr>
              <w:t xml:space="preserve"> </w:t>
            </w:r>
            <w:r>
              <w:rPr>
                <w:sz w:val="24"/>
              </w:rPr>
              <w:t>эстетическое,</w:t>
            </w:r>
            <w:r>
              <w:rPr>
                <w:spacing w:val="1"/>
                <w:sz w:val="24"/>
              </w:rPr>
              <w:t xml:space="preserve"> </w:t>
            </w:r>
            <w:r>
              <w:rPr>
                <w:sz w:val="24"/>
              </w:rPr>
              <w:t>патриотическое</w:t>
            </w:r>
          </w:p>
        </w:tc>
        <w:tc>
          <w:tcPr>
            <w:tcW w:w="3107" w:type="dxa"/>
          </w:tcPr>
          <w:p w:rsidR="00AF28AD" w:rsidRDefault="00AF28AD" w:rsidP="00AF28AD">
            <w:pPr>
              <w:pStyle w:val="TableParagraph"/>
              <w:spacing w:before="68"/>
              <w:ind w:left="141"/>
              <w:rPr>
                <w:sz w:val="24"/>
              </w:rPr>
            </w:pPr>
            <w:r>
              <w:rPr>
                <w:sz w:val="24"/>
              </w:rPr>
              <w:t>Акция</w:t>
            </w:r>
            <w:r>
              <w:rPr>
                <w:spacing w:val="-3"/>
                <w:sz w:val="24"/>
              </w:rPr>
              <w:t xml:space="preserve"> </w:t>
            </w:r>
            <w:r>
              <w:rPr>
                <w:sz w:val="24"/>
              </w:rPr>
              <w:t>«Белый</w:t>
            </w:r>
            <w:r>
              <w:rPr>
                <w:spacing w:val="-2"/>
                <w:sz w:val="24"/>
              </w:rPr>
              <w:t xml:space="preserve"> </w:t>
            </w:r>
            <w:r>
              <w:rPr>
                <w:sz w:val="24"/>
              </w:rPr>
              <w:t>цветок»</w:t>
            </w:r>
          </w:p>
        </w:tc>
        <w:tc>
          <w:tcPr>
            <w:tcW w:w="1705" w:type="dxa"/>
          </w:tcPr>
          <w:p w:rsidR="00AF28AD" w:rsidRDefault="00AF28AD" w:rsidP="00AF28AD">
            <w:pPr>
              <w:pStyle w:val="TableParagraph"/>
              <w:spacing w:before="68"/>
              <w:ind w:left="481" w:right="455"/>
              <w:jc w:val="center"/>
              <w:rPr>
                <w:sz w:val="24"/>
              </w:rPr>
            </w:pPr>
            <w:r>
              <w:rPr>
                <w:sz w:val="24"/>
              </w:rPr>
              <w:t>5-7</w:t>
            </w:r>
            <w:r>
              <w:rPr>
                <w:spacing w:val="2"/>
                <w:sz w:val="24"/>
              </w:rPr>
              <w:t xml:space="preserve"> </w:t>
            </w:r>
            <w:r>
              <w:rPr>
                <w:sz w:val="24"/>
              </w:rPr>
              <w:t>лет</w:t>
            </w:r>
          </w:p>
        </w:tc>
        <w:tc>
          <w:tcPr>
            <w:tcW w:w="1465" w:type="dxa"/>
          </w:tcPr>
          <w:p w:rsidR="00AF28AD" w:rsidRDefault="00AF28AD" w:rsidP="00AF28AD">
            <w:pPr>
              <w:pStyle w:val="TableParagraph"/>
              <w:spacing w:before="68"/>
              <w:ind w:left="0" w:right="233"/>
              <w:jc w:val="right"/>
              <w:rPr>
                <w:sz w:val="24"/>
              </w:rPr>
            </w:pPr>
            <w:r>
              <w:rPr>
                <w:sz w:val="24"/>
              </w:rPr>
              <w:t>Сентябрь</w:t>
            </w:r>
          </w:p>
        </w:tc>
        <w:tc>
          <w:tcPr>
            <w:tcW w:w="1745" w:type="dxa"/>
          </w:tcPr>
          <w:p w:rsidR="00AF28AD" w:rsidRDefault="00AF28AD" w:rsidP="00AF28AD">
            <w:pPr>
              <w:pStyle w:val="TableParagraph"/>
              <w:spacing w:before="68" w:line="276" w:lineRule="auto"/>
              <w:ind w:left="78" w:right="339"/>
              <w:rPr>
                <w:sz w:val="24"/>
              </w:rPr>
            </w:pPr>
            <w:r>
              <w:rPr>
                <w:sz w:val="24"/>
              </w:rPr>
              <w:t>воспитатели</w:t>
            </w:r>
          </w:p>
        </w:tc>
      </w:tr>
      <w:tr w:rsidR="00AF28AD" w:rsidTr="00EB7604">
        <w:trPr>
          <w:trHeight w:val="1084"/>
        </w:trPr>
        <w:tc>
          <w:tcPr>
            <w:tcW w:w="2610" w:type="dxa"/>
          </w:tcPr>
          <w:p w:rsidR="00AF28AD" w:rsidRDefault="00AF28AD" w:rsidP="00AF28AD">
            <w:pPr>
              <w:pStyle w:val="TableParagraph"/>
              <w:spacing w:before="68" w:line="259" w:lineRule="auto"/>
              <w:ind w:left="228" w:right="199" w:firstLine="307"/>
              <w:rPr>
                <w:sz w:val="24"/>
              </w:rPr>
            </w:pPr>
            <w:r>
              <w:rPr>
                <w:sz w:val="24"/>
              </w:rPr>
              <w:t>Этико-</w:t>
            </w:r>
            <w:r>
              <w:rPr>
                <w:spacing w:val="1"/>
                <w:sz w:val="24"/>
              </w:rPr>
              <w:t xml:space="preserve"> </w:t>
            </w:r>
            <w:r>
              <w:rPr>
                <w:spacing w:val="-1"/>
                <w:sz w:val="24"/>
              </w:rPr>
              <w:t>эстетическое</w:t>
            </w:r>
          </w:p>
        </w:tc>
        <w:tc>
          <w:tcPr>
            <w:tcW w:w="3107" w:type="dxa"/>
          </w:tcPr>
          <w:p w:rsidR="00AF28AD" w:rsidRPr="00AF28AD" w:rsidRDefault="00AF28AD" w:rsidP="00AF28AD">
            <w:pPr>
              <w:pStyle w:val="TableParagraph"/>
              <w:spacing w:before="68" w:line="259" w:lineRule="auto"/>
              <w:ind w:left="78" w:right="245"/>
              <w:rPr>
                <w:sz w:val="24"/>
                <w:lang w:val="ru-RU"/>
              </w:rPr>
            </w:pPr>
            <w:r w:rsidRPr="00AF28AD">
              <w:rPr>
                <w:sz w:val="24"/>
                <w:lang w:val="ru-RU"/>
              </w:rPr>
              <w:t>Выставка-конкурс детских</w:t>
            </w:r>
            <w:r w:rsidRPr="00AF28AD">
              <w:rPr>
                <w:spacing w:val="-57"/>
                <w:sz w:val="24"/>
                <w:lang w:val="ru-RU"/>
              </w:rPr>
              <w:t xml:space="preserve"> </w:t>
            </w:r>
            <w:r w:rsidRPr="00AF28AD">
              <w:rPr>
                <w:sz w:val="24"/>
                <w:lang w:val="ru-RU"/>
              </w:rPr>
              <w:t>работ</w:t>
            </w:r>
            <w:r w:rsidRPr="00AF28AD">
              <w:rPr>
                <w:spacing w:val="-3"/>
                <w:sz w:val="24"/>
                <w:lang w:val="ru-RU"/>
              </w:rPr>
              <w:t xml:space="preserve"> </w:t>
            </w:r>
            <w:r w:rsidRPr="00AF28AD">
              <w:rPr>
                <w:sz w:val="24"/>
                <w:lang w:val="ru-RU"/>
              </w:rPr>
              <w:t>«Осенняя</w:t>
            </w:r>
            <w:r w:rsidRPr="00AF28AD">
              <w:rPr>
                <w:spacing w:val="-3"/>
                <w:sz w:val="24"/>
                <w:lang w:val="ru-RU"/>
              </w:rPr>
              <w:t xml:space="preserve"> </w:t>
            </w:r>
            <w:r w:rsidRPr="00AF28AD">
              <w:rPr>
                <w:sz w:val="24"/>
                <w:lang w:val="ru-RU"/>
              </w:rPr>
              <w:t>фантазия»</w:t>
            </w:r>
          </w:p>
        </w:tc>
        <w:tc>
          <w:tcPr>
            <w:tcW w:w="1705" w:type="dxa"/>
          </w:tcPr>
          <w:p w:rsidR="00AF28AD" w:rsidRDefault="00AF28AD" w:rsidP="00AF28AD">
            <w:pPr>
              <w:pStyle w:val="TableParagraph"/>
              <w:spacing w:before="68"/>
              <w:ind w:left="481" w:right="455"/>
              <w:jc w:val="center"/>
              <w:rPr>
                <w:sz w:val="24"/>
              </w:rPr>
            </w:pPr>
            <w:r>
              <w:rPr>
                <w:sz w:val="24"/>
              </w:rPr>
              <w:t>2-7</w:t>
            </w:r>
            <w:r>
              <w:rPr>
                <w:spacing w:val="2"/>
                <w:sz w:val="24"/>
              </w:rPr>
              <w:t xml:space="preserve"> </w:t>
            </w:r>
            <w:r>
              <w:rPr>
                <w:sz w:val="24"/>
              </w:rPr>
              <w:t>лет</w:t>
            </w:r>
          </w:p>
        </w:tc>
        <w:tc>
          <w:tcPr>
            <w:tcW w:w="1465" w:type="dxa"/>
          </w:tcPr>
          <w:p w:rsidR="00AF28AD" w:rsidRDefault="00AF28AD" w:rsidP="00AF28AD">
            <w:pPr>
              <w:pStyle w:val="TableParagraph"/>
              <w:spacing w:before="68"/>
              <w:ind w:left="0" w:right="286"/>
              <w:jc w:val="right"/>
              <w:rPr>
                <w:sz w:val="24"/>
              </w:rPr>
            </w:pPr>
            <w:r>
              <w:rPr>
                <w:sz w:val="24"/>
              </w:rPr>
              <w:t>Октябрь</w:t>
            </w:r>
          </w:p>
        </w:tc>
        <w:tc>
          <w:tcPr>
            <w:tcW w:w="1745" w:type="dxa"/>
          </w:tcPr>
          <w:p w:rsidR="00AF28AD" w:rsidRDefault="00AF28AD" w:rsidP="00AF28AD">
            <w:pPr>
              <w:pStyle w:val="TableParagraph"/>
              <w:spacing w:before="68" w:line="276" w:lineRule="auto"/>
              <w:ind w:left="78" w:right="339"/>
              <w:rPr>
                <w:sz w:val="24"/>
              </w:rPr>
            </w:pPr>
            <w:r>
              <w:rPr>
                <w:sz w:val="24"/>
              </w:rPr>
              <w:t>воспитатели</w:t>
            </w:r>
          </w:p>
        </w:tc>
      </w:tr>
      <w:tr w:rsidR="00AF28AD" w:rsidTr="00EB7604">
        <w:trPr>
          <w:trHeight w:val="1060"/>
        </w:trPr>
        <w:tc>
          <w:tcPr>
            <w:tcW w:w="2610" w:type="dxa"/>
          </w:tcPr>
          <w:p w:rsidR="00AF28AD" w:rsidRDefault="00AF28AD" w:rsidP="00AF28AD">
            <w:pPr>
              <w:pStyle w:val="TableParagraph"/>
              <w:spacing w:before="68" w:line="259" w:lineRule="auto"/>
              <w:ind w:left="31" w:right="7"/>
              <w:jc w:val="center"/>
              <w:rPr>
                <w:sz w:val="24"/>
              </w:rPr>
            </w:pPr>
            <w:r>
              <w:rPr>
                <w:sz w:val="24"/>
              </w:rPr>
              <w:t>Патриотическое,</w:t>
            </w:r>
            <w:r>
              <w:rPr>
                <w:spacing w:val="-57"/>
                <w:sz w:val="24"/>
              </w:rPr>
              <w:t xml:space="preserve"> </w:t>
            </w:r>
            <w:r>
              <w:rPr>
                <w:sz w:val="24"/>
              </w:rPr>
              <w:t>духовно-</w:t>
            </w:r>
            <w:r>
              <w:rPr>
                <w:spacing w:val="1"/>
                <w:sz w:val="24"/>
              </w:rPr>
              <w:t xml:space="preserve"> </w:t>
            </w:r>
            <w:r>
              <w:rPr>
                <w:sz w:val="24"/>
              </w:rPr>
              <w:t>нравственное</w:t>
            </w:r>
          </w:p>
        </w:tc>
        <w:tc>
          <w:tcPr>
            <w:tcW w:w="3107" w:type="dxa"/>
          </w:tcPr>
          <w:p w:rsidR="00AF28AD" w:rsidRPr="00AF28AD" w:rsidRDefault="00AF28AD" w:rsidP="00AF28AD">
            <w:pPr>
              <w:pStyle w:val="TableParagraph"/>
              <w:spacing w:before="68" w:line="259" w:lineRule="auto"/>
              <w:ind w:left="78" w:right="72"/>
              <w:rPr>
                <w:sz w:val="24"/>
                <w:lang w:val="ru-RU"/>
              </w:rPr>
            </w:pPr>
            <w:r w:rsidRPr="00AF28AD">
              <w:rPr>
                <w:sz w:val="24"/>
                <w:lang w:val="ru-RU"/>
              </w:rPr>
              <w:t>Выставка посвященная дню</w:t>
            </w:r>
            <w:r w:rsidRPr="00AF28AD">
              <w:rPr>
                <w:spacing w:val="1"/>
                <w:sz w:val="24"/>
                <w:lang w:val="ru-RU"/>
              </w:rPr>
              <w:t xml:space="preserve"> </w:t>
            </w:r>
            <w:r w:rsidRPr="00AF28AD">
              <w:rPr>
                <w:sz w:val="24"/>
                <w:lang w:val="ru-RU"/>
              </w:rPr>
              <w:t>флага</w:t>
            </w:r>
            <w:r w:rsidRPr="00AF28AD">
              <w:rPr>
                <w:spacing w:val="-1"/>
                <w:sz w:val="24"/>
                <w:lang w:val="ru-RU"/>
              </w:rPr>
              <w:t xml:space="preserve"> </w:t>
            </w:r>
            <w:r w:rsidRPr="00AF28AD">
              <w:rPr>
                <w:sz w:val="24"/>
                <w:lang w:val="ru-RU"/>
              </w:rPr>
              <w:t>Белгородской</w:t>
            </w:r>
            <w:r w:rsidRPr="00AF28AD">
              <w:rPr>
                <w:spacing w:val="-9"/>
                <w:sz w:val="24"/>
                <w:lang w:val="ru-RU"/>
              </w:rPr>
              <w:t xml:space="preserve"> </w:t>
            </w:r>
            <w:r w:rsidRPr="00AF28AD">
              <w:rPr>
                <w:sz w:val="24"/>
                <w:lang w:val="ru-RU"/>
              </w:rPr>
              <w:t>области</w:t>
            </w:r>
          </w:p>
        </w:tc>
        <w:tc>
          <w:tcPr>
            <w:tcW w:w="1705" w:type="dxa"/>
          </w:tcPr>
          <w:p w:rsidR="00AF28AD" w:rsidRDefault="00AF28AD" w:rsidP="00AF28AD">
            <w:pPr>
              <w:pStyle w:val="TableParagraph"/>
              <w:spacing w:before="68"/>
              <w:ind w:left="481" w:right="455"/>
              <w:jc w:val="center"/>
              <w:rPr>
                <w:sz w:val="24"/>
              </w:rPr>
            </w:pPr>
            <w:r>
              <w:rPr>
                <w:sz w:val="24"/>
              </w:rPr>
              <w:t>4-7</w:t>
            </w:r>
            <w:r>
              <w:rPr>
                <w:spacing w:val="2"/>
                <w:sz w:val="24"/>
              </w:rPr>
              <w:t xml:space="preserve"> </w:t>
            </w:r>
            <w:r>
              <w:rPr>
                <w:sz w:val="24"/>
              </w:rPr>
              <w:t>лет</w:t>
            </w:r>
          </w:p>
        </w:tc>
        <w:tc>
          <w:tcPr>
            <w:tcW w:w="1465" w:type="dxa"/>
          </w:tcPr>
          <w:p w:rsidR="00AF28AD" w:rsidRDefault="00AF28AD" w:rsidP="00AF28AD">
            <w:pPr>
              <w:pStyle w:val="TableParagraph"/>
              <w:spacing w:before="68" w:line="259" w:lineRule="auto"/>
              <w:ind w:left="294" w:right="77" w:hanging="178"/>
              <w:rPr>
                <w:sz w:val="24"/>
              </w:rPr>
            </w:pPr>
            <w:r>
              <w:rPr>
                <w:sz w:val="24"/>
              </w:rPr>
              <w:t>Октябрь (14</w:t>
            </w:r>
            <w:r>
              <w:rPr>
                <w:spacing w:val="-57"/>
                <w:sz w:val="24"/>
              </w:rPr>
              <w:t xml:space="preserve"> </w:t>
            </w:r>
            <w:r>
              <w:rPr>
                <w:sz w:val="24"/>
              </w:rPr>
              <w:t>октября)</w:t>
            </w:r>
          </w:p>
        </w:tc>
        <w:tc>
          <w:tcPr>
            <w:tcW w:w="1745" w:type="dxa"/>
          </w:tcPr>
          <w:p w:rsidR="00AF28AD" w:rsidRDefault="00AF28AD" w:rsidP="00AF28AD">
            <w:pPr>
              <w:pStyle w:val="TableParagraph"/>
              <w:spacing w:before="68" w:line="259" w:lineRule="auto"/>
              <w:ind w:left="78" w:right="339"/>
              <w:rPr>
                <w:sz w:val="24"/>
              </w:rPr>
            </w:pPr>
            <w:r>
              <w:rPr>
                <w:sz w:val="24"/>
              </w:rPr>
              <w:t>воспитатели</w:t>
            </w:r>
          </w:p>
        </w:tc>
      </w:tr>
      <w:tr w:rsidR="00AF28AD" w:rsidTr="00EB7604">
        <w:trPr>
          <w:trHeight w:val="1104"/>
        </w:trPr>
        <w:tc>
          <w:tcPr>
            <w:tcW w:w="2610" w:type="dxa"/>
          </w:tcPr>
          <w:p w:rsidR="00AF28AD" w:rsidRDefault="00AF28AD" w:rsidP="00AF28AD">
            <w:pPr>
              <w:pStyle w:val="TableParagraph"/>
              <w:spacing w:before="68" w:line="259" w:lineRule="auto"/>
              <w:ind w:left="93" w:right="73" w:hanging="2"/>
              <w:jc w:val="center"/>
              <w:rPr>
                <w:sz w:val="24"/>
              </w:rPr>
            </w:pPr>
            <w:r>
              <w:rPr>
                <w:sz w:val="24"/>
              </w:rPr>
              <w:t>Этико-</w:t>
            </w:r>
            <w:r>
              <w:rPr>
                <w:spacing w:val="1"/>
                <w:sz w:val="24"/>
              </w:rPr>
              <w:t xml:space="preserve"> </w:t>
            </w:r>
            <w:r>
              <w:rPr>
                <w:sz w:val="24"/>
              </w:rPr>
              <w:t>эстетическое,</w:t>
            </w:r>
            <w:r>
              <w:rPr>
                <w:spacing w:val="1"/>
                <w:sz w:val="24"/>
              </w:rPr>
              <w:t xml:space="preserve"> </w:t>
            </w:r>
            <w:r>
              <w:rPr>
                <w:sz w:val="24"/>
              </w:rPr>
              <w:t>познавательное</w:t>
            </w:r>
          </w:p>
        </w:tc>
        <w:tc>
          <w:tcPr>
            <w:tcW w:w="3107" w:type="dxa"/>
          </w:tcPr>
          <w:p w:rsidR="00AF28AD" w:rsidRPr="00AF28AD" w:rsidRDefault="00AF28AD" w:rsidP="00AF28AD">
            <w:pPr>
              <w:pStyle w:val="TableParagraph"/>
              <w:spacing w:before="68"/>
              <w:ind w:left="78"/>
              <w:rPr>
                <w:sz w:val="24"/>
                <w:lang w:val="ru-RU"/>
              </w:rPr>
            </w:pPr>
            <w:r w:rsidRPr="00AF28AD">
              <w:rPr>
                <w:sz w:val="24"/>
                <w:lang w:val="ru-RU"/>
              </w:rPr>
              <w:t>Конкурс</w:t>
            </w:r>
            <w:r w:rsidRPr="00AF28AD">
              <w:rPr>
                <w:spacing w:val="-5"/>
                <w:sz w:val="24"/>
                <w:lang w:val="ru-RU"/>
              </w:rPr>
              <w:t xml:space="preserve"> </w:t>
            </w:r>
            <w:r w:rsidRPr="00AF28AD">
              <w:rPr>
                <w:sz w:val="24"/>
                <w:lang w:val="ru-RU"/>
              </w:rPr>
              <w:t>детского</w:t>
            </w:r>
            <w:r w:rsidRPr="00AF28AD">
              <w:rPr>
                <w:spacing w:val="-4"/>
                <w:sz w:val="24"/>
                <w:lang w:val="ru-RU"/>
              </w:rPr>
              <w:t xml:space="preserve"> </w:t>
            </w:r>
            <w:r w:rsidRPr="00AF28AD">
              <w:rPr>
                <w:sz w:val="24"/>
                <w:lang w:val="ru-RU"/>
              </w:rPr>
              <w:t>рисунка</w:t>
            </w:r>
          </w:p>
          <w:p w:rsidR="00AF28AD" w:rsidRPr="00AF28AD" w:rsidRDefault="00AF28AD" w:rsidP="00AF28AD">
            <w:pPr>
              <w:pStyle w:val="TableParagraph"/>
              <w:spacing w:before="22" w:line="259" w:lineRule="auto"/>
              <w:ind w:left="78" w:right="677"/>
              <w:rPr>
                <w:sz w:val="24"/>
                <w:lang w:val="ru-RU"/>
              </w:rPr>
            </w:pPr>
            <w:r w:rsidRPr="00AF28AD">
              <w:rPr>
                <w:sz w:val="24"/>
                <w:lang w:val="ru-RU"/>
              </w:rPr>
              <w:t>«Эколята – друзья</w:t>
            </w:r>
            <w:r w:rsidRPr="00AF28AD">
              <w:rPr>
                <w:spacing w:val="1"/>
                <w:sz w:val="24"/>
                <w:lang w:val="ru-RU"/>
              </w:rPr>
              <w:t xml:space="preserve"> </w:t>
            </w:r>
            <w:r w:rsidRPr="00AF28AD">
              <w:rPr>
                <w:sz w:val="24"/>
                <w:lang w:val="ru-RU"/>
              </w:rPr>
              <w:t>и</w:t>
            </w:r>
            <w:r w:rsidRPr="00AF28AD">
              <w:rPr>
                <w:spacing w:val="1"/>
                <w:sz w:val="24"/>
                <w:lang w:val="ru-RU"/>
              </w:rPr>
              <w:t xml:space="preserve"> </w:t>
            </w:r>
            <w:r w:rsidRPr="00AF28AD">
              <w:rPr>
                <w:sz w:val="24"/>
                <w:lang w:val="ru-RU"/>
              </w:rPr>
              <w:t>защитники</w:t>
            </w:r>
            <w:r w:rsidRPr="00AF28AD">
              <w:rPr>
                <w:spacing w:val="-10"/>
                <w:sz w:val="24"/>
                <w:lang w:val="ru-RU"/>
              </w:rPr>
              <w:t xml:space="preserve"> </w:t>
            </w:r>
            <w:r w:rsidRPr="00AF28AD">
              <w:rPr>
                <w:sz w:val="24"/>
                <w:lang w:val="ru-RU"/>
              </w:rPr>
              <w:t>Природы!»</w:t>
            </w:r>
          </w:p>
        </w:tc>
        <w:tc>
          <w:tcPr>
            <w:tcW w:w="1705" w:type="dxa"/>
          </w:tcPr>
          <w:p w:rsidR="00AF28AD" w:rsidRDefault="00AF28AD" w:rsidP="00AF28AD">
            <w:pPr>
              <w:pStyle w:val="TableParagraph"/>
              <w:spacing w:before="68"/>
              <w:ind w:left="481" w:right="455"/>
              <w:jc w:val="center"/>
              <w:rPr>
                <w:sz w:val="24"/>
              </w:rPr>
            </w:pPr>
            <w:r>
              <w:rPr>
                <w:sz w:val="24"/>
              </w:rPr>
              <w:t>6-7</w:t>
            </w:r>
            <w:r>
              <w:rPr>
                <w:spacing w:val="2"/>
                <w:sz w:val="24"/>
              </w:rPr>
              <w:t xml:space="preserve"> </w:t>
            </w:r>
            <w:r>
              <w:rPr>
                <w:sz w:val="24"/>
              </w:rPr>
              <w:t>лет</w:t>
            </w:r>
          </w:p>
        </w:tc>
        <w:tc>
          <w:tcPr>
            <w:tcW w:w="1465" w:type="dxa"/>
          </w:tcPr>
          <w:p w:rsidR="00AF28AD" w:rsidRDefault="00AF28AD" w:rsidP="00AF28AD">
            <w:pPr>
              <w:pStyle w:val="TableParagraph"/>
              <w:spacing w:before="68" w:line="259" w:lineRule="auto"/>
              <w:ind w:left="332" w:right="277" w:hanging="15"/>
              <w:rPr>
                <w:sz w:val="24"/>
              </w:rPr>
            </w:pPr>
            <w:r>
              <w:rPr>
                <w:sz w:val="24"/>
              </w:rPr>
              <w:t>Ноябрь-</w:t>
            </w:r>
            <w:r>
              <w:rPr>
                <w:spacing w:val="-57"/>
                <w:sz w:val="24"/>
              </w:rPr>
              <w:t xml:space="preserve"> </w:t>
            </w:r>
            <w:r>
              <w:rPr>
                <w:sz w:val="24"/>
              </w:rPr>
              <w:t>декабрь</w:t>
            </w:r>
          </w:p>
        </w:tc>
        <w:tc>
          <w:tcPr>
            <w:tcW w:w="1745" w:type="dxa"/>
          </w:tcPr>
          <w:p w:rsidR="00AF28AD" w:rsidRDefault="00AF28AD" w:rsidP="00AF28AD">
            <w:pPr>
              <w:pStyle w:val="TableParagraph"/>
              <w:spacing w:before="68" w:line="276" w:lineRule="auto"/>
              <w:ind w:left="78" w:right="339"/>
              <w:rPr>
                <w:sz w:val="24"/>
              </w:rPr>
            </w:pPr>
            <w:r>
              <w:rPr>
                <w:sz w:val="24"/>
              </w:rPr>
              <w:t>воспитатели</w:t>
            </w:r>
          </w:p>
        </w:tc>
      </w:tr>
      <w:tr w:rsidR="00AF28AD" w:rsidTr="00EB7604">
        <w:trPr>
          <w:trHeight w:val="1382"/>
        </w:trPr>
        <w:tc>
          <w:tcPr>
            <w:tcW w:w="2610" w:type="dxa"/>
          </w:tcPr>
          <w:p w:rsidR="00AF28AD" w:rsidRDefault="00AF28AD" w:rsidP="00AF28AD">
            <w:pPr>
              <w:pStyle w:val="TableParagraph"/>
              <w:spacing w:before="68" w:line="259" w:lineRule="auto"/>
              <w:ind w:left="228" w:right="199" w:firstLine="307"/>
              <w:rPr>
                <w:sz w:val="24"/>
              </w:rPr>
            </w:pPr>
            <w:r>
              <w:rPr>
                <w:sz w:val="24"/>
              </w:rPr>
              <w:t>Этико-</w:t>
            </w:r>
            <w:r>
              <w:rPr>
                <w:spacing w:val="1"/>
                <w:sz w:val="24"/>
              </w:rPr>
              <w:t xml:space="preserve"> </w:t>
            </w:r>
            <w:r>
              <w:rPr>
                <w:spacing w:val="-1"/>
                <w:sz w:val="24"/>
              </w:rPr>
              <w:t>эстетическое</w:t>
            </w:r>
          </w:p>
        </w:tc>
        <w:tc>
          <w:tcPr>
            <w:tcW w:w="3107" w:type="dxa"/>
          </w:tcPr>
          <w:p w:rsidR="00AF28AD" w:rsidRPr="00AF28AD" w:rsidRDefault="00AF28AD" w:rsidP="00AF28AD">
            <w:pPr>
              <w:pStyle w:val="TableParagraph"/>
              <w:spacing w:before="68" w:line="259" w:lineRule="auto"/>
              <w:ind w:left="78" w:right="50"/>
              <w:rPr>
                <w:sz w:val="24"/>
                <w:lang w:val="ru-RU"/>
              </w:rPr>
            </w:pPr>
            <w:r w:rsidRPr="00AF28AD">
              <w:rPr>
                <w:sz w:val="24"/>
                <w:lang w:val="ru-RU"/>
              </w:rPr>
              <w:t>Выставка-конкурс</w:t>
            </w:r>
            <w:r w:rsidRPr="00AF28AD">
              <w:rPr>
                <w:spacing w:val="-10"/>
                <w:sz w:val="24"/>
                <w:lang w:val="ru-RU"/>
              </w:rPr>
              <w:t xml:space="preserve"> </w:t>
            </w:r>
            <w:r w:rsidRPr="00AF28AD">
              <w:rPr>
                <w:sz w:val="24"/>
                <w:lang w:val="ru-RU"/>
              </w:rPr>
              <w:t>семейных</w:t>
            </w:r>
            <w:r w:rsidRPr="00AF28AD">
              <w:rPr>
                <w:spacing w:val="-57"/>
                <w:sz w:val="24"/>
                <w:lang w:val="ru-RU"/>
              </w:rPr>
              <w:t xml:space="preserve"> </w:t>
            </w:r>
            <w:r w:rsidRPr="00AF28AD">
              <w:rPr>
                <w:sz w:val="24"/>
                <w:lang w:val="ru-RU"/>
              </w:rPr>
              <w:t>творческих работ "Зимняя</w:t>
            </w:r>
            <w:r w:rsidRPr="00AF28AD">
              <w:rPr>
                <w:spacing w:val="1"/>
                <w:sz w:val="24"/>
                <w:lang w:val="ru-RU"/>
              </w:rPr>
              <w:t xml:space="preserve"> </w:t>
            </w:r>
            <w:r w:rsidRPr="00AF28AD">
              <w:rPr>
                <w:sz w:val="24"/>
                <w:lang w:val="ru-RU"/>
              </w:rPr>
              <w:t>сказка"</w:t>
            </w:r>
          </w:p>
        </w:tc>
        <w:tc>
          <w:tcPr>
            <w:tcW w:w="1705" w:type="dxa"/>
          </w:tcPr>
          <w:p w:rsidR="00AF28AD" w:rsidRDefault="00AF28AD" w:rsidP="00AF28AD">
            <w:pPr>
              <w:pStyle w:val="TableParagraph"/>
              <w:spacing w:before="68"/>
              <w:ind w:left="481" w:right="455"/>
              <w:jc w:val="center"/>
              <w:rPr>
                <w:sz w:val="24"/>
              </w:rPr>
            </w:pPr>
            <w:r>
              <w:rPr>
                <w:sz w:val="24"/>
              </w:rPr>
              <w:t>2-7</w:t>
            </w:r>
            <w:r>
              <w:rPr>
                <w:spacing w:val="2"/>
                <w:sz w:val="24"/>
              </w:rPr>
              <w:t xml:space="preserve"> </w:t>
            </w:r>
            <w:r>
              <w:rPr>
                <w:sz w:val="24"/>
              </w:rPr>
              <w:t>лет</w:t>
            </w:r>
          </w:p>
        </w:tc>
        <w:tc>
          <w:tcPr>
            <w:tcW w:w="1465" w:type="dxa"/>
          </w:tcPr>
          <w:p w:rsidR="00AF28AD" w:rsidRDefault="00AF28AD" w:rsidP="00AF28AD">
            <w:pPr>
              <w:pStyle w:val="TableParagraph"/>
              <w:spacing w:before="68"/>
              <w:ind w:left="0" w:right="295"/>
              <w:jc w:val="right"/>
              <w:rPr>
                <w:sz w:val="24"/>
              </w:rPr>
            </w:pPr>
            <w:r>
              <w:rPr>
                <w:sz w:val="24"/>
              </w:rPr>
              <w:t>Декабрь</w:t>
            </w:r>
          </w:p>
        </w:tc>
        <w:tc>
          <w:tcPr>
            <w:tcW w:w="1745" w:type="dxa"/>
          </w:tcPr>
          <w:p w:rsidR="00AF28AD" w:rsidRDefault="00AF28AD" w:rsidP="00AF28AD">
            <w:pPr>
              <w:pStyle w:val="TableParagraph"/>
              <w:spacing w:before="68" w:line="276" w:lineRule="auto"/>
              <w:ind w:left="78" w:right="339"/>
              <w:rPr>
                <w:sz w:val="24"/>
              </w:rPr>
            </w:pPr>
            <w:r>
              <w:rPr>
                <w:sz w:val="24"/>
              </w:rPr>
              <w:t>воспитатели</w:t>
            </w:r>
          </w:p>
        </w:tc>
      </w:tr>
      <w:tr w:rsidR="00AF28AD" w:rsidTr="00EB7604">
        <w:trPr>
          <w:trHeight w:val="1079"/>
        </w:trPr>
        <w:tc>
          <w:tcPr>
            <w:tcW w:w="2610" w:type="dxa"/>
          </w:tcPr>
          <w:p w:rsidR="00AF28AD" w:rsidRDefault="00AF28AD" w:rsidP="00AF28AD">
            <w:pPr>
              <w:pStyle w:val="TableParagraph"/>
              <w:spacing w:before="68" w:line="259" w:lineRule="auto"/>
              <w:ind w:left="84" w:right="58" w:hanging="7"/>
              <w:jc w:val="center"/>
              <w:rPr>
                <w:sz w:val="24"/>
              </w:rPr>
            </w:pPr>
            <w:r>
              <w:rPr>
                <w:sz w:val="24"/>
              </w:rPr>
              <w:t>Этико-</w:t>
            </w:r>
            <w:r>
              <w:rPr>
                <w:spacing w:val="1"/>
                <w:sz w:val="24"/>
              </w:rPr>
              <w:t xml:space="preserve"> </w:t>
            </w:r>
            <w:r>
              <w:rPr>
                <w:sz w:val="24"/>
              </w:rPr>
              <w:t>эстетическое,</w:t>
            </w:r>
            <w:r>
              <w:rPr>
                <w:spacing w:val="1"/>
                <w:sz w:val="24"/>
              </w:rPr>
              <w:t xml:space="preserve"> </w:t>
            </w:r>
            <w:r>
              <w:rPr>
                <w:sz w:val="24"/>
              </w:rPr>
              <w:t>патриотическое</w:t>
            </w:r>
          </w:p>
        </w:tc>
        <w:tc>
          <w:tcPr>
            <w:tcW w:w="3107" w:type="dxa"/>
          </w:tcPr>
          <w:p w:rsidR="00AF28AD" w:rsidRPr="00AF28AD" w:rsidRDefault="00AF28AD" w:rsidP="00AF28AD">
            <w:pPr>
              <w:pStyle w:val="TableParagraph"/>
              <w:spacing w:before="68" w:line="259" w:lineRule="auto"/>
              <w:ind w:left="78" w:right="944"/>
              <w:rPr>
                <w:sz w:val="24"/>
                <w:lang w:val="ru-RU"/>
              </w:rPr>
            </w:pPr>
            <w:r w:rsidRPr="00AF28AD">
              <w:rPr>
                <w:sz w:val="24"/>
                <w:lang w:val="ru-RU"/>
              </w:rPr>
              <w:t>Выставка рисунков,</w:t>
            </w:r>
            <w:r w:rsidRPr="00AF28AD">
              <w:rPr>
                <w:spacing w:val="-57"/>
                <w:sz w:val="24"/>
                <w:lang w:val="ru-RU"/>
              </w:rPr>
              <w:t xml:space="preserve"> </w:t>
            </w:r>
            <w:r w:rsidRPr="00AF28AD">
              <w:rPr>
                <w:sz w:val="24"/>
                <w:lang w:val="ru-RU"/>
              </w:rPr>
              <w:t>посвященная</w:t>
            </w:r>
            <w:r w:rsidRPr="00AF28AD">
              <w:rPr>
                <w:spacing w:val="-4"/>
                <w:sz w:val="24"/>
                <w:lang w:val="ru-RU"/>
              </w:rPr>
              <w:t xml:space="preserve"> </w:t>
            </w:r>
            <w:r w:rsidRPr="00AF28AD">
              <w:rPr>
                <w:sz w:val="24"/>
                <w:lang w:val="ru-RU"/>
              </w:rPr>
              <w:t>Дню</w:t>
            </w:r>
          </w:p>
          <w:p w:rsidR="00AF28AD" w:rsidRPr="00AF28AD" w:rsidRDefault="00AF28AD" w:rsidP="00AF28AD">
            <w:pPr>
              <w:pStyle w:val="TableParagraph"/>
              <w:spacing w:line="275" w:lineRule="exact"/>
              <w:ind w:left="78"/>
              <w:rPr>
                <w:sz w:val="24"/>
                <w:lang w:val="ru-RU"/>
              </w:rPr>
            </w:pPr>
            <w:r w:rsidRPr="00AF28AD">
              <w:rPr>
                <w:sz w:val="24"/>
                <w:lang w:val="ru-RU"/>
              </w:rPr>
              <w:t>Защитника</w:t>
            </w:r>
            <w:r w:rsidRPr="00AF28AD">
              <w:rPr>
                <w:spacing w:val="-2"/>
                <w:sz w:val="24"/>
                <w:lang w:val="ru-RU"/>
              </w:rPr>
              <w:t xml:space="preserve"> </w:t>
            </w:r>
            <w:r w:rsidRPr="00AF28AD">
              <w:rPr>
                <w:sz w:val="24"/>
                <w:lang w:val="ru-RU"/>
              </w:rPr>
              <w:t>Отечества</w:t>
            </w:r>
          </w:p>
        </w:tc>
        <w:tc>
          <w:tcPr>
            <w:tcW w:w="1705" w:type="dxa"/>
          </w:tcPr>
          <w:p w:rsidR="00AF28AD" w:rsidRDefault="00AF28AD" w:rsidP="00AF28AD">
            <w:pPr>
              <w:pStyle w:val="TableParagraph"/>
              <w:spacing w:before="68"/>
              <w:ind w:left="481" w:right="455"/>
              <w:jc w:val="center"/>
              <w:rPr>
                <w:sz w:val="24"/>
              </w:rPr>
            </w:pPr>
            <w:r>
              <w:rPr>
                <w:sz w:val="24"/>
              </w:rPr>
              <w:t>2-7</w:t>
            </w:r>
            <w:r>
              <w:rPr>
                <w:spacing w:val="2"/>
                <w:sz w:val="24"/>
              </w:rPr>
              <w:t xml:space="preserve"> </w:t>
            </w:r>
            <w:r>
              <w:rPr>
                <w:sz w:val="24"/>
              </w:rPr>
              <w:t>лет</w:t>
            </w:r>
          </w:p>
        </w:tc>
        <w:tc>
          <w:tcPr>
            <w:tcW w:w="1465" w:type="dxa"/>
          </w:tcPr>
          <w:p w:rsidR="00AF28AD" w:rsidRDefault="00AF28AD" w:rsidP="00AF28AD">
            <w:pPr>
              <w:pStyle w:val="TableParagraph"/>
              <w:spacing w:before="68"/>
              <w:ind w:left="0" w:right="277"/>
              <w:jc w:val="right"/>
              <w:rPr>
                <w:sz w:val="24"/>
              </w:rPr>
            </w:pPr>
            <w:r>
              <w:rPr>
                <w:sz w:val="24"/>
              </w:rPr>
              <w:t>Февраль</w:t>
            </w:r>
          </w:p>
        </w:tc>
        <w:tc>
          <w:tcPr>
            <w:tcW w:w="1745" w:type="dxa"/>
          </w:tcPr>
          <w:p w:rsidR="00AF28AD" w:rsidRDefault="00AF28AD" w:rsidP="00AF28AD">
            <w:pPr>
              <w:pStyle w:val="TableParagraph"/>
              <w:spacing w:before="68" w:line="276" w:lineRule="auto"/>
              <w:ind w:left="78" w:right="339"/>
              <w:rPr>
                <w:sz w:val="24"/>
              </w:rPr>
            </w:pPr>
            <w:r>
              <w:rPr>
                <w:sz w:val="24"/>
              </w:rPr>
              <w:t>воспитатели</w:t>
            </w:r>
          </w:p>
        </w:tc>
      </w:tr>
      <w:tr w:rsidR="00AF28AD" w:rsidTr="00EB7604">
        <w:trPr>
          <w:trHeight w:val="1084"/>
        </w:trPr>
        <w:tc>
          <w:tcPr>
            <w:tcW w:w="2610" w:type="dxa"/>
          </w:tcPr>
          <w:p w:rsidR="00AF28AD" w:rsidRDefault="00AF28AD" w:rsidP="00AF28AD">
            <w:pPr>
              <w:pStyle w:val="TableParagraph"/>
              <w:spacing w:before="68" w:line="259" w:lineRule="auto"/>
              <w:ind w:left="228" w:right="199" w:firstLine="307"/>
              <w:rPr>
                <w:sz w:val="24"/>
              </w:rPr>
            </w:pPr>
            <w:r>
              <w:rPr>
                <w:sz w:val="24"/>
              </w:rPr>
              <w:t>Этико-</w:t>
            </w:r>
            <w:r>
              <w:rPr>
                <w:spacing w:val="1"/>
                <w:sz w:val="24"/>
              </w:rPr>
              <w:t xml:space="preserve"> </w:t>
            </w:r>
            <w:r>
              <w:rPr>
                <w:spacing w:val="-1"/>
                <w:sz w:val="24"/>
              </w:rPr>
              <w:t>эстетическое</w:t>
            </w:r>
          </w:p>
        </w:tc>
        <w:tc>
          <w:tcPr>
            <w:tcW w:w="3107" w:type="dxa"/>
          </w:tcPr>
          <w:p w:rsidR="00AF28AD" w:rsidRPr="00AF28AD" w:rsidRDefault="00AF28AD" w:rsidP="00AF28AD">
            <w:pPr>
              <w:pStyle w:val="TableParagraph"/>
              <w:spacing w:before="68" w:line="259" w:lineRule="auto"/>
              <w:ind w:left="78" w:right="374"/>
              <w:rPr>
                <w:sz w:val="24"/>
                <w:lang w:val="ru-RU"/>
              </w:rPr>
            </w:pPr>
            <w:r w:rsidRPr="00AF28AD">
              <w:rPr>
                <w:sz w:val="24"/>
                <w:lang w:val="ru-RU"/>
              </w:rPr>
              <w:t>Выставка, посвященная 8</w:t>
            </w:r>
            <w:r w:rsidRPr="00AF28AD">
              <w:rPr>
                <w:spacing w:val="-57"/>
                <w:sz w:val="24"/>
                <w:lang w:val="ru-RU"/>
              </w:rPr>
              <w:t xml:space="preserve"> </w:t>
            </w:r>
            <w:r w:rsidRPr="00AF28AD">
              <w:rPr>
                <w:sz w:val="24"/>
                <w:lang w:val="ru-RU"/>
              </w:rPr>
              <w:t>Марта</w:t>
            </w:r>
            <w:r w:rsidRPr="00AF28AD">
              <w:rPr>
                <w:spacing w:val="2"/>
                <w:sz w:val="24"/>
                <w:lang w:val="ru-RU"/>
              </w:rPr>
              <w:t xml:space="preserve"> </w:t>
            </w:r>
            <w:r w:rsidRPr="00AF28AD">
              <w:rPr>
                <w:sz w:val="24"/>
                <w:lang w:val="ru-RU"/>
              </w:rPr>
              <w:t>"Тебе,</w:t>
            </w:r>
            <w:r w:rsidRPr="00AF28AD">
              <w:rPr>
                <w:spacing w:val="2"/>
                <w:sz w:val="24"/>
                <w:lang w:val="ru-RU"/>
              </w:rPr>
              <w:t xml:space="preserve"> </w:t>
            </w:r>
            <w:r w:rsidRPr="00AF28AD">
              <w:rPr>
                <w:sz w:val="24"/>
                <w:lang w:val="ru-RU"/>
              </w:rPr>
              <w:t>родная,</w:t>
            </w:r>
            <w:r w:rsidRPr="00AF28AD">
              <w:rPr>
                <w:spacing w:val="1"/>
                <w:sz w:val="24"/>
                <w:lang w:val="ru-RU"/>
              </w:rPr>
              <w:t xml:space="preserve"> </w:t>
            </w:r>
            <w:r w:rsidRPr="00AF28AD">
              <w:rPr>
                <w:sz w:val="24"/>
                <w:lang w:val="ru-RU"/>
              </w:rPr>
              <w:t>посвящаем»</w:t>
            </w:r>
          </w:p>
        </w:tc>
        <w:tc>
          <w:tcPr>
            <w:tcW w:w="1705" w:type="dxa"/>
          </w:tcPr>
          <w:p w:rsidR="00AF28AD" w:rsidRDefault="00AF28AD" w:rsidP="00AF28AD">
            <w:pPr>
              <w:pStyle w:val="TableParagraph"/>
              <w:spacing w:before="68"/>
              <w:ind w:left="481" w:right="455"/>
              <w:jc w:val="center"/>
              <w:rPr>
                <w:sz w:val="24"/>
              </w:rPr>
            </w:pPr>
            <w:r>
              <w:rPr>
                <w:sz w:val="24"/>
              </w:rPr>
              <w:t>2-7</w:t>
            </w:r>
            <w:r>
              <w:rPr>
                <w:spacing w:val="2"/>
                <w:sz w:val="24"/>
              </w:rPr>
              <w:t xml:space="preserve"> </w:t>
            </w:r>
            <w:r>
              <w:rPr>
                <w:sz w:val="24"/>
              </w:rPr>
              <w:t>лет</w:t>
            </w:r>
          </w:p>
        </w:tc>
        <w:tc>
          <w:tcPr>
            <w:tcW w:w="1465" w:type="dxa"/>
          </w:tcPr>
          <w:p w:rsidR="00AF28AD" w:rsidRDefault="00AF28AD" w:rsidP="00AF28AD">
            <w:pPr>
              <w:pStyle w:val="TableParagraph"/>
              <w:spacing w:before="68"/>
              <w:ind w:left="462"/>
              <w:rPr>
                <w:sz w:val="24"/>
              </w:rPr>
            </w:pPr>
            <w:r>
              <w:rPr>
                <w:sz w:val="24"/>
              </w:rPr>
              <w:t>Март</w:t>
            </w:r>
          </w:p>
        </w:tc>
        <w:tc>
          <w:tcPr>
            <w:tcW w:w="1745" w:type="dxa"/>
          </w:tcPr>
          <w:p w:rsidR="00AF28AD" w:rsidRDefault="00AF28AD" w:rsidP="00AF28AD">
            <w:pPr>
              <w:pStyle w:val="TableParagraph"/>
              <w:spacing w:before="68" w:line="276" w:lineRule="auto"/>
              <w:ind w:left="78" w:right="73"/>
              <w:rPr>
                <w:sz w:val="24"/>
              </w:rPr>
            </w:pPr>
            <w:r>
              <w:rPr>
                <w:sz w:val="24"/>
              </w:rPr>
              <w:t>воспитатели</w:t>
            </w:r>
          </w:p>
        </w:tc>
      </w:tr>
      <w:tr w:rsidR="00AF28AD" w:rsidTr="00EB7604">
        <w:trPr>
          <w:trHeight w:val="1084"/>
        </w:trPr>
        <w:tc>
          <w:tcPr>
            <w:tcW w:w="2610" w:type="dxa"/>
          </w:tcPr>
          <w:p w:rsidR="00AF28AD" w:rsidRDefault="00AF28AD" w:rsidP="00AF28AD">
            <w:pPr>
              <w:pStyle w:val="TableParagraph"/>
              <w:spacing w:before="68" w:line="259" w:lineRule="auto"/>
              <w:ind w:left="84" w:right="58" w:hanging="7"/>
              <w:jc w:val="center"/>
              <w:rPr>
                <w:sz w:val="24"/>
              </w:rPr>
            </w:pPr>
            <w:r>
              <w:rPr>
                <w:sz w:val="24"/>
              </w:rPr>
              <w:t>Этико-</w:t>
            </w:r>
            <w:r>
              <w:rPr>
                <w:spacing w:val="1"/>
                <w:sz w:val="24"/>
              </w:rPr>
              <w:t xml:space="preserve"> </w:t>
            </w:r>
            <w:r>
              <w:rPr>
                <w:sz w:val="24"/>
              </w:rPr>
              <w:t>эстетическое,</w:t>
            </w:r>
            <w:r>
              <w:rPr>
                <w:spacing w:val="1"/>
                <w:sz w:val="24"/>
              </w:rPr>
              <w:t xml:space="preserve"> </w:t>
            </w:r>
            <w:r>
              <w:rPr>
                <w:sz w:val="24"/>
              </w:rPr>
              <w:t>патриотическое</w:t>
            </w:r>
          </w:p>
        </w:tc>
        <w:tc>
          <w:tcPr>
            <w:tcW w:w="3107" w:type="dxa"/>
          </w:tcPr>
          <w:p w:rsidR="00AF28AD" w:rsidRPr="00AF28AD" w:rsidRDefault="00AF28AD" w:rsidP="00AF28AD">
            <w:pPr>
              <w:pStyle w:val="TableParagraph"/>
              <w:spacing w:before="68" w:line="259" w:lineRule="auto"/>
              <w:ind w:left="78"/>
              <w:rPr>
                <w:sz w:val="24"/>
                <w:lang w:val="ru-RU"/>
              </w:rPr>
            </w:pPr>
            <w:r w:rsidRPr="00AF28AD">
              <w:rPr>
                <w:sz w:val="24"/>
                <w:lang w:val="ru-RU"/>
              </w:rPr>
              <w:t>Выставка</w:t>
            </w:r>
            <w:r w:rsidRPr="00AF28AD">
              <w:rPr>
                <w:spacing w:val="4"/>
                <w:sz w:val="24"/>
                <w:lang w:val="ru-RU"/>
              </w:rPr>
              <w:t xml:space="preserve"> </w:t>
            </w:r>
            <w:r w:rsidRPr="00AF28AD">
              <w:rPr>
                <w:sz w:val="24"/>
                <w:lang w:val="ru-RU"/>
              </w:rPr>
              <w:t>уголков</w:t>
            </w:r>
            <w:r w:rsidRPr="00AF28AD">
              <w:rPr>
                <w:spacing w:val="-1"/>
                <w:sz w:val="24"/>
                <w:lang w:val="ru-RU"/>
              </w:rPr>
              <w:t xml:space="preserve"> </w:t>
            </w:r>
            <w:r w:rsidRPr="00AF28AD">
              <w:rPr>
                <w:sz w:val="24"/>
                <w:lang w:val="ru-RU"/>
              </w:rPr>
              <w:t>памяти</w:t>
            </w:r>
            <w:r w:rsidRPr="00AF28AD">
              <w:rPr>
                <w:spacing w:val="1"/>
                <w:sz w:val="24"/>
                <w:lang w:val="ru-RU"/>
              </w:rPr>
              <w:t xml:space="preserve"> </w:t>
            </w:r>
            <w:r w:rsidRPr="00AF28AD">
              <w:rPr>
                <w:spacing w:val="-1"/>
                <w:sz w:val="24"/>
                <w:lang w:val="ru-RU"/>
              </w:rPr>
              <w:t>"Помним...чтим...гордимся!"</w:t>
            </w:r>
          </w:p>
        </w:tc>
        <w:tc>
          <w:tcPr>
            <w:tcW w:w="1705" w:type="dxa"/>
          </w:tcPr>
          <w:p w:rsidR="00AF28AD" w:rsidRDefault="00AF28AD" w:rsidP="00AF28AD">
            <w:pPr>
              <w:pStyle w:val="TableParagraph"/>
              <w:spacing w:before="68"/>
              <w:ind w:left="476" w:right="455"/>
              <w:jc w:val="center"/>
              <w:rPr>
                <w:sz w:val="24"/>
              </w:rPr>
            </w:pPr>
            <w:r>
              <w:rPr>
                <w:sz w:val="24"/>
              </w:rPr>
              <w:t>2-7лет</w:t>
            </w:r>
          </w:p>
        </w:tc>
        <w:tc>
          <w:tcPr>
            <w:tcW w:w="1465" w:type="dxa"/>
          </w:tcPr>
          <w:p w:rsidR="00AF28AD" w:rsidRDefault="00AF28AD" w:rsidP="00AF28AD">
            <w:pPr>
              <w:pStyle w:val="TableParagraph"/>
              <w:spacing w:before="68"/>
              <w:ind w:left="0" w:right="339"/>
              <w:jc w:val="right"/>
              <w:rPr>
                <w:sz w:val="24"/>
              </w:rPr>
            </w:pPr>
            <w:r>
              <w:rPr>
                <w:sz w:val="24"/>
              </w:rPr>
              <w:t>Апрель</w:t>
            </w:r>
          </w:p>
        </w:tc>
        <w:tc>
          <w:tcPr>
            <w:tcW w:w="1745" w:type="dxa"/>
          </w:tcPr>
          <w:p w:rsidR="00AF28AD" w:rsidRDefault="00AF28AD" w:rsidP="00AF28AD">
            <w:pPr>
              <w:pStyle w:val="TableParagraph"/>
              <w:spacing w:before="68" w:line="276" w:lineRule="auto"/>
              <w:ind w:left="78" w:right="339"/>
              <w:rPr>
                <w:sz w:val="24"/>
              </w:rPr>
            </w:pPr>
            <w:r>
              <w:rPr>
                <w:sz w:val="24"/>
              </w:rPr>
              <w:t>воспитатели</w:t>
            </w:r>
          </w:p>
        </w:tc>
      </w:tr>
    </w:tbl>
    <w:p w:rsidR="00AF28AD" w:rsidRDefault="00AF28AD" w:rsidP="00AF28AD">
      <w:pPr>
        <w:spacing w:line="276" w:lineRule="auto"/>
        <w:rPr>
          <w:sz w:val="24"/>
        </w:rPr>
        <w:sectPr w:rsidR="00AF28AD">
          <w:pgSz w:w="11910" w:h="16840"/>
          <w:pgMar w:top="1020" w:right="300" w:bottom="1040" w:left="1020" w:header="398" w:footer="856" w:gutter="0"/>
          <w:cols w:space="720"/>
        </w:sectPr>
      </w:pPr>
    </w:p>
    <w:p w:rsidR="00AF28AD" w:rsidRDefault="00AF28AD" w:rsidP="00AF28AD">
      <w:pPr>
        <w:pStyle w:val="af6"/>
        <w:spacing w:before="4"/>
        <w:rPr>
          <w:b/>
          <w:sz w:val="8"/>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10"/>
        <w:gridCol w:w="3107"/>
        <w:gridCol w:w="1705"/>
        <w:gridCol w:w="1465"/>
        <w:gridCol w:w="1720"/>
      </w:tblGrid>
      <w:tr w:rsidR="00AF28AD" w:rsidTr="00EB7604">
        <w:trPr>
          <w:trHeight w:val="1103"/>
        </w:trPr>
        <w:tc>
          <w:tcPr>
            <w:tcW w:w="2610" w:type="dxa"/>
          </w:tcPr>
          <w:p w:rsidR="00AF28AD" w:rsidRDefault="00AF28AD" w:rsidP="00AF28AD">
            <w:pPr>
              <w:pStyle w:val="TableParagraph"/>
              <w:spacing w:before="68" w:line="259" w:lineRule="auto"/>
              <w:ind w:left="93" w:right="73" w:hanging="2"/>
              <w:jc w:val="center"/>
              <w:rPr>
                <w:sz w:val="24"/>
              </w:rPr>
            </w:pPr>
            <w:r>
              <w:rPr>
                <w:sz w:val="24"/>
              </w:rPr>
              <w:t>Этико-</w:t>
            </w:r>
            <w:r>
              <w:rPr>
                <w:spacing w:val="1"/>
                <w:sz w:val="24"/>
              </w:rPr>
              <w:t xml:space="preserve"> </w:t>
            </w:r>
            <w:r>
              <w:rPr>
                <w:sz w:val="24"/>
              </w:rPr>
              <w:t>эстетическое,</w:t>
            </w:r>
            <w:r>
              <w:rPr>
                <w:spacing w:val="1"/>
                <w:sz w:val="24"/>
              </w:rPr>
              <w:t xml:space="preserve"> </w:t>
            </w:r>
            <w:r>
              <w:rPr>
                <w:sz w:val="24"/>
              </w:rPr>
              <w:t>познавательное</w:t>
            </w:r>
          </w:p>
        </w:tc>
        <w:tc>
          <w:tcPr>
            <w:tcW w:w="3107" w:type="dxa"/>
          </w:tcPr>
          <w:p w:rsidR="00AF28AD" w:rsidRPr="00AF28AD" w:rsidRDefault="00AF28AD" w:rsidP="00AF28AD">
            <w:pPr>
              <w:pStyle w:val="TableParagraph"/>
              <w:spacing w:before="68" w:line="259" w:lineRule="auto"/>
              <w:ind w:left="78" w:right="156"/>
              <w:rPr>
                <w:sz w:val="24"/>
                <w:lang w:val="ru-RU"/>
              </w:rPr>
            </w:pPr>
            <w:r w:rsidRPr="00AF28AD">
              <w:rPr>
                <w:sz w:val="24"/>
                <w:lang w:val="ru-RU"/>
              </w:rPr>
              <w:t>Выставка-конкурс поделок,</w:t>
            </w:r>
            <w:r w:rsidRPr="00AF28AD">
              <w:rPr>
                <w:spacing w:val="-57"/>
                <w:sz w:val="24"/>
                <w:lang w:val="ru-RU"/>
              </w:rPr>
              <w:t xml:space="preserve"> </w:t>
            </w:r>
            <w:r w:rsidRPr="00AF28AD">
              <w:rPr>
                <w:sz w:val="24"/>
                <w:lang w:val="ru-RU"/>
              </w:rPr>
              <w:t>посвященная Светлому</w:t>
            </w:r>
            <w:r w:rsidRPr="00AF28AD">
              <w:rPr>
                <w:spacing w:val="1"/>
                <w:sz w:val="24"/>
                <w:lang w:val="ru-RU"/>
              </w:rPr>
              <w:t xml:space="preserve"> </w:t>
            </w:r>
            <w:r w:rsidRPr="00AF28AD">
              <w:rPr>
                <w:sz w:val="24"/>
                <w:lang w:val="ru-RU"/>
              </w:rPr>
              <w:t>Христову</w:t>
            </w:r>
            <w:r w:rsidRPr="00AF28AD">
              <w:rPr>
                <w:spacing w:val="-9"/>
                <w:sz w:val="24"/>
                <w:lang w:val="ru-RU"/>
              </w:rPr>
              <w:t xml:space="preserve"> </w:t>
            </w:r>
            <w:r w:rsidRPr="00AF28AD">
              <w:rPr>
                <w:sz w:val="24"/>
                <w:lang w:val="ru-RU"/>
              </w:rPr>
              <w:t>Воскресенью</w:t>
            </w:r>
          </w:p>
        </w:tc>
        <w:tc>
          <w:tcPr>
            <w:tcW w:w="1705" w:type="dxa"/>
          </w:tcPr>
          <w:p w:rsidR="00AF28AD" w:rsidRDefault="00AF28AD" w:rsidP="00AF28AD">
            <w:pPr>
              <w:pStyle w:val="TableParagraph"/>
              <w:spacing w:before="68"/>
              <w:ind w:left="481" w:right="455"/>
              <w:jc w:val="center"/>
              <w:rPr>
                <w:sz w:val="24"/>
              </w:rPr>
            </w:pPr>
            <w:r>
              <w:rPr>
                <w:sz w:val="24"/>
              </w:rPr>
              <w:t>2-7</w:t>
            </w:r>
            <w:r>
              <w:rPr>
                <w:spacing w:val="2"/>
                <w:sz w:val="24"/>
              </w:rPr>
              <w:t xml:space="preserve"> </w:t>
            </w:r>
            <w:r>
              <w:rPr>
                <w:sz w:val="24"/>
              </w:rPr>
              <w:t>лет</w:t>
            </w:r>
          </w:p>
        </w:tc>
        <w:tc>
          <w:tcPr>
            <w:tcW w:w="1465" w:type="dxa"/>
          </w:tcPr>
          <w:p w:rsidR="00AF28AD" w:rsidRDefault="00AF28AD" w:rsidP="00AF28AD">
            <w:pPr>
              <w:pStyle w:val="TableParagraph"/>
              <w:spacing w:before="68"/>
              <w:ind w:left="100" w:right="85"/>
              <w:jc w:val="center"/>
              <w:rPr>
                <w:sz w:val="24"/>
              </w:rPr>
            </w:pPr>
            <w:r>
              <w:rPr>
                <w:sz w:val="24"/>
              </w:rPr>
              <w:t>Апрель-май</w:t>
            </w:r>
          </w:p>
        </w:tc>
        <w:tc>
          <w:tcPr>
            <w:tcW w:w="1720" w:type="dxa"/>
          </w:tcPr>
          <w:p w:rsidR="00AF28AD" w:rsidRDefault="00AF28AD" w:rsidP="00AF28AD">
            <w:pPr>
              <w:pStyle w:val="TableParagraph"/>
              <w:spacing w:before="68" w:line="276" w:lineRule="auto"/>
              <w:ind w:left="78" w:right="339"/>
              <w:rPr>
                <w:sz w:val="24"/>
              </w:rPr>
            </w:pPr>
            <w:r>
              <w:rPr>
                <w:sz w:val="24"/>
              </w:rPr>
              <w:t>воспитатели</w:t>
            </w:r>
          </w:p>
        </w:tc>
      </w:tr>
      <w:tr w:rsidR="00AF28AD" w:rsidTr="00EB7604">
        <w:trPr>
          <w:trHeight w:val="1344"/>
        </w:trPr>
        <w:tc>
          <w:tcPr>
            <w:tcW w:w="2610" w:type="dxa"/>
          </w:tcPr>
          <w:p w:rsidR="00AF28AD" w:rsidRDefault="00AF28AD" w:rsidP="00AF28AD">
            <w:pPr>
              <w:pStyle w:val="TableParagraph"/>
              <w:spacing w:before="69" w:line="259" w:lineRule="auto"/>
              <w:ind w:left="84" w:right="58" w:hanging="7"/>
              <w:jc w:val="center"/>
              <w:rPr>
                <w:sz w:val="24"/>
              </w:rPr>
            </w:pPr>
            <w:r>
              <w:rPr>
                <w:sz w:val="24"/>
              </w:rPr>
              <w:t>Этико-</w:t>
            </w:r>
            <w:r>
              <w:rPr>
                <w:spacing w:val="1"/>
                <w:sz w:val="24"/>
              </w:rPr>
              <w:t xml:space="preserve"> </w:t>
            </w:r>
            <w:r>
              <w:rPr>
                <w:sz w:val="24"/>
              </w:rPr>
              <w:t>эстетическое,</w:t>
            </w:r>
            <w:r>
              <w:rPr>
                <w:spacing w:val="1"/>
                <w:sz w:val="24"/>
              </w:rPr>
              <w:t xml:space="preserve"> </w:t>
            </w:r>
            <w:r>
              <w:rPr>
                <w:sz w:val="24"/>
              </w:rPr>
              <w:t>патриотическое</w:t>
            </w:r>
          </w:p>
        </w:tc>
        <w:tc>
          <w:tcPr>
            <w:tcW w:w="3107" w:type="dxa"/>
          </w:tcPr>
          <w:p w:rsidR="00AF28AD" w:rsidRPr="00AF28AD" w:rsidRDefault="00AF28AD" w:rsidP="00AF28AD">
            <w:pPr>
              <w:pStyle w:val="TableParagraph"/>
              <w:spacing w:before="69" w:line="259" w:lineRule="auto"/>
              <w:ind w:left="78" w:right="48"/>
              <w:rPr>
                <w:sz w:val="24"/>
                <w:lang w:val="ru-RU"/>
              </w:rPr>
            </w:pPr>
            <w:r w:rsidRPr="00AF28AD">
              <w:rPr>
                <w:sz w:val="24"/>
                <w:lang w:val="ru-RU"/>
              </w:rPr>
              <w:t>Выставка</w:t>
            </w:r>
            <w:r w:rsidRPr="00AF28AD">
              <w:rPr>
                <w:spacing w:val="2"/>
                <w:sz w:val="24"/>
                <w:lang w:val="ru-RU"/>
              </w:rPr>
              <w:t xml:space="preserve"> </w:t>
            </w:r>
            <w:r w:rsidRPr="00AF28AD">
              <w:rPr>
                <w:sz w:val="24"/>
                <w:lang w:val="ru-RU"/>
              </w:rPr>
              <w:t>рисунков,</w:t>
            </w:r>
            <w:r w:rsidRPr="00AF28AD">
              <w:rPr>
                <w:spacing w:val="1"/>
                <w:sz w:val="24"/>
                <w:lang w:val="ru-RU"/>
              </w:rPr>
              <w:t xml:space="preserve"> </w:t>
            </w:r>
            <w:r w:rsidRPr="00AF28AD">
              <w:rPr>
                <w:sz w:val="24"/>
                <w:lang w:val="ru-RU"/>
              </w:rPr>
              <w:t>поделок</w:t>
            </w:r>
            <w:r w:rsidRPr="00AF28AD">
              <w:rPr>
                <w:spacing w:val="-57"/>
                <w:sz w:val="24"/>
                <w:lang w:val="ru-RU"/>
              </w:rPr>
              <w:t xml:space="preserve"> </w:t>
            </w:r>
            <w:r w:rsidRPr="00AF28AD">
              <w:rPr>
                <w:sz w:val="24"/>
                <w:lang w:val="ru-RU"/>
              </w:rPr>
              <w:t>посвящённая</w:t>
            </w:r>
            <w:r w:rsidRPr="00AF28AD">
              <w:rPr>
                <w:spacing w:val="42"/>
                <w:sz w:val="24"/>
                <w:lang w:val="ru-RU"/>
              </w:rPr>
              <w:t xml:space="preserve"> </w:t>
            </w:r>
            <w:r w:rsidRPr="00AF28AD">
              <w:rPr>
                <w:sz w:val="24"/>
                <w:lang w:val="ru-RU"/>
              </w:rPr>
              <w:t>Дню</w:t>
            </w:r>
            <w:r w:rsidRPr="00AF28AD">
              <w:rPr>
                <w:spacing w:val="41"/>
                <w:sz w:val="24"/>
                <w:lang w:val="ru-RU"/>
              </w:rPr>
              <w:t xml:space="preserve"> </w:t>
            </w:r>
            <w:r w:rsidRPr="00AF28AD">
              <w:rPr>
                <w:sz w:val="24"/>
                <w:lang w:val="ru-RU"/>
              </w:rPr>
              <w:t>Победы</w:t>
            </w:r>
          </w:p>
          <w:p w:rsidR="00AF28AD" w:rsidRDefault="00AF28AD" w:rsidP="00AF28AD">
            <w:pPr>
              <w:pStyle w:val="TableParagraph"/>
              <w:spacing w:line="259" w:lineRule="auto"/>
              <w:ind w:left="78" w:right="59"/>
              <w:rPr>
                <w:sz w:val="24"/>
              </w:rPr>
            </w:pPr>
            <w:r w:rsidRPr="00AF28AD">
              <w:rPr>
                <w:sz w:val="24"/>
                <w:lang w:val="ru-RU"/>
              </w:rPr>
              <w:t>«Спасибо</w:t>
            </w:r>
            <w:r w:rsidRPr="00AF28AD">
              <w:rPr>
                <w:spacing w:val="11"/>
                <w:sz w:val="24"/>
                <w:lang w:val="ru-RU"/>
              </w:rPr>
              <w:t xml:space="preserve"> </w:t>
            </w:r>
            <w:r w:rsidRPr="00AF28AD">
              <w:rPr>
                <w:sz w:val="24"/>
                <w:lang w:val="ru-RU"/>
              </w:rPr>
              <w:t>бабушке</w:t>
            </w:r>
            <w:r w:rsidRPr="00AF28AD">
              <w:rPr>
                <w:spacing w:val="6"/>
                <w:sz w:val="24"/>
                <w:lang w:val="ru-RU"/>
              </w:rPr>
              <w:t xml:space="preserve"> </w:t>
            </w:r>
            <w:r w:rsidRPr="00AF28AD">
              <w:rPr>
                <w:sz w:val="24"/>
                <w:lang w:val="ru-RU"/>
              </w:rPr>
              <w:t>и</w:t>
            </w:r>
            <w:r w:rsidRPr="00AF28AD">
              <w:rPr>
                <w:spacing w:val="8"/>
                <w:sz w:val="24"/>
                <w:lang w:val="ru-RU"/>
              </w:rPr>
              <w:t xml:space="preserve"> </w:t>
            </w:r>
            <w:r w:rsidRPr="00AF28AD">
              <w:rPr>
                <w:sz w:val="24"/>
                <w:lang w:val="ru-RU"/>
              </w:rPr>
              <w:t>деду</w:t>
            </w:r>
            <w:r w:rsidRPr="00AF28AD">
              <w:rPr>
                <w:spacing w:val="-2"/>
                <w:sz w:val="24"/>
                <w:lang w:val="ru-RU"/>
              </w:rPr>
              <w:t xml:space="preserve"> </w:t>
            </w:r>
            <w:r w:rsidRPr="00AF28AD">
              <w:rPr>
                <w:sz w:val="24"/>
                <w:lang w:val="ru-RU"/>
              </w:rPr>
              <w:t>за</w:t>
            </w:r>
            <w:r w:rsidRPr="00AF28AD">
              <w:rPr>
                <w:spacing w:val="-57"/>
                <w:sz w:val="24"/>
                <w:lang w:val="ru-RU"/>
              </w:rPr>
              <w:t xml:space="preserve"> </w:t>
            </w:r>
            <w:r w:rsidRPr="00AF28AD">
              <w:rPr>
                <w:sz w:val="24"/>
                <w:lang w:val="ru-RU"/>
              </w:rPr>
              <w:t>нашу</w:t>
            </w:r>
            <w:r w:rsidRPr="00AF28AD">
              <w:rPr>
                <w:spacing w:val="-9"/>
                <w:sz w:val="24"/>
                <w:lang w:val="ru-RU"/>
              </w:rPr>
              <w:t xml:space="preserve"> </w:t>
            </w:r>
            <w:r w:rsidRPr="00AF28AD">
              <w:rPr>
                <w:sz w:val="24"/>
                <w:lang w:val="ru-RU"/>
              </w:rPr>
              <w:t xml:space="preserve">славную </w:t>
            </w:r>
            <w:r>
              <w:rPr>
                <w:sz w:val="24"/>
              </w:rPr>
              <w:t>Победу!»</w:t>
            </w:r>
          </w:p>
        </w:tc>
        <w:tc>
          <w:tcPr>
            <w:tcW w:w="1705" w:type="dxa"/>
          </w:tcPr>
          <w:p w:rsidR="00AF28AD" w:rsidRDefault="00AF28AD" w:rsidP="00AF28AD">
            <w:pPr>
              <w:pStyle w:val="TableParagraph"/>
              <w:spacing w:before="69"/>
              <w:ind w:left="481" w:right="455"/>
              <w:jc w:val="center"/>
              <w:rPr>
                <w:sz w:val="24"/>
              </w:rPr>
            </w:pPr>
            <w:r>
              <w:rPr>
                <w:sz w:val="24"/>
              </w:rPr>
              <w:t>6-7</w:t>
            </w:r>
            <w:r>
              <w:rPr>
                <w:spacing w:val="2"/>
                <w:sz w:val="24"/>
              </w:rPr>
              <w:t xml:space="preserve"> </w:t>
            </w:r>
            <w:r>
              <w:rPr>
                <w:sz w:val="24"/>
              </w:rPr>
              <w:t>лет</w:t>
            </w:r>
          </w:p>
        </w:tc>
        <w:tc>
          <w:tcPr>
            <w:tcW w:w="1465" w:type="dxa"/>
          </w:tcPr>
          <w:p w:rsidR="00AF28AD" w:rsidRDefault="00AF28AD" w:rsidP="00AF28AD">
            <w:pPr>
              <w:pStyle w:val="TableParagraph"/>
              <w:spacing w:before="69"/>
              <w:ind w:left="100" w:right="84"/>
              <w:jc w:val="center"/>
              <w:rPr>
                <w:sz w:val="24"/>
              </w:rPr>
            </w:pPr>
            <w:r>
              <w:rPr>
                <w:sz w:val="24"/>
              </w:rPr>
              <w:t>Май</w:t>
            </w:r>
          </w:p>
        </w:tc>
        <w:tc>
          <w:tcPr>
            <w:tcW w:w="1720" w:type="dxa"/>
          </w:tcPr>
          <w:p w:rsidR="00AF28AD" w:rsidRDefault="00AF28AD" w:rsidP="00AF28AD">
            <w:pPr>
              <w:pStyle w:val="TableParagraph"/>
              <w:spacing w:before="69" w:line="276" w:lineRule="auto"/>
              <w:ind w:left="78" w:right="339"/>
              <w:rPr>
                <w:sz w:val="24"/>
              </w:rPr>
            </w:pPr>
            <w:r>
              <w:rPr>
                <w:sz w:val="24"/>
              </w:rPr>
              <w:t>воспитатели</w:t>
            </w:r>
          </w:p>
        </w:tc>
      </w:tr>
      <w:tr w:rsidR="00AF28AD" w:rsidTr="00EB7604">
        <w:trPr>
          <w:trHeight w:val="1079"/>
        </w:trPr>
        <w:tc>
          <w:tcPr>
            <w:tcW w:w="2610" w:type="dxa"/>
          </w:tcPr>
          <w:p w:rsidR="00AF28AD" w:rsidRDefault="00AF28AD" w:rsidP="00AF28AD">
            <w:pPr>
              <w:pStyle w:val="TableParagraph"/>
              <w:spacing w:before="63"/>
              <w:ind w:left="25" w:right="7"/>
              <w:jc w:val="center"/>
              <w:rPr>
                <w:sz w:val="24"/>
              </w:rPr>
            </w:pPr>
            <w:r>
              <w:rPr>
                <w:sz w:val="24"/>
              </w:rPr>
              <w:t>Патриотическое</w:t>
            </w:r>
          </w:p>
        </w:tc>
        <w:tc>
          <w:tcPr>
            <w:tcW w:w="3107" w:type="dxa"/>
          </w:tcPr>
          <w:p w:rsidR="00AF28AD" w:rsidRDefault="00AF28AD" w:rsidP="00AF28AD">
            <w:pPr>
              <w:pStyle w:val="TableParagraph"/>
              <w:spacing w:before="63" w:line="259" w:lineRule="auto"/>
              <w:ind w:left="78" w:right="794"/>
              <w:rPr>
                <w:sz w:val="24"/>
              </w:rPr>
            </w:pPr>
            <w:r>
              <w:rPr>
                <w:sz w:val="24"/>
              </w:rPr>
              <w:t>Акция</w:t>
            </w:r>
            <w:r>
              <w:rPr>
                <w:spacing w:val="-10"/>
                <w:sz w:val="24"/>
              </w:rPr>
              <w:t xml:space="preserve"> </w:t>
            </w:r>
            <w:r>
              <w:rPr>
                <w:sz w:val="24"/>
              </w:rPr>
              <w:t>«Георгиевская</w:t>
            </w:r>
            <w:r>
              <w:rPr>
                <w:spacing w:val="-57"/>
                <w:sz w:val="24"/>
              </w:rPr>
              <w:t xml:space="preserve"> </w:t>
            </w:r>
            <w:r>
              <w:rPr>
                <w:sz w:val="24"/>
              </w:rPr>
              <w:t>ленточка»</w:t>
            </w:r>
          </w:p>
        </w:tc>
        <w:tc>
          <w:tcPr>
            <w:tcW w:w="1705" w:type="dxa"/>
          </w:tcPr>
          <w:p w:rsidR="00AF28AD" w:rsidRDefault="00AF28AD" w:rsidP="00AF28AD">
            <w:pPr>
              <w:pStyle w:val="TableParagraph"/>
              <w:spacing w:before="63"/>
              <w:ind w:left="476" w:right="455"/>
              <w:jc w:val="center"/>
              <w:rPr>
                <w:sz w:val="24"/>
              </w:rPr>
            </w:pPr>
            <w:r>
              <w:rPr>
                <w:sz w:val="24"/>
              </w:rPr>
              <w:t>4-7лет</w:t>
            </w:r>
          </w:p>
        </w:tc>
        <w:tc>
          <w:tcPr>
            <w:tcW w:w="1465" w:type="dxa"/>
          </w:tcPr>
          <w:p w:rsidR="00AF28AD" w:rsidRDefault="00AF28AD" w:rsidP="00AF28AD">
            <w:pPr>
              <w:pStyle w:val="TableParagraph"/>
              <w:spacing w:before="63"/>
              <w:ind w:left="100" w:right="84"/>
              <w:jc w:val="center"/>
              <w:rPr>
                <w:sz w:val="24"/>
              </w:rPr>
            </w:pPr>
            <w:r>
              <w:rPr>
                <w:sz w:val="24"/>
              </w:rPr>
              <w:t>Май</w:t>
            </w:r>
          </w:p>
        </w:tc>
        <w:tc>
          <w:tcPr>
            <w:tcW w:w="1720" w:type="dxa"/>
          </w:tcPr>
          <w:p w:rsidR="00AF28AD" w:rsidRDefault="00AF28AD" w:rsidP="00AF28AD">
            <w:pPr>
              <w:pStyle w:val="TableParagraph"/>
              <w:spacing w:before="63" w:line="278" w:lineRule="auto"/>
              <w:ind w:left="78" w:right="339"/>
              <w:rPr>
                <w:sz w:val="24"/>
              </w:rPr>
            </w:pPr>
            <w:r>
              <w:rPr>
                <w:sz w:val="24"/>
              </w:rPr>
              <w:t>воспитатели</w:t>
            </w:r>
          </w:p>
        </w:tc>
      </w:tr>
      <w:tr w:rsidR="00AF28AD" w:rsidTr="00EB7604">
        <w:trPr>
          <w:trHeight w:val="1046"/>
        </w:trPr>
        <w:tc>
          <w:tcPr>
            <w:tcW w:w="2610" w:type="dxa"/>
          </w:tcPr>
          <w:p w:rsidR="00AF28AD" w:rsidRDefault="00AF28AD" w:rsidP="00AF28AD">
            <w:pPr>
              <w:pStyle w:val="TableParagraph"/>
              <w:spacing w:before="68" w:line="259" w:lineRule="auto"/>
              <w:ind w:left="93" w:right="-7" w:hanging="63"/>
              <w:rPr>
                <w:sz w:val="24"/>
              </w:rPr>
            </w:pPr>
            <w:r>
              <w:rPr>
                <w:sz w:val="24"/>
              </w:rPr>
              <w:t>Патриотическое,</w:t>
            </w:r>
            <w:r>
              <w:rPr>
                <w:spacing w:val="-57"/>
                <w:sz w:val="24"/>
              </w:rPr>
              <w:t xml:space="preserve"> </w:t>
            </w:r>
            <w:r>
              <w:rPr>
                <w:sz w:val="24"/>
              </w:rPr>
              <w:t>познавательное</w:t>
            </w:r>
          </w:p>
        </w:tc>
        <w:tc>
          <w:tcPr>
            <w:tcW w:w="3107" w:type="dxa"/>
          </w:tcPr>
          <w:p w:rsidR="00AF28AD" w:rsidRPr="00AF28AD" w:rsidRDefault="00AF28AD" w:rsidP="00AF28AD">
            <w:pPr>
              <w:pStyle w:val="TableParagraph"/>
              <w:spacing w:before="68" w:line="259" w:lineRule="auto"/>
              <w:ind w:left="78" w:right="904"/>
              <w:rPr>
                <w:sz w:val="24"/>
                <w:lang w:val="ru-RU"/>
              </w:rPr>
            </w:pPr>
            <w:r w:rsidRPr="00AF28AD">
              <w:rPr>
                <w:sz w:val="24"/>
                <w:lang w:val="ru-RU"/>
              </w:rPr>
              <w:t>Участие в</w:t>
            </w:r>
            <w:r w:rsidRPr="00AF28AD">
              <w:rPr>
                <w:spacing w:val="2"/>
                <w:sz w:val="24"/>
                <w:lang w:val="ru-RU"/>
              </w:rPr>
              <w:t xml:space="preserve"> </w:t>
            </w:r>
            <w:r w:rsidRPr="00AF28AD">
              <w:rPr>
                <w:sz w:val="24"/>
                <w:lang w:val="ru-RU"/>
              </w:rPr>
              <w:t>акции</w:t>
            </w:r>
            <w:r w:rsidRPr="00AF28AD">
              <w:rPr>
                <w:spacing w:val="1"/>
                <w:sz w:val="24"/>
                <w:lang w:val="ru-RU"/>
              </w:rPr>
              <w:t xml:space="preserve"> </w:t>
            </w:r>
            <w:r w:rsidRPr="00AF28AD">
              <w:rPr>
                <w:sz w:val="24"/>
                <w:lang w:val="ru-RU"/>
              </w:rPr>
              <w:t>"Бессмертный</w:t>
            </w:r>
            <w:r w:rsidRPr="00AF28AD">
              <w:rPr>
                <w:spacing w:val="-10"/>
                <w:sz w:val="24"/>
                <w:lang w:val="ru-RU"/>
              </w:rPr>
              <w:t xml:space="preserve"> </w:t>
            </w:r>
            <w:r w:rsidRPr="00AF28AD">
              <w:rPr>
                <w:sz w:val="24"/>
                <w:lang w:val="ru-RU"/>
              </w:rPr>
              <w:t>полк"</w:t>
            </w:r>
          </w:p>
        </w:tc>
        <w:tc>
          <w:tcPr>
            <w:tcW w:w="1705" w:type="dxa"/>
          </w:tcPr>
          <w:p w:rsidR="00AF28AD" w:rsidRDefault="00AF28AD" w:rsidP="00AF28AD">
            <w:pPr>
              <w:pStyle w:val="TableParagraph"/>
              <w:spacing w:before="68"/>
              <w:ind w:left="481" w:right="455"/>
              <w:jc w:val="center"/>
              <w:rPr>
                <w:sz w:val="24"/>
              </w:rPr>
            </w:pPr>
            <w:r>
              <w:rPr>
                <w:sz w:val="24"/>
              </w:rPr>
              <w:t>5-7</w:t>
            </w:r>
            <w:r>
              <w:rPr>
                <w:spacing w:val="2"/>
                <w:sz w:val="24"/>
              </w:rPr>
              <w:t xml:space="preserve"> </w:t>
            </w:r>
            <w:r>
              <w:rPr>
                <w:sz w:val="24"/>
              </w:rPr>
              <w:t>лет</w:t>
            </w:r>
          </w:p>
        </w:tc>
        <w:tc>
          <w:tcPr>
            <w:tcW w:w="1465" w:type="dxa"/>
          </w:tcPr>
          <w:p w:rsidR="00AF28AD" w:rsidRDefault="00AF28AD" w:rsidP="00AF28AD">
            <w:pPr>
              <w:pStyle w:val="TableParagraph"/>
              <w:spacing w:before="68"/>
              <w:ind w:left="100" w:right="84"/>
              <w:jc w:val="center"/>
              <w:rPr>
                <w:sz w:val="24"/>
              </w:rPr>
            </w:pPr>
            <w:r>
              <w:rPr>
                <w:sz w:val="24"/>
              </w:rPr>
              <w:t>Май</w:t>
            </w:r>
          </w:p>
        </w:tc>
        <w:tc>
          <w:tcPr>
            <w:tcW w:w="1720" w:type="dxa"/>
          </w:tcPr>
          <w:p w:rsidR="00AF28AD" w:rsidRDefault="00AF28AD" w:rsidP="00AF28AD">
            <w:pPr>
              <w:pStyle w:val="TableParagraph"/>
              <w:spacing w:before="68" w:line="259" w:lineRule="auto"/>
              <w:ind w:left="78" w:right="339"/>
              <w:rPr>
                <w:sz w:val="24"/>
              </w:rPr>
            </w:pPr>
            <w:r>
              <w:rPr>
                <w:sz w:val="24"/>
              </w:rPr>
              <w:t>воспитатели</w:t>
            </w:r>
          </w:p>
        </w:tc>
      </w:tr>
      <w:tr w:rsidR="00AF28AD" w:rsidTr="00EB7604">
        <w:trPr>
          <w:trHeight w:val="1041"/>
        </w:trPr>
        <w:tc>
          <w:tcPr>
            <w:tcW w:w="2610" w:type="dxa"/>
          </w:tcPr>
          <w:p w:rsidR="00AF28AD" w:rsidRDefault="00AF28AD" w:rsidP="00AF28AD">
            <w:pPr>
              <w:pStyle w:val="TableParagraph"/>
              <w:spacing w:before="63" w:line="261" w:lineRule="auto"/>
              <w:ind w:left="31" w:right="7"/>
              <w:jc w:val="center"/>
              <w:rPr>
                <w:sz w:val="24"/>
              </w:rPr>
            </w:pPr>
            <w:r>
              <w:rPr>
                <w:sz w:val="24"/>
              </w:rPr>
              <w:t>Патриотическое,</w:t>
            </w:r>
            <w:r>
              <w:rPr>
                <w:spacing w:val="-57"/>
                <w:sz w:val="24"/>
              </w:rPr>
              <w:t xml:space="preserve"> </w:t>
            </w:r>
            <w:r>
              <w:rPr>
                <w:sz w:val="24"/>
              </w:rPr>
              <w:t>духовно-</w:t>
            </w:r>
            <w:r>
              <w:rPr>
                <w:spacing w:val="1"/>
                <w:sz w:val="24"/>
              </w:rPr>
              <w:t xml:space="preserve"> </w:t>
            </w:r>
            <w:r>
              <w:rPr>
                <w:sz w:val="24"/>
              </w:rPr>
              <w:t>нравственное</w:t>
            </w:r>
          </w:p>
        </w:tc>
        <w:tc>
          <w:tcPr>
            <w:tcW w:w="3107" w:type="dxa"/>
          </w:tcPr>
          <w:p w:rsidR="00AF28AD" w:rsidRPr="00AF28AD" w:rsidRDefault="00AF28AD" w:rsidP="00AF28AD">
            <w:pPr>
              <w:pStyle w:val="TableParagraph"/>
              <w:spacing w:before="63" w:line="264" w:lineRule="auto"/>
              <w:ind w:left="78" w:right="582"/>
              <w:rPr>
                <w:sz w:val="24"/>
                <w:lang w:val="ru-RU"/>
              </w:rPr>
            </w:pPr>
            <w:r w:rsidRPr="00AF28AD">
              <w:rPr>
                <w:sz w:val="24"/>
                <w:lang w:val="ru-RU"/>
              </w:rPr>
              <w:t>Выставка героев войны</w:t>
            </w:r>
            <w:r w:rsidRPr="00AF28AD">
              <w:rPr>
                <w:spacing w:val="-57"/>
                <w:sz w:val="24"/>
                <w:lang w:val="ru-RU"/>
              </w:rPr>
              <w:t xml:space="preserve"> </w:t>
            </w:r>
            <w:r w:rsidRPr="00AF28AD">
              <w:rPr>
                <w:sz w:val="24"/>
                <w:lang w:val="ru-RU"/>
              </w:rPr>
              <w:t>"Курская</w:t>
            </w:r>
            <w:r w:rsidRPr="00AF28AD">
              <w:rPr>
                <w:spacing w:val="1"/>
                <w:sz w:val="24"/>
                <w:lang w:val="ru-RU"/>
              </w:rPr>
              <w:t xml:space="preserve"> </w:t>
            </w:r>
            <w:r w:rsidRPr="00AF28AD">
              <w:rPr>
                <w:sz w:val="24"/>
                <w:lang w:val="ru-RU"/>
              </w:rPr>
              <w:t>битва.</w:t>
            </w:r>
          </w:p>
          <w:p w:rsidR="00AF28AD" w:rsidRDefault="00AF28AD" w:rsidP="00AF28AD">
            <w:pPr>
              <w:pStyle w:val="TableParagraph"/>
              <w:spacing w:line="269" w:lineRule="exact"/>
              <w:ind w:left="78"/>
              <w:rPr>
                <w:sz w:val="24"/>
              </w:rPr>
            </w:pPr>
            <w:r>
              <w:rPr>
                <w:sz w:val="24"/>
              </w:rPr>
              <w:t>Белгородское</w:t>
            </w:r>
            <w:r>
              <w:rPr>
                <w:spacing w:val="-4"/>
                <w:sz w:val="24"/>
              </w:rPr>
              <w:t xml:space="preserve"> </w:t>
            </w:r>
            <w:r>
              <w:rPr>
                <w:sz w:val="24"/>
              </w:rPr>
              <w:t>направление"</w:t>
            </w:r>
          </w:p>
        </w:tc>
        <w:tc>
          <w:tcPr>
            <w:tcW w:w="1705" w:type="dxa"/>
          </w:tcPr>
          <w:p w:rsidR="00AF28AD" w:rsidRDefault="00AF28AD" w:rsidP="00AF28AD">
            <w:pPr>
              <w:pStyle w:val="TableParagraph"/>
              <w:spacing w:before="63"/>
              <w:ind w:left="481" w:right="455"/>
              <w:jc w:val="center"/>
              <w:rPr>
                <w:sz w:val="24"/>
              </w:rPr>
            </w:pPr>
            <w:r>
              <w:rPr>
                <w:sz w:val="24"/>
              </w:rPr>
              <w:t>5-7</w:t>
            </w:r>
            <w:r>
              <w:rPr>
                <w:spacing w:val="2"/>
                <w:sz w:val="24"/>
              </w:rPr>
              <w:t xml:space="preserve"> </w:t>
            </w:r>
            <w:r>
              <w:rPr>
                <w:sz w:val="24"/>
              </w:rPr>
              <w:t>лет</w:t>
            </w:r>
          </w:p>
        </w:tc>
        <w:tc>
          <w:tcPr>
            <w:tcW w:w="1465" w:type="dxa"/>
          </w:tcPr>
          <w:p w:rsidR="00AF28AD" w:rsidRDefault="00AF28AD" w:rsidP="00AF28AD">
            <w:pPr>
              <w:pStyle w:val="TableParagraph"/>
              <w:spacing w:before="63" w:line="264" w:lineRule="auto"/>
              <w:ind w:left="236" w:right="206" w:firstLine="206"/>
              <w:rPr>
                <w:sz w:val="24"/>
              </w:rPr>
            </w:pPr>
            <w:r>
              <w:rPr>
                <w:sz w:val="24"/>
              </w:rPr>
              <w:t>Июль</w:t>
            </w:r>
            <w:r>
              <w:rPr>
                <w:spacing w:val="1"/>
                <w:sz w:val="24"/>
              </w:rPr>
              <w:t xml:space="preserve"> </w:t>
            </w:r>
            <w:r>
              <w:rPr>
                <w:sz w:val="24"/>
              </w:rPr>
              <w:t>(12</w:t>
            </w:r>
            <w:r>
              <w:rPr>
                <w:spacing w:val="-10"/>
                <w:sz w:val="24"/>
              </w:rPr>
              <w:t xml:space="preserve"> </w:t>
            </w:r>
            <w:r>
              <w:rPr>
                <w:sz w:val="24"/>
              </w:rPr>
              <w:t>июля)</w:t>
            </w:r>
          </w:p>
        </w:tc>
        <w:tc>
          <w:tcPr>
            <w:tcW w:w="1720" w:type="dxa"/>
          </w:tcPr>
          <w:p w:rsidR="00AF28AD" w:rsidRDefault="00AF28AD" w:rsidP="00AF28AD">
            <w:pPr>
              <w:pStyle w:val="TableParagraph"/>
              <w:spacing w:before="63" w:line="261" w:lineRule="auto"/>
              <w:ind w:left="78" w:right="339"/>
              <w:rPr>
                <w:sz w:val="24"/>
              </w:rPr>
            </w:pPr>
            <w:r>
              <w:rPr>
                <w:sz w:val="24"/>
              </w:rPr>
              <w:t>воспитатели</w:t>
            </w:r>
          </w:p>
        </w:tc>
      </w:tr>
      <w:tr w:rsidR="00AF28AD" w:rsidTr="00EB7604">
        <w:trPr>
          <w:trHeight w:val="1641"/>
        </w:trPr>
        <w:tc>
          <w:tcPr>
            <w:tcW w:w="2610" w:type="dxa"/>
          </w:tcPr>
          <w:p w:rsidR="00AF28AD" w:rsidRDefault="00AF28AD" w:rsidP="00AF28AD">
            <w:pPr>
              <w:pStyle w:val="TableParagraph"/>
              <w:spacing w:before="68" w:line="259" w:lineRule="auto"/>
              <w:ind w:left="31" w:right="7"/>
              <w:jc w:val="center"/>
              <w:rPr>
                <w:sz w:val="24"/>
              </w:rPr>
            </w:pPr>
            <w:r>
              <w:rPr>
                <w:sz w:val="24"/>
              </w:rPr>
              <w:t>Патриотическое,</w:t>
            </w:r>
            <w:r>
              <w:rPr>
                <w:spacing w:val="-57"/>
                <w:sz w:val="24"/>
              </w:rPr>
              <w:t xml:space="preserve"> </w:t>
            </w:r>
            <w:r>
              <w:rPr>
                <w:sz w:val="24"/>
              </w:rPr>
              <w:t>духовно-</w:t>
            </w:r>
            <w:r>
              <w:rPr>
                <w:spacing w:val="1"/>
                <w:sz w:val="24"/>
              </w:rPr>
              <w:t xml:space="preserve"> </w:t>
            </w:r>
            <w:r>
              <w:rPr>
                <w:sz w:val="24"/>
              </w:rPr>
              <w:t>нравственное</w:t>
            </w:r>
          </w:p>
        </w:tc>
        <w:tc>
          <w:tcPr>
            <w:tcW w:w="3107" w:type="dxa"/>
          </w:tcPr>
          <w:p w:rsidR="00AF28AD" w:rsidRPr="00AF28AD" w:rsidRDefault="00AF28AD" w:rsidP="00AF28AD">
            <w:pPr>
              <w:pStyle w:val="TableParagraph"/>
              <w:spacing w:before="68" w:line="259" w:lineRule="auto"/>
              <w:ind w:left="78" w:right="88"/>
              <w:rPr>
                <w:sz w:val="24"/>
                <w:lang w:val="ru-RU"/>
              </w:rPr>
            </w:pPr>
            <w:r w:rsidRPr="00AF28AD">
              <w:rPr>
                <w:sz w:val="24"/>
                <w:lang w:val="ru-RU"/>
              </w:rPr>
              <w:t>Акция</w:t>
            </w:r>
            <w:r w:rsidRPr="00AF28AD">
              <w:rPr>
                <w:spacing w:val="-8"/>
                <w:sz w:val="24"/>
                <w:lang w:val="ru-RU"/>
              </w:rPr>
              <w:t xml:space="preserve"> </w:t>
            </w:r>
            <w:r w:rsidRPr="00AF28AD">
              <w:rPr>
                <w:sz w:val="24"/>
                <w:lang w:val="ru-RU"/>
              </w:rPr>
              <w:t>«Поздравь</w:t>
            </w:r>
            <w:r w:rsidRPr="00AF28AD">
              <w:rPr>
                <w:spacing w:val="-7"/>
                <w:sz w:val="24"/>
                <w:lang w:val="ru-RU"/>
              </w:rPr>
              <w:t xml:space="preserve"> </w:t>
            </w:r>
            <w:r w:rsidRPr="00AF28AD">
              <w:rPr>
                <w:sz w:val="24"/>
                <w:lang w:val="ru-RU"/>
              </w:rPr>
              <w:t>ветерана»,</w:t>
            </w:r>
            <w:r w:rsidRPr="00AF28AD">
              <w:rPr>
                <w:spacing w:val="-57"/>
                <w:sz w:val="24"/>
                <w:lang w:val="ru-RU"/>
              </w:rPr>
              <w:t xml:space="preserve"> </w:t>
            </w:r>
            <w:r w:rsidRPr="00AF28AD">
              <w:rPr>
                <w:sz w:val="24"/>
                <w:lang w:val="ru-RU"/>
              </w:rPr>
              <w:t>приуроченная</w:t>
            </w:r>
            <w:r w:rsidRPr="00AF28AD">
              <w:rPr>
                <w:spacing w:val="1"/>
                <w:sz w:val="24"/>
                <w:lang w:val="ru-RU"/>
              </w:rPr>
              <w:t xml:space="preserve"> </w:t>
            </w:r>
            <w:r w:rsidRPr="00AF28AD">
              <w:rPr>
                <w:sz w:val="24"/>
                <w:lang w:val="ru-RU"/>
              </w:rPr>
              <w:t>дню</w:t>
            </w:r>
            <w:r w:rsidRPr="00AF28AD">
              <w:rPr>
                <w:spacing w:val="1"/>
                <w:sz w:val="24"/>
                <w:lang w:val="ru-RU"/>
              </w:rPr>
              <w:t xml:space="preserve"> </w:t>
            </w:r>
            <w:r w:rsidRPr="00AF28AD">
              <w:rPr>
                <w:sz w:val="24"/>
                <w:lang w:val="ru-RU"/>
              </w:rPr>
              <w:t>освобождения Белгорода от</w:t>
            </w:r>
            <w:r w:rsidRPr="00AF28AD">
              <w:rPr>
                <w:spacing w:val="1"/>
                <w:sz w:val="24"/>
                <w:lang w:val="ru-RU"/>
              </w:rPr>
              <w:t xml:space="preserve"> </w:t>
            </w:r>
            <w:r w:rsidRPr="00AF28AD">
              <w:rPr>
                <w:sz w:val="24"/>
                <w:lang w:val="ru-RU"/>
              </w:rPr>
              <w:t>немецко-фашистских</w:t>
            </w:r>
            <w:r w:rsidRPr="00AF28AD">
              <w:rPr>
                <w:spacing w:val="1"/>
                <w:sz w:val="24"/>
                <w:lang w:val="ru-RU"/>
              </w:rPr>
              <w:t xml:space="preserve"> </w:t>
            </w:r>
            <w:r w:rsidRPr="00AF28AD">
              <w:rPr>
                <w:sz w:val="24"/>
                <w:lang w:val="ru-RU"/>
              </w:rPr>
              <w:t>захватчиков</w:t>
            </w:r>
          </w:p>
        </w:tc>
        <w:tc>
          <w:tcPr>
            <w:tcW w:w="1705" w:type="dxa"/>
          </w:tcPr>
          <w:p w:rsidR="00AF28AD" w:rsidRDefault="00AF28AD" w:rsidP="00AF28AD">
            <w:pPr>
              <w:pStyle w:val="TableParagraph"/>
              <w:spacing w:before="68"/>
              <w:ind w:left="481" w:right="455"/>
              <w:jc w:val="center"/>
              <w:rPr>
                <w:sz w:val="24"/>
              </w:rPr>
            </w:pPr>
            <w:r>
              <w:rPr>
                <w:sz w:val="24"/>
              </w:rPr>
              <w:t>5-7</w:t>
            </w:r>
            <w:r>
              <w:rPr>
                <w:spacing w:val="2"/>
                <w:sz w:val="24"/>
              </w:rPr>
              <w:t xml:space="preserve"> </w:t>
            </w:r>
            <w:r>
              <w:rPr>
                <w:sz w:val="24"/>
              </w:rPr>
              <w:t>лет</w:t>
            </w:r>
          </w:p>
        </w:tc>
        <w:tc>
          <w:tcPr>
            <w:tcW w:w="1465" w:type="dxa"/>
          </w:tcPr>
          <w:p w:rsidR="00AF28AD" w:rsidRDefault="00AF28AD" w:rsidP="00AF28AD">
            <w:pPr>
              <w:pStyle w:val="TableParagraph"/>
              <w:spacing w:before="68" w:line="259" w:lineRule="auto"/>
              <w:ind w:left="188" w:right="161" w:firstLine="187"/>
              <w:rPr>
                <w:sz w:val="24"/>
              </w:rPr>
            </w:pPr>
            <w:r>
              <w:rPr>
                <w:sz w:val="24"/>
              </w:rPr>
              <w:t>Август</w:t>
            </w:r>
            <w:r>
              <w:rPr>
                <w:spacing w:val="1"/>
                <w:sz w:val="24"/>
              </w:rPr>
              <w:t xml:space="preserve"> </w:t>
            </w:r>
            <w:r>
              <w:rPr>
                <w:spacing w:val="-1"/>
                <w:sz w:val="24"/>
              </w:rPr>
              <w:t>(5</w:t>
            </w:r>
            <w:r>
              <w:rPr>
                <w:spacing w:val="-14"/>
                <w:sz w:val="24"/>
              </w:rPr>
              <w:t xml:space="preserve"> </w:t>
            </w:r>
            <w:r>
              <w:rPr>
                <w:sz w:val="24"/>
              </w:rPr>
              <w:t>августа)</w:t>
            </w:r>
          </w:p>
        </w:tc>
        <w:tc>
          <w:tcPr>
            <w:tcW w:w="1720" w:type="dxa"/>
          </w:tcPr>
          <w:p w:rsidR="00AF28AD" w:rsidRDefault="00AF28AD" w:rsidP="00AF28AD">
            <w:pPr>
              <w:pStyle w:val="TableParagraph"/>
              <w:spacing w:before="68" w:line="259" w:lineRule="auto"/>
              <w:ind w:left="78" w:right="339"/>
              <w:rPr>
                <w:sz w:val="24"/>
              </w:rPr>
            </w:pPr>
            <w:r>
              <w:rPr>
                <w:sz w:val="24"/>
              </w:rPr>
              <w:t>воспитатели</w:t>
            </w:r>
          </w:p>
        </w:tc>
      </w:tr>
      <w:tr w:rsidR="00AF28AD" w:rsidTr="00EB7604">
        <w:trPr>
          <w:trHeight w:val="446"/>
        </w:trPr>
        <w:tc>
          <w:tcPr>
            <w:tcW w:w="10607" w:type="dxa"/>
            <w:gridSpan w:val="5"/>
          </w:tcPr>
          <w:p w:rsidR="00AF28AD" w:rsidRDefault="00AF28AD" w:rsidP="00AF28AD">
            <w:pPr>
              <w:pStyle w:val="TableParagraph"/>
              <w:spacing w:before="131"/>
              <w:ind w:left="3382"/>
              <w:rPr>
                <w:b/>
                <w:sz w:val="24"/>
              </w:rPr>
            </w:pPr>
            <w:r>
              <w:rPr>
                <w:b/>
                <w:sz w:val="24"/>
              </w:rPr>
              <w:t>Музыкальные</w:t>
            </w:r>
            <w:r>
              <w:rPr>
                <w:b/>
                <w:spacing w:val="-2"/>
                <w:sz w:val="24"/>
              </w:rPr>
              <w:t xml:space="preserve"> </w:t>
            </w:r>
            <w:r>
              <w:rPr>
                <w:b/>
                <w:sz w:val="24"/>
              </w:rPr>
              <w:t>праздники</w:t>
            </w:r>
            <w:r>
              <w:rPr>
                <w:b/>
                <w:spacing w:val="-1"/>
                <w:sz w:val="24"/>
              </w:rPr>
              <w:t xml:space="preserve"> </w:t>
            </w:r>
            <w:r>
              <w:rPr>
                <w:b/>
                <w:sz w:val="24"/>
              </w:rPr>
              <w:t>и</w:t>
            </w:r>
            <w:r>
              <w:rPr>
                <w:b/>
                <w:spacing w:val="-4"/>
                <w:sz w:val="24"/>
              </w:rPr>
              <w:t xml:space="preserve"> </w:t>
            </w:r>
            <w:r>
              <w:rPr>
                <w:b/>
                <w:sz w:val="24"/>
              </w:rPr>
              <w:t>развлечения</w:t>
            </w:r>
          </w:p>
        </w:tc>
      </w:tr>
      <w:tr w:rsidR="00AF28AD" w:rsidTr="00EB7604">
        <w:trPr>
          <w:trHeight w:val="978"/>
        </w:trPr>
        <w:tc>
          <w:tcPr>
            <w:tcW w:w="2610" w:type="dxa"/>
            <w:tcBorders>
              <w:bottom w:val="single" w:sz="4" w:space="0" w:color="000000"/>
            </w:tcBorders>
          </w:tcPr>
          <w:p w:rsidR="00AF28AD" w:rsidRDefault="00AF28AD" w:rsidP="00AF28AD">
            <w:pPr>
              <w:pStyle w:val="TableParagraph"/>
              <w:spacing w:before="68" w:line="259" w:lineRule="auto"/>
              <w:ind w:left="93" w:right="-7" w:hanging="63"/>
              <w:rPr>
                <w:sz w:val="24"/>
              </w:rPr>
            </w:pPr>
            <w:r>
              <w:rPr>
                <w:sz w:val="24"/>
              </w:rPr>
              <w:t>Патриотическое,</w:t>
            </w:r>
            <w:r>
              <w:rPr>
                <w:spacing w:val="-57"/>
                <w:sz w:val="24"/>
              </w:rPr>
              <w:t xml:space="preserve"> </w:t>
            </w:r>
            <w:r>
              <w:rPr>
                <w:sz w:val="24"/>
              </w:rPr>
              <w:t>познавательное</w:t>
            </w:r>
          </w:p>
        </w:tc>
        <w:tc>
          <w:tcPr>
            <w:tcW w:w="3107" w:type="dxa"/>
            <w:tcBorders>
              <w:bottom w:val="single" w:sz="4" w:space="0" w:color="000000"/>
            </w:tcBorders>
          </w:tcPr>
          <w:p w:rsidR="00AF28AD" w:rsidRDefault="00AF28AD" w:rsidP="00AF28AD">
            <w:pPr>
              <w:pStyle w:val="TableParagraph"/>
              <w:spacing w:before="68"/>
              <w:ind w:left="78"/>
              <w:rPr>
                <w:sz w:val="24"/>
              </w:rPr>
            </w:pPr>
            <w:r>
              <w:rPr>
                <w:sz w:val="24"/>
              </w:rPr>
              <w:t>«День</w:t>
            </w:r>
            <w:r>
              <w:rPr>
                <w:spacing w:val="-2"/>
                <w:sz w:val="24"/>
              </w:rPr>
              <w:t xml:space="preserve"> </w:t>
            </w:r>
            <w:r>
              <w:rPr>
                <w:sz w:val="24"/>
              </w:rPr>
              <w:t>знаний»</w:t>
            </w:r>
          </w:p>
        </w:tc>
        <w:tc>
          <w:tcPr>
            <w:tcW w:w="1705" w:type="dxa"/>
            <w:tcBorders>
              <w:bottom w:val="single" w:sz="4" w:space="0" w:color="000000"/>
            </w:tcBorders>
          </w:tcPr>
          <w:p w:rsidR="00AF28AD" w:rsidRDefault="00AF28AD" w:rsidP="00AF28AD">
            <w:pPr>
              <w:pStyle w:val="TableParagraph"/>
              <w:spacing w:before="68"/>
              <w:ind w:left="476" w:right="455"/>
              <w:jc w:val="center"/>
              <w:rPr>
                <w:sz w:val="24"/>
              </w:rPr>
            </w:pPr>
            <w:r>
              <w:rPr>
                <w:sz w:val="24"/>
              </w:rPr>
              <w:t>6-7лет</w:t>
            </w:r>
          </w:p>
        </w:tc>
        <w:tc>
          <w:tcPr>
            <w:tcW w:w="1465" w:type="dxa"/>
            <w:tcBorders>
              <w:bottom w:val="single" w:sz="4" w:space="0" w:color="000000"/>
            </w:tcBorders>
          </w:tcPr>
          <w:p w:rsidR="00AF28AD" w:rsidRDefault="00AF28AD" w:rsidP="00AF28AD">
            <w:pPr>
              <w:pStyle w:val="TableParagraph"/>
              <w:spacing w:before="68"/>
              <w:ind w:left="100" w:right="80"/>
              <w:jc w:val="center"/>
              <w:rPr>
                <w:sz w:val="24"/>
              </w:rPr>
            </w:pPr>
            <w:r>
              <w:rPr>
                <w:sz w:val="24"/>
              </w:rPr>
              <w:t>Сентябрь</w:t>
            </w:r>
          </w:p>
        </w:tc>
        <w:tc>
          <w:tcPr>
            <w:tcW w:w="1720" w:type="dxa"/>
            <w:tcBorders>
              <w:bottom w:val="single" w:sz="4" w:space="0" w:color="000000"/>
            </w:tcBorders>
          </w:tcPr>
          <w:p w:rsidR="00AF28AD" w:rsidRDefault="00AF28AD" w:rsidP="00AF28AD">
            <w:pPr>
              <w:pStyle w:val="TableParagraph"/>
              <w:spacing w:before="68"/>
              <w:ind w:left="78" w:right="164"/>
              <w:jc w:val="both"/>
              <w:rPr>
                <w:sz w:val="24"/>
              </w:rPr>
            </w:pPr>
            <w:r>
              <w:rPr>
                <w:spacing w:val="-1"/>
                <w:sz w:val="24"/>
              </w:rPr>
              <w:t>Музыкальный</w:t>
            </w:r>
            <w:r>
              <w:rPr>
                <w:spacing w:val="-58"/>
                <w:sz w:val="24"/>
              </w:rPr>
              <w:t xml:space="preserve"> </w:t>
            </w:r>
            <w:r>
              <w:rPr>
                <w:spacing w:val="-1"/>
                <w:sz w:val="24"/>
              </w:rPr>
              <w:t>руководитель,</w:t>
            </w:r>
            <w:r>
              <w:rPr>
                <w:spacing w:val="-58"/>
                <w:sz w:val="24"/>
              </w:rPr>
              <w:t xml:space="preserve"> </w:t>
            </w:r>
            <w:r>
              <w:rPr>
                <w:sz w:val="24"/>
              </w:rPr>
              <w:t>воспитатели</w:t>
            </w:r>
          </w:p>
        </w:tc>
      </w:tr>
      <w:tr w:rsidR="00AF28AD" w:rsidTr="00EB7604">
        <w:trPr>
          <w:trHeight w:val="1118"/>
        </w:trPr>
        <w:tc>
          <w:tcPr>
            <w:tcW w:w="2610" w:type="dxa"/>
            <w:tcBorders>
              <w:top w:val="single" w:sz="4" w:space="0" w:color="000000"/>
              <w:bottom w:val="single" w:sz="4" w:space="0" w:color="000000"/>
            </w:tcBorders>
          </w:tcPr>
          <w:p w:rsidR="00AF28AD" w:rsidRDefault="00AF28AD" w:rsidP="00AF28AD">
            <w:pPr>
              <w:pStyle w:val="TableParagraph"/>
              <w:spacing w:before="68"/>
              <w:ind w:left="30" w:right="7"/>
              <w:jc w:val="center"/>
              <w:rPr>
                <w:sz w:val="24"/>
              </w:rPr>
            </w:pPr>
            <w:r>
              <w:rPr>
                <w:sz w:val="24"/>
              </w:rPr>
              <w:t>Познавательное</w:t>
            </w:r>
          </w:p>
        </w:tc>
        <w:tc>
          <w:tcPr>
            <w:tcW w:w="3107" w:type="dxa"/>
            <w:tcBorders>
              <w:top w:val="single" w:sz="4" w:space="0" w:color="000000"/>
              <w:bottom w:val="single" w:sz="4" w:space="0" w:color="000000"/>
            </w:tcBorders>
          </w:tcPr>
          <w:p w:rsidR="00AF28AD" w:rsidRPr="00AF28AD" w:rsidRDefault="00AF28AD" w:rsidP="00AF28AD">
            <w:pPr>
              <w:pStyle w:val="TableParagraph"/>
              <w:spacing w:before="68" w:line="259" w:lineRule="auto"/>
              <w:ind w:left="78" w:right="53"/>
              <w:rPr>
                <w:sz w:val="24"/>
                <w:lang w:val="ru-RU"/>
              </w:rPr>
            </w:pPr>
            <w:r w:rsidRPr="00AF28AD">
              <w:rPr>
                <w:sz w:val="24"/>
                <w:lang w:val="ru-RU"/>
              </w:rPr>
              <w:t>Утренники</w:t>
            </w:r>
            <w:r w:rsidRPr="00AF28AD">
              <w:rPr>
                <w:spacing w:val="-3"/>
                <w:sz w:val="24"/>
                <w:lang w:val="ru-RU"/>
              </w:rPr>
              <w:t xml:space="preserve"> </w:t>
            </w:r>
            <w:r w:rsidRPr="00AF28AD">
              <w:rPr>
                <w:sz w:val="24"/>
                <w:lang w:val="ru-RU"/>
              </w:rPr>
              <w:t>«Ходит</w:t>
            </w:r>
            <w:r w:rsidRPr="00AF28AD">
              <w:rPr>
                <w:spacing w:val="-3"/>
                <w:sz w:val="24"/>
                <w:lang w:val="ru-RU"/>
              </w:rPr>
              <w:t xml:space="preserve"> </w:t>
            </w:r>
            <w:r w:rsidRPr="00AF28AD">
              <w:rPr>
                <w:sz w:val="24"/>
                <w:lang w:val="ru-RU"/>
              </w:rPr>
              <w:t>Осень</w:t>
            </w:r>
            <w:r w:rsidRPr="00AF28AD">
              <w:rPr>
                <w:spacing w:val="-7"/>
                <w:sz w:val="24"/>
                <w:lang w:val="ru-RU"/>
              </w:rPr>
              <w:t xml:space="preserve"> </w:t>
            </w:r>
            <w:r w:rsidRPr="00AF28AD">
              <w:rPr>
                <w:sz w:val="24"/>
                <w:lang w:val="ru-RU"/>
              </w:rPr>
              <w:t>по</w:t>
            </w:r>
            <w:r w:rsidRPr="00AF28AD">
              <w:rPr>
                <w:spacing w:val="-57"/>
                <w:sz w:val="24"/>
                <w:lang w:val="ru-RU"/>
              </w:rPr>
              <w:t xml:space="preserve"> </w:t>
            </w:r>
            <w:r w:rsidRPr="00AF28AD">
              <w:rPr>
                <w:sz w:val="24"/>
                <w:lang w:val="ru-RU"/>
              </w:rPr>
              <w:t>дорожкам»</w:t>
            </w:r>
          </w:p>
        </w:tc>
        <w:tc>
          <w:tcPr>
            <w:tcW w:w="1705" w:type="dxa"/>
            <w:tcBorders>
              <w:top w:val="single" w:sz="4" w:space="0" w:color="000000"/>
              <w:bottom w:val="single" w:sz="4" w:space="0" w:color="000000"/>
            </w:tcBorders>
          </w:tcPr>
          <w:p w:rsidR="00AF28AD" w:rsidRDefault="00AF28AD" w:rsidP="00AF28AD">
            <w:pPr>
              <w:pStyle w:val="TableParagraph"/>
              <w:spacing w:before="68"/>
              <w:ind w:left="481" w:right="455"/>
              <w:jc w:val="center"/>
              <w:rPr>
                <w:sz w:val="24"/>
              </w:rPr>
            </w:pPr>
            <w:r>
              <w:rPr>
                <w:sz w:val="24"/>
              </w:rPr>
              <w:t>2-7</w:t>
            </w:r>
            <w:r>
              <w:rPr>
                <w:spacing w:val="2"/>
                <w:sz w:val="24"/>
              </w:rPr>
              <w:t xml:space="preserve"> </w:t>
            </w:r>
            <w:r>
              <w:rPr>
                <w:sz w:val="24"/>
              </w:rPr>
              <w:t>лет</w:t>
            </w:r>
          </w:p>
        </w:tc>
        <w:tc>
          <w:tcPr>
            <w:tcW w:w="1465" w:type="dxa"/>
            <w:tcBorders>
              <w:top w:val="single" w:sz="4" w:space="0" w:color="000000"/>
              <w:bottom w:val="single" w:sz="4" w:space="0" w:color="000000"/>
            </w:tcBorders>
          </w:tcPr>
          <w:p w:rsidR="00AF28AD" w:rsidRDefault="00AF28AD" w:rsidP="00AF28AD">
            <w:pPr>
              <w:pStyle w:val="TableParagraph"/>
              <w:spacing w:before="68"/>
              <w:ind w:left="100" w:right="80"/>
              <w:jc w:val="center"/>
              <w:rPr>
                <w:sz w:val="24"/>
              </w:rPr>
            </w:pPr>
            <w:r>
              <w:rPr>
                <w:sz w:val="24"/>
              </w:rPr>
              <w:t>Октябрь</w:t>
            </w:r>
          </w:p>
        </w:tc>
        <w:tc>
          <w:tcPr>
            <w:tcW w:w="1720" w:type="dxa"/>
            <w:tcBorders>
              <w:top w:val="single" w:sz="4" w:space="0" w:color="000000"/>
              <w:bottom w:val="single" w:sz="4" w:space="0" w:color="000000"/>
            </w:tcBorders>
          </w:tcPr>
          <w:p w:rsidR="00AF28AD" w:rsidRDefault="00AF28AD" w:rsidP="00AF28AD">
            <w:pPr>
              <w:pStyle w:val="TableParagraph"/>
              <w:spacing w:before="68"/>
              <w:ind w:left="78" w:right="164"/>
              <w:jc w:val="both"/>
              <w:rPr>
                <w:sz w:val="24"/>
              </w:rPr>
            </w:pPr>
            <w:r>
              <w:rPr>
                <w:spacing w:val="-1"/>
                <w:sz w:val="24"/>
              </w:rPr>
              <w:t>Музыкальный</w:t>
            </w:r>
            <w:r>
              <w:rPr>
                <w:spacing w:val="-58"/>
                <w:sz w:val="24"/>
              </w:rPr>
              <w:t xml:space="preserve"> </w:t>
            </w:r>
            <w:r>
              <w:rPr>
                <w:spacing w:val="-1"/>
                <w:sz w:val="24"/>
              </w:rPr>
              <w:t>руководитель,</w:t>
            </w:r>
            <w:r>
              <w:rPr>
                <w:spacing w:val="-58"/>
                <w:sz w:val="24"/>
              </w:rPr>
              <w:t xml:space="preserve"> </w:t>
            </w:r>
            <w:r>
              <w:rPr>
                <w:sz w:val="24"/>
              </w:rPr>
              <w:t>воспитатели</w:t>
            </w:r>
          </w:p>
        </w:tc>
      </w:tr>
      <w:tr w:rsidR="00AF28AD" w:rsidTr="00EB7604">
        <w:trPr>
          <w:trHeight w:val="1041"/>
        </w:trPr>
        <w:tc>
          <w:tcPr>
            <w:tcW w:w="2610" w:type="dxa"/>
            <w:tcBorders>
              <w:top w:val="single" w:sz="4" w:space="0" w:color="000000"/>
              <w:bottom w:val="single" w:sz="4" w:space="0" w:color="000000"/>
            </w:tcBorders>
          </w:tcPr>
          <w:p w:rsidR="00AF28AD" w:rsidRDefault="00AF28AD" w:rsidP="00AF28AD">
            <w:pPr>
              <w:pStyle w:val="TableParagraph"/>
              <w:spacing w:before="68"/>
              <w:ind w:left="30" w:right="7"/>
              <w:jc w:val="center"/>
              <w:rPr>
                <w:sz w:val="24"/>
              </w:rPr>
            </w:pPr>
            <w:r>
              <w:rPr>
                <w:sz w:val="24"/>
              </w:rPr>
              <w:t>Познавательное</w:t>
            </w:r>
          </w:p>
        </w:tc>
        <w:tc>
          <w:tcPr>
            <w:tcW w:w="3107" w:type="dxa"/>
            <w:tcBorders>
              <w:top w:val="single" w:sz="4" w:space="0" w:color="000000"/>
              <w:bottom w:val="single" w:sz="4" w:space="0" w:color="000000"/>
            </w:tcBorders>
          </w:tcPr>
          <w:p w:rsidR="00AF28AD" w:rsidRDefault="00AF28AD" w:rsidP="00AF28AD">
            <w:pPr>
              <w:pStyle w:val="TableParagraph"/>
              <w:spacing w:before="68" w:line="259" w:lineRule="auto"/>
              <w:ind w:left="78" w:right="454"/>
              <w:rPr>
                <w:sz w:val="24"/>
              </w:rPr>
            </w:pPr>
            <w:r>
              <w:rPr>
                <w:sz w:val="24"/>
              </w:rPr>
              <w:t>Утренник, посвященный</w:t>
            </w:r>
            <w:r>
              <w:rPr>
                <w:spacing w:val="-57"/>
                <w:sz w:val="24"/>
              </w:rPr>
              <w:t xml:space="preserve"> </w:t>
            </w:r>
            <w:r>
              <w:rPr>
                <w:sz w:val="24"/>
              </w:rPr>
              <w:t>Дню</w:t>
            </w:r>
            <w:r>
              <w:rPr>
                <w:spacing w:val="-1"/>
                <w:sz w:val="24"/>
              </w:rPr>
              <w:t xml:space="preserve"> </w:t>
            </w:r>
            <w:r>
              <w:rPr>
                <w:sz w:val="24"/>
              </w:rPr>
              <w:t>Матери</w:t>
            </w:r>
          </w:p>
        </w:tc>
        <w:tc>
          <w:tcPr>
            <w:tcW w:w="1705" w:type="dxa"/>
            <w:tcBorders>
              <w:top w:val="single" w:sz="4" w:space="0" w:color="000000"/>
              <w:bottom w:val="single" w:sz="4" w:space="0" w:color="000000"/>
            </w:tcBorders>
          </w:tcPr>
          <w:p w:rsidR="00AF28AD" w:rsidRDefault="00AF28AD" w:rsidP="00AF28AD">
            <w:pPr>
              <w:pStyle w:val="TableParagraph"/>
              <w:spacing w:before="68"/>
              <w:ind w:left="481" w:right="455"/>
              <w:jc w:val="center"/>
              <w:rPr>
                <w:sz w:val="24"/>
              </w:rPr>
            </w:pPr>
            <w:r>
              <w:rPr>
                <w:sz w:val="24"/>
              </w:rPr>
              <w:t>5-7</w:t>
            </w:r>
            <w:r>
              <w:rPr>
                <w:spacing w:val="2"/>
                <w:sz w:val="24"/>
              </w:rPr>
              <w:t xml:space="preserve"> </w:t>
            </w:r>
            <w:r>
              <w:rPr>
                <w:sz w:val="24"/>
              </w:rPr>
              <w:t>лет</w:t>
            </w:r>
          </w:p>
        </w:tc>
        <w:tc>
          <w:tcPr>
            <w:tcW w:w="1465" w:type="dxa"/>
            <w:tcBorders>
              <w:top w:val="single" w:sz="4" w:space="0" w:color="000000"/>
              <w:bottom w:val="single" w:sz="4" w:space="0" w:color="000000"/>
            </w:tcBorders>
          </w:tcPr>
          <w:p w:rsidR="00AF28AD" w:rsidRDefault="00AF28AD" w:rsidP="00AF28AD">
            <w:pPr>
              <w:pStyle w:val="TableParagraph"/>
              <w:spacing w:before="68"/>
              <w:ind w:left="100" w:right="80"/>
              <w:jc w:val="center"/>
              <w:rPr>
                <w:sz w:val="24"/>
              </w:rPr>
            </w:pPr>
            <w:r>
              <w:rPr>
                <w:sz w:val="24"/>
              </w:rPr>
              <w:t>Ноябрь</w:t>
            </w:r>
          </w:p>
        </w:tc>
        <w:tc>
          <w:tcPr>
            <w:tcW w:w="1720" w:type="dxa"/>
            <w:tcBorders>
              <w:top w:val="single" w:sz="4" w:space="0" w:color="000000"/>
              <w:bottom w:val="single" w:sz="4" w:space="0" w:color="000000"/>
            </w:tcBorders>
          </w:tcPr>
          <w:p w:rsidR="00AF28AD" w:rsidRDefault="00AF28AD" w:rsidP="00AF28AD">
            <w:pPr>
              <w:pStyle w:val="TableParagraph"/>
              <w:spacing w:before="68" w:line="259" w:lineRule="auto"/>
              <w:ind w:left="78" w:right="163"/>
              <w:jc w:val="both"/>
              <w:rPr>
                <w:sz w:val="24"/>
              </w:rPr>
            </w:pPr>
            <w:r>
              <w:rPr>
                <w:spacing w:val="-1"/>
                <w:sz w:val="24"/>
              </w:rPr>
              <w:t>Музыкальный</w:t>
            </w:r>
            <w:r>
              <w:rPr>
                <w:spacing w:val="-58"/>
                <w:sz w:val="24"/>
              </w:rPr>
              <w:t xml:space="preserve"> </w:t>
            </w:r>
            <w:r>
              <w:rPr>
                <w:sz w:val="24"/>
              </w:rPr>
              <w:t>руководитель,</w:t>
            </w:r>
            <w:r>
              <w:rPr>
                <w:spacing w:val="-58"/>
                <w:sz w:val="24"/>
              </w:rPr>
              <w:t xml:space="preserve"> </w:t>
            </w:r>
            <w:r>
              <w:rPr>
                <w:sz w:val="24"/>
              </w:rPr>
              <w:t>воспитатели</w:t>
            </w:r>
          </w:p>
        </w:tc>
      </w:tr>
      <w:tr w:rsidR="00AF28AD" w:rsidTr="00EB7604">
        <w:trPr>
          <w:trHeight w:val="979"/>
        </w:trPr>
        <w:tc>
          <w:tcPr>
            <w:tcW w:w="2610" w:type="dxa"/>
            <w:tcBorders>
              <w:top w:val="single" w:sz="4" w:space="0" w:color="000000"/>
              <w:bottom w:val="single" w:sz="4" w:space="0" w:color="000000"/>
            </w:tcBorders>
          </w:tcPr>
          <w:p w:rsidR="00AF28AD" w:rsidRDefault="00AF28AD" w:rsidP="00AF28AD">
            <w:pPr>
              <w:pStyle w:val="TableParagraph"/>
              <w:spacing w:before="69" w:line="259" w:lineRule="auto"/>
              <w:ind w:left="93" w:right="-7" w:hanging="63"/>
              <w:rPr>
                <w:sz w:val="24"/>
              </w:rPr>
            </w:pPr>
            <w:r>
              <w:rPr>
                <w:sz w:val="24"/>
              </w:rPr>
              <w:t>Патриотическое,</w:t>
            </w:r>
            <w:r>
              <w:rPr>
                <w:spacing w:val="-57"/>
                <w:sz w:val="24"/>
              </w:rPr>
              <w:t xml:space="preserve"> </w:t>
            </w:r>
            <w:r>
              <w:rPr>
                <w:sz w:val="24"/>
              </w:rPr>
              <w:t>познавательное</w:t>
            </w:r>
          </w:p>
        </w:tc>
        <w:tc>
          <w:tcPr>
            <w:tcW w:w="3107" w:type="dxa"/>
            <w:tcBorders>
              <w:top w:val="single" w:sz="4" w:space="0" w:color="000000"/>
              <w:bottom w:val="single" w:sz="4" w:space="0" w:color="000000"/>
            </w:tcBorders>
          </w:tcPr>
          <w:p w:rsidR="00AF28AD" w:rsidRDefault="00AF28AD" w:rsidP="00AF28AD">
            <w:pPr>
              <w:pStyle w:val="TableParagraph"/>
              <w:spacing w:before="69"/>
              <w:ind w:left="78"/>
              <w:rPr>
                <w:sz w:val="24"/>
              </w:rPr>
            </w:pPr>
            <w:r>
              <w:rPr>
                <w:sz w:val="24"/>
              </w:rPr>
              <w:t>Новогодние</w:t>
            </w:r>
            <w:r>
              <w:rPr>
                <w:spacing w:val="-6"/>
                <w:sz w:val="24"/>
              </w:rPr>
              <w:t xml:space="preserve"> </w:t>
            </w:r>
            <w:r>
              <w:rPr>
                <w:sz w:val="24"/>
              </w:rPr>
              <w:t>утренники</w:t>
            </w:r>
          </w:p>
        </w:tc>
        <w:tc>
          <w:tcPr>
            <w:tcW w:w="1705" w:type="dxa"/>
            <w:tcBorders>
              <w:top w:val="single" w:sz="4" w:space="0" w:color="000000"/>
              <w:bottom w:val="single" w:sz="4" w:space="0" w:color="000000"/>
            </w:tcBorders>
          </w:tcPr>
          <w:p w:rsidR="00AF28AD" w:rsidRDefault="00AF28AD" w:rsidP="00AF28AD">
            <w:pPr>
              <w:pStyle w:val="TableParagraph"/>
              <w:spacing w:before="69"/>
              <w:ind w:left="481" w:right="455"/>
              <w:jc w:val="center"/>
              <w:rPr>
                <w:sz w:val="24"/>
              </w:rPr>
            </w:pPr>
            <w:r>
              <w:rPr>
                <w:sz w:val="24"/>
              </w:rPr>
              <w:t>2-7</w:t>
            </w:r>
            <w:r>
              <w:rPr>
                <w:spacing w:val="2"/>
                <w:sz w:val="24"/>
              </w:rPr>
              <w:t xml:space="preserve"> </w:t>
            </w:r>
            <w:r>
              <w:rPr>
                <w:sz w:val="24"/>
              </w:rPr>
              <w:t>лет</w:t>
            </w:r>
          </w:p>
        </w:tc>
        <w:tc>
          <w:tcPr>
            <w:tcW w:w="1465" w:type="dxa"/>
            <w:tcBorders>
              <w:top w:val="single" w:sz="4" w:space="0" w:color="000000"/>
              <w:bottom w:val="single" w:sz="4" w:space="0" w:color="000000"/>
            </w:tcBorders>
          </w:tcPr>
          <w:p w:rsidR="00AF28AD" w:rsidRDefault="00AF28AD" w:rsidP="00AF28AD">
            <w:pPr>
              <w:pStyle w:val="TableParagraph"/>
              <w:spacing w:before="69"/>
              <w:ind w:left="100" w:right="85"/>
              <w:jc w:val="center"/>
              <w:rPr>
                <w:sz w:val="24"/>
              </w:rPr>
            </w:pPr>
            <w:r>
              <w:rPr>
                <w:sz w:val="24"/>
              </w:rPr>
              <w:t>Декабрь</w:t>
            </w:r>
          </w:p>
        </w:tc>
        <w:tc>
          <w:tcPr>
            <w:tcW w:w="1720" w:type="dxa"/>
            <w:tcBorders>
              <w:top w:val="single" w:sz="4" w:space="0" w:color="000000"/>
              <w:bottom w:val="single" w:sz="4" w:space="0" w:color="000000"/>
            </w:tcBorders>
          </w:tcPr>
          <w:p w:rsidR="00AF28AD" w:rsidRDefault="00AF28AD" w:rsidP="00AF28AD">
            <w:pPr>
              <w:pStyle w:val="TableParagraph"/>
              <w:spacing w:before="69"/>
              <w:ind w:left="78" w:right="164"/>
              <w:jc w:val="both"/>
              <w:rPr>
                <w:sz w:val="24"/>
              </w:rPr>
            </w:pPr>
            <w:r>
              <w:rPr>
                <w:spacing w:val="-1"/>
                <w:sz w:val="24"/>
              </w:rPr>
              <w:t>Музыкальный</w:t>
            </w:r>
            <w:r>
              <w:rPr>
                <w:spacing w:val="-58"/>
                <w:sz w:val="24"/>
              </w:rPr>
              <w:t xml:space="preserve"> </w:t>
            </w:r>
            <w:r>
              <w:rPr>
                <w:spacing w:val="-1"/>
                <w:sz w:val="24"/>
              </w:rPr>
              <w:t>руководитель,</w:t>
            </w:r>
            <w:r>
              <w:rPr>
                <w:spacing w:val="-58"/>
                <w:sz w:val="24"/>
              </w:rPr>
              <w:t xml:space="preserve"> </w:t>
            </w:r>
            <w:r>
              <w:rPr>
                <w:sz w:val="24"/>
              </w:rPr>
              <w:t>воспитатели</w:t>
            </w:r>
          </w:p>
        </w:tc>
      </w:tr>
      <w:tr w:rsidR="00AF28AD" w:rsidTr="00EB7604">
        <w:trPr>
          <w:trHeight w:val="1641"/>
        </w:trPr>
        <w:tc>
          <w:tcPr>
            <w:tcW w:w="2610" w:type="dxa"/>
            <w:tcBorders>
              <w:top w:val="single" w:sz="4" w:space="0" w:color="000000"/>
              <w:bottom w:val="single" w:sz="4" w:space="0" w:color="000000"/>
            </w:tcBorders>
          </w:tcPr>
          <w:p w:rsidR="00AF28AD" w:rsidRDefault="00AF28AD" w:rsidP="00AF28AD">
            <w:pPr>
              <w:pStyle w:val="TableParagraph"/>
              <w:spacing w:before="68" w:line="259" w:lineRule="auto"/>
              <w:ind w:left="93" w:right="-7" w:hanging="63"/>
              <w:rPr>
                <w:sz w:val="24"/>
              </w:rPr>
            </w:pPr>
            <w:r>
              <w:rPr>
                <w:sz w:val="24"/>
              </w:rPr>
              <w:t>Патриотическое,</w:t>
            </w:r>
            <w:r>
              <w:rPr>
                <w:spacing w:val="-57"/>
                <w:sz w:val="24"/>
              </w:rPr>
              <w:t xml:space="preserve"> </w:t>
            </w:r>
            <w:r>
              <w:rPr>
                <w:sz w:val="24"/>
              </w:rPr>
              <w:t>познавательное</w:t>
            </w:r>
          </w:p>
        </w:tc>
        <w:tc>
          <w:tcPr>
            <w:tcW w:w="3107" w:type="dxa"/>
            <w:tcBorders>
              <w:top w:val="single" w:sz="4" w:space="0" w:color="000000"/>
              <w:bottom w:val="single" w:sz="4" w:space="0" w:color="000000"/>
            </w:tcBorders>
          </w:tcPr>
          <w:p w:rsidR="00AF28AD" w:rsidRPr="00AF28AD" w:rsidRDefault="00AF28AD" w:rsidP="00AF28AD">
            <w:pPr>
              <w:pStyle w:val="TableParagraph"/>
              <w:spacing w:before="68" w:line="259" w:lineRule="auto"/>
              <w:ind w:left="78" w:right="406"/>
              <w:rPr>
                <w:sz w:val="24"/>
                <w:lang w:val="ru-RU"/>
              </w:rPr>
            </w:pPr>
            <w:r w:rsidRPr="00AF28AD">
              <w:rPr>
                <w:sz w:val="24"/>
                <w:lang w:val="ru-RU"/>
              </w:rPr>
              <w:t>Музыкально-спортивные</w:t>
            </w:r>
            <w:r w:rsidRPr="00AF28AD">
              <w:rPr>
                <w:spacing w:val="-57"/>
                <w:sz w:val="24"/>
                <w:lang w:val="ru-RU"/>
              </w:rPr>
              <w:t xml:space="preserve"> </w:t>
            </w:r>
            <w:r w:rsidRPr="00AF28AD">
              <w:rPr>
                <w:sz w:val="24"/>
                <w:lang w:val="ru-RU"/>
              </w:rPr>
              <w:t>утренники</w:t>
            </w:r>
            <w:r w:rsidRPr="00AF28AD">
              <w:rPr>
                <w:spacing w:val="1"/>
                <w:sz w:val="24"/>
                <w:lang w:val="ru-RU"/>
              </w:rPr>
              <w:t xml:space="preserve"> </w:t>
            </w:r>
            <w:r w:rsidRPr="00AF28AD">
              <w:rPr>
                <w:sz w:val="24"/>
                <w:lang w:val="ru-RU"/>
              </w:rPr>
              <w:t>ко</w:t>
            </w:r>
            <w:r w:rsidRPr="00AF28AD">
              <w:rPr>
                <w:spacing w:val="5"/>
                <w:sz w:val="24"/>
                <w:lang w:val="ru-RU"/>
              </w:rPr>
              <w:t xml:space="preserve"> </w:t>
            </w:r>
            <w:r w:rsidRPr="00AF28AD">
              <w:rPr>
                <w:sz w:val="24"/>
                <w:lang w:val="ru-RU"/>
              </w:rPr>
              <w:t>Дню</w:t>
            </w:r>
            <w:r w:rsidRPr="00AF28AD">
              <w:rPr>
                <w:spacing w:val="1"/>
                <w:sz w:val="24"/>
                <w:lang w:val="ru-RU"/>
              </w:rPr>
              <w:t xml:space="preserve"> </w:t>
            </w:r>
            <w:r w:rsidRPr="00AF28AD">
              <w:rPr>
                <w:sz w:val="24"/>
                <w:lang w:val="ru-RU"/>
              </w:rPr>
              <w:t>защитников</w:t>
            </w:r>
            <w:r w:rsidRPr="00AF28AD">
              <w:rPr>
                <w:spacing w:val="1"/>
                <w:sz w:val="24"/>
                <w:lang w:val="ru-RU"/>
              </w:rPr>
              <w:t xml:space="preserve"> </w:t>
            </w:r>
            <w:r w:rsidRPr="00AF28AD">
              <w:rPr>
                <w:sz w:val="24"/>
                <w:lang w:val="ru-RU"/>
              </w:rPr>
              <w:t>Отечества</w:t>
            </w:r>
          </w:p>
        </w:tc>
        <w:tc>
          <w:tcPr>
            <w:tcW w:w="1705" w:type="dxa"/>
            <w:tcBorders>
              <w:top w:val="single" w:sz="4" w:space="0" w:color="000000"/>
              <w:bottom w:val="single" w:sz="4" w:space="0" w:color="000000"/>
            </w:tcBorders>
          </w:tcPr>
          <w:p w:rsidR="00AF28AD" w:rsidRDefault="00AF28AD" w:rsidP="00AF28AD">
            <w:pPr>
              <w:pStyle w:val="TableParagraph"/>
              <w:spacing w:before="68"/>
              <w:ind w:left="481" w:right="455"/>
              <w:jc w:val="center"/>
              <w:rPr>
                <w:sz w:val="24"/>
              </w:rPr>
            </w:pPr>
            <w:r>
              <w:rPr>
                <w:sz w:val="24"/>
              </w:rPr>
              <w:t>5-7</w:t>
            </w:r>
            <w:r>
              <w:rPr>
                <w:spacing w:val="2"/>
                <w:sz w:val="24"/>
              </w:rPr>
              <w:t xml:space="preserve"> </w:t>
            </w:r>
            <w:r>
              <w:rPr>
                <w:sz w:val="24"/>
              </w:rPr>
              <w:t>лет</w:t>
            </w:r>
          </w:p>
        </w:tc>
        <w:tc>
          <w:tcPr>
            <w:tcW w:w="1465" w:type="dxa"/>
            <w:tcBorders>
              <w:top w:val="single" w:sz="4" w:space="0" w:color="000000"/>
              <w:bottom w:val="single" w:sz="4" w:space="0" w:color="000000"/>
            </w:tcBorders>
          </w:tcPr>
          <w:p w:rsidR="00AF28AD" w:rsidRDefault="00AF28AD" w:rsidP="00AF28AD">
            <w:pPr>
              <w:pStyle w:val="TableParagraph"/>
              <w:spacing w:before="68"/>
              <w:ind w:left="100" w:right="76"/>
              <w:jc w:val="center"/>
              <w:rPr>
                <w:sz w:val="24"/>
              </w:rPr>
            </w:pPr>
            <w:r>
              <w:rPr>
                <w:sz w:val="24"/>
              </w:rPr>
              <w:t>Февраль</w:t>
            </w:r>
          </w:p>
        </w:tc>
        <w:tc>
          <w:tcPr>
            <w:tcW w:w="1720" w:type="dxa"/>
            <w:tcBorders>
              <w:top w:val="single" w:sz="4" w:space="0" w:color="000000"/>
              <w:bottom w:val="single" w:sz="4" w:space="0" w:color="000000"/>
            </w:tcBorders>
          </w:tcPr>
          <w:p w:rsidR="00AF28AD" w:rsidRPr="00AF28AD" w:rsidRDefault="00AF28AD" w:rsidP="00AF28AD">
            <w:pPr>
              <w:pStyle w:val="TableParagraph"/>
              <w:spacing w:before="68" w:line="259" w:lineRule="auto"/>
              <w:ind w:left="78" w:right="147"/>
              <w:jc w:val="both"/>
              <w:rPr>
                <w:sz w:val="24"/>
                <w:lang w:val="ru-RU"/>
              </w:rPr>
            </w:pPr>
            <w:r w:rsidRPr="00AF28AD">
              <w:rPr>
                <w:sz w:val="24"/>
                <w:lang w:val="ru-RU"/>
              </w:rPr>
              <w:t>Музыкальный</w:t>
            </w:r>
            <w:r w:rsidRPr="00AF28AD">
              <w:rPr>
                <w:spacing w:val="-58"/>
                <w:sz w:val="24"/>
                <w:lang w:val="ru-RU"/>
              </w:rPr>
              <w:t xml:space="preserve"> </w:t>
            </w:r>
            <w:r w:rsidRPr="00AF28AD">
              <w:rPr>
                <w:sz w:val="24"/>
                <w:lang w:val="ru-RU"/>
              </w:rPr>
              <w:t>руководитель,</w:t>
            </w:r>
            <w:r w:rsidRPr="00AF28AD">
              <w:rPr>
                <w:spacing w:val="-58"/>
                <w:sz w:val="24"/>
                <w:lang w:val="ru-RU"/>
              </w:rPr>
              <w:t xml:space="preserve"> </w:t>
            </w:r>
            <w:r w:rsidRPr="00AF28AD">
              <w:rPr>
                <w:sz w:val="24"/>
                <w:lang w:val="ru-RU"/>
              </w:rPr>
              <w:t>инструктор по</w:t>
            </w:r>
            <w:r w:rsidRPr="00AF28AD">
              <w:rPr>
                <w:spacing w:val="-58"/>
                <w:sz w:val="24"/>
                <w:lang w:val="ru-RU"/>
              </w:rPr>
              <w:t xml:space="preserve"> </w:t>
            </w:r>
            <w:r w:rsidRPr="00AF28AD">
              <w:rPr>
                <w:sz w:val="24"/>
                <w:lang w:val="ru-RU"/>
              </w:rPr>
              <w:t>ФК,</w:t>
            </w:r>
          </w:p>
          <w:p w:rsidR="00AF28AD" w:rsidRDefault="00AF28AD" w:rsidP="00AF28AD">
            <w:pPr>
              <w:pStyle w:val="TableParagraph"/>
              <w:spacing w:line="275" w:lineRule="exact"/>
              <w:ind w:left="78"/>
              <w:rPr>
                <w:sz w:val="24"/>
              </w:rPr>
            </w:pPr>
            <w:r>
              <w:rPr>
                <w:sz w:val="24"/>
              </w:rPr>
              <w:t>воспитатели</w:t>
            </w:r>
          </w:p>
        </w:tc>
      </w:tr>
    </w:tbl>
    <w:p w:rsidR="00AF28AD" w:rsidRDefault="00AF28AD" w:rsidP="00AF28AD">
      <w:pPr>
        <w:spacing w:line="275" w:lineRule="exact"/>
        <w:rPr>
          <w:sz w:val="24"/>
        </w:rPr>
        <w:sectPr w:rsidR="00AF28AD">
          <w:pgSz w:w="11910" w:h="16840"/>
          <w:pgMar w:top="1020" w:right="300" w:bottom="1040" w:left="1020" w:header="398" w:footer="856" w:gutter="0"/>
          <w:cols w:space="720"/>
        </w:sectPr>
      </w:pPr>
    </w:p>
    <w:p w:rsidR="00AF28AD" w:rsidRDefault="00AF28AD" w:rsidP="00AF28AD">
      <w:pPr>
        <w:pStyle w:val="af6"/>
        <w:spacing w:before="4"/>
        <w:rPr>
          <w:b/>
          <w:sz w:val="8"/>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0"/>
        <w:gridCol w:w="3109"/>
        <w:gridCol w:w="1705"/>
        <w:gridCol w:w="1465"/>
        <w:gridCol w:w="1718"/>
      </w:tblGrid>
      <w:tr w:rsidR="00AF28AD" w:rsidTr="00EB7604">
        <w:trPr>
          <w:trHeight w:val="1617"/>
        </w:trPr>
        <w:tc>
          <w:tcPr>
            <w:tcW w:w="2610" w:type="dxa"/>
            <w:tcBorders>
              <w:left w:val="single" w:sz="6" w:space="0" w:color="000000"/>
              <w:right w:val="single" w:sz="6" w:space="0" w:color="000000"/>
            </w:tcBorders>
          </w:tcPr>
          <w:p w:rsidR="00AF28AD" w:rsidRDefault="00AF28AD" w:rsidP="00AF28AD">
            <w:pPr>
              <w:pStyle w:val="TableParagraph"/>
              <w:spacing w:before="68" w:line="259" w:lineRule="auto"/>
              <w:ind w:left="29" w:right="7"/>
              <w:jc w:val="center"/>
              <w:rPr>
                <w:sz w:val="24"/>
              </w:rPr>
            </w:pPr>
            <w:r>
              <w:rPr>
                <w:sz w:val="24"/>
              </w:rPr>
              <w:t>Патриотическое,</w:t>
            </w:r>
            <w:r>
              <w:rPr>
                <w:spacing w:val="-57"/>
                <w:sz w:val="24"/>
              </w:rPr>
              <w:t xml:space="preserve"> </w:t>
            </w:r>
            <w:r>
              <w:rPr>
                <w:sz w:val="24"/>
              </w:rPr>
              <w:t>познавательное,</w:t>
            </w:r>
            <w:r>
              <w:rPr>
                <w:spacing w:val="1"/>
                <w:sz w:val="24"/>
              </w:rPr>
              <w:t xml:space="preserve"> </w:t>
            </w:r>
            <w:r>
              <w:rPr>
                <w:sz w:val="24"/>
              </w:rPr>
              <w:t>физическое</w:t>
            </w:r>
          </w:p>
        </w:tc>
        <w:tc>
          <w:tcPr>
            <w:tcW w:w="3109" w:type="dxa"/>
            <w:tcBorders>
              <w:left w:val="single" w:sz="6" w:space="0" w:color="000000"/>
              <w:right w:val="single" w:sz="6" w:space="0" w:color="000000"/>
            </w:tcBorders>
          </w:tcPr>
          <w:p w:rsidR="00AF28AD" w:rsidRPr="00AF28AD" w:rsidRDefault="00AF28AD" w:rsidP="00AF28AD">
            <w:pPr>
              <w:pStyle w:val="TableParagraph"/>
              <w:spacing w:before="68" w:line="259" w:lineRule="auto"/>
              <w:ind w:left="78" w:right="386"/>
              <w:rPr>
                <w:sz w:val="24"/>
                <w:lang w:val="ru-RU"/>
              </w:rPr>
            </w:pPr>
            <w:r w:rsidRPr="00AF28AD">
              <w:rPr>
                <w:sz w:val="24"/>
                <w:lang w:val="ru-RU"/>
              </w:rPr>
              <w:t>Музыкально-спортивный</w:t>
            </w:r>
            <w:r w:rsidRPr="00AF28AD">
              <w:rPr>
                <w:spacing w:val="-57"/>
                <w:sz w:val="24"/>
                <w:lang w:val="ru-RU"/>
              </w:rPr>
              <w:t xml:space="preserve"> </w:t>
            </w:r>
            <w:r w:rsidRPr="00AF28AD">
              <w:rPr>
                <w:sz w:val="24"/>
                <w:lang w:val="ru-RU"/>
              </w:rPr>
              <w:t>праздник «Широкая</w:t>
            </w:r>
            <w:r w:rsidRPr="00AF28AD">
              <w:rPr>
                <w:spacing w:val="1"/>
                <w:sz w:val="24"/>
                <w:lang w:val="ru-RU"/>
              </w:rPr>
              <w:t xml:space="preserve"> </w:t>
            </w:r>
            <w:r w:rsidRPr="00AF28AD">
              <w:rPr>
                <w:sz w:val="24"/>
                <w:lang w:val="ru-RU"/>
              </w:rPr>
              <w:t>масленица»</w:t>
            </w:r>
          </w:p>
        </w:tc>
        <w:tc>
          <w:tcPr>
            <w:tcW w:w="1705" w:type="dxa"/>
            <w:tcBorders>
              <w:left w:val="single" w:sz="6" w:space="0" w:color="000000"/>
              <w:right w:val="single" w:sz="6" w:space="0" w:color="000000"/>
            </w:tcBorders>
          </w:tcPr>
          <w:p w:rsidR="00AF28AD" w:rsidRDefault="00AF28AD" w:rsidP="00AF28AD">
            <w:pPr>
              <w:pStyle w:val="TableParagraph"/>
              <w:spacing w:before="68"/>
              <w:ind w:left="0" w:right="474"/>
              <w:jc w:val="right"/>
              <w:rPr>
                <w:sz w:val="24"/>
              </w:rPr>
            </w:pPr>
            <w:r>
              <w:rPr>
                <w:sz w:val="24"/>
              </w:rPr>
              <w:t>4-7</w:t>
            </w:r>
            <w:r>
              <w:rPr>
                <w:spacing w:val="2"/>
                <w:sz w:val="24"/>
              </w:rPr>
              <w:t xml:space="preserve"> </w:t>
            </w:r>
            <w:r>
              <w:rPr>
                <w:sz w:val="24"/>
              </w:rPr>
              <w:t>лет</w:t>
            </w:r>
          </w:p>
        </w:tc>
        <w:tc>
          <w:tcPr>
            <w:tcW w:w="1465" w:type="dxa"/>
            <w:tcBorders>
              <w:left w:val="single" w:sz="6" w:space="0" w:color="000000"/>
              <w:right w:val="single" w:sz="6" w:space="0" w:color="000000"/>
            </w:tcBorders>
          </w:tcPr>
          <w:p w:rsidR="00AF28AD" w:rsidRDefault="00AF28AD" w:rsidP="00AF28AD">
            <w:pPr>
              <w:pStyle w:val="TableParagraph"/>
              <w:spacing w:before="68"/>
              <w:ind w:left="97" w:right="85"/>
              <w:jc w:val="center"/>
              <w:rPr>
                <w:sz w:val="24"/>
              </w:rPr>
            </w:pPr>
            <w:r>
              <w:rPr>
                <w:sz w:val="24"/>
              </w:rPr>
              <w:t>Март</w:t>
            </w:r>
          </w:p>
        </w:tc>
        <w:tc>
          <w:tcPr>
            <w:tcW w:w="1718" w:type="dxa"/>
            <w:tcBorders>
              <w:left w:val="single" w:sz="6" w:space="0" w:color="000000"/>
              <w:right w:val="single" w:sz="6" w:space="0" w:color="000000"/>
            </w:tcBorders>
          </w:tcPr>
          <w:p w:rsidR="00AF28AD" w:rsidRPr="00AF28AD" w:rsidRDefault="00AF28AD" w:rsidP="00AF28AD">
            <w:pPr>
              <w:pStyle w:val="TableParagraph"/>
              <w:spacing w:before="68" w:line="259" w:lineRule="auto"/>
              <w:ind w:left="76" w:right="147"/>
              <w:jc w:val="both"/>
              <w:rPr>
                <w:sz w:val="24"/>
                <w:lang w:val="ru-RU"/>
              </w:rPr>
            </w:pPr>
            <w:r w:rsidRPr="00AF28AD">
              <w:rPr>
                <w:sz w:val="24"/>
                <w:lang w:val="ru-RU"/>
              </w:rPr>
              <w:t>Музыкальный</w:t>
            </w:r>
            <w:r w:rsidRPr="00AF28AD">
              <w:rPr>
                <w:spacing w:val="-58"/>
                <w:sz w:val="24"/>
                <w:lang w:val="ru-RU"/>
              </w:rPr>
              <w:t xml:space="preserve"> </w:t>
            </w:r>
            <w:r w:rsidRPr="00AF28AD">
              <w:rPr>
                <w:sz w:val="24"/>
                <w:lang w:val="ru-RU"/>
              </w:rPr>
              <w:t>руководитель,</w:t>
            </w:r>
            <w:r w:rsidRPr="00AF28AD">
              <w:rPr>
                <w:spacing w:val="-58"/>
                <w:sz w:val="24"/>
                <w:lang w:val="ru-RU"/>
              </w:rPr>
              <w:t xml:space="preserve"> </w:t>
            </w:r>
            <w:r w:rsidRPr="00AF28AD">
              <w:rPr>
                <w:sz w:val="24"/>
                <w:lang w:val="ru-RU"/>
              </w:rPr>
              <w:t>инструктор по</w:t>
            </w:r>
            <w:r w:rsidRPr="00AF28AD">
              <w:rPr>
                <w:spacing w:val="-58"/>
                <w:sz w:val="24"/>
                <w:lang w:val="ru-RU"/>
              </w:rPr>
              <w:t xml:space="preserve"> </w:t>
            </w:r>
            <w:r w:rsidRPr="00AF28AD">
              <w:rPr>
                <w:sz w:val="24"/>
                <w:lang w:val="ru-RU"/>
              </w:rPr>
              <w:t>ФК,</w:t>
            </w:r>
          </w:p>
          <w:p w:rsidR="00AF28AD" w:rsidRDefault="00AF28AD" w:rsidP="00AF28AD">
            <w:pPr>
              <w:pStyle w:val="TableParagraph"/>
              <w:spacing w:line="275" w:lineRule="exact"/>
              <w:ind w:left="76"/>
              <w:rPr>
                <w:sz w:val="24"/>
              </w:rPr>
            </w:pPr>
            <w:r>
              <w:rPr>
                <w:sz w:val="24"/>
              </w:rPr>
              <w:t>воспитатели</w:t>
            </w:r>
          </w:p>
        </w:tc>
      </w:tr>
      <w:tr w:rsidR="00AF28AD" w:rsidTr="00EB7604">
        <w:trPr>
          <w:trHeight w:val="1045"/>
        </w:trPr>
        <w:tc>
          <w:tcPr>
            <w:tcW w:w="2610" w:type="dxa"/>
            <w:tcBorders>
              <w:left w:val="single" w:sz="6" w:space="0" w:color="000000"/>
              <w:right w:val="single" w:sz="6" w:space="0" w:color="000000"/>
            </w:tcBorders>
          </w:tcPr>
          <w:p w:rsidR="00AF28AD" w:rsidRDefault="00AF28AD" w:rsidP="00AF28AD">
            <w:pPr>
              <w:pStyle w:val="TableParagraph"/>
              <w:spacing w:before="68" w:line="259" w:lineRule="auto"/>
              <w:ind w:left="93" w:right="-7" w:hanging="63"/>
              <w:rPr>
                <w:sz w:val="24"/>
              </w:rPr>
            </w:pPr>
            <w:r>
              <w:rPr>
                <w:sz w:val="24"/>
              </w:rPr>
              <w:t>Патриотическое,</w:t>
            </w:r>
            <w:r>
              <w:rPr>
                <w:spacing w:val="-57"/>
                <w:sz w:val="24"/>
              </w:rPr>
              <w:t xml:space="preserve"> </w:t>
            </w:r>
            <w:r>
              <w:rPr>
                <w:sz w:val="24"/>
              </w:rPr>
              <w:t>познавательное</w:t>
            </w:r>
          </w:p>
        </w:tc>
        <w:tc>
          <w:tcPr>
            <w:tcW w:w="3109" w:type="dxa"/>
            <w:tcBorders>
              <w:left w:val="single" w:sz="6" w:space="0" w:color="000000"/>
              <w:right w:val="single" w:sz="6" w:space="0" w:color="000000"/>
            </w:tcBorders>
          </w:tcPr>
          <w:p w:rsidR="00AF28AD" w:rsidRDefault="00AF28AD" w:rsidP="00AF28AD">
            <w:pPr>
              <w:pStyle w:val="TableParagraph"/>
              <w:spacing w:before="68" w:line="259" w:lineRule="auto"/>
              <w:ind w:left="78" w:right="169"/>
              <w:rPr>
                <w:sz w:val="24"/>
              </w:rPr>
            </w:pPr>
            <w:r>
              <w:rPr>
                <w:sz w:val="24"/>
              </w:rPr>
              <w:t>Утренники, посвященные 8</w:t>
            </w:r>
            <w:r>
              <w:rPr>
                <w:spacing w:val="-57"/>
                <w:sz w:val="24"/>
              </w:rPr>
              <w:t xml:space="preserve"> </w:t>
            </w:r>
            <w:r>
              <w:rPr>
                <w:sz w:val="24"/>
              </w:rPr>
              <w:t>Марта</w:t>
            </w:r>
          </w:p>
        </w:tc>
        <w:tc>
          <w:tcPr>
            <w:tcW w:w="1705" w:type="dxa"/>
            <w:tcBorders>
              <w:left w:val="single" w:sz="6" w:space="0" w:color="000000"/>
              <w:right w:val="single" w:sz="6" w:space="0" w:color="000000"/>
            </w:tcBorders>
          </w:tcPr>
          <w:p w:rsidR="00AF28AD" w:rsidRDefault="00AF28AD" w:rsidP="00AF28AD">
            <w:pPr>
              <w:pStyle w:val="TableParagraph"/>
              <w:spacing w:before="68"/>
              <w:ind w:left="0" w:right="474"/>
              <w:jc w:val="right"/>
              <w:rPr>
                <w:sz w:val="24"/>
              </w:rPr>
            </w:pPr>
            <w:r>
              <w:rPr>
                <w:sz w:val="24"/>
              </w:rPr>
              <w:t>2-7</w:t>
            </w:r>
            <w:r>
              <w:rPr>
                <w:spacing w:val="2"/>
                <w:sz w:val="24"/>
              </w:rPr>
              <w:t xml:space="preserve"> </w:t>
            </w:r>
            <w:r>
              <w:rPr>
                <w:sz w:val="24"/>
              </w:rPr>
              <w:t>лет</w:t>
            </w:r>
          </w:p>
        </w:tc>
        <w:tc>
          <w:tcPr>
            <w:tcW w:w="1465" w:type="dxa"/>
            <w:tcBorders>
              <w:left w:val="single" w:sz="6" w:space="0" w:color="000000"/>
              <w:right w:val="single" w:sz="6" w:space="0" w:color="000000"/>
            </w:tcBorders>
          </w:tcPr>
          <w:p w:rsidR="00AF28AD" w:rsidRDefault="00AF28AD" w:rsidP="00AF28AD">
            <w:pPr>
              <w:pStyle w:val="TableParagraph"/>
              <w:spacing w:before="68"/>
              <w:ind w:left="97" w:right="85"/>
              <w:jc w:val="center"/>
              <w:rPr>
                <w:sz w:val="24"/>
              </w:rPr>
            </w:pPr>
            <w:r>
              <w:rPr>
                <w:sz w:val="24"/>
              </w:rPr>
              <w:t>Март</w:t>
            </w:r>
          </w:p>
        </w:tc>
        <w:tc>
          <w:tcPr>
            <w:tcW w:w="1718" w:type="dxa"/>
            <w:tcBorders>
              <w:left w:val="single" w:sz="6" w:space="0" w:color="000000"/>
              <w:right w:val="single" w:sz="6" w:space="0" w:color="000000"/>
            </w:tcBorders>
          </w:tcPr>
          <w:p w:rsidR="00AF28AD" w:rsidRDefault="00AF28AD" w:rsidP="00AF28AD">
            <w:pPr>
              <w:pStyle w:val="TableParagraph"/>
              <w:spacing w:before="68" w:line="259" w:lineRule="auto"/>
              <w:ind w:left="76" w:right="164"/>
              <w:jc w:val="both"/>
              <w:rPr>
                <w:sz w:val="24"/>
              </w:rPr>
            </w:pPr>
            <w:r>
              <w:rPr>
                <w:spacing w:val="-1"/>
                <w:sz w:val="24"/>
              </w:rPr>
              <w:t>Музыкальный</w:t>
            </w:r>
            <w:r>
              <w:rPr>
                <w:spacing w:val="-58"/>
                <w:sz w:val="24"/>
              </w:rPr>
              <w:t xml:space="preserve"> </w:t>
            </w:r>
            <w:r>
              <w:rPr>
                <w:spacing w:val="-1"/>
                <w:sz w:val="24"/>
              </w:rPr>
              <w:t>руководитель,</w:t>
            </w:r>
            <w:r>
              <w:rPr>
                <w:spacing w:val="-58"/>
                <w:sz w:val="24"/>
              </w:rPr>
              <w:t xml:space="preserve"> </w:t>
            </w:r>
            <w:r>
              <w:rPr>
                <w:sz w:val="24"/>
              </w:rPr>
              <w:t>воспитатели</w:t>
            </w:r>
          </w:p>
        </w:tc>
      </w:tr>
      <w:tr w:rsidR="00AF28AD" w:rsidTr="00EB7604">
        <w:trPr>
          <w:trHeight w:val="979"/>
        </w:trPr>
        <w:tc>
          <w:tcPr>
            <w:tcW w:w="2610" w:type="dxa"/>
            <w:tcBorders>
              <w:left w:val="single" w:sz="6" w:space="0" w:color="000000"/>
              <w:right w:val="single" w:sz="6" w:space="0" w:color="000000"/>
            </w:tcBorders>
          </w:tcPr>
          <w:p w:rsidR="00AF28AD" w:rsidRDefault="00AF28AD" w:rsidP="00AF28AD">
            <w:pPr>
              <w:pStyle w:val="TableParagraph"/>
              <w:spacing w:before="64" w:line="259" w:lineRule="auto"/>
              <w:ind w:left="93" w:right="-7" w:hanging="63"/>
              <w:rPr>
                <w:sz w:val="24"/>
              </w:rPr>
            </w:pPr>
            <w:r>
              <w:rPr>
                <w:sz w:val="24"/>
              </w:rPr>
              <w:t>Патриотическое,</w:t>
            </w:r>
            <w:r>
              <w:rPr>
                <w:spacing w:val="-57"/>
                <w:sz w:val="24"/>
              </w:rPr>
              <w:t xml:space="preserve"> </w:t>
            </w:r>
            <w:r>
              <w:rPr>
                <w:sz w:val="24"/>
              </w:rPr>
              <w:t>познавательное</w:t>
            </w:r>
          </w:p>
        </w:tc>
        <w:tc>
          <w:tcPr>
            <w:tcW w:w="3109" w:type="dxa"/>
            <w:tcBorders>
              <w:left w:val="single" w:sz="6" w:space="0" w:color="000000"/>
              <w:right w:val="single" w:sz="6" w:space="0" w:color="000000"/>
            </w:tcBorders>
          </w:tcPr>
          <w:p w:rsidR="00AF28AD" w:rsidRDefault="00AF28AD" w:rsidP="00AF28AD">
            <w:pPr>
              <w:pStyle w:val="TableParagraph"/>
              <w:spacing w:before="64"/>
              <w:ind w:left="78"/>
              <w:rPr>
                <w:sz w:val="24"/>
              </w:rPr>
            </w:pPr>
            <w:r>
              <w:rPr>
                <w:sz w:val="24"/>
              </w:rPr>
              <w:t>«Пасхальный</w:t>
            </w:r>
            <w:r>
              <w:rPr>
                <w:spacing w:val="-1"/>
                <w:sz w:val="24"/>
              </w:rPr>
              <w:t xml:space="preserve"> </w:t>
            </w:r>
            <w:r>
              <w:rPr>
                <w:sz w:val="24"/>
              </w:rPr>
              <w:t>благовест»</w:t>
            </w:r>
          </w:p>
        </w:tc>
        <w:tc>
          <w:tcPr>
            <w:tcW w:w="1705" w:type="dxa"/>
            <w:tcBorders>
              <w:left w:val="single" w:sz="6" w:space="0" w:color="000000"/>
              <w:right w:val="single" w:sz="6" w:space="0" w:color="000000"/>
            </w:tcBorders>
          </w:tcPr>
          <w:p w:rsidR="00AF28AD" w:rsidRDefault="00AF28AD" w:rsidP="00AF28AD">
            <w:pPr>
              <w:pStyle w:val="TableParagraph"/>
              <w:spacing w:before="64"/>
              <w:ind w:left="0" w:right="474"/>
              <w:jc w:val="right"/>
              <w:rPr>
                <w:sz w:val="24"/>
              </w:rPr>
            </w:pPr>
            <w:r>
              <w:rPr>
                <w:sz w:val="24"/>
              </w:rPr>
              <w:t>5-7</w:t>
            </w:r>
            <w:r>
              <w:rPr>
                <w:spacing w:val="2"/>
                <w:sz w:val="24"/>
              </w:rPr>
              <w:t xml:space="preserve"> </w:t>
            </w:r>
            <w:r>
              <w:rPr>
                <w:sz w:val="24"/>
              </w:rPr>
              <w:t>лет</w:t>
            </w:r>
          </w:p>
        </w:tc>
        <w:tc>
          <w:tcPr>
            <w:tcW w:w="1465" w:type="dxa"/>
            <w:tcBorders>
              <w:left w:val="single" w:sz="6" w:space="0" w:color="000000"/>
              <w:right w:val="single" w:sz="6" w:space="0" w:color="000000"/>
            </w:tcBorders>
          </w:tcPr>
          <w:p w:rsidR="00AF28AD" w:rsidRDefault="00AF28AD" w:rsidP="00AF28AD">
            <w:pPr>
              <w:pStyle w:val="TableParagraph"/>
              <w:spacing w:before="64"/>
              <w:ind w:left="96" w:right="85"/>
              <w:jc w:val="center"/>
              <w:rPr>
                <w:sz w:val="24"/>
              </w:rPr>
            </w:pPr>
            <w:r>
              <w:rPr>
                <w:sz w:val="24"/>
              </w:rPr>
              <w:t>Апрель</w:t>
            </w:r>
          </w:p>
        </w:tc>
        <w:tc>
          <w:tcPr>
            <w:tcW w:w="1718" w:type="dxa"/>
            <w:tcBorders>
              <w:left w:val="single" w:sz="6" w:space="0" w:color="000000"/>
              <w:right w:val="single" w:sz="6" w:space="0" w:color="000000"/>
            </w:tcBorders>
          </w:tcPr>
          <w:p w:rsidR="00AF28AD" w:rsidRDefault="00AF28AD" w:rsidP="00AF28AD">
            <w:pPr>
              <w:pStyle w:val="TableParagraph"/>
              <w:spacing w:before="64"/>
              <w:ind w:left="76" w:right="164"/>
              <w:jc w:val="both"/>
              <w:rPr>
                <w:sz w:val="24"/>
              </w:rPr>
            </w:pPr>
            <w:r>
              <w:rPr>
                <w:spacing w:val="-1"/>
                <w:sz w:val="24"/>
              </w:rPr>
              <w:t>Музыкальный</w:t>
            </w:r>
            <w:r>
              <w:rPr>
                <w:spacing w:val="-58"/>
                <w:sz w:val="24"/>
              </w:rPr>
              <w:t xml:space="preserve"> </w:t>
            </w:r>
            <w:r>
              <w:rPr>
                <w:spacing w:val="-1"/>
                <w:sz w:val="24"/>
              </w:rPr>
              <w:t>руководитель,</w:t>
            </w:r>
            <w:r>
              <w:rPr>
                <w:spacing w:val="-58"/>
                <w:sz w:val="24"/>
              </w:rPr>
              <w:t xml:space="preserve"> </w:t>
            </w:r>
            <w:r>
              <w:rPr>
                <w:sz w:val="24"/>
              </w:rPr>
              <w:t>воспитатели</w:t>
            </w:r>
          </w:p>
        </w:tc>
      </w:tr>
      <w:tr w:rsidR="00AF28AD" w:rsidTr="00EB7604">
        <w:trPr>
          <w:trHeight w:val="1637"/>
        </w:trPr>
        <w:tc>
          <w:tcPr>
            <w:tcW w:w="2610" w:type="dxa"/>
            <w:tcBorders>
              <w:left w:val="single" w:sz="6" w:space="0" w:color="000000"/>
              <w:right w:val="single" w:sz="6" w:space="0" w:color="000000"/>
            </w:tcBorders>
          </w:tcPr>
          <w:p w:rsidR="00AF28AD" w:rsidRDefault="00AF28AD" w:rsidP="00AF28AD">
            <w:pPr>
              <w:pStyle w:val="TableParagraph"/>
              <w:spacing w:before="63" w:line="259" w:lineRule="auto"/>
              <w:ind w:left="93" w:right="-7" w:hanging="63"/>
              <w:rPr>
                <w:sz w:val="24"/>
              </w:rPr>
            </w:pPr>
            <w:r>
              <w:rPr>
                <w:sz w:val="24"/>
              </w:rPr>
              <w:t>Патриотическое,</w:t>
            </w:r>
            <w:r>
              <w:rPr>
                <w:spacing w:val="-57"/>
                <w:sz w:val="24"/>
              </w:rPr>
              <w:t xml:space="preserve"> </w:t>
            </w:r>
            <w:r>
              <w:rPr>
                <w:sz w:val="24"/>
              </w:rPr>
              <w:t>познавательное</w:t>
            </w:r>
          </w:p>
        </w:tc>
        <w:tc>
          <w:tcPr>
            <w:tcW w:w="3109" w:type="dxa"/>
            <w:tcBorders>
              <w:left w:val="single" w:sz="6" w:space="0" w:color="000000"/>
              <w:right w:val="single" w:sz="6" w:space="0" w:color="000000"/>
            </w:tcBorders>
          </w:tcPr>
          <w:p w:rsidR="00AF28AD" w:rsidRDefault="00AF28AD" w:rsidP="00AF28AD">
            <w:pPr>
              <w:pStyle w:val="TableParagraph"/>
              <w:spacing w:before="63"/>
              <w:ind w:left="78"/>
              <w:rPr>
                <w:sz w:val="24"/>
              </w:rPr>
            </w:pPr>
            <w:r>
              <w:rPr>
                <w:sz w:val="24"/>
              </w:rPr>
              <w:t>Утренник</w:t>
            </w:r>
          </w:p>
          <w:p w:rsidR="00AF28AD" w:rsidRDefault="00AF28AD" w:rsidP="00AF28AD">
            <w:pPr>
              <w:pStyle w:val="TableParagraph"/>
              <w:spacing w:before="22"/>
              <w:ind w:left="78"/>
              <w:rPr>
                <w:sz w:val="24"/>
              </w:rPr>
            </w:pPr>
            <w:r>
              <w:rPr>
                <w:sz w:val="24"/>
              </w:rPr>
              <w:t>«Великий</w:t>
            </w:r>
            <w:r>
              <w:rPr>
                <w:spacing w:val="-2"/>
                <w:sz w:val="24"/>
              </w:rPr>
              <w:t xml:space="preserve"> </w:t>
            </w:r>
            <w:r>
              <w:rPr>
                <w:sz w:val="24"/>
              </w:rPr>
              <w:t>день</w:t>
            </w:r>
            <w:r>
              <w:rPr>
                <w:spacing w:val="-3"/>
                <w:sz w:val="24"/>
              </w:rPr>
              <w:t xml:space="preserve"> </w:t>
            </w:r>
            <w:r>
              <w:rPr>
                <w:sz w:val="24"/>
              </w:rPr>
              <w:t>Победы!»</w:t>
            </w:r>
          </w:p>
        </w:tc>
        <w:tc>
          <w:tcPr>
            <w:tcW w:w="1705" w:type="dxa"/>
            <w:tcBorders>
              <w:left w:val="single" w:sz="6" w:space="0" w:color="000000"/>
              <w:right w:val="single" w:sz="6" w:space="0" w:color="000000"/>
            </w:tcBorders>
          </w:tcPr>
          <w:p w:rsidR="00AF28AD" w:rsidRDefault="00AF28AD" w:rsidP="00AF28AD">
            <w:pPr>
              <w:pStyle w:val="TableParagraph"/>
              <w:spacing w:before="63"/>
              <w:ind w:left="0" w:right="474"/>
              <w:jc w:val="right"/>
              <w:rPr>
                <w:sz w:val="24"/>
              </w:rPr>
            </w:pPr>
            <w:r>
              <w:rPr>
                <w:sz w:val="24"/>
              </w:rPr>
              <w:t>6-7</w:t>
            </w:r>
            <w:r>
              <w:rPr>
                <w:spacing w:val="2"/>
                <w:sz w:val="24"/>
              </w:rPr>
              <w:t xml:space="preserve"> </w:t>
            </w:r>
            <w:r>
              <w:rPr>
                <w:sz w:val="24"/>
              </w:rPr>
              <w:t>лет</w:t>
            </w:r>
          </w:p>
        </w:tc>
        <w:tc>
          <w:tcPr>
            <w:tcW w:w="1465" w:type="dxa"/>
            <w:tcBorders>
              <w:left w:val="single" w:sz="6" w:space="0" w:color="000000"/>
              <w:right w:val="single" w:sz="6" w:space="0" w:color="000000"/>
            </w:tcBorders>
          </w:tcPr>
          <w:p w:rsidR="00AF28AD" w:rsidRDefault="00AF28AD" w:rsidP="00AF28AD">
            <w:pPr>
              <w:pStyle w:val="TableParagraph"/>
              <w:spacing w:before="63"/>
              <w:ind w:left="97" w:right="85"/>
              <w:jc w:val="center"/>
              <w:rPr>
                <w:sz w:val="24"/>
              </w:rPr>
            </w:pPr>
            <w:r>
              <w:rPr>
                <w:sz w:val="24"/>
              </w:rPr>
              <w:t>Май</w:t>
            </w:r>
          </w:p>
        </w:tc>
        <w:tc>
          <w:tcPr>
            <w:tcW w:w="1718" w:type="dxa"/>
            <w:tcBorders>
              <w:left w:val="single" w:sz="6" w:space="0" w:color="000000"/>
              <w:right w:val="single" w:sz="6" w:space="0" w:color="000000"/>
            </w:tcBorders>
          </w:tcPr>
          <w:p w:rsidR="00AF28AD" w:rsidRPr="00AF28AD" w:rsidRDefault="00AF28AD" w:rsidP="00AF28AD">
            <w:pPr>
              <w:pStyle w:val="TableParagraph"/>
              <w:spacing w:before="63" w:line="259" w:lineRule="auto"/>
              <w:ind w:left="76" w:right="147"/>
              <w:jc w:val="both"/>
              <w:rPr>
                <w:sz w:val="24"/>
                <w:lang w:val="ru-RU"/>
              </w:rPr>
            </w:pPr>
            <w:r w:rsidRPr="00AF28AD">
              <w:rPr>
                <w:sz w:val="24"/>
                <w:lang w:val="ru-RU"/>
              </w:rPr>
              <w:t>Музыкальный</w:t>
            </w:r>
            <w:r w:rsidRPr="00AF28AD">
              <w:rPr>
                <w:spacing w:val="-58"/>
                <w:sz w:val="24"/>
                <w:lang w:val="ru-RU"/>
              </w:rPr>
              <w:t xml:space="preserve"> </w:t>
            </w:r>
            <w:r w:rsidRPr="00AF28AD">
              <w:rPr>
                <w:sz w:val="24"/>
                <w:lang w:val="ru-RU"/>
              </w:rPr>
              <w:t>руководитель,</w:t>
            </w:r>
            <w:r w:rsidRPr="00AF28AD">
              <w:rPr>
                <w:spacing w:val="-58"/>
                <w:sz w:val="24"/>
                <w:lang w:val="ru-RU"/>
              </w:rPr>
              <w:t xml:space="preserve"> </w:t>
            </w:r>
            <w:r w:rsidRPr="00AF28AD">
              <w:rPr>
                <w:sz w:val="24"/>
                <w:lang w:val="ru-RU"/>
              </w:rPr>
              <w:t>инструктор по</w:t>
            </w:r>
            <w:r w:rsidRPr="00AF28AD">
              <w:rPr>
                <w:spacing w:val="-58"/>
                <w:sz w:val="24"/>
                <w:lang w:val="ru-RU"/>
              </w:rPr>
              <w:t xml:space="preserve"> </w:t>
            </w:r>
            <w:r w:rsidRPr="00AF28AD">
              <w:rPr>
                <w:sz w:val="24"/>
                <w:lang w:val="ru-RU"/>
              </w:rPr>
              <w:t>ФК,</w:t>
            </w:r>
          </w:p>
          <w:p w:rsidR="00AF28AD" w:rsidRDefault="00AF28AD" w:rsidP="00AF28AD">
            <w:pPr>
              <w:pStyle w:val="TableParagraph"/>
              <w:spacing w:line="275" w:lineRule="exact"/>
              <w:ind w:left="76"/>
              <w:rPr>
                <w:sz w:val="24"/>
              </w:rPr>
            </w:pPr>
            <w:r>
              <w:rPr>
                <w:sz w:val="24"/>
              </w:rPr>
              <w:t>воспитатели</w:t>
            </w:r>
          </w:p>
        </w:tc>
      </w:tr>
      <w:tr w:rsidR="00AF28AD" w:rsidTr="00EB7604">
        <w:trPr>
          <w:trHeight w:val="979"/>
        </w:trPr>
        <w:tc>
          <w:tcPr>
            <w:tcW w:w="2610" w:type="dxa"/>
            <w:tcBorders>
              <w:left w:val="single" w:sz="6" w:space="0" w:color="000000"/>
              <w:bottom w:val="single" w:sz="6" w:space="0" w:color="000000"/>
              <w:right w:val="single" w:sz="6" w:space="0" w:color="000000"/>
            </w:tcBorders>
          </w:tcPr>
          <w:p w:rsidR="00AF28AD" w:rsidRDefault="00AF28AD" w:rsidP="00AF28AD">
            <w:pPr>
              <w:pStyle w:val="TableParagraph"/>
              <w:spacing w:before="68" w:line="259" w:lineRule="auto"/>
              <w:ind w:left="93" w:right="-7" w:hanging="63"/>
              <w:rPr>
                <w:sz w:val="24"/>
              </w:rPr>
            </w:pPr>
            <w:r>
              <w:rPr>
                <w:sz w:val="24"/>
              </w:rPr>
              <w:t>Патриотическое,</w:t>
            </w:r>
            <w:r>
              <w:rPr>
                <w:spacing w:val="-57"/>
                <w:sz w:val="24"/>
              </w:rPr>
              <w:t xml:space="preserve"> </w:t>
            </w:r>
            <w:r>
              <w:rPr>
                <w:sz w:val="24"/>
              </w:rPr>
              <w:t>познавательное</w:t>
            </w:r>
          </w:p>
        </w:tc>
        <w:tc>
          <w:tcPr>
            <w:tcW w:w="3109" w:type="dxa"/>
            <w:tcBorders>
              <w:left w:val="single" w:sz="6" w:space="0" w:color="000000"/>
              <w:bottom w:val="single" w:sz="6" w:space="0" w:color="000000"/>
              <w:right w:val="single" w:sz="6" w:space="0" w:color="000000"/>
            </w:tcBorders>
          </w:tcPr>
          <w:p w:rsidR="00AF28AD" w:rsidRPr="00AF28AD" w:rsidRDefault="00AF28AD" w:rsidP="00AF28AD">
            <w:pPr>
              <w:pStyle w:val="TableParagraph"/>
              <w:spacing w:before="68" w:line="259" w:lineRule="auto"/>
              <w:ind w:left="78" w:right="298"/>
              <w:rPr>
                <w:sz w:val="24"/>
                <w:lang w:val="ru-RU"/>
              </w:rPr>
            </w:pPr>
            <w:r w:rsidRPr="00AF28AD">
              <w:rPr>
                <w:sz w:val="24"/>
                <w:lang w:val="ru-RU"/>
              </w:rPr>
              <w:t>Выпускной «До свидания,</w:t>
            </w:r>
            <w:r w:rsidRPr="00AF28AD">
              <w:rPr>
                <w:spacing w:val="-58"/>
                <w:sz w:val="24"/>
                <w:lang w:val="ru-RU"/>
              </w:rPr>
              <w:t xml:space="preserve"> </w:t>
            </w:r>
            <w:r w:rsidRPr="00AF28AD">
              <w:rPr>
                <w:sz w:val="24"/>
                <w:lang w:val="ru-RU"/>
              </w:rPr>
              <w:t>детский</w:t>
            </w:r>
            <w:r w:rsidRPr="00AF28AD">
              <w:rPr>
                <w:spacing w:val="2"/>
                <w:sz w:val="24"/>
                <w:lang w:val="ru-RU"/>
              </w:rPr>
              <w:t xml:space="preserve"> </w:t>
            </w:r>
            <w:r w:rsidRPr="00AF28AD">
              <w:rPr>
                <w:sz w:val="24"/>
                <w:lang w:val="ru-RU"/>
              </w:rPr>
              <w:t>сад!»</w:t>
            </w:r>
          </w:p>
        </w:tc>
        <w:tc>
          <w:tcPr>
            <w:tcW w:w="1705" w:type="dxa"/>
            <w:tcBorders>
              <w:left w:val="single" w:sz="6" w:space="0" w:color="000000"/>
              <w:bottom w:val="single" w:sz="6" w:space="0" w:color="000000"/>
              <w:right w:val="single" w:sz="6" w:space="0" w:color="000000"/>
            </w:tcBorders>
          </w:tcPr>
          <w:p w:rsidR="00AF28AD" w:rsidRDefault="00AF28AD" w:rsidP="00AF28AD">
            <w:pPr>
              <w:pStyle w:val="TableParagraph"/>
              <w:spacing w:before="68"/>
              <w:ind w:left="0" w:right="474"/>
              <w:jc w:val="right"/>
              <w:rPr>
                <w:sz w:val="24"/>
              </w:rPr>
            </w:pPr>
            <w:r>
              <w:rPr>
                <w:sz w:val="24"/>
              </w:rPr>
              <w:t>6-7</w:t>
            </w:r>
            <w:r>
              <w:rPr>
                <w:spacing w:val="2"/>
                <w:sz w:val="24"/>
              </w:rPr>
              <w:t xml:space="preserve"> </w:t>
            </w:r>
            <w:r>
              <w:rPr>
                <w:sz w:val="24"/>
              </w:rPr>
              <w:t>лет</w:t>
            </w:r>
          </w:p>
        </w:tc>
        <w:tc>
          <w:tcPr>
            <w:tcW w:w="1465" w:type="dxa"/>
            <w:tcBorders>
              <w:left w:val="single" w:sz="6" w:space="0" w:color="000000"/>
              <w:bottom w:val="single" w:sz="6" w:space="0" w:color="000000"/>
              <w:right w:val="single" w:sz="6" w:space="0" w:color="000000"/>
            </w:tcBorders>
          </w:tcPr>
          <w:p w:rsidR="00AF28AD" w:rsidRDefault="00AF28AD" w:rsidP="00AF28AD">
            <w:pPr>
              <w:pStyle w:val="TableParagraph"/>
              <w:spacing w:before="68"/>
              <w:ind w:left="97" w:right="85"/>
              <w:jc w:val="center"/>
              <w:rPr>
                <w:sz w:val="24"/>
              </w:rPr>
            </w:pPr>
            <w:r>
              <w:rPr>
                <w:sz w:val="24"/>
              </w:rPr>
              <w:t>Май</w:t>
            </w:r>
          </w:p>
        </w:tc>
        <w:tc>
          <w:tcPr>
            <w:tcW w:w="1718" w:type="dxa"/>
            <w:tcBorders>
              <w:left w:val="single" w:sz="6" w:space="0" w:color="000000"/>
              <w:bottom w:val="single" w:sz="6" w:space="0" w:color="000000"/>
              <w:right w:val="single" w:sz="6" w:space="0" w:color="000000"/>
            </w:tcBorders>
          </w:tcPr>
          <w:p w:rsidR="00AF28AD" w:rsidRDefault="00AF28AD" w:rsidP="00AF28AD">
            <w:pPr>
              <w:pStyle w:val="TableParagraph"/>
              <w:spacing w:before="68"/>
              <w:ind w:left="76" w:right="164"/>
              <w:jc w:val="both"/>
              <w:rPr>
                <w:sz w:val="24"/>
              </w:rPr>
            </w:pPr>
            <w:r>
              <w:rPr>
                <w:spacing w:val="-1"/>
                <w:sz w:val="24"/>
              </w:rPr>
              <w:t>Музыкальный</w:t>
            </w:r>
            <w:r>
              <w:rPr>
                <w:spacing w:val="-58"/>
                <w:sz w:val="24"/>
              </w:rPr>
              <w:t xml:space="preserve"> </w:t>
            </w:r>
            <w:r>
              <w:rPr>
                <w:spacing w:val="-1"/>
                <w:sz w:val="24"/>
              </w:rPr>
              <w:t>руководитель,</w:t>
            </w:r>
            <w:r>
              <w:rPr>
                <w:spacing w:val="-58"/>
                <w:sz w:val="24"/>
              </w:rPr>
              <w:t xml:space="preserve"> </w:t>
            </w:r>
            <w:r>
              <w:rPr>
                <w:sz w:val="24"/>
              </w:rPr>
              <w:t>воспитатели</w:t>
            </w:r>
          </w:p>
        </w:tc>
      </w:tr>
      <w:tr w:rsidR="00AF28AD" w:rsidTr="00EB7604">
        <w:trPr>
          <w:trHeight w:val="445"/>
        </w:trPr>
        <w:tc>
          <w:tcPr>
            <w:tcW w:w="10607" w:type="dxa"/>
            <w:gridSpan w:val="5"/>
            <w:tcBorders>
              <w:top w:val="single" w:sz="6" w:space="0" w:color="000000"/>
              <w:left w:val="single" w:sz="6" w:space="0" w:color="000000"/>
              <w:bottom w:val="single" w:sz="6" w:space="0" w:color="000000"/>
              <w:right w:val="single" w:sz="6" w:space="0" w:color="000000"/>
            </w:tcBorders>
          </w:tcPr>
          <w:p w:rsidR="00AF28AD" w:rsidRPr="00AF28AD" w:rsidRDefault="00AF28AD" w:rsidP="00AF28AD">
            <w:pPr>
              <w:pStyle w:val="TableParagraph"/>
              <w:spacing w:before="11"/>
              <w:ind w:left="631"/>
              <w:rPr>
                <w:b/>
                <w:sz w:val="24"/>
                <w:lang w:val="ru-RU"/>
              </w:rPr>
            </w:pPr>
            <w:r w:rsidRPr="00AF28AD">
              <w:rPr>
                <w:b/>
                <w:sz w:val="24"/>
                <w:lang w:val="ru-RU"/>
              </w:rPr>
              <w:t>Экологические</w:t>
            </w:r>
            <w:r w:rsidRPr="00AF28AD">
              <w:rPr>
                <w:b/>
                <w:spacing w:val="-2"/>
                <w:sz w:val="24"/>
                <w:lang w:val="ru-RU"/>
              </w:rPr>
              <w:t xml:space="preserve"> </w:t>
            </w:r>
            <w:r w:rsidRPr="00AF28AD">
              <w:rPr>
                <w:b/>
                <w:sz w:val="24"/>
                <w:lang w:val="ru-RU"/>
              </w:rPr>
              <w:t>акции,</w:t>
            </w:r>
            <w:r w:rsidRPr="00AF28AD">
              <w:rPr>
                <w:b/>
                <w:spacing w:val="-4"/>
                <w:sz w:val="24"/>
                <w:lang w:val="ru-RU"/>
              </w:rPr>
              <w:t xml:space="preserve"> </w:t>
            </w:r>
            <w:r w:rsidRPr="00AF28AD">
              <w:rPr>
                <w:b/>
                <w:sz w:val="24"/>
                <w:lang w:val="ru-RU"/>
              </w:rPr>
              <w:t>субботники,</w:t>
            </w:r>
            <w:r w:rsidRPr="00AF28AD">
              <w:rPr>
                <w:b/>
                <w:spacing w:val="-3"/>
                <w:sz w:val="24"/>
                <w:lang w:val="ru-RU"/>
              </w:rPr>
              <w:t xml:space="preserve"> </w:t>
            </w:r>
            <w:r w:rsidRPr="00AF28AD">
              <w:rPr>
                <w:b/>
                <w:sz w:val="24"/>
                <w:lang w:val="ru-RU"/>
              </w:rPr>
              <w:t>в</w:t>
            </w:r>
            <w:r w:rsidRPr="00AF28AD">
              <w:rPr>
                <w:b/>
                <w:spacing w:val="-6"/>
                <w:sz w:val="24"/>
                <w:lang w:val="ru-RU"/>
              </w:rPr>
              <w:t xml:space="preserve"> </w:t>
            </w:r>
            <w:r w:rsidRPr="00AF28AD">
              <w:rPr>
                <w:b/>
                <w:sz w:val="24"/>
                <w:lang w:val="ru-RU"/>
              </w:rPr>
              <w:t>т.ч.</w:t>
            </w:r>
            <w:r w:rsidRPr="00AF28AD">
              <w:rPr>
                <w:b/>
                <w:spacing w:val="-3"/>
                <w:sz w:val="24"/>
                <w:lang w:val="ru-RU"/>
              </w:rPr>
              <w:t xml:space="preserve"> </w:t>
            </w:r>
            <w:r w:rsidRPr="00AF28AD">
              <w:rPr>
                <w:b/>
                <w:sz w:val="24"/>
                <w:lang w:val="ru-RU"/>
              </w:rPr>
              <w:t>совместно</w:t>
            </w:r>
            <w:r w:rsidRPr="00AF28AD">
              <w:rPr>
                <w:b/>
                <w:spacing w:val="-1"/>
                <w:sz w:val="24"/>
                <w:lang w:val="ru-RU"/>
              </w:rPr>
              <w:t xml:space="preserve"> </w:t>
            </w:r>
            <w:r w:rsidRPr="00AF28AD">
              <w:rPr>
                <w:b/>
                <w:sz w:val="24"/>
                <w:lang w:val="ru-RU"/>
              </w:rPr>
              <w:t>с</w:t>
            </w:r>
            <w:r w:rsidRPr="00AF28AD">
              <w:rPr>
                <w:b/>
                <w:spacing w:val="-2"/>
                <w:sz w:val="24"/>
                <w:lang w:val="ru-RU"/>
              </w:rPr>
              <w:t xml:space="preserve"> </w:t>
            </w:r>
            <w:r w:rsidRPr="00AF28AD">
              <w:rPr>
                <w:b/>
                <w:sz w:val="24"/>
                <w:lang w:val="ru-RU"/>
              </w:rPr>
              <w:t>семьями</w:t>
            </w:r>
            <w:r w:rsidRPr="00AF28AD">
              <w:rPr>
                <w:b/>
                <w:spacing w:val="-5"/>
                <w:sz w:val="24"/>
                <w:lang w:val="ru-RU"/>
              </w:rPr>
              <w:t xml:space="preserve"> </w:t>
            </w:r>
            <w:r w:rsidRPr="00AF28AD">
              <w:rPr>
                <w:b/>
                <w:sz w:val="24"/>
                <w:lang w:val="ru-RU"/>
              </w:rPr>
              <w:t>воспитанников</w:t>
            </w:r>
          </w:p>
        </w:tc>
      </w:tr>
      <w:tr w:rsidR="00AF28AD" w:rsidTr="00EB7604">
        <w:trPr>
          <w:trHeight w:val="1339"/>
        </w:trPr>
        <w:tc>
          <w:tcPr>
            <w:tcW w:w="2610" w:type="dxa"/>
            <w:tcBorders>
              <w:top w:val="single" w:sz="6" w:space="0" w:color="000000"/>
              <w:left w:val="single" w:sz="6" w:space="0" w:color="000000"/>
              <w:bottom w:val="single" w:sz="6" w:space="0" w:color="000000"/>
              <w:right w:val="single" w:sz="6" w:space="0" w:color="000000"/>
            </w:tcBorders>
          </w:tcPr>
          <w:p w:rsidR="00AF28AD" w:rsidRDefault="00AF28AD" w:rsidP="00AF28AD">
            <w:pPr>
              <w:pStyle w:val="TableParagraph"/>
              <w:spacing w:before="63"/>
              <w:ind w:left="25" w:right="7"/>
              <w:jc w:val="center"/>
              <w:rPr>
                <w:sz w:val="24"/>
              </w:rPr>
            </w:pPr>
            <w:r>
              <w:rPr>
                <w:sz w:val="24"/>
              </w:rPr>
              <w:t>Экологическое</w:t>
            </w:r>
          </w:p>
        </w:tc>
        <w:tc>
          <w:tcPr>
            <w:tcW w:w="3109" w:type="dxa"/>
            <w:tcBorders>
              <w:top w:val="single" w:sz="6" w:space="0" w:color="000000"/>
              <w:left w:val="single" w:sz="6" w:space="0" w:color="000000"/>
              <w:bottom w:val="single" w:sz="6" w:space="0" w:color="000000"/>
            </w:tcBorders>
          </w:tcPr>
          <w:p w:rsidR="00AF28AD" w:rsidRPr="00AF28AD" w:rsidRDefault="00AF28AD" w:rsidP="00AF28AD">
            <w:pPr>
              <w:pStyle w:val="TableParagraph"/>
              <w:spacing w:before="63" w:line="259" w:lineRule="auto"/>
              <w:ind w:left="78" w:right="355"/>
              <w:rPr>
                <w:sz w:val="24"/>
                <w:lang w:val="ru-RU"/>
              </w:rPr>
            </w:pPr>
            <w:r w:rsidRPr="00AF28AD">
              <w:rPr>
                <w:sz w:val="24"/>
                <w:lang w:val="ru-RU"/>
              </w:rPr>
              <w:t>Всероссийский</w:t>
            </w:r>
            <w:r w:rsidRPr="00AF28AD">
              <w:rPr>
                <w:spacing w:val="1"/>
                <w:sz w:val="24"/>
                <w:lang w:val="ru-RU"/>
              </w:rPr>
              <w:t xml:space="preserve"> </w:t>
            </w:r>
            <w:r w:rsidRPr="00AF28AD">
              <w:rPr>
                <w:sz w:val="24"/>
                <w:lang w:val="ru-RU"/>
              </w:rPr>
              <w:t>экологический субботник</w:t>
            </w:r>
            <w:r w:rsidRPr="00AF28AD">
              <w:rPr>
                <w:spacing w:val="-57"/>
                <w:sz w:val="24"/>
                <w:lang w:val="ru-RU"/>
              </w:rPr>
              <w:t xml:space="preserve"> </w:t>
            </w:r>
            <w:r w:rsidRPr="00AF28AD">
              <w:rPr>
                <w:sz w:val="24"/>
                <w:lang w:val="ru-RU"/>
              </w:rPr>
              <w:t>(высадка деревьев,</w:t>
            </w:r>
            <w:r w:rsidRPr="00AF28AD">
              <w:rPr>
                <w:spacing w:val="1"/>
                <w:sz w:val="24"/>
                <w:lang w:val="ru-RU"/>
              </w:rPr>
              <w:t xml:space="preserve"> </w:t>
            </w:r>
            <w:r w:rsidRPr="00AF28AD">
              <w:rPr>
                <w:sz w:val="24"/>
                <w:lang w:val="ru-RU"/>
              </w:rPr>
              <w:t>кустарников</w:t>
            </w:r>
            <w:r w:rsidRPr="00AF28AD">
              <w:rPr>
                <w:spacing w:val="-2"/>
                <w:sz w:val="24"/>
                <w:lang w:val="ru-RU"/>
              </w:rPr>
              <w:t xml:space="preserve"> </w:t>
            </w:r>
            <w:r w:rsidRPr="00AF28AD">
              <w:rPr>
                <w:sz w:val="24"/>
                <w:lang w:val="ru-RU"/>
              </w:rPr>
              <w:t>и</w:t>
            </w:r>
            <w:r w:rsidRPr="00AF28AD">
              <w:rPr>
                <w:spacing w:val="2"/>
                <w:sz w:val="24"/>
                <w:lang w:val="ru-RU"/>
              </w:rPr>
              <w:t xml:space="preserve"> </w:t>
            </w:r>
            <w:r w:rsidRPr="00AF28AD">
              <w:rPr>
                <w:sz w:val="24"/>
                <w:lang w:val="ru-RU"/>
              </w:rPr>
              <w:t>др.)</w:t>
            </w:r>
          </w:p>
        </w:tc>
        <w:tc>
          <w:tcPr>
            <w:tcW w:w="1705" w:type="dxa"/>
            <w:tcBorders>
              <w:top w:val="single" w:sz="6" w:space="0" w:color="000000"/>
              <w:bottom w:val="single" w:sz="6" w:space="0" w:color="000000"/>
            </w:tcBorders>
          </w:tcPr>
          <w:p w:rsidR="00AF28AD" w:rsidRDefault="00AF28AD" w:rsidP="00AF28AD">
            <w:pPr>
              <w:pStyle w:val="TableParagraph"/>
              <w:spacing w:before="63"/>
              <w:ind w:left="0" w:right="477"/>
              <w:jc w:val="right"/>
              <w:rPr>
                <w:sz w:val="24"/>
              </w:rPr>
            </w:pPr>
            <w:r>
              <w:rPr>
                <w:sz w:val="24"/>
              </w:rPr>
              <w:t>5-7</w:t>
            </w:r>
            <w:r>
              <w:rPr>
                <w:spacing w:val="2"/>
                <w:sz w:val="24"/>
              </w:rPr>
              <w:t xml:space="preserve"> </w:t>
            </w:r>
            <w:r>
              <w:rPr>
                <w:sz w:val="24"/>
              </w:rPr>
              <w:t>лет</w:t>
            </w:r>
          </w:p>
        </w:tc>
        <w:tc>
          <w:tcPr>
            <w:tcW w:w="1465" w:type="dxa"/>
            <w:tcBorders>
              <w:top w:val="single" w:sz="6" w:space="0" w:color="000000"/>
              <w:bottom w:val="single" w:sz="6" w:space="0" w:color="000000"/>
            </w:tcBorders>
          </w:tcPr>
          <w:p w:rsidR="00AF28AD" w:rsidRDefault="00AF28AD" w:rsidP="00AF28AD">
            <w:pPr>
              <w:pStyle w:val="TableParagraph"/>
              <w:spacing w:before="63"/>
              <w:ind w:left="223" w:right="207"/>
              <w:jc w:val="center"/>
              <w:rPr>
                <w:sz w:val="24"/>
              </w:rPr>
            </w:pPr>
            <w:r>
              <w:rPr>
                <w:sz w:val="24"/>
              </w:rPr>
              <w:t>Сентябрь</w:t>
            </w:r>
          </w:p>
        </w:tc>
        <w:tc>
          <w:tcPr>
            <w:tcW w:w="1718" w:type="dxa"/>
            <w:tcBorders>
              <w:top w:val="single" w:sz="6" w:space="0" w:color="000000"/>
              <w:bottom w:val="single" w:sz="6" w:space="0" w:color="000000"/>
              <w:right w:val="single" w:sz="6" w:space="0" w:color="000000"/>
            </w:tcBorders>
          </w:tcPr>
          <w:p w:rsidR="00AF28AD" w:rsidRDefault="00AF28AD" w:rsidP="00AF28AD">
            <w:pPr>
              <w:pStyle w:val="TableParagraph"/>
              <w:spacing w:before="63" w:line="259" w:lineRule="auto"/>
              <w:ind w:left="20" w:right="31"/>
              <w:rPr>
                <w:sz w:val="24"/>
              </w:rPr>
            </w:pPr>
            <w:r>
              <w:rPr>
                <w:sz w:val="24"/>
              </w:rPr>
              <w:t>воспитатели</w:t>
            </w:r>
          </w:p>
        </w:tc>
      </w:tr>
      <w:tr w:rsidR="00AF28AD" w:rsidTr="00EB7604">
        <w:trPr>
          <w:trHeight w:val="1045"/>
        </w:trPr>
        <w:tc>
          <w:tcPr>
            <w:tcW w:w="2610" w:type="dxa"/>
            <w:tcBorders>
              <w:top w:val="single" w:sz="6" w:space="0" w:color="000000"/>
              <w:left w:val="single" w:sz="6" w:space="0" w:color="000000"/>
              <w:bottom w:val="single" w:sz="6" w:space="0" w:color="000000"/>
              <w:right w:val="single" w:sz="6" w:space="0" w:color="000000"/>
            </w:tcBorders>
          </w:tcPr>
          <w:p w:rsidR="00AF28AD" w:rsidRDefault="00AF28AD" w:rsidP="00AF28AD">
            <w:pPr>
              <w:pStyle w:val="TableParagraph"/>
              <w:spacing w:before="68"/>
              <w:ind w:left="25" w:right="7"/>
              <w:jc w:val="center"/>
              <w:rPr>
                <w:sz w:val="24"/>
              </w:rPr>
            </w:pPr>
            <w:r>
              <w:rPr>
                <w:sz w:val="24"/>
              </w:rPr>
              <w:t>Экологическое</w:t>
            </w:r>
          </w:p>
        </w:tc>
        <w:tc>
          <w:tcPr>
            <w:tcW w:w="3109" w:type="dxa"/>
            <w:tcBorders>
              <w:top w:val="single" w:sz="6" w:space="0" w:color="000000"/>
              <w:left w:val="single" w:sz="6" w:space="0" w:color="000000"/>
              <w:bottom w:val="single" w:sz="6" w:space="0" w:color="000000"/>
            </w:tcBorders>
          </w:tcPr>
          <w:p w:rsidR="00AF28AD" w:rsidRPr="00AF28AD" w:rsidRDefault="00AF28AD" w:rsidP="00AF28AD">
            <w:pPr>
              <w:pStyle w:val="TableParagraph"/>
              <w:spacing w:before="68" w:line="259" w:lineRule="auto"/>
              <w:ind w:left="78" w:right="469"/>
              <w:rPr>
                <w:sz w:val="24"/>
                <w:lang w:val="ru-RU"/>
              </w:rPr>
            </w:pPr>
            <w:r w:rsidRPr="00AF28AD">
              <w:rPr>
                <w:sz w:val="24"/>
                <w:lang w:val="ru-RU"/>
              </w:rPr>
              <w:t>Акция «Покормите птиц</w:t>
            </w:r>
            <w:r w:rsidRPr="00AF28AD">
              <w:rPr>
                <w:spacing w:val="-57"/>
                <w:sz w:val="24"/>
                <w:lang w:val="ru-RU"/>
              </w:rPr>
              <w:t xml:space="preserve"> </w:t>
            </w:r>
            <w:r w:rsidRPr="00AF28AD">
              <w:rPr>
                <w:sz w:val="24"/>
                <w:lang w:val="ru-RU"/>
              </w:rPr>
              <w:t>зимой» (изготовление</w:t>
            </w:r>
            <w:r w:rsidRPr="00AF28AD">
              <w:rPr>
                <w:spacing w:val="1"/>
                <w:sz w:val="24"/>
                <w:lang w:val="ru-RU"/>
              </w:rPr>
              <w:t xml:space="preserve"> </w:t>
            </w:r>
            <w:r w:rsidRPr="00AF28AD">
              <w:rPr>
                <w:sz w:val="24"/>
                <w:lang w:val="ru-RU"/>
              </w:rPr>
              <w:t>кормушек)</w:t>
            </w:r>
          </w:p>
        </w:tc>
        <w:tc>
          <w:tcPr>
            <w:tcW w:w="1705" w:type="dxa"/>
            <w:tcBorders>
              <w:top w:val="single" w:sz="6" w:space="0" w:color="000000"/>
              <w:bottom w:val="single" w:sz="6" w:space="0" w:color="000000"/>
            </w:tcBorders>
          </w:tcPr>
          <w:p w:rsidR="00AF28AD" w:rsidRDefault="00AF28AD" w:rsidP="00AF28AD">
            <w:pPr>
              <w:pStyle w:val="TableParagraph"/>
              <w:spacing w:before="68"/>
              <w:ind w:left="0" w:right="477"/>
              <w:jc w:val="right"/>
              <w:rPr>
                <w:sz w:val="24"/>
              </w:rPr>
            </w:pPr>
            <w:r>
              <w:rPr>
                <w:sz w:val="24"/>
              </w:rPr>
              <w:t>2-7</w:t>
            </w:r>
            <w:r>
              <w:rPr>
                <w:spacing w:val="2"/>
                <w:sz w:val="24"/>
              </w:rPr>
              <w:t xml:space="preserve"> </w:t>
            </w:r>
            <w:r>
              <w:rPr>
                <w:sz w:val="24"/>
              </w:rPr>
              <w:t>лет</w:t>
            </w:r>
          </w:p>
        </w:tc>
        <w:tc>
          <w:tcPr>
            <w:tcW w:w="1465" w:type="dxa"/>
            <w:tcBorders>
              <w:top w:val="single" w:sz="6" w:space="0" w:color="000000"/>
              <w:bottom w:val="single" w:sz="6" w:space="0" w:color="000000"/>
            </w:tcBorders>
          </w:tcPr>
          <w:p w:rsidR="00AF28AD" w:rsidRDefault="00AF28AD" w:rsidP="00AF28AD">
            <w:pPr>
              <w:pStyle w:val="TableParagraph"/>
              <w:spacing w:before="68"/>
              <w:ind w:left="232" w:right="207"/>
              <w:jc w:val="center"/>
              <w:rPr>
                <w:sz w:val="24"/>
              </w:rPr>
            </w:pPr>
            <w:r>
              <w:rPr>
                <w:sz w:val="24"/>
              </w:rPr>
              <w:t>Ноябрь</w:t>
            </w:r>
          </w:p>
        </w:tc>
        <w:tc>
          <w:tcPr>
            <w:tcW w:w="1718" w:type="dxa"/>
            <w:tcBorders>
              <w:top w:val="single" w:sz="6" w:space="0" w:color="000000"/>
              <w:bottom w:val="single" w:sz="6" w:space="0" w:color="000000"/>
              <w:right w:val="single" w:sz="6" w:space="0" w:color="000000"/>
            </w:tcBorders>
          </w:tcPr>
          <w:p w:rsidR="00AF28AD" w:rsidRDefault="00AF28AD" w:rsidP="00AF28AD">
            <w:pPr>
              <w:pStyle w:val="TableParagraph"/>
              <w:spacing w:before="68" w:line="259" w:lineRule="auto"/>
              <w:ind w:left="20" w:right="31"/>
              <w:rPr>
                <w:sz w:val="24"/>
              </w:rPr>
            </w:pPr>
            <w:r>
              <w:rPr>
                <w:sz w:val="24"/>
              </w:rPr>
              <w:t>воспитатели</w:t>
            </w:r>
          </w:p>
        </w:tc>
      </w:tr>
      <w:tr w:rsidR="00AF28AD" w:rsidTr="00EB7604">
        <w:trPr>
          <w:trHeight w:val="998"/>
        </w:trPr>
        <w:tc>
          <w:tcPr>
            <w:tcW w:w="2610" w:type="dxa"/>
            <w:tcBorders>
              <w:top w:val="single" w:sz="6" w:space="0" w:color="000000"/>
              <w:left w:val="single" w:sz="6" w:space="0" w:color="000000"/>
              <w:right w:val="single" w:sz="6" w:space="0" w:color="000000"/>
            </w:tcBorders>
          </w:tcPr>
          <w:p w:rsidR="00AF28AD" w:rsidRDefault="00AF28AD" w:rsidP="00AF28AD">
            <w:pPr>
              <w:pStyle w:val="TableParagraph"/>
              <w:spacing w:before="64"/>
              <w:ind w:left="25" w:right="7"/>
              <w:jc w:val="center"/>
              <w:rPr>
                <w:sz w:val="24"/>
              </w:rPr>
            </w:pPr>
            <w:r>
              <w:rPr>
                <w:sz w:val="24"/>
              </w:rPr>
              <w:t>Экологическое</w:t>
            </w:r>
          </w:p>
        </w:tc>
        <w:tc>
          <w:tcPr>
            <w:tcW w:w="3109" w:type="dxa"/>
            <w:tcBorders>
              <w:top w:val="single" w:sz="6" w:space="0" w:color="000000"/>
              <w:left w:val="single" w:sz="6" w:space="0" w:color="000000"/>
            </w:tcBorders>
          </w:tcPr>
          <w:p w:rsidR="00AF28AD" w:rsidRPr="00AF28AD" w:rsidRDefault="00AF28AD" w:rsidP="00AF28AD">
            <w:pPr>
              <w:pStyle w:val="TableParagraph"/>
              <w:spacing w:before="64" w:line="259" w:lineRule="auto"/>
              <w:ind w:left="78" w:right="231"/>
              <w:rPr>
                <w:sz w:val="24"/>
                <w:lang w:val="ru-RU"/>
              </w:rPr>
            </w:pPr>
            <w:r w:rsidRPr="00AF28AD">
              <w:rPr>
                <w:sz w:val="24"/>
                <w:lang w:val="ru-RU"/>
              </w:rPr>
              <w:t>Акция</w:t>
            </w:r>
            <w:r w:rsidRPr="00AF28AD">
              <w:rPr>
                <w:spacing w:val="-2"/>
                <w:sz w:val="24"/>
                <w:lang w:val="ru-RU"/>
              </w:rPr>
              <w:t xml:space="preserve"> </w:t>
            </w:r>
            <w:r w:rsidRPr="00AF28AD">
              <w:rPr>
                <w:sz w:val="24"/>
                <w:lang w:val="ru-RU"/>
              </w:rPr>
              <w:t>«Сдай</w:t>
            </w:r>
            <w:r w:rsidRPr="00AF28AD">
              <w:rPr>
                <w:spacing w:val="-1"/>
                <w:sz w:val="24"/>
                <w:lang w:val="ru-RU"/>
              </w:rPr>
              <w:t xml:space="preserve"> </w:t>
            </w:r>
            <w:r w:rsidRPr="00AF28AD">
              <w:rPr>
                <w:sz w:val="24"/>
                <w:lang w:val="ru-RU"/>
              </w:rPr>
              <w:t>макулатуру</w:t>
            </w:r>
            <w:r w:rsidRPr="00AF28AD">
              <w:rPr>
                <w:spacing w:val="-10"/>
                <w:sz w:val="24"/>
                <w:lang w:val="ru-RU"/>
              </w:rPr>
              <w:t xml:space="preserve"> </w:t>
            </w:r>
            <w:r w:rsidRPr="00AF28AD">
              <w:rPr>
                <w:sz w:val="24"/>
                <w:lang w:val="ru-RU"/>
              </w:rPr>
              <w:t>–</w:t>
            </w:r>
            <w:r w:rsidRPr="00AF28AD">
              <w:rPr>
                <w:spacing w:val="-57"/>
                <w:sz w:val="24"/>
                <w:lang w:val="ru-RU"/>
              </w:rPr>
              <w:t xml:space="preserve"> </w:t>
            </w:r>
            <w:r w:rsidRPr="00AF28AD">
              <w:rPr>
                <w:sz w:val="24"/>
                <w:lang w:val="ru-RU"/>
              </w:rPr>
              <w:t>спаси</w:t>
            </w:r>
            <w:r w:rsidRPr="00AF28AD">
              <w:rPr>
                <w:spacing w:val="2"/>
                <w:sz w:val="24"/>
                <w:lang w:val="ru-RU"/>
              </w:rPr>
              <w:t xml:space="preserve"> </w:t>
            </w:r>
            <w:r w:rsidRPr="00AF28AD">
              <w:rPr>
                <w:sz w:val="24"/>
                <w:lang w:val="ru-RU"/>
              </w:rPr>
              <w:t>дерево»</w:t>
            </w:r>
          </w:p>
        </w:tc>
        <w:tc>
          <w:tcPr>
            <w:tcW w:w="1705" w:type="dxa"/>
            <w:tcBorders>
              <w:top w:val="single" w:sz="6" w:space="0" w:color="000000"/>
            </w:tcBorders>
          </w:tcPr>
          <w:p w:rsidR="00AF28AD" w:rsidRDefault="00AF28AD" w:rsidP="00AF28AD">
            <w:pPr>
              <w:pStyle w:val="TableParagraph"/>
              <w:spacing w:before="64"/>
              <w:ind w:left="0" w:right="477"/>
              <w:jc w:val="right"/>
              <w:rPr>
                <w:sz w:val="24"/>
              </w:rPr>
            </w:pPr>
            <w:r>
              <w:rPr>
                <w:sz w:val="24"/>
              </w:rPr>
              <w:t>2-7</w:t>
            </w:r>
            <w:r>
              <w:rPr>
                <w:spacing w:val="2"/>
                <w:sz w:val="24"/>
              </w:rPr>
              <w:t xml:space="preserve"> </w:t>
            </w:r>
            <w:r>
              <w:rPr>
                <w:sz w:val="24"/>
              </w:rPr>
              <w:t>лет</w:t>
            </w:r>
          </w:p>
        </w:tc>
        <w:tc>
          <w:tcPr>
            <w:tcW w:w="1465" w:type="dxa"/>
            <w:tcBorders>
              <w:top w:val="single" w:sz="6" w:space="0" w:color="000000"/>
            </w:tcBorders>
          </w:tcPr>
          <w:p w:rsidR="00AF28AD" w:rsidRDefault="00AF28AD" w:rsidP="00AF28AD">
            <w:pPr>
              <w:pStyle w:val="TableParagraph"/>
              <w:spacing w:before="64"/>
              <w:ind w:left="232" w:right="207"/>
              <w:jc w:val="center"/>
              <w:rPr>
                <w:sz w:val="24"/>
              </w:rPr>
            </w:pPr>
            <w:r>
              <w:rPr>
                <w:sz w:val="24"/>
              </w:rPr>
              <w:t>Ноябрь</w:t>
            </w:r>
          </w:p>
        </w:tc>
        <w:tc>
          <w:tcPr>
            <w:tcW w:w="1718" w:type="dxa"/>
            <w:tcBorders>
              <w:top w:val="single" w:sz="6" w:space="0" w:color="000000"/>
              <w:right w:val="single" w:sz="6" w:space="0" w:color="000000"/>
            </w:tcBorders>
          </w:tcPr>
          <w:p w:rsidR="00AF28AD" w:rsidRDefault="00AF28AD" w:rsidP="00AF28AD">
            <w:pPr>
              <w:pStyle w:val="TableParagraph"/>
              <w:spacing w:before="64" w:line="259" w:lineRule="auto"/>
              <w:ind w:left="20" w:right="31"/>
              <w:rPr>
                <w:sz w:val="24"/>
              </w:rPr>
            </w:pPr>
            <w:r>
              <w:rPr>
                <w:sz w:val="24"/>
              </w:rPr>
              <w:t>воспитатели</w:t>
            </w:r>
          </w:p>
        </w:tc>
      </w:tr>
      <w:tr w:rsidR="00AF28AD" w:rsidTr="00EB7604">
        <w:trPr>
          <w:trHeight w:val="1041"/>
        </w:trPr>
        <w:tc>
          <w:tcPr>
            <w:tcW w:w="2610" w:type="dxa"/>
            <w:tcBorders>
              <w:left w:val="single" w:sz="6" w:space="0" w:color="000000"/>
              <w:right w:val="single" w:sz="6" w:space="0" w:color="000000"/>
            </w:tcBorders>
          </w:tcPr>
          <w:p w:rsidR="00AF28AD" w:rsidRDefault="00AF28AD" w:rsidP="00AF28AD">
            <w:pPr>
              <w:pStyle w:val="TableParagraph"/>
              <w:spacing w:before="63"/>
              <w:ind w:left="25" w:right="7"/>
              <w:jc w:val="center"/>
              <w:rPr>
                <w:sz w:val="24"/>
              </w:rPr>
            </w:pPr>
            <w:r>
              <w:rPr>
                <w:sz w:val="24"/>
              </w:rPr>
              <w:t>Экологическое</w:t>
            </w:r>
          </w:p>
        </w:tc>
        <w:tc>
          <w:tcPr>
            <w:tcW w:w="3109" w:type="dxa"/>
            <w:tcBorders>
              <w:left w:val="single" w:sz="6" w:space="0" w:color="000000"/>
            </w:tcBorders>
          </w:tcPr>
          <w:p w:rsidR="00AF28AD" w:rsidRPr="00AF28AD" w:rsidRDefault="00AF28AD" w:rsidP="00AF28AD">
            <w:pPr>
              <w:pStyle w:val="TableParagraph"/>
              <w:spacing w:before="63" w:line="259" w:lineRule="auto"/>
              <w:ind w:left="78" w:right="150"/>
              <w:rPr>
                <w:sz w:val="24"/>
                <w:lang w:val="ru-RU"/>
              </w:rPr>
            </w:pPr>
            <w:r w:rsidRPr="00AF28AD">
              <w:rPr>
                <w:sz w:val="24"/>
                <w:lang w:val="ru-RU"/>
              </w:rPr>
              <w:t>Акция «С</w:t>
            </w:r>
            <w:r w:rsidRPr="00AF28AD">
              <w:rPr>
                <w:spacing w:val="-1"/>
                <w:sz w:val="24"/>
                <w:lang w:val="ru-RU"/>
              </w:rPr>
              <w:t xml:space="preserve"> </w:t>
            </w:r>
            <w:r w:rsidRPr="00AF28AD">
              <w:rPr>
                <w:sz w:val="24"/>
                <w:lang w:val="ru-RU"/>
              </w:rPr>
              <w:t>каждого</w:t>
            </w:r>
            <w:r w:rsidRPr="00AF28AD">
              <w:rPr>
                <w:spacing w:val="1"/>
                <w:sz w:val="24"/>
                <w:lang w:val="ru-RU"/>
              </w:rPr>
              <w:t xml:space="preserve"> </w:t>
            </w:r>
            <w:r w:rsidRPr="00AF28AD">
              <w:rPr>
                <w:sz w:val="24"/>
                <w:lang w:val="ru-RU"/>
              </w:rPr>
              <w:t>по</w:t>
            </w:r>
            <w:r w:rsidRPr="00AF28AD">
              <w:rPr>
                <w:spacing w:val="1"/>
                <w:sz w:val="24"/>
                <w:lang w:val="ru-RU"/>
              </w:rPr>
              <w:t xml:space="preserve"> </w:t>
            </w:r>
            <w:r w:rsidRPr="00AF28AD">
              <w:rPr>
                <w:sz w:val="24"/>
                <w:lang w:val="ru-RU"/>
              </w:rPr>
              <w:t>зернышку» (сбор корма для</w:t>
            </w:r>
            <w:r w:rsidRPr="00AF28AD">
              <w:rPr>
                <w:spacing w:val="-57"/>
                <w:sz w:val="24"/>
                <w:lang w:val="ru-RU"/>
              </w:rPr>
              <w:t xml:space="preserve"> </w:t>
            </w:r>
            <w:r w:rsidRPr="00AF28AD">
              <w:rPr>
                <w:sz w:val="24"/>
                <w:lang w:val="ru-RU"/>
              </w:rPr>
              <w:t>птиц)</w:t>
            </w:r>
          </w:p>
        </w:tc>
        <w:tc>
          <w:tcPr>
            <w:tcW w:w="1705" w:type="dxa"/>
          </w:tcPr>
          <w:p w:rsidR="00AF28AD" w:rsidRDefault="00AF28AD" w:rsidP="00AF28AD">
            <w:pPr>
              <w:pStyle w:val="TableParagraph"/>
              <w:spacing w:before="63"/>
              <w:ind w:left="0" w:right="477"/>
              <w:jc w:val="right"/>
              <w:rPr>
                <w:sz w:val="24"/>
              </w:rPr>
            </w:pPr>
            <w:r>
              <w:rPr>
                <w:sz w:val="24"/>
              </w:rPr>
              <w:t>2-7</w:t>
            </w:r>
            <w:r>
              <w:rPr>
                <w:spacing w:val="2"/>
                <w:sz w:val="24"/>
              </w:rPr>
              <w:t xml:space="preserve"> </w:t>
            </w:r>
            <w:r>
              <w:rPr>
                <w:sz w:val="24"/>
              </w:rPr>
              <w:t>лет</w:t>
            </w:r>
          </w:p>
        </w:tc>
        <w:tc>
          <w:tcPr>
            <w:tcW w:w="1465" w:type="dxa"/>
          </w:tcPr>
          <w:p w:rsidR="00AF28AD" w:rsidRDefault="00AF28AD" w:rsidP="00AF28AD">
            <w:pPr>
              <w:pStyle w:val="TableParagraph"/>
              <w:spacing w:before="63"/>
              <w:ind w:left="234" w:right="78"/>
              <w:jc w:val="center"/>
              <w:rPr>
                <w:sz w:val="24"/>
              </w:rPr>
            </w:pPr>
            <w:r>
              <w:rPr>
                <w:sz w:val="24"/>
              </w:rPr>
              <w:t>Декабрь</w:t>
            </w:r>
          </w:p>
        </w:tc>
        <w:tc>
          <w:tcPr>
            <w:tcW w:w="1718" w:type="dxa"/>
            <w:tcBorders>
              <w:right w:val="single" w:sz="6" w:space="0" w:color="000000"/>
            </w:tcBorders>
          </w:tcPr>
          <w:p w:rsidR="00AF28AD" w:rsidRDefault="00AF28AD" w:rsidP="00AF28AD">
            <w:pPr>
              <w:pStyle w:val="TableParagraph"/>
              <w:spacing w:before="63" w:line="259" w:lineRule="auto"/>
              <w:ind w:left="20" w:right="31"/>
              <w:rPr>
                <w:sz w:val="24"/>
              </w:rPr>
            </w:pPr>
            <w:r>
              <w:rPr>
                <w:sz w:val="24"/>
              </w:rPr>
              <w:t>воспитатели</w:t>
            </w:r>
          </w:p>
        </w:tc>
      </w:tr>
      <w:tr w:rsidR="00AF28AD" w:rsidTr="00EB7604">
        <w:trPr>
          <w:trHeight w:val="748"/>
        </w:trPr>
        <w:tc>
          <w:tcPr>
            <w:tcW w:w="2610" w:type="dxa"/>
            <w:tcBorders>
              <w:left w:val="single" w:sz="6" w:space="0" w:color="000000"/>
              <w:right w:val="single" w:sz="6" w:space="0" w:color="000000"/>
            </w:tcBorders>
          </w:tcPr>
          <w:p w:rsidR="00AF28AD" w:rsidRDefault="00AF28AD" w:rsidP="00AF28AD">
            <w:pPr>
              <w:pStyle w:val="TableParagraph"/>
              <w:spacing w:before="68"/>
              <w:ind w:left="25" w:right="7"/>
              <w:jc w:val="center"/>
              <w:rPr>
                <w:sz w:val="24"/>
              </w:rPr>
            </w:pPr>
            <w:r>
              <w:rPr>
                <w:sz w:val="24"/>
              </w:rPr>
              <w:t>Экологическое</w:t>
            </w:r>
          </w:p>
        </w:tc>
        <w:tc>
          <w:tcPr>
            <w:tcW w:w="3109" w:type="dxa"/>
            <w:tcBorders>
              <w:left w:val="single" w:sz="6" w:space="0" w:color="000000"/>
            </w:tcBorders>
          </w:tcPr>
          <w:p w:rsidR="00AF28AD" w:rsidRDefault="00AF28AD" w:rsidP="00AF28AD">
            <w:pPr>
              <w:pStyle w:val="TableParagraph"/>
              <w:spacing w:before="68"/>
              <w:ind w:left="78"/>
              <w:rPr>
                <w:sz w:val="24"/>
              </w:rPr>
            </w:pPr>
            <w:r>
              <w:rPr>
                <w:sz w:val="24"/>
              </w:rPr>
              <w:t>Акция</w:t>
            </w:r>
            <w:r>
              <w:rPr>
                <w:spacing w:val="-3"/>
                <w:sz w:val="24"/>
              </w:rPr>
              <w:t xml:space="preserve"> </w:t>
            </w:r>
            <w:r>
              <w:rPr>
                <w:sz w:val="24"/>
              </w:rPr>
              <w:t>«Живи,</w:t>
            </w:r>
            <w:r>
              <w:rPr>
                <w:spacing w:val="-1"/>
                <w:sz w:val="24"/>
              </w:rPr>
              <w:t xml:space="preserve"> </w:t>
            </w:r>
            <w:r>
              <w:rPr>
                <w:sz w:val="24"/>
              </w:rPr>
              <w:t>елка!»</w:t>
            </w:r>
          </w:p>
        </w:tc>
        <w:tc>
          <w:tcPr>
            <w:tcW w:w="1705" w:type="dxa"/>
          </w:tcPr>
          <w:p w:rsidR="00AF28AD" w:rsidRDefault="00AF28AD" w:rsidP="00AF28AD">
            <w:pPr>
              <w:pStyle w:val="TableParagraph"/>
              <w:spacing w:before="68"/>
              <w:ind w:left="0" w:right="477"/>
              <w:jc w:val="right"/>
              <w:rPr>
                <w:sz w:val="24"/>
              </w:rPr>
            </w:pPr>
            <w:r>
              <w:rPr>
                <w:sz w:val="24"/>
              </w:rPr>
              <w:t>2-7</w:t>
            </w:r>
            <w:r>
              <w:rPr>
                <w:spacing w:val="2"/>
                <w:sz w:val="24"/>
              </w:rPr>
              <w:t xml:space="preserve"> </w:t>
            </w:r>
            <w:r>
              <w:rPr>
                <w:sz w:val="24"/>
              </w:rPr>
              <w:t>лет</w:t>
            </w:r>
          </w:p>
        </w:tc>
        <w:tc>
          <w:tcPr>
            <w:tcW w:w="1465" w:type="dxa"/>
          </w:tcPr>
          <w:p w:rsidR="00AF28AD" w:rsidRDefault="00AF28AD" w:rsidP="00AF28AD">
            <w:pPr>
              <w:pStyle w:val="TableParagraph"/>
              <w:spacing w:before="68" w:line="259" w:lineRule="auto"/>
              <w:ind w:left="395" w:right="172" w:hanging="49"/>
              <w:rPr>
                <w:sz w:val="24"/>
              </w:rPr>
            </w:pPr>
            <w:r>
              <w:rPr>
                <w:spacing w:val="-1"/>
                <w:sz w:val="24"/>
              </w:rPr>
              <w:t>Декабрь-</w:t>
            </w:r>
            <w:r>
              <w:rPr>
                <w:spacing w:val="-57"/>
                <w:sz w:val="24"/>
              </w:rPr>
              <w:t xml:space="preserve"> </w:t>
            </w:r>
            <w:r>
              <w:rPr>
                <w:sz w:val="24"/>
              </w:rPr>
              <w:t>январь</w:t>
            </w:r>
          </w:p>
        </w:tc>
        <w:tc>
          <w:tcPr>
            <w:tcW w:w="1718" w:type="dxa"/>
            <w:tcBorders>
              <w:right w:val="single" w:sz="6" w:space="0" w:color="000000"/>
            </w:tcBorders>
          </w:tcPr>
          <w:p w:rsidR="00AF28AD" w:rsidRDefault="00AF28AD" w:rsidP="00AF28AD">
            <w:pPr>
              <w:pStyle w:val="TableParagraph"/>
              <w:spacing w:before="68" w:line="259" w:lineRule="auto"/>
              <w:ind w:left="20" w:right="31"/>
              <w:rPr>
                <w:sz w:val="24"/>
              </w:rPr>
            </w:pPr>
            <w:r>
              <w:rPr>
                <w:sz w:val="24"/>
              </w:rPr>
              <w:t>воспитатели</w:t>
            </w:r>
          </w:p>
        </w:tc>
      </w:tr>
      <w:tr w:rsidR="00AF28AD" w:rsidTr="00EB7604">
        <w:trPr>
          <w:trHeight w:val="1041"/>
        </w:trPr>
        <w:tc>
          <w:tcPr>
            <w:tcW w:w="2610" w:type="dxa"/>
            <w:tcBorders>
              <w:left w:val="single" w:sz="6" w:space="0" w:color="000000"/>
              <w:bottom w:val="single" w:sz="6" w:space="0" w:color="000000"/>
              <w:right w:val="single" w:sz="6" w:space="0" w:color="000000"/>
            </w:tcBorders>
          </w:tcPr>
          <w:p w:rsidR="00AF28AD" w:rsidRDefault="00AF28AD" w:rsidP="00AF28AD">
            <w:pPr>
              <w:pStyle w:val="TableParagraph"/>
              <w:spacing w:before="63"/>
              <w:ind w:left="25" w:right="7"/>
              <w:jc w:val="center"/>
              <w:rPr>
                <w:sz w:val="24"/>
              </w:rPr>
            </w:pPr>
            <w:r>
              <w:rPr>
                <w:sz w:val="24"/>
              </w:rPr>
              <w:t>Экологическое</w:t>
            </w:r>
          </w:p>
        </w:tc>
        <w:tc>
          <w:tcPr>
            <w:tcW w:w="3109" w:type="dxa"/>
            <w:tcBorders>
              <w:left w:val="single" w:sz="6" w:space="0" w:color="000000"/>
              <w:bottom w:val="single" w:sz="6" w:space="0" w:color="000000"/>
            </w:tcBorders>
          </w:tcPr>
          <w:p w:rsidR="00AF28AD" w:rsidRPr="00AF28AD" w:rsidRDefault="00AF28AD" w:rsidP="00AF28AD">
            <w:pPr>
              <w:pStyle w:val="TableParagraph"/>
              <w:spacing w:before="63" w:line="259" w:lineRule="auto"/>
              <w:ind w:left="78" w:right="340"/>
              <w:jc w:val="both"/>
              <w:rPr>
                <w:sz w:val="24"/>
                <w:lang w:val="ru-RU"/>
              </w:rPr>
            </w:pPr>
            <w:r w:rsidRPr="00AF28AD">
              <w:rPr>
                <w:sz w:val="24"/>
                <w:lang w:val="ru-RU"/>
              </w:rPr>
              <w:t>Акция «Берегите птиц» (1</w:t>
            </w:r>
            <w:r w:rsidRPr="00AF28AD">
              <w:rPr>
                <w:spacing w:val="-58"/>
                <w:sz w:val="24"/>
                <w:lang w:val="ru-RU"/>
              </w:rPr>
              <w:t xml:space="preserve"> </w:t>
            </w:r>
            <w:r w:rsidRPr="00AF28AD">
              <w:rPr>
                <w:sz w:val="24"/>
                <w:lang w:val="ru-RU"/>
              </w:rPr>
              <w:t>апреля – Всемирный день</w:t>
            </w:r>
            <w:r w:rsidRPr="00AF28AD">
              <w:rPr>
                <w:spacing w:val="-57"/>
                <w:sz w:val="24"/>
                <w:lang w:val="ru-RU"/>
              </w:rPr>
              <w:t xml:space="preserve"> </w:t>
            </w:r>
            <w:r w:rsidRPr="00AF28AD">
              <w:rPr>
                <w:sz w:val="24"/>
                <w:lang w:val="ru-RU"/>
              </w:rPr>
              <w:t>птиц)</w:t>
            </w:r>
          </w:p>
        </w:tc>
        <w:tc>
          <w:tcPr>
            <w:tcW w:w="1705" w:type="dxa"/>
            <w:tcBorders>
              <w:bottom w:val="single" w:sz="6" w:space="0" w:color="000000"/>
            </w:tcBorders>
          </w:tcPr>
          <w:p w:rsidR="00AF28AD" w:rsidRDefault="00AF28AD" w:rsidP="00AF28AD">
            <w:pPr>
              <w:pStyle w:val="TableParagraph"/>
              <w:spacing w:before="63"/>
              <w:ind w:left="0" w:right="477"/>
              <w:jc w:val="right"/>
              <w:rPr>
                <w:sz w:val="24"/>
              </w:rPr>
            </w:pPr>
            <w:r>
              <w:rPr>
                <w:sz w:val="24"/>
              </w:rPr>
              <w:t>2-7</w:t>
            </w:r>
            <w:r>
              <w:rPr>
                <w:spacing w:val="2"/>
                <w:sz w:val="24"/>
              </w:rPr>
              <w:t xml:space="preserve"> </w:t>
            </w:r>
            <w:r>
              <w:rPr>
                <w:sz w:val="24"/>
              </w:rPr>
              <w:t>лет</w:t>
            </w:r>
          </w:p>
        </w:tc>
        <w:tc>
          <w:tcPr>
            <w:tcW w:w="1465" w:type="dxa"/>
            <w:tcBorders>
              <w:bottom w:val="single" w:sz="6" w:space="0" w:color="000000"/>
            </w:tcBorders>
          </w:tcPr>
          <w:p w:rsidR="00AF28AD" w:rsidRDefault="00AF28AD" w:rsidP="00AF28AD">
            <w:pPr>
              <w:pStyle w:val="TableParagraph"/>
              <w:spacing w:before="63"/>
              <w:ind w:left="218" w:right="207"/>
              <w:jc w:val="center"/>
              <w:rPr>
                <w:sz w:val="24"/>
              </w:rPr>
            </w:pPr>
            <w:r>
              <w:rPr>
                <w:sz w:val="24"/>
              </w:rPr>
              <w:t>Апрель</w:t>
            </w:r>
          </w:p>
        </w:tc>
        <w:tc>
          <w:tcPr>
            <w:tcW w:w="1718" w:type="dxa"/>
            <w:tcBorders>
              <w:bottom w:val="single" w:sz="6" w:space="0" w:color="000000"/>
              <w:right w:val="single" w:sz="6" w:space="0" w:color="000000"/>
            </w:tcBorders>
          </w:tcPr>
          <w:p w:rsidR="00AF28AD" w:rsidRDefault="00AF28AD" w:rsidP="00AF28AD">
            <w:pPr>
              <w:pStyle w:val="TableParagraph"/>
              <w:spacing w:before="63" w:line="259" w:lineRule="auto"/>
              <w:ind w:left="20" w:right="31"/>
              <w:rPr>
                <w:sz w:val="24"/>
              </w:rPr>
            </w:pPr>
            <w:r>
              <w:rPr>
                <w:sz w:val="24"/>
              </w:rPr>
              <w:t>воспитатели</w:t>
            </w:r>
          </w:p>
        </w:tc>
      </w:tr>
      <w:tr w:rsidR="00AF28AD" w:rsidTr="00EB7604">
        <w:trPr>
          <w:trHeight w:val="445"/>
        </w:trPr>
        <w:tc>
          <w:tcPr>
            <w:tcW w:w="10607" w:type="dxa"/>
            <w:gridSpan w:val="5"/>
            <w:tcBorders>
              <w:top w:val="single" w:sz="6" w:space="0" w:color="000000"/>
              <w:left w:val="single" w:sz="6" w:space="0" w:color="000000"/>
              <w:bottom w:val="single" w:sz="6" w:space="0" w:color="000000"/>
              <w:right w:val="single" w:sz="6" w:space="0" w:color="000000"/>
            </w:tcBorders>
          </w:tcPr>
          <w:p w:rsidR="00AF28AD" w:rsidRDefault="00AF28AD" w:rsidP="00AF28AD">
            <w:pPr>
              <w:pStyle w:val="TableParagraph"/>
              <w:spacing w:before="11"/>
              <w:ind w:left="2435" w:right="2424"/>
              <w:jc w:val="center"/>
              <w:rPr>
                <w:b/>
                <w:sz w:val="24"/>
              </w:rPr>
            </w:pPr>
            <w:r>
              <w:rPr>
                <w:b/>
                <w:sz w:val="24"/>
              </w:rPr>
              <w:t>Взаимодействие</w:t>
            </w:r>
            <w:r>
              <w:rPr>
                <w:b/>
                <w:spacing w:val="-2"/>
                <w:sz w:val="24"/>
              </w:rPr>
              <w:t xml:space="preserve"> </w:t>
            </w:r>
            <w:r>
              <w:rPr>
                <w:b/>
                <w:sz w:val="24"/>
              </w:rPr>
              <w:t>с</w:t>
            </w:r>
            <w:r>
              <w:rPr>
                <w:b/>
                <w:spacing w:val="-6"/>
                <w:sz w:val="24"/>
              </w:rPr>
              <w:t xml:space="preserve"> </w:t>
            </w:r>
            <w:r>
              <w:rPr>
                <w:b/>
                <w:sz w:val="24"/>
              </w:rPr>
              <w:t>социальными партнерами</w:t>
            </w:r>
          </w:p>
        </w:tc>
      </w:tr>
      <w:tr w:rsidR="00AF28AD" w:rsidTr="00EB7604">
        <w:trPr>
          <w:trHeight w:val="782"/>
        </w:trPr>
        <w:tc>
          <w:tcPr>
            <w:tcW w:w="2610" w:type="dxa"/>
            <w:tcBorders>
              <w:top w:val="single" w:sz="6" w:space="0" w:color="000000"/>
              <w:left w:val="single" w:sz="6" w:space="0" w:color="000000"/>
              <w:bottom w:val="single" w:sz="6" w:space="0" w:color="000000"/>
              <w:right w:val="single" w:sz="6" w:space="0" w:color="000000"/>
            </w:tcBorders>
          </w:tcPr>
          <w:p w:rsidR="00AF28AD" w:rsidRDefault="00AF28AD" w:rsidP="00AF28AD">
            <w:pPr>
              <w:pStyle w:val="TableParagraph"/>
              <w:spacing w:before="63" w:line="266" w:lineRule="auto"/>
              <w:ind w:left="305" w:right="8" w:hanging="265"/>
              <w:rPr>
                <w:sz w:val="24"/>
              </w:rPr>
            </w:pPr>
            <w:r>
              <w:rPr>
                <w:sz w:val="24"/>
              </w:rPr>
              <w:t>Познавательное,</w:t>
            </w:r>
            <w:r>
              <w:rPr>
                <w:spacing w:val="-57"/>
                <w:sz w:val="24"/>
              </w:rPr>
              <w:t xml:space="preserve"> </w:t>
            </w:r>
            <w:r>
              <w:rPr>
                <w:sz w:val="24"/>
              </w:rPr>
              <w:t>социальное</w:t>
            </w:r>
          </w:p>
        </w:tc>
        <w:tc>
          <w:tcPr>
            <w:tcW w:w="3109" w:type="dxa"/>
            <w:tcBorders>
              <w:top w:val="single" w:sz="6" w:space="0" w:color="000000"/>
              <w:left w:val="single" w:sz="6" w:space="0" w:color="000000"/>
              <w:bottom w:val="single" w:sz="6" w:space="0" w:color="000000"/>
            </w:tcBorders>
          </w:tcPr>
          <w:p w:rsidR="00AF28AD" w:rsidRDefault="00AF28AD" w:rsidP="00AF28AD">
            <w:pPr>
              <w:pStyle w:val="TableParagraph"/>
              <w:spacing w:before="63" w:line="266" w:lineRule="auto"/>
              <w:ind w:left="78" w:right="594"/>
              <w:rPr>
                <w:sz w:val="24"/>
              </w:rPr>
            </w:pPr>
            <w:r>
              <w:rPr>
                <w:sz w:val="24"/>
              </w:rPr>
              <w:t>Экскурсии в школьный</w:t>
            </w:r>
            <w:r>
              <w:rPr>
                <w:spacing w:val="-57"/>
                <w:sz w:val="24"/>
              </w:rPr>
              <w:t xml:space="preserve"> </w:t>
            </w:r>
            <w:r>
              <w:rPr>
                <w:sz w:val="24"/>
              </w:rPr>
              <w:t>музей.</w:t>
            </w:r>
          </w:p>
        </w:tc>
        <w:tc>
          <w:tcPr>
            <w:tcW w:w="1705" w:type="dxa"/>
            <w:tcBorders>
              <w:top w:val="single" w:sz="6" w:space="0" w:color="000000"/>
              <w:bottom w:val="single" w:sz="6" w:space="0" w:color="000000"/>
            </w:tcBorders>
          </w:tcPr>
          <w:p w:rsidR="00AF28AD" w:rsidRDefault="00AF28AD" w:rsidP="00AF28AD">
            <w:pPr>
              <w:pStyle w:val="TableParagraph"/>
              <w:spacing w:before="63"/>
              <w:ind w:left="0" w:right="477"/>
              <w:jc w:val="right"/>
              <w:rPr>
                <w:sz w:val="24"/>
              </w:rPr>
            </w:pPr>
            <w:r>
              <w:rPr>
                <w:sz w:val="24"/>
              </w:rPr>
              <w:t>5-7</w:t>
            </w:r>
            <w:r>
              <w:rPr>
                <w:spacing w:val="2"/>
                <w:sz w:val="24"/>
              </w:rPr>
              <w:t xml:space="preserve"> </w:t>
            </w:r>
            <w:r>
              <w:rPr>
                <w:sz w:val="24"/>
              </w:rPr>
              <w:t>лет</w:t>
            </w:r>
          </w:p>
        </w:tc>
        <w:tc>
          <w:tcPr>
            <w:tcW w:w="1465" w:type="dxa"/>
            <w:tcBorders>
              <w:top w:val="single" w:sz="6" w:space="0" w:color="000000"/>
              <w:bottom w:val="single" w:sz="6" w:space="0" w:color="000000"/>
            </w:tcBorders>
          </w:tcPr>
          <w:p w:rsidR="00AF28AD" w:rsidRDefault="00AF28AD" w:rsidP="00AF28AD">
            <w:pPr>
              <w:pStyle w:val="TableParagraph"/>
              <w:spacing w:before="63"/>
              <w:ind w:left="233" w:right="207"/>
              <w:jc w:val="center"/>
              <w:rPr>
                <w:sz w:val="24"/>
              </w:rPr>
            </w:pPr>
            <w:r>
              <w:rPr>
                <w:sz w:val="24"/>
              </w:rPr>
              <w:t>По плану</w:t>
            </w:r>
          </w:p>
        </w:tc>
        <w:tc>
          <w:tcPr>
            <w:tcW w:w="1718" w:type="dxa"/>
            <w:tcBorders>
              <w:top w:val="single" w:sz="6" w:space="0" w:color="000000"/>
              <w:bottom w:val="single" w:sz="6" w:space="0" w:color="000000"/>
              <w:right w:val="single" w:sz="6" w:space="0" w:color="000000"/>
            </w:tcBorders>
          </w:tcPr>
          <w:p w:rsidR="00AF28AD" w:rsidRDefault="00AF28AD" w:rsidP="00AF28AD">
            <w:pPr>
              <w:pStyle w:val="TableParagraph"/>
              <w:spacing w:before="63" w:line="280" w:lineRule="auto"/>
              <w:ind w:left="20" w:right="31"/>
              <w:rPr>
                <w:sz w:val="24"/>
              </w:rPr>
            </w:pPr>
            <w:r>
              <w:rPr>
                <w:sz w:val="24"/>
              </w:rPr>
              <w:t>воспитатели</w:t>
            </w:r>
          </w:p>
        </w:tc>
      </w:tr>
    </w:tbl>
    <w:p w:rsidR="00AF28AD" w:rsidRDefault="00AF28AD" w:rsidP="00AF28AD">
      <w:pPr>
        <w:spacing w:line="280" w:lineRule="auto"/>
        <w:rPr>
          <w:sz w:val="24"/>
        </w:rPr>
        <w:sectPr w:rsidR="00AF28AD">
          <w:pgSz w:w="11910" w:h="16840"/>
          <w:pgMar w:top="1020" w:right="300" w:bottom="1040" w:left="1020" w:header="398" w:footer="856" w:gutter="0"/>
          <w:cols w:space="720"/>
        </w:sectPr>
      </w:pPr>
    </w:p>
    <w:p w:rsidR="00AF28AD" w:rsidRDefault="00AF28AD" w:rsidP="00AF28AD">
      <w:pPr>
        <w:pStyle w:val="af6"/>
        <w:spacing w:before="4"/>
        <w:rPr>
          <w:b/>
          <w:sz w:val="8"/>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10"/>
        <w:gridCol w:w="3110"/>
        <w:gridCol w:w="1705"/>
        <w:gridCol w:w="1465"/>
        <w:gridCol w:w="1718"/>
      </w:tblGrid>
      <w:tr w:rsidR="00AF28AD" w:rsidTr="00EB7604">
        <w:trPr>
          <w:trHeight w:val="786"/>
        </w:trPr>
        <w:tc>
          <w:tcPr>
            <w:tcW w:w="2610" w:type="dxa"/>
          </w:tcPr>
          <w:p w:rsidR="00AF28AD" w:rsidRDefault="00AF28AD" w:rsidP="00AF28AD">
            <w:pPr>
              <w:pStyle w:val="TableParagraph"/>
              <w:spacing w:before="68" w:line="259" w:lineRule="auto"/>
              <w:ind w:left="305" w:right="8" w:hanging="265"/>
              <w:rPr>
                <w:sz w:val="24"/>
              </w:rPr>
            </w:pPr>
            <w:r>
              <w:rPr>
                <w:sz w:val="24"/>
              </w:rPr>
              <w:t>Познавательное,</w:t>
            </w:r>
            <w:r>
              <w:rPr>
                <w:spacing w:val="-57"/>
                <w:sz w:val="24"/>
              </w:rPr>
              <w:t xml:space="preserve"> </w:t>
            </w:r>
            <w:r>
              <w:rPr>
                <w:sz w:val="24"/>
              </w:rPr>
              <w:t>социальное</w:t>
            </w:r>
          </w:p>
        </w:tc>
        <w:tc>
          <w:tcPr>
            <w:tcW w:w="3110" w:type="dxa"/>
            <w:tcBorders>
              <w:right w:val="single" w:sz="4" w:space="0" w:color="000000"/>
            </w:tcBorders>
          </w:tcPr>
          <w:p w:rsidR="00AF28AD" w:rsidRDefault="00AF28AD" w:rsidP="00AF28AD">
            <w:pPr>
              <w:pStyle w:val="TableParagraph"/>
              <w:spacing w:before="68" w:line="259" w:lineRule="auto"/>
              <w:ind w:left="78" w:right="596"/>
              <w:rPr>
                <w:sz w:val="24"/>
              </w:rPr>
            </w:pPr>
            <w:r>
              <w:rPr>
                <w:sz w:val="24"/>
              </w:rPr>
              <w:t>Экскурсии</w:t>
            </w:r>
            <w:r>
              <w:rPr>
                <w:spacing w:val="-5"/>
                <w:sz w:val="24"/>
              </w:rPr>
              <w:t xml:space="preserve"> </w:t>
            </w:r>
            <w:r>
              <w:rPr>
                <w:sz w:val="24"/>
              </w:rPr>
              <w:t>в</w:t>
            </w:r>
            <w:r>
              <w:rPr>
                <w:spacing w:val="-5"/>
                <w:sz w:val="24"/>
              </w:rPr>
              <w:t xml:space="preserve"> </w:t>
            </w:r>
            <w:r>
              <w:rPr>
                <w:sz w:val="24"/>
              </w:rPr>
              <w:t>школьную</w:t>
            </w:r>
            <w:r>
              <w:rPr>
                <w:spacing w:val="-57"/>
                <w:sz w:val="24"/>
              </w:rPr>
              <w:t xml:space="preserve"> </w:t>
            </w:r>
            <w:r>
              <w:rPr>
                <w:sz w:val="24"/>
              </w:rPr>
              <w:t>библиотеку</w:t>
            </w:r>
          </w:p>
        </w:tc>
        <w:tc>
          <w:tcPr>
            <w:tcW w:w="1705" w:type="dxa"/>
            <w:tcBorders>
              <w:left w:val="single" w:sz="4" w:space="0" w:color="000000"/>
              <w:right w:val="single" w:sz="4" w:space="0" w:color="000000"/>
            </w:tcBorders>
          </w:tcPr>
          <w:p w:rsidR="00AF28AD" w:rsidRDefault="00AF28AD" w:rsidP="00AF28AD">
            <w:pPr>
              <w:pStyle w:val="TableParagraph"/>
              <w:spacing w:before="68"/>
              <w:ind w:left="0" w:right="478"/>
              <w:jc w:val="right"/>
              <w:rPr>
                <w:sz w:val="24"/>
              </w:rPr>
            </w:pPr>
            <w:r>
              <w:rPr>
                <w:sz w:val="24"/>
              </w:rPr>
              <w:t>5-7</w:t>
            </w:r>
            <w:r>
              <w:rPr>
                <w:spacing w:val="2"/>
                <w:sz w:val="24"/>
              </w:rPr>
              <w:t xml:space="preserve"> </w:t>
            </w:r>
            <w:r>
              <w:rPr>
                <w:sz w:val="24"/>
              </w:rPr>
              <w:t>лет</w:t>
            </w:r>
          </w:p>
        </w:tc>
        <w:tc>
          <w:tcPr>
            <w:tcW w:w="1465" w:type="dxa"/>
            <w:tcBorders>
              <w:left w:val="single" w:sz="4" w:space="0" w:color="000000"/>
              <w:right w:val="single" w:sz="4" w:space="0" w:color="000000"/>
            </w:tcBorders>
          </w:tcPr>
          <w:p w:rsidR="00AF28AD" w:rsidRDefault="00AF28AD" w:rsidP="00AF28AD">
            <w:pPr>
              <w:pStyle w:val="TableParagraph"/>
              <w:spacing w:before="68"/>
              <w:ind w:left="260"/>
              <w:rPr>
                <w:sz w:val="24"/>
              </w:rPr>
            </w:pPr>
            <w:r>
              <w:rPr>
                <w:sz w:val="24"/>
              </w:rPr>
              <w:t>По плану</w:t>
            </w:r>
          </w:p>
        </w:tc>
        <w:tc>
          <w:tcPr>
            <w:tcW w:w="1718" w:type="dxa"/>
            <w:tcBorders>
              <w:left w:val="single" w:sz="4" w:space="0" w:color="000000"/>
            </w:tcBorders>
          </w:tcPr>
          <w:p w:rsidR="00AF28AD" w:rsidRDefault="00AF28AD" w:rsidP="00AF28AD">
            <w:pPr>
              <w:pStyle w:val="TableParagraph"/>
              <w:spacing w:before="68" w:line="276" w:lineRule="auto"/>
              <w:ind w:left="19" w:right="32"/>
              <w:rPr>
                <w:sz w:val="24"/>
              </w:rPr>
            </w:pPr>
            <w:r>
              <w:rPr>
                <w:sz w:val="24"/>
              </w:rPr>
              <w:t>воспитатели</w:t>
            </w:r>
          </w:p>
        </w:tc>
      </w:tr>
      <w:tr w:rsidR="00AF28AD" w:rsidTr="00EB7604">
        <w:trPr>
          <w:trHeight w:val="1041"/>
        </w:trPr>
        <w:tc>
          <w:tcPr>
            <w:tcW w:w="2610" w:type="dxa"/>
          </w:tcPr>
          <w:p w:rsidR="00AF28AD" w:rsidRDefault="00AF28AD" w:rsidP="00AF28AD">
            <w:pPr>
              <w:pStyle w:val="TableParagraph"/>
              <w:spacing w:before="68" w:line="259" w:lineRule="auto"/>
              <w:ind w:left="305" w:right="8" w:hanging="265"/>
              <w:rPr>
                <w:sz w:val="24"/>
              </w:rPr>
            </w:pPr>
            <w:r>
              <w:rPr>
                <w:sz w:val="24"/>
              </w:rPr>
              <w:t>Познавательное,</w:t>
            </w:r>
            <w:r>
              <w:rPr>
                <w:spacing w:val="-57"/>
                <w:sz w:val="24"/>
              </w:rPr>
              <w:t xml:space="preserve"> </w:t>
            </w:r>
            <w:r>
              <w:rPr>
                <w:sz w:val="24"/>
              </w:rPr>
              <w:t>социальное</w:t>
            </w:r>
          </w:p>
        </w:tc>
        <w:tc>
          <w:tcPr>
            <w:tcW w:w="3110" w:type="dxa"/>
            <w:tcBorders>
              <w:right w:val="single" w:sz="4" w:space="0" w:color="000000"/>
            </w:tcBorders>
          </w:tcPr>
          <w:p w:rsidR="00AF28AD" w:rsidRPr="00AF28AD" w:rsidRDefault="00AF28AD" w:rsidP="00AF28AD">
            <w:pPr>
              <w:pStyle w:val="TableParagraph"/>
              <w:spacing w:before="68" w:line="259" w:lineRule="auto"/>
              <w:ind w:left="78" w:right="435"/>
              <w:rPr>
                <w:sz w:val="24"/>
                <w:lang w:val="ru-RU"/>
              </w:rPr>
            </w:pPr>
            <w:r w:rsidRPr="00AF28AD">
              <w:rPr>
                <w:sz w:val="24"/>
                <w:lang w:val="ru-RU"/>
              </w:rPr>
              <w:t>Посещении Яковлевской</w:t>
            </w:r>
            <w:r w:rsidRPr="00AF28AD">
              <w:rPr>
                <w:spacing w:val="-57"/>
                <w:sz w:val="24"/>
                <w:lang w:val="ru-RU"/>
              </w:rPr>
              <w:t xml:space="preserve"> </w:t>
            </w:r>
            <w:r w:rsidRPr="00AF28AD">
              <w:rPr>
                <w:sz w:val="24"/>
                <w:lang w:val="ru-RU"/>
              </w:rPr>
              <w:t>деткой</w:t>
            </w:r>
            <w:r w:rsidRPr="00AF28AD">
              <w:rPr>
                <w:spacing w:val="2"/>
                <w:sz w:val="24"/>
                <w:lang w:val="ru-RU"/>
              </w:rPr>
              <w:t xml:space="preserve"> </w:t>
            </w:r>
            <w:r w:rsidRPr="00AF28AD">
              <w:rPr>
                <w:sz w:val="24"/>
                <w:lang w:val="ru-RU"/>
              </w:rPr>
              <w:t>поселковой</w:t>
            </w:r>
            <w:r w:rsidRPr="00AF28AD">
              <w:rPr>
                <w:spacing w:val="1"/>
                <w:sz w:val="24"/>
                <w:lang w:val="ru-RU"/>
              </w:rPr>
              <w:t xml:space="preserve"> </w:t>
            </w:r>
            <w:r w:rsidRPr="00AF28AD">
              <w:rPr>
                <w:sz w:val="24"/>
                <w:lang w:val="ru-RU"/>
              </w:rPr>
              <w:t>библиотеки</w:t>
            </w:r>
          </w:p>
        </w:tc>
        <w:tc>
          <w:tcPr>
            <w:tcW w:w="1705" w:type="dxa"/>
            <w:tcBorders>
              <w:left w:val="single" w:sz="4" w:space="0" w:color="000000"/>
              <w:right w:val="single" w:sz="4" w:space="0" w:color="000000"/>
            </w:tcBorders>
          </w:tcPr>
          <w:p w:rsidR="00AF28AD" w:rsidRDefault="00AF28AD" w:rsidP="00AF28AD">
            <w:pPr>
              <w:pStyle w:val="TableParagraph"/>
              <w:spacing w:before="68"/>
              <w:ind w:left="0" w:right="478"/>
              <w:jc w:val="right"/>
              <w:rPr>
                <w:sz w:val="24"/>
              </w:rPr>
            </w:pPr>
            <w:r>
              <w:rPr>
                <w:sz w:val="24"/>
              </w:rPr>
              <w:t>5-7</w:t>
            </w:r>
            <w:r>
              <w:rPr>
                <w:spacing w:val="2"/>
                <w:sz w:val="24"/>
              </w:rPr>
              <w:t xml:space="preserve"> </w:t>
            </w:r>
            <w:r>
              <w:rPr>
                <w:sz w:val="24"/>
              </w:rPr>
              <w:t>лет</w:t>
            </w:r>
          </w:p>
        </w:tc>
        <w:tc>
          <w:tcPr>
            <w:tcW w:w="1465" w:type="dxa"/>
            <w:tcBorders>
              <w:left w:val="single" w:sz="4" w:space="0" w:color="000000"/>
              <w:right w:val="single" w:sz="4" w:space="0" w:color="000000"/>
            </w:tcBorders>
          </w:tcPr>
          <w:p w:rsidR="00AF28AD" w:rsidRDefault="00AF28AD" w:rsidP="00AF28AD">
            <w:pPr>
              <w:pStyle w:val="TableParagraph"/>
              <w:spacing w:before="68" w:line="259" w:lineRule="auto"/>
              <w:ind w:left="20" w:right="-19" w:firstLine="566"/>
              <w:rPr>
                <w:sz w:val="24"/>
              </w:rPr>
            </w:pPr>
            <w:r>
              <w:rPr>
                <w:sz w:val="24"/>
              </w:rPr>
              <w:t>По</w:t>
            </w:r>
            <w:r>
              <w:rPr>
                <w:spacing w:val="1"/>
                <w:sz w:val="24"/>
              </w:rPr>
              <w:t xml:space="preserve"> </w:t>
            </w:r>
            <w:r>
              <w:rPr>
                <w:sz w:val="24"/>
              </w:rPr>
              <w:t>согласованию</w:t>
            </w:r>
          </w:p>
        </w:tc>
        <w:tc>
          <w:tcPr>
            <w:tcW w:w="1718" w:type="dxa"/>
            <w:tcBorders>
              <w:left w:val="single" w:sz="4" w:space="0" w:color="000000"/>
            </w:tcBorders>
          </w:tcPr>
          <w:p w:rsidR="00AF28AD" w:rsidRDefault="00AF28AD" w:rsidP="00AF28AD">
            <w:pPr>
              <w:pStyle w:val="TableParagraph"/>
              <w:spacing w:before="68" w:line="276" w:lineRule="auto"/>
              <w:ind w:left="19" w:right="32"/>
              <w:rPr>
                <w:sz w:val="24"/>
              </w:rPr>
            </w:pPr>
            <w:r>
              <w:rPr>
                <w:sz w:val="24"/>
              </w:rPr>
              <w:t>воспитатели</w:t>
            </w:r>
          </w:p>
        </w:tc>
      </w:tr>
      <w:tr w:rsidR="00AF28AD" w:rsidTr="00EB7604">
        <w:trPr>
          <w:trHeight w:val="2236"/>
        </w:trPr>
        <w:tc>
          <w:tcPr>
            <w:tcW w:w="2610" w:type="dxa"/>
          </w:tcPr>
          <w:p w:rsidR="00AF28AD" w:rsidRDefault="00AF28AD" w:rsidP="00AF28AD">
            <w:pPr>
              <w:pStyle w:val="TableParagraph"/>
              <w:spacing w:before="68" w:line="259" w:lineRule="auto"/>
              <w:ind w:left="305" w:right="8" w:hanging="265"/>
              <w:rPr>
                <w:sz w:val="24"/>
              </w:rPr>
            </w:pPr>
            <w:r>
              <w:rPr>
                <w:sz w:val="24"/>
              </w:rPr>
              <w:t>Познавательное,</w:t>
            </w:r>
            <w:r>
              <w:rPr>
                <w:spacing w:val="-57"/>
                <w:sz w:val="24"/>
              </w:rPr>
              <w:t xml:space="preserve"> </w:t>
            </w:r>
            <w:r>
              <w:rPr>
                <w:sz w:val="24"/>
              </w:rPr>
              <w:t>социальное</w:t>
            </w:r>
          </w:p>
        </w:tc>
        <w:tc>
          <w:tcPr>
            <w:tcW w:w="3110" w:type="dxa"/>
            <w:tcBorders>
              <w:right w:val="single" w:sz="4" w:space="0" w:color="000000"/>
            </w:tcBorders>
          </w:tcPr>
          <w:p w:rsidR="00AF28AD" w:rsidRPr="00AF28AD" w:rsidRDefault="00AF28AD" w:rsidP="00AF28AD">
            <w:pPr>
              <w:pStyle w:val="TableParagraph"/>
              <w:spacing w:before="68"/>
              <w:ind w:left="78"/>
              <w:rPr>
                <w:sz w:val="24"/>
                <w:lang w:val="ru-RU"/>
              </w:rPr>
            </w:pPr>
            <w:r w:rsidRPr="00AF28AD">
              <w:rPr>
                <w:sz w:val="24"/>
                <w:lang w:val="ru-RU"/>
              </w:rPr>
              <w:t>Посещение</w:t>
            </w:r>
            <w:r w:rsidRPr="00AF28AD">
              <w:rPr>
                <w:spacing w:val="-7"/>
                <w:sz w:val="24"/>
                <w:lang w:val="ru-RU"/>
              </w:rPr>
              <w:t xml:space="preserve"> </w:t>
            </w:r>
            <w:r w:rsidRPr="00AF28AD">
              <w:rPr>
                <w:sz w:val="24"/>
                <w:lang w:val="ru-RU"/>
              </w:rPr>
              <w:t>МКУК</w:t>
            </w:r>
          </w:p>
          <w:p w:rsidR="00AF28AD" w:rsidRPr="00AF28AD" w:rsidRDefault="00AF28AD" w:rsidP="00AF28AD">
            <w:pPr>
              <w:pStyle w:val="TableParagraph"/>
              <w:spacing w:before="22" w:line="259" w:lineRule="auto"/>
              <w:ind w:left="78" w:right="419"/>
              <w:rPr>
                <w:sz w:val="24"/>
                <w:lang w:val="ru-RU"/>
              </w:rPr>
            </w:pPr>
            <w:r w:rsidRPr="00AF28AD">
              <w:rPr>
                <w:sz w:val="24"/>
                <w:lang w:val="ru-RU"/>
              </w:rPr>
              <w:t>«Яковлевский Дом</w:t>
            </w:r>
            <w:r w:rsidRPr="00AF28AD">
              <w:rPr>
                <w:spacing w:val="1"/>
                <w:sz w:val="24"/>
                <w:lang w:val="ru-RU"/>
              </w:rPr>
              <w:t xml:space="preserve"> </w:t>
            </w:r>
            <w:r w:rsidRPr="00AF28AD">
              <w:rPr>
                <w:sz w:val="24"/>
                <w:lang w:val="ru-RU"/>
              </w:rPr>
              <w:t>культуры» (просмотр</w:t>
            </w:r>
            <w:r w:rsidRPr="00AF28AD">
              <w:rPr>
                <w:spacing w:val="1"/>
                <w:sz w:val="24"/>
                <w:lang w:val="ru-RU"/>
              </w:rPr>
              <w:t xml:space="preserve"> </w:t>
            </w:r>
            <w:r w:rsidRPr="00AF28AD">
              <w:rPr>
                <w:sz w:val="24"/>
                <w:lang w:val="ru-RU"/>
              </w:rPr>
              <w:t>мультфильмов,</w:t>
            </w:r>
            <w:r w:rsidRPr="00AF28AD">
              <w:rPr>
                <w:spacing w:val="-7"/>
                <w:sz w:val="24"/>
                <w:lang w:val="ru-RU"/>
              </w:rPr>
              <w:t xml:space="preserve"> </w:t>
            </w:r>
            <w:r w:rsidRPr="00AF28AD">
              <w:rPr>
                <w:sz w:val="24"/>
                <w:lang w:val="ru-RU"/>
              </w:rPr>
              <w:t>участие</w:t>
            </w:r>
            <w:r w:rsidRPr="00AF28AD">
              <w:rPr>
                <w:spacing w:val="-4"/>
                <w:sz w:val="24"/>
                <w:lang w:val="ru-RU"/>
              </w:rPr>
              <w:t xml:space="preserve"> </w:t>
            </w:r>
            <w:r w:rsidRPr="00AF28AD">
              <w:rPr>
                <w:sz w:val="24"/>
                <w:lang w:val="ru-RU"/>
              </w:rPr>
              <w:t>в</w:t>
            </w:r>
            <w:r w:rsidRPr="00AF28AD">
              <w:rPr>
                <w:spacing w:val="-57"/>
                <w:sz w:val="24"/>
                <w:lang w:val="ru-RU"/>
              </w:rPr>
              <w:t xml:space="preserve"> </w:t>
            </w:r>
            <w:r w:rsidRPr="00AF28AD">
              <w:rPr>
                <w:sz w:val="24"/>
                <w:lang w:val="ru-RU"/>
              </w:rPr>
              <w:t>концертных, игровых и</w:t>
            </w:r>
            <w:r w:rsidRPr="00AF28AD">
              <w:rPr>
                <w:spacing w:val="1"/>
                <w:sz w:val="24"/>
                <w:lang w:val="ru-RU"/>
              </w:rPr>
              <w:t xml:space="preserve"> </w:t>
            </w:r>
            <w:r w:rsidRPr="00AF28AD">
              <w:rPr>
                <w:sz w:val="24"/>
                <w:lang w:val="ru-RU"/>
              </w:rPr>
              <w:t>развлекательных</w:t>
            </w:r>
            <w:r w:rsidRPr="00AF28AD">
              <w:rPr>
                <w:spacing w:val="1"/>
                <w:sz w:val="24"/>
                <w:lang w:val="ru-RU"/>
              </w:rPr>
              <w:t xml:space="preserve"> </w:t>
            </w:r>
            <w:r w:rsidRPr="00AF28AD">
              <w:rPr>
                <w:sz w:val="24"/>
                <w:lang w:val="ru-RU"/>
              </w:rPr>
              <w:t>программах)</w:t>
            </w:r>
          </w:p>
        </w:tc>
        <w:tc>
          <w:tcPr>
            <w:tcW w:w="1705" w:type="dxa"/>
            <w:tcBorders>
              <w:left w:val="single" w:sz="4" w:space="0" w:color="000000"/>
              <w:right w:val="single" w:sz="4" w:space="0" w:color="000000"/>
            </w:tcBorders>
          </w:tcPr>
          <w:p w:rsidR="00AF28AD" w:rsidRDefault="00AF28AD" w:rsidP="00AF28AD">
            <w:pPr>
              <w:pStyle w:val="TableParagraph"/>
              <w:spacing w:before="68"/>
              <w:ind w:left="0" w:right="478"/>
              <w:jc w:val="right"/>
              <w:rPr>
                <w:sz w:val="24"/>
              </w:rPr>
            </w:pPr>
            <w:r>
              <w:rPr>
                <w:sz w:val="24"/>
              </w:rPr>
              <w:t>5-7</w:t>
            </w:r>
            <w:r>
              <w:rPr>
                <w:spacing w:val="2"/>
                <w:sz w:val="24"/>
              </w:rPr>
              <w:t xml:space="preserve"> </w:t>
            </w:r>
            <w:r>
              <w:rPr>
                <w:sz w:val="24"/>
              </w:rPr>
              <w:t>лет</w:t>
            </w:r>
          </w:p>
        </w:tc>
        <w:tc>
          <w:tcPr>
            <w:tcW w:w="1465" w:type="dxa"/>
            <w:tcBorders>
              <w:left w:val="single" w:sz="4" w:space="0" w:color="000000"/>
              <w:right w:val="single" w:sz="4" w:space="0" w:color="000000"/>
            </w:tcBorders>
          </w:tcPr>
          <w:p w:rsidR="00AF28AD" w:rsidRDefault="00AF28AD" w:rsidP="00AF28AD">
            <w:pPr>
              <w:pStyle w:val="TableParagraph"/>
              <w:spacing w:before="68" w:line="259" w:lineRule="auto"/>
              <w:ind w:left="20" w:right="-19" w:firstLine="566"/>
              <w:rPr>
                <w:sz w:val="24"/>
              </w:rPr>
            </w:pPr>
            <w:r>
              <w:rPr>
                <w:sz w:val="24"/>
              </w:rPr>
              <w:t>По</w:t>
            </w:r>
            <w:r>
              <w:rPr>
                <w:spacing w:val="1"/>
                <w:sz w:val="24"/>
              </w:rPr>
              <w:t xml:space="preserve"> </w:t>
            </w:r>
            <w:r>
              <w:rPr>
                <w:sz w:val="24"/>
              </w:rPr>
              <w:t>согласованию</w:t>
            </w:r>
          </w:p>
        </w:tc>
        <w:tc>
          <w:tcPr>
            <w:tcW w:w="1718" w:type="dxa"/>
            <w:tcBorders>
              <w:left w:val="single" w:sz="4" w:space="0" w:color="000000"/>
            </w:tcBorders>
          </w:tcPr>
          <w:p w:rsidR="00AF28AD" w:rsidRDefault="00AF28AD" w:rsidP="00AF28AD">
            <w:pPr>
              <w:pStyle w:val="TableParagraph"/>
              <w:spacing w:before="68" w:line="276" w:lineRule="auto"/>
              <w:ind w:left="19" w:right="32"/>
              <w:rPr>
                <w:sz w:val="24"/>
              </w:rPr>
            </w:pPr>
            <w:r>
              <w:rPr>
                <w:sz w:val="24"/>
              </w:rPr>
              <w:t>воспитатели</w:t>
            </w:r>
          </w:p>
        </w:tc>
      </w:tr>
      <w:tr w:rsidR="00AF28AD" w:rsidTr="00EB7604">
        <w:trPr>
          <w:trHeight w:val="1343"/>
        </w:trPr>
        <w:tc>
          <w:tcPr>
            <w:tcW w:w="2610" w:type="dxa"/>
          </w:tcPr>
          <w:p w:rsidR="00AF28AD" w:rsidRDefault="00AF28AD" w:rsidP="00AF28AD">
            <w:pPr>
              <w:pStyle w:val="TableParagraph"/>
              <w:spacing w:before="68" w:line="259" w:lineRule="auto"/>
              <w:ind w:left="305" w:right="8" w:hanging="265"/>
              <w:rPr>
                <w:sz w:val="24"/>
              </w:rPr>
            </w:pPr>
            <w:r>
              <w:rPr>
                <w:sz w:val="24"/>
              </w:rPr>
              <w:t>Познавательное,</w:t>
            </w:r>
            <w:r>
              <w:rPr>
                <w:spacing w:val="-57"/>
                <w:sz w:val="24"/>
              </w:rPr>
              <w:t xml:space="preserve"> </w:t>
            </w:r>
            <w:r>
              <w:rPr>
                <w:sz w:val="24"/>
              </w:rPr>
              <w:t>социальное</w:t>
            </w:r>
          </w:p>
        </w:tc>
        <w:tc>
          <w:tcPr>
            <w:tcW w:w="3110" w:type="dxa"/>
            <w:tcBorders>
              <w:right w:val="single" w:sz="4" w:space="0" w:color="000000"/>
            </w:tcBorders>
          </w:tcPr>
          <w:p w:rsidR="00AF28AD" w:rsidRPr="00AF28AD" w:rsidRDefault="00AF28AD" w:rsidP="00AF28AD">
            <w:pPr>
              <w:pStyle w:val="TableParagraph"/>
              <w:spacing w:before="68" w:line="259" w:lineRule="auto"/>
              <w:ind w:left="78" w:right="588"/>
              <w:rPr>
                <w:sz w:val="24"/>
                <w:lang w:val="ru-RU"/>
              </w:rPr>
            </w:pPr>
            <w:r w:rsidRPr="00AF28AD">
              <w:rPr>
                <w:sz w:val="24"/>
                <w:lang w:val="ru-RU"/>
              </w:rPr>
              <w:t>Экскурсии в пожарную</w:t>
            </w:r>
            <w:r w:rsidRPr="00AF28AD">
              <w:rPr>
                <w:spacing w:val="-57"/>
                <w:sz w:val="24"/>
                <w:lang w:val="ru-RU"/>
              </w:rPr>
              <w:t xml:space="preserve"> </w:t>
            </w:r>
            <w:r w:rsidRPr="00AF28AD">
              <w:rPr>
                <w:sz w:val="24"/>
                <w:lang w:val="ru-RU"/>
              </w:rPr>
              <w:t>часть,</w:t>
            </w:r>
            <w:r w:rsidRPr="00AF28AD">
              <w:rPr>
                <w:spacing w:val="3"/>
                <w:sz w:val="24"/>
                <w:lang w:val="ru-RU"/>
              </w:rPr>
              <w:t xml:space="preserve"> </w:t>
            </w:r>
            <w:r w:rsidRPr="00AF28AD">
              <w:rPr>
                <w:sz w:val="24"/>
                <w:lang w:val="ru-RU"/>
              </w:rPr>
              <w:t>встречи</w:t>
            </w:r>
            <w:r w:rsidRPr="00AF28AD">
              <w:rPr>
                <w:spacing w:val="-2"/>
                <w:sz w:val="24"/>
                <w:lang w:val="ru-RU"/>
              </w:rPr>
              <w:t xml:space="preserve"> </w:t>
            </w:r>
            <w:r w:rsidRPr="00AF28AD">
              <w:rPr>
                <w:sz w:val="24"/>
                <w:lang w:val="ru-RU"/>
              </w:rPr>
              <w:t>с</w:t>
            </w:r>
            <w:r w:rsidRPr="00AF28AD">
              <w:rPr>
                <w:spacing w:val="1"/>
                <w:sz w:val="24"/>
                <w:lang w:val="ru-RU"/>
              </w:rPr>
              <w:t xml:space="preserve"> </w:t>
            </w:r>
            <w:r w:rsidRPr="00AF28AD">
              <w:rPr>
                <w:sz w:val="24"/>
                <w:lang w:val="ru-RU"/>
              </w:rPr>
              <w:t>работниками пожарной</w:t>
            </w:r>
            <w:r w:rsidRPr="00AF28AD">
              <w:rPr>
                <w:spacing w:val="-57"/>
                <w:sz w:val="24"/>
                <w:lang w:val="ru-RU"/>
              </w:rPr>
              <w:t xml:space="preserve"> </w:t>
            </w:r>
            <w:r w:rsidRPr="00AF28AD">
              <w:rPr>
                <w:sz w:val="24"/>
                <w:lang w:val="ru-RU"/>
              </w:rPr>
              <w:t>части</w:t>
            </w:r>
          </w:p>
        </w:tc>
        <w:tc>
          <w:tcPr>
            <w:tcW w:w="1705" w:type="dxa"/>
            <w:tcBorders>
              <w:left w:val="single" w:sz="4" w:space="0" w:color="000000"/>
              <w:right w:val="single" w:sz="4" w:space="0" w:color="000000"/>
            </w:tcBorders>
          </w:tcPr>
          <w:p w:rsidR="00AF28AD" w:rsidRDefault="00AF28AD" w:rsidP="00AF28AD">
            <w:pPr>
              <w:pStyle w:val="TableParagraph"/>
              <w:spacing w:before="68"/>
              <w:ind w:left="0" w:right="478"/>
              <w:jc w:val="right"/>
              <w:rPr>
                <w:sz w:val="24"/>
              </w:rPr>
            </w:pPr>
            <w:r>
              <w:rPr>
                <w:sz w:val="24"/>
              </w:rPr>
              <w:t>5-7</w:t>
            </w:r>
            <w:r>
              <w:rPr>
                <w:spacing w:val="2"/>
                <w:sz w:val="24"/>
              </w:rPr>
              <w:t xml:space="preserve"> </w:t>
            </w:r>
            <w:r>
              <w:rPr>
                <w:sz w:val="24"/>
              </w:rPr>
              <w:t>лет</w:t>
            </w:r>
          </w:p>
        </w:tc>
        <w:tc>
          <w:tcPr>
            <w:tcW w:w="1465" w:type="dxa"/>
            <w:tcBorders>
              <w:left w:val="single" w:sz="4" w:space="0" w:color="000000"/>
              <w:right w:val="single" w:sz="4" w:space="0" w:color="000000"/>
            </w:tcBorders>
          </w:tcPr>
          <w:p w:rsidR="00AF28AD" w:rsidRDefault="00AF28AD" w:rsidP="00AF28AD">
            <w:pPr>
              <w:pStyle w:val="TableParagraph"/>
              <w:spacing w:before="68" w:line="259" w:lineRule="auto"/>
              <w:ind w:left="20" w:right="-19" w:firstLine="566"/>
              <w:rPr>
                <w:sz w:val="24"/>
              </w:rPr>
            </w:pPr>
            <w:r>
              <w:rPr>
                <w:sz w:val="24"/>
              </w:rPr>
              <w:t>По</w:t>
            </w:r>
            <w:r>
              <w:rPr>
                <w:spacing w:val="1"/>
                <w:sz w:val="24"/>
              </w:rPr>
              <w:t xml:space="preserve"> </w:t>
            </w:r>
            <w:r>
              <w:rPr>
                <w:sz w:val="24"/>
              </w:rPr>
              <w:t>согласованию</w:t>
            </w:r>
          </w:p>
        </w:tc>
        <w:tc>
          <w:tcPr>
            <w:tcW w:w="1718" w:type="dxa"/>
            <w:tcBorders>
              <w:left w:val="single" w:sz="4" w:space="0" w:color="000000"/>
            </w:tcBorders>
          </w:tcPr>
          <w:p w:rsidR="00AF28AD" w:rsidRDefault="00AF28AD" w:rsidP="00AF28AD">
            <w:pPr>
              <w:pStyle w:val="TableParagraph"/>
              <w:spacing w:before="68" w:line="259" w:lineRule="auto"/>
              <w:ind w:left="19" w:right="32"/>
              <w:rPr>
                <w:sz w:val="24"/>
              </w:rPr>
            </w:pPr>
            <w:r>
              <w:rPr>
                <w:sz w:val="24"/>
              </w:rPr>
              <w:t>воспитатели</w:t>
            </w:r>
          </w:p>
        </w:tc>
      </w:tr>
      <w:tr w:rsidR="00AF28AD" w:rsidTr="00EB7604">
        <w:trPr>
          <w:trHeight w:val="743"/>
        </w:trPr>
        <w:tc>
          <w:tcPr>
            <w:tcW w:w="2610" w:type="dxa"/>
          </w:tcPr>
          <w:p w:rsidR="00AF28AD" w:rsidRDefault="00AF28AD" w:rsidP="00AF28AD">
            <w:pPr>
              <w:pStyle w:val="TableParagraph"/>
              <w:spacing w:before="63" w:line="259" w:lineRule="auto"/>
              <w:ind w:left="305" w:right="8" w:hanging="265"/>
              <w:rPr>
                <w:sz w:val="24"/>
              </w:rPr>
            </w:pPr>
            <w:r>
              <w:rPr>
                <w:sz w:val="24"/>
              </w:rPr>
              <w:t>Познавательное,</w:t>
            </w:r>
            <w:r>
              <w:rPr>
                <w:spacing w:val="-57"/>
                <w:sz w:val="24"/>
              </w:rPr>
              <w:t xml:space="preserve"> </w:t>
            </w:r>
            <w:r>
              <w:rPr>
                <w:sz w:val="24"/>
              </w:rPr>
              <w:t>социальное</w:t>
            </w:r>
          </w:p>
        </w:tc>
        <w:tc>
          <w:tcPr>
            <w:tcW w:w="3110" w:type="dxa"/>
            <w:tcBorders>
              <w:right w:val="single" w:sz="4" w:space="0" w:color="000000"/>
            </w:tcBorders>
          </w:tcPr>
          <w:p w:rsidR="00AF28AD" w:rsidRPr="00AF28AD" w:rsidRDefault="00AF28AD" w:rsidP="00AF28AD">
            <w:pPr>
              <w:pStyle w:val="TableParagraph"/>
              <w:spacing w:before="63" w:line="259" w:lineRule="auto"/>
              <w:ind w:left="78" w:right="661"/>
              <w:rPr>
                <w:sz w:val="24"/>
                <w:lang w:val="ru-RU"/>
              </w:rPr>
            </w:pPr>
            <w:r w:rsidRPr="00AF28AD">
              <w:rPr>
                <w:sz w:val="24"/>
                <w:lang w:val="ru-RU"/>
              </w:rPr>
              <w:t>Неделя безопасности с</w:t>
            </w:r>
            <w:r w:rsidRPr="00AF28AD">
              <w:rPr>
                <w:spacing w:val="-57"/>
                <w:sz w:val="24"/>
                <w:lang w:val="ru-RU"/>
              </w:rPr>
              <w:t xml:space="preserve"> </w:t>
            </w:r>
            <w:r w:rsidRPr="00AF28AD">
              <w:rPr>
                <w:sz w:val="24"/>
                <w:lang w:val="ru-RU"/>
              </w:rPr>
              <w:t>участием</w:t>
            </w:r>
            <w:r w:rsidRPr="00AF28AD">
              <w:rPr>
                <w:spacing w:val="2"/>
                <w:sz w:val="24"/>
                <w:lang w:val="ru-RU"/>
              </w:rPr>
              <w:t xml:space="preserve"> </w:t>
            </w:r>
            <w:r w:rsidRPr="00AF28AD">
              <w:rPr>
                <w:sz w:val="24"/>
                <w:lang w:val="ru-RU"/>
              </w:rPr>
              <w:t>ГИБДД</w:t>
            </w:r>
          </w:p>
        </w:tc>
        <w:tc>
          <w:tcPr>
            <w:tcW w:w="1705" w:type="dxa"/>
            <w:tcBorders>
              <w:left w:val="single" w:sz="4" w:space="0" w:color="000000"/>
              <w:right w:val="single" w:sz="4" w:space="0" w:color="000000"/>
            </w:tcBorders>
          </w:tcPr>
          <w:p w:rsidR="00AF28AD" w:rsidRDefault="00AF28AD" w:rsidP="00AF28AD">
            <w:pPr>
              <w:pStyle w:val="TableParagraph"/>
              <w:spacing w:before="63"/>
              <w:ind w:left="0" w:right="478"/>
              <w:jc w:val="right"/>
              <w:rPr>
                <w:sz w:val="24"/>
              </w:rPr>
            </w:pPr>
            <w:r>
              <w:rPr>
                <w:sz w:val="24"/>
              </w:rPr>
              <w:t>5-7</w:t>
            </w:r>
            <w:r>
              <w:rPr>
                <w:spacing w:val="2"/>
                <w:sz w:val="24"/>
              </w:rPr>
              <w:t xml:space="preserve"> </w:t>
            </w:r>
            <w:r>
              <w:rPr>
                <w:sz w:val="24"/>
              </w:rPr>
              <w:t>лет</w:t>
            </w:r>
          </w:p>
        </w:tc>
        <w:tc>
          <w:tcPr>
            <w:tcW w:w="1465" w:type="dxa"/>
            <w:tcBorders>
              <w:left w:val="single" w:sz="4" w:space="0" w:color="000000"/>
              <w:right w:val="single" w:sz="4" w:space="0" w:color="000000"/>
            </w:tcBorders>
          </w:tcPr>
          <w:p w:rsidR="00AF28AD" w:rsidRDefault="00AF28AD" w:rsidP="00AF28AD">
            <w:pPr>
              <w:pStyle w:val="TableParagraph"/>
              <w:spacing w:before="63" w:line="259" w:lineRule="auto"/>
              <w:ind w:left="336" w:right="177" w:hanging="120"/>
              <w:rPr>
                <w:sz w:val="24"/>
              </w:rPr>
            </w:pPr>
            <w:r>
              <w:rPr>
                <w:sz w:val="24"/>
              </w:rPr>
              <w:t>Сентябрь-</w:t>
            </w:r>
            <w:r>
              <w:rPr>
                <w:spacing w:val="-58"/>
                <w:sz w:val="24"/>
              </w:rPr>
              <w:t xml:space="preserve"> </w:t>
            </w:r>
            <w:r>
              <w:rPr>
                <w:sz w:val="24"/>
              </w:rPr>
              <w:t>октябрь</w:t>
            </w:r>
          </w:p>
        </w:tc>
        <w:tc>
          <w:tcPr>
            <w:tcW w:w="1718" w:type="dxa"/>
            <w:tcBorders>
              <w:left w:val="single" w:sz="4" w:space="0" w:color="000000"/>
            </w:tcBorders>
          </w:tcPr>
          <w:p w:rsidR="00AF28AD" w:rsidRDefault="00AF28AD" w:rsidP="00AF28AD">
            <w:pPr>
              <w:pStyle w:val="TableParagraph"/>
              <w:spacing w:before="63" w:line="259" w:lineRule="auto"/>
              <w:ind w:left="19" w:right="32"/>
              <w:rPr>
                <w:sz w:val="24"/>
              </w:rPr>
            </w:pPr>
            <w:r>
              <w:rPr>
                <w:sz w:val="24"/>
              </w:rPr>
              <w:t>воспитатели</w:t>
            </w:r>
          </w:p>
        </w:tc>
      </w:tr>
    </w:tbl>
    <w:p w:rsidR="00EB7604" w:rsidRDefault="00EB7604" w:rsidP="00AF28AD"/>
    <w:p w:rsidR="00EB7604" w:rsidRPr="00EB7604" w:rsidRDefault="00EB7604" w:rsidP="00EB7604">
      <w:pPr>
        <w:spacing w:before="90" w:line="400" w:lineRule="auto"/>
        <w:ind w:left="3489" w:right="3351" w:firstLine="336"/>
        <w:jc w:val="center"/>
        <w:rPr>
          <w:rFonts w:ascii="Times New Roman" w:eastAsia="Times New Roman" w:hAnsi="Times New Roman" w:cs="Times New Roman"/>
          <w:b/>
          <w:sz w:val="24"/>
        </w:rPr>
      </w:pPr>
      <w:r w:rsidRPr="00EB7604">
        <w:rPr>
          <w:rFonts w:ascii="Times New Roman" w:eastAsia="Times New Roman" w:hAnsi="Times New Roman" w:cs="Times New Roman"/>
          <w:b/>
          <w:sz w:val="24"/>
        </w:rPr>
        <w:t>IV. Дополнительный раздел</w:t>
      </w:r>
      <w:r w:rsidRPr="00EB7604">
        <w:rPr>
          <w:rFonts w:ascii="Times New Roman" w:eastAsia="Times New Roman" w:hAnsi="Times New Roman" w:cs="Times New Roman"/>
          <w:b/>
          <w:spacing w:val="1"/>
          <w:sz w:val="24"/>
        </w:rPr>
        <w:t xml:space="preserve"> </w:t>
      </w:r>
      <w:r w:rsidRPr="00EB7604">
        <w:rPr>
          <w:rFonts w:ascii="Times New Roman" w:eastAsia="Times New Roman" w:hAnsi="Times New Roman" w:cs="Times New Roman"/>
          <w:b/>
          <w:sz w:val="24"/>
        </w:rPr>
        <w:t>Краткая презентация</w:t>
      </w:r>
      <w:r w:rsidRPr="00EB7604">
        <w:rPr>
          <w:rFonts w:ascii="Times New Roman" w:eastAsia="Times New Roman" w:hAnsi="Times New Roman" w:cs="Times New Roman"/>
          <w:b/>
          <w:spacing w:val="-3"/>
          <w:sz w:val="24"/>
        </w:rPr>
        <w:t xml:space="preserve"> </w:t>
      </w:r>
      <w:r w:rsidRPr="00EB7604">
        <w:rPr>
          <w:rFonts w:ascii="Times New Roman" w:eastAsia="Times New Roman" w:hAnsi="Times New Roman" w:cs="Times New Roman"/>
          <w:b/>
          <w:sz w:val="24"/>
        </w:rPr>
        <w:t>Программы</w:t>
      </w:r>
    </w:p>
    <w:p w:rsidR="00EB7604" w:rsidRPr="00EB7604" w:rsidRDefault="00EB7604" w:rsidP="00EB7604">
      <w:pPr>
        <w:widowControl w:val="0"/>
        <w:autoSpaceDE w:val="0"/>
        <w:autoSpaceDN w:val="0"/>
        <w:spacing w:after="0" w:line="240" w:lineRule="auto"/>
        <w:ind w:left="679" w:right="541" w:firstLine="850"/>
        <w:jc w:val="both"/>
        <w:rPr>
          <w:rFonts w:ascii="Times New Roman" w:eastAsia="Times New Roman" w:hAnsi="Times New Roman" w:cs="Times New Roman"/>
          <w:sz w:val="24"/>
          <w:szCs w:val="24"/>
        </w:rPr>
      </w:pPr>
      <w:r w:rsidRPr="00EB7604">
        <w:rPr>
          <w:rFonts w:ascii="Times New Roman" w:eastAsia="Times New Roman" w:hAnsi="Times New Roman" w:cs="Times New Roman"/>
          <w:sz w:val="24"/>
          <w:szCs w:val="24"/>
        </w:rPr>
        <w:t>Образовательная</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программа</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Муниципального</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бюджетного</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дошкольного</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образовательного</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учреждения</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"Детский</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сад</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w:t>
      </w:r>
      <w:r>
        <w:rPr>
          <w:rFonts w:ascii="Times New Roman" w:eastAsia="Times New Roman" w:hAnsi="Times New Roman" w:cs="Times New Roman"/>
          <w:sz w:val="24"/>
          <w:szCs w:val="24"/>
        </w:rPr>
        <w:t>Яблонька</w:t>
      </w:r>
      <w:r w:rsidRPr="00EB7604">
        <w:rPr>
          <w:rFonts w:ascii="Times New Roman" w:eastAsia="Times New Roman" w:hAnsi="Times New Roman" w:cs="Times New Roman"/>
          <w:sz w:val="24"/>
          <w:szCs w:val="24"/>
        </w:rPr>
        <w:t>"</w:t>
      </w:r>
      <w:r w:rsidRPr="00EB7604">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sidRPr="00EB7604">
        <w:rPr>
          <w:rFonts w:ascii="Times New Roman" w:eastAsia="Times New Roman" w:hAnsi="Times New Roman" w:cs="Times New Roman"/>
          <w:sz w:val="24"/>
          <w:szCs w:val="24"/>
        </w:rPr>
        <w:t>.</w:t>
      </w:r>
      <w:r w:rsidRPr="00EB7604">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Дмитриевка</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Яковлевского</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городского</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округа"</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(далее</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Программа)</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разработана</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в</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соответствии</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с</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федеральным</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государственным образовательным стандартом дошкольного образования (далее – ФГОС</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ДО), утв. приказом Министерства образования и науки РФ от 17.10.2013 № 1155 «Об</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утверждении федерального</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государственного образовательного</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стандарта дошкольного</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образования»</w:t>
      </w:r>
      <w:r w:rsidRPr="00EB7604">
        <w:rPr>
          <w:rFonts w:ascii="Times New Roman" w:eastAsia="Times New Roman" w:hAnsi="Times New Roman" w:cs="Times New Roman"/>
          <w:spacing w:val="14"/>
          <w:sz w:val="24"/>
          <w:szCs w:val="24"/>
        </w:rPr>
        <w:t xml:space="preserve"> </w:t>
      </w:r>
      <w:r w:rsidRPr="00EB7604">
        <w:rPr>
          <w:rFonts w:ascii="Times New Roman" w:eastAsia="Times New Roman" w:hAnsi="Times New Roman" w:cs="Times New Roman"/>
          <w:sz w:val="24"/>
          <w:szCs w:val="24"/>
        </w:rPr>
        <w:t>с</w:t>
      </w:r>
      <w:r w:rsidRPr="00EB7604">
        <w:rPr>
          <w:rFonts w:ascii="Times New Roman" w:eastAsia="Times New Roman" w:hAnsi="Times New Roman" w:cs="Times New Roman"/>
          <w:spacing w:val="13"/>
          <w:sz w:val="24"/>
          <w:szCs w:val="24"/>
        </w:rPr>
        <w:t xml:space="preserve"> </w:t>
      </w:r>
      <w:r w:rsidRPr="00EB7604">
        <w:rPr>
          <w:rFonts w:ascii="Times New Roman" w:eastAsia="Times New Roman" w:hAnsi="Times New Roman" w:cs="Times New Roman"/>
          <w:sz w:val="24"/>
          <w:szCs w:val="24"/>
        </w:rPr>
        <w:t>изменениями</w:t>
      </w:r>
      <w:r w:rsidRPr="00EB7604">
        <w:rPr>
          <w:rFonts w:ascii="Times New Roman" w:eastAsia="Times New Roman" w:hAnsi="Times New Roman" w:cs="Times New Roman"/>
          <w:spacing w:val="16"/>
          <w:sz w:val="24"/>
          <w:szCs w:val="24"/>
        </w:rPr>
        <w:t xml:space="preserve"> </w:t>
      </w:r>
      <w:r w:rsidRPr="00EB7604">
        <w:rPr>
          <w:rFonts w:ascii="Times New Roman" w:eastAsia="Times New Roman" w:hAnsi="Times New Roman" w:cs="Times New Roman"/>
          <w:sz w:val="24"/>
          <w:szCs w:val="24"/>
        </w:rPr>
        <w:t>и</w:t>
      </w:r>
      <w:r w:rsidRPr="00EB7604">
        <w:rPr>
          <w:rFonts w:ascii="Times New Roman" w:eastAsia="Times New Roman" w:hAnsi="Times New Roman" w:cs="Times New Roman"/>
          <w:spacing w:val="15"/>
          <w:sz w:val="24"/>
          <w:szCs w:val="24"/>
        </w:rPr>
        <w:t xml:space="preserve"> </w:t>
      </w:r>
      <w:r w:rsidRPr="00EB7604">
        <w:rPr>
          <w:rFonts w:ascii="Times New Roman" w:eastAsia="Times New Roman" w:hAnsi="Times New Roman" w:cs="Times New Roman"/>
          <w:sz w:val="24"/>
          <w:szCs w:val="24"/>
        </w:rPr>
        <w:t>дополнениями</w:t>
      </w:r>
      <w:r w:rsidRPr="00EB7604">
        <w:rPr>
          <w:rFonts w:ascii="Times New Roman" w:eastAsia="Times New Roman" w:hAnsi="Times New Roman" w:cs="Times New Roman"/>
          <w:spacing w:val="18"/>
          <w:sz w:val="24"/>
          <w:szCs w:val="24"/>
        </w:rPr>
        <w:t xml:space="preserve"> </w:t>
      </w:r>
      <w:r w:rsidRPr="00EB7604">
        <w:rPr>
          <w:rFonts w:ascii="Times New Roman" w:eastAsia="Times New Roman" w:hAnsi="Times New Roman" w:cs="Times New Roman"/>
          <w:sz w:val="24"/>
          <w:szCs w:val="24"/>
        </w:rPr>
        <w:t>21</w:t>
      </w:r>
      <w:r w:rsidRPr="00EB7604">
        <w:rPr>
          <w:rFonts w:ascii="Times New Roman" w:eastAsia="Times New Roman" w:hAnsi="Times New Roman" w:cs="Times New Roman"/>
          <w:spacing w:val="20"/>
          <w:sz w:val="24"/>
          <w:szCs w:val="24"/>
        </w:rPr>
        <w:t xml:space="preserve"> </w:t>
      </w:r>
      <w:r w:rsidRPr="00EB7604">
        <w:rPr>
          <w:rFonts w:ascii="Times New Roman" w:eastAsia="Times New Roman" w:hAnsi="Times New Roman" w:cs="Times New Roman"/>
          <w:sz w:val="24"/>
          <w:szCs w:val="24"/>
        </w:rPr>
        <w:t>января</w:t>
      </w:r>
      <w:r w:rsidRPr="00EB7604">
        <w:rPr>
          <w:rFonts w:ascii="Times New Roman" w:eastAsia="Times New Roman" w:hAnsi="Times New Roman" w:cs="Times New Roman"/>
          <w:spacing w:val="19"/>
          <w:sz w:val="24"/>
          <w:szCs w:val="24"/>
        </w:rPr>
        <w:t xml:space="preserve"> </w:t>
      </w:r>
      <w:r w:rsidRPr="00EB7604">
        <w:rPr>
          <w:rFonts w:ascii="Times New Roman" w:eastAsia="Times New Roman" w:hAnsi="Times New Roman" w:cs="Times New Roman"/>
          <w:sz w:val="24"/>
          <w:szCs w:val="24"/>
        </w:rPr>
        <w:t>2019</w:t>
      </w:r>
      <w:r w:rsidRPr="00EB7604">
        <w:rPr>
          <w:rFonts w:ascii="Times New Roman" w:eastAsia="Times New Roman" w:hAnsi="Times New Roman" w:cs="Times New Roman"/>
          <w:spacing w:val="9"/>
          <w:sz w:val="24"/>
          <w:szCs w:val="24"/>
        </w:rPr>
        <w:t xml:space="preserve"> </w:t>
      </w:r>
      <w:r w:rsidRPr="00EB7604">
        <w:rPr>
          <w:rFonts w:ascii="Times New Roman" w:eastAsia="Times New Roman" w:hAnsi="Times New Roman" w:cs="Times New Roman"/>
          <w:sz w:val="24"/>
          <w:szCs w:val="24"/>
        </w:rPr>
        <w:t>г.</w:t>
      </w:r>
      <w:r w:rsidRPr="00EB7604">
        <w:rPr>
          <w:rFonts w:ascii="Times New Roman" w:eastAsia="Times New Roman" w:hAnsi="Times New Roman" w:cs="Times New Roman"/>
          <w:spacing w:val="17"/>
          <w:sz w:val="24"/>
          <w:szCs w:val="24"/>
        </w:rPr>
        <w:t xml:space="preserve"> </w:t>
      </w:r>
      <w:r w:rsidRPr="00EB7604">
        <w:rPr>
          <w:rFonts w:ascii="Times New Roman" w:eastAsia="Times New Roman" w:hAnsi="Times New Roman" w:cs="Times New Roman"/>
          <w:sz w:val="24"/>
          <w:szCs w:val="24"/>
        </w:rPr>
        <w:t>№31,</w:t>
      </w:r>
      <w:r w:rsidRPr="00EB7604">
        <w:rPr>
          <w:rFonts w:ascii="Times New Roman" w:eastAsia="Times New Roman" w:hAnsi="Times New Roman" w:cs="Times New Roman"/>
          <w:spacing w:val="12"/>
          <w:sz w:val="24"/>
          <w:szCs w:val="24"/>
        </w:rPr>
        <w:t xml:space="preserve"> </w:t>
      </w:r>
      <w:r w:rsidRPr="00EB7604">
        <w:rPr>
          <w:rFonts w:ascii="Times New Roman" w:eastAsia="Times New Roman" w:hAnsi="Times New Roman" w:cs="Times New Roman"/>
          <w:sz w:val="24"/>
          <w:szCs w:val="24"/>
        </w:rPr>
        <w:t>от</w:t>
      </w:r>
      <w:r w:rsidRPr="00EB7604">
        <w:rPr>
          <w:rFonts w:ascii="Times New Roman" w:eastAsia="Times New Roman" w:hAnsi="Times New Roman" w:cs="Times New Roman"/>
          <w:spacing w:val="15"/>
          <w:sz w:val="24"/>
          <w:szCs w:val="24"/>
        </w:rPr>
        <w:t xml:space="preserve"> </w:t>
      </w:r>
      <w:r w:rsidRPr="00EB7604">
        <w:rPr>
          <w:rFonts w:ascii="Times New Roman" w:eastAsia="Times New Roman" w:hAnsi="Times New Roman" w:cs="Times New Roman"/>
          <w:sz w:val="24"/>
          <w:szCs w:val="24"/>
        </w:rPr>
        <w:t>8</w:t>
      </w:r>
      <w:r w:rsidRPr="00EB7604">
        <w:rPr>
          <w:rFonts w:ascii="Times New Roman" w:eastAsia="Times New Roman" w:hAnsi="Times New Roman" w:cs="Times New Roman"/>
          <w:spacing w:val="15"/>
          <w:sz w:val="24"/>
          <w:szCs w:val="24"/>
        </w:rPr>
        <w:t xml:space="preserve"> </w:t>
      </w:r>
      <w:r w:rsidRPr="00EB7604">
        <w:rPr>
          <w:rFonts w:ascii="Times New Roman" w:eastAsia="Times New Roman" w:hAnsi="Times New Roman" w:cs="Times New Roman"/>
          <w:sz w:val="24"/>
          <w:szCs w:val="24"/>
        </w:rPr>
        <w:t>ноября</w:t>
      </w:r>
      <w:r w:rsidRPr="00EB7604">
        <w:rPr>
          <w:rFonts w:ascii="Times New Roman" w:eastAsia="Times New Roman" w:hAnsi="Times New Roman" w:cs="Times New Roman"/>
          <w:spacing w:val="14"/>
          <w:sz w:val="24"/>
          <w:szCs w:val="24"/>
        </w:rPr>
        <w:t xml:space="preserve"> </w:t>
      </w:r>
      <w:r w:rsidRPr="00EB7604">
        <w:rPr>
          <w:rFonts w:ascii="Times New Roman" w:eastAsia="Times New Roman" w:hAnsi="Times New Roman" w:cs="Times New Roman"/>
          <w:sz w:val="24"/>
          <w:szCs w:val="24"/>
        </w:rPr>
        <w:t>2022</w:t>
      </w:r>
      <w:r w:rsidRPr="00EB7604">
        <w:rPr>
          <w:rFonts w:ascii="Times New Roman" w:eastAsia="Times New Roman" w:hAnsi="Times New Roman" w:cs="Times New Roman"/>
          <w:spacing w:val="14"/>
          <w:sz w:val="24"/>
          <w:szCs w:val="24"/>
        </w:rPr>
        <w:t xml:space="preserve"> </w:t>
      </w:r>
      <w:r w:rsidRPr="00EB7604">
        <w:rPr>
          <w:rFonts w:ascii="Times New Roman" w:eastAsia="Times New Roman" w:hAnsi="Times New Roman" w:cs="Times New Roman"/>
          <w:sz w:val="24"/>
          <w:szCs w:val="24"/>
        </w:rPr>
        <w:t>г.</w:t>
      </w:r>
    </w:p>
    <w:p w:rsidR="00EB7604" w:rsidRPr="00EB7604" w:rsidRDefault="00EB7604" w:rsidP="00EB7604">
      <w:pPr>
        <w:widowControl w:val="0"/>
        <w:autoSpaceDE w:val="0"/>
        <w:autoSpaceDN w:val="0"/>
        <w:spacing w:after="0" w:line="237" w:lineRule="auto"/>
        <w:ind w:left="679" w:right="542"/>
        <w:jc w:val="both"/>
        <w:rPr>
          <w:rFonts w:ascii="Times New Roman" w:eastAsia="Times New Roman" w:hAnsi="Times New Roman" w:cs="Times New Roman"/>
          <w:sz w:val="24"/>
          <w:szCs w:val="24"/>
        </w:rPr>
      </w:pPr>
      <w:r w:rsidRPr="00EB7604">
        <w:rPr>
          <w:rFonts w:ascii="Times New Roman" w:eastAsia="Times New Roman" w:hAnsi="Times New Roman" w:cs="Times New Roman"/>
          <w:spacing w:val="-1"/>
          <w:sz w:val="24"/>
          <w:szCs w:val="24"/>
        </w:rPr>
        <w:t>№955</w:t>
      </w:r>
      <w:r w:rsidRPr="00EB7604">
        <w:rPr>
          <w:rFonts w:ascii="Times New Roman" w:eastAsia="Times New Roman" w:hAnsi="Times New Roman" w:cs="Times New Roman"/>
          <w:spacing w:val="-12"/>
          <w:sz w:val="24"/>
          <w:szCs w:val="24"/>
        </w:rPr>
        <w:t xml:space="preserve"> </w:t>
      </w:r>
      <w:r w:rsidRPr="00EB7604">
        <w:rPr>
          <w:rFonts w:ascii="Times New Roman" w:eastAsia="Times New Roman" w:hAnsi="Times New Roman" w:cs="Times New Roman"/>
          <w:spacing w:val="-1"/>
          <w:sz w:val="24"/>
          <w:szCs w:val="24"/>
        </w:rPr>
        <w:t>и</w:t>
      </w:r>
      <w:r w:rsidRPr="00EB7604">
        <w:rPr>
          <w:rFonts w:ascii="Times New Roman" w:eastAsia="Times New Roman" w:hAnsi="Times New Roman" w:cs="Times New Roman"/>
          <w:spacing w:val="-12"/>
          <w:sz w:val="24"/>
          <w:szCs w:val="24"/>
        </w:rPr>
        <w:t xml:space="preserve"> </w:t>
      </w:r>
      <w:r w:rsidRPr="00EB7604">
        <w:rPr>
          <w:rFonts w:ascii="Times New Roman" w:eastAsia="Times New Roman" w:hAnsi="Times New Roman" w:cs="Times New Roman"/>
          <w:spacing w:val="-1"/>
          <w:sz w:val="24"/>
          <w:szCs w:val="24"/>
        </w:rPr>
        <w:t>федеральной</w:t>
      </w:r>
      <w:r w:rsidRPr="00EB7604">
        <w:rPr>
          <w:rFonts w:ascii="Times New Roman" w:eastAsia="Times New Roman" w:hAnsi="Times New Roman" w:cs="Times New Roman"/>
          <w:spacing w:val="-16"/>
          <w:sz w:val="24"/>
          <w:szCs w:val="24"/>
        </w:rPr>
        <w:t xml:space="preserve"> </w:t>
      </w:r>
      <w:r w:rsidRPr="00EB7604">
        <w:rPr>
          <w:rFonts w:ascii="Times New Roman" w:eastAsia="Times New Roman" w:hAnsi="Times New Roman" w:cs="Times New Roman"/>
          <w:spacing w:val="-1"/>
          <w:sz w:val="24"/>
          <w:szCs w:val="24"/>
        </w:rPr>
        <w:t>образовательной</w:t>
      </w:r>
      <w:r w:rsidRPr="00EB7604">
        <w:rPr>
          <w:rFonts w:ascii="Times New Roman" w:eastAsia="Times New Roman" w:hAnsi="Times New Roman" w:cs="Times New Roman"/>
          <w:spacing w:val="-16"/>
          <w:sz w:val="24"/>
          <w:szCs w:val="24"/>
        </w:rPr>
        <w:t xml:space="preserve"> </w:t>
      </w:r>
      <w:r w:rsidRPr="00EB7604">
        <w:rPr>
          <w:rFonts w:ascii="Times New Roman" w:eastAsia="Times New Roman" w:hAnsi="Times New Roman" w:cs="Times New Roman"/>
          <w:sz w:val="24"/>
          <w:szCs w:val="24"/>
        </w:rPr>
        <w:t>программой</w:t>
      </w:r>
      <w:r w:rsidRPr="00EB7604">
        <w:rPr>
          <w:rFonts w:ascii="Times New Roman" w:eastAsia="Times New Roman" w:hAnsi="Times New Roman" w:cs="Times New Roman"/>
          <w:spacing w:val="-12"/>
          <w:sz w:val="24"/>
          <w:szCs w:val="24"/>
        </w:rPr>
        <w:t xml:space="preserve"> </w:t>
      </w:r>
      <w:r w:rsidRPr="00EB7604">
        <w:rPr>
          <w:rFonts w:ascii="Times New Roman" w:eastAsia="Times New Roman" w:hAnsi="Times New Roman" w:cs="Times New Roman"/>
          <w:sz w:val="24"/>
          <w:szCs w:val="24"/>
        </w:rPr>
        <w:t>дошкольного</w:t>
      </w:r>
      <w:r w:rsidRPr="00EB7604">
        <w:rPr>
          <w:rFonts w:ascii="Times New Roman" w:eastAsia="Times New Roman" w:hAnsi="Times New Roman" w:cs="Times New Roman"/>
          <w:spacing w:val="-13"/>
          <w:sz w:val="24"/>
          <w:szCs w:val="24"/>
        </w:rPr>
        <w:t xml:space="preserve"> </w:t>
      </w:r>
      <w:r w:rsidRPr="00EB7604">
        <w:rPr>
          <w:rFonts w:ascii="Times New Roman" w:eastAsia="Times New Roman" w:hAnsi="Times New Roman" w:cs="Times New Roman"/>
          <w:sz w:val="24"/>
          <w:szCs w:val="24"/>
        </w:rPr>
        <w:t>образования</w:t>
      </w:r>
      <w:r w:rsidRPr="00EB7604">
        <w:rPr>
          <w:rFonts w:ascii="Times New Roman" w:eastAsia="Times New Roman" w:hAnsi="Times New Roman" w:cs="Times New Roman"/>
          <w:spacing w:val="-8"/>
          <w:sz w:val="24"/>
          <w:szCs w:val="24"/>
        </w:rPr>
        <w:t xml:space="preserve"> </w:t>
      </w:r>
      <w:r w:rsidRPr="00EB7604">
        <w:rPr>
          <w:rFonts w:ascii="Times New Roman" w:eastAsia="Times New Roman" w:hAnsi="Times New Roman" w:cs="Times New Roman"/>
          <w:sz w:val="24"/>
          <w:szCs w:val="24"/>
        </w:rPr>
        <w:t>(далее</w:t>
      </w:r>
      <w:r w:rsidRPr="00EB7604">
        <w:rPr>
          <w:rFonts w:ascii="Times New Roman" w:eastAsia="Times New Roman" w:hAnsi="Times New Roman" w:cs="Times New Roman"/>
          <w:spacing w:val="-13"/>
          <w:sz w:val="24"/>
          <w:szCs w:val="24"/>
        </w:rPr>
        <w:t xml:space="preserve"> </w:t>
      </w:r>
      <w:r w:rsidRPr="00EB7604">
        <w:rPr>
          <w:rFonts w:ascii="Times New Roman" w:eastAsia="Times New Roman" w:hAnsi="Times New Roman" w:cs="Times New Roman"/>
          <w:sz w:val="24"/>
          <w:szCs w:val="24"/>
        </w:rPr>
        <w:t>–</w:t>
      </w:r>
      <w:r w:rsidRPr="00EB7604">
        <w:rPr>
          <w:rFonts w:ascii="Times New Roman" w:eastAsia="Times New Roman" w:hAnsi="Times New Roman" w:cs="Times New Roman"/>
          <w:spacing w:val="-12"/>
          <w:sz w:val="24"/>
          <w:szCs w:val="24"/>
        </w:rPr>
        <w:t xml:space="preserve"> </w:t>
      </w:r>
      <w:r w:rsidRPr="00EB7604">
        <w:rPr>
          <w:rFonts w:ascii="Times New Roman" w:eastAsia="Times New Roman" w:hAnsi="Times New Roman" w:cs="Times New Roman"/>
          <w:sz w:val="24"/>
          <w:szCs w:val="24"/>
        </w:rPr>
        <w:t>ФОП</w:t>
      </w:r>
      <w:r w:rsidRPr="00EB7604">
        <w:rPr>
          <w:rFonts w:ascii="Times New Roman" w:eastAsia="Times New Roman" w:hAnsi="Times New Roman" w:cs="Times New Roman"/>
          <w:spacing w:val="-57"/>
          <w:sz w:val="24"/>
          <w:szCs w:val="24"/>
        </w:rPr>
        <w:t xml:space="preserve"> </w:t>
      </w:r>
      <w:r w:rsidRPr="00EB7604">
        <w:rPr>
          <w:rFonts w:ascii="Times New Roman" w:eastAsia="Times New Roman" w:hAnsi="Times New Roman" w:cs="Times New Roman"/>
          <w:sz w:val="24"/>
          <w:szCs w:val="24"/>
        </w:rPr>
        <w:t>ДО),</w:t>
      </w:r>
      <w:r w:rsidRPr="00EB7604">
        <w:rPr>
          <w:rFonts w:ascii="Times New Roman" w:eastAsia="Times New Roman" w:hAnsi="Times New Roman" w:cs="Times New Roman"/>
          <w:spacing w:val="3"/>
          <w:sz w:val="24"/>
          <w:szCs w:val="24"/>
        </w:rPr>
        <w:t xml:space="preserve"> </w:t>
      </w:r>
      <w:r w:rsidRPr="00EB7604">
        <w:rPr>
          <w:rFonts w:ascii="Times New Roman" w:eastAsia="Times New Roman" w:hAnsi="Times New Roman" w:cs="Times New Roman"/>
          <w:sz w:val="24"/>
          <w:szCs w:val="24"/>
        </w:rPr>
        <w:t>утв.</w:t>
      </w:r>
      <w:r w:rsidRPr="00EB7604">
        <w:rPr>
          <w:rFonts w:ascii="Times New Roman" w:eastAsia="Times New Roman" w:hAnsi="Times New Roman" w:cs="Times New Roman"/>
          <w:spacing w:val="4"/>
          <w:sz w:val="24"/>
          <w:szCs w:val="24"/>
        </w:rPr>
        <w:t xml:space="preserve"> </w:t>
      </w:r>
      <w:r w:rsidRPr="00EB7604">
        <w:rPr>
          <w:rFonts w:ascii="Times New Roman" w:eastAsia="Times New Roman" w:hAnsi="Times New Roman" w:cs="Times New Roman"/>
          <w:sz w:val="24"/>
          <w:szCs w:val="24"/>
        </w:rPr>
        <w:t>приказом</w:t>
      </w:r>
      <w:r w:rsidRPr="00EB7604">
        <w:rPr>
          <w:rFonts w:ascii="Times New Roman" w:eastAsia="Times New Roman" w:hAnsi="Times New Roman" w:cs="Times New Roman"/>
          <w:spacing w:val="-2"/>
          <w:sz w:val="24"/>
          <w:szCs w:val="24"/>
        </w:rPr>
        <w:t xml:space="preserve"> </w:t>
      </w:r>
      <w:r w:rsidRPr="00EB7604">
        <w:rPr>
          <w:rFonts w:ascii="Times New Roman" w:eastAsia="Times New Roman" w:hAnsi="Times New Roman" w:cs="Times New Roman"/>
          <w:sz w:val="24"/>
          <w:szCs w:val="24"/>
        </w:rPr>
        <w:t>Министерством</w:t>
      </w:r>
      <w:r w:rsidRPr="00EB7604">
        <w:rPr>
          <w:rFonts w:ascii="Times New Roman" w:eastAsia="Times New Roman" w:hAnsi="Times New Roman" w:cs="Times New Roman"/>
          <w:spacing w:val="2"/>
          <w:sz w:val="24"/>
          <w:szCs w:val="24"/>
        </w:rPr>
        <w:t xml:space="preserve"> </w:t>
      </w:r>
      <w:r w:rsidRPr="00EB7604">
        <w:rPr>
          <w:rFonts w:ascii="Times New Roman" w:eastAsia="Times New Roman" w:hAnsi="Times New Roman" w:cs="Times New Roman"/>
          <w:sz w:val="24"/>
          <w:szCs w:val="24"/>
        </w:rPr>
        <w:t>просвещения</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России</w:t>
      </w:r>
      <w:r w:rsidRPr="00EB7604">
        <w:rPr>
          <w:rFonts w:ascii="Times New Roman" w:eastAsia="Times New Roman" w:hAnsi="Times New Roman" w:cs="Times New Roman"/>
          <w:spacing w:val="-8"/>
          <w:sz w:val="24"/>
          <w:szCs w:val="24"/>
        </w:rPr>
        <w:t xml:space="preserve"> </w:t>
      </w:r>
      <w:r w:rsidRPr="00EB7604">
        <w:rPr>
          <w:rFonts w:ascii="Times New Roman" w:eastAsia="Times New Roman" w:hAnsi="Times New Roman" w:cs="Times New Roman"/>
          <w:sz w:val="24"/>
          <w:szCs w:val="24"/>
        </w:rPr>
        <w:t>от</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25.11.2022</w:t>
      </w:r>
      <w:r w:rsidRPr="00EB7604">
        <w:rPr>
          <w:rFonts w:ascii="Times New Roman" w:eastAsia="Times New Roman" w:hAnsi="Times New Roman" w:cs="Times New Roman"/>
          <w:spacing w:val="-4"/>
          <w:sz w:val="24"/>
          <w:szCs w:val="24"/>
        </w:rPr>
        <w:t xml:space="preserve"> </w:t>
      </w:r>
      <w:r w:rsidRPr="00EB7604">
        <w:rPr>
          <w:rFonts w:ascii="Times New Roman" w:eastAsia="Times New Roman" w:hAnsi="Times New Roman" w:cs="Times New Roman"/>
          <w:sz w:val="24"/>
          <w:szCs w:val="24"/>
        </w:rPr>
        <w:t>№</w:t>
      </w:r>
      <w:r w:rsidRPr="00EB7604">
        <w:rPr>
          <w:rFonts w:ascii="Times New Roman" w:eastAsia="Times New Roman" w:hAnsi="Times New Roman" w:cs="Times New Roman"/>
          <w:spacing w:val="-3"/>
          <w:sz w:val="24"/>
          <w:szCs w:val="24"/>
        </w:rPr>
        <w:t xml:space="preserve"> </w:t>
      </w:r>
      <w:r w:rsidRPr="00EB7604">
        <w:rPr>
          <w:rFonts w:ascii="Times New Roman" w:eastAsia="Times New Roman" w:hAnsi="Times New Roman" w:cs="Times New Roman"/>
          <w:sz w:val="24"/>
          <w:szCs w:val="24"/>
        </w:rPr>
        <w:t>1028.</w:t>
      </w:r>
    </w:p>
    <w:p w:rsidR="00EB7604" w:rsidRPr="00EB7604" w:rsidRDefault="00EB7604" w:rsidP="00EB7604">
      <w:pPr>
        <w:widowControl w:val="0"/>
        <w:autoSpaceDE w:val="0"/>
        <w:autoSpaceDN w:val="0"/>
        <w:spacing w:after="0" w:line="240" w:lineRule="auto"/>
        <w:ind w:left="679" w:right="543" w:firstLine="566"/>
        <w:jc w:val="both"/>
        <w:rPr>
          <w:rFonts w:ascii="Times New Roman" w:eastAsia="Times New Roman" w:hAnsi="Times New Roman" w:cs="Times New Roman"/>
          <w:sz w:val="24"/>
          <w:szCs w:val="24"/>
        </w:rPr>
      </w:pPr>
      <w:r w:rsidRPr="00EB7604">
        <w:rPr>
          <w:rFonts w:ascii="Times New Roman" w:eastAsia="Times New Roman" w:hAnsi="Times New Roman" w:cs="Times New Roman"/>
          <w:sz w:val="24"/>
          <w:szCs w:val="24"/>
        </w:rPr>
        <w:t>Программа определяет содержание и организацию образовательной деятельности на</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pacing w:val="-1"/>
          <w:sz w:val="24"/>
          <w:szCs w:val="24"/>
        </w:rPr>
        <w:t>уровне</w:t>
      </w:r>
      <w:r w:rsidRPr="00EB7604">
        <w:rPr>
          <w:rFonts w:ascii="Times New Roman" w:eastAsia="Times New Roman" w:hAnsi="Times New Roman" w:cs="Times New Roman"/>
          <w:spacing w:val="-13"/>
          <w:sz w:val="24"/>
          <w:szCs w:val="24"/>
        </w:rPr>
        <w:t xml:space="preserve"> </w:t>
      </w:r>
      <w:r w:rsidRPr="00EB7604">
        <w:rPr>
          <w:rFonts w:ascii="Times New Roman" w:eastAsia="Times New Roman" w:hAnsi="Times New Roman" w:cs="Times New Roman"/>
          <w:spacing w:val="-1"/>
          <w:sz w:val="24"/>
          <w:szCs w:val="24"/>
        </w:rPr>
        <w:t>дошкольного</w:t>
      </w:r>
      <w:r w:rsidRPr="00EB7604">
        <w:rPr>
          <w:rFonts w:ascii="Times New Roman" w:eastAsia="Times New Roman" w:hAnsi="Times New Roman" w:cs="Times New Roman"/>
          <w:spacing w:val="-12"/>
          <w:sz w:val="24"/>
          <w:szCs w:val="24"/>
        </w:rPr>
        <w:t xml:space="preserve"> </w:t>
      </w:r>
      <w:r w:rsidRPr="00EB7604">
        <w:rPr>
          <w:rFonts w:ascii="Times New Roman" w:eastAsia="Times New Roman" w:hAnsi="Times New Roman" w:cs="Times New Roman"/>
          <w:spacing w:val="-1"/>
          <w:sz w:val="24"/>
          <w:szCs w:val="24"/>
        </w:rPr>
        <w:t>образования,</w:t>
      </w:r>
      <w:r w:rsidRPr="00EB7604">
        <w:rPr>
          <w:rFonts w:ascii="Times New Roman" w:eastAsia="Times New Roman" w:hAnsi="Times New Roman" w:cs="Times New Roman"/>
          <w:spacing w:val="-9"/>
          <w:sz w:val="24"/>
          <w:szCs w:val="24"/>
        </w:rPr>
        <w:t xml:space="preserve"> </w:t>
      </w:r>
      <w:r w:rsidRPr="00EB7604">
        <w:rPr>
          <w:rFonts w:ascii="Times New Roman" w:eastAsia="Times New Roman" w:hAnsi="Times New Roman" w:cs="Times New Roman"/>
          <w:sz w:val="24"/>
          <w:szCs w:val="24"/>
        </w:rPr>
        <w:t>сформирована</w:t>
      </w:r>
      <w:r w:rsidRPr="00EB7604">
        <w:rPr>
          <w:rFonts w:ascii="Times New Roman" w:eastAsia="Times New Roman" w:hAnsi="Times New Roman" w:cs="Times New Roman"/>
          <w:spacing w:val="-12"/>
          <w:sz w:val="24"/>
          <w:szCs w:val="24"/>
        </w:rPr>
        <w:t xml:space="preserve"> </w:t>
      </w:r>
      <w:r w:rsidRPr="00EB7604">
        <w:rPr>
          <w:rFonts w:ascii="Times New Roman" w:eastAsia="Times New Roman" w:hAnsi="Times New Roman" w:cs="Times New Roman"/>
          <w:sz w:val="24"/>
          <w:szCs w:val="24"/>
        </w:rPr>
        <w:t>как</w:t>
      </w:r>
      <w:r w:rsidRPr="00EB7604">
        <w:rPr>
          <w:rFonts w:ascii="Times New Roman" w:eastAsia="Times New Roman" w:hAnsi="Times New Roman" w:cs="Times New Roman"/>
          <w:spacing w:val="-13"/>
          <w:sz w:val="24"/>
          <w:szCs w:val="24"/>
        </w:rPr>
        <w:t xml:space="preserve"> </w:t>
      </w:r>
      <w:r w:rsidRPr="00EB7604">
        <w:rPr>
          <w:rFonts w:ascii="Times New Roman" w:eastAsia="Times New Roman" w:hAnsi="Times New Roman" w:cs="Times New Roman"/>
          <w:sz w:val="24"/>
          <w:szCs w:val="24"/>
        </w:rPr>
        <w:t>программа</w:t>
      </w:r>
      <w:r w:rsidRPr="00EB7604">
        <w:rPr>
          <w:rFonts w:ascii="Times New Roman" w:eastAsia="Times New Roman" w:hAnsi="Times New Roman" w:cs="Times New Roman"/>
          <w:spacing w:val="-17"/>
          <w:sz w:val="24"/>
          <w:szCs w:val="24"/>
        </w:rPr>
        <w:t xml:space="preserve"> </w:t>
      </w:r>
      <w:r w:rsidRPr="00EB7604">
        <w:rPr>
          <w:rFonts w:ascii="Times New Roman" w:eastAsia="Times New Roman" w:hAnsi="Times New Roman" w:cs="Times New Roman"/>
          <w:sz w:val="24"/>
          <w:szCs w:val="24"/>
        </w:rPr>
        <w:t>психолого-педагогической</w:t>
      </w:r>
      <w:r w:rsidRPr="00EB7604">
        <w:rPr>
          <w:rFonts w:ascii="Times New Roman" w:eastAsia="Times New Roman" w:hAnsi="Times New Roman" w:cs="Times New Roman"/>
          <w:spacing w:val="-58"/>
          <w:sz w:val="24"/>
          <w:szCs w:val="24"/>
        </w:rPr>
        <w:t xml:space="preserve"> </w:t>
      </w:r>
      <w:r w:rsidRPr="00EB7604">
        <w:rPr>
          <w:rFonts w:ascii="Times New Roman" w:eastAsia="Times New Roman" w:hAnsi="Times New Roman" w:cs="Times New Roman"/>
          <w:sz w:val="24"/>
          <w:szCs w:val="24"/>
        </w:rPr>
        <w:t>поддержки,</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позитивной</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социализации</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и</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индивидуализации,</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развития</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личности</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детей</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дошкольного</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возраста</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и</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определяет</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комплекс</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основных</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характеристик</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дошкольного</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образования (объём, содержание и планируемые результаты в виде целевых ориентиров</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дошкольного</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образования)</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в</w:t>
      </w:r>
      <w:r w:rsidRPr="00EB7604">
        <w:rPr>
          <w:rFonts w:ascii="Times New Roman" w:eastAsia="Times New Roman" w:hAnsi="Times New Roman" w:cs="Times New Roman"/>
          <w:spacing w:val="2"/>
          <w:sz w:val="24"/>
          <w:szCs w:val="24"/>
        </w:rPr>
        <w:t xml:space="preserve"> </w:t>
      </w:r>
      <w:r w:rsidRPr="00EB7604">
        <w:rPr>
          <w:rFonts w:ascii="Times New Roman" w:eastAsia="Times New Roman" w:hAnsi="Times New Roman" w:cs="Times New Roman"/>
          <w:sz w:val="24"/>
          <w:szCs w:val="24"/>
        </w:rPr>
        <w:t>образовательной</w:t>
      </w:r>
      <w:r w:rsidRPr="00EB7604">
        <w:rPr>
          <w:rFonts w:ascii="Times New Roman" w:eastAsia="Times New Roman" w:hAnsi="Times New Roman" w:cs="Times New Roman"/>
          <w:spacing w:val="2"/>
          <w:sz w:val="24"/>
          <w:szCs w:val="24"/>
        </w:rPr>
        <w:t xml:space="preserve"> </w:t>
      </w:r>
      <w:r w:rsidRPr="00EB7604">
        <w:rPr>
          <w:rFonts w:ascii="Times New Roman" w:eastAsia="Times New Roman" w:hAnsi="Times New Roman" w:cs="Times New Roman"/>
          <w:sz w:val="24"/>
          <w:szCs w:val="24"/>
        </w:rPr>
        <w:t>деятельности</w:t>
      </w:r>
      <w:r w:rsidRPr="00EB7604">
        <w:rPr>
          <w:rFonts w:ascii="Times New Roman" w:eastAsia="Times New Roman" w:hAnsi="Times New Roman" w:cs="Times New Roman"/>
          <w:spacing w:val="3"/>
          <w:sz w:val="24"/>
          <w:szCs w:val="24"/>
        </w:rPr>
        <w:t xml:space="preserve"> </w:t>
      </w:r>
      <w:r w:rsidRPr="00EB7604">
        <w:rPr>
          <w:rFonts w:ascii="Times New Roman" w:eastAsia="Times New Roman" w:hAnsi="Times New Roman" w:cs="Times New Roman"/>
          <w:sz w:val="24"/>
          <w:szCs w:val="24"/>
        </w:rPr>
        <w:t>ДОУ.</w:t>
      </w:r>
    </w:p>
    <w:p w:rsidR="00EB7604" w:rsidRPr="00EB7604" w:rsidRDefault="00EB7604" w:rsidP="00EB7604">
      <w:pPr>
        <w:widowControl w:val="0"/>
        <w:autoSpaceDE w:val="0"/>
        <w:autoSpaceDN w:val="0"/>
        <w:spacing w:after="0" w:line="240" w:lineRule="auto"/>
        <w:ind w:left="679" w:right="544" w:firstLine="566"/>
        <w:jc w:val="both"/>
        <w:rPr>
          <w:rFonts w:ascii="Times New Roman" w:eastAsia="Times New Roman" w:hAnsi="Times New Roman" w:cs="Times New Roman"/>
          <w:sz w:val="24"/>
          <w:szCs w:val="24"/>
        </w:rPr>
      </w:pPr>
      <w:r w:rsidRPr="00EB7604">
        <w:rPr>
          <w:rFonts w:ascii="Times New Roman" w:eastAsia="Times New Roman" w:hAnsi="Times New Roman" w:cs="Times New Roman"/>
          <w:sz w:val="24"/>
          <w:szCs w:val="24"/>
        </w:rPr>
        <w:t>Программа</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отвечает</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образовательному</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запросу</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социума,</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обеспечивает</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развитие</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личности</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детей дошкольного возраста в различных видах общения и деятельности с</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учетом</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их</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возрастных,</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индивидуальных,</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психологических</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и</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физиологических</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особенностей, в том числе достижение детьми дошкольного возраста уровня развития,</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необходимого и достаточного для успешного освоения ими образовательных программ</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pacing w:val="-1"/>
          <w:sz w:val="24"/>
          <w:szCs w:val="24"/>
        </w:rPr>
        <w:t>начального</w:t>
      </w:r>
      <w:r w:rsidRPr="00EB7604">
        <w:rPr>
          <w:rFonts w:ascii="Times New Roman" w:eastAsia="Times New Roman" w:hAnsi="Times New Roman" w:cs="Times New Roman"/>
          <w:spacing w:val="-10"/>
          <w:sz w:val="24"/>
          <w:szCs w:val="24"/>
        </w:rPr>
        <w:t xml:space="preserve"> </w:t>
      </w:r>
      <w:r w:rsidRPr="00EB7604">
        <w:rPr>
          <w:rFonts w:ascii="Times New Roman" w:eastAsia="Times New Roman" w:hAnsi="Times New Roman" w:cs="Times New Roman"/>
          <w:spacing w:val="-1"/>
          <w:sz w:val="24"/>
          <w:szCs w:val="24"/>
        </w:rPr>
        <w:t>общего</w:t>
      </w:r>
      <w:r w:rsidRPr="00EB7604">
        <w:rPr>
          <w:rFonts w:ascii="Times New Roman" w:eastAsia="Times New Roman" w:hAnsi="Times New Roman" w:cs="Times New Roman"/>
          <w:spacing w:val="-10"/>
          <w:sz w:val="24"/>
          <w:szCs w:val="24"/>
        </w:rPr>
        <w:t xml:space="preserve"> </w:t>
      </w:r>
      <w:r w:rsidRPr="00EB7604">
        <w:rPr>
          <w:rFonts w:ascii="Times New Roman" w:eastAsia="Times New Roman" w:hAnsi="Times New Roman" w:cs="Times New Roman"/>
          <w:spacing w:val="-1"/>
          <w:sz w:val="24"/>
          <w:szCs w:val="24"/>
        </w:rPr>
        <w:t>образования,</w:t>
      </w:r>
      <w:r w:rsidRPr="00EB7604">
        <w:rPr>
          <w:rFonts w:ascii="Times New Roman" w:eastAsia="Times New Roman" w:hAnsi="Times New Roman" w:cs="Times New Roman"/>
          <w:spacing w:val="-6"/>
          <w:sz w:val="24"/>
          <w:szCs w:val="24"/>
        </w:rPr>
        <w:t xml:space="preserve"> </w:t>
      </w:r>
      <w:r w:rsidRPr="00EB7604">
        <w:rPr>
          <w:rFonts w:ascii="Times New Roman" w:eastAsia="Times New Roman" w:hAnsi="Times New Roman" w:cs="Times New Roman"/>
          <w:sz w:val="24"/>
          <w:szCs w:val="24"/>
        </w:rPr>
        <w:t>на</w:t>
      </w:r>
      <w:r w:rsidRPr="00EB7604">
        <w:rPr>
          <w:rFonts w:ascii="Times New Roman" w:eastAsia="Times New Roman" w:hAnsi="Times New Roman" w:cs="Times New Roman"/>
          <w:spacing w:val="-15"/>
          <w:sz w:val="24"/>
          <w:szCs w:val="24"/>
        </w:rPr>
        <w:t xml:space="preserve"> </w:t>
      </w:r>
      <w:r w:rsidRPr="00EB7604">
        <w:rPr>
          <w:rFonts w:ascii="Times New Roman" w:eastAsia="Times New Roman" w:hAnsi="Times New Roman" w:cs="Times New Roman"/>
          <w:sz w:val="24"/>
          <w:szCs w:val="24"/>
        </w:rPr>
        <w:t>основе</w:t>
      </w:r>
      <w:r w:rsidRPr="00EB7604">
        <w:rPr>
          <w:rFonts w:ascii="Times New Roman" w:eastAsia="Times New Roman" w:hAnsi="Times New Roman" w:cs="Times New Roman"/>
          <w:spacing w:val="-10"/>
          <w:sz w:val="24"/>
          <w:szCs w:val="24"/>
        </w:rPr>
        <w:t xml:space="preserve"> </w:t>
      </w:r>
      <w:r w:rsidRPr="00EB7604">
        <w:rPr>
          <w:rFonts w:ascii="Times New Roman" w:eastAsia="Times New Roman" w:hAnsi="Times New Roman" w:cs="Times New Roman"/>
          <w:sz w:val="24"/>
          <w:szCs w:val="24"/>
        </w:rPr>
        <w:t>индивидуального</w:t>
      </w:r>
      <w:r w:rsidRPr="00EB7604">
        <w:rPr>
          <w:rFonts w:ascii="Times New Roman" w:eastAsia="Times New Roman" w:hAnsi="Times New Roman" w:cs="Times New Roman"/>
          <w:spacing w:val="-5"/>
          <w:sz w:val="24"/>
          <w:szCs w:val="24"/>
        </w:rPr>
        <w:t xml:space="preserve"> </w:t>
      </w:r>
      <w:r w:rsidRPr="00EB7604">
        <w:rPr>
          <w:rFonts w:ascii="Times New Roman" w:eastAsia="Times New Roman" w:hAnsi="Times New Roman" w:cs="Times New Roman"/>
          <w:sz w:val="24"/>
          <w:szCs w:val="24"/>
        </w:rPr>
        <w:t>подхода</w:t>
      </w:r>
      <w:r w:rsidRPr="00EB7604">
        <w:rPr>
          <w:rFonts w:ascii="Times New Roman" w:eastAsia="Times New Roman" w:hAnsi="Times New Roman" w:cs="Times New Roman"/>
          <w:spacing w:val="-6"/>
          <w:sz w:val="24"/>
          <w:szCs w:val="24"/>
        </w:rPr>
        <w:t xml:space="preserve"> </w:t>
      </w:r>
      <w:r w:rsidRPr="00EB7604">
        <w:rPr>
          <w:rFonts w:ascii="Times New Roman" w:eastAsia="Times New Roman" w:hAnsi="Times New Roman" w:cs="Times New Roman"/>
          <w:sz w:val="24"/>
          <w:szCs w:val="24"/>
        </w:rPr>
        <w:t>к</w:t>
      </w:r>
      <w:r w:rsidRPr="00EB7604">
        <w:rPr>
          <w:rFonts w:ascii="Times New Roman" w:eastAsia="Times New Roman" w:hAnsi="Times New Roman" w:cs="Times New Roman"/>
          <w:spacing w:val="-10"/>
          <w:sz w:val="24"/>
          <w:szCs w:val="24"/>
        </w:rPr>
        <w:t xml:space="preserve"> </w:t>
      </w:r>
      <w:r w:rsidRPr="00EB7604">
        <w:rPr>
          <w:rFonts w:ascii="Times New Roman" w:eastAsia="Times New Roman" w:hAnsi="Times New Roman" w:cs="Times New Roman"/>
          <w:sz w:val="24"/>
          <w:szCs w:val="24"/>
        </w:rPr>
        <w:t>детям</w:t>
      </w:r>
      <w:r w:rsidRPr="00EB7604">
        <w:rPr>
          <w:rFonts w:ascii="Times New Roman" w:eastAsia="Times New Roman" w:hAnsi="Times New Roman" w:cs="Times New Roman"/>
          <w:spacing w:val="-7"/>
          <w:sz w:val="24"/>
          <w:szCs w:val="24"/>
        </w:rPr>
        <w:t xml:space="preserve"> </w:t>
      </w:r>
      <w:r w:rsidRPr="00EB7604">
        <w:rPr>
          <w:rFonts w:ascii="Times New Roman" w:eastAsia="Times New Roman" w:hAnsi="Times New Roman" w:cs="Times New Roman"/>
          <w:sz w:val="24"/>
          <w:szCs w:val="24"/>
        </w:rPr>
        <w:t>дошкольного</w:t>
      </w:r>
      <w:r w:rsidRPr="00EB7604">
        <w:rPr>
          <w:rFonts w:ascii="Times New Roman" w:eastAsia="Times New Roman" w:hAnsi="Times New Roman" w:cs="Times New Roman"/>
          <w:spacing w:val="-57"/>
          <w:sz w:val="24"/>
          <w:szCs w:val="24"/>
        </w:rPr>
        <w:t xml:space="preserve"> </w:t>
      </w:r>
      <w:r w:rsidRPr="00EB7604">
        <w:rPr>
          <w:rFonts w:ascii="Times New Roman" w:eastAsia="Times New Roman" w:hAnsi="Times New Roman" w:cs="Times New Roman"/>
          <w:sz w:val="24"/>
          <w:szCs w:val="24"/>
        </w:rPr>
        <w:t>возраста</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и</w:t>
      </w:r>
      <w:r w:rsidRPr="00EB7604">
        <w:rPr>
          <w:rFonts w:ascii="Times New Roman" w:eastAsia="Times New Roman" w:hAnsi="Times New Roman" w:cs="Times New Roman"/>
          <w:spacing w:val="2"/>
          <w:sz w:val="24"/>
          <w:szCs w:val="24"/>
        </w:rPr>
        <w:t xml:space="preserve"> </w:t>
      </w:r>
      <w:r w:rsidRPr="00EB7604">
        <w:rPr>
          <w:rFonts w:ascii="Times New Roman" w:eastAsia="Times New Roman" w:hAnsi="Times New Roman" w:cs="Times New Roman"/>
          <w:sz w:val="24"/>
          <w:szCs w:val="24"/>
        </w:rPr>
        <w:t>специфичных</w:t>
      </w:r>
      <w:r w:rsidRPr="00EB7604">
        <w:rPr>
          <w:rFonts w:ascii="Times New Roman" w:eastAsia="Times New Roman" w:hAnsi="Times New Roman" w:cs="Times New Roman"/>
          <w:spacing w:val="-4"/>
          <w:sz w:val="24"/>
          <w:szCs w:val="24"/>
        </w:rPr>
        <w:t xml:space="preserve"> </w:t>
      </w:r>
      <w:r w:rsidRPr="00EB7604">
        <w:rPr>
          <w:rFonts w:ascii="Times New Roman" w:eastAsia="Times New Roman" w:hAnsi="Times New Roman" w:cs="Times New Roman"/>
          <w:sz w:val="24"/>
          <w:szCs w:val="24"/>
        </w:rPr>
        <w:t>для детей</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дошкольного возраста</w:t>
      </w:r>
      <w:r w:rsidRPr="00EB7604">
        <w:rPr>
          <w:rFonts w:ascii="Times New Roman" w:eastAsia="Times New Roman" w:hAnsi="Times New Roman" w:cs="Times New Roman"/>
          <w:spacing w:val="-4"/>
          <w:sz w:val="24"/>
          <w:szCs w:val="24"/>
        </w:rPr>
        <w:t xml:space="preserve"> </w:t>
      </w:r>
      <w:r w:rsidRPr="00EB7604">
        <w:rPr>
          <w:rFonts w:ascii="Times New Roman" w:eastAsia="Times New Roman" w:hAnsi="Times New Roman" w:cs="Times New Roman"/>
          <w:sz w:val="24"/>
          <w:szCs w:val="24"/>
        </w:rPr>
        <w:t>видов</w:t>
      </w:r>
      <w:r w:rsidRPr="00EB7604">
        <w:rPr>
          <w:rFonts w:ascii="Times New Roman" w:eastAsia="Times New Roman" w:hAnsi="Times New Roman" w:cs="Times New Roman"/>
          <w:spacing w:val="2"/>
          <w:sz w:val="24"/>
          <w:szCs w:val="24"/>
        </w:rPr>
        <w:t xml:space="preserve"> </w:t>
      </w:r>
      <w:r w:rsidRPr="00EB7604">
        <w:rPr>
          <w:rFonts w:ascii="Times New Roman" w:eastAsia="Times New Roman" w:hAnsi="Times New Roman" w:cs="Times New Roman"/>
          <w:sz w:val="24"/>
          <w:szCs w:val="24"/>
        </w:rPr>
        <w:t>деятельности.</w:t>
      </w:r>
    </w:p>
    <w:p w:rsidR="00EB7604" w:rsidRDefault="00EB7604" w:rsidP="00EB7604">
      <w:pPr>
        <w:widowControl w:val="0"/>
        <w:autoSpaceDE w:val="0"/>
        <w:autoSpaceDN w:val="0"/>
        <w:spacing w:after="0" w:line="240" w:lineRule="auto"/>
        <w:ind w:left="679" w:right="549" w:firstLine="566"/>
        <w:jc w:val="both"/>
        <w:rPr>
          <w:rFonts w:ascii="Times New Roman" w:eastAsia="Times New Roman" w:hAnsi="Times New Roman" w:cs="Times New Roman"/>
          <w:sz w:val="24"/>
          <w:szCs w:val="24"/>
        </w:rPr>
      </w:pPr>
      <w:r w:rsidRPr="00EB7604">
        <w:rPr>
          <w:rFonts w:ascii="Times New Roman" w:eastAsia="Times New Roman" w:hAnsi="Times New Roman" w:cs="Times New Roman"/>
          <w:sz w:val="24"/>
          <w:szCs w:val="24"/>
        </w:rPr>
        <w:t>Программа</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состоит</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из</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обязательной</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части</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и</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части,</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формируемой</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участниками</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образовательных отношений. Обе части являются взаимодополняющими и необходимыми</w:t>
      </w:r>
      <w:r w:rsidRPr="00EB7604">
        <w:rPr>
          <w:rFonts w:ascii="Times New Roman" w:eastAsia="Times New Roman" w:hAnsi="Times New Roman" w:cs="Times New Roman"/>
          <w:spacing w:val="-57"/>
          <w:sz w:val="24"/>
          <w:szCs w:val="24"/>
        </w:rPr>
        <w:t xml:space="preserve"> </w:t>
      </w:r>
      <w:r w:rsidRPr="00EB7604">
        <w:rPr>
          <w:rFonts w:ascii="Times New Roman" w:eastAsia="Times New Roman" w:hAnsi="Times New Roman" w:cs="Times New Roman"/>
          <w:sz w:val="24"/>
          <w:szCs w:val="24"/>
        </w:rPr>
        <w:lastRenderedPageBreak/>
        <w:t>с точки</w:t>
      </w:r>
      <w:r w:rsidRPr="00EB7604">
        <w:rPr>
          <w:rFonts w:ascii="Times New Roman" w:eastAsia="Times New Roman" w:hAnsi="Times New Roman" w:cs="Times New Roman"/>
          <w:spacing w:val="-2"/>
          <w:sz w:val="24"/>
          <w:szCs w:val="24"/>
        </w:rPr>
        <w:t xml:space="preserve"> </w:t>
      </w:r>
      <w:r w:rsidRPr="00EB7604">
        <w:rPr>
          <w:rFonts w:ascii="Times New Roman" w:eastAsia="Times New Roman" w:hAnsi="Times New Roman" w:cs="Times New Roman"/>
          <w:sz w:val="24"/>
          <w:szCs w:val="24"/>
        </w:rPr>
        <w:t>зрения</w:t>
      </w:r>
      <w:r w:rsidRPr="00EB7604">
        <w:rPr>
          <w:rFonts w:ascii="Times New Roman" w:eastAsia="Times New Roman" w:hAnsi="Times New Roman" w:cs="Times New Roman"/>
          <w:spacing w:val="-3"/>
          <w:sz w:val="24"/>
          <w:szCs w:val="24"/>
        </w:rPr>
        <w:t xml:space="preserve"> </w:t>
      </w:r>
      <w:r w:rsidRPr="00EB7604">
        <w:rPr>
          <w:rFonts w:ascii="Times New Roman" w:eastAsia="Times New Roman" w:hAnsi="Times New Roman" w:cs="Times New Roman"/>
          <w:sz w:val="24"/>
          <w:szCs w:val="24"/>
        </w:rPr>
        <w:t>реализации</w:t>
      </w:r>
      <w:r w:rsidRPr="00EB7604">
        <w:rPr>
          <w:rFonts w:ascii="Times New Roman" w:eastAsia="Times New Roman" w:hAnsi="Times New Roman" w:cs="Times New Roman"/>
          <w:spacing w:val="2"/>
          <w:sz w:val="24"/>
          <w:szCs w:val="24"/>
        </w:rPr>
        <w:t xml:space="preserve"> </w:t>
      </w:r>
      <w:r w:rsidRPr="00EB7604">
        <w:rPr>
          <w:rFonts w:ascii="Times New Roman" w:eastAsia="Times New Roman" w:hAnsi="Times New Roman" w:cs="Times New Roman"/>
          <w:sz w:val="24"/>
          <w:szCs w:val="24"/>
        </w:rPr>
        <w:t>требований</w:t>
      </w:r>
      <w:r w:rsidRPr="00EB7604">
        <w:rPr>
          <w:rFonts w:ascii="Times New Roman" w:eastAsia="Times New Roman" w:hAnsi="Times New Roman" w:cs="Times New Roman"/>
          <w:spacing w:val="-2"/>
          <w:sz w:val="24"/>
          <w:szCs w:val="24"/>
        </w:rPr>
        <w:t xml:space="preserve"> </w:t>
      </w:r>
      <w:r w:rsidRPr="00EB7604">
        <w:rPr>
          <w:rFonts w:ascii="Times New Roman" w:eastAsia="Times New Roman" w:hAnsi="Times New Roman" w:cs="Times New Roman"/>
          <w:sz w:val="24"/>
          <w:szCs w:val="24"/>
        </w:rPr>
        <w:t>ФГОС</w:t>
      </w:r>
      <w:r w:rsidRPr="00EB7604">
        <w:rPr>
          <w:rFonts w:ascii="Times New Roman" w:eastAsia="Times New Roman" w:hAnsi="Times New Roman" w:cs="Times New Roman"/>
          <w:spacing w:val="2"/>
          <w:sz w:val="24"/>
          <w:szCs w:val="24"/>
        </w:rPr>
        <w:t xml:space="preserve"> </w:t>
      </w:r>
      <w:r w:rsidRPr="00EB7604">
        <w:rPr>
          <w:rFonts w:ascii="Times New Roman" w:eastAsia="Times New Roman" w:hAnsi="Times New Roman" w:cs="Times New Roman"/>
          <w:sz w:val="24"/>
          <w:szCs w:val="24"/>
        </w:rPr>
        <w:t>ДО (п.</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4</w:t>
      </w:r>
      <w:r w:rsidRPr="00EB7604">
        <w:rPr>
          <w:rFonts w:ascii="Times New Roman" w:eastAsia="Times New Roman" w:hAnsi="Times New Roman" w:cs="Times New Roman"/>
          <w:spacing w:val="-3"/>
          <w:sz w:val="24"/>
          <w:szCs w:val="24"/>
        </w:rPr>
        <w:t xml:space="preserve"> </w:t>
      </w:r>
      <w:r w:rsidRPr="00EB7604">
        <w:rPr>
          <w:rFonts w:ascii="Times New Roman" w:eastAsia="Times New Roman" w:hAnsi="Times New Roman" w:cs="Times New Roman"/>
          <w:sz w:val="24"/>
          <w:szCs w:val="24"/>
        </w:rPr>
        <w:t>ФОП ДО).</w:t>
      </w:r>
    </w:p>
    <w:p w:rsidR="00EB7604" w:rsidRPr="00EB7604" w:rsidRDefault="00EB7604" w:rsidP="00EB7604">
      <w:pPr>
        <w:widowControl w:val="0"/>
        <w:autoSpaceDE w:val="0"/>
        <w:autoSpaceDN w:val="0"/>
        <w:spacing w:before="88" w:after="0" w:line="240" w:lineRule="auto"/>
        <w:ind w:left="1246"/>
        <w:jc w:val="both"/>
        <w:rPr>
          <w:rFonts w:ascii="Times New Roman" w:eastAsia="Times New Roman" w:hAnsi="Times New Roman" w:cs="Times New Roman"/>
          <w:sz w:val="24"/>
          <w:szCs w:val="24"/>
        </w:rPr>
      </w:pPr>
      <w:r w:rsidRPr="00EB7604">
        <w:rPr>
          <w:rFonts w:ascii="Times New Roman" w:eastAsia="Times New Roman" w:hAnsi="Times New Roman" w:cs="Times New Roman"/>
          <w:sz w:val="24"/>
          <w:szCs w:val="24"/>
        </w:rPr>
        <w:t>Обязательная</w:t>
      </w:r>
      <w:r w:rsidRPr="00EB7604">
        <w:rPr>
          <w:rFonts w:ascii="Times New Roman" w:eastAsia="Times New Roman" w:hAnsi="Times New Roman" w:cs="Times New Roman"/>
          <w:spacing w:val="-2"/>
          <w:sz w:val="24"/>
          <w:szCs w:val="24"/>
        </w:rPr>
        <w:t xml:space="preserve"> </w:t>
      </w:r>
      <w:r w:rsidRPr="00EB7604">
        <w:rPr>
          <w:rFonts w:ascii="Times New Roman" w:eastAsia="Times New Roman" w:hAnsi="Times New Roman" w:cs="Times New Roman"/>
          <w:sz w:val="24"/>
          <w:szCs w:val="24"/>
        </w:rPr>
        <w:t>часть Программы соответствует</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ФГОС</w:t>
      </w:r>
      <w:r w:rsidRPr="00EB7604">
        <w:rPr>
          <w:rFonts w:ascii="Times New Roman" w:eastAsia="Times New Roman" w:hAnsi="Times New Roman" w:cs="Times New Roman"/>
          <w:spacing w:val="-3"/>
          <w:sz w:val="24"/>
          <w:szCs w:val="24"/>
        </w:rPr>
        <w:t xml:space="preserve"> </w:t>
      </w:r>
      <w:r w:rsidRPr="00EB7604">
        <w:rPr>
          <w:rFonts w:ascii="Times New Roman" w:eastAsia="Times New Roman" w:hAnsi="Times New Roman" w:cs="Times New Roman"/>
          <w:sz w:val="24"/>
          <w:szCs w:val="24"/>
        </w:rPr>
        <w:t>ДО,</w:t>
      </w:r>
      <w:r w:rsidRPr="00EB7604">
        <w:rPr>
          <w:rFonts w:ascii="Times New Roman" w:eastAsia="Times New Roman" w:hAnsi="Times New Roman" w:cs="Times New Roman"/>
          <w:spacing w:val="-4"/>
          <w:sz w:val="24"/>
          <w:szCs w:val="24"/>
        </w:rPr>
        <w:t xml:space="preserve"> </w:t>
      </w:r>
      <w:r w:rsidRPr="00EB7604">
        <w:rPr>
          <w:rFonts w:ascii="Times New Roman" w:eastAsia="Times New Roman" w:hAnsi="Times New Roman" w:cs="Times New Roman"/>
          <w:sz w:val="24"/>
          <w:szCs w:val="24"/>
        </w:rPr>
        <w:t>ФОП</w:t>
      </w:r>
      <w:r w:rsidRPr="00EB7604">
        <w:rPr>
          <w:rFonts w:ascii="Times New Roman" w:eastAsia="Times New Roman" w:hAnsi="Times New Roman" w:cs="Times New Roman"/>
          <w:spacing w:val="-2"/>
          <w:sz w:val="24"/>
          <w:szCs w:val="24"/>
        </w:rPr>
        <w:t xml:space="preserve"> </w:t>
      </w:r>
      <w:r w:rsidRPr="00EB7604">
        <w:rPr>
          <w:rFonts w:ascii="Times New Roman" w:eastAsia="Times New Roman" w:hAnsi="Times New Roman" w:cs="Times New Roman"/>
          <w:sz w:val="24"/>
          <w:szCs w:val="24"/>
        </w:rPr>
        <w:t>ДО</w:t>
      </w:r>
      <w:r w:rsidRPr="00EB7604">
        <w:rPr>
          <w:rFonts w:ascii="Times New Roman" w:eastAsia="Times New Roman" w:hAnsi="Times New Roman" w:cs="Times New Roman"/>
          <w:spacing w:val="-7"/>
          <w:sz w:val="24"/>
          <w:szCs w:val="24"/>
        </w:rPr>
        <w:t xml:space="preserve"> </w:t>
      </w:r>
      <w:r w:rsidRPr="00EB7604">
        <w:rPr>
          <w:rFonts w:ascii="Times New Roman" w:eastAsia="Times New Roman" w:hAnsi="Times New Roman" w:cs="Times New Roman"/>
          <w:sz w:val="24"/>
          <w:szCs w:val="24"/>
        </w:rPr>
        <w:t>и</w:t>
      </w:r>
      <w:r w:rsidRPr="00EB7604">
        <w:rPr>
          <w:rFonts w:ascii="Times New Roman" w:eastAsia="Times New Roman" w:hAnsi="Times New Roman" w:cs="Times New Roman"/>
          <w:spacing w:val="-5"/>
          <w:sz w:val="24"/>
          <w:szCs w:val="24"/>
        </w:rPr>
        <w:t xml:space="preserve"> </w:t>
      </w:r>
      <w:r w:rsidRPr="00EB7604">
        <w:rPr>
          <w:rFonts w:ascii="Times New Roman" w:eastAsia="Times New Roman" w:hAnsi="Times New Roman" w:cs="Times New Roman"/>
          <w:sz w:val="24"/>
          <w:szCs w:val="24"/>
        </w:rPr>
        <w:t>обеспечивает:</w:t>
      </w:r>
    </w:p>
    <w:p w:rsidR="00EB7604" w:rsidRPr="00EB7604" w:rsidRDefault="00EB7604" w:rsidP="00234EED">
      <w:pPr>
        <w:widowControl w:val="0"/>
        <w:numPr>
          <w:ilvl w:val="0"/>
          <w:numId w:val="148"/>
        </w:numPr>
        <w:tabs>
          <w:tab w:val="left" w:pos="906"/>
        </w:tabs>
        <w:autoSpaceDE w:val="0"/>
        <w:autoSpaceDN w:val="0"/>
        <w:spacing w:before="2" w:after="0" w:line="240" w:lineRule="auto"/>
        <w:ind w:right="550" w:firstLine="0"/>
        <w:jc w:val="both"/>
        <w:rPr>
          <w:rFonts w:ascii="Times New Roman" w:eastAsia="Times New Roman" w:hAnsi="Times New Roman" w:cs="Times New Roman"/>
          <w:sz w:val="24"/>
        </w:rPr>
      </w:pPr>
      <w:r w:rsidRPr="00EB7604">
        <w:rPr>
          <w:rFonts w:ascii="Times New Roman" w:eastAsia="Times New Roman" w:hAnsi="Times New Roman" w:cs="Times New Roman"/>
          <w:sz w:val="24"/>
        </w:rPr>
        <w:t>воспитание</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и</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развитие</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ребенка</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дошкольного</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возраста</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как</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гражданина</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Российской</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Федерации,</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формирование</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основ</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его</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гражданской</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и</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культурной</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идентичности</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на</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доступном</w:t>
      </w:r>
      <w:r w:rsidRPr="00EB7604">
        <w:rPr>
          <w:rFonts w:ascii="Times New Roman" w:eastAsia="Times New Roman" w:hAnsi="Times New Roman" w:cs="Times New Roman"/>
          <w:spacing w:val="2"/>
          <w:sz w:val="24"/>
        </w:rPr>
        <w:t xml:space="preserve"> </w:t>
      </w:r>
      <w:r w:rsidRPr="00EB7604">
        <w:rPr>
          <w:rFonts w:ascii="Times New Roman" w:eastAsia="Times New Roman" w:hAnsi="Times New Roman" w:cs="Times New Roman"/>
          <w:sz w:val="24"/>
        </w:rPr>
        <w:t>его</w:t>
      </w:r>
      <w:r w:rsidRPr="00EB7604">
        <w:rPr>
          <w:rFonts w:ascii="Times New Roman" w:eastAsia="Times New Roman" w:hAnsi="Times New Roman" w:cs="Times New Roman"/>
          <w:spacing w:val="4"/>
          <w:sz w:val="24"/>
        </w:rPr>
        <w:t xml:space="preserve"> </w:t>
      </w:r>
      <w:r w:rsidRPr="00EB7604">
        <w:rPr>
          <w:rFonts w:ascii="Times New Roman" w:eastAsia="Times New Roman" w:hAnsi="Times New Roman" w:cs="Times New Roman"/>
          <w:sz w:val="24"/>
        </w:rPr>
        <w:t>возрасту</w:t>
      </w:r>
      <w:r w:rsidRPr="00EB7604">
        <w:rPr>
          <w:rFonts w:ascii="Times New Roman" w:eastAsia="Times New Roman" w:hAnsi="Times New Roman" w:cs="Times New Roman"/>
          <w:spacing w:val="-12"/>
          <w:sz w:val="24"/>
        </w:rPr>
        <w:t xml:space="preserve"> </w:t>
      </w:r>
      <w:r w:rsidRPr="00EB7604">
        <w:rPr>
          <w:rFonts w:ascii="Times New Roman" w:eastAsia="Times New Roman" w:hAnsi="Times New Roman" w:cs="Times New Roman"/>
          <w:sz w:val="24"/>
        </w:rPr>
        <w:t>содержании</w:t>
      </w:r>
      <w:r w:rsidRPr="00EB7604">
        <w:rPr>
          <w:rFonts w:ascii="Times New Roman" w:eastAsia="Times New Roman" w:hAnsi="Times New Roman" w:cs="Times New Roman"/>
          <w:spacing w:val="3"/>
          <w:sz w:val="24"/>
        </w:rPr>
        <w:t xml:space="preserve"> </w:t>
      </w:r>
      <w:r w:rsidRPr="00EB7604">
        <w:rPr>
          <w:rFonts w:ascii="Times New Roman" w:eastAsia="Times New Roman" w:hAnsi="Times New Roman" w:cs="Times New Roman"/>
          <w:sz w:val="24"/>
        </w:rPr>
        <w:t>доступными</w:t>
      </w:r>
      <w:r w:rsidRPr="00EB7604">
        <w:rPr>
          <w:rFonts w:ascii="Times New Roman" w:eastAsia="Times New Roman" w:hAnsi="Times New Roman" w:cs="Times New Roman"/>
          <w:spacing w:val="3"/>
          <w:sz w:val="24"/>
        </w:rPr>
        <w:t xml:space="preserve"> </w:t>
      </w:r>
      <w:r w:rsidRPr="00EB7604">
        <w:rPr>
          <w:rFonts w:ascii="Times New Roman" w:eastAsia="Times New Roman" w:hAnsi="Times New Roman" w:cs="Times New Roman"/>
          <w:sz w:val="24"/>
        </w:rPr>
        <w:t>средствами;</w:t>
      </w:r>
    </w:p>
    <w:p w:rsidR="00EB7604" w:rsidRPr="00EB7604" w:rsidRDefault="00EB7604" w:rsidP="00234EED">
      <w:pPr>
        <w:widowControl w:val="0"/>
        <w:numPr>
          <w:ilvl w:val="0"/>
          <w:numId w:val="148"/>
        </w:numPr>
        <w:tabs>
          <w:tab w:val="left" w:pos="983"/>
        </w:tabs>
        <w:autoSpaceDE w:val="0"/>
        <w:autoSpaceDN w:val="0"/>
        <w:spacing w:after="0" w:line="240" w:lineRule="auto"/>
        <w:ind w:right="549" w:firstLine="0"/>
        <w:jc w:val="both"/>
        <w:rPr>
          <w:rFonts w:ascii="Times New Roman" w:eastAsia="Times New Roman" w:hAnsi="Times New Roman" w:cs="Times New Roman"/>
          <w:sz w:val="24"/>
        </w:rPr>
      </w:pPr>
      <w:r w:rsidRPr="00EB7604">
        <w:rPr>
          <w:rFonts w:ascii="Times New Roman" w:eastAsia="Times New Roman" w:hAnsi="Times New Roman" w:cs="Times New Roman"/>
          <w:sz w:val="24"/>
        </w:rPr>
        <w:t>создание</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единого</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ядра</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содержания</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дошкольного</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образования</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(далее</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ДО),</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ориентированного</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на</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приобщение</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детей</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к</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духовно-нравственным</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и</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социокультурным</w:t>
      </w:r>
      <w:r w:rsidRPr="00EB7604">
        <w:rPr>
          <w:rFonts w:ascii="Times New Roman" w:eastAsia="Times New Roman" w:hAnsi="Times New Roman" w:cs="Times New Roman"/>
          <w:spacing w:val="-57"/>
          <w:sz w:val="24"/>
        </w:rPr>
        <w:t xml:space="preserve"> </w:t>
      </w:r>
      <w:r w:rsidRPr="00EB7604">
        <w:rPr>
          <w:rFonts w:ascii="Times New Roman" w:eastAsia="Times New Roman" w:hAnsi="Times New Roman" w:cs="Times New Roman"/>
          <w:sz w:val="24"/>
        </w:rPr>
        <w:t>ценностям российского народа, воспитание подрастающего поколения как знающего и</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уважающего</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историю</w:t>
      </w:r>
      <w:r w:rsidRPr="00EB7604">
        <w:rPr>
          <w:rFonts w:ascii="Times New Roman" w:eastAsia="Times New Roman" w:hAnsi="Times New Roman" w:cs="Times New Roman"/>
          <w:spacing w:val="2"/>
          <w:sz w:val="24"/>
        </w:rPr>
        <w:t xml:space="preserve"> </w:t>
      </w:r>
      <w:r w:rsidRPr="00EB7604">
        <w:rPr>
          <w:rFonts w:ascii="Times New Roman" w:eastAsia="Times New Roman" w:hAnsi="Times New Roman" w:cs="Times New Roman"/>
          <w:sz w:val="24"/>
        </w:rPr>
        <w:t>и</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культуру</w:t>
      </w:r>
      <w:r w:rsidRPr="00EB7604">
        <w:rPr>
          <w:rFonts w:ascii="Times New Roman" w:eastAsia="Times New Roman" w:hAnsi="Times New Roman" w:cs="Times New Roman"/>
          <w:spacing w:val="-8"/>
          <w:sz w:val="24"/>
        </w:rPr>
        <w:t xml:space="preserve"> </w:t>
      </w:r>
      <w:r w:rsidRPr="00EB7604">
        <w:rPr>
          <w:rFonts w:ascii="Times New Roman" w:eastAsia="Times New Roman" w:hAnsi="Times New Roman" w:cs="Times New Roman"/>
          <w:sz w:val="24"/>
        </w:rPr>
        <w:t>своей</w:t>
      </w:r>
      <w:r w:rsidRPr="00EB7604">
        <w:rPr>
          <w:rFonts w:ascii="Times New Roman" w:eastAsia="Times New Roman" w:hAnsi="Times New Roman" w:cs="Times New Roman"/>
          <w:spacing w:val="2"/>
          <w:sz w:val="24"/>
        </w:rPr>
        <w:t xml:space="preserve"> </w:t>
      </w:r>
      <w:r w:rsidRPr="00EB7604">
        <w:rPr>
          <w:rFonts w:ascii="Times New Roman" w:eastAsia="Times New Roman" w:hAnsi="Times New Roman" w:cs="Times New Roman"/>
          <w:sz w:val="24"/>
        </w:rPr>
        <w:t>семьи,</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большой и</w:t>
      </w:r>
      <w:r w:rsidRPr="00EB7604">
        <w:rPr>
          <w:rFonts w:ascii="Times New Roman" w:eastAsia="Times New Roman" w:hAnsi="Times New Roman" w:cs="Times New Roman"/>
          <w:spacing w:val="-2"/>
          <w:sz w:val="24"/>
        </w:rPr>
        <w:t xml:space="preserve"> </w:t>
      </w:r>
      <w:r w:rsidRPr="00EB7604">
        <w:rPr>
          <w:rFonts w:ascii="Times New Roman" w:eastAsia="Times New Roman" w:hAnsi="Times New Roman" w:cs="Times New Roman"/>
          <w:sz w:val="24"/>
        </w:rPr>
        <w:t>малой</w:t>
      </w:r>
      <w:r w:rsidRPr="00EB7604">
        <w:rPr>
          <w:rFonts w:ascii="Times New Roman" w:eastAsia="Times New Roman" w:hAnsi="Times New Roman" w:cs="Times New Roman"/>
          <w:spacing w:val="2"/>
          <w:sz w:val="24"/>
        </w:rPr>
        <w:t xml:space="preserve"> </w:t>
      </w:r>
      <w:r w:rsidRPr="00EB7604">
        <w:rPr>
          <w:rFonts w:ascii="Times New Roman" w:eastAsia="Times New Roman" w:hAnsi="Times New Roman" w:cs="Times New Roman"/>
          <w:sz w:val="24"/>
        </w:rPr>
        <w:t>Родины;</w:t>
      </w:r>
    </w:p>
    <w:p w:rsidR="00EB7604" w:rsidRPr="00EB7604" w:rsidRDefault="00EB7604" w:rsidP="00234EED">
      <w:pPr>
        <w:widowControl w:val="0"/>
        <w:numPr>
          <w:ilvl w:val="0"/>
          <w:numId w:val="148"/>
        </w:numPr>
        <w:tabs>
          <w:tab w:val="left" w:pos="858"/>
        </w:tabs>
        <w:autoSpaceDE w:val="0"/>
        <w:autoSpaceDN w:val="0"/>
        <w:spacing w:after="0" w:line="240" w:lineRule="auto"/>
        <w:ind w:right="548" w:firstLine="0"/>
        <w:jc w:val="both"/>
        <w:rPr>
          <w:rFonts w:ascii="Times New Roman" w:eastAsia="Times New Roman" w:hAnsi="Times New Roman" w:cs="Times New Roman"/>
          <w:sz w:val="24"/>
        </w:rPr>
      </w:pPr>
      <w:r w:rsidRPr="00EB7604">
        <w:rPr>
          <w:rFonts w:ascii="Times New Roman" w:eastAsia="Times New Roman" w:hAnsi="Times New Roman" w:cs="Times New Roman"/>
          <w:sz w:val="24"/>
        </w:rPr>
        <w:t>создание единого федерального образовательного пространства воспитания иобучения</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детей от рождения до поступления в начальную школу, обеспечивающего ребенку и его</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родителям</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(законным</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представителям),</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равные,</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качественные</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условия</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ДО,</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вне</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зависимости</w:t>
      </w:r>
      <w:r w:rsidRPr="00EB7604">
        <w:rPr>
          <w:rFonts w:ascii="Times New Roman" w:eastAsia="Times New Roman" w:hAnsi="Times New Roman" w:cs="Times New Roman"/>
          <w:spacing w:val="-7"/>
          <w:sz w:val="24"/>
        </w:rPr>
        <w:t xml:space="preserve"> </w:t>
      </w:r>
      <w:r w:rsidRPr="00EB7604">
        <w:rPr>
          <w:rFonts w:ascii="Times New Roman" w:eastAsia="Times New Roman" w:hAnsi="Times New Roman" w:cs="Times New Roman"/>
          <w:sz w:val="24"/>
        </w:rPr>
        <w:t>от места</w:t>
      </w:r>
      <w:r w:rsidRPr="00EB7604">
        <w:rPr>
          <w:rFonts w:ascii="Times New Roman" w:eastAsia="Times New Roman" w:hAnsi="Times New Roman" w:cs="Times New Roman"/>
          <w:spacing w:val="2"/>
          <w:sz w:val="24"/>
        </w:rPr>
        <w:t xml:space="preserve"> </w:t>
      </w:r>
      <w:r w:rsidRPr="00EB7604">
        <w:rPr>
          <w:rFonts w:ascii="Times New Roman" w:eastAsia="Times New Roman" w:hAnsi="Times New Roman" w:cs="Times New Roman"/>
          <w:sz w:val="24"/>
        </w:rPr>
        <w:t>и</w:t>
      </w:r>
      <w:r w:rsidRPr="00EB7604">
        <w:rPr>
          <w:rFonts w:ascii="Times New Roman" w:eastAsia="Times New Roman" w:hAnsi="Times New Roman" w:cs="Times New Roman"/>
          <w:spacing w:val="-2"/>
          <w:sz w:val="24"/>
        </w:rPr>
        <w:t xml:space="preserve"> </w:t>
      </w:r>
      <w:r w:rsidRPr="00EB7604">
        <w:rPr>
          <w:rFonts w:ascii="Times New Roman" w:eastAsia="Times New Roman" w:hAnsi="Times New Roman" w:cs="Times New Roman"/>
          <w:sz w:val="24"/>
        </w:rPr>
        <w:t>региона</w:t>
      </w:r>
      <w:r w:rsidRPr="00EB7604">
        <w:rPr>
          <w:rFonts w:ascii="Times New Roman" w:eastAsia="Times New Roman" w:hAnsi="Times New Roman" w:cs="Times New Roman"/>
          <w:spacing w:val="2"/>
          <w:sz w:val="24"/>
        </w:rPr>
        <w:t xml:space="preserve"> </w:t>
      </w:r>
      <w:r w:rsidRPr="00EB7604">
        <w:rPr>
          <w:rFonts w:ascii="Times New Roman" w:eastAsia="Times New Roman" w:hAnsi="Times New Roman" w:cs="Times New Roman"/>
          <w:sz w:val="24"/>
        </w:rPr>
        <w:t>проживания.</w:t>
      </w:r>
    </w:p>
    <w:p w:rsidR="00EB7604" w:rsidRPr="00EB7604" w:rsidRDefault="00EB7604" w:rsidP="00EB7604">
      <w:pPr>
        <w:widowControl w:val="0"/>
        <w:autoSpaceDE w:val="0"/>
        <w:autoSpaceDN w:val="0"/>
        <w:spacing w:after="0" w:line="276" w:lineRule="auto"/>
        <w:ind w:left="1246" w:right="551"/>
        <w:jc w:val="both"/>
        <w:rPr>
          <w:rFonts w:ascii="Times New Roman" w:eastAsia="Times New Roman" w:hAnsi="Times New Roman" w:cs="Times New Roman"/>
          <w:sz w:val="24"/>
          <w:szCs w:val="24"/>
        </w:rPr>
      </w:pPr>
      <w:r w:rsidRPr="00EB7604">
        <w:rPr>
          <w:rFonts w:ascii="Times New Roman" w:eastAsia="Times New Roman" w:hAnsi="Times New Roman" w:cs="Times New Roman"/>
          <w:sz w:val="24"/>
          <w:szCs w:val="24"/>
        </w:rPr>
        <w:t>Программа реализуется на государственном языке Российской Федерации - русском.</w:t>
      </w:r>
      <w:r w:rsidRPr="00EB7604">
        <w:rPr>
          <w:rFonts w:ascii="Times New Roman" w:eastAsia="Times New Roman" w:hAnsi="Times New Roman" w:cs="Times New Roman"/>
          <w:spacing w:val="-57"/>
          <w:sz w:val="24"/>
          <w:szCs w:val="24"/>
        </w:rPr>
        <w:t xml:space="preserve"> </w:t>
      </w:r>
      <w:r w:rsidRPr="00EB7604">
        <w:rPr>
          <w:rFonts w:ascii="Times New Roman" w:eastAsia="Times New Roman" w:hAnsi="Times New Roman" w:cs="Times New Roman"/>
          <w:b/>
          <w:sz w:val="24"/>
          <w:szCs w:val="24"/>
        </w:rPr>
        <w:t>Часть</w:t>
      </w:r>
      <w:r w:rsidRPr="00EB7604">
        <w:rPr>
          <w:rFonts w:ascii="Times New Roman" w:eastAsia="Times New Roman" w:hAnsi="Times New Roman" w:cs="Times New Roman"/>
          <w:b/>
          <w:spacing w:val="9"/>
          <w:sz w:val="24"/>
          <w:szCs w:val="24"/>
        </w:rPr>
        <w:t xml:space="preserve"> </w:t>
      </w:r>
      <w:r w:rsidRPr="00EB7604">
        <w:rPr>
          <w:rFonts w:ascii="Times New Roman" w:eastAsia="Times New Roman" w:hAnsi="Times New Roman" w:cs="Times New Roman"/>
          <w:b/>
          <w:sz w:val="24"/>
          <w:szCs w:val="24"/>
        </w:rPr>
        <w:t>Программы,</w:t>
      </w:r>
      <w:r w:rsidRPr="00EB7604">
        <w:rPr>
          <w:rFonts w:ascii="Times New Roman" w:eastAsia="Times New Roman" w:hAnsi="Times New Roman" w:cs="Times New Roman"/>
          <w:b/>
          <w:spacing w:val="10"/>
          <w:sz w:val="24"/>
          <w:szCs w:val="24"/>
        </w:rPr>
        <w:t xml:space="preserve"> </w:t>
      </w:r>
      <w:r w:rsidRPr="00EB7604">
        <w:rPr>
          <w:rFonts w:ascii="Times New Roman" w:eastAsia="Times New Roman" w:hAnsi="Times New Roman" w:cs="Times New Roman"/>
          <w:b/>
          <w:sz w:val="24"/>
          <w:szCs w:val="24"/>
        </w:rPr>
        <w:t>формируемая</w:t>
      </w:r>
      <w:r w:rsidRPr="00EB7604">
        <w:rPr>
          <w:rFonts w:ascii="Times New Roman" w:eastAsia="Times New Roman" w:hAnsi="Times New Roman" w:cs="Times New Roman"/>
          <w:b/>
          <w:spacing w:val="12"/>
          <w:sz w:val="24"/>
          <w:szCs w:val="24"/>
        </w:rPr>
        <w:t xml:space="preserve"> </w:t>
      </w:r>
      <w:r w:rsidRPr="00EB7604">
        <w:rPr>
          <w:rFonts w:ascii="Times New Roman" w:eastAsia="Times New Roman" w:hAnsi="Times New Roman" w:cs="Times New Roman"/>
          <w:b/>
          <w:sz w:val="24"/>
          <w:szCs w:val="24"/>
        </w:rPr>
        <w:t>участниками</w:t>
      </w:r>
      <w:r w:rsidRPr="00EB7604">
        <w:rPr>
          <w:rFonts w:ascii="Times New Roman" w:eastAsia="Times New Roman" w:hAnsi="Times New Roman" w:cs="Times New Roman"/>
          <w:b/>
          <w:spacing w:val="9"/>
          <w:sz w:val="24"/>
          <w:szCs w:val="24"/>
        </w:rPr>
        <w:t xml:space="preserve"> </w:t>
      </w:r>
      <w:r w:rsidRPr="00EB7604">
        <w:rPr>
          <w:rFonts w:ascii="Times New Roman" w:eastAsia="Times New Roman" w:hAnsi="Times New Roman" w:cs="Times New Roman"/>
          <w:b/>
          <w:sz w:val="24"/>
          <w:szCs w:val="24"/>
        </w:rPr>
        <w:t>образовательных</w:t>
      </w:r>
      <w:r w:rsidRPr="00EB7604">
        <w:rPr>
          <w:rFonts w:ascii="Times New Roman" w:eastAsia="Times New Roman" w:hAnsi="Times New Roman" w:cs="Times New Roman"/>
          <w:b/>
          <w:spacing w:val="3"/>
          <w:sz w:val="24"/>
          <w:szCs w:val="24"/>
        </w:rPr>
        <w:t xml:space="preserve"> </w:t>
      </w:r>
      <w:r w:rsidRPr="00EB7604">
        <w:rPr>
          <w:rFonts w:ascii="Times New Roman" w:eastAsia="Times New Roman" w:hAnsi="Times New Roman" w:cs="Times New Roman"/>
          <w:b/>
          <w:sz w:val="24"/>
          <w:szCs w:val="24"/>
        </w:rPr>
        <w:t>отношений</w:t>
      </w:r>
      <w:r w:rsidRPr="00EB7604">
        <w:rPr>
          <w:rFonts w:ascii="Times New Roman" w:eastAsia="Times New Roman" w:hAnsi="Times New Roman" w:cs="Times New Roman"/>
          <w:sz w:val="24"/>
          <w:szCs w:val="24"/>
        </w:rPr>
        <w:t>,</w:t>
      </w:r>
    </w:p>
    <w:p w:rsidR="00EB7604" w:rsidRPr="00EB7604" w:rsidRDefault="00EB7604" w:rsidP="00EB7604">
      <w:pPr>
        <w:widowControl w:val="0"/>
        <w:autoSpaceDE w:val="0"/>
        <w:autoSpaceDN w:val="0"/>
        <w:spacing w:after="60" w:line="275" w:lineRule="exact"/>
        <w:ind w:left="679"/>
        <w:jc w:val="both"/>
        <w:rPr>
          <w:rFonts w:ascii="Times New Roman" w:eastAsia="Times New Roman" w:hAnsi="Times New Roman" w:cs="Times New Roman"/>
          <w:sz w:val="24"/>
          <w:szCs w:val="24"/>
        </w:rPr>
      </w:pPr>
      <w:r w:rsidRPr="00EB7604">
        <w:rPr>
          <w:rFonts w:ascii="Times New Roman" w:eastAsia="Times New Roman" w:hAnsi="Times New Roman" w:cs="Times New Roman"/>
          <w:sz w:val="24"/>
          <w:szCs w:val="24"/>
        </w:rPr>
        <w:t>разработана</w:t>
      </w:r>
      <w:r w:rsidRPr="00EB7604">
        <w:rPr>
          <w:rFonts w:ascii="Times New Roman" w:eastAsia="Times New Roman" w:hAnsi="Times New Roman" w:cs="Times New Roman"/>
          <w:spacing w:val="-2"/>
          <w:sz w:val="24"/>
          <w:szCs w:val="24"/>
        </w:rPr>
        <w:t xml:space="preserve"> </w:t>
      </w:r>
      <w:r w:rsidRPr="00EB7604">
        <w:rPr>
          <w:rFonts w:ascii="Times New Roman" w:eastAsia="Times New Roman" w:hAnsi="Times New Roman" w:cs="Times New Roman"/>
          <w:sz w:val="24"/>
          <w:szCs w:val="24"/>
        </w:rPr>
        <w:t>с</w:t>
      </w:r>
      <w:r w:rsidRPr="00EB7604">
        <w:rPr>
          <w:rFonts w:ascii="Times New Roman" w:eastAsia="Times New Roman" w:hAnsi="Times New Roman" w:cs="Times New Roman"/>
          <w:spacing w:val="-2"/>
          <w:sz w:val="24"/>
          <w:szCs w:val="24"/>
        </w:rPr>
        <w:t xml:space="preserve"> </w:t>
      </w:r>
      <w:r w:rsidRPr="00EB7604">
        <w:rPr>
          <w:rFonts w:ascii="Times New Roman" w:eastAsia="Times New Roman" w:hAnsi="Times New Roman" w:cs="Times New Roman"/>
          <w:sz w:val="24"/>
          <w:szCs w:val="24"/>
        </w:rPr>
        <w:t>учетом</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следующих</w:t>
      </w:r>
      <w:r w:rsidRPr="00EB7604">
        <w:rPr>
          <w:rFonts w:ascii="Times New Roman" w:eastAsia="Times New Roman" w:hAnsi="Times New Roman" w:cs="Times New Roman"/>
          <w:spacing w:val="-6"/>
          <w:sz w:val="24"/>
          <w:szCs w:val="24"/>
        </w:rPr>
        <w:t xml:space="preserve"> </w:t>
      </w:r>
      <w:r w:rsidRPr="00EB7604">
        <w:rPr>
          <w:rFonts w:ascii="Times New Roman" w:eastAsia="Times New Roman" w:hAnsi="Times New Roman" w:cs="Times New Roman"/>
          <w:sz w:val="24"/>
          <w:szCs w:val="24"/>
        </w:rPr>
        <w:t>парциальных</w:t>
      </w:r>
      <w:r w:rsidRPr="00EB7604">
        <w:rPr>
          <w:rFonts w:ascii="Times New Roman" w:eastAsia="Times New Roman" w:hAnsi="Times New Roman" w:cs="Times New Roman"/>
          <w:spacing w:val="-5"/>
          <w:sz w:val="24"/>
          <w:szCs w:val="24"/>
        </w:rPr>
        <w:t xml:space="preserve"> </w:t>
      </w:r>
      <w:r w:rsidRPr="00EB7604">
        <w:rPr>
          <w:rFonts w:ascii="Times New Roman" w:eastAsia="Times New Roman" w:hAnsi="Times New Roman" w:cs="Times New Roman"/>
          <w:sz w:val="24"/>
          <w:szCs w:val="24"/>
        </w:rPr>
        <w:t>программ:</w:t>
      </w:r>
    </w:p>
    <w:tbl>
      <w:tblPr>
        <w:tblStyle w:val="TableNormal1"/>
        <w:tblW w:w="0" w:type="auto"/>
        <w:tblInd w:w="491" w:type="dxa"/>
        <w:tblLayout w:type="fixed"/>
        <w:tblLook w:val="01E0" w:firstRow="1" w:lastRow="1" w:firstColumn="1" w:lastColumn="1" w:noHBand="0" w:noVBand="0"/>
      </w:tblPr>
      <w:tblGrid>
        <w:gridCol w:w="9816"/>
      </w:tblGrid>
      <w:tr w:rsidR="00EB7604" w:rsidRPr="00EB7604" w:rsidTr="00A4563A">
        <w:trPr>
          <w:trHeight w:val="1098"/>
        </w:trPr>
        <w:tc>
          <w:tcPr>
            <w:tcW w:w="9816" w:type="dxa"/>
          </w:tcPr>
          <w:p w:rsidR="00EB7604" w:rsidRPr="00EB7604" w:rsidRDefault="00EB7604" w:rsidP="00EB7604">
            <w:pPr>
              <w:spacing w:line="266" w:lineRule="exact"/>
              <w:ind w:left="200"/>
              <w:jc w:val="both"/>
              <w:rPr>
                <w:rFonts w:ascii="Times New Roman" w:eastAsia="Times New Roman" w:hAnsi="Times New Roman" w:cs="Times New Roman"/>
                <w:b/>
                <w:sz w:val="24"/>
                <w:lang w:val="ru-RU"/>
              </w:rPr>
            </w:pPr>
            <w:r w:rsidRPr="00EB7604">
              <w:rPr>
                <w:rFonts w:ascii="Times New Roman" w:eastAsia="Times New Roman" w:hAnsi="Times New Roman" w:cs="Times New Roman"/>
                <w:b/>
                <w:sz w:val="24"/>
                <w:lang w:val="ru-RU"/>
              </w:rPr>
              <w:t>Познавательное</w:t>
            </w:r>
            <w:r w:rsidRPr="00EB7604">
              <w:rPr>
                <w:rFonts w:ascii="Times New Roman" w:eastAsia="Times New Roman" w:hAnsi="Times New Roman" w:cs="Times New Roman"/>
                <w:b/>
                <w:spacing w:val="-5"/>
                <w:sz w:val="24"/>
                <w:lang w:val="ru-RU"/>
              </w:rPr>
              <w:t xml:space="preserve"> </w:t>
            </w:r>
            <w:r w:rsidRPr="00EB7604">
              <w:rPr>
                <w:rFonts w:ascii="Times New Roman" w:eastAsia="Times New Roman" w:hAnsi="Times New Roman" w:cs="Times New Roman"/>
                <w:b/>
                <w:sz w:val="24"/>
                <w:lang w:val="ru-RU"/>
              </w:rPr>
              <w:t>развитие:</w:t>
            </w:r>
          </w:p>
          <w:p w:rsidR="00EB7604" w:rsidRDefault="00EB7604" w:rsidP="00EB7604">
            <w:pPr>
              <w:tabs>
                <w:tab w:val="left" w:pos="920"/>
                <w:tab w:val="left" w:pos="921"/>
              </w:tabs>
              <w:spacing w:before="33" w:line="273" w:lineRule="auto"/>
              <w:ind w:right="198"/>
              <w:jc w:val="both"/>
              <w:rPr>
                <w:rFonts w:ascii="Times New Roman" w:eastAsia="Times New Roman" w:hAnsi="Times New Roman" w:cs="Times New Roman"/>
                <w:sz w:val="24"/>
                <w:lang w:val="ru-RU"/>
              </w:rPr>
            </w:pPr>
            <w:r w:rsidRPr="00EB7604">
              <w:rPr>
                <w:rFonts w:ascii="Times New Roman" w:eastAsia="Times New Roman" w:hAnsi="Times New Roman" w:cs="Times New Roman"/>
                <w:sz w:val="24"/>
                <w:lang w:val="ru-RU"/>
              </w:rPr>
              <w:t>Парциальной программе познавательного развития дошкольников «Здравствуй, мир</w:t>
            </w:r>
            <w:r w:rsidRPr="00EB7604">
              <w:rPr>
                <w:rFonts w:ascii="Times New Roman" w:eastAsia="Times New Roman" w:hAnsi="Times New Roman" w:cs="Times New Roman"/>
                <w:spacing w:val="-57"/>
                <w:sz w:val="24"/>
                <w:lang w:val="ru-RU"/>
              </w:rPr>
              <w:t xml:space="preserve"> </w:t>
            </w:r>
            <w:r w:rsidRPr="00EB7604">
              <w:rPr>
                <w:rFonts w:ascii="Times New Roman" w:eastAsia="Times New Roman" w:hAnsi="Times New Roman" w:cs="Times New Roman"/>
                <w:sz w:val="24"/>
                <w:lang w:val="ru-RU"/>
              </w:rPr>
              <w:t>Белогорья!»</w:t>
            </w:r>
            <w:r w:rsidRPr="00EB7604">
              <w:rPr>
                <w:rFonts w:ascii="Times New Roman" w:eastAsia="Times New Roman" w:hAnsi="Times New Roman" w:cs="Times New Roman"/>
                <w:spacing w:val="-5"/>
                <w:sz w:val="24"/>
                <w:lang w:val="ru-RU"/>
              </w:rPr>
              <w:t xml:space="preserve"> </w:t>
            </w:r>
            <w:r w:rsidRPr="00EB7604">
              <w:rPr>
                <w:rFonts w:ascii="Times New Roman" w:eastAsia="Times New Roman" w:hAnsi="Times New Roman" w:cs="Times New Roman"/>
                <w:sz w:val="24"/>
                <w:lang w:val="ru-RU"/>
              </w:rPr>
              <w:t>Серых</w:t>
            </w:r>
            <w:r w:rsidRPr="00EB7604">
              <w:rPr>
                <w:rFonts w:ascii="Times New Roman" w:eastAsia="Times New Roman" w:hAnsi="Times New Roman" w:cs="Times New Roman"/>
                <w:spacing w:val="-4"/>
                <w:sz w:val="24"/>
                <w:lang w:val="ru-RU"/>
              </w:rPr>
              <w:t xml:space="preserve"> </w:t>
            </w:r>
            <w:r w:rsidRPr="00EB7604">
              <w:rPr>
                <w:rFonts w:ascii="Times New Roman" w:eastAsia="Times New Roman" w:hAnsi="Times New Roman" w:cs="Times New Roman"/>
                <w:sz w:val="24"/>
                <w:lang w:val="ru-RU"/>
              </w:rPr>
              <w:t>Л.</w:t>
            </w:r>
            <w:r w:rsidRPr="00EB7604">
              <w:rPr>
                <w:rFonts w:ascii="Times New Roman" w:eastAsia="Times New Roman" w:hAnsi="Times New Roman" w:cs="Times New Roman"/>
                <w:spacing w:val="2"/>
                <w:sz w:val="24"/>
                <w:lang w:val="ru-RU"/>
              </w:rPr>
              <w:t xml:space="preserve"> </w:t>
            </w:r>
            <w:r w:rsidRPr="00EB7604">
              <w:rPr>
                <w:rFonts w:ascii="Times New Roman" w:eastAsia="Times New Roman" w:hAnsi="Times New Roman" w:cs="Times New Roman"/>
                <w:sz w:val="24"/>
                <w:lang w:val="ru-RU"/>
              </w:rPr>
              <w:t>В.,</w:t>
            </w:r>
            <w:r w:rsidRPr="00EB7604">
              <w:rPr>
                <w:rFonts w:ascii="Times New Roman" w:eastAsia="Times New Roman" w:hAnsi="Times New Roman" w:cs="Times New Roman"/>
                <w:spacing w:val="3"/>
                <w:sz w:val="24"/>
                <w:lang w:val="ru-RU"/>
              </w:rPr>
              <w:t xml:space="preserve"> </w:t>
            </w:r>
            <w:r w:rsidRPr="00EB7604">
              <w:rPr>
                <w:rFonts w:ascii="Times New Roman" w:eastAsia="Times New Roman" w:hAnsi="Times New Roman" w:cs="Times New Roman"/>
                <w:sz w:val="24"/>
                <w:lang w:val="ru-RU"/>
              </w:rPr>
              <w:t>Махова</w:t>
            </w:r>
            <w:r w:rsidRPr="00EB7604">
              <w:rPr>
                <w:rFonts w:ascii="Times New Roman" w:eastAsia="Times New Roman" w:hAnsi="Times New Roman" w:cs="Times New Roman"/>
                <w:spacing w:val="-5"/>
                <w:sz w:val="24"/>
                <w:lang w:val="ru-RU"/>
              </w:rPr>
              <w:t xml:space="preserve"> </w:t>
            </w:r>
            <w:r w:rsidRPr="00EB7604">
              <w:rPr>
                <w:rFonts w:ascii="Times New Roman" w:eastAsia="Times New Roman" w:hAnsi="Times New Roman" w:cs="Times New Roman"/>
                <w:sz w:val="24"/>
                <w:lang w:val="ru-RU"/>
              </w:rPr>
              <w:t>Г.</w:t>
            </w:r>
            <w:r w:rsidRPr="00EB7604">
              <w:rPr>
                <w:rFonts w:ascii="Times New Roman" w:eastAsia="Times New Roman" w:hAnsi="Times New Roman" w:cs="Times New Roman"/>
                <w:spacing w:val="-2"/>
                <w:sz w:val="24"/>
                <w:lang w:val="ru-RU"/>
              </w:rPr>
              <w:t xml:space="preserve"> </w:t>
            </w:r>
            <w:r w:rsidRPr="00EB7604">
              <w:rPr>
                <w:rFonts w:ascii="Times New Roman" w:eastAsia="Times New Roman" w:hAnsi="Times New Roman" w:cs="Times New Roman"/>
                <w:sz w:val="24"/>
                <w:lang w:val="ru-RU"/>
              </w:rPr>
              <w:t>А.,</w:t>
            </w:r>
            <w:r w:rsidRPr="00EB7604">
              <w:rPr>
                <w:rFonts w:ascii="Times New Roman" w:eastAsia="Times New Roman" w:hAnsi="Times New Roman" w:cs="Times New Roman"/>
                <w:spacing w:val="3"/>
                <w:sz w:val="24"/>
                <w:lang w:val="ru-RU"/>
              </w:rPr>
              <w:t xml:space="preserve"> </w:t>
            </w:r>
            <w:r w:rsidRPr="00EB7604">
              <w:rPr>
                <w:rFonts w:ascii="Times New Roman" w:eastAsia="Times New Roman" w:hAnsi="Times New Roman" w:cs="Times New Roman"/>
                <w:sz w:val="24"/>
                <w:lang w:val="ru-RU"/>
              </w:rPr>
              <w:t>Мережко Е.</w:t>
            </w:r>
            <w:r w:rsidRPr="00EB7604">
              <w:rPr>
                <w:rFonts w:ascii="Times New Roman" w:eastAsia="Times New Roman" w:hAnsi="Times New Roman" w:cs="Times New Roman"/>
                <w:spacing w:val="-2"/>
                <w:sz w:val="24"/>
                <w:lang w:val="ru-RU"/>
              </w:rPr>
              <w:t xml:space="preserve"> </w:t>
            </w:r>
            <w:r w:rsidRPr="00EB7604">
              <w:rPr>
                <w:rFonts w:ascii="Times New Roman" w:eastAsia="Times New Roman" w:hAnsi="Times New Roman" w:cs="Times New Roman"/>
                <w:sz w:val="24"/>
                <w:lang w:val="ru-RU"/>
              </w:rPr>
              <w:t>А.,</w:t>
            </w:r>
            <w:r w:rsidRPr="00EB7604">
              <w:rPr>
                <w:rFonts w:ascii="Times New Roman" w:eastAsia="Times New Roman" w:hAnsi="Times New Roman" w:cs="Times New Roman"/>
                <w:spacing w:val="2"/>
                <w:sz w:val="24"/>
                <w:lang w:val="ru-RU"/>
              </w:rPr>
              <w:t xml:space="preserve"> </w:t>
            </w:r>
            <w:r w:rsidRPr="00EB7604">
              <w:rPr>
                <w:rFonts w:ascii="Times New Roman" w:eastAsia="Times New Roman" w:hAnsi="Times New Roman" w:cs="Times New Roman"/>
                <w:sz w:val="24"/>
                <w:lang w:val="ru-RU"/>
              </w:rPr>
              <w:t>Наседкина Ю.</w:t>
            </w:r>
            <w:r w:rsidRPr="00EB7604">
              <w:rPr>
                <w:rFonts w:ascii="Times New Roman" w:eastAsia="Times New Roman" w:hAnsi="Times New Roman" w:cs="Times New Roman"/>
                <w:spacing w:val="2"/>
                <w:sz w:val="24"/>
                <w:lang w:val="ru-RU"/>
              </w:rPr>
              <w:t xml:space="preserve"> </w:t>
            </w:r>
            <w:r w:rsidRPr="00EB7604">
              <w:rPr>
                <w:rFonts w:ascii="Times New Roman" w:eastAsia="Times New Roman" w:hAnsi="Times New Roman" w:cs="Times New Roman"/>
                <w:sz w:val="24"/>
                <w:lang w:val="ru-RU"/>
              </w:rPr>
              <w:t>Н.</w:t>
            </w:r>
          </w:p>
          <w:p w:rsidR="00EB7604" w:rsidRPr="00EB7604" w:rsidRDefault="00EB7604" w:rsidP="00EB7604">
            <w:pPr>
              <w:spacing w:before="50"/>
              <w:jc w:val="both"/>
              <w:outlineLvl w:val="1"/>
              <w:rPr>
                <w:rFonts w:ascii="Times New Roman" w:eastAsia="Times New Roman" w:hAnsi="Times New Roman" w:cs="Times New Roman"/>
                <w:b/>
                <w:bCs/>
                <w:sz w:val="24"/>
                <w:szCs w:val="24"/>
              </w:rPr>
            </w:pPr>
            <w:r w:rsidRPr="00EB7604">
              <w:rPr>
                <w:rFonts w:ascii="Times New Roman" w:eastAsia="Times New Roman" w:hAnsi="Times New Roman" w:cs="Times New Roman"/>
                <w:b/>
                <w:bCs/>
                <w:sz w:val="24"/>
                <w:szCs w:val="24"/>
              </w:rPr>
              <w:t>Возрастные</w:t>
            </w:r>
            <w:r w:rsidRPr="00EB7604">
              <w:rPr>
                <w:rFonts w:ascii="Times New Roman" w:eastAsia="Times New Roman" w:hAnsi="Times New Roman" w:cs="Times New Roman"/>
                <w:b/>
                <w:bCs/>
                <w:spacing w:val="-8"/>
                <w:sz w:val="24"/>
                <w:szCs w:val="24"/>
              </w:rPr>
              <w:t xml:space="preserve"> </w:t>
            </w:r>
            <w:r w:rsidRPr="00EB7604">
              <w:rPr>
                <w:rFonts w:ascii="Times New Roman" w:eastAsia="Times New Roman" w:hAnsi="Times New Roman" w:cs="Times New Roman"/>
                <w:b/>
                <w:bCs/>
                <w:sz w:val="24"/>
                <w:szCs w:val="24"/>
              </w:rPr>
              <w:t>особенности</w:t>
            </w:r>
            <w:r w:rsidRPr="00EB7604">
              <w:rPr>
                <w:rFonts w:ascii="Times New Roman" w:eastAsia="Times New Roman" w:hAnsi="Times New Roman" w:cs="Times New Roman"/>
                <w:b/>
                <w:bCs/>
                <w:spacing w:val="-1"/>
                <w:sz w:val="24"/>
                <w:szCs w:val="24"/>
              </w:rPr>
              <w:t xml:space="preserve"> </w:t>
            </w:r>
            <w:r w:rsidRPr="00EB7604">
              <w:rPr>
                <w:rFonts w:ascii="Times New Roman" w:eastAsia="Times New Roman" w:hAnsi="Times New Roman" w:cs="Times New Roman"/>
                <w:b/>
                <w:bCs/>
                <w:sz w:val="24"/>
                <w:szCs w:val="24"/>
              </w:rPr>
              <w:t>воспитанников</w:t>
            </w:r>
            <w:r w:rsidRPr="00EB7604">
              <w:rPr>
                <w:rFonts w:ascii="Times New Roman" w:eastAsia="Times New Roman" w:hAnsi="Times New Roman" w:cs="Times New Roman"/>
                <w:b/>
                <w:bCs/>
                <w:spacing w:val="-1"/>
                <w:sz w:val="24"/>
                <w:szCs w:val="24"/>
              </w:rPr>
              <w:t xml:space="preserve"> </w:t>
            </w:r>
            <w:r w:rsidRPr="00EB7604">
              <w:rPr>
                <w:rFonts w:ascii="Times New Roman" w:eastAsia="Times New Roman" w:hAnsi="Times New Roman" w:cs="Times New Roman"/>
                <w:b/>
                <w:bCs/>
                <w:sz w:val="24"/>
                <w:szCs w:val="24"/>
              </w:rPr>
              <w:t>ДОО</w:t>
            </w:r>
          </w:p>
          <w:p w:rsidR="00EB7604" w:rsidRPr="00EB7604" w:rsidRDefault="00EB7604" w:rsidP="00EB7604">
            <w:pPr>
              <w:spacing w:before="36" w:line="276" w:lineRule="auto"/>
              <w:ind w:right="550"/>
              <w:jc w:val="both"/>
              <w:rPr>
                <w:rFonts w:ascii="Times New Roman" w:eastAsia="Times New Roman" w:hAnsi="Times New Roman" w:cs="Times New Roman"/>
                <w:sz w:val="24"/>
                <w:szCs w:val="24"/>
                <w:lang w:val="ru-RU"/>
              </w:rPr>
            </w:pPr>
            <w:r w:rsidRPr="00EB7604">
              <w:rPr>
                <w:rFonts w:ascii="Times New Roman" w:eastAsia="Times New Roman" w:hAnsi="Times New Roman" w:cs="Times New Roman"/>
                <w:sz w:val="24"/>
                <w:szCs w:val="24"/>
                <w:lang w:val="ru-RU"/>
              </w:rPr>
              <w:t xml:space="preserve">В ДОО функционирует </w:t>
            </w:r>
            <w:r>
              <w:rPr>
                <w:rFonts w:ascii="Times New Roman" w:eastAsia="Times New Roman" w:hAnsi="Times New Roman" w:cs="Times New Roman"/>
                <w:sz w:val="24"/>
                <w:szCs w:val="24"/>
                <w:lang w:val="ru-RU"/>
              </w:rPr>
              <w:t>3</w:t>
            </w:r>
            <w:r w:rsidRPr="00EB7604">
              <w:rPr>
                <w:rFonts w:ascii="Times New Roman" w:eastAsia="Times New Roman" w:hAnsi="Times New Roman" w:cs="Times New Roman"/>
                <w:sz w:val="24"/>
                <w:szCs w:val="24"/>
                <w:lang w:val="ru-RU"/>
              </w:rPr>
              <w:t xml:space="preserve"> групп</w:t>
            </w:r>
            <w:r>
              <w:rPr>
                <w:rFonts w:ascii="Times New Roman" w:eastAsia="Times New Roman" w:hAnsi="Times New Roman" w:cs="Times New Roman"/>
                <w:sz w:val="24"/>
                <w:szCs w:val="24"/>
                <w:lang w:val="ru-RU"/>
              </w:rPr>
              <w:t>ы</w:t>
            </w:r>
            <w:r w:rsidRPr="00EB7604">
              <w:rPr>
                <w:rFonts w:ascii="Times New Roman" w:eastAsia="Times New Roman" w:hAnsi="Times New Roman" w:cs="Times New Roman"/>
                <w:sz w:val="24"/>
                <w:szCs w:val="24"/>
                <w:lang w:val="ru-RU"/>
              </w:rPr>
              <w:t xml:space="preserve"> –общеразвивающей направленности </w:t>
            </w:r>
          </w:p>
          <w:p w:rsidR="00EB7604" w:rsidRPr="00EB7604" w:rsidRDefault="00EB7604" w:rsidP="00EB7604">
            <w:pPr>
              <w:spacing w:before="10"/>
              <w:jc w:val="both"/>
              <w:rPr>
                <w:rFonts w:ascii="Times New Roman" w:eastAsia="Times New Roman" w:hAnsi="Times New Roman" w:cs="Times New Roman"/>
                <w:sz w:val="27"/>
                <w:szCs w:val="24"/>
                <w:lang w:val="ru-RU"/>
              </w:rPr>
            </w:pPr>
          </w:p>
          <w:p w:rsidR="00EB7604" w:rsidRPr="00EB7604" w:rsidRDefault="00EB7604" w:rsidP="00EB7604">
            <w:pPr>
              <w:spacing w:line="276" w:lineRule="auto"/>
              <w:ind w:right="1823"/>
              <w:jc w:val="both"/>
              <w:outlineLvl w:val="1"/>
              <w:rPr>
                <w:rFonts w:ascii="Times New Roman" w:eastAsia="Times New Roman" w:hAnsi="Times New Roman" w:cs="Times New Roman"/>
                <w:b/>
                <w:bCs/>
                <w:sz w:val="24"/>
                <w:szCs w:val="24"/>
              </w:rPr>
            </w:pPr>
            <w:r w:rsidRPr="00EB7604">
              <w:rPr>
                <w:rFonts w:ascii="Times New Roman" w:eastAsia="Times New Roman" w:hAnsi="Times New Roman" w:cs="Times New Roman"/>
                <w:b/>
                <w:bCs/>
                <w:sz w:val="24"/>
                <w:szCs w:val="24"/>
              </w:rPr>
              <w:t>Характеристика взаимодействия педагогического коллектива</w:t>
            </w:r>
            <w:r w:rsidRPr="00EB7604">
              <w:rPr>
                <w:rFonts w:ascii="Times New Roman" w:eastAsia="Times New Roman" w:hAnsi="Times New Roman" w:cs="Times New Roman"/>
                <w:b/>
                <w:bCs/>
                <w:spacing w:val="-57"/>
                <w:sz w:val="24"/>
                <w:szCs w:val="24"/>
              </w:rPr>
              <w:t xml:space="preserve"> </w:t>
            </w:r>
            <w:r w:rsidRPr="00EB7604">
              <w:rPr>
                <w:rFonts w:ascii="Times New Roman" w:eastAsia="Times New Roman" w:hAnsi="Times New Roman" w:cs="Times New Roman"/>
                <w:b/>
                <w:bCs/>
                <w:sz w:val="24"/>
                <w:szCs w:val="24"/>
              </w:rPr>
              <w:t>с семьями</w:t>
            </w:r>
            <w:r w:rsidRPr="00EB7604">
              <w:rPr>
                <w:rFonts w:ascii="Times New Roman" w:eastAsia="Times New Roman" w:hAnsi="Times New Roman" w:cs="Times New Roman"/>
                <w:b/>
                <w:bCs/>
                <w:spacing w:val="2"/>
                <w:sz w:val="24"/>
                <w:szCs w:val="24"/>
              </w:rPr>
              <w:t xml:space="preserve"> </w:t>
            </w:r>
            <w:r w:rsidRPr="00EB7604">
              <w:rPr>
                <w:rFonts w:ascii="Times New Roman" w:eastAsia="Times New Roman" w:hAnsi="Times New Roman" w:cs="Times New Roman"/>
                <w:b/>
                <w:bCs/>
                <w:sz w:val="24"/>
                <w:szCs w:val="24"/>
              </w:rPr>
              <w:t>воспитанников</w:t>
            </w:r>
          </w:p>
          <w:p w:rsidR="00EB7604" w:rsidRPr="00EB7604" w:rsidRDefault="00EB7604" w:rsidP="00EB7604">
            <w:pPr>
              <w:spacing w:line="278" w:lineRule="auto"/>
              <w:ind w:right="544"/>
              <w:jc w:val="both"/>
              <w:rPr>
                <w:rFonts w:ascii="Times New Roman" w:eastAsia="Times New Roman" w:hAnsi="Times New Roman" w:cs="Times New Roman"/>
                <w:sz w:val="24"/>
                <w:szCs w:val="24"/>
                <w:lang w:val="ru-RU"/>
              </w:rPr>
            </w:pPr>
            <w:r w:rsidRPr="00EB7604">
              <w:rPr>
                <w:rFonts w:ascii="Times New Roman" w:eastAsia="Times New Roman" w:hAnsi="Times New Roman" w:cs="Times New Roman"/>
                <w:sz w:val="24"/>
                <w:szCs w:val="24"/>
                <w:lang w:val="ru-RU"/>
              </w:rPr>
              <w:t>Одним</w:t>
            </w:r>
            <w:r w:rsidRPr="00EB7604">
              <w:rPr>
                <w:rFonts w:ascii="Times New Roman" w:eastAsia="Times New Roman" w:hAnsi="Times New Roman" w:cs="Times New Roman"/>
                <w:spacing w:val="1"/>
                <w:sz w:val="24"/>
                <w:szCs w:val="24"/>
                <w:lang w:val="ru-RU"/>
              </w:rPr>
              <w:t xml:space="preserve"> </w:t>
            </w:r>
            <w:r w:rsidRPr="00EB7604">
              <w:rPr>
                <w:rFonts w:ascii="Times New Roman" w:eastAsia="Times New Roman" w:hAnsi="Times New Roman" w:cs="Times New Roman"/>
                <w:sz w:val="24"/>
                <w:szCs w:val="24"/>
                <w:lang w:val="ru-RU"/>
              </w:rPr>
              <w:t>из</w:t>
            </w:r>
            <w:r w:rsidRPr="00EB7604">
              <w:rPr>
                <w:rFonts w:ascii="Times New Roman" w:eastAsia="Times New Roman" w:hAnsi="Times New Roman" w:cs="Times New Roman"/>
                <w:spacing w:val="1"/>
                <w:sz w:val="24"/>
                <w:szCs w:val="24"/>
                <w:lang w:val="ru-RU"/>
              </w:rPr>
              <w:t xml:space="preserve"> </w:t>
            </w:r>
            <w:r w:rsidRPr="00EB7604">
              <w:rPr>
                <w:rFonts w:ascii="Times New Roman" w:eastAsia="Times New Roman" w:hAnsi="Times New Roman" w:cs="Times New Roman"/>
                <w:sz w:val="24"/>
                <w:szCs w:val="24"/>
                <w:lang w:val="ru-RU"/>
              </w:rPr>
              <w:t>важных</w:t>
            </w:r>
            <w:r w:rsidRPr="00EB7604">
              <w:rPr>
                <w:rFonts w:ascii="Times New Roman" w:eastAsia="Times New Roman" w:hAnsi="Times New Roman" w:cs="Times New Roman"/>
                <w:spacing w:val="1"/>
                <w:sz w:val="24"/>
                <w:szCs w:val="24"/>
                <w:lang w:val="ru-RU"/>
              </w:rPr>
              <w:t xml:space="preserve"> </w:t>
            </w:r>
            <w:r w:rsidRPr="00EB7604">
              <w:rPr>
                <w:rFonts w:ascii="Times New Roman" w:eastAsia="Times New Roman" w:hAnsi="Times New Roman" w:cs="Times New Roman"/>
                <w:sz w:val="24"/>
                <w:szCs w:val="24"/>
                <w:lang w:val="ru-RU"/>
              </w:rPr>
              <w:t>принципов</w:t>
            </w:r>
            <w:r w:rsidRPr="00EB7604">
              <w:rPr>
                <w:rFonts w:ascii="Times New Roman" w:eastAsia="Times New Roman" w:hAnsi="Times New Roman" w:cs="Times New Roman"/>
                <w:spacing w:val="1"/>
                <w:sz w:val="24"/>
                <w:szCs w:val="24"/>
                <w:lang w:val="ru-RU"/>
              </w:rPr>
              <w:t xml:space="preserve"> </w:t>
            </w:r>
            <w:r w:rsidRPr="00EB7604">
              <w:rPr>
                <w:rFonts w:ascii="Times New Roman" w:eastAsia="Times New Roman" w:hAnsi="Times New Roman" w:cs="Times New Roman"/>
                <w:sz w:val="24"/>
                <w:szCs w:val="24"/>
                <w:lang w:val="ru-RU"/>
              </w:rPr>
              <w:t>технологии</w:t>
            </w:r>
            <w:r w:rsidRPr="00EB7604">
              <w:rPr>
                <w:rFonts w:ascii="Times New Roman" w:eastAsia="Times New Roman" w:hAnsi="Times New Roman" w:cs="Times New Roman"/>
                <w:spacing w:val="1"/>
                <w:sz w:val="24"/>
                <w:szCs w:val="24"/>
                <w:lang w:val="ru-RU"/>
              </w:rPr>
              <w:t xml:space="preserve"> </w:t>
            </w:r>
            <w:r w:rsidRPr="00EB7604">
              <w:rPr>
                <w:rFonts w:ascii="Times New Roman" w:eastAsia="Times New Roman" w:hAnsi="Times New Roman" w:cs="Times New Roman"/>
                <w:sz w:val="24"/>
                <w:szCs w:val="24"/>
                <w:lang w:val="ru-RU"/>
              </w:rPr>
              <w:t>реализации</w:t>
            </w:r>
            <w:r w:rsidRPr="00EB7604">
              <w:rPr>
                <w:rFonts w:ascii="Times New Roman" w:eastAsia="Times New Roman" w:hAnsi="Times New Roman" w:cs="Times New Roman"/>
                <w:spacing w:val="1"/>
                <w:sz w:val="24"/>
                <w:szCs w:val="24"/>
                <w:lang w:val="ru-RU"/>
              </w:rPr>
              <w:t xml:space="preserve"> </w:t>
            </w:r>
            <w:r w:rsidRPr="00EB7604">
              <w:rPr>
                <w:rFonts w:ascii="Times New Roman" w:eastAsia="Times New Roman" w:hAnsi="Times New Roman" w:cs="Times New Roman"/>
                <w:sz w:val="24"/>
                <w:szCs w:val="24"/>
                <w:lang w:val="ru-RU"/>
              </w:rPr>
              <w:t>Программы</w:t>
            </w:r>
            <w:r w:rsidRPr="00EB7604">
              <w:rPr>
                <w:rFonts w:ascii="Times New Roman" w:eastAsia="Times New Roman" w:hAnsi="Times New Roman" w:cs="Times New Roman"/>
                <w:spacing w:val="1"/>
                <w:sz w:val="24"/>
                <w:szCs w:val="24"/>
                <w:lang w:val="ru-RU"/>
              </w:rPr>
              <w:t xml:space="preserve"> </w:t>
            </w:r>
            <w:r w:rsidRPr="00EB7604">
              <w:rPr>
                <w:rFonts w:ascii="Times New Roman" w:eastAsia="Times New Roman" w:hAnsi="Times New Roman" w:cs="Times New Roman"/>
                <w:sz w:val="24"/>
                <w:szCs w:val="24"/>
                <w:lang w:val="ru-RU"/>
              </w:rPr>
              <w:t>является</w:t>
            </w:r>
            <w:r w:rsidRPr="00EB7604">
              <w:rPr>
                <w:rFonts w:ascii="Times New Roman" w:eastAsia="Times New Roman" w:hAnsi="Times New Roman" w:cs="Times New Roman"/>
                <w:spacing w:val="1"/>
                <w:sz w:val="24"/>
                <w:szCs w:val="24"/>
                <w:lang w:val="ru-RU"/>
              </w:rPr>
              <w:t xml:space="preserve"> </w:t>
            </w:r>
            <w:r w:rsidRPr="00EB7604">
              <w:rPr>
                <w:rFonts w:ascii="Times New Roman" w:eastAsia="Times New Roman" w:hAnsi="Times New Roman" w:cs="Times New Roman"/>
                <w:sz w:val="24"/>
                <w:szCs w:val="24"/>
                <w:lang w:val="ru-RU"/>
              </w:rPr>
              <w:t>совместное</w:t>
            </w:r>
            <w:r w:rsidRPr="00EB7604">
              <w:rPr>
                <w:rFonts w:ascii="Times New Roman" w:eastAsia="Times New Roman" w:hAnsi="Times New Roman" w:cs="Times New Roman"/>
                <w:spacing w:val="1"/>
                <w:sz w:val="24"/>
                <w:szCs w:val="24"/>
                <w:lang w:val="ru-RU"/>
              </w:rPr>
              <w:t xml:space="preserve"> </w:t>
            </w:r>
            <w:r w:rsidRPr="00EB7604">
              <w:rPr>
                <w:rFonts w:ascii="Times New Roman" w:eastAsia="Times New Roman" w:hAnsi="Times New Roman" w:cs="Times New Roman"/>
                <w:sz w:val="24"/>
                <w:szCs w:val="24"/>
                <w:lang w:val="ru-RU"/>
              </w:rPr>
              <w:t>с</w:t>
            </w:r>
            <w:r w:rsidRPr="00EB7604">
              <w:rPr>
                <w:rFonts w:ascii="Times New Roman" w:eastAsia="Times New Roman" w:hAnsi="Times New Roman" w:cs="Times New Roman"/>
                <w:spacing w:val="1"/>
                <w:sz w:val="24"/>
                <w:szCs w:val="24"/>
                <w:lang w:val="ru-RU"/>
              </w:rPr>
              <w:t xml:space="preserve"> </w:t>
            </w:r>
            <w:r w:rsidRPr="00EB7604">
              <w:rPr>
                <w:rFonts w:ascii="Times New Roman" w:eastAsia="Times New Roman" w:hAnsi="Times New Roman" w:cs="Times New Roman"/>
                <w:sz w:val="24"/>
                <w:szCs w:val="24"/>
                <w:lang w:val="ru-RU"/>
              </w:rPr>
              <w:t>родителями</w:t>
            </w:r>
            <w:r w:rsidRPr="00EB7604">
              <w:rPr>
                <w:rFonts w:ascii="Times New Roman" w:eastAsia="Times New Roman" w:hAnsi="Times New Roman" w:cs="Times New Roman"/>
                <w:spacing w:val="1"/>
                <w:sz w:val="24"/>
                <w:szCs w:val="24"/>
                <w:lang w:val="ru-RU"/>
              </w:rPr>
              <w:t xml:space="preserve"> </w:t>
            </w:r>
            <w:r w:rsidRPr="00EB7604">
              <w:rPr>
                <w:rFonts w:ascii="Times New Roman" w:eastAsia="Times New Roman" w:hAnsi="Times New Roman" w:cs="Times New Roman"/>
                <w:sz w:val="24"/>
                <w:szCs w:val="24"/>
                <w:lang w:val="ru-RU"/>
              </w:rPr>
              <w:t>(законными</w:t>
            </w:r>
            <w:r w:rsidRPr="00EB7604">
              <w:rPr>
                <w:rFonts w:ascii="Times New Roman" w:eastAsia="Times New Roman" w:hAnsi="Times New Roman" w:cs="Times New Roman"/>
                <w:spacing w:val="1"/>
                <w:sz w:val="24"/>
                <w:szCs w:val="24"/>
                <w:lang w:val="ru-RU"/>
              </w:rPr>
              <w:t xml:space="preserve"> </w:t>
            </w:r>
            <w:r w:rsidRPr="00EB7604">
              <w:rPr>
                <w:rFonts w:ascii="Times New Roman" w:eastAsia="Times New Roman" w:hAnsi="Times New Roman" w:cs="Times New Roman"/>
                <w:sz w:val="24"/>
                <w:szCs w:val="24"/>
                <w:lang w:val="ru-RU"/>
              </w:rPr>
              <w:t>представителями)</w:t>
            </w:r>
            <w:r w:rsidRPr="00EB7604">
              <w:rPr>
                <w:rFonts w:ascii="Times New Roman" w:eastAsia="Times New Roman" w:hAnsi="Times New Roman" w:cs="Times New Roman"/>
                <w:spacing w:val="1"/>
                <w:sz w:val="24"/>
                <w:szCs w:val="24"/>
                <w:lang w:val="ru-RU"/>
              </w:rPr>
              <w:t xml:space="preserve"> </w:t>
            </w:r>
            <w:r w:rsidRPr="00EB7604">
              <w:rPr>
                <w:rFonts w:ascii="Times New Roman" w:eastAsia="Times New Roman" w:hAnsi="Times New Roman" w:cs="Times New Roman"/>
                <w:sz w:val="24"/>
                <w:szCs w:val="24"/>
                <w:lang w:val="ru-RU"/>
              </w:rPr>
              <w:t>воспитание</w:t>
            </w:r>
            <w:r w:rsidRPr="00EB7604">
              <w:rPr>
                <w:rFonts w:ascii="Times New Roman" w:eastAsia="Times New Roman" w:hAnsi="Times New Roman" w:cs="Times New Roman"/>
                <w:spacing w:val="1"/>
                <w:sz w:val="24"/>
                <w:szCs w:val="24"/>
                <w:lang w:val="ru-RU"/>
              </w:rPr>
              <w:t xml:space="preserve"> </w:t>
            </w:r>
            <w:r w:rsidRPr="00EB7604">
              <w:rPr>
                <w:rFonts w:ascii="Times New Roman" w:eastAsia="Times New Roman" w:hAnsi="Times New Roman" w:cs="Times New Roman"/>
                <w:sz w:val="24"/>
                <w:szCs w:val="24"/>
                <w:lang w:val="ru-RU"/>
              </w:rPr>
              <w:t>и</w:t>
            </w:r>
            <w:r w:rsidRPr="00EB7604">
              <w:rPr>
                <w:rFonts w:ascii="Times New Roman" w:eastAsia="Times New Roman" w:hAnsi="Times New Roman" w:cs="Times New Roman"/>
                <w:spacing w:val="1"/>
                <w:sz w:val="24"/>
                <w:szCs w:val="24"/>
                <w:lang w:val="ru-RU"/>
              </w:rPr>
              <w:t xml:space="preserve"> </w:t>
            </w:r>
            <w:r w:rsidRPr="00EB7604">
              <w:rPr>
                <w:rFonts w:ascii="Times New Roman" w:eastAsia="Times New Roman" w:hAnsi="Times New Roman" w:cs="Times New Roman"/>
                <w:sz w:val="24"/>
                <w:szCs w:val="24"/>
                <w:lang w:val="ru-RU"/>
              </w:rPr>
              <w:t>развитие</w:t>
            </w:r>
            <w:r w:rsidRPr="00EB7604">
              <w:rPr>
                <w:rFonts w:ascii="Times New Roman" w:eastAsia="Times New Roman" w:hAnsi="Times New Roman" w:cs="Times New Roman"/>
                <w:spacing w:val="1"/>
                <w:sz w:val="24"/>
                <w:szCs w:val="24"/>
                <w:lang w:val="ru-RU"/>
              </w:rPr>
              <w:t xml:space="preserve"> </w:t>
            </w:r>
            <w:r w:rsidRPr="00EB7604">
              <w:rPr>
                <w:rFonts w:ascii="Times New Roman" w:eastAsia="Times New Roman" w:hAnsi="Times New Roman" w:cs="Times New Roman"/>
                <w:sz w:val="24"/>
                <w:szCs w:val="24"/>
                <w:lang w:val="ru-RU"/>
              </w:rPr>
              <w:t>детей,</w:t>
            </w:r>
            <w:r w:rsidRPr="00EB7604">
              <w:rPr>
                <w:rFonts w:ascii="Times New Roman" w:eastAsia="Times New Roman" w:hAnsi="Times New Roman" w:cs="Times New Roman"/>
                <w:spacing w:val="-57"/>
                <w:sz w:val="24"/>
                <w:szCs w:val="24"/>
                <w:lang w:val="ru-RU"/>
              </w:rPr>
              <w:t xml:space="preserve"> </w:t>
            </w:r>
            <w:r w:rsidRPr="00EB7604">
              <w:rPr>
                <w:rFonts w:ascii="Times New Roman" w:eastAsia="Times New Roman" w:hAnsi="Times New Roman" w:cs="Times New Roman"/>
                <w:sz w:val="24"/>
                <w:szCs w:val="24"/>
                <w:lang w:val="ru-RU"/>
              </w:rPr>
              <w:t>вовлечение</w:t>
            </w:r>
            <w:r w:rsidRPr="00EB7604">
              <w:rPr>
                <w:rFonts w:ascii="Times New Roman" w:eastAsia="Times New Roman" w:hAnsi="Times New Roman" w:cs="Times New Roman"/>
                <w:spacing w:val="-1"/>
                <w:sz w:val="24"/>
                <w:szCs w:val="24"/>
                <w:lang w:val="ru-RU"/>
              </w:rPr>
              <w:t xml:space="preserve"> </w:t>
            </w:r>
            <w:r w:rsidRPr="00EB7604">
              <w:rPr>
                <w:rFonts w:ascii="Times New Roman" w:eastAsia="Times New Roman" w:hAnsi="Times New Roman" w:cs="Times New Roman"/>
                <w:sz w:val="24"/>
                <w:szCs w:val="24"/>
                <w:lang w:val="ru-RU"/>
              </w:rPr>
              <w:t>их</w:t>
            </w:r>
            <w:r w:rsidRPr="00EB7604">
              <w:rPr>
                <w:rFonts w:ascii="Times New Roman" w:eastAsia="Times New Roman" w:hAnsi="Times New Roman" w:cs="Times New Roman"/>
                <w:spacing w:val="-4"/>
                <w:sz w:val="24"/>
                <w:szCs w:val="24"/>
                <w:lang w:val="ru-RU"/>
              </w:rPr>
              <w:t xml:space="preserve"> </w:t>
            </w:r>
            <w:r w:rsidRPr="00EB7604">
              <w:rPr>
                <w:rFonts w:ascii="Times New Roman" w:eastAsia="Times New Roman" w:hAnsi="Times New Roman" w:cs="Times New Roman"/>
                <w:sz w:val="24"/>
                <w:szCs w:val="24"/>
                <w:lang w:val="ru-RU"/>
              </w:rPr>
              <w:t>в</w:t>
            </w:r>
            <w:r w:rsidRPr="00EB7604">
              <w:rPr>
                <w:rFonts w:ascii="Times New Roman" w:eastAsia="Times New Roman" w:hAnsi="Times New Roman" w:cs="Times New Roman"/>
                <w:spacing w:val="-8"/>
                <w:sz w:val="24"/>
                <w:szCs w:val="24"/>
                <w:lang w:val="ru-RU"/>
              </w:rPr>
              <w:t xml:space="preserve"> </w:t>
            </w:r>
            <w:r w:rsidRPr="00EB7604">
              <w:rPr>
                <w:rFonts w:ascii="Times New Roman" w:eastAsia="Times New Roman" w:hAnsi="Times New Roman" w:cs="Times New Roman"/>
                <w:sz w:val="24"/>
                <w:szCs w:val="24"/>
                <w:lang w:val="ru-RU"/>
              </w:rPr>
              <w:t>образовательный</w:t>
            </w:r>
            <w:r w:rsidRPr="00EB7604">
              <w:rPr>
                <w:rFonts w:ascii="Times New Roman" w:eastAsia="Times New Roman" w:hAnsi="Times New Roman" w:cs="Times New Roman"/>
                <w:spacing w:val="2"/>
                <w:sz w:val="24"/>
                <w:szCs w:val="24"/>
                <w:lang w:val="ru-RU"/>
              </w:rPr>
              <w:t xml:space="preserve"> </w:t>
            </w:r>
            <w:r w:rsidRPr="00EB7604">
              <w:rPr>
                <w:rFonts w:ascii="Times New Roman" w:eastAsia="Times New Roman" w:hAnsi="Times New Roman" w:cs="Times New Roman"/>
                <w:sz w:val="24"/>
                <w:szCs w:val="24"/>
                <w:lang w:val="ru-RU"/>
              </w:rPr>
              <w:t>процесс</w:t>
            </w:r>
            <w:r w:rsidRPr="00EB7604">
              <w:rPr>
                <w:rFonts w:ascii="Times New Roman" w:eastAsia="Times New Roman" w:hAnsi="Times New Roman" w:cs="Times New Roman"/>
                <w:spacing w:val="-1"/>
                <w:sz w:val="24"/>
                <w:szCs w:val="24"/>
                <w:lang w:val="ru-RU"/>
              </w:rPr>
              <w:t xml:space="preserve"> </w:t>
            </w:r>
            <w:r w:rsidRPr="00EB7604">
              <w:rPr>
                <w:rFonts w:ascii="Times New Roman" w:eastAsia="Times New Roman" w:hAnsi="Times New Roman" w:cs="Times New Roman"/>
                <w:sz w:val="24"/>
                <w:szCs w:val="24"/>
                <w:lang w:val="ru-RU"/>
              </w:rPr>
              <w:t>дошкольной</w:t>
            </w:r>
            <w:r w:rsidRPr="00EB7604">
              <w:rPr>
                <w:rFonts w:ascii="Times New Roman" w:eastAsia="Times New Roman" w:hAnsi="Times New Roman" w:cs="Times New Roman"/>
                <w:spacing w:val="-8"/>
                <w:sz w:val="24"/>
                <w:szCs w:val="24"/>
                <w:lang w:val="ru-RU"/>
              </w:rPr>
              <w:t xml:space="preserve"> </w:t>
            </w:r>
            <w:r w:rsidRPr="00EB7604">
              <w:rPr>
                <w:rFonts w:ascii="Times New Roman" w:eastAsia="Times New Roman" w:hAnsi="Times New Roman" w:cs="Times New Roman"/>
                <w:sz w:val="24"/>
                <w:szCs w:val="24"/>
                <w:lang w:val="ru-RU"/>
              </w:rPr>
              <w:t>образовательной</w:t>
            </w:r>
            <w:r w:rsidRPr="00EB7604">
              <w:rPr>
                <w:rFonts w:ascii="Times New Roman" w:eastAsia="Times New Roman" w:hAnsi="Times New Roman" w:cs="Times New Roman"/>
                <w:spacing w:val="-4"/>
                <w:sz w:val="24"/>
                <w:szCs w:val="24"/>
                <w:lang w:val="ru-RU"/>
              </w:rPr>
              <w:t xml:space="preserve"> </w:t>
            </w:r>
            <w:r w:rsidRPr="00EB7604">
              <w:rPr>
                <w:rFonts w:ascii="Times New Roman" w:eastAsia="Times New Roman" w:hAnsi="Times New Roman" w:cs="Times New Roman"/>
                <w:sz w:val="24"/>
                <w:szCs w:val="24"/>
                <w:lang w:val="ru-RU"/>
              </w:rPr>
              <w:t>организации.</w:t>
            </w:r>
          </w:p>
          <w:p w:rsidR="00EB7604" w:rsidRPr="00EB7604" w:rsidRDefault="00EB7604" w:rsidP="00EB7604">
            <w:pPr>
              <w:spacing w:line="276" w:lineRule="auto"/>
              <w:ind w:right="550"/>
              <w:jc w:val="both"/>
              <w:outlineLvl w:val="1"/>
              <w:rPr>
                <w:rFonts w:ascii="Times New Roman" w:eastAsia="Times New Roman" w:hAnsi="Times New Roman" w:cs="Times New Roman"/>
                <w:b/>
                <w:bCs/>
                <w:sz w:val="24"/>
                <w:szCs w:val="24"/>
                <w:lang w:val="ru-RU"/>
              </w:rPr>
            </w:pPr>
            <w:r w:rsidRPr="00EB7604">
              <w:rPr>
                <w:rFonts w:ascii="Times New Roman" w:eastAsia="Times New Roman" w:hAnsi="Times New Roman" w:cs="Times New Roman"/>
                <w:b/>
                <w:bCs/>
                <w:sz w:val="24"/>
                <w:szCs w:val="24"/>
                <w:lang w:val="ru-RU"/>
              </w:rPr>
              <w:t>Основные</w:t>
            </w:r>
            <w:r w:rsidRPr="00EB7604">
              <w:rPr>
                <w:rFonts w:ascii="Times New Roman" w:eastAsia="Times New Roman" w:hAnsi="Times New Roman" w:cs="Times New Roman"/>
                <w:b/>
                <w:bCs/>
                <w:spacing w:val="1"/>
                <w:sz w:val="24"/>
                <w:szCs w:val="24"/>
                <w:lang w:val="ru-RU"/>
              </w:rPr>
              <w:t xml:space="preserve"> </w:t>
            </w:r>
            <w:r w:rsidRPr="00EB7604">
              <w:rPr>
                <w:rFonts w:ascii="Times New Roman" w:eastAsia="Times New Roman" w:hAnsi="Times New Roman" w:cs="Times New Roman"/>
                <w:b/>
                <w:bCs/>
                <w:sz w:val="24"/>
                <w:szCs w:val="24"/>
                <w:lang w:val="ru-RU"/>
              </w:rPr>
              <w:t>задачи</w:t>
            </w:r>
            <w:r w:rsidRPr="00EB7604">
              <w:rPr>
                <w:rFonts w:ascii="Times New Roman" w:eastAsia="Times New Roman" w:hAnsi="Times New Roman" w:cs="Times New Roman"/>
                <w:b/>
                <w:bCs/>
                <w:spacing w:val="1"/>
                <w:sz w:val="24"/>
                <w:szCs w:val="24"/>
                <w:lang w:val="ru-RU"/>
              </w:rPr>
              <w:t xml:space="preserve"> </w:t>
            </w:r>
            <w:r w:rsidRPr="00EB7604">
              <w:rPr>
                <w:rFonts w:ascii="Times New Roman" w:eastAsia="Times New Roman" w:hAnsi="Times New Roman" w:cs="Times New Roman"/>
                <w:b/>
                <w:bCs/>
                <w:sz w:val="24"/>
                <w:szCs w:val="24"/>
                <w:lang w:val="ru-RU"/>
              </w:rPr>
              <w:t>взаимодействия</w:t>
            </w:r>
            <w:r w:rsidRPr="00EB7604">
              <w:rPr>
                <w:rFonts w:ascii="Times New Roman" w:eastAsia="Times New Roman" w:hAnsi="Times New Roman" w:cs="Times New Roman"/>
                <w:b/>
                <w:bCs/>
                <w:spacing w:val="1"/>
                <w:sz w:val="24"/>
                <w:szCs w:val="24"/>
                <w:lang w:val="ru-RU"/>
              </w:rPr>
              <w:t xml:space="preserve"> </w:t>
            </w:r>
            <w:r w:rsidRPr="00EB7604">
              <w:rPr>
                <w:rFonts w:ascii="Times New Roman" w:eastAsia="Times New Roman" w:hAnsi="Times New Roman" w:cs="Times New Roman"/>
                <w:b/>
                <w:bCs/>
                <w:sz w:val="24"/>
                <w:szCs w:val="24"/>
                <w:lang w:val="ru-RU"/>
              </w:rPr>
              <w:t>педагогического</w:t>
            </w:r>
            <w:r w:rsidRPr="00EB7604">
              <w:rPr>
                <w:rFonts w:ascii="Times New Roman" w:eastAsia="Times New Roman" w:hAnsi="Times New Roman" w:cs="Times New Roman"/>
                <w:b/>
                <w:bCs/>
                <w:spacing w:val="1"/>
                <w:sz w:val="24"/>
                <w:szCs w:val="24"/>
                <w:lang w:val="ru-RU"/>
              </w:rPr>
              <w:t xml:space="preserve"> </w:t>
            </w:r>
            <w:r w:rsidRPr="00EB7604">
              <w:rPr>
                <w:rFonts w:ascii="Times New Roman" w:eastAsia="Times New Roman" w:hAnsi="Times New Roman" w:cs="Times New Roman"/>
                <w:b/>
                <w:bCs/>
                <w:sz w:val="24"/>
                <w:szCs w:val="24"/>
                <w:lang w:val="ru-RU"/>
              </w:rPr>
              <w:t>коллектива</w:t>
            </w:r>
            <w:r w:rsidRPr="00EB7604">
              <w:rPr>
                <w:rFonts w:ascii="Times New Roman" w:eastAsia="Times New Roman" w:hAnsi="Times New Roman" w:cs="Times New Roman"/>
                <w:b/>
                <w:bCs/>
                <w:spacing w:val="1"/>
                <w:sz w:val="24"/>
                <w:szCs w:val="24"/>
                <w:lang w:val="ru-RU"/>
              </w:rPr>
              <w:t xml:space="preserve"> </w:t>
            </w:r>
            <w:r w:rsidRPr="00EB7604">
              <w:rPr>
                <w:rFonts w:ascii="Times New Roman" w:eastAsia="Times New Roman" w:hAnsi="Times New Roman" w:cs="Times New Roman"/>
                <w:b/>
                <w:bCs/>
                <w:sz w:val="24"/>
                <w:szCs w:val="24"/>
                <w:lang w:val="ru-RU"/>
              </w:rPr>
              <w:t>с</w:t>
            </w:r>
            <w:r w:rsidRPr="00EB7604">
              <w:rPr>
                <w:rFonts w:ascii="Times New Roman" w:eastAsia="Times New Roman" w:hAnsi="Times New Roman" w:cs="Times New Roman"/>
                <w:b/>
                <w:bCs/>
                <w:spacing w:val="1"/>
                <w:sz w:val="24"/>
                <w:szCs w:val="24"/>
                <w:lang w:val="ru-RU"/>
              </w:rPr>
              <w:t xml:space="preserve"> </w:t>
            </w:r>
            <w:r w:rsidRPr="00EB7604">
              <w:rPr>
                <w:rFonts w:ascii="Times New Roman" w:eastAsia="Times New Roman" w:hAnsi="Times New Roman" w:cs="Times New Roman"/>
                <w:b/>
                <w:bCs/>
                <w:sz w:val="24"/>
                <w:szCs w:val="24"/>
                <w:lang w:val="ru-RU"/>
              </w:rPr>
              <w:t>семьями</w:t>
            </w:r>
            <w:r w:rsidRPr="00EB7604">
              <w:rPr>
                <w:rFonts w:ascii="Times New Roman" w:eastAsia="Times New Roman" w:hAnsi="Times New Roman" w:cs="Times New Roman"/>
                <w:b/>
                <w:bCs/>
                <w:spacing w:val="1"/>
                <w:sz w:val="24"/>
                <w:szCs w:val="24"/>
                <w:lang w:val="ru-RU"/>
              </w:rPr>
              <w:t xml:space="preserve"> </w:t>
            </w:r>
            <w:r w:rsidRPr="00EB7604">
              <w:rPr>
                <w:rFonts w:ascii="Times New Roman" w:eastAsia="Times New Roman" w:hAnsi="Times New Roman" w:cs="Times New Roman"/>
                <w:b/>
                <w:bCs/>
                <w:sz w:val="24"/>
                <w:szCs w:val="24"/>
                <w:lang w:val="ru-RU"/>
              </w:rPr>
              <w:t>воспитанников:</w:t>
            </w:r>
          </w:p>
          <w:p w:rsidR="00EB7604" w:rsidRPr="00EB7604" w:rsidRDefault="00EB7604" w:rsidP="00EB7604">
            <w:pPr>
              <w:tabs>
                <w:tab w:val="left" w:pos="1453"/>
              </w:tabs>
              <w:spacing w:line="276" w:lineRule="auto"/>
              <w:ind w:right="55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w:t>
            </w:r>
            <w:r w:rsidRPr="00EB7604">
              <w:rPr>
                <w:rFonts w:ascii="Times New Roman" w:eastAsia="Times New Roman" w:hAnsi="Times New Roman" w:cs="Times New Roman"/>
                <w:sz w:val="24"/>
                <w:lang w:val="ru-RU"/>
              </w:rPr>
              <w:t>изучение</w:t>
            </w:r>
            <w:r w:rsidRPr="00EB7604">
              <w:rPr>
                <w:rFonts w:ascii="Times New Roman" w:eastAsia="Times New Roman" w:hAnsi="Times New Roman" w:cs="Times New Roman"/>
                <w:spacing w:val="1"/>
                <w:sz w:val="24"/>
                <w:lang w:val="ru-RU"/>
              </w:rPr>
              <w:t xml:space="preserve"> </w:t>
            </w:r>
            <w:r w:rsidRPr="00EB7604">
              <w:rPr>
                <w:rFonts w:ascii="Times New Roman" w:eastAsia="Times New Roman" w:hAnsi="Times New Roman" w:cs="Times New Roman"/>
                <w:sz w:val="24"/>
                <w:lang w:val="ru-RU"/>
              </w:rPr>
              <w:t>отношения</w:t>
            </w:r>
            <w:r w:rsidRPr="00EB7604">
              <w:rPr>
                <w:rFonts w:ascii="Times New Roman" w:eastAsia="Times New Roman" w:hAnsi="Times New Roman" w:cs="Times New Roman"/>
                <w:spacing w:val="1"/>
                <w:sz w:val="24"/>
                <w:lang w:val="ru-RU"/>
              </w:rPr>
              <w:t xml:space="preserve"> </w:t>
            </w:r>
            <w:r w:rsidRPr="00EB7604">
              <w:rPr>
                <w:rFonts w:ascii="Times New Roman" w:eastAsia="Times New Roman" w:hAnsi="Times New Roman" w:cs="Times New Roman"/>
                <w:sz w:val="24"/>
                <w:lang w:val="ru-RU"/>
              </w:rPr>
              <w:t>педагогов</w:t>
            </w:r>
            <w:r w:rsidRPr="00EB7604">
              <w:rPr>
                <w:rFonts w:ascii="Times New Roman" w:eastAsia="Times New Roman" w:hAnsi="Times New Roman" w:cs="Times New Roman"/>
                <w:spacing w:val="1"/>
                <w:sz w:val="24"/>
                <w:lang w:val="ru-RU"/>
              </w:rPr>
              <w:t xml:space="preserve"> </w:t>
            </w:r>
            <w:r w:rsidRPr="00EB7604">
              <w:rPr>
                <w:rFonts w:ascii="Times New Roman" w:eastAsia="Times New Roman" w:hAnsi="Times New Roman" w:cs="Times New Roman"/>
                <w:sz w:val="24"/>
                <w:lang w:val="ru-RU"/>
              </w:rPr>
              <w:t>и</w:t>
            </w:r>
            <w:r w:rsidRPr="00EB7604">
              <w:rPr>
                <w:rFonts w:ascii="Times New Roman" w:eastAsia="Times New Roman" w:hAnsi="Times New Roman" w:cs="Times New Roman"/>
                <w:spacing w:val="1"/>
                <w:sz w:val="24"/>
                <w:lang w:val="ru-RU"/>
              </w:rPr>
              <w:t xml:space="preserve"> </w:t>
            </w:r>
            <w:r w:rsidRPr="00EB7604">
              <w:rPr>
                <w:rFonts w:ascii="Times New Roman" w:eastAsia="Times New Roman" w:hAnsi="Times New Roman" w:cs="Times New Roman"/>
                <w:sz w:val="24"/>
                <w:lang w:val="ru-RU"/>
              </w:rPr>
              <w:t>родителей</w:t>
            </w:r>
            <w:r w:rsidRPr="00EB7604">
              <w:rPr>
                <w:rFonts w:ascii="Times New Roman" w:eastAsia="Times New Roman" w:hAnsi="Times New Roman" w:cs="Times New Roman"/>
                <w:spacing w:val="1"/>
                <w:sz w:val="24"/>
                <w:lang w:val="ru-RU"/>
              </w:rPr>
              <w:t xml:space="preserve"> </w:t>
            </w:r>
            <w:r w:rsidRPr="00EB7604">
              <w:rPr>
                <w:rFonts w:ascii="Times New Roman" w:eastAsia="Times New Roman" w:hAnsi="Times New Roman" w:cs="Times New Roman"/>
                <w:sz w:val="24"/>
                <w:lang w:val="ru-RU"/>
              </w:rPr>
              <w:t>к</w:t>
            </w:r>
            <w:r w:rsidRPr="00EB7604">
              <w:rPr>
                <w:rFonts w:ascii="Times New Roman" w:eastAsia="Times New Roman" w:hAnsi="Times New Roman" w:cs="Times New Roman"/>
                <w:spacing w:val="1"/>
                <w:sz w:val="24"/>
                <w:lang w:val="ru-RU"/>
              </w:rPr>
              <w:t xml:space="preserve"> </w:t>
            </w:r>
            <w:r w:rsidRPr="00EB7604">
              <w:rPr>
                <w:rFonts w:ascii="Times New Roman" w:eastAsia="Times New Roman" w:hAnsi="Times New Roman" w:cs="Times New Roman"/>
                <w:sz w:val="24"/>
                <w:lang w:val="ru-RU"/>
              </w:rPr>
              <w:t>вопросам</w:t>
            </w:r>
            <w:r w:rsidRPr="00EB7604">
              <w:rPr>
                <w:rFonts w:ascii="Times New Roman" w:eastAsia="Times New Roman" w:hAnsi="Times New Roman" w:cs="Times New Roman"/>
                <w:spacing w:val="1"/>
                <w:sz w:val="24"/>
                <w:lang w:val="ru-RU"/>
              </w:rPr>
              <w:t xml:space="preserve"> </w:t>
            </w:r>
            <w:r w:rsidRPr="00EB7604">
              <w:rPr>
                <w:rFonts w:ascii="Times New Roman" w:eastAsia="Times New Roman" w:hAnsi="Times New Roman" w:cs="Times New Roman"/>
                <w:sz w:val="24"/>
                <w:lang w:val="ru-RU"/>
              </w:rPr>
              <w:t>воспитания, обучения,</w:t>
            </w:r>
            <w:r w:rsidRPr="00EB7604">
              <w:rPr>
                <w:rFonts w:ascii="Times New Roman" w:eastAsia="Times New Roman" w:hAnsi="Times New Roman" w:cs="Times New Roman"/>
                <w:spacing w:val="1"/>
                <w:sz w:val="24"/>
                <w:lang w:val="ru-RU"/>
              </w:rPr>
              <w:t xml:space="preserve"> </w:t>
            </w:r>
            <w:r w:rsidRPr="00EB7604">
              <w:rPr>
                <w:rFonts w:ascii="Times New Roman" w:eastAsia="Times New Roman" w:hAnsi="Times New Roman" w:cs="Times New Roman"/>
                <w:sz w:val="24"/>
                <w:lang w:val="ru-RU"/>
              </w:rPr>
              <w:t>развития</w:t>
            </w:r>
            <w:r w:rsidRPr="00EB7604">
              <w:rPr>
                <w:rFonts w:ascii="Times New Roman" w:eastAsia="Times New Roman" w:hAnsi="Times New Roman" w:cs="Times New Roman"/>
                <w:spacing w:val="-4"/>
                <w:sz w:val="24"/>
                <w:lang w:val="ru-RU"/>
              </w:rPr>
              <w:t xml:space="preserve"> </w:t>
            </w:r>
            <w:r w:rsidRPr="00EB7604">
              <w:rPr>
                <w:rFonts w:ascii="Times New Roman" w:eastAsia="Times New Roman" w:hAnsi="Times New Roman" w:cs="Times New Roman"/>
                <w:sz w:val="24"/>
                <w:lang w:val="ru-RU"/>
              </w:rPr>
              <w:t>детей,</w:t>
            </w:r>
            <w:r w:rsidRPr="00EB7604">
              <w:rPr>
                <w:rFonts w:ascii="Times New Roman" w:eastAsia="Times New Roman" w:hAnsi="Times New Roman" w:cs="Times New Roman"/>
                <w:spacing w:val="4"/>
                <w:sz w:val="24"/>
                <w:lang w:val="ru-RU"/>
              </w:rPr>
              <w:t xml:space="preserve"> </w:t>
            </w:r>
            <w:r w:rsidRPr="00EB7604">
              <w:rPr>
                <w:rFonts w:ascii="Times New Roman" w:eastAsia="Times New Roman" w:hAnsi="Times New Roman" w:cs="Times New Roman"/>
                <w:sz w:val="24"/>
                <w:lang w:val="ru-RU"/>
              </w:rPr>
              <w:t>условий</w:t>
            </w:r>
            <w:r w:rsidRPr="00EB7604">
              <w:rPr>
                <w:rFonts w:ascii="Times New Roman" w:eastAsia="Times New Roman" w:hAnsi="Times New Roman" w:cs="Times New Roman"/>
                <w:spacing w:val="-3"/>
                <w:sz w:val="24"/>
                <w:lang w:val="ru-RU"/>
              </w:rPr>
              <w:t xml:space="preserve"> </w:t>
            </w:r>
            <w:r w:rsidRPr="00EB7604">
              <w:rPr>
                <w:rFonts w:ascii="Times New Roman" w:eastAsia="Times New Roman" w:hAnsi="Times New Roman" w:cs="Times New Roman"/>
                <w:sz w:val="24"/>
                <w:lang w:val="ru-RU"/>
              </w:rPr>
              <w:t>организации</w:t>
            </w:r>
            <w:r w:rsidRPr="00EB7604">
              <w:rPr>
                <w:rFonts w:ascii="Times New Roman" w:eastAsia="Times New Roman" w:hAnsi="Times New Roman" w:cs="Times New Roman"/>
                <w:spacing w:val="-2"/>
                <w:sz w:val="24"/>
                <w:lang w:val="ru-RU"/>
              </w:rPr>
              <w:t xml:space="preserve"> </w:t>
            </w:r>
            <w:r w:rsidRPr="00EB7604">
              <w:rPr>
                <w:rFonts w:ascii="Times New Roman" w:eastAsia="Times New Roman" w:hAnsi="Times New Roman" w:cs="Times New Roman"/>
                <w:sz w:val="24"/>
                <w:lang w:val="ru-RU"/>
              </w:rPr>
              <w:t>деятельности</w:t>
            </w:r>
            <w:r w:rsidRPr="00EB7604">
              <w:rPr>
                <w:rFonts w:ascii="Times New Roman" w:eastAsia="Times New Roman" w:hAnsi="Times New Roman" w:cs="Times New Roman"/>
                <w:spacing w:val="-1"/>
                <w:sz w:val="24"/>
                <w:lang w:val="ru-RU"/>
              </w:rPr>
              <w:t xml:space="preserve"> </w:t>
            </w:r>
            <w:r w:rsidRPr="00EB7604">
              <w:rPr>
                <w:rFonts w:ascii="Times New Roman" w:eastAsia="Times New Roman" w:hAnsi="Times New Roman" w:cs="Times New Roman"/>
                <w:sz w:val="24"/>
                <w:lang w:val="ru-RU"/>
              </w:rPr>
              <w:t>в</w:t>
            </w:r>
            <w:r w:rsidRPr="00EB7604">
              <w:rPr>
                <w:rFonts w:ascii="Times New Roman" w:eastAsia="Times New Roman" w:hAnsi="Times New Roman" w:cs="Times New Roman"/>
                <w:spacing w:val="-2"/>
                <w:sz w:val="24"/>
                <w:lang w:val="ru-RU"/>
              </w:rPr>
              <w:t xml:space="preserve"> </w:t>
            </w:r>
            <w:r w:rsidRPr="00EB7604">
              <w:rPr>
                <w:rFonts w:ascii="Times New Roman" w:eastAsia="Times New Roman" w:hAnsi="Times New Roman" w:cs="Times New Roman"/>
                <w:sz w:val="24"/>
                <w:lang w:val="ru-RU"/>
              </w:rPr>
              <w:t>ДОО</w:t>
            </w:r>
            <w:r w:rsidRPr="00EB7604">
              <w:rPr>
                <w:rFonts w:ascii="Times New Roman" w:eastAsia="Times New Roman" w:hAnsi="Times New Roman" w:cs="Times New Roman"/>
                <w:spacing w:val="1"/>
                <w:sz w:val="24"/>
                <w:lang w:val="ru-RU"/>
              </w:rPr>
              <w:t xml:space="preserve"> </w:t>
            </w:r>
            <w:r w:rsidRPr="00EB7604">
              <w:rPr>
                <w:rFonts w:ascii="Times New Roman" w:eastAsia="Times New Roman" w:hAnsi="Times New Roman" w:cs="Times New Roman"/>
                <w:sz w:val="24"/>
                <w:lang w:val="ru-RU"/>
              </w:rPr>
              <w:t>и</w:t>
            </w:r>
            <w:r w:rsidRPr="00EB7604">
              <w:rPr>
                <w:rFonts w:ascii="Times New Roman" w:eastAsia="Times New Roman" w:hAnsi="Times New Roman" w:cs="Times New Roman"/>
                <w:spacing w:val="-3"/>
                <w:sz w:val="24"/>
                <w:lang w:val="ru-RU"/>
              </w:rPr>
              <w:t xml:space="preserve"> </w:t>
            </w:r>
            <w:r w:rsidRPr="00EB7604">
              <w:rPr>
                <w:rFonts w:ascii="Times New Roman" w:eastAsia="Times New Roman" w:hAnsi="Times New Roman" w:cs="Times New Roman"/>
                <w:sz w:val="24"/>
                <w:lang w:val="ru-RU"/>
              </w:rPr>
              <w:t>семье;</w:t>
            </w:r>
          </w:p>
          <w:p w:rsidR="00EB7604" w:rsidRPr="00EB7604" w:rsidRDefault="00EB7604" w:rsidP="00EB7604">
            <w:pPr>
              <w:tabs>
                <w:tab w:val="left" w:pos="1391"/>
              </w:tabs>
              <w:spacing w:line="275" w:lineRule="exact"/>
              <w:jc w:val="both"/>
              <w:rPr>
                <w:rFonts w:ascii="Times New Roman" w:eastAsia="Times New Roman" w:hAnsi="Times New Roman" w:cs="Times New Roman"/>
                <w:sz w:val="24"/>
              </w:rPr>
            </w:pPr>
            <w:r>
              <w:rPr>
                <w:rFonts w:ascii="Times New Roman" w:eastAsia="Times New Roman" w:hAnsi="Times New Roman" w:cs="Times New Roman"/>
                <w:sz w:val="24"/>
                <w:lang w:val="ru-RU"/>
              </w:rPr>
              <w:t>-</w:t>
            </w:r>
            <w:bookmarkStart w:id="2" w:name="_GoBack"/>
            <w:bookmarkEnd w:id="2"/>
            <w:r w:rsidRPr="00EB7604">
              <w:rPr>
                <w:rFonts w:ascii="Times New Roman" w:eastAsia="Times New Roman" w:hAnsi="Times New Roman" w:cs="Times New Roman"/>
                <w:sz w:val="24"/>
              </w:rPr>
              <w:t>изучение</w:t>
            </w:r>
            <w:r w:rsidRPr="00EB7604">
              <w:rPr>
                <w:rFonts w:ascii="Times New Roman" w:eastAsia="Times New Roman" w:hAnsi="Times New Roman" w:cs="Times New Roman"/>
                <w:spacing w:val="-3"/>
                <w:sz w:val="24"/>
              </w:rPr>
              <w:t xml:space="preserve"> </w:t>
            </w:r>
            <w:r w:rsidRPr="00EB7604">
              <w:rPr>
                <w:rFonts w:ascii="Times New Roman" w:eastAsia="Times New Roman" w:hAnsi="Times New Roman" w:cs="Times New Roman"/>
                <w:sz w:val="24"/>
              </w:rPr>
              <w:t>семейного</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опыта</w:t>
            </w:r>
            <w:r w:rsidRPr="00EB7604">
              <w:rPr>
                <w:rFonts w:ascii="Times New Roman" w:eastAsia="Times New Roman" w:hAnsi="Times New Roman" w:cs="Times New Roman"/>
                <w:spacing w:val="-6"/>
                <w:sz w:val="24"/>
              </w:rPr>
              <w:t xml:space="preserve"> </w:t>
            </w:r>
            <w:r w:rsidRPr="00EB7604">
              <w:rPr>
                <w:rFonts w:ascii="Times New Roman" w:eastAsia="Times New Roman" w:hAnsi="Times New Roman" w:cs="Times New Roman"/>
                <w:sz w:val="24"/>
              </w:rPr>
              <w:t>воспитания</w:t>
            </w:r>
            <w:r w:rsidRPr="00EB7604">
              <w:rPr>
                <w:rFonts w:ascii="Times New Roman" w:eastAsia="Times New Roman" w:hAnsi="Times New Roman" w:cs="Times New Roman"/>
                <w:spacing w:val="-6"/>
                <w:sz w:val="24"/>
              </w:rPr>
              <w:t xml:space="preserve"> </w:t>
            </w:r>
            <w:r w:rsidRPr="00EB7604">
              <w:rPr>
                <w:rFonts w:ascii="Times New Roman" w:eastAsia="Times New Roman" w:hAnsi="Times New Roman" w:cs="Times New Roman"/>
                <w:sz w:val="24"/>
              </w:rPr>
              <w:t>и</w:t>
            </w:r>
            <w:r w:rsidRPr="00EB7604">
              <w:rPr>
                <w:rFonts w:ascii="Times New Roman" w:eastAsia="Times New Roman" w:hAnsi="Times New Roman" w:cs="Times New Roman"/>
                <w:spacing w:val="-9"/>
                <w:sz w:val="24"/>
              </w:rPr>
              <w:t xml:space="preserve"> </w:t>
            </w:r>
            <w:r w:rsidRPr="00EB7604">
              <w:rPr>
                <w:rFonts w:ascii="Times New Roman" w:eastAsia="Times New Roman" w:hAnsi="Times New Roman" w:cs="Times New Roman"/>
                <w:sz w:val="24"/>
              </w:rPr>
              <w:t>обучения</w:t>
            </w:r>
            <w:r w:rsidRPr="00EB7604">
              <w:rPr>
                <w:rFonts w:ascii="Times New Roman" w:eastAsia="Times New Roman" w:hAnsi="Times New Roman" w:cs="Times New Roman"/>
                <w:spacing w:val="-2"/>
                <w:sz w:val="24"/>
              </w:rPr>
              <w:t xml:space="preserve"> </w:t>
            </w:r>
            <w:r w:rsidRPr="00EB7604">
              <w:rPr>
                <w:rFonts w:ascii="Times New Roman" w:eastAsia="Times New Roman" w:hAnsi="Times New Roman" w:cs="Times New Roman"/>
                <w:sz w:val="24"/>
              </w:rPr>
              <w:t>детей;</w:t>
            </w:r>
          </w:p>
          <w:p w:rsidR="00EB7604" w:rsidRPr="00EB7604" w:rsidRDefault="00EB7604" w:rsidP="00EB7604">
            <w:pPr>
              <w:tabs>
                <w:tab w:val="left" w:pos="920"/>
                <w:tab w:val="left" w:pos="921"/>
              </w:tabs>
              <w:spacing w:before="33" w:line="273" w:lineRule="auto"/>
              <w:ind w:right="198"/>
              <w:jc w:val="both"/>
              <w:rPr>
                <w:rFonts w:ascii="Times New Roman" w:eastAsia="Times New Roman" w:hAnsi="Times New Roman" w:cs="Times New Roman"/>
                <w:sz w:val="24"/>
                <w:lang w:val="ru-RU"/>
              </w:rPr>
            </w:pPr>
          </w:p>
        </w:tc>
      </w:tr>
    </w:tbl>
    <w:p w:rsidR="00EB7604" w:rsidRPr="00EB7604" w:rsidRDefault="00EB7604" w:rsidP="00EB7604">
      <w:pPr>
        <w:widowControl w:val="0"/>
        <w:autoSpaceDE w:val="0"/>
        <w:autoSpaceDN w:val="0"/>
        <w:spacing w:after="0" w:line="240" w:lineRule="auto"/>
        <w:ind w:left="679" w:right="549" w:firstLine="566"/>
        <w:jc w:val="both"/>
        <w:rPr>
          <w:rFonts w:ascii="Times New Roman" w:eastAsia="Times New Roman" w:hAnsi="Times New Roman" w:cs="Times New Roman"/>
          <w:sz w:val="24"/>
          <w:szCs w:val="24"/>
        </w:rPr>
      </w:pPr>
    </w:p>
    <w:p w:rsidR="00EB7604" w:rsidRPr="00EB7604" w:rsidRDefault="00EB7604" w:rsidP="00EB7604">
      <w:pPr>
        <w:widowControl w:val="0"/>
        <w:autoSpaceDE w:val="0"/>
        <w:autoSpaceDN w:val="0"/>
        <w:spacing w:after="0" w:line="240" w:lineRule="auto"/>
        <w:rPr>
          <w:rFonts w:ascii="Times New Roman" w:eastAsia="Times New Roman" w:hAnsi="Times New Roman" w:cs="Times New Roman"/>
        </w:rPr>
        <w:sectPr w:rsidR="00EB7604" w:rsidRPr="00EB7604">
          <w:pgSz w:w="11910" w:h="16840"/>
          <w:pgMar w:top="1020" w:right="300" w:bottom="1040" w:left="1020" w:header="398" w:footer="856" w:gutter="0"/>
          <w:cols w:space="720"/>
        </w:sectPr>
      </w:pPr>
    </w:p>
    <w:p w:rsidR="00EB7604" w:rsidRPr="00EB7604" w:rsidRDefault="00EB7604" w:rsidP="00EB7604">
      <w:pPr>
        <w:widowControl w:val="0"/>
        <w:autoSpaceDE w:val="0"/>
        <w:autoSpaceDN w:val="0"/>
        <w:spacing w:after="0" w:line="275" w:lineRule="exact"/>
        <w:jc w:val="both"/>
        <w:rPr>
          <w:rFonts w:ascii="Times New Roman" w:eastAsia="Times New Roman" w:hAnsi="Times New Roman" w:cs="Times New Roman"/>
          <w:sz w:val="24"/>
        </w:rPr>
        <w:sectPr w:rsidR="00EB7604" w:rsidRPr="00EB7604">
          <w:pgSz w:w="11910" w:h="16840"/>
          <w:pgMar w:top="1020" w:right="300" w:bottom="1040" w:left="1020" w:header="398" w:footer="856" w:gutter="0"/>
          <w:cols w:space="720"/>
        </w:sectPr>
      </w:pPr>
    </w:p>
    <w:p w:rsidR="00EB7604" w:rsidRPr="00EB7604" w:rsidRDefault="00EB7604" w:rsidP="00EB7604">
      <w:pPr>
        <w:widowControl w:val="0"/>
        <w:autoSpaceDE w:val="0"/>
        <w:autoSpaceDN w:val="0"/>
        <w:spacing w:before="88" w:after="0" w:line="276" w:lineRule="auto"/>
        <w:ind w:left="679" w:right="551" w:firstLine="566"/>
        <w:jc w:val="both"/>
        <w:rPr>
          <w:rFonts w:ascii="Times New Roman" w:eastAsia="Times New Roman" w:hAnsi="Times New Roman" w:cs="Times New Roman"/>
          <w:sz w:val="24"/>
          <w:szCs w:val="24"/>
        </w:rPr>
      </w:pPr>
      <w:r w:rsidRPr="00EB7604">
        <w:rPr>
          <w:rFonts w:ascii="Times New Roman" w:eastAsia="Times New Roman" w:hAnsi="Times New Roman" w:cs="Times New Roman"/>
          <w:sz w:val="24"/>
          <w:szCs w:val="24"/>
        </w:rPr>
        <w:lastRenderedPageBreak/>
        <w:t>-просвещение родителей (законных представителей) в области педагогики и детской</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психологии,</w:t>
      </w:r>
      <w:r w:rsidRPr="00EB7604">
        <w:rPr>
          <w:rFonts w:ascii="Times New Roman" w:eastAsia="Times New Roman" w:hAnsi="Times New Roman" w:cs="Times New Roman"/>
          <w:spacing w:val="-2"/>
          <w:sz w:val="24"/>
          <w:szCs w:val="24"/>
        </w:rPr>
        <w:t xml:space="preserve"> </w:t>
      </w:r>
      <w:r w:rsidRPr="00EB7604">
        <w:rPr>
          <w:rFonts w:ascii="Times New Roman" w:eastAsia="Times New Roman" w:hAnsi="Times New Roman" w:cs="Times New Roman"/>
          <w:sz w:val="24"/>
          <w:szCs w:val="24"/>
        </w:rPr>
        <w:t>повышение</w:t>
      </w:r>
      <w:r w:rsidRPr="00EB7604">
        <w:rPr>
          <w:rFonts w:ascii="Times New Roman" w:eastAsia="Times New Roman" w:hAnsi="Times New Roman" w:cs="Times New Roman"/>
          <w:spacing w:val="-4"/>
          <w:sz w:val="24"/>
          <w:szCs w:val="24"/>
        </w:rPr>
        <w:t xml:space="preserve"> </w:t>
      </w:r>
      <w:r w:rsidRPr="00EB7604">
        <w:rPr>
          <w:rFonts w:ascii="Times New Roman" w:eastAsia="Times New Roman" w:hAnsi="Times New Roman" w:cs="Times New Roman"/>
          <w:sz w:val="24"/>
          <w:szCs w:val="24"/>
        </w:rPr>
        <w:t>их</w:t>
      </w:r>
      <w:r w:rsidRPr="00EB7604">
        <w:rPr>
          <w:rFonts w:ascii="Times New Roman" w:eastAsia="Times New Roman" w:hAnsi="Times New Roman" w:cs="Times New Roman"/>
          <w:spacing w:val="-3"/>
          <w:sz w:val="24"/>
          <w:szCs w:val="24"/>
        </w:rPr>
        <w:t xml:space="preserve"> </w:t>
      </w:r>
      <w:r w:rsidRPr="00EB7604">
        <w:rPr>
          <w:rFonts w:ascii="Times New Roman" w:eastAsia="Times New Roman" w:hAnsi="Times New Roman" w:cs="Times New Roman"/>
          <w:sz w:val="24"/>
          <w:szCs w:val="24"/>
        </w:rPr>
        <w:t>правовой</w:t>
      </w:r>
      <w:r w:rsidRPr="00EB7604">
        <w:rPr>
          <w:rFonts w:ascii="Times New Roman" w:eastAsia="Times New Roman" w:hAnsi="Times New Roman" w:cs="Times New Roman"/>
          <w:spacing w:val="-3"/>
          <w:sz w:val="24"/>
          <w:szCs w:val="24"/>
        </w:rPr>
        <w:t xml:space="preserve"> </w:t>
      </w:r>
      <w:r w:rsidRPr="00EB7604">
        <w:rPr>
          <w:rFonts w:ascii="Times New Roman" w:eastAsia="Times New Roman" w:hAnsi="Times New Roman" w:cs="Times New Roman"/>
          <w:sz w:val="24"/>
          <w:szCs w:val="24"/>
        </w:rPr>
        <w:t>и</w:t>
      </w:r>
      <w:r w:rsidRPr="00EB7604">
        <w:rPr>
          <w:rFonts w:ascii="Times New Roman" w:eastAsia="Times New Roman" w:hAnsi="Times New Roman" w:cs="Times New Roman"/>
          <w:spacing w:val="-2"/>
          <w:sz w:val="24"/>
          <w:szCs w:val="24"/>
        </w:rPr>
        <w:t xml:space="preserve"> </w:t>
      </w:r>
      <w:r w:rsidRPr="00EB7604">
        <w:rPr>
          <w:rFonts w:ascii="Times New Roman" w:eastAsia="Times New Roman" w:hAnsi="Times New Roman" w:cs="Times New Roman"/>
          <w:sz w:val="24"/>
          <w:szCs w:val="24"/>
        </w:rPr>
        <w:t>педагогической</w:t>
      </w:r>
      <w:r w:rsidRPr="00EB7604">
        <w:rPr>
          <w:rFonts w:ascii="Times New Roman" w:eastAsia="Times New Roman" w:hAnsi="Times New Roman" w:cs="Times New Roman"/>
          <w:spacing w:val="3"/>
          <w:sz w:val="24"/>
          <w:szCs w:val="24"/>
        </w:rPr>
        <w:t xml:space="preserve"> </w:t>
      </w:r>
      <w:r w:rsidRPr="00EB7604">
        <w:rPr>
          <w:rFonts w:ascii="Times New Roman" w:eastAsia="Times New Roman" w:hAnsi="Times New Roman" w:cs="Times New Roman"/>
          <w:sz w:val="24"/>
          <w:szCs w:val="24"/>
        </w:rPr>
        <w:t>культуры;</w:t>
      </w:r>
    </w:p>
    <w:p w:rsidR="00EB7604" w:rsidRPr="00EB7604" w:rsidRDefault="00EB7604" w:rsidP="00234EED">
      <w:pPr>
        <w:widowControl w:val="0"/>
        <w:numPr>
          <w:ilvl w:val="0"/>
          <w:numId w:val="147"/>
        </w:numPr>
        <w:tabs>
          <w:tab w:val="left" w:pos="1401"/>
        </w:tabs>
        <w:autoSpaceDE w:val="0"/>
        <w:autoSpaceDN w:val="0"/>
        <w:spacing w:after="0" w:line="280" w:lineRule="auto"/>
        <w:ind w:right="556" w:firstLine="566"/>
        <w:jc w:val="both"/>
        <w:rPr>
          <w:rFonts w:ascii="Times New Roman" w:eastAsia="Times New Roman" w:hAnsi="Times New Roman" w:cs="Times New Roman"/>
          <w:sz w:val="24"/>
        </w:rPr>
      </w:pPr>
      <w:r w:rsidRPr="00EB7604">
        <w:rPr>
          <w:rFonts w:ascii="Times New Roman" w:eastAsia="Times New Roman" w:hAnsi="Times New Roman" w:cs="Times New Roman"/>
          <w:sz w:val="24"/>
        </w:rPr>
        <w:t>информирование друг друга об актуальных задачах воспитания и обучения детей и</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о</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возможностях</w:t>
      </w:r>
      <w:r w:rsidRPr="00EB7604">
        <w:rPr>
          <w:rFonts w:ascii="Times New Roman" w:eastAsia="Times New Roman" w:hAnsi="Times New Roman" w:cs="Times New Roman"/>
          <w:spacing w:val="-2"/>
          <w:sz w:val="24"/>
        </w:rPr>
        <w:t xml:space="preserve"> </w:t>
      </w:r>
      <w:r w:rsidRPr="00EB7604">
        <w:rPr>
          <w:rFonts w:ascii="Times New Roman" w:eastAsia="Times New Roman" w:hAnsi="Times New Roman" w:cs="Times New Roman"/>
          <w:sz w:val="24"/>
        </w:rPr>
        <w:t>детского</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сада</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и</w:t>
      </w:r>
      <w:r w:rsidRPr="00EB7604">
        <w:rPr>
          <w:rFonts w:ascii="Times New Roman" w:eastAsia="Times New Roman" w:hAnsi="Times New Roman" w:cs="Times New Roman"/>
          <w:spacing w:val="2"/>
          <w:sz w:val="24"/>
        </w:rPr>
        <w:t xml:space="preserve"> </w:t>
      </w:r>
      <w:r w:rsidRPr="00EB7604">
        <w:rPr>
          <w:rFonts w:ascii="Times New Roman" w:eastAsia="Times New Roman" w:hAnsi="Times New Roman" w:cs="Times New Roman"/>
          <w:sz w:val="24"/>
        </w:rPr>
        <w:t>семьи</w:t>
      </w:r>
      <w:r w:rsidRPr="00EB7604">
        <w:rPr>
          <w:rFonts w:ascii="Times New Roman" w:eastAsia="Times New Roman" w:hAnsi="Times New Roman" w:cs="Times New Roman"/>
          <w:spacing w:val="-2"/>
          <w:sz w:val="24"/>
        </w:rPr>
        <w:t xml:space="preserve"> </w:t>
      </w:r>
      <w:r w:rsidRPr="00EB7604">
        <w:rPr>
          <w:rFonts w:ascii="Times New Roman" w:eastAsia="Times New Roman" w:hAnsi="Times New Roman" w:cs="Times New Roman"/>
          <w:sz w:val="24"/>
        </w:rPr>
        <w:t>в</w:t>
      </w:r>
      <w:r w:rsidRPr="00EB7604">
        <w:rPr>
          <w:rFonts w:ascii="Times New Roman" w:eastAsia="Times New Roman" w:hAnsi="Times New Roman" w:cs="Times New Roman"/>
          <w:spacing w:val="-2"/>
          <w:sz w:val="24"/>
        </w:rPr>
        <w:t xml:space="preserve"> </w:t>
      </w:r>
      <w:r w:rsidRPr="00EB7604">
        <w:rPr>
          <w:rFonts w:ascii="Times New Roman" w:eastAsia="Times New Roman" w:hAnsi="Times New Roman" w:cs="Times New Roman"/>
          <w:sz w:val="24"/>
        </w:rPr>
        <w:t>решении</w:t>
      </w:r>
      <w:r w:rsidRPr="00EB7604">
        <w:rPr>
          <w:rFonts w:ascii="Times New Roman" w:eastAsia="Times New Roman" w:hAnsi="Times New Roman" w:cs="Times New Roman"/>
          <w:spacing w:val="3"/>
          <w:sz w:val="24"/>
        </w:rPr>
        <w:t xml:space="preserve"> </w:t>
      </w:r>
      <w:r w:rsidRPr="00EB7604">
        <w:rPr>
          <w:rFonts w:ascii="Times New Roman" w:eastAsia="Times New Roman" w:hAnsi="Times New Roman" w:cs="Times New Roman"/>
          <w:sz w:val="24"/>
        </w:rPr>
        <w:t>данных</w:t>
      </w:r>
      <w:r w:rsidRPr="00EB7604">
        <w:rPr>
          <w:rFonts w:ascii="Times New Roman" w:eastAsia="Times New Roman" w:hAnsi="Times New Roman" w:cs="Times New Roman"/>
          <w:spacing w:val="-4"/>
          <w:sz w:val="24"/>
        </w:rPr>
        <w:t xml:space="preserve"> </w:t>
      </w:r>
      <w:r w:rsidRPr="00EB7604">
        <w:rPr>
          <w:rFonts w:ascii="Times New Roman" w:eastAsia="Times New Roman" w:hAnsi="Times New Roman" w:cs="Times New Roman"/>
          <w:sz w:val="24"/>
        </w:rPr>
        <w:t>задач;</w:t>
      </w:r>
    </w:p>
    <w:p w:rsidR="00EB7604" w:rsidRPr="00EB7604" w:rsidRDefault="00EB7604" w:rsidP="00234EED">
      <w:pPr>
        <w:widowControl w:val="0"/>
        <w:numPr>
          <w:ilvl w:val="0"/>
          <w:numId w:val="147"/>
        </w:numPr>
        <w:tabs>
          <w:tab w:val="left" w:pos="1521"/>
        </w:tabs>
        <w:autoSpaceDE w:val="0"/>
        <w:autoSpaceDN w:val="0"/>
        <w:spacing w:after="0" w:line="276" w:lineRule="auto"/>
        <w:ind w:right="551" w:firstLine="566"/>
        <w:jc w:val="both"/>
        <w:rPr>
          <w:rFonts w:ascii="Times New Roman" w:eastAsia="Times New Roman" w:hAnsi="Times New Roman" w:cs="Times New Roman"/>
          <w:sz w:val="24"/>
        </w:rPr>
      </w:pPr>
      <w:r w:rsidRPr="00EB7604">
        <w:rPr>
          <w:rFonts w:ascii="Times New Roman" w:eastAsia="Times New Roman" w:hAnsi="Times New Roman" w:cs="Times New Roman"/>
          <w:sz w:val="24"/>
        </w:rPr>
        <w:t>создание</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в</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ДОО</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условий</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для</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разнообразного</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по</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содержанию</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и</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формам</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сотрудничества,</w:t>
      </w:r>
      <w:r w:rsidRPr="00EB7604">
        <w:rPr>
          <w:rFonts w:ascii="Times New Roman" w:eastAsia="Times New Roman" w:hAnsi="Times New Roman" w:cs="Times New Roman"/>
          <w:spacing w:val="-4"/>
          <w:sz w:val="24"/>
        </w:rPr>
        <w:t xml:space="preserve"> </w:t>
      </w:r>
      <w:r w:rsidRPr="00EB7604">
        <w:rPr>
          <w:rFonts w:ascii="Times New Roman" w:eastAsia="Times New Roman" w:hAnsi="Times New Roman" w:cs="Times New Roman"/>
          <w:sz w:val="24"/>
        </w:rPr>
        <w:t>способствующего</w:t>
      </w:r>
      <w:r w:rsidRPr="00EB7604">
        <w:rPr>
          <w:rFonts w:ascii="Times New Roman" w:eastAsia="Times New Roman" w:hAnsi="Times New Roman" w:cs="Times New Roman"/>
          <w:spacing w:val="-4"/>
          <w:sz w:val="24"/>
        </w:rPr>
        <w:t xml:space="preserve"> </w:t>
      </w:r>
      <w:r w:rsidRPr="00EB7604">
        <w:rPr>
          <w:rFonts w:ascii="Times New Roman" w:eastAsia="Times New Roman" w:hAnsi="Times New Roman" w:cs="Times New Roman"/>
          <w:sz w:val="24"/>
        </w:rPr>
        <w:t>развитию</w:t>
      </w:r>
      <w:r w:rsidRPr="00EB7604">
        <w:rPr>
          <w:rFonts w:ascii="Times New Roman" w:eastAsia="Times New Roman" w:hAnsi="Times New Roman" w:cs="Times New Roman"/>
          <w:spacing w:val="-7"/>
          <w:sz w:val="24"/>
        </w:rPr>
        <w:t xml:space="preserve"> </w:t>
      </w:r>
      <w:r w:rsidRPr="00EB7604">
        <w:rPr>
          <w:rFonts w:ascii="Times New Roman" w:eastAsia="Times New Roman" w:hAnsi="Times New Roman" w:cs="Times New Roman"/>
          <w:sz w:val="24"/>
        </w:rPr>
        <w:t>конструктивного</w:t>
      </w:r>
      <w:r w:rsidRPr="00EB7604">
        <w:rPr>
          <w:rFonts w:ascii="Times New Roman" w:eastAsia="Times New Roman" w:hAnsi="Times New Roman" w:cs="Times New Roman"/>
          <w:spacing w:val="-9"/>
          <w:sz w:val="24"/>
        </w:rPr>
        <w:t xml:space="preserve"> </w:t>
      </w:r>
      <w:r w:rsidRPr="00EB7604">
        <w:rPr>
          <w:rFonts w:ascii="Times New Roman" w:eastAsia="Times New Roman" w:hAnsi="Times New Roman" w:cs="Times New Roman"/>
          <w:sz w:val="24"/>
        </w:rPr>
        <w:t>взаимодействия</w:t>
      </w:r>
      <w:r w:rsidRPr="00EB7604">
        <w:rPr>
          <w:rFonts w:ascii="Times New Roman" w:eastAsia="Times New Roman" w:hAnsi="Times New Roman" w:cs="Times New Roman"/>
          <w:spacing w:val="-10"/>
          <w:sz w:val="24"/>
        </w:rPr>
        <w:t xml:space="preserve"> </w:t>
      </w:r>
      <w:r w:rsidRPr="00EB7604">
        <w:rPr>
          <w:rFonts w:ascii="Times New Roman" w:eastAsia="Times New Roman" w:hAnsi="Times New Roman" w:cs="Times New Roman"/>
          <w:sz w:val="24"/>
        </w:rPr>
        <w:t>педагогов</w:t>
      </w:r>
      <w:r w:rsidRPr="00EB7604">
        <w:rPr>
          <w:rFonts w:ascii="Times New Roman" w:eastAsia="Times New Roman" w:hAnsi="Times New Roman" w:cs="Times New Roman"/>
          <w:spacing w:val="-12"/>
          <w:sz w:val="24"/>
        </w:rPr>
        <w:t xml:space="preserve"> </w:t>
      </w:r>
      <w:r w:rsidRPr="00EB7604">
        <w:rPr>
          <w:rFonts w:ascii="Times New Roman" w:eastAsia="Times New Roman" w:hAnsi="Times New Roman" w:cs="Times New Roman"/>
          <w:sz w:val="24"/>
        </w:rPr>
        <w:t>и</w:t>
      </w:r>
      <w:r w:rsidRPr="00EB7604">
        <w:rPr>
          <w:rFonts w:ascii="Times New Roman" w:eastAsia="Times New Roman" w:hAnsi="Times New Roman" w:cs="Times New Roman"/>
          <w:spacing w:val="-57"/>
          <w:sz w:val="24"/>
        </w:rPr>
        <w:t xml:space="preserve"> </w:t>
      </w:r>
      <w:r w:rsidRPr="00EB7604">
        <w:rPr>
          <w:rFonts w:ascii="Times New Roman" w:eastAsia="Times New Roman" w:hAnsi="Times New Roman" w:cs="Times New Roman"/>
          <w:sz w:val="24"/>
        </w:rPr>
        <w:t>родителей</w:t>
      </w:r>
      <w:r w:rsidRPr="00EB7604">
        <w:rPr>
          <w:rFonts w:ascii="Times New Roman" w:eastAsia="Times New Roman" w:hAnsi="Times New Roman" w:cs="Times New Roman"/>
          <w:spacing w:val="2"/>
          <w:sz w:val="24"/>
        </w:rPr>
        <w:t xml:space="preserve"> </w:t>
      </w:r>
      <w:r w:rsidRPr="00EB7604">
        <w:rPr>
          <w:rFonts w:ascii="Times New Roman" w:eastAsia="Times New Roman" w:hAnsi="Times New Roman" w:cs="Times New Roman"/>
          <w:sz w:val="24"/>
        </w:rPr>
        <w:t>с</w:t>
      </w:r>
      <w:r w:rsidRPr="00EB7604">
        <w:rPr>
          <w:rFonts w:ascii="Times New Roman" w:eastAsia="Times New Roman" w:hAnsi="Times New Roman" w:cs="Times New Roman"/>
          <w:spacing w:val="-4"/>
          <w:sz w:val="24"/>
        </w:rPr>
        <w:t xml:space="preserve"> </w:t>
      </w:r>
      <w:r w:rsidRPr="00EB7604">
        <w:rPr>
          <w:rFonts w:ascii="Times New Roman" w:eastAsia="Times New Roman" w:hAnsi="Times New Roman" w:cs="Times New Roman"/>
          <w:sz w:val="24"/>
        </w:rPr>
        <w:t>детьми;</w:t>
      </w:r>
    </w:p>
    <w:p w:rsidR="00EB7604" w:rsidRPr="00EB7604" w:rsidRDefault="00EB7604" w:rsidP="00234EED">
      <w:pPr>
        <w:widowControl w:val="0"/>
        <w:numPr>
          <w:ilvl w:val="0"/>
          <w:numId w:val="147"/>
        </w:numPr>
        <w:tabs>
          <w:tab w:val="left" w:pos="1516"/>
        </w:tabs>
        <w:autoSpaceDE w:val="0"/>
        <w:autoSpaceDN w:val="0"/>
        <w:spacing w:after="0" w:line="276" w:lineRule="auto"/>
        <w:ind w:right="550" w:firstLine="566"/>
        <w:jc w:val="both"/>
        <w:rPr>
          <w:rFonts w:ascii="Times New Roman" w:eastAsia="Times New Roman" w:hAnsi="Times New Roman" w:cs="Times New Roman"/>
          <w:sz w:val="24"/>
        </w:rPr>
      </w:pPr>
      <w:r w:rsidRPr="00EB7604">
        <w:rPr>
          <w:rFonts w:ascii="Times New Roman" w:eastAsia="Times New Roman" w:hAnsi="Times New Roman" w:cs="Times New Roman"/>
          <w:sz w:val="24"/>
        </w:rPr>
        <w:t>привлечение</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семей</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воспитанников</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к</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участию</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в</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совместных</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с</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педагогами</w:t>
      </w:r>
      <w:r w:rsidRPr="00EB7604">
        <w:rPr>
          <w:rFonts w:ascii="Times New Roman" w:eastAsia="Times New Roman" w:hAnsi="Times New Roman" w:cs="Times New Roman"/>
          <w:spacing w:val="-57"/>
          <w:sz w:val="24"/>
        </w:rPr>
        <w:t xml:space="preserve"> </w:t>
      </w:r>
      <w:r w:rsidRPr="00EB7604">
        <w:rPr>
          <w:rFonts w:ascii="Times New Roman" w:eastAsia="Times New Roman" w:hAnsi="Times New Roman" w:cs="Times New Roman"/>
          <w:sz w:val="24"/>
        </w:rPr>
        <w:t>мероприятиях,</w:t>
      </w:r>
      <w:r w:rsidRPr="00EB7604">
        <w:rPr>
          <w:rFonts w:ascii="Times New Roman" w:eastAsia="Times New Roman" w:hAnsi="Times New Roman" w:cs="Times New Roman"/>
          <w:spacing w:val="-2"/>
          <w:sz w:val="24"/>
        </w:rPr>
        <w:t xml:space="preserve"> </w:t>
      </w:r>
      <w:r w:rsidRPr="00EB7604">
        <w:rPr>
          <w:rFonts w:ascii="Times New Roman" w:eastAsia="Times New Roman" w:hAnsi="Times New Roman" w:cs="Times New Roman"/>
          <w:sz w:val="24"/>
        </w:rPr>
        <w:t>организуемых</w:t>
      </w:r>
      <w:r w:rsidRPr="00EB7604">
        <w:rPr>
          <w:rFonts w:ascii="Times New Roman" w:eastAsia="Times New Roman" w:hAnsi="Times New Roman" w:cs="Times New Roman"/>
          <w:spacing w:val="-3"/>
          <w:sz w:val="24"/>
        </w:rPr>
        <w:t xml:space="preserve"> </w:t>
      </w:r>
      <w:r w:rsidRPr="00EB7604">
        <w:rPr>
          <w:rFonts w:ascii="Times New Roman" w:eastAsia="Times New Roman" w:hAnsi="Times New Roman" w:cs="Times New Roman"/>
          <w:sz w:val="24"/>
        </w:rPr>
        <w:t>в</w:t>
      </w:r>
      <w:r w:rsidRPr="00EB7604">
        <w:rPr>
          <w:rFonts w:ascii="Times New Roman" w:eastAsia="Times New Roman" w:hAnsi="Times New Roman" w:cs="Times New Roman"/>
          <w:spacing w:val="3"/>
          <w:sz w:val="24"/>
        </w:rPr>
        <w:t xml:space="preserve"> </w:t>
      </w:r>
      <w:r w:rsidRPr="00EB7604">
        <w:rPr>
          <w:rFonts w:ascii="Times New Roman" w:eastAsia="Times New Roman" w:hAnsi="Times New Roman" w:cs="Times New Roman"/>
          <w:sz w:val="24"/>
        </w:rPr>
        <w:t>ДОО;</w:t>
      </w:r>
    </w:p>
    <w:p w:rsidR="00EB7604" w:rsidRPr="00EB7604" w:rsidRDefault="00EB7604" w:rsidP="00234EED">
      <w:pPr>
        <w:widowControl w:val="0"/>
        <w:numPr>
          <w:ilvl w:val="0"/>
          <w:numId w:val="147"/>
        </w:numPr>
        <w:tabs>
          <w:tab w:val="left" w:pos="1396"/>
        </w:tabs>
        <w:autoSpaceDE w:val="0"/>
        <w:autoSpaceDN w:val="0"/>
        <w:spacing w:after="0" w:line="276" w:lineRule="auto"/>
        <w:ind w:right="551" w:firstLine="566"/>
        <w:jc w:val="both"/>
        <w:rPr>
          <w:rFonts w:ascii="Times New Roman" w:eastAsia="Times New Roman" w:hAnsi="Times New Roman" w:cs="Times New Roman"/>
          <w:sz w:val="24"/>
        </w:rPr>
      </w:pPr>
      <w:r w:rsidRPr="00EB7604">
        <w:rPr>
          <w:rFonts w:ascii="Times New Roman" w:eastAsia="Times New Roman" w:hAnsi="Times New Roman" w:cs="Times New Roman"/>
          <w:sz w:val="24"/>
        </w:rPr>
        <w:t>поощрение родителей за внимательное отношение к разнообразным стремлениям и</w:t>
      </w:r>
      <w:r w:rsidRPr="00EB7604">
        <w:rPr>
          <w:rFonts w:ascii="Times New Roman" w:eastAsia="Times New Roman" w:hAnsi="Times New Roman" w:cs="Times New Roman"/>
          <w:spacing w:val="-57"/>
          <w:sz w:val="24"/>
        </w:rPr>
        <w:t xml:space="preserve"> </w:t>
      </w:r>
      <w:r w:rsidRPr="00EB7604">
        <w:rPr>
          <w:rFonts w:ascii="Times New Roman" w:eastAsia="Times New Roman" w:hAnsi="Times New Roman" w:cs="Times New Roman"/>
          <w:sz w:val="24"/>
        </w:rPr>
        <w:t>потребностям</w:t>
      </w:r>
      <w:r w:rsidRPr="00EB7604">
        <w:rPr>
          <w:rFonts w:ascii="Times New Roman" w:eastAsia="Times New Roman" w:hAnsi="Times New Roman" w:cs="Times New Roman"/>
          <w:spacing w:val="-4"/>
          <w:sz w:val="24"/>
        </w:rPr>
        <w:t xml:space="preserve"> </w:t>
      </w:r>
      <w:r w:rsidRPr="00EB7604">
        <w:rPr>
          <w:rFonts w:ascii="Times New Roman" w:eastAsia="Times New Roman" w:hAnsi="Times New Roman" w:cs="Times New Roman"/>
          <w:sz w:val="24"/>
        </w:rPr>
        <w:t>ребенка,</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создание</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необходимых</w:t>
      </w:r>
      <w:r w:rsidRPr="00EB7604">
        <w:rPr>
          <w:rFonts w:ascii="Times New Roman" w:eastAsia="Times New Roman" w:hAnsi="Times New Roman" w:cs="Times New Roman"/>
          <w:spacing w:val="-11"/>
          <w:sz w:val="24"/>
        </w:rPr>
        <w:t xml:space="preserve"> </w:t>
      </w:r>
      <w:r w:rsidRPr="00EB7604">
        <w:rPr>
          <w:rFonts w:ascii="Times New Roman" w:eastAsia="Times New Roman" w:hAnsi="Times New Roman" w:cs="Times New Roman"/>
          <w:sz w:val="24"/>
        </w:rPr>
        <w:t>условий</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для</w:t>
      </w:r>
      <w:r w:rsidRPr="00EB7604">
        <w:rPr>
          <w:rFonts w:ascii="Times New Roman" w:eastAsia="Times New Roman" w:hAnsi="Times New Roman" w:cs="Times New Roman"/>
          <w:spacing w:val="-6"/>
          <w:sz w:val="24"/>
        </w:rPr>
        <w:t xml:space="preserve"> </w:t>
      </w:r>
      <w:r w:rsidRPr="00EB7604">
        <w:rPr>
          <w:rFonts w:ascii="Times New Roman" w:eastAsia="Times New Roman" w:hAnsi="Times New Roman" w:cs="Times New Roman"/>
          <w:sz w:val="24"/>
        </w:rPr>
        <w:t>их</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удовлетворения</w:t>
      </w:r>
      <w:r w:rsidRPr="00EB7604">
        <w:rPr>
          <w:rFonts w:ascii="Times New Roman" w:eastAsia="Times New Roman" w:hAnsi="Times New Roman" w:cs="Times New Roman"/>
          <w:spacing w:val="-5"/>
          <w:sz w:val="24"/>
        </w:rPr>
        <w:t xml:space="preserve"> </w:t>
      </w:r>
      <w:r w:rsidRPr="00EB7604">
        <w:rPr>
          <w:rFonts w:ascii="Times New Roman" w:eastAsia="Times New Roman" w:hAnsi="Times New Roman" w:cs="Times New Roman"/>
          <w:sz w:val="24"/>
        </w:rPr>
        <w:t>в семье.</w:t>
      </w:r>
    </w:p>
    <w:p w:rsidR="00EB7604" w:rsidRPr="00EB7604" w:rsidRDefault="00EB7604" w:rsidP="00EB7604">
      <w:pPr>
        <w:widowControl w:val="0"/>
        <w:autoSpaceDE w:val="0"/>
        <w:autoSpaceDN w:val="0"/>
        <w:spacing w:after="0" w:line="276" w:lineRule="auto"/>
        <w:ind w:left="679" w:right="549" w:firstLine="566"/>
        <w:jc w:val="both"/>
        <w:rPr>
          <w:rFonts w:ascii="Times New Roman" w:eastAsia="Times New Roman" w:hAnsi="Times New Roman" w:cs="Times New Roman"/>
          <w:sz w:val="24"/>
          <w:szCs w:val="24"/>
        </w:rPr>
      </w:pPr>
      <w:r w:rsidRPr="00EB7604">
        <w:rPr>
          <w:rFonts w:ascii="Times New Roman" w:eastAsia="Times New Roman" w:hAnsi="Times New Roman" w:cs="Times New Roman"/>
          <w:sz w:val="24"/>
          <w:szCs w:val="24"/>
        </w:rPr>
        <w:t>Направлениями</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взаимодействия</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педагога</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с</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родителями</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(законными</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представителями)</w:t>
      </w:r>
      <w:r w:rsidRPr="00EB7604">
        <w:rPr>
          <w:rFonts w:ascii="Times New Roman" w:eastAsia="Times New Roman" w:hAnsi="Times New Roman" w:cs="Times New Roman"/>
          <w:spacing w:val="-2"/>
          <w:sz w:val="24"/>
          <w:szCs w:val="24"/>
        </w:rPr>
        <w:t xml:space="preserve"> </w:t>
      </w:r>
      <w:r w:rsidRPr="00EB7604">
        <w:rPr>
          <w:rFonts w:ascii="Times New Roman" w:eastAsia="Times New Roman" w:hAnsi="Times New Roman" w:cs="Times New Roman"/>
          <w:sz w:val="24"/>
          <w:szCs w:val="24"/>
        </w:rPr>
        <w:t>являются:</w:t>
      </w:r>
    </w:p>
    <w:p w:rsidR="00EB7604" w:rsidRPr="00EB7604" w:rsidRDefault="00EB7604" w:rsidP="00234EED">
      <w:pPr>
        <w:widowControl w:val="0"/>
        <w:numPr>
          <w:ilvl w:val="0"/>
          <w:numId w:val="146"/>
        </w:numPr>
        <w:tabs>
          <w:tab w:val="left" w:pos="1385"/>
          <w:tab w:val="left" w:pos="1386"/>
        </w:tabs>
        <w:autoSpaceDE w:val="0"/>
        <w:autoSpaceDN w:val="0"/>
        <w:spacing w:after="0" w:line="290" w:lineRule="exact"/>
        <w:rPr>
          <w:rFonts w:ascii="Times New Roman" w:eastAsia="Times New Roman" w:hAnsi="Times New Roman" w:cs="Times New Roman"/>
          <w:sz w:val="24"/>
        </w:rPr>
      </w:pPr>
      <w:r w:rsidRPr="00EB7604">
        <w:rPr>
          <w:rFonts w:ascii="Times New Roman" w:eastAsia="Times New Roman" w:hAnsi="Times New Roman" w:cs="Times New Roman"/>
          <w:sz w:val="24"/>
        </w:rPr>
        <w:t>педагогический</w:t>
      </w:r>
      <w:r w:rsidRPr="00EB7604">
        <w:rPr>
          <w:rFonts w:ascii="Times New Roman" w:eastAsia="Times New Roman" w:hAnsi="Times New Roman" w:cs="Times New Roman"/>
          <w:spacing w:val="-4"/>
          <w:sz w:val="24"/>
        </w:rPr>
        <w:t xml:space="preserve"> </w:t>
      </w:r>
      <w:r w:rsidRPr="00EB7604">
        <w:rPr>
          <w:rFonts w:ascii="Times New Roman" w:eastAsia="Times New Roman" w:hAnsi="Times New Roman" w:cs="Times New Roman"/>
          <w:sz w:val="24"/>
        </w:rPr>
        <w:t>мониторинг;</w:t>
      </w:r>
    </w:p>
    <w:p w:rsidR="00EB7604" w:rsidRPr="00EB7604" w:rsidRDefault="00EB7604" w:rsidP="00234EED">
      <w:pPr>
        <w:widowControl w:val="0"/>
        <w:numPr>
          <w:ilvl w:val="0"/>
          <w:numId w:val="146"/>
        </w:numPr>
        <w:tabs>
          <w:tab w:val="left" w:pos="1385"/>
          <w:tab w:val="left" w:pos="1386"/>
        </w:tabs>
        <w:autoSpaceDE w:val="0"/>
        <w:autoSpaceDN w:val="0"/>
        <w:spacing w:before="36" w:after="0" w:line="240" w:lineRule="auto"/>
        <w:rPr>
          <w:rFonts w:ascii="Times New Roman" w:eastAsia="Times New Roman" w:hAnsi="Times New Roman" w:cs="Times New Roman"/>
          <w:sz w:val="24"/>
        </w:rPr>
      </w:pPr>
      <w:r w:rsidRPr="00EB7604">
        <w:rPr>
          <w:rFonts w:ascii="Times New Roman" w:eastAsia="Times New Roman" w:hAnsi="Times New Roman" w:cs="Times New Roman"/>
          <w:sz w:val="24"/>
        </w:rPr>
        <w:t>педагогическая</w:t>
      </w:r>
      <w:r w:rsidRPr="00EB7604">
        <w:rPr>
          <w:rFonts w:ascii="Times New Roman" w:eastAsia="Times New Roman" w:hAnsi="Times New Roman" w:cs="Times New Roman"/>
          <w:spacing w:val="-4"/>
          <w:sz w:val="24"/>
        </w:rPr>
        <w:t xml:space="preserve"> </w:t>
      </w:r>
      <w:r w:rsidRPr="00EB7604">
        <w:rPr>
          <w:rFonts w:ascii="Times New Roman" w:eastAsia="Times New Roman" w:hAnsi="Times New Roman" w:cs="Times New Roman"/>
          <w:sz w:val="24"/>
        </w:rPr>
        <w:t>поддержка;</w:t>
      </w:r>
    </w:p>
    <w:p w:rsidR="00EB7604" w:rsidRPr="00EB7604" w:rsidRDefault="00EB7604" w:rsidP="00234EED">
      <w:pPr>
        <w:widowControl w:val="0"/>
        <w:numPr>
          <w:ilvl w:val="0"/>
          <w:numId w:val="146"/>
        </w:numPr>
        <w:tabs>
          <w:tab w:val="left" w:pos="1385"/>
          <w:tab w:val="left" w:pos="1386"/>
        </w:tabs>
        <w:autoSpaceDE w:val="0"/>
        <w:autoSpaceDN w:val="0"/>
        <w:spacing w:before="37" w:after="0" w:line="240" w:lineRule="auto"/>
        <w:rPr>
          <w:rFonts w:ascii="Times New Roman" w:eastAsia="Times New Roman" w:hAnsi="Times New Roman" w:cs="Times New Roman"/>
          <w:sz w:val="24"/>
        </w:rPr>
      </w:pPr>
      <w:r w:rsidRPr="00EB7604">
        <w:rPr>
          <w:rFonts w:ascii="Times New Roman" w:eastAsia="Times New Roman" w:hAnsi="Times New Roman" w:cs="Times New Roman"/>
          <w:sz w:val="24"/>
        </w:rPr>
        <w:t>педагогическое</w:t>
      </w:r>
      <w:r w:rsidRPr="00EB7604">
        <w:rPr>
          <w:rFonts w:ascii="Times New Roman" w:eastAsia="Times New Roman" w:hAnsi="Times New Roman" w:cs="Times New Roman"/>
          <w:spacing w:val="-8"/>
          <w:sz w:val="24"/>
        </w:rPr>
        <w:t xml:space="preserve"> </w:t>
      </w:r>
      <w:r w:rsidRPr="00EB7604">
        <w:rPr>
          <w:rFonts w:ascii="Times New Roman" w:eastAsia="Times New Roman" w:hAnsi="Times New Roman" w:cs="Times New Roman"/>
          <w:sz w:val="24"/>
        </w:rPr>
        <w:t>образование</w:t>
      </w:r>
      <w:r w:rsidRPr="00EB7604">
        <w:rPr>
          <w:rFonts w:ascii="Times New Roman" w:eastAsia="Times New Roman" w:hAnsi="Times New Roman" w:cs="Times New Roman"/>
          <w:spacing w:val="-3"/>
          <w:sz w:val="24"/>
        </w:rPr>
        <w:t xml:space="preserve"> </w:t>
      </w:r>
      <w:r w:rsidRPr="00EB7604">
        <w:rPr>
          <w:rFonts w:ascii="Times New Roman" w:eastAsia="Times New Roman" w:hAnsi="Times New Roman" w:cs="Times New Roman"/>
          <w:sz w:val="24"/>
        </w:rPr>
        <w:t>родителей</w:t>
      </w:r>
      <w:r w:rsidRPr="00EB7604">
        <w:rPr>
          <w:rFonts w:ascii="Times New Roman" w:eastAsia="Times New Roman" w:hAnsi="Times New Roman" w:cs="Times New Roman"/>
          <w:spacing w:val="-1"/>
          <w:sz w:val="24"/>
        </w:rPr>
        <w:t xml:space="preserve"> </w:t>
      </w:r>
      <w:r w:rsidRPr="00EB7604">
        <w:rPr>
          <w:rFonts w:ascii="Times New Roman" w:eastAsia="Times New Roman" w:hAnsi="Times New Roman" w:cs="Times New Roman"/>
          <w:sz w:val="24"/>
        </w:rPr>
        <w:t>(законных</w:t>
      </w:r>
      <w:r w:rsidRPr="00EB7604">
        <w:rPr>
          <w:rFonts w:ascii="Times New Roman" w:eastAsia="Times New Roman" w:hAnsi="Times New Roman" w:cs="Times New Roman"/>
          <w:spacing w:val="-7"/>
          <w:sz w:val="24"/>
        </w:rPr>
        <w:t xml:space="preserve"> </w:t>
      </w:r>
      <w:r w:rsidRPr="00EB7604">
        <w:rPr>
          <w:rFonts w:ascii="Times New Roman" w:eastAsia="Times New Roman" w:hAnsi="Times New Roman" w:cs="Times New Roman"/>
          <w:sz w:val="24"/>
        </w:rPr>
        <w:t>представителей);</w:t>
      </w:r>
    </w:p>
    <w:p w:rsidR="00EB7604" w:rsidRPr="00EB7604" w:rsidRDefault="00EB7604" w:rsidP="00234EED">
      <w:pPr>
        <w:widowControl w:val="0"/>
        <w:numPr>
          <w:ilvl w:val="0"/>
          <w:numId w:val="146"/>
        </w:numPr>
        <w:tabs>
          <w:tab w:val="left" w:pos="1385"/>
          <w:tab w:val="left" w:pos="1386"/>
        </w:tabs>
        <w:autoSpaceDE w:val="0"/>
        <w:autoSpaceDN w:val="0"/>
        <w:spacing w:before="42" w:after="0" w:line="240" w:lineRule="auto"/>
        <w:rPr>
          <w:rFonts w:ascii="Times New Roman" w:eastAsia="Times New Roman" w:hAnsi="Times New Roman" w:cs="Times New Roman"/>
          <w:sz w:val="24"/>
        </w:rPr>
      </w:pPr>
      <w:r w:rsidRPr="00EB7604">
        <w:rPr>
          <w:rFonts w:ascii="Times New Roman" w:eastAsia="Times New Roman" w:hAnsi="Times New Roman" w:cs="Times New Roman"/>
          <w:sz w:val="24"/>
        </w:rPr>
        <w:t>совместная</w:t>
      </w:r>
      <w:r w:rsidRPr="00EB7604">
        <w:rPr>
          <w:rFonts w:ascii="Times New Roman" w:eastAsia="Times New Roman" w:hAnsi="Times New Roman" w:cs="Times New Roman"/>
          <w:spacing w:val="-2"/>
          <w:sz w:val="24"/>
        </w:rPr>
        <w:t xml:space="preserve"> </w:t>
      </w:r>
      <w:r w:rsidRPr="00EB7604">
        <w:rPr>
          <w:rFonts w:ascii="Times New Roman" w:eastAsia="Times New Roman" w:hAnsi="Times New Roman" w:cs="Times New Roman"/>
          <w:sz w:val="24"/>
        </w:rPr>
        <w:t>деятельность</w:t>
      </w:r>
      <w:r w:rsidRPr="00EB7604">
        <w:rPr>
          <w:rFonts w:ascii="Times New Roman" w:eastAsia="Times New Roman" w:hAnsi="Times New Roman" w:cs="Times New Roman"/>
          <w:spacing w:val="-4"/>
          <w:sz w:val="24"/>
        </w:rPr>
        <w:t xml:space="preserve"> </w:t>
      </w:r>
      <w:r w:rsidRPr="00EB7604">
        <w:rPr>
          <w:rFonts w:ascii="Times New Roman" w:eastAsia="Times New Roman" w:hAnsi="Times New Roman" w:cs="Times New Roman"/>
          <w:sz w:val="24"/>
        </w:rPr>
        <w:t>педагогов</w:t>
      </w:r>
      <w:r w:rsidRPr="00EB7604">
        <w:rPr>
          <w:rFonts w:ascii="Times New Roman" w:eastAsia="Times New Roman" w:hAnsi="Times New Roman" w:cs="Times New Roman"/>
          <w:spacing w:val="-4"/>
          <w:sz w:val="24"/>
        </w:rPr>
        <w:t xml:space="preserve"> </w:t>
      </w:r>
      <w:r w:rsidRPr="00EB7604">
        <w:rPr>
          <w:rFonts w:ascii="Times New Roman" w:eastAsia="Times New Roman" w:hAnsi="Times New Roman" w:cs="Times New Roman"/>
          <w:sz w:val="24"/>
        </w:rPr>
        <w:t>и</w:t>
      </w:r>
      <w:r w:rsidRPr="00EB7604">
        <w:rPr>
          <w:rFonts w:ascii="Times New Roman" w:eastAsia="Times New Roman" w:hAnsi="Times New Roman" w:cs="Times New Roman"/>
          <w:spacing w:val="-5"/>
          <w:sz w:val="24"/>
        </w:rPr>
        <w:t xml:space="preserve"> </w:t>
      </w:r>
      <w:r w:rsidRPr="00EB7604">
        <w:rPr>
          <w:rFonts w:ascii="Times New Roman" w:eastAsia="Times New Roman" w:hAnsi="Times New Roman" w:cs="Times New Roman"/>
          <w:sz w:val="24"/>
        </w:rPr>
        <w:t>родителей (законных</w:t>
      </w:r>
      <w:r w:rsidRPr="00EB7604">
        <w:rPr>
          <w:rFonts w:ascii="Times New Roman" w:eastAsia="Times New Roman" w:hAnsi="Times New Roman" w:cs="Times New Roman"/>
          <w:spacing w:val="-6"/>
          <w:sz w:val="24"/>
        </w:rPr>
        <w:t xml:space="preserve"> </w:t>
      </w:r>
      <w:r w:rsidRPr="00EB7604">
        <w:rPr>
          <w:rFonts w:ascii="Times New Roman" w:eastAsia="Times New Roman" w:hAnsi="Times New Roman" w:cs="Times New Roman"/>
          <w:sz w:val="24"/>
        </w:rPr>
        <w:t>представителей).</w:t>
      </w:r>
    </w:p>
    <w:p w:rsidR="00EB7604" w:rsidRPr="00EB7604" w:rsidRDefault="00EB7604" w:rsidP="00EB7604">
      <w:pPr>
        <w:widowControl w:val="0"/>
        <w:autoSpaceDE w:val="0"/>
        <w:autoSpaceDN w:val="0"/>
        <w:spacing w:before="45" w:after="0" w:line="276" w:lineRule="auto"/>
        <w:ind w:left="679" w:right="545" w:firstLine="566"/>
        <w:jc w:val="both"/>
        <w:rPr>
          <w:rFonts w:ascii="Times New Roman" w:eastAsia="Times New Roman" w:hAnsi="Times New Roman" w:cs="Times New Roman"/>
          <w:sz w:val="24"/>
          <w:szCs w:val="24"/>
        </w:rPr>
      </w:pPr>
      <w:r w:rsidRPr="00EB7604">
        <w:rPr>
          <w:rFonts w:ascii="Times New Roman" w:eastAsia="Times New Roman" w:hAnsi="Times New Roman" w:cs="Times New Roman"/>
          <w:sz w:val="24"/>
          <w:szCs w:val="24"/>
        </w:rPr>
        <w:t>В</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ходе</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организации взаимодействия с</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родителями</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(законными</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представителями)</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воспитанников педагоги стремятся развивать их интерес к проявлениям своего ребенка,</w:t>
      </w:r>
      <w:r w:rsidRPr="00EB7604">
        <w:rPr>
          <w:rFonts w:ascii="Times New Roman" w:eastAsia="Times New Roman" w:hAnsi="Times New Roman" w:cs="Times New Roman"/>
          <w:spacing w:val="1"/>
          <w:sz w:val="24"/>
          <w:szCs w:val="24"/>
        </w:rPr>
        <w:t xml:space="preserve"> </w:t>
      </w:r>
      <w:r w:rsidRPr="00EB7604">
        <w:rPr>
          <w:rFonts w:ascii="Times New Roman" w:eastAsia="Times New Roman" w:hAnsi="Times New Roman" w:cs="Times New Roman"/>
          <w:sz w:val="24"/>
          <w:szCs w:val="24"/>
        </w:rPr>
        <w:t>желание познать свои возможности как родителей, включиться в активное сотрудничество</w:t>
      </w:r>
      <w:r w:rsidRPr="00EB7604">
        <w:rPr>
          <w:rFonts w:ascii="Times New Roman" w:eastAsia="Times New Roman" w:hAnsi="Times New Roman" w:cs="Times New Roman"/>
          <w:spacing w:val="-57"/>
          <w:sz w:val="24"/>
          <w:szCs w:val="24"/>
        </w:rPr>
        <w:t xml:space="preserve"> </w:t>
      </w:r>
      <w:r w:rsidRPr="00EB7604">
        <w:rPr>
          <w:rFonts w:ascii="Times New Roman" w:eastAsia="Times New Roman" w:hAnsi="Times New Roman" w:cs="Times New Roman"/>
          <w:sz w:val="24"/>
          <w:szCs w:val="24"/>
        </w:rPr>
        <w:t>с педагогами</w:t>
      </w:r>
      <w:r w:rsidRPr="00EB7604">
        <w:rPr>
          <w:rFonts w:ascii="Times New Roman" w:eastAsia="Times New Roman" w:hAnsi="Times New Roman" w:cs="Times New Roman"/>
          <w:spacing w:val="-2"/>
          <w:sz w:val="24"/>
          <w:szCs w:val="24"/>
        </w:rPr>
        <w:t xml:space="preserve"> </w:t>
      </w:r>
      <w:r w:rsidRPr="00EB7604">
        <w:rPr>
          <w:rFonts w:ascii="Times New Roman" w:eastAsia="Times New Roman" w:hAnsi="Times New Roman" w:cs="Times New Roman"/>
          <w:sz w:val="24"/>
          <w:szCs w:val="24"/>
        </w:rPr>
        <w:t>группы.</w:t>
      </w:r>
    </w:p>
    <w:p w:rsidR="00EB7604" w:rsidRDefault="00EB7604" w:rsidP="00EB7604">
      <w:pPr>
        <w:tabs>
          <w:tab w:val="left" w:pos="3615"/>
        </w:tabs>
      </w:pPr>
    </w:p>
    <w:p w:rsidR="00EB7604" w:rsidRPr="00EB7604" w:rsidRDefault="00EB7604" w:rsidP="00EB7604">
      <w:pPr>
        <w:tabs>
          <w:tab w:val="left" w:pos="3615"/>
        </w:tabs>
        <w:sectPr w:rsidR="00EB7604" w:rsidRPr="00EB7604">
          <w:pgSz w:w="11910" w:h="16840"/>
          <w:pgMar w:top="1020" w:right="300" w:bottom="1040" w:left="1020" w:header="398" w:footer="856" w:gutter="0"/>
          <w:cols w:space="720"/>
        </w:sectPr>
      </w:pPr>
      <w:r>
        <w:tab/>
      </w:r>
    </w:p>
    <w:p w:rsidR="00AF28AD" w:rsidRPr="001E45B4" w:rsidRDefault="00AF28AD" w:rsidP="001E45B4">
      <w:pPr>
        <w:spacing w:line="240" w:lineRule="auto"/>
        <w:jc w:val="both"/>
        <w:rPr>
          <w:rFonts w:ascii="Times New Roman" w:hAnsi="Times New Roman" w:cs="Times New Roman"/>
          <w:color w:val="000000"/>
          <w:sz w:val="24"/>
          <w:szCs w:val="24"/>
        </w:rPr>
        <w:sectPr w:rsidR="00AF28AD" w:rsidRPr="001E45B4" w:rsidSect="00631A7D">
          <w:pgSz w:w="16838" w:h="11906" w:orient="landscape"/>
          <w:pgMar w:top="1134" w:right="1134" w:bottom="567" w:left="1560" w:header="720" w:footer="720" w:gutter="0"/>
          <w:cols w:space="720"/>
          <w:titlePg/>
          <w:docGrid w:linePitch="360"/>
        </w:sectPr>
      </w:pPr>
    </w:p>
    <w:p w:rsidR="001E45B4" w:rsidRPr="001E45B4" w:rsidRDefault="001E45B4" w:rsidP="00EB7604">
      <w:pPr>
        <w:spacing w:line="240" w:lineRule="auto"/>
        <w:jc w:val="both"/>
        <w:rPr>
          <w:rFonts w:ascii="Times New Roman" w:hAnsi="Times New Roman" w:cs="Times New Roman"/>
          <w:sz w:val="24"/>
          <w:szCs w:val="24"/>
        </w:rPr>
      </w:pPr>
    </w:p>
    <w:p w:rsidR="000C1360" w:rsidRDefault="000C1360" w:rsidP="00EB7604">
      <w:pPr>
        <w:spacing w:after="0" w:line="240" w:lineRule="auto"/>
        <w:jc w:val="both"/>
        <w:rPr>
          <w:rFonts w:ascii="Times New Roman" w:hAnsi="Times New Roman" w:cs="Times New Roman"/>
          <w:sz w:val="24"/>
          <w:szCs w:val="24"/>
        </w:rPr>
      </w:pPr>
    </w:p>
    <w:sectPr w:rsidR="000C13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EED" w:rsidRDefault="00234EED">
      <w:pPr>
        <w:spacing w:after="0" w:line="240" w:lineRule="auto"/>
      </w:pPr>
      <w:r>
        <w:separator/>
      </w:r>
    </w:p>
  </w:endnote>
  <w:endnote w:type="continuationSeparator" w:id="0">
    <w:p w:rsidR="00234EED" w:rsidRDefault="00234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Cambria">
    <w:charset w:val="CC"/>
    <w:family w:val="roman"/>
    <w:pitch w:val="variable"/>
    <w:sig w:usb0="E00002FF" w:usb1="400004FF" w:usb2="00000000" w:usb3="00000000" w:csb0="0000019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PT Sans">
    <w:altName w:val="Arial"/>
    <w:charset w:val="01"/>
    <w:family w:val="swiss"/>
    <w:pitch w:val="default"/>
  </w:font>
  <w:font w:name="Noto Sans Devanagari">
    <w:altName w:val="Times New Roman"/>
    <w:charset w:val="00"/>
    <w:family w:val="roman"/>
    <w:pitch w:val="default"/>
  </w:font>
  <w:font w:name="№Е">
    <w:altName w:val="Calibri"/>
    <w:charset w:val="00"/>
    <w:family w:val="roman"/>
    <w:pitch w:val="variable"/>
    <w:sig w:usb0="00000000"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Whitney Bold">
    <w:altName w:val="Calibri"/>
    <w:panose1 w:val="00000000000000000000"/>
    <w:charset w:val="00"/>
    <w:family w:val="modern"/>
    <w:notTrueType/>
    <w:pitch w:val="variable"/>
    <w:sig w:usb0="A00002FF" w:usb1="4000004A" w:usb2="00000000" w:usb3="00000000" w:csb0="0000009F" w:csb1="00000000"/>
  </w:font>
  <w:font w:name="Whitney Book">
    <w:altName w:val="Arial"/>
    <w:panose1 w:val="00000000000000000000"/>
    <w:charset w:val="00"/>
    <w:family w:val="modern"/>
    <w:notTrueType/>
    <w:pitch w:val="variable"/>
    <w:sig w:usb0="A00002FF" w:usb1="4000004A" w:usb2="00000000" w:usb3="00000000" w:csb0="0000009F"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Sans Serif">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8AD" w:rsidRDefault="00AF28AD" w:rsidP="00631A7D">
    <w:pPr>
      <w:pStyle w:val="aff"/>
      <w:jc w:val="right"/>
    </w:pPr>
    <w:r>
      <w:fldChar w:fldCharType="begin"/>
    </w:r>
    <w:r>
      <w:instrText>PAGE   \* MERGEFORMAT</w:instrText>
    </w:r>
    <w:r>
      <w:fldChar w:fldCharType="separate"/>
    </w:r>
    <w:r w:rsidR="00EB7604">
      <w:rPr>
        <w:noProof/>
      </w:rPr>
      <w:t>295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8AD" w:rsidRDefault="00AF28AD">
    <w:pPr>
      <w:pStyle w:val="aff"/>
      <w:jc w:val="right"/>
    </w:pPr>
    <w:r>
      <w:fldChar w:fldCharType="begin"/>
    </w:r>
    <w:r>
      <w:instrText>PAGE   \* MERGEFORMAT</w:instrText>
    </w:r>
    <w:r>
      <w:fldChar w:fldCharType="separate"/>
    </w:r>
    <w:r w:rsidR="00EB7604">
      <w:rPr>
        <w:noProof/>
      </w:rPr>
      <w:t>290</w:t>
    </w:r>
    <w:r>
      <w:fldChar w:fldCharType="end"/>
    </w:r>
  </w:p>
  <w:p w:rsidR="00AF28AD" w:rsidRDefault="00AF28AD">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EED" w:rsidRDefault="00234EED">
      <w:pPr>
        <w:spacing w:after="0" w:line="240" w:lineRule="auto"/>
      </w:pPr>
      <w:r>
        <w:separator/>
      </w:r>
    </w:p>
  </w:footnote>
  <w:footnote w:type="continuationSeparator" w:id="0">
    <w:p w:rsidR="00234EED" w:rsidRDefault="00234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8AD" w:rsidRDefault="00AF28AD" w:rsidP="00631A7D">
    <w:pPr>
      <w:pStyle w:val="afe"/>
      <w:jc w:val="center"/>
    </w:pPr>
    <w:r>
      <w:t>Муниципальное бюджетное дошкольное образовательное учреждение</w:t>
    </w:r>
  </w:p>
  <w:p w:rsidR="00AF28AD" w:rsidRPr="00212C0B" w:rsidRDefault="00AF28AD" w:rsidP="00631A7D">
    <w:pPr>
      <w:pStyle w:val="afe"/>
      <w:jc w:val="center"/>
    </w:pPr>
    <w:r>
      <w:t>«Детский сад «Яблонька» с. Дмитриевка Яковлевского городского округа»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4"/>
    <w:lvl w:ilvl="0">
      <w:start w:val="1"/>
      <w:numFmt w:val="decimal"/>
      <w:lvlText w:val="%1)"/>
      <w:lvlJc w:val="left"/>
      <w:pPr>
        <w:tabs>
          <w:tab w:val="num" w:pos="-4536"/>
        </w:tabs>
        <w:ind w:left="786"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B"/>
    <w:multiLevelType w:val="singleLevel"/>
    <w:tmpl w:val="0000001B"/>
    <w:name w:val="WW8Num35"/>
    <w:lvl w:ilvl="0">
      <w:start w:val="1"/>
      <w:numFmt w:val="decimal"/>
      <w:lvlText w:val="%1)"/>
      <w:lvlJc w:val="left"/>
      <w:pPr>
        <w:tabs>
          <w:tab w:val="num" w:pos="0"/>
        </w:tabs>
        <w:ind w:left="1429" w:hanging="360"/>
      </w:pPr>
    </w:lvl>
  </w:abstractNum>
  <w:abstractNum w:abstractNumId="4" w15:restartNumberingAfterBreak="0">
    <w:nsid w:val="013B5351"/>
    <w:multiLevelType w:val="hybridMultilevel"/>
    <w:tmpl w:val="2DC8B5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33A6D0A"/>
    <w:multiLevelType w:val="hybridMultilevel"/>
    <w:tmpl w:val="DFA07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40F6B40"/>
    <w:multiLevelType w:val="hybridMultilevel"/>
    <w:tmpl w:val="70863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4111FA4"/>
    <w:multiLevelType w:val="hybridMultilevel"/>
    <w:tmpl w:val="07CC6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321BE3"/>
    <w:multiLevelType w:val="hybridMultilevel"/>
    <w:tmpl w:val="1FB83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4683A28"/>
    <w:multiLevelType w:val="hybridMultilevel"/>
    <w:tmpl w:val="C09E22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4973B22"/>
    <w:multiLevelType w:val="hybridMultilevel"/>
    <w:tmpl w:val="9356C0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5083628"/>
    <w:multiLevelType w:val="hybridMultilevel"/>
    <w:tmpl w:val="0CCAE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DC6636"/>
    <w:multiLevelType w:val="hybridMultilevel"/>
    <w:tmpl w:val="C4267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72F5870"/>
    <w:multiLevelType w:val="hybridMultilevel"/>
    <w:tmpl w:val="28A0FD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7950BE4"/>
    <w:multiLevelType w:val="hybridMultilevel"/>
    <w:tmpl w:val="9918A6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8096CA3"/>
    <w:multiLevelType w:val="hybridMultilevel"/>
    <w:tmpl w:val="ED8EFE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94A150B"/>
    <w:multiLevelType w:val="hybridMultilevel"/>
    <w:tmpl w:val="D548D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A8364E8"/>
    <w:multiLevelType w:val="hybridMultilevel"/>
    <w:tmpl w:val="C5665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A8F4F32"/>
    <w:multiLevelType w:val="multilevel"/>
    <w:tmpl w:val="004E2F9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0AC713AE"/>
    <w:multiLevelType w:val="hybridMultilevel"/>
    <w:tmpl w:val="667C0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B6425D3"/>
    <w:multiLevelType w:val="hybridMultilevel"/>
    <w:tmpl w:val="A970D2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B810D39"/>
    <w:multiLevelType w:val="hybridMultilevel"/>
    <w:tmpl w:val="0494FF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0B851E58"/>
    <w:multiLevelType w:val="hybridMultilevel"/>
    <w:tmpl w:val="8C4010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0BBB4854"/>
    <w:multiLevelType w:val="hybridMultilevel"/>
    <w:tmpl w:val="526686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0C327DD2"/>
    <w:multiLevelType w:val="hybridMultilevel"/>
    <w:tmpl w:val="856A9F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0DBA55F8"/>
    <w:multiLevelType w:val="hybridMultilevel"/>
    <w:tmpl w:val="9030FD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0EBF55F3"/>
    <w:multiLevelType w:val="hybridMultilevel"/>
    <w:tmpl w:val="D0F87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F0D0B7A"/>
    <w:multiLevelType w:val="hybridMultilevel"/>
    <w:tmpl w:val="D422A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0F3C1424"/>
    <w:multiLevelType w:val="hybridMultilevel"/>
    <w:tmpl w:val="987C7C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0FFB5489"/>
    <w:multiLevelType w:val="multilevel"/>
    <w:tmpl w:val="9596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012683"/>
    <w:multiLevelType w:val="hybridMultilevel"/>
    <w:tmpl w:val="E14CC7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0413B5D"/>
    <w:multiLevelType w:val="hybridMultilevel"/>
    <w:tmpl w:val="31B09C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13133B4"/>
    <w:multiLevelType w:val="hybridMultilevel"/>
    <w:tmpl w:val="538C7C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3781945"/>
    <w:multiLevelType w:val="hybridMultilevel"/>
    <w:tmpl w:val="3B3492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3931E05"/>
    <w:multiLevelType w:val="hybridMultilevel"/>
    <w:tmpl w:val="C69287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3F25757"/>
    <w:multiLevelType w:val="hybridMultilevel"/>
    <w:tmpl w:val="2C308D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4BA6A76"/>
    <w:multiLevelType w:val="multilevel"/>
    <w:tmpl w:val="E1B0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4BC2DE6"/>
    <w:multiLevelType w:val="hybridMultilevel"/>
    <w:tmpl w:val="2B9C8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5B2005C"/>
    <w:multiLevelType w:val="hybridMultilevel"/>
    <w:tmpl w:val="93CEEE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5BB52A3"/>
    <w:multiLevelType w:val="hybridMultilevel"/>
    <w:tmpl w:val="FD2410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5BC7833"/>
    <w:multiLevelType w:val="hybridMultilevel"/>
    <w:tmpl w:val="0AEC5D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627070B"/>
    <w:multiLevelType w:val="hybridMultilevel"/>
    <w:tmpl w:val="9788D0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6DB139A"/>
    <w:multiLevelType w:val="hybridMultilevel"/>
    <w:tmpl w:val="F126C4A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6FB3FB6"/>
    <w:multiLevelType w:val="hybridMultilevel"/>
    <w:tmpl w:val="DBFE37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71077FB"/>
    <w:multiLevelType w:val="hybridMultilevel"/>
    <w:tmpl w:val="7A8238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7862C68"/>
    <w:multiLevelType w:val="hybridMultilevel"/>
    <w:tmpl w:val="7C5067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185954FE"/>
    <w:multiLevelType w:val="hybridMultilevel"/>
    <w:tmpl w:val="BF6402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86809A7"/>
    <w:multiLevelType w:val="hybridMultilevel"/>
    <w:tmpl w:val="DFF2D3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18D31F40"/>
    <w:multiLevelType w:val="hybridMultilevel"/>
    <w:tmpl w:val="9740FA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8F768ED"/>
    <w:multiLevelType w:val="multilevel"/>
    <w:tmpl w:val="58C8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93B20F4"/>
    <w:multiLevelType w:val="hybridMultilevel"/>
    <w:tmpl w:val="293A01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19AA3EBF"/>
    <w:multiLevelType w:val="hybridMultilevel"/>
    <w:tmpl w:val="DE0E6C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1C1A3D45"/>
    <w:multiLevelType w:val="hybridMultilevel"/>
    <w:tmpl w:val="5EB6F1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1C3E2F0F"/>
    <w:multiLevelType w:val="hybridMultilevel"/>
    <w:tmpl w:val="3362A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C8F5E85"/>
    <w:multiLevelType w:val="hybridMultilevel"/>
    <w:tmpl w:val="8BDCF2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1EE74104"/>
    <w:multiLevelType w:val="hybridMultilevel"/>
    <w:tmpl w:val="885EFF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1FFA7850"/>
    <w:multiLevelType w:val="hybridMultilevel"/>
    <w:tmpl w:val="B87E45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0395672"/>
    <w:multiLevelType w:val="hybridMultilevel"/>
    <w:tmpl w:val="57966A68"/>
    <w:lvl w:ilvl="0" w:tplc="6DF61166">
      <w:numFmt w:val="bullet"/>
      <w:lvlText w:val="-"/>
      <w:lvlJc w:val="left"/>
      <w:pPr>
        <w:ind w:left="679" w:hanging="207"/>
      </w:pPr>
      <w:rPr>
        <w:rFonts w:ascii="Times New Roman" w:eastAsia="Times New Roman" w:hAnsi="Times New Roman" w:cs="Times New Roman" w:hint="default"/>
        <w:w w:val="99"/>
        <w:sz w:val="24"/>
        <w:szCs w:val="24"/>
        <w:lang w:val="ru-RU" w:eastAsia="en-US" w:bidi="ar-SA"/>
      </w:rPr>
    </w:lvl>
    <w:lvl w:ilvl="1" w:tplc="E8082E3C">
      <w:numFmt w:val="bullet"/>
      <w:lvlText w:val="•"/>
      <w:lvlJc w:val="left"/>
      <w:pPr>
        <w:ind w:left="1670" w:hanging="207"/>
      </w:pPr>
      <w:rPr>
        <w:rFonts w:hint="default"/>
        <w:lang w:val="ru-RU" w:eastAsia="en-US" w:bidi="ar-SA"/>
      </w:rPr>
    </w:lvl>
    <w:lvl w:ilvl="2" w:tplc="2E62B60E">
      <w:numFmt w:val="bullet"/>
      <w:lvlText w:val="•"/>
      <w:lvlJc w:val="left"/>
      <w:pPr>
        <w:ind w:left="2660" w:hanging="207"/>
      </w:pPr>
      <w:rPr>
        <w:rFonts w:hint="default"/>
        <w:lang w:val="ru-RU" w:eastAsia="en-US" w:bidi="ar-SA"/>
      </w:rPr>
    </w:lvl>
    <w:lvl w:ilvl="3" w:tplc="EF38CFAC">
      <w:numFmt w:val="bullet"/>
      <w:lvlText w:val="•"/>
      <w:lvlJc w:val="left"/>
      <w:pPr>
        <w:ind w:left="3651" w:hanging="207"/>
      </w:pPr>
      <w:rPr>
        <w:rFonts w:hint="default"/>
        <w:lang w:val="ru-RU" w:eastAsia="en-US" w:bidi="ar-SA"/>
      </w:rPr>
    </w:lvl>
    <w:lvl w:ilvl="4" w:tplc="9DD46954">
      <w:numFmt w:val="bullet"/>
      <w:lvlText w:val="•"/>
      <w:lvlJc w:val="left"/>
      <w:pPr>
        <w:ind w:left="4641" w:hanging="207"/>
      </w:pPr>
      <w:rPr>
        <w:rFonts w:hint="default"/>
        <w:lang w:val="ru-RU" w:eastAsia="en-US" w:bidi="ar-SA"/>
      </w:rPr>
    </w:lvl>
    <w:lvl w:ilvl="5" w:tplc="303A8222">
      <w:numFmt w:val="bullet"/>
      <w:lvlText w:val="•"/>
      <w:lvlJc w:val="left"/>
      <w:pPr>
        <w:ind w:left="5632" w:hanging="207"/>
      </w:pPr>
      <w:rPr>
        <w:rFonts w:hint="default"/>
        <w:lang w:val="ru-RU" w:eastAsia="en-US" w:bidi="ar-SA"/>
      </w:rPr>
    </w:lvl>
    <w:lvl w:ilvl="6" w:tplc="E9DE9684">
      <w:numFmt w:val="bullet"/>
      <w:lvlText w:val="•"/>
      <w:lvlJc w:val="left"/>
      <w:pPr>
        <w:ind w:left="6622" w:hanging="207"/>
      </w:pPr>
      <w:rPr>
        <w:rFonts w:hint="default"/>
        <w:lang w:val="ru-RU" w:eastAsia="en-US" w:bidi="ar-SA"/>
      </w:rPr>
    </w:lvl>
    <w:lvl w:ilvl="7" w:tplc="C930D9A8">
      <w:numFmt w:val="bullet"/>
      <w:lvlText w:val="•"/>
      <w:lvlJc w:val="left"/>
      <w:pPr>
        <w:ind w:left="7612" w:hanging="207"/>
      </w:pPr>
      <w:rPr>
        <w:rFonts w:hint="default"/>
        <w:lang w:val="ru-RU" w:eastAsia="en-US" w:bidi="ar-SA"/>
      </w:rPr>
    </w:lvl>
    <w:lvl w:ilvl="8" w:tplc="A406F044">
      <w:numFmt w:val="bullet"/>
      <w:lvlText w:val="•"/>
      <w:lvlJc w:val="left"/>
      <w:pPr>
        <w:ind w:left="8603" w:hanging="207"/>
      </w:pPr>
      <w:rPr>
        <w:rFonts w:hint="default"/>
        <w:lang w:val="ru-RU" w:eastAsia="en-US" w:bidi="ar-SA"/>
      </w:rPr>
    </w:lvl>
  </w:abstractNum>
  <w:abstractNum w:abstractNumId="58" w15:restartNumberingAfterBreak="0">
    <w:nsid w:val="20495367"/>
    <w:multiLevelType w:val="hybridMultilevel"/>
    <w:tmpl w:val="D1D2E9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27C57A32"/>
    <w:multiLevelType w:val="hybridMultilevel"/>
    <w:tmpl w:val="ABC2C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94505EB"/>
    <w:multiLevelType w:val="hybridMultilevel"/>
    <w:tmpl w:val="78CEE24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1" w15:restartNumberingAfterBreak="0">
    <w:nsid w:val="2C336ABE"/>
    <w:multiLevelType w:val="hybridMultilevel"/>
    <w:tmpl w:val="A644EA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2CD53527"/>
    <w:multiLevelType w:val="hybridMultilevel"/>
    <w:tmpl w:val="B78C0E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2CDB1798"/>
    <w:multiLevelType w:val="hybridMultilevel"/>
    <w:tmpl w:val="AAE0CCE4"/>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64" w15:restartNumberingAfterBreak="0">
    <w:nsid w:val="2D9D2BE6"/>
    <w:multiLevelType w:val="hybridMultilevel"/>
    <w:tmpl w:val="BE36C8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2EC50782"/>
    <w:multiLevelType w:val="hybridMultilevel"/>
    <w:tmpl w:val="2BF24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2F354621"/>
    <w:multiLevelType w:val="hybridMultilevel"/>
    <w:tmpl w:val="37D2F38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7" w15:restartNumberingAfterBreak="0">
    <w:nsid w:val="2F8F45CE"/>
    <w:multiLevelType w:val="hybridMultilevel"/>
    <w:tmpl w:val="5180F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FA0386A"/>
    <w:multiLevelType w:val="hybridMultilevel"/>
    <w:tmpl w:val="125CD4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33D11A84"/>
    <w:multiLevelType w:val="hybridMultilevel"/>
    <w:tmpl w:val="F6D61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33EF02F4"/>
    <w:multiLevelType w:val="hybridMultilevel"/>
    <w:tmpl w:val="F51CE432"/>
    <w:lvl w:ilvl="0" w:tplc="FFAE3F46">
      <w:numFmt w:val="bullet"/>
      <w:lvlText w:val=""/>
      <w:lvlJc w:val="left"/>
      <w:pPr>
        <w:ind w:left="1385" w:hanging="423"/>
      </w:pPr>
      <w:rPr>
        <w:rFonts w:ascii="Symbol" w:eastAsia="Symbol" w:hAnsi="Symbol" w:cs="Symbol" w:hint="default"/>
        <w:w w:val="100"/>
        <w:sz w:val="24"/>
        <w:szCs w:val="24"/>
        <w:lang w:val="ru-RU" w:eastAsia="en-US" w:bidi="ar-SA"/>
      </w:rPr>
    </w:lvl>
    <w:lvl w:ilvl="1" w:tplc="B5DC6702">
      <w:numFmt w:val="bullet"/>
      <w:lvlText w:val="•"/>
      <w:lvlJc w:val="left"/>
      <w:pPr>
        <w:ind w:left="2300" w:hanging="423"/>
      </w:pPr>
      <w:rPr>
        <w:rFonts w:hint="default"/>
        <w:lang w:val="ru-RU" w:eastAsia="en-US" w:bidi="ar-SA"/>
      </w:rPr>
    </w:lvl>
    <w:lvl w:ilvl="2" w:tplc="47C6F06A">
      <w:numFmt w:val="bullet"/>
      <w:lvlText w:val="•"/>
      <w:lvlJc w:val="left"/>
      <w:pPr>
        <w:ind w:left="3220" w:hanging="423"/>
      </w:pPr>
      <w:rPr>
        <w:rFonts w:hint="default"/>
        <w:lang w:val="ru-RU" w:eastAsia="en-US" w:bidi="ar-SA"/>
      </w:rPr>
    </w:lvl>
    <w:lvl w:ilvl="3" w:tplc="927ADE12">
      <w:numFmt w:val="bullet"/>
      <w:lvlText w:val="•"/>
      <w:lvlJc w:val="left"/>
      <w:pPr>
        <w:ind w:left="4141" w:hanging="423"/>
      </w:pPr>
      <w:rPr>
        <w:rFonts w:hint="default"/>
        <w:lang w:val="ru-RU" w:eastAsia="en-US" w:bidi="ar-SA"/>
      </w:rPr>
    </w:lvl>
    <w:lvl w:ilvl="4" w:tplc="FA16CF88">
      <w:numFmt w:val="bullet"/>
      <w:lvlText w:val="•"/>
      <w:lvlJc w:val="left"/>
      <w:pPr>
        <w:ind w:left="5061" w:hanging="423"/>
      </w:pPr>
      <w:rPr>
        <w:rFonts w:hint="default"/>
        <w:lang w:val="ru-RU" w:eastAsia="en-US" w:bidi="ar-SA"/>
      </w:rPr>
    </w:lvl>
    <w:lvl w:ilvl="5" w:tplc="31EC8BDA">
      <w:numFmt w:val="bullet"/>
      <w:lvlText w:val="•"/>
      <w:lvlJc w:val="left"/>
      <w:pPr>
        <w:ind w:left="5982" w:hanging="423"/>
      </w:pPr>
      <w:rPr>
        <w:rFonts w:hint="default"/>
        <w:lang w:val="ru-RU" w:eastAsia="en-US" w:bidi="ar-SA"/>
      </w:rPr>
    </w:lvl>
    <w:lvl w:ilvl="6" w:tplc="B824E0FE">
      <w:numFmt w:val="bullet"/>
      <w:lvlText w:val="•"/>
      <w:lvlJc w:val="left"/>
      <w:pPr>
        <w:ind w:left="6902" w:hanging="423"/>
      </w:pPr>
      <w:rPr>
        <w:rFonts w:hint="default"/>
        <w:lang w:val="ru-RU" w:eastAsia="en-US" w:bidi="ar-SA"/>
      </w:rPr>
    </w:lvl>
    <w:lvl w:ilvl="7" w:tplc="0A32884A">
      <w:numFmt w:val="bullet"/>
      <w:lvlText w:val="•"/>
      <w:lvlJc w:val="left"/>
      <w:pPr>
        <w:ind w:left="7822" w:hanging="423"/>
      </w:pPr>
      <w:rPr>
        <w:rFonts w:hint="default"/>
        <w:lang w:val="ru-RU" w:eastAsia="en-US" w:bidi="ar-SA"/>
      </w:rPr>
    </w:lvl>
    <w:lvl w:ilvl="8" w:tplc="23E21D4C">
      <w:numFmt w:val="bullet"/>
      <w:lvlText w:val="•"/>
      <w:lvlJc w:val="left"/>
      <w:pPr>
        <w:ind w:left="8743" w:hanging="423"/>
      </w:pPr>
      <w:rPr>
        <w:rFonts w:hint="default"/>
        <w:lang w:val="ru-RU" w:eastAsia="en-US" w:bidi="ar-SA"/>
      </w:rPr>
    </w:lvl>
  </w:abstractNum>
  <w:abstractNum w:abstractNumId="71" w15:restartNumberingAfterBreak="0">
    <w:nsid w:val="34462100"/>
    <w:multiLevelType w:val="hybridMultilevel"/>
    <w:tmpl w:val="DD86E1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348768EB"/>
    <w:multiLevelType w:val="hybridMultilevel"/>
    <w:tmpl w:val="9C98F7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36DB1ED7"/>
    <w:multiLevelType w:val="multilevel"/>
    <w:tmpl w:val="A08E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7377A4C"/>
    <w:multiLevelType w:val="hybridMultilevel"/>
    <w:tmpl w:val="FFF027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385B27EC"/>
    <w:multiLevelType w:val="multilevel"/>
    <w:tmpl w:val="A5FE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9680D4F"/>
    <w:multiLevelType w:val="hybridMultilevel"/>
    <w:tmpl w:val="A238B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995482C"/>
    <w:multiLevelType w:val="multilevel"/>
    <w:tmpl w:val="F968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9A11926"/>
    <w:multiLevelType w:val="hybridMultilevel"/>
    <w:tmpl w:val="E03CDA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3AD238EF"/>
    <w:multiLevelType w:val="hybridMultilevel"/>
    <w:tmpl w:val="B3B80F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3C0A1AFD"/>
    <w:multiLevelType w:val="hybridMultilevel"/>
    <w:tmpl w:val="05B40A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3D040FE8"/>
    <w:multiLevelType w:val="hybridMultilevel"/>
    <w:tmpl w:val="C3BEF1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3D83120F"/>
    <w:multiLevelType w:val="hybridMultilevel"/>
    <w:tmpl w:val="F76EF5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3DDC5A38"/>
    <w:multiLevelType w:val="hybridMultilevel"/>
    <w:tmpl w:val="C48A71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3E0E6BC5"/>
    <w:multiLevelType w:val="hybridMultilevel"/>
    <w:tmpl w:val="4CD29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E144AE2"/>
    <w:multiLevelType w:val="hybridMultilevel"/>
    <w:tmpl w:val="71DEF2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3E272A63"/>
    <w:multiLevelType w:val="hybridMultilevel"/>
    <w:tmpl w:val="9B28E8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3F0A3676"/>
    <w:multiLevelType w:val="hybridMultilevel"/>
    <w:tmpl w:val="0466F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3FF67446"/>
    <w:multiLevelType w:val="multilevel"/>
    <w:tmpl w:val="C250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0CC1C83"/>
    <w:multiLevelType w:val="hybridMultilevel"/>
    <w:tmpl w:val="1188F6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4159473D"/>
    <w:multiLevelType w:val="hybridMultilevel"/>
    <w:tmpl w:val="6130DF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41B87AED"/>
    <w:multiLevelType w:val="hybridMultilevel"/>
    <w:tmpl w:val="64348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1E65577"/>
    <w:multiLevelType w:val="hybridMultilevel"/>
    <w:tmpl w:val="0F86D5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426A2771"/>
    <w:multiLevelType w:val="hybridMultilevel"/>
    <w:tmpl w:val="E5CAF6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4327026D"/>
    <w:multiLevelType w:val="hybridMultilevel"/>
    <w:tmpl w:val="86E2F4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445A66D3"/>
    <w:multiLevelType w:val="hybridMultilevel"/>
    <w:tmpl w:val="02D4C5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44AA7608"/>
    <w:multiLevelType w:val="hybridMultilevel"/>
    <w:tmpl w:val="1ACA0D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44F06B9D"/>
    <w:multiLevelType w:val="hybridMultilevel"/>
    <w:tmpl w:val="5C9C59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455E7C61"/>
    <w:multiLevelType w:val="hybridMultilevel"/>
    <w:tmpl w:val="CF3812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4578406F"/>
    <w:multiLevelType w:val="hybridMultilevel"/>
    <w:tmpl w:val="AC2A5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6D47A80"/>
    <w:multiLevelType w:val="hybridMultilevel"/>
    <w:tmpl w:val="C6AC4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7B23377"/>
    <w:multiLevelType w:val="hybridMultilevel"/>
    <w:tmpl w:val="59D22FE8"/>
    <w:lvl w:ilvl="0" w:tplc="40EAB5B2">
      <w:numFmt w:val="bullet"/>
      <w:lvlText w:val="-"/>
      <w:lvlJc w:val="left"/>
      <w:pPr>
        <w:ind w:left="679" w:hanging="207"/>
      </w:pPr>
      <w:rPr>
        <w:rFonts w:ascii="Times New Roman" w:eastAsia="Times New Roman" w:hAnsi="Times New Roman" w:cs="Times New Roman" w:hint="default"/>
        <w:w w:val="99"/>
        <w:sz w:val="24"/>
        <w:szCs w:val="24"/>
        <w:lang w:val="ru-RU" w:eastAsia="en-US" w:bidi="ar-SA"/>
      </w:rPr>
    </w:lvl>
    <w:lvl w:ilvl="1" w:tplc="E8C8EF98">
      <w:numFmt w:val="bullet"/>
      <w:lvlText w:val="•"/>
      <w:lvlJc w:val="left"/>
      <w:pPr>
        <w:ind w:left="1385" w:hanging="140"/>
      </w:pPr>
      <w:rPr>
        <w:rFonts w:ascii="Times New Roman" w:eastAsia="Times New Roman" w:hAnsi="Times New Roman" w:cs="Times New Roman" w:hint="default"/>
        <w:w w:val="100"/>
        <w:sz w:val="24"/>
        <w:szCs w:val="24"/>
        <w:lang w:val="ru-RU" w:eastAsia="en-US" w:bidi="ar-SA"/>
      </w:rPr>
    </w:lvl>
    <w:lvl w:ilvl="2" w:tplc="2C868F34">
      <w:numFmt w:val="bullet"/>
      <w:lvlText w:val="•"/>
      <w:lvlJc w:val="left"/>
      <w:pPr>
        <w:ind w:left="2402" w:hanging="140"/>
      </w:pPr>
      <w:rPr>
        <w:rFonts w:hint="default"/>
        <w:lang w:val="ru-RU" w:eastAsia="en-US" w:bidi="ar-SA"/>
      </w:rPr>
    </w:lvl>
    <w:lvl w:ilvl="3" w:tplc="56BE0CF2">
      <w:numFmt w:val="bullet"/>
      <w:lvlText w:val="•"/>
      <w:lvlJc w:val="left"/>
      <w:pPr>
        <w:ind w:left="3425" w:hanging="140"/>
      </w:pPr>
      <w:rPr>
        <w:rFonts w:hint="default"/>
        <w:lang w:val="ru-RU" w:eastAsia="en-US" w:bidi="ar-SA"/>
      </w:rPr>
    </w:lvl>
    <w:lvl w:ilvl="4" w:tplc="1E38BAB8">
      <w:numFmt w:val="bullet"/>
      <w:lvlText w:val="•"/>
      <w:lvlJc w:val="left"/>
      <w:pPr>
        <w:ind w:left="4448" w:hanging="140"/>
      </w:pPr>
      <w:rPr>
        <w:rFonts w:hint="default"/>
        <w:lang w:val="ru-RU" w:eastAsia="en-US" w:bidi="ar-SA"/>
      </w:rPr>
    </w:lvl>
    <w:lvl w:ilvl="5" w:tplc="A9D26ACC">
      <w:numFmt w:val="bullet"/>
      <w:lvlText w:val="•"/>
      <w:lvlJc w:val="left"/>
      <w:pPr>
        <w:ind w:left="5470" w:hanging="140"/>
      </w:pPr>
      <w:rPr>
        <w:rFonts w:hint="default"/>
        <w:lang w:val="ru-RU" w:eastAsia="en-US" w:bidi="ar-SA"/>
      </w:rPr>
    </w:lvl>
    <w:lvl w:ilvl="6" w:tplc="A058F856">
      <w:numFmt w:val="bullet"/>
      <w:lvlText w:val="•"/>
      <w:lvlJc w:val="left"/>
      <w:pPr>
        <w:ind w:left="6493" w:hanging="140"/>
      </w:pPr>
      <w:rPr>
        <w:rFonts w:hint="default"/>
        <w:lang w:val="ru-RU" w:eastAsia="en-US" w:bidi="ar-SA"/>
      </w:rPr>
    </w:lvl>
    <w:lvl w:ilvl="7" w:tplc="BCE2B200">
      <w:numFmt w:val="bullet"/>
      <w:lvlText w:val="•"/>
      <w:lvlJc w:val="left"/>
      <w:pPr>
        <w:ind w:left="7516" w:hanging="140"/>
      </w:pPr>
      <w:rPr>
        <w:rFonts w:hint="default"/>
        <w:lang w:val="ru-RU" w:eastAsia="en-US" w:bidi="ar-SA"/>
      </w:rPr>
    </w:lvl>
    <w:lvl w:ilvl="8" w:tplc="4B321C22">
      <w:numFmt w:val="bullet"/>
      <w:lvlText w:val="•"/>
      <w:lvlJc w:val="left"/>
      <w:pPr>
        <w:ind w:left="8538" w:hanging="140"/>
      </w:pPr>
      <w:rPr>
        <w:rFonts w:hint="default"/>
        <w:lang w:val="ru-RU" w:eastAsia="en-US" w:bidi="ar-SA"/>
      </w:rPr>
    </w:lvl>
  </w:abstractNum>
  <w:abstractNum w:abstractNumId="102" w15:restartNumberingAfterBreak="0">
    <w:nsid w:val="4857759D"/>
    <w:multiLevelType w:val="hybridMultilevel"/>
    <w:tmpl w:val="87E4A1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48732E42"/>
    <w:multiLevelType w:val="hybridMultilevel"/>
    <w:tmpl w:val="C0D2F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48970B07"/>
    <w:multiLevelType w:val="hybridMultilevel"/>
    <w:tmpl w:val="65CCE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49285893"/>
    <w:multiLevelType w:val="hybridMultilevel"/>
    <w:tmpl w:val="7DEE77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4C3C65EF"/>
    <w:multiLevelType w:val="hybridMultilevel"/>
    <w:tmpl w:val="4FE8DFA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50C26C1B"/>
    <w:multiLevelType w:val="hybridMultilevel"/>
    <w:tmpl w:val="301E5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522F09E9"/>
    <w:multiLevelType w:val="hybridMultilevel"/>
    <w:tmpl w:val="43BCF5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5331523A"/>
    <w:multiLevelType w:val="hybridMultilevel"/>
    <w:tmpl w:val="84981C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53720D91"/>
    <w:multiLevelType w:val="hybridMultilevel"/>
    <w:tmpl w:val="5D5613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542F664F"/>
    <w:multiLevelType w:val="hybridMultilevel"/>
    <w:tmpl w:val="8814EA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55C34EDF"/>
    <w:multiLevelType w:val="hybridMultilevel"/>
    <w:tmpl w:val="38D840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56E30044"/>
    <w:multiLevelType w:val="hybridMultilevel"/>
    <w:tmpl w:val="E402B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57191066"/>
    <w:multiLevelType w:val="hybridMultilevel"/>
    <w:tmpl w:val="C1BCFFD0"/>
    <w:lvl w:ilvl="0" w:tplc="04190001">
      <w:start w:val="1"/>
      <w:numFmt w:val="bullet"/>
      <w:lvlText w:val=""/>
      <w:lvlJc w:val="left"/>
      <w:pPr>
        <w:ind w:left="1353" w:hanging="360"/>
      </w:pPr>
      <w:rPr>
        <w:rFonts w:ascii="Symbol" w:hAnsi="Symbol" w:hint="default"/>
      </w:rPr>
    </w:lvl>
    <w:lvl w:ilvl="1" w:tplc="04190003">
      <w:start w:val="1"/>
      <w:numFmt w:val="bullet"/>
      <w:pStyle w:val="2"/>
      <w:lvlText w:val="o"/>
      <w:lvlJc w:val="left"/>
      <w:pPr>
        <w:ind w:left="2149" w:hanging="360"/>
      </w:pPr>
      <w:rPr>
        <w:rFonts w:ascii="Courier New" w:hAnsi="Courier New" w:cs="Courier New" w:hint="default"/>
      </w:rPr>
    </w:lvl>
    <w:lvl w:ilvl="2" w:tplc="04190005" w:tentative="1">
      <w:start w:val="1"/>
      <w:numFmt w:val="bullet"/>
      <w:pStyle w:val="3"/>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57F10D11"/>
    <w:multiLevelType w:val="hybridMultilevel"/>
    <w:tmpl w:val="EF7279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596C3DEF"/>
    <w:multiLevelType w:val="hybridMultilevel"/>
    <w:tmpl w:val="68700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5AC92A27"/>
    <w:multiLevelType w:val="hybridMultilevel"/>
    <w:tmpl w:val="B9D826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5BAB7A60"/>
    <w:multiLevelType w:val="hybridMultilevel"/>
    <w:tmpl w:val="201666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5BE81A03"/>
    <w:multiLevelType w:val="hybridMultilevel"/>
    <w:tmpl w:val="CA06EA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5C033A39"/>
    <w:multiLevelType w:val="hybridMultilevel"/>
    <w:tmpl w:val="C7441F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5D5F47A0"/>
    <w:multiLevelType w:val="hybridMultilevel"/>
    <w:tmpl w:val="33A0CF82"/>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22" w15:restartNumberingAfterBreak="0">
    <w:nsid w:val="5DB65163"/>
    <w:multiLevelType w:val="hybridMultilevel"/>
    <w:tmpl w:val="F3C804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5E040177"/>
    <w:multiLevelType w:val="hybridMultilevel"/>
    <w:tmpl w:val="A3D83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6139065F"/>
    <w:multiLevelType w:val="hybridMultilevel"/>
    <w:tmpl w:val="83FE36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61EA2537"/>
    <w:multiLevelType w:val="hybridMultilevel"/>
    <w:tmpl w:val="2E3405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6257657B"/>
    <w:multiLevelType w:val="hybridMultilevel"/>
    <w:tmpl w:val="98E627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63DF3AFC"/>
    <w:multiLevelType w:val="multilevel"/>
    <w:tmpl w:val="4D06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44A4404"/>
    <w:multiLevelType w:val="hybridMultilevel"/>
    <w:tmpl w:val="F02C54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644D2112"/>
    <w:multiLevelType w:val="hybridMultilevel"/>
    <w:tmpl w:val="A7B69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66C7406A"/>
    <w:multiLevelType w:val="hybridMultilevel"/>
    <w:tmpl w:val="B37632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66DD6CD2"/>
    <w:multiLevelType w:val="multilevel"/>
    <w:tmpl w:val="2888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8205AAD"/>
    <w:multiLevelType w:val="hybridMultilevel"/>
    <w:tmpl w:val="ED3EF8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689454D4"/>
    <w:multiLevelType w:val="hybridMultilevel"/>
    <w:tmpl w:val="FC6C78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68EC732E"/>
    <w:multiLevelType w:val="hybridMultilevel"/>
    <w:tmpl w:val="598E25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6AAC27DF"/>
    <w:multiLevelType w:val="hybridMultilevel"/>
    <w:tmpl w:val="A2424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6B156028"/>
    <w:multiLevelType w:val="hybridMultilevel"/>
    <w:tmpl w:val="A2E824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6BA55B22"/>
    <w:multiLevelType w:val="hybridMultilevel"/>
    <w:tmpl w:val="CAEEBA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6BBC57B9"/>
    <w:multiLevelType w:val="hybridMultilevel"/>
    <w:tmpl w:val="7E0AD7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6E6324A2"/>
    <w:multiLevelType w:val="hybridMultilevel"/>
    <w:tmpl w:val="184ED6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71481688"/>
    <w:multiLevelType w:val="hybridMultilevel"/>
    <w:tmpl w:val="249002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768779BD"/>
    <w:multiLevelType w:val="hybridMultilevel"/>
    <w:tmpl w:val="FF2600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77E01ECA"/>
    <w:multiLevelType w:val="hybridMultilevel"/>
    <w:tmpl w:val="6B2282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782F0193"/>
    <w:multiLevelType w:val="hybridMultilevel"/>
    <w:tmpl w:val="BB5E7D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7C9A6151"/>
    <w:multiLevelType w:val="hybridMultilevel"/>
    <w:tmpl w:val="462217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7CCC7BF2"/>
    <w:multiLevelType w:val="hybridMultilevel"/>
    <w:tmpl w:val="B45224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15:restartNumberingAfterBreak="0">
    <w:nsid w:val="7CF64BDD"/>
    <w:multiLevelType w:val="hybridMultilevel"/>
    <w:tmpl w:val="33A48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7D8414FD"/>
    <w:multiLevelType w:val="hybridMultilevel"/>
    <w:tmpl w:val="D02835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7E0A2789"/>
    <w:multiLevelType w:val="hybridMultilevel"/>
    <w:tmpl w:val="E9C6D3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15:restartNumberingAfterBreak="0">
    <w:nsid w:val="7E7113CA"/>
    <w:multiLevelType w:val="hybridMultilevel"/>
    <w:tmpl w:val="B1D029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4"/>
  </w:num>
  <w:num w:numId="2">
    <w:abstractNumId w:val="132"/>
  </w:num>
  <w:num w:numId="3">
    <w:abstractNumId w:val="120"/>
  </w:num>
  <w:num w:numId="4">
    <w:abstractNumId w:val="87"/>
  </w:num>
  <w:num w:numId="5">
    <w:abstractNumId w:val="141"/>
  </w:num>
  <w:num w:numId="6">
    <w:abstractNumId w:val="45"/>
  </w:num>
  <w:num w:numId="7">
    <w:abstractNumId w:val="28"/>
  </w:num>
  <w:num w:numId="8">
    <w:abstractNumId w:val="102"/>
  </w:num>
  <w:num w:numId="9">
    <w:abstractNumId w:val="147"/>
  </w:num>
  <w:num w:numId="10">
    <w:abstractNumId w:val="146"/>
  </w:num>
  <w:num w:numId="11">
    <w:abstractNumId w:val="143"/>
  </w:num>
  <w:num w:numId="12">
    <w:abstractNumId w:val="38"/>
  </w:num>
  <w:num w:numId="13">
    <w:abstractNumId w:val="14"/>
  </w:num>
  <w:num w:numId="14">
    <w:abstractNumId w:val="41"/>
  </w:num>
  <w:num w:numId="15">
    <w:abstractNumId w:val="54"/>
  </w:num>
  <w:num w:numId="16">
    <w:abstractNumId w:val="58"/>
  </w:num>
  <w:num w:numId="17">
    <w:abstractNumId w:val="138"/>
  </w:num>
  <w:num w:numId="18">
    <w:abstractNumId w:val="35"/>
  </w:num>
  <w:num w:numId="19">
    <w:abstractNumId w:val="78"/>
  </w:num>
  <w:num w:numId="20">
    <w:abstractNumId w:val="134"/>
  </w:num>
  <w:num w:numId="21">
    <w:abstractNumId w:val="93"/>
  </w:num>
  <w:num w:numId="22">
    <w:abstractNumId w:val="95"/>
  </w:num>
  <w:num w:numId="23">
    <w:abstractNumId w:val="32"/>
  </w:num>
  <w:num w:numId="24">
    <w:abstractNumId w:val="136"/>
  </w:num>
  <w:num w:numId="25">
    <w:abstractNumId w:val="56"/>
  </w:num>
  <w:num w:numId="26">
    <w:abstractNumId w:val="61"/>
  </w:num>
  <w:num w:numId="27">
    <w:abstractNumId w:val="97"/>
  </w:num>
  <w:num w:numId="28">
    <w:abstractNumId w:val="47"/>
  </w:num>
  <w:num w:numId="29">
    <w:abstractNumId w:val="90"/>
  </w:num>
  <w:num w:numId="30">
    <w:abstractNumId w:val="10"/>
  </w:num>
  <w:num w:numId="31">
    <w:abstractNumId w:val="40"/>
  </w:num>
  <w:num w:numId="32">
    <w:abstractNumId w:val="86"/>
  </w:num>
  <w:num w:numId="33">
    <w:abstractNumId w:val="133"/>
  </w:num>
  <w:num w:numId="34">
    <w:abstractNumId w:val="25"/>
  </w:num>
  <w:num w:numId="35">
    <w:abstractNumId w:val="115"/>
  </w:num>
  <w:num w:numId="36">
    <w:abstractNumId w:val="135"/>
  </w:num>
  <w:num w:numId="37">
    <w:abstractNumId w:val="125"/>
  </w:num>
  <w:num w:numId="38">
    <w:abstractNumId w:val="65"/>
  </w:num>
  <w:num w:numId="39">
    <w:abstractNumId w:val="69"/>
  </w:num>
  <w:num w:numId="40">
    <w:abstractNumId w:val="55"/>
  </w:num>
  <w:num w:numId="41">
    <w:abstractNumId w:val="126"/>
  </w:num>
  <w:num w:numId="42">
    <w:abstractNumId w:val="63"/>
  </w:num>
  <w:num w:numId="43">
    <w:abstractNumId w:val="103"/>
  </w:num>
  <w:num w:numId="44">
    <w:abstractNumId w:val="96"/>
  </w:num>
  <w:num w:numId="45">
    <w:abstractNumId w:val="52"/>
  </w:num>
  <w:num w:numId="46">
    <w:abstractNumId w:val="121"/>
  </w:num>
  <w:num w:numId="47">
    <w:abstractNumId w:val="9"/>
  </w:num>
  <w:num w:numId="48">
    <w:abstractNumId w:val="128"/>
  </w:num>
  <w:num w:numId="49">
    <w:abstractNumId w:val="148"/>
  </w:num>
  <w:num w:numId="50">
    <w:abstractNumId w:val="46"/>
  </w:num>
  <w:num w:numId="51">
    <w:abstractNumId w:val="111"/>
  </w:num>
  <w:num w:numId="52">
    <w:abstractNumId w:val="139"/>
  </w:num>
  <w:num w:numId="53">
    <w:abstractNumId w:val="142"/>
  </w:num>
  <w:num w:numId="54">
    <w:abstractNumId w:val="79"/>
  </w:num>
  <w:num w:numId="55">
    <w:abstractNumId w:val="44"/>
  </w:num>
  <w:num w:numId="56">
    <w:abstractNumId w:val="81"/>
  </w:num>
  <w:num w:numId="57">
    <w:abstractNumId w:val="144"/>
  </w:num>
  <w:num w:numId="58">
    <w:abstractNumId w:val="15"/>
  </w:num>
  <w:num w:numId="59">
    <w:abstractNumId w:val="20"/>
  </w:num>
  <w:num w:numId="60">
    <w:abstractNumId w:val="30"/>
  </w:num>
  <w:num w:numId="61">
    <w:abstractNumId w:val="110"/>
  </w:num>
  <w:num w:numId="62">
    <w:abstractNumId w:val="109"/>
  </w:num>
  <w:num w:numId="63">
    <w:abstractNumId w:val="94"/>
  </w:num>
  <w:num w:numId="64">
    <w:abstractNumId w:val="23"/>
  </w:num>
  <w:num w:numId="65">
    <w:abstractNumId w:val="5"/>
  </w:num>
  <w:num w:numId="66">
    <w:abstractNumId w:val="92"/>
  </w:num>
  <w:num w:numId="67">
    <w:abstractNumId w:val="105"/>
  </w:num>
  <w:num w:numId="68">
    <w:abstractNumId w:val="13"/>
  </w:num>
  <w:num w:numId="69">
    <w:abstractNumId w:val="48"/>
  </w:num>
  <w:num w:numId="70">
    <w:abstractNumId w:val="27"/>
  </w:num>
  <w:num w:numId="71">
    <w:abstractNumId w:val="122"/>
  </w:num>
  <w:num w:numId="72">
    <w:abstractNumId w:val="22"/>
  </w:num>
  <w:num w:numId="73">
    <w:abstractNumId w:val="51"/>
  </w:num>
  <w:num w:numId="74">
    <w:abstractNumId w:val="118"/>
  </w:num>
  <w:num w:numId="75">
    <w:abstractNumId w:val="149"/>
  </w:num>
  <w:num w:numId="76">
    <w:abstractNumId w:val="43"/>
  </w:num>
  <w:num w:numId="77">
    <w:abstractNumId w:val="53"/>
  </w:num>
  <w:num w:numId="78">
    <w:abstractNumId w:val="21"/>
  </w:num>
  <w:num w:numId="79">
    <w:abstractNumId w:val="140"/>
  </w:num>
  <w:num w:numId="80">
    <w:abstractNumId w:val="33"/>
  </w:num>
  <w:num w:numId="81">
    <w:abstractNumId w:val="0"/>
  </w:num>
  <w:num w:numId="82">
    <w:abstractNumId w:val="1"/>
  </w:num>
  <w:num w:numId="83">
    <w:abstractNumId w:val="16"/>
  </w:num>
  <w:num w:numId="84">
    <w:abstractNumId w:val="37"/>
  </w:num>
  <w:num w:numId="85">
    <w:abstractNumId w:val="8"/>
  </w:num>
  <w:num w:numId="86">
    <w:abstractNumId w:val="17"/>
  </w:num>
  <w:num w:numId="87">
    <w:abstractNumId w:val="129"/>
  </w:num>
  <w:num w:numId="88">
    <w:abstractNumId w:val="11"/>
  </w:num>
  <w:num w:numId="89">
    <w:abstractNumId w:val="106"/>
  </w:num>
  <w:num w:numId="90">
    <w:abstractNumId w:val="91"/>
  </w:num>
  <w:num w:numId="91">
    <w:abstractNumId w:val="76"/>
  </w:num>
  <w:num w:numId="92">
    <w:abstractNumId w:val="123"/>
  </w:num>
  <w:num w:numId="93">
    <w:abstractNumId w:val="6"/>
  </w:num>
  <w:num w:numId="94">
    <w:abstractNumId w:val="19"/>
  </w:num>
  <w:num w:numId="95">
    <w:abstractNumId w:val="26"/>
  </w:num>
  <w:num w:numId="96">
    <w:abstractNumId w:val="67"/>
  </w:num>
  <w:num w:numId="97">
    <w:abstractNumId w:val="42"/>
  </w:num>
  <w:num w:numId="98">
    <w:abstractNumId w:val="104"/>
  </w:num>
  <w:num w:numId="99">
    <w:abstractNumId w:val="34"/>
  </w:num>
  <w:num w:numId="100">
    <w:abstractNumId w:val="85"/>
  </w:num>
  <w:num w:numId="101">
    <w:abstractNumId w:val="59"/>
  </w:num>
  <w:num w:numId="102">
    <w:abstractNumId w:val="18"/>
  </w:num>
  <w:num w:numId="103">
    <w:abstractNumId w:val="113"/>
  </w:num>
  <w:num w:numId="104">
    <w:abstractNumId w:val="116"/>
  </w:num>
  <w:num w:numId="105">
    <w:abstractNumId w:val="84"/>
  </w:num>
  <w:num w:numId="106">
    <w:abstractNumId w:val="100"/>
  </w:num>
  <w:num w:numId="107">
    <w:abstractNumId w:val="108"/>
  </w:num>
  <w:num w:numId="108">
    <w:abstractNumId w:val="117"/>
  </w:num>
  <w:num w:numId="109">
    <w:abstractNumId w:val="80"/>
  </w:num>
  <w:num w:numId="110">
    <w:abstractNumId w:val="130"/>
  </w:num>
  <w:num w:numId="111">
    <w:abstractNumId w:val="4"/>
  </w:num>
  <w:num w:numId="112">
    <w:abstractNumId w:val="68"/>
  </w:num>
  <w:num w:numId="113">
    <w:abstractNumId w:val="72"/>
  </w:num>
  <w:num w:numId="114">
    <w:abstractNumId w:val="112"/>
  </w:num>
  <w:num w:numId="115">
    <w:abstractNumId w:val="71"/>
  </w:num>
  <w:num w:numId="116">
    <w:abstractNumId w:val="24"/>
  </w:num>
  <w:num w:numId="117">
    <w:abstractNumId w:val="64"/>
  </w:num>
  <w:num w:numId="118">
    <w:abstractNumId w:val="82"/>
  </w:num>
  <w:num w:numId="119">
    <w:abstractNumId w:val="62"/>
  </w:num>
  <w:num w:numId="120">
    <w:abstractNumId w:val="98"/>
  </w:num>
  <w:num w:numId="121">
    <w:abstractNumId w:val="124"/>
  </w:num>
  <w:num w:numId="122">
    <w:abstractNumId w:val="89"/>
  </w:num>
  <w:num w:numId="123">
    <w:abstractNumId w:val="31"/>
  </w:num>
  <w:num w:numId="124">
    <w:abstractNumId w:val="83"/>
  </w:num>
  <w:num w:numId="125">
    <w:abstractNumId w:val="137"/>
  </w:num>
  <w:num w:numId="126">
    <w:abstractNumId w:val="39"/>
  </w:num>
  <w:num w:numId="127">
    <w:abstractNumId w:val="74"/>
  </w:num>
  <w:num w:numId="128">
    <w:abstractNumId w:val="107"/>
  </w:num>
  <w:num w:numId="129">
    <w:abstractNumId w:val="99"/>
  </w:num>
  <w:num w:numId="130">
    <w:abstractNumId w:val="88"/>
  </w:num>
  <w:num w:numId="131">
    <w:abstractNumId w:val="127"/>
  </w:num>
  <w:num w:numId="132">
    <w:abstractNumId w:val="36"/>
  </w:num>
  <w:num w:numId="133">
    <w:abstractNumId w:val="49"/>
  </w:num>
  <w:num w:numId="134">
    <w:abstractNumId w:val="29"/>
  </w:num>
  <w:num w:numId="135">
    <w:abstractNumId w:val="131"/>
  </w:num>
  <w:num w:numId="136">
    <w:abstractNumId w:val="73"/>
  </w:num>
  <w:num w:numId="137">
    <w:abstractNumId w:val="75"/>
  </w:num>
  <w:num w:numId="138">
    <w:abstractNumId w:val="77"/>
  </w:num>
  <w:num w:numId="139">
    <w:abstractNumId w:val="119"/>
  </w:num>
  <w:num w:numId="140">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45"/>
  </w:num>
  <w:num w:numId="144">
    <w:abstractNumId w:val="50"/>
  </w:num>
  <w:num w:numId="145">
    <w:abstractNumId w:val="60"/>
  </w:num>
  <w:num w:numId="146">
    <w:abstractNumId w:val="70"/>
  </w:num>
  <w:num w:numId="147">
    <w:abstractNumId w:val="57"/>
  </w:num>
  <w:num w:numId="148">
    <w:abstractNumId w:val="101"/>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9C"/>
    <w:rsid w:val="000232D8"/>
    <w:rsid w:val="00036145"/>
    <w:rsid w:val="00046F83"/>
    <w:rsid w:val="000744B0"/>
    <w:rsid w:val="00084DA5"/>
    <w:rsid w:val="00092D09"/>
    <w:rsid w:val="000B48D1"/>
    <w:rsid w:val="000C1360"/>
    <w:rsid w:val="000D04C3"/>
    <w:rsid w:val="00105C50"/>
    <w:rsid w:val="00125C9F"/>
    <w:rsid w:val="00163384"/>
    <w:rsid w:val="0016582B"/>
    <w:rsid w:val="001800E0"/>
    <w:rsid w:val="00190EE4"/>
    <w:rsid w:val="00193B8A"/>
    <w:rsid w:val="00194503"/>
    <w:rsid w:val="001B5400"/>
    <w:rsid w:val="001C515A"/>
    <w:rsid w:val="001D446F"/>
    <w:rsid w:val="001E45B4"/>
    <w:rsid w:val="001E7935"/>
    <w:rsid w:val="001F6E5E"/>
    <w:rsid w:val="00204816"/>
    <w:rsid w:val="002200D3"/>
    <w:rsid w:val="00220DA9"/>
    <w:rsid w:val="002220CD"/>
    <w:rsid w:val="00234EED"/>
    <w:rsid w:val="0025470A"/>
    <w:rsid w:val="00261286"/>
    <w:rsid w:val="00262241"/>
    <w:rsid w:val="00263BBD"/>
    <w:rsid w:val="00265AE9"/>
    <w:rsid w:val="00266A52"/>
    <w:rsid w:val="00281C1D"/>
    <w:rsid w:val="002913E6"/>
    <w:rsid w:val="00296423"/>
    <w:rsid w:val="002A3BEB"/>
    <w:rsid w:val="002B6B6D"/>
    <w:rsid w:val="002E05CB"/>
    <w:rsid w:val="0030308B"/>
    <w:rsid w:val="003059FD"/>
    <w:rsid w:val="00307058"/>
    <w:rsid w:val="00312A92"/>
    <w:rsid w:val="0031490A"/>
    <w:rsid w:val="0034705F"/>
    <w:rsid w:val="00354627"/>
    <w:rsid w:val="00356CC7"/>
    <w:rsid w:val="00370076"/>
    <w:rsid w:val="00381A7E"/>
    <w:rsid w:val="00381FA1"/>
    <w:rsid w:val="0038689F"/>
    <w:rsid w:val="00394922"/>
    <w:rsid w:val="00394A14"/>
    <w:rsid w:val="003A4993"/>
    <w:rsid w:val="003A5AEC"/>
    <w:rsid w:val="003A7C96"/>
    <w:rsid w:val="003B0EC8"/>
    <w:rsid w:val="003B1EE7"/>
    <w:rsid w:val="003B38F3"/>
    <w:rsid w:val="003B676D"/>
    <w:rsid w:val="003E439C"/>
    <w:rsid w:val="004029C6"/>
    <w:rsid w:val="00411F4E"/>
    <w:rsid w:val="00454D1B"/>
    <w:rsid w:val="004575C3"/>
    <w:rsid w:val="00463DAD"/>
    <w:rsid w:val="00463DC2"/>
    <w:rsid w:val="004665A6"/>
    <w:rsid w:val="0047428C"/>
    <w:rsid w:val="004773E9"/>
    <w:rsid w:val="0048164B"/>
    <w:rsid w:val="00485928"/>
    <w:rsid w:val="004863A7"/>
    <w:rsid w:val="0049759A"/>
    <w:rsid w:val="004B2660"/>
    <w:rsid w:val="004C67F8"/>
    <w:rsid w:val="004D46D4"/>
    <w:rsid w:val="004E6D1F"/>
    <w:rsid w:val="004F402E"/>
    <w:rsid w:val="00514161"/>
    <w:rsid w:val="005148E4"/>
    <w:rsid w:val="0053417E"/>
    <w:rsid w:val="00541342"/>
    <w:rsid w:val="00561180"/>
    <w:rsid w:val="005703B4"/>
    <w:rsid w:val="005738DD"/>
    <w:rsid w:val="005757B0"/>
    <w:rsid w:val="0058046B"/>
    <w:rsid w:val="005875EA"/>
    <w:rsid w:val="00592854"/>
    <w:rsid w:val="0059725B"/>
    <w:rsid w:val="005A7409"/>
    <w:rsid w:val="005B380F"/>
    <w:rsid w:val="005C6E7B"/>
    <w:rsid w:val="005D404E"/>
    <w:rsid w:val="005D71A5"/>
    <w:rsid w:val="005F071E"/>
    <w:rsid w:val="005F1E35"/>
    <w:rsid w:val="005F51B2"/>
    <w:rsid w:val="0060026C"/>
    <w:rsid w:val="00600F37"/>
    <w:rsid w:val="00607E7C"/>
    <w:rsid w:val="00620FF7"/>
    <w:rsid w:val="00621CC8"/>
    <w:rsid w:val="00623E9C"/>
    <w:rsid w:val="00631A7D"/>
    <w:rsid w:val="006460C9"/>
    <w:rsid w:val="0065267D"/>
    <w:rsid w:val="006546F9"/>
    <w:rsid w:val="006620ED"/>
    <w:rsid w:val="00673A86"/>
    <w:rsid w:val="00673F9B"/>
    <w:rsid w:val="00674FAD"/>
    <w:rsid w:val="00680D32"/>
    <w:rsid w:val="006830E0"/>
    <w:rsid w:val="006877E2"/>
    <w:rsid w:val="006B4F1A"/>
    <w:rsid w:val="006C14BA"/>
    <w:rsid w:val="006C3C7A"/>
    <w:rsid w:val="006C6516"/>
    <w:rsid w:val="006E7F2D"/>
    <w:rsid w:val="00710DBB"/>
    <w:rsid w:val="007126E9"/>
    <w:rsid w:val="00725D8D"/>
    <w:rsid w:val="00757427"/>
    <w:rsid w:val="00765E6F"/>
    <w:rsid w:val="007942D7"/>
    <w:rsid w:val="007C5A85"/>
    <w:rsid w:val="007D3324"/>
    <w:rsid w:val="007E32CE"/>
    <w:rsid w:val="008111CC"/>
    <w:rsid w:val="008133DA"/>
    <w:rsid w:val="0081603A"/>
    <w:rsid w:val="0082176E"/>
    <w:rsid w:val="008266D2"/>
    <w:rsid w:val="0084006F"/>
    <w:rsid w:val="00852450"/>
    <w:rsid w:val="00865065"/>
    <w:rsid w:val="00897FD4"/>
    <w:rsid w:val="008B7DF9"/>
    <w:rsid w:val="008C03A0"/>
    <w:rsid w:val="008C0493"/>
    <w:rsid w:val="008D5395"/>
    <w:rsid w:val="008E1E94"/>
    <w:rsid w:val="008E611F"/>
    <w:rsid w:val="008F3D00"/>
    <w:rsid w:val="0091518C"/>
    <w:rsid w:val="00916EA3"/>
    <w:rsid w:val="009555C9"/>
    <w:rsid w:val="00955792"/>
    <w:rsid w:val="00967713"/>
    <w:rsid w:val="00970CE2"/>
    <w:rsid w:val="00974077"/>
    <w:rsid w:val="009768DE"/>
    <w:rsid w:val="00985477"/>
    <w:rsid w:val="00997D96"/>
    <w:rsid w:val="009D12A5"/>
    <w:rsid w:val="009E6339"/>
    <w:rsid w:val="009F1CA0"/>
    <w:rsid w:val="009F443D"/>
    <w:rsid w:val="00A15D36"/>
    <w:rsid w:val="00A24EFF"/>
    <w:rsid w:val="00A3126F"/>
    <w:rsid w:val="00A36D74"/>
    <w:rsid w:val="00A37048"/>
    <w:rsid w:val="00A41EE2"/>
    <w:rsid w:val="00A432FB"/>
    <w:rsid w:val="00A465AE"/>
    <w:rsid w:val="00A53830"/>
    <w:rsid w:val="00A54D6C"/>
    <w:rsid w:val="00A60C9B"/>
    <w:rsid w:val="00A84926"/>
    <w:rsid w:val="00A92B2C"/>
    <w:rsid w:val="00AA044F"/>
    <w:rsid w:val="00AA2D13"/>
    <w:rsid w:val="00AA64B8"/>
    <w:rsid w:val="00AB509C"/>
    <w:rsid w:val="00AB7AC4"/>
    <w:rsid w:val="00AC6D73"/>
    <w:rsid w:val="00AD55A7"/>
    <w:rsid w:val="00AD56E9"/>
    <w:rsid w:val="00AE6415"/>
    <w:rsid w:val="00AF28AD"/>
    <w:rsid w:val="00B219FA"/>
    <w:rsid w:val="00B26A6D"/>
    <w:rsid w:val="00B26F62"/>
    <w:rsid w:val="00B2731C"/>
    <w:rsid w:val="00B27AE2"/>
    <w:rsid w:val="00B3140F"/>
    <w:rsid w:val="00B4466A"/>
    <w:rsid w:val="00B4606C"/>
    <w:rsid w:val="00B50D71"/>
    <w:rsid w:val="00B61013"/>
    <w:rsid w:val="00B660E8"/>
    <w:rsid w:val="00B675BB"/>
    <w:rsid w:val="00B71CDC"/>
    <w:rsid w:val="00B807B9"/>
    <w:rsid w:val="00B81E5C"/>
    <w:rsid w:val="00B95E96"/>
    <w:rsid w:val="00BA7171"/>
    <w:rsid w:val="00BB48EC"/>
    <w:rsid w:val="00BC228C"/>
    <w:rsid w:val="00BC3777"/>
    <w:rsid w:val="00BD47A7"/>
    <w:rsid w:val="00BE0982"/>
    <w:rsid w:val="00BE4F16"/>
    <w:rsid w:val="00BE5201"/>
    <w:rsid w:val="00C03FB9"/>
    <w:rsid w:val="00C13203"/>
    <w:rsid w:val="00C20CA2"/>
    <w:rsid w:val="00C31740"/>
    <w:rsid w:val="00C373E4"/>
    <w:rsid w:val="00C45C8D"/>
    <w:rsid w:val="00C46DB3"/>
    <w:rsid w:val="00C53806"/>
    <w:rsid w:val="00C6360D"/>
    <w:rsid w:val="00C67EFE"/>
    <w:rsid w:val="00C77970"/>
    <w:rsid w:val="00C80EA3"/>
    <w:rsid w:val="00CC73A6"/>
    <w:rsid w:val="00D00156"/>
    <w:rsid w:val="00D068AC"/>
    <w:rsid w:val="00D11430"/>
    <w:rsid w:val="00D1155F"/>
    <w:rsid w:val="00D13053"/>
    <w:rsid w:val="00D2546E"/>
    <w:rsid w:val="00D368FF"/>
    <w:rsid w:val="00D553C6"/>
    <w:rsid w:val="00D56C5B"/>
    <w:rsid w:val="00D813DA"/>
    <w:rsid w:val="00D85872"/>
    <w:rsid w:val="00DA1022"/>
    <w:rsid w:val="00DA4AA0"/>
    <w:rsid w:val="00DA4D67"/>
    <w:rsid w:val="00DB5C5B"/>
    <w:rsid w:val="00DC48F6"/>
    <w:rsid w:val="00DD1F72"/>
    <w:rsid w:val="00DD6165"/>
    <w:rsid w:val="00E13E06"/>
    <w:rsid w:val="00E158BD"/>
    <w:rsid w:val="00E16198"/>
    <w:rsid w:val="00E1640C"/>
    <w:rsid w:val="00E30773"/>
    <w:rsid w:val="00E412B2"/>
    <w:rsid w:val="00E6431A"/>
    <w:rsid w:val="00E656B5"/>
    <w:rsid w:val="00E819CC"/>
    <w:rsid w:val="00E9422C"/>
    <w:rsid w:val="00EA616D"/>
    <w:rsid w:val="00EB276E"/>
    <w:rsid w:val="00EB7604"/>
    <w:rsid w:val="00EC149D"/>
    <w:rsid w:val="00EC3CB0"/>
    <w:rsid w:val="00EC7012"/>
    <w:rsid w:val="00ED1757"/>
    <w:rsid w:val="00ED4E7F"/>
    <w:rsid w:val="00ED7BE4"/>
    <w:rsid w:val="00F02A0E"/>
    <w:rsid w:val="00F26CF0"/>
    <w:rsid w:val="00F36891"/>
    <w:rsid w:val="00F4120F"/>
    <w:rsid w:val="00F47844"/>
    <w:rsid w:val="00F47E84"/>
    <w:rsid w:val="00F5557A"/>
    <w:rsid w:val="00F67FD1"/>
    <w:rsid w:val="00F71CD1"/>
    <w:rsid w:val="00F84216"/>
    <w:rsid w:val="00F86CF4"/>
    <w:rsid w:val="00F91167"/>
    <w:rsid w:val="00FA7594"/>
    <w:rsid w:val="00FB0CA2"/>
    <w:rsid w:val="00FB51A2"/>
    <w:rsid w:val="00FC4544"/>
    <w:rsid w:val="00FD4C2F"/>
    <w:rsid w:val="00FD5FD5"/>
    <w:rsid w:val="00FF2BC7"/>
    <w:rsid w:val="00FF5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D7DF2"/>
  <w15:docId w15:val="{4312452B-713A-4C57-98E1-0463BBC9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1E45B4"/>
    <w:pPr>
      <w:keepNext/>
      <w:keepLines/>
      <w:suppressAutoHyphens/>
      <w:spacing w:before="240" w:after="0" w:line="240" w:lineRule="auto"/>
      <w:outlineLvl w:val="0"/>
    </w:pPr>
    <w:rPr>
      <w:rFonts w:ascii="Calibri Light" w:eastAsia="Times New Roman" w:hAnsi="Calibri Light" w:cs="Calibri Light"/>
      <w:color w:val="2F5496"/>
      <w:sz w:val="32"/>
      <w:szCs w:val="32"/>
      <w:lang w:eastAsia="zh-CN"/>
    </w:rPr>
  </w:style>
  <w:style w:type="paragraph" w:styleId="2">
    <w:name w:val="heading 2"/>
    <w:basedOn w:val="a"/>
    <w:next w:val="a"/>
    <w:link w:val="20"/>
    <w:uiPriority w:val="1"/>
    <w:qFormat/>
    <w:rsid w:val="001E45B4"/>
    <w:pPr>
      <w:keepNext/>
      <w:keepLines/>
      <w:numPr>
        <w:ilvl w:val="1"/>
        <w:numId w:val="1"/>
      </w:numPr>
      <w:suppressAutoHyphens/>
      <w:spacing w:before="40" w:after="0" w:line="240" w:lineRule="auto"/>
      <w:outlineLvl w:val="1"/>
    </w:pPr>
    <w:rPr>
      <w:rFonts w:ascii="Calibri Light" w:eastAsia="Times New Roman" w:hAnsi="Calibri Light" w:cs="Calibri Light"/>
      <w:color w:val="2F5496"/>
      <w:sz w:val="26"/>
      <w:szCs w:val="26"/>
      <w:lang w:eastAsia="zh-CN"/>
    </w:rPr>
  </w:style>
  <w:style w:type="paragraph" w:styleId="3">
    <w:name w:val="heading 3"/>
    <w:basedOn w:val="a"/>
    <w:next w:val="a"/>
    <w:link w:val="30"/>
    <w:uiPriority w:val="1"/>
    <w:qFormat/>
    <w:rsid w:val="001E45B4"/>
    <w:pPr>
      <w:keepNext/>
      <w:keepLines/>
      <w:numPr>
        <w:ilvl w:val="2"/>
        <w:numId w:val="1"/>
      </w:numPr>
      <w:suppressAutoHyphens/>
      <w:spacing w:before="40" w:after="0" w:line="240" w:lineRule="auto"/>
      <w:outlineLvl w:val="2"/>
    </w:pPr>
    <w:rPr>
      <w:rFonts w:ascii="Calibri Light" w:eastAsia="Times New Roman" w:hAnsi="Calibri Light" w:cs="Calibri Light"/>
      <w:color w:val="1F3763"/>
      <w:sz w:val="20"/>
      <w:szCs w:val="20"/>
      <w:lang w:eastAsia="zh-CN"/>
    </w:rPr>
  </w:style>
  <w:style w:type="paragraph" w:styleId="4">
    <w:name w:val="heading 4"/>
    <w:basedOn w:val="a"/>
    <w:next w:val="a"/>
    <w:link w:val="40"/>
    <w:uiPriority w:val="9"/>
    <w:semiHidden/>
    <w:unhideWhenUsed/>
    <w:qFormat/>
    <w:rsid w:val="001E45B4"/>
    <w:pPr>
      <w:keepNext/>
      <w:keepLines/>
      <w:spacing w:before="40" w:after="0" w:line="240" w:lineRule="auto"/>
      <w:outlineLvl w:val="3"/>
    </w:pPr>
    <w:rPr>
      <w:rFonts w:ascii="Cambria" w:eastAsia="Times New Roman" w:hAnsi="Cambria" w:cs="Times New Roman"/>
      <w:i/>
      <w:iCs/>
      <w:color w:val="365F9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C3C7A"/>
    <w:rPr>
      <w:color w:val="0563C1" w:themeColor="hyperlink"/>
      <w:u w:val="single"/>
    </w:rPr>
  </w:style>
  <w:style w:type="paragraph" w:styleId="a4">
    <w:name w:val="List Paragraph"/>
    <w:basedOn w:val="a"/>
    <w:link w:val="a5"/>
    <w:uiPriority w:val="1"/>
    <w:qFormat/>
    <w:rsid w:val="0082176E"/>
    <w:pPr>
      <w:spacing w:after="0" w:line="240" w:lineRule="auto"/>
      <w:ind w:left="720"/>
      <w:contextualSpacing/>
    </w:pPr>
    <w:rPr>
      <w:rFonts w:ascii="Times New Roman" w:eastAsiaTheme="minorEastAsia" w:hAnsi="Times New Roman" w:cs="Times New Roman"/>
      <w:lang w:eastAsia="ru-RU"/>
    </w:rPr>
  </w:style>
  <w:style w:type="character" w:customStyle="1" w:styleId="a5">
    <w:name w:val="Абзац списка Знак"/>
    <w:link w:val="a4"/>
    <w:uiPriority w:val="34"/>
    <w:qFormat/>
    <w:locked/>
    <w:rsid w:val="0082176E"/>
    <w:rPr>
      <w:rFonts w:ascii="Times New Roman" w:eastAsiaTheme="minorEastAsia" w:hAnsi="Times New Roman" w:cs="Times New Roman"/>
      <w:lang w:eastAsia="ru-RU"/>
    </w:rPr>
  </w:style>
  <w:style w:type="paragraph" w:styleId="a6">
    <w:name w:val="Balloon Text"/>
    <w:basedOn w:val="a"/>
    <w:link w:val="a7"/>
    <w:uiPriority w:val="99"/>
    <w:unhideWhenUsed/>
    <w:rsid w:val="0082176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rsid w:val="0082176E"/>
    <w:rPr>
      <w:rFonts w:ascii="Segoe UI" w:hAnsi="Segoe UI" w:cs="Segoe UI"/>
      <w:sz w:val="18"/>
      <w:szCs w:val="18"/>
    </w:rPr>
  </w:style>
  <w:style w:type="table" w:styleId="a8">
    <w:name w:val="Table Grid"/>
    <w:basedOn w:val="a1"/>
    <w:uiPriority w:val="39"/>
    <w:rsid w:val="00B31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6526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7">
    <w:name w:val="Сетка таблицы7"/>
    <w:basedOn w:val="a1"/>
    <w:next w:val="a8"/>
    <w:uiPriority w:val="59"/>
    <w:rsid w:val="00B81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E45B4"/>
    <w:rPr>
      <w:rFonts w:ascii="Calibri Light" w:eastAsia="Times New Roman" w:hAnsi="Calibri Light" w:cs="Calibri Light"/>
      <w:color w:val="2F5496"/>
      <w:sz w:val="32"/>
      <w:szCs w:val="32"/>
      <w:lang w:eastAsia="zh-CN"/>
    </w:rPr>
  </w:style>
  <w:style w:type="character" w:customStyle="1" w:styleId="20">
    <w:name w:val="Заголовок 2 Знак"/>
    <w:basedOn w:val="a0"/>
    <w:link w:val="2"/>
    <w:uiPriority w:val="1"/>
    <w:rsid w:val="001E45B4"/>
    <w:rPr>
      <w:rFonts w:ascii="Calibri Light" w:eastAsia="Times New Roman" w:hAnsi="Calibri Light" w:cs="Calibri Light"/>
      <w:color w:val="2F5496"/>
      <w:sz w:val="26"/>
      <w:szCs w:val="26"/>
      <w:lang w:eastAsia="zh-CN"/>
    </w:rPr>
  </w:style>
  <w:style w:type="character" w:customStyle="1" w:styleId="30">
    <w:name w:val="Заголовок 3 Знак"/>
    <w:basedOn w:val="a0"/>
    <w:link w:val="3"/>
    <w:uiPriority w:val="1"/>
    <w:rsid w:val="001E45B4"/>
    <w:rPr>
      <w:rFonts w:ascii="Calibri Light" w:eastAsia="Times New Roman" w:hAnsi="Calibri Light" w:cs="Calibri Light"/>
      <w:color w:val="1F3763"/>
      <w:sz w:val="20"/>
      <w:szCs w:val="20"/>
      <w:lang w:eastAsia="zh-CN"/>
    </w:rPr>
  </w:style>
  <w:style w:type="character" w:customStyle="1" w:styleId="40">
    <w:name w:val="Заголовок 4 Знак"/>
    <w:basedOn w:val="a0"/>
    <w:link w:val="4"/>
    <w:uiPriority w:val="9"/>
    <w:semiHidden/>
    <w:rsid w:val="001E45B4"/>
    <w:rPr>
      <w:rFonts w:ascii="Cambria" w:eastAsia="Times New Roman" w:hAnsi="Cambria" w:cs="Times New Roman"/>
      <w:i/>
      <w:iCs/>
      <w:color w:val="365F91"/>
      <w:lang w:eastAsia="ru-RU"/>
    </w:rPr>
  </w:style>
  <w:style w:type="character" w:customStyle="1" w:styleId="WW8Num1z0">
    <w:name w:val="WW8Num1z0"/>
    <w:rsid w:val="001E45B4"/>
  </w:style>
  <w:style w:type="character" w:customStyle="1" w:styleId="WW8Num1z1">
    <w:name w:val="WW8Num1z1"/>
    <w:rsid w:val="001E45B4"/>
  </w:style>
  <w:style w:type="character" w:customStyle="1" w:styleId="WW8Num1z2">
    <w:name w:val="WW8Num1z2"/>
    <w:rsid w:val="001E45B4"/>
  </w:style>
  <w:style w:type="character" w:customStyle="1" w:styleId="WW8Num1z3">
    <w:name w:val="WW8Num1z3"/>
    <w:rsid w:val="001E45B4"/>
  </w:style>
  <w:style w:type="character" w:customStyle="1" w:styleId="WW8Num1z4">
    <w:name w:val="WW8Num1z4"/>
    <w:rsid w:val="001E45B4"/>
  </w:style>
  <w:style w:type="character" w:customStyle="1" w:styleId="WW8Num1z5">
    <w:name w:val="WW8Num1z5"/>
    <w:rsid w:val="001E45B4"/>
  </w:style>
  <w:style w:type="character" w:customStyle="1" w:styleId="WW8Num1z6">
    <w:name w:val="WW8Num1z6"/>
    <w:rsid w:val="001E45B4"/>
  </w:style>
  <w:style w:type="character" w:customStyle="1" w:styleId="WW8Num1z7">
    <w:name w:val="WW8Num1z7"/>
    <w:rsid w:val="001E45B4"/>
  </w:style>
  <w:style w:type="character" w:customStyle="1" w:styleId="WW8Num1z8">
    <w:name w:val="WW8Num1z8"/>
    <w:rsid w:val="001E45B4"/>
  </w:style>
  <w:style w:type="character" w:customStyle="1" w:styleId="WW8Num2z0">
    <w:name w:val="WW8Num2z0"/>
    <w:rsid w:val="001E45B4"/>
  </w:style>
  <w:style w:type="character" w:customStyle="1" w:styleId="WW8Num2z1">
    <w:name w:val="WW8Num2z1"/>
    <w:rsid w:val="001E45B4"/>
  </w:style>
  <w:style w:type="character" w:customStyle="1" w:styleId="WW8Num2z2">
    <w:name w:val="WW8Num2z2"/>
    <w:rsid w:val="001E45B4"/>
  </w:style>
  <w:style w:type="character" w:customStyle="1" w:styleId="WW8Num2z3">
    <w:name w:val="WW8Num2z3"/>
    <w:rsid w:val="001E45B4"/>
  </w:style>
  <w:style w:type="character" w:customStyle="1" w:styleId="WW8Num2z4">
    <w:name w:val="WW8Num2z4"/>
    <w:rsid w:val="001E45B4"/>
  </w:style>
  <w:style w:type="character" w:customStyle="1" w:styleId="WW8Num2z5">
    <w:name w:val="WW8Num2z5"/>
    <w:rsid w:val="001E45B4"/>
  </w:style>
  <w:style w:type="character" w:customStyle="1" w:styleId="WW8Num2z6">
    <w:name w:val="WW8Num2z6"/>
    <w:rsid w:val="001E45B4"/>
  </w:style>
  <w:style w:type="character" w:customStyle="1" w:styleId="WW8Num2z7">
    <w:name w:val="WW8Num2z7"/>
    <w:rsid w:val="001E45B4"/>
  </w:style>
  <w:style w:type="character" w:customStyle="1" w:styleId="WW8Num2z8">
    <w:name w:val="WW8Num2z8"/>
    <w:rsid w:val="001E45B4"/>
  </w:style>
  <w:style w:type="character" w:customStyle="1" w:styleId="WW8Num3z0">
    <w:name w:val="WW8Num3z0"/>
    <w:rsid w:val="001E45B4"/>
    <w:rPr>
      <w:color w:val="000000"/>
      <w:sz w:val="24"/>
      <w:szCs w:val="24"/>
    </w:rPr>
  </w:style>
  <w:style w:type="character" w:customStyle="1" w:styleId="WW8Num3z1">
    <w:name w:val="WW8Num3z1"/>
    <w:rsid w:val="001E45B4"/>
  </w:style>
  <w:style w:type="character" w:customStyle="1" w:styleId="WW8Num3z2">
    <w:name w:val="WW8Num3z2"/>
    <w:rsid w:val="001E45B4"/>
  </w:style>
  <w:style w:type="character" w:customStyle="1" w:styleId="WW8Num3z3">
    <w:name w:val="WW8Num3z3"/>
    <w:rsid w:val="001E45B4"/>
  </w:style>
  <w:style w:type="character" w:customStyle="1" w:styleId="WW8Num3z4">
    <w:name w:val="WW8Num3z4"/>
    <w:rsid w:val="001E45B4"/>
  </w:style>
  <w:style w:type="character" w:customStyle="1" w:styleId="WW8Num3z5">
    <w:name w:val="WW8Num3z5"/>
    <w:rsid w:val="001E45B4"/>
  </w:style>
  <w:style w:type="character" w:customStyle="1" w:styleId="WW8Num3z6">
    <w:name w:val="WW8Num3z6"/>
    <w:rsid w:val="001E45B4"/>
  </w:style>
  <w:style w:type="character" w:customStyle="1" w:styleId="WW8Num3z7">
    <w:name w:val="WW8Num3z7"/>
    <w:rsid w:val="001E45B4"/>
  </w:style>
  <w:style w:type="character" w:customStyle="1" w:styleId="WW8Num3z8">
    <w:name w:val="WW8Num3z8"/>
    <w:rsid w:val="001E45B4"/>
  </w:style>
  <w:style w:type="character" w:customStyle="1" w:styleId="WW8Num4z0">
    <w:name w:val="WW8Num4z0"/>
    <w:rsid w:val="001E45B4"/>
    <w:rPr>
      <w:color w:val="000000"/>
      <w:sz w:val="24"/>
      <w:szCs w:val="24"/>
    </w:rPr>
  </w:style>
  <w:style w:type="character" w:customStyle="1" w:styleId="WW8Num4z1">
    <w:name w:val="WW8Num4z1"/>
    <w:rsid w:val="001E45B4"/>
  </w:style>
  <w:style w:type="character" w:customStyle="1" w:styleId="WW8Num4z2">
    <w:name w:val="WW8Num4z2"/>
    <w:rsid w:val="001E45B4"/>
  </w:style>
  <w:style w:type="character" w:customStyle="1" w:styleId="WW8Num4z3">
    <w:name w:val="WW8Num4z3"/>
    <w:rsid w:val="001E45B4"/>
  </w:style>
  <w:style w:type="character" w:customStyle="1" w:styleId="WW8Num4z4">
    <w:name w:val="WW8Num4z4"/>
    <w:rsid w:val="001E45B4"/>
  </w:style>
  <w:style w:type="character" w:customStyle="1" w:styleId="WW8Num4z5">
    <w:name w:val="WW8Num4z5"/>
    <w:rsid w:val="001E45B4"/>
  </w:style>
  <w:style w:type="character" w:customStyle="1" w:styleId="WW8Num4z6">
    <w:name w:val="WW8Num4z6"/>
    <w:rsid w:val="001E45B4"/>
  </w:style>
  <w:style w:type="character" w:customStyle="1" w:styleId="WW8Num4z7">
    <w:name w:val="WW8Num4z7"/>
    <w:rsid w:val="001E45B4"/>
  </w:style>
  <w:style w:type="character" w:customStyle="1" w:styleId="WW8Num4z8">
    <w:name w:val="WW8Num4z8"/>
    <w:rsid w:val="001E45B4"/>
  </w:style>
  <w:style w:type="character" w:customStyle="1" w:styleId="WW8Num5z0">
    <w:name w:val="WW8Num5z0"/>
    <w:rsid w:val="001E45B4"/>
    <w:rPr>
      <w:rFonts w:ascii="Symbol" w:hAnsi="Symbol" w:cs="Symbol"/>
      <w:color w:val="000000"/>
    </w:rPr>
  </w:style>
  <w:style w:type="character" w:customStyle="1" w:styleId="WW8Num5z1">
    <w:name w:val="WW8Num5z1"/>
    <w:rsid w:val="001E45B4"/>
  </w:style>
  <w:style w:type="character" w:customStyle="1" w:styleId="WW8Num5z2">
    <w:name w:val="WW8Num5z2"/>
    <w:rsid w:val="001E45B4"/>
  </w:style>
  <w:style w:type="character" w:customStyle="1" w:styleId="WW8Num5z3">
    <w:name w:val="WW8Num5z3"/>
    <w:rsid w:val="001E45B4"/>
  </w:style>
  <w:style w:type="character" w:customStyle="1" w:styleId="WW8Num5z4">
    <w:name w:val="WW8Num5z4"/>
    <w:rsid w:val="001E45B4"/>
  </w:style>
  <w:style w:type="character" w:customStyle="1" w:styleId="WW8Num5z5">
    <w:name w:val="WW8Num5z5"/>
    <w:rsid w:val="001E45B4"/>
  </w:style>
  <w:style w:type="character" w:customStyle="1" w:styleId="WW8Num5z6">
    <w:name w:val="WW8Num5z6"/>
    <w:rsid w:val="001E45B4"/>
  </w:style>
  <w:style w:type="character" w:customStyle="1" w:styleId="WW8Num5z7">
    <w:name w:val="WW8Num5z7"/>
    <w:rsid w:val="001E45B4"/>
  </w:style>
  <w:style w:type="character" w:customStyle="1" w:styleId="WW8Num5z8">
    <w:name w:val="WW8Num5z8"/>
    <w:rsid w:val="001E45B4"/>
  </w:style>
  <w:style w:type="character" w:customStyle="1" w:styleId="WW8Num6z0">
    <w:name w:val="WW8Num6z0"/>
    <w:rsid w:val="001E45B4"/>
    <w:rPr>
      <w:rFonts w:ascii="Symbol" w:hAnsi="Symbol" w:cs="Symbol"/>
      <w:color w:val="000000"/>
    </w:rPr>
  </w:style>
  <w:style w:type="character" w:customStyle="1" w:styleId="WW8Num6z1">
    <w:name w:val="WW8Num6z1"/>
    <w:rsid w:val="001E45B4"/>
  </w:style>
  <w:style w:type="character" w:customStyle="1" w:styleId="WW8Num6z2">
    <w:name w:val="WW8Num6z2"/>
    <w:rsid w:val="001E45B4"/>
  </w:style>
  <w:style w:type="character" w:customStyle="1" w:styleId="WW8Num6z3">
    <w:name w:val="WW8Num6z3"/>
    <w:rsid w:val="001E45B4"/>
  </w:style>
  <w:style w:type="character" w:customStyle="1" w:styleId="WW8Num6z4">
    <w:name w:val="WW8Num6z4"/>
    <w:rsid w:val="001E45B4"/>
  </w:style>
  <w:style w:type="character" w:customStyle="1" w:styleId="WW8Num6z5">
    <w:name w:val="WW8Num6z5"/>
    <w:rsid w:val="001E45B4"/>
  </w:style>
  <w:style w:type="character" w:customStyle="1" w:styleId="WW8Num6z6">
    <w:name w:val="WW8Num6z6"/>
    <w:rsid w:val="001E45B4"/>
  </w:style>
  <w:style w:type="character" w:customStyle="1" w:styleId="WW8Num6z7">
    <w:name w:val="WW8Num6z7"/>
    <w:rsid w:val="001E45B4"/>
  </w:style>
  <w:style w:type="character" w:customStyle="1" w:styleId="WW8Num6z8">
    <w:name w:val="WW8Num6z8"/>
    <w:rsid w:val="001E45B4"/>
  </w:style>
  <w:style w:type="character" w:customStyle="1" w:styleId="WW8Num7z0">
    <w:name w:val="WW8Num7z0"/>
    <w:rsid w:val="001E45B4"/>
    <w:rPr>
      <w:rFonts w:ascii="Symbol" w:eastAsia="Calibri" w:hAnsi="Symbol" w:cs="Symbol"/>
      <w:color w:val="000000"/>
      <w:sz w:val="24"/>
      <w:szCs w:val="24"/>
      <w:lang w:val="ru-RU" w:eastAsia="en-US"/>
    </w:rPr>
  </w:style>
  <w:style w:type="character" w:customStyle="1" w:styleId="WW8Num7z1">
    <w:name w:val="WW8Num7z1"/>
    <w:rsid w:val="001E45B4"/>
  </w:style>
  <w:style w:type="character" w:customStyle="1" w:styleId="WW8Num7z2">
    <w:name w:val="WW8Num7z2"/>
    <w:rsid w:val="001E45B4"/>
  </w:style>
  <w:style w:type="character" w:customStyle="1" w:styleId="WW8Num7z3">
    <w:name w:val="WW8Num7z3"/>
    <w:rsid w:val="001E45B4"/>
  </w:style>
  <w:style w:type="character" w:customStyle="1" w:styleId="WW8Num7z4">
    <w:name w:val="WW8Num7z4"/>
    <w:rsid w:val="001E45B4"/>
  </w:style>
  <w:style w:type="character" w:customStyle="1" w:styleId="WW8Num7z5">
    <w:name w:val="WW8Num7z5"/>
    <w:rsid w:val="001E45B4"/>
  </w:style>
  <w:style w:type="character" w:customStyle="1" w:styleId="WW8Num7z6">
    <w:name w:val="WW8Num7z6"/>
    <w:rsid w:val="001E45B4"/>
  </w:style>
  <w:style w:type="character" w:customStyle="1" w:styleId="WW8Num7z7">
    <w:name w:val="WW8Num7z7"/>
    <w:rsid w:val="001E45B4"/>
  </w:style>
  <w:style w:type="character" w:customStyle="1" w:styleId="WW8Num7z8">
    <w:name w:val="WW8Num7z8"/>
    <w:rsid w:val="001E45B4"/>
  </w:style>
  <w:style w:type="character" w:customStyle="1" w:styleId="WW8Num8z0">
    <w:name w:val="WW8Num8z0"/>
    <w:rsid w:val="001E45B4"/>
    <w:rPr>
      <w:rFonts w:ascii="Symbol" w:hAnsi="Symbol" w:cs="Symbol"/>
      <w:color w:val="000000"/>
      <w:sz w:val="24"/>
      <w:szCs w:val="24"/>
    </w:rPr>
  </w:style>
  <w:style w:type="character" w:customStyle="1" w:styleId="WW8Num8z1">
    <w:name w:val="WW8Num8z1"/>
    <w:rsid w:val="001E45B4"/>
  </w:style>
  <w:style w:type="character" w:customStyle="1" w:styleId="WW8Num8z2">
    <w:name w:val="WW8Num8z2"/>
    <w:rsid w:val="001E45B4"/>
  </w:style>
  <w:style w:type="character" w:customStyle="1" w:styleId="WW8Num8z3">
    <w:name w:val="WW8Num8z3"/>
    <w:rsid w:val="001E45B4"/>
  </w:style>
  <w:style w:type="character" w:customStyle="1" w:styleId="WW8Num8z4">
    <w:name w:val="WW8Num8z4"/>
    <w:rsid w:val="001E45B4"/>
  </w:style>
  <w:style w:type="character" w:customStyle="1" w:styleId="WW8Num8z5">
    <w:name w:val="WW8Num8z5"/>
    <w:rsid w:val="001E45B4"/>
  </w:style>
  <w:style w:type="character" w:customStyle="1" w:styleId="WW8Num8z6">
    <w:name w:val="WW8Num8z6"/>
    <w:rsid w:val="001E45B4"/>
  </w:style>
  <w:style w:type="character" w:customStyle="1" w:styleId="WW8Num8z7">
    <w:name w:val="WW8Num8z7"/>
    <w:rsid w:val="001E45B4"/>
  </w:style>
  <w:style w:type="character" w:customStyle="1" w:styleId="WW8Num8z8">
    <w:name w:val="WW8Num8z8"/>
    <w:rsid w:val="001E45B4"/>
  </w:style>
  <w:style w:type="character" w:customStyle="1" w:styleId="WW8Num9z0">
    <w:name w:val="WW8Num9z0"/>
    <w:rsid w:val="001E45B4"/>
    <w:rPr>
      <w:sz w:val="24"/>
      <w:szCs w:val="24"/>
      <w:lang w:val="ru-RU"/>
    </w:rPr>
  </w:style>
  <w:style w:type="character" w:customStyle="1" w:styleId="WW8Num9z1">
    <w:name w:val="WW8Num9z1"/>
    <w:rsid w:val="001E45B4"/>
  </w:style>
  <w:style w:type="character" w:customStyle="1" w:styleId="WW8Num9z2">
    <w:name w:val="WW8Num9z2"/>
    <w:rsid w:val="001E45B4"/>
  </w:style>
  <w:style w:type="character" w:customStyle="1" w:styleId="WW8Num9z3">
    <w:name w:val="WW8Num9z3"/>
    <w:rsid w:val="001E45B4"/>
  </w:style>
  <w:style w:type="character" w:customStyle="1" w:styleId="WW8Num9z4">
    <w:name w:val="WW8Num9z4"/>
    <w:rsid w:val="001E45B4"/>
  </w:style>
  <w:style w:type="character" w:customStyle="1" w:styleId="WW8Num9z5">
    <w:name w:val="WW8Num9z5"/>
    <w:rsid w:val="001E45B4"/>
  </w:style>
  <w:style w:type="character" w:customStyle="1" w:styleId="WW8Num9z6">
    <w:name w:val="WW8Num9z6"/>
    <w:rsid w:val="001E45B4"/>
  </w:style>
  <w:style w:type="character" w:customStyle="1" w:styleId="WW8Num9z7">
    <w:name w:val="WW8Num9z7"/>
    <w:rsid w:val="001E45B4"/>
  </w:style>
  <w:style w:type="character" w:customStyle="1" w:styleId="WW8Num9z8">
    <w:name w:val="WW8Num9z8"/>
    <w:rsid w:val="001E45B4"/>
  </w:style>
  <w:style w:type="character" w:customStyle="1" w:styleId="WW8Num10z0">
    <w:name w:val="WW8Num10z0"/>
    <w:rsid w:val="001E45B4"/>
    <w:rPr>
      <w:rFonts w:ascii="Symbol" w:hAnsi="Symbol" w:cs="Symbol"/>
      <w:color w:val="000000"/>
      <w:sz w:val="24"/>
      <w:szCs w:val="24"/>
    </w:rPr>
  </w:style>
  <w:style w:type="character" w:customStyle="1" w:styleId="WW8Num10z1">
    <w:name w:val="WW8Num10z1"/>
    <w:rsid w:val="001E45B4"/>
  </w:style>
  <w:style w:type="character" w:customStyle="1" w:styleId="WW8Num10z2">
    <w:name w:val="WW8Num10z2"/>
    <w:rsid w:val="001E45B4"/>
  </w:style>
  <w:style w:type="character" w:customStyle="1" w:styleId="WW8Num10z3">
    <w:name w:val="WW8Num10z3"/>
    <w:rsid w:val="001E45B4"/>
  </w:style>
  <w:style w:type="character" w:customStyle="1" w:styleId="WW8Num10z4">
    <w:name w:val="WW8Num10z4"/>
    <w:rsid w:val="001E45B4"/>
  </w:style>
  <w:style w:type="character" w:customStyle="1" w:styleId="WW8Num10z5">
    <w:name w:val="WW8Num10z5"/>
    <w:rsid w:val="001E45B4"/>
  </w:style>
  <w:style w:type="character" w:customStyle="1" w:styleId="WW8Num10z6">
    <w:name w:val="WW8Num10z6"/>
    <w:rsid w:val="001E45B4"/>
  </w:style>
  <w:style w:type="character" w:customStyle="1" w:styleId="WW8Num10z7">
    <w:name w:val="WW8Num10z7"/>
    <w:rsid w:val="001E45B4"/>
  </w:style>
  <w:style w:type="character" w:customStyle="1" w:styleId="WW8Num10z8">
    <w:name w:val="WW8Num10z8"/>
    <w:rsid w:val="001E45B4"/>
  </w:style>
  <w:style w:type="character" w:customStyle="1" w:styleId="WW8Num11z0">
    <w:name w:val="WW8Num11z0"/>
    <w:rsid w:val="001E45B4"/>
    <w:rPr>
      <w:rFonts w:ascii="Symbol" w:hAnsi="Symbol" w:cs="Symbol"/>
      <w:color w:val="000000"/>
      <w:sz w:val="24"/>
      <w:szCs w:val="24"/>
    </w:rPr>
  </w:style>
  <w:style w:type="character" w:customStyle="1" w:styleId="WW8Num11z1">
    <w:name w:val="WW8Num11z1"/>
    <w:rsid w:val="001E45B4"/>
  </w:style>
  <w:style w:type="character" w:customStyle="1" w:styleId="WW8Num11z2">
    <w:name w:val="WW8Num11z2"/>
    <w:rsid w:val="001E45B4"/>
  </w:style>
  <w:style w:type="character" w:customStyle="1" w:styleId="WW8Num11z3">
    <w:name w:val="WW8Num11z3"/>
    <w:rsid w:val="001E45B4"/>
  </w:style>
  <w:style w:type="character" w:customStyle="1" w:styleId="WW8Num11z4">
    <w:name w:val="WW8Num11z4"/>
    <w:rsid w:val="001E45B4"/>
  </w:style>
  <w:style w:type="character" w:customStyle="1" w:styleId="WW8Num11z5">
    <w:name w:val="WW8Num11z5"/>
    <w:rsid w:val="001E45B4"/>
  </w:style>
  <w:style w:type="character" w:customStyle="1" w:styleId="WW8Num11z6">
    <w:name w:val="WW8Num11z6"/>
    <w:rsid w:val="001E45B4"/>
  </w:style>
  <w:style w:type="character" w:customStyle="1" w:styleId="WW8Num11z7">
    <w:name w:val="WW8Num11z7"/>
    <w:rsid w:val="001E45B4"/>
  </w:style>
  <w:style w:type="character" w:customStyle="1" w:styleId="WW8Num11z8">
    <w:name w:val="WW8Num11z8"/>
    <w:rsid w:val="001E45B4"/>
  </w:style>
  <w:style w:type="character" w:customStyle="1" w:styleId="WW8Num12z0">
    <w:name w:val="WW8Num12z0"/>
    <w:rsid w:val="001E45B4"/>
    <w:rPr>
      <w:rFonts w:ascii="Symbol" w:hAnsi="Symbol" w:cs="Symbol" w:hint="default"/>
      <w:color w:val="000000"/>
    </w:rPr>
  </w:style>
  <w:style w:type="character" w:customStyle="1" w:styleId="WW8Num12z1">
    <w:name w:val="WW8Num12z1"/>
    <w:rsid w:val="001E45B4"/>
    <w:rPr>
      <w:rFonts w:ascii="Courier New" w:hAnsi="Courier New" w:cs="Courier New" w:hint="default"/>
    </w:rPr>
  </w:style>
  <w:style w:type="character" w:customStyle="1" w:styleId="WW8Num12z2">
    <w:name w:val="WW8Num12z2"/>
    <w:rsid w:val="001E45B4"/>
    <w:rPr>
      <w:rFonts w:ascii="Wingdings" w:hAnsi="Wingdings" w:cs="Wingdings" w:hint="default"/>
    </w:rPr>
  </w:style>
  <w:style w:type="character" w:customStyle="1" w:styleId="WW8Num13z0">
    <w:name w:val="WW8Num13z0"/>
    <w:rsid w:val="001E45B4"/>
    <w:rPr>
      <w:rFonts w:ascii="Symbol" w:hAnsi="Symbol" w:cs="Symbol" w:hint="default"/>
    </w:rPr>
  </w:style>
  <w:style w:type="character" w:customStyle="1" w:styleId="WW8Num13z1">
    <w:name w:val="WW8Num13z1"/>
    <w:rsid w:val="001E45B4"/>
    <w:rPr>
      <w:rFonts w:ascii="Courier New" w:hAnsi="Courier New" w:cs="Courier New" w:hint="default"/>
    </w:rPr>
  </w:style>
  <w:style w:type="character" w:customStyle="1" w:styleId="WW8Num13z2">
    <w:name w:val="WW8Num13z2"/>
    <w:rsid w:val="001E45B4"/>
    <w:rPr>
      <w:rFonts w:ascii="Wingdings" w:hAnsi="Wingdings" w:cs="Wingdings" w:hint="default"/>
    </w:rPr>
  </w:style>
  <w:style w:type="character" w:customStyle="1" w:styleId="WW8Num14z0">
    <w:name w:val="WW8Num14z0"/>
    <w:rsid w:val="001E45B4"/>
    <w:rPr>
      <w:rFonts w:ascii="Symbol" w:hAnsi="Symbol" w:cs="Symbol" w:hint="default"/>
      <w:color w:val="000000"/>
    </w:rPr>
  </w:style>
  <w:style w:type="character" w:customStyle="1" w:styleId="WW8Num14z1">
    <w:name w:val="WW8Num14z1"/>
    <w:rsid w:val="001E45B4"/>
    <w:rPr>
      <w:rFonts w:ascii="Courier New" w:hAnsi="Courier New" w:cs="Courier New" w:hint="default"/>
    </w:rPr>
  </w:style>
  <w:style w:type="character" w:customStyle="1" w:styleId="WW8Num14z2">
    <w:name w:val="WW8Num14z2"/>
    <w:rsid w:val="001E45B4"/>
    <w:rPr>
      <w:rFonts w:ascii="Wingdings" w:hAnsi="Wingdings" w:cs="Wingdings" w:hint="default"/>
    </w:rPr>
  </w:style>
  <w:style w:type="character" w:customStyle="1" w:styleId="WW8Num15z0">
    <w:name w:val="WW8Num15z0"/>
    <w:rsid w:val="001E45B4"/>
    <w:rPr>
      <w:rFonts w:ascii="Symbol" w:hAnsi="Symbol" w:cs="Symbol" w:hint="default"/>
    </w:rPr>
  </w:style>
  <w:style w:type="character" w:customStyle="1" w:styleId="WW8Num15z1">
    <w:name w:val="WW8Num15z1"/>
    <w:rsid w:val="001E45B4"/>
    <w:rPr>
      <w:rFonts w:ascii="Courier New" w:hAnsi="Courier New" w:cs="Courier New" w:hint="default"/>
    </w:rPr>
  </w:style>
  <w:style w:type="character" w:customStyle="1" w:styleId="WW8Num15z2">
    <w:name w:val="WW8Num15z2"/>
    <w:rsid w:val="001E45B4"/>
    <w:rPr>
      <w:rFonts w:ascii="Wingdings" w:hAnsi="Wingdings" w:cs="Wingdings" w:hint="default"/>
    </w:rPr>
  </w:style>
  <w:style w:type="character" w:customStyle="1" w:styleId="WW8Num16z0">
    <w:name w:val="WW8Num16z0"/>
    <w:rsid w:val="001E45B4"/>
    <w:rPr>
      <w:color w:val="000000"/>
      <w:sz w:val="24"/>
      <w:szCs w:val="24"/>
      <w:lang w:val="ru-RU"/>
    </w:rPr>
  </w:style>
  <w:style w:type="character" w:customStyle="1" w:styleId="WW8Num16z1">
    <w:name w:val="WW8Num16z1"/>
    <w:rsid w:val="001E45B4"/>
  </w:style>
  <w:style w:type="character" w:customStyle="1" w:styleId="WW8Num16z2">
    <w:name w:val="WW8Num16z2"/>
    <w:rsid w:val="001E45B4"/>
  </w:style>
  <w:style w:type="character" w:customStyle="1" w:styleId="WW8Num16z3">
    <w:name w:val="WW8Num16z3"/>
    <w:rsid w:val="001E45B4"/>
  </w:style>
  <w:style w:type="character" w:customStyle="1" w:styleId="WW8Num16z4">
    <w:name w:val="WW8Num16z4"/>
    <w:rsid w:val="001E45B4"/>
  </w:style>
  <w:style w:type="character" w:customStyle="1" w:styleId="WW8Num16z5">
    <w:name w:val="WW8Num16z5"/>
    <w:rsid w:val="001E45B4"/>
  </w:style>
  <w:style w:type="character" w:customStyle="1" w:styleId="WW8Num16z6">
    <w:name w:val="WW8Num16z6"/>
    <w:rsid w:val="001E45B4"/>
  </w:style>
  <w:style w:type="character" w:customStyle="1" w:styleId="WW8Num16z7">
    <w:name w:val="WW8Num16z7"/>
    <w:rsid w:val="001E45B4"/>
  </w:style>
  <w:style w:type="character" w:customStyle="1" w:styleId="WW8Num16z8">
    <w:name w:val="WW8Num16z8"/>
    <w:rsid w:val="001E45B4"/>
  </w:style>
  <w:style w:type="character" w:customStyle="1" w:styleId="WW8Num17z0">
    <w:name w:val="WW8Num17z0"/>
    <w:rsid w:val="001E45B4"/>
  </w:style>
  <w:style w:type="character" w:customStyle="1" w:styleId="WW8Num17z1">
    <w:name w:val="WW8Num17z1"/>
    <w:rsid w:val="001E45B4"/>
  </w:style>
  <w:style w:type="character" w:customStyle="1" w:styleId="WW8Num17z2">
    <w:name w:val="WW8Num17z2"/>
    <w:rsid w:val="001E45B4"/>
  </w:style>
  <w:style w:type="character" w:customStyle="1" w:styleId="WW8Num17z3">
    <w:name w:val="WW8Num17z3"/>
    <w:rsid w:val="001E45B4"/>
  </w:style>
  <w:style w:type="character" w:customStyle="1" w:styleId="WW8Num17z4">
    <w:name w:val="WW8Num17z4"/>
    <w:rsid w:val="001E45B4"/>
  </w:style>
  <w:style w:type="character" w:customStyle="1" w:styleId="WW8Num17z5">
    <w:name w:val="WW8Num17z5"/>
    <w:rsid w:val="001E45B4"/>
  </w:style>
  <w:style w:type="character" w:customStyle="1" w:styleId="WW8Num17z6">
    <w:name w:val="WW8Num17z6"/>
    <w:rsid w:val="001E45B4"/>
  </w:style>
  <w:style w:type="character" w:customStyle="1" w:styleId="WW8Num17z7">
    <w:name w:val="WW8Num17z7"/>
    <w:rsid w:val="001E45B4"/>
  </w:style>
  <w:style w:type="character" w:customStyle="1" w:styleId="WW8Num17z8">
    <w:name w:val="WW8Num17z8"/>
    <w:rsid w:val="001E45B4"/>
  </w:style>
  <w:style w:type="character" w:customStyle="1" w:styleId="WW8Num18z0">
    <w:name w:val="WW8Num18z0"/>
    <w:rsid w:val="001E45B4"/>
    <w:rPr>
      <w:rFonts w:hint="default"/>
    </w:rPr>
  </w:style>
  <w:style w:type="character" w:customStyle="1" w:styleId="WW8Num18z1">
    <w:name w:val="WW8Num18z1"/>
    <w:rsid w:val="001E45B4"/>
  </w:style>
  <w:style w:type="character" w:customStyle="1" w:styleId="WW8Num18z2">
    <w:name w:val="WW8Num18z2"/>
    <w:rsid w:val="001E45B4"/>
  </w:style>
  <w:style w:type="character" w:customStyle="1" w:styleId="WW8Num18z3">
    <w:name w:val="WW8Num18z3"/>
    <w:rsid w:val="001E45B4"/>
  </w:style>
  <w:style w:type="character" w:customStyle="1" w:styleId="WW8Num18z4">
    <w:name w:val="WW8Num18z4"/>
    <w:rsid w:val="001E45B4"/>
  </w:style>
  <w:style w:type="character" w:customStyle="1" w:styleId="WW8Num18z5">
    <w:name w:val="WW8Num18z5"/>
    <w:rsid w:val="001E45B4"/>
  </w:style>
  <w:style w:type="character" w:customStyle="1" w:styleId="WW8Num18z6">
    <w:name w:val="WW8Num18z6"/>
    <w:rsid w:val="001E45B4"/>
  </w:style>
  <w:style w:type="character" w:customStyle="1" w:styleId="WW8Num18z7">
    <w:name w:val="WW8Num18z7"/>
    <w:rsid w:val="001E45B4"/>
  </w:style>
  <w:style w:type="character" w:customStyle="1" w:styleId="WW8Num18z8">
    <w:name w:val="WW8Num18z8"/>
    <w:rsid w:val="001E45B4"/>
  </w:style>
  <w:style w:type="character" w:customStyle="1" w:styleId="WW8Num19z0">
    <w:name w:val="WW8Num19z0"/>
    <w:rsid w:val="001E45B4"/>
  </w:style>
  <w:style w:type="character" w:customStyle="1" w:styleId="WW8Num19z1">
    <w:name w:val="WW8Num19z1"/>
    <w:rsid w:val="001E45B4"/>
  </w:style>
  <w:style w:type="character" w:customStyle="1" w:styleId="WW8Num19z2">
    <w:name w:val="WW8Num19z2"/>
    <w:rsid w:val="001E45B4"/>
  </w:style>
  <w:style w:type="character" w:customStyle="1" w:styleId="WW8Num19z3">
    <w:name w:val="WW8Num19z3"/>
    <w:rsid w:val="001E45B4"/>
  </w:style>
  <w:style w:type="character" w:customStyle="1" w:styleId="WW8Num19z4">
    <w:name w:val="WW8Num19z4"/>
    <w:rsid w:val="001E45B4"/>
  </w:style>
  <w:style w:type="character" w:customStyle="1" w:styleId="WW8Num19z5">
    <w:name w:val="WW8Num19z5"/>
    <w:rsid w:val="001E45B4"/>
  </w:style>
  <w:style w:type="character" w:customStyle="1" w:styleId="WW8Num19z6">
    <w:name w:val="WW8Num19z6"/>
    <w:rsid w:val="001E45B4"/>
  </w:style>
  <w:style w:type="character" w:customStyle="1" w:styleId="WW8Num19z7">
    <w:name w:val="WW8Num19z7"/>
    <w:rsid w:val="001E45B4"/>
  </w:style>
  <w:style w:type="character" w:customStyle="1" w:styleId="WW8Num19z8">
    <w:name w:val="WW8Num19z8"/>
    <w:rsid w:val="001E45B4"/>
  </w:style>
  <w:style w:type="character" w:customStyle="1" w:styleId="WW8Num20z0">
    <w:name w:val="WW8Num20z0"/>
    <w:rsid w:val="001E45B4"/>
    <w:rPr>
      <w:rFonts w:cs="Symbol"/>
      <w:color w:val="000000"/>
    </w:rPr>
  </w:style>
  <w:style w:type="character" w:customStyle="1" w:styleId="WW8Num20z1">
    <w:name w:val="WW8Num20z1"/>
    <w:rsid w:val="001E45B4"/>
  </w:style>
  <w:style w:type="character" w:customStyle="1" w:styleId="WW8Num20z2">
    <w:name w:val="WW8Num20z2"/>
    <w:rsid w:val="001E45B4"/>
  </w:style>
  <w:style w:type="character" w:customStyle="1" w:styleId="WW8Num20z3">
    <w:name w:val="WW8Num20z3"/>
    <w:rsid w:val="001E45B4"/>
  </w:style>
  <w:style w:type="character" w:customStyle="1" w:styleId="WW8Num20z4">
    <w:name w:val="WW8Num20z4"/>
    <w:rsid w:val="001E45B4"/>
  </w:style>
  <w:style w:type="character" w:customStyle="1" w:styleId="WW8Num20z5">
    <w:name w:val="WW8Num20z5"/>
    <w:rsid w:val="001E45B4"/>
  </w:style>
  <w:style w:type="character" w:customStyle="1" w:styleId="WW8Num20z6">
    <w:name w:val="WW8Num20z6"/>
    <w:rsid w:val="001E45B4"/>
  </w:style>
  <w:style w:type="character" w:customStyle="1" w:styleId="WW8Num20z7">
    <w:name w:val="WW8Num20z7"/>
    <w:rsid w:val="001E45B4"/>
  </w:style>
  <w:style w:type="character" w:customStyle="1" w:styleId="WW8Num20z8">
    <w:name w:val="WW8Num20z8"/>
    <w:rsid w:val="001E45B4"/>
  </w:style>
  <w:style w:type="character" w:customStyle="1" w:styleId="WW8Num21z0">
    <w:name w:val="WW8Num21z0"/>
    <w:rsid w:val="001E45B4"/>
    <w:rPr>
      <w:rFonts w:hint="default"/>
    </w:rPr>
  </w:style>
  <w:style w:type="character" w:customStyle="1" w:styleId="WW8Num21z1">
    <w:name w:val="WW8Num21z1"/>
    <w:rsid w:val="001E45B4"/>
  </w:style>
  <w:style w:type="character" w:customStyle="1" w:styleId="WW8Num21z2">
    <w:name w:val="WW8Num21z2"/>
    <w:rsid w:val="001E45B4"/>
  </w:style>
  <w:style w:type="character" w:customStyle="1" w:styleId="WW8Num21z3">
    <w:name w:val="WW8Num21z3"/>
    <w:rsid w:val="001E45B4"/>
  </w:style>
  <w:style w:type="character" w:customStyle="1" w:styleId="WW8Num21z4">
    <w:name w:val="WW8Num21z4"/>
    <w:rsid w:val="001E45B4"/>
  </w:style>
  <w:style w:type="character" w:customStyle="1" w:styleId="WW8Num21z5">
    <w:name w:val="WW8Num21z5"/>
    <w:rsid w:val="001E45B4"/>
  </w:style>
  <w:style w:type="character" w:customStyle="1" w:styleId="WW8Num21z6">
    <w:name w:val="WW8Num21z6"/>
    <w:rsid w:val="001E45B4"/>
  </w:style>
  <w:style w:type="character" w:customStyle="1" w:styleId="WW8Num21z7">
    <w:name w:val="WW8Num21z7"/>
    <w:rsid w:val="001E45B4"/>
  </w:style>
  <w:style w:type="character" w:customStyle="1" w:styleId="WW8Num21z8">
    <w:name w:val="WW8Num21z8"/>
    <w:rsid w:val="001E45B4"/>
  </w:style>
  <w:style w:type="character" w:customStyle="1" w:styleId="WW8Num22z0">
    <w:name w:val="WW8Num22z0"/>
    <w:rsid w:val="001E45B4"/>
    <w:rPr>
      <w:rFonts w:ascii="Symbol" w:hAnsi="Symbol" w:cs="Symbol" w:hint="default"/>
    </w:rPr>
  </w:style>
  <w:style w:type="character" w:customStyle="1" w:styleId="WW8Num22z1">
    <w:name w:val="WW8Num22z1"/>
    <w:rsid w:val="001E45B4"/>
  </w:style>
  <w:style w:type="character" w:customStyle="1" w:styleId="WW8Num22z2">
    <w:name w:val="WW8Num22z2"/>
    <w:rsid w:val="001E45B4"/>
  </w:style>
  <w:style w:type="character" w:customStyle="1" w:styleId="WW8Num22z3">
    <w:name w:val="WW8Num22z3"/>
    <w:rsid w:val="001E45B4"/>
  </w:style>
  <w:style w:type="character" w:customStyle="1" w:styleId="WW8Num22z4">
    <w:name w:val="WW8Num22z4"/>
    <w:rsid w:val="001E45B4"/>
  </w:style>
  <w:style w:type="character" w:customStyle="1" w:styleId="WW8Num22z5">
    <w:name w:val="WW8Num22z5"/>
    <w:rsid w:val="001E45B4"/>
  </w:style>
  <w:style w:type="character" w:customStyle="1" w:styleId="WW8Num22z6">
    <w:name w:val="WW8Num22z6"/>
    <w:rsid w:val="001E45B4"/>
  </w:style>
  <w:style w:type="character" w:customStyle="1" w:styleId="WW8Num22z7">
    <w:name w:val="WW8Num22z7"/>
    <w:rsid w:val="001E45B4"/>
  </w:style>
  <w:style w:type="character" w:customStyle="1" w:styleId="WW8Num22z8">
    <w:name w:val="WW8Num22z8"/>
    <w:rsid w:val="001E45B4"/>
  </w:style>
  <w:style w:type="character" w:customStyle="1" w:styleId="WW8Num23z0">
    <w:name w:val="WW8Num23z0"/>
    <w:rsid w:val="001E45B4"/>
    <w:rPr>
      <w:color w:val="000000"/>
    </w:rPr>
  </w:style>
  <w:style w:type="character" w:customStyle="1" w:styleId="WW8Num23z1">
    <w:name w:val="WW8Num23z1"/>
    <w:rsid w:val="001E45B4"/>
  </w:style>
  <w:style w:type="character" w:customStyle="1" w:styleId="WW8Num23z2">
    <w:name w:val="WW8Num23z2"/>
    <w:rsid w:val="001E45B4"/>
  </w:style>
  <w:style w:type="character" w:customStyle="1" w:styleId="WW8Num23z3">
    <w:name w:val="WW8Num23z3"/>
    <w:rsid w:val="001E45B4"/>
  </w:style>
  <w:style w:type="character" w:customStyle="1" w:styleId="WW8Num23z4">
    <w:name w:val="WW8Num23z4"/>
    <w:rsid w:val="001E45B4"/>
  </w:style>
  <w:style w:type="character" w:customStyle="1" w:styleId="WW8Num23z5">
    <w:name w:val="WW8Num23z5"/>
    <w:rsid w:val="001E45B4"/>
  </w:style>
  <w:style w:type="character" w:customStyle="1" w:styleId="WW8Num23z6">
    <w:name w:val="WW8Num23z6"/>
    <w:rsid w:val="001E45B4"/>
  </w:style>
  <w:style w:type="character" w:customStyle="1" w:styleId="WW8Num23z7">
    <w:name w:val="WW8Num23z7"/>
    <w:rsid w:val="001E45B4"/>
  </w:style>
  <w:style w:type="character" w:customStyle="1" w:styleId="WW8Num23z8">
    <w:name w:val="WW8Num23z8"/>
    <w:rsid w:val="001E45B4"/>
  </w:style>
  <w:style w:type="character" w:customStyle="1" w:styleId="WW8Num24z0">
    <w:name w:val="WW8Num24z0"/>
    <w:rsid w:val="001E45B4"/>
    <w:rPr>
      <w:rFonts w:hint="default"/>
    </w:rPr>
  </w:style>
  <w:style w:type="character" w:customStyle="1" w:styleId="WW8Num25z0">
    <w:name w:val="WW8Num25z0"/>
    <w:rsid w:val="001E45B4"/>
    <w:rPr>
      <w:rFonts w:hint="default"/>
    </w:rPr>
  </w:style>
  <w:style w:type="character" w:customStyle="1" w:styleId="WW8Num25z1">
    <w:name w:val="WW8Num25z1"/>
    <w:rsid w:val="001E45B4"/>
  </w:style>
  <w:style w:type="character" w:customStyle="1" w:styleId="WW8Num25z2">
    <w:name w:val="WW8Num25z2"/>
    <w:rsid w:val="001E45B4"/>
  </w:style>
  <w:style w:type="character" w:customStyle="1" w:styleId="WW8Num25z3">
    <w:name w:val="WW8Num25z3"/>
    <w:rsid w:val="001E45B4"/>
  </w:style>
  <w:style w:type="character" w:customStyle="1" w:styleId="WW8Num25z4">
    <w:name w:val="WW8Num25z4"/>
    <w:rsid w:val="001E45B4"/>
  </w:style>
  <w:style w:type="character" w:customStyle="1" w:styleId="WW8Num25z5">
    <w:name w:val="WW8Num25z5"/>
    <w:rsid w:val="001E45B4"/>
  </w:style>
  <w:style w:type="character" w:customStyle="1" w:styleId="WW8Num25z6">
    <w:name w:val="WW8Num25z6"/>
    <w:rsid w:val="001E45B4"/>
  </w:style>
  <w:style w:type="character" w:customStyle="1" w:styleId="WW8Num25z7">
    <w:name w:val="WW8Num25z7"/>
    <w:rsid w:val="001E45B4"/>
  </w:style>
  <w:style w:type="character" w:customStyle="1" w:styleId="WW8Num25z8">
    <w:name w:val="WW8Num25z8"/>
    <w:rsid w:val="001E45B4"/>
  </w:style>
  <w:style w:type="character" w:customStyle="1" w:styleId="WW8Num26z0">
    <w:name w:val="WW8Num26z0"/>
    <w:rsid w:val="001E45B4"/>
    <w:rPr>
      <w:rFonts w:ascii="Symbol" w:hAnsi="Symbol" w:cs="Symbol" w:hint="default"/>
      <w:color w:val="000000"/>
      <w:shd w:val="clear" w:color="auto" w:fill="FFFFFF"/>
    </w:rPr>
  </w:style>
  <w:style w:type="character" w:customStyle="1" w:styleId="WW8Num26z1">
    <w:name w:val="WW8Num26z1"/>
    <w:rsid w:val="001E45B4"/>
    <w:rPr>
      <w:rFonts w:ascii="Courier New" w:hAnsi="Courier New" w:cs="Courier New" w:hint="default"/>
    </w:rPr>
  </w:style>
  <w:style w:type="character" w:customStyle="1" w:styleId="WW8Num26z2">
    <w:name w:val="WW8Num26z2"/>
    <w:rsid w:val="001E45B4"/>
    <w:rPr>
      <w:rFonts w:ascii="Wingdings" w:hAnsi="Wingdings" w:cs="Wingdings" w:hint="default"/>
    </w:rPr>
  </w:style>
  <w:style w:type="character" w:customStyle="1" w:styleId="WW8Num27z0">
    <w:name w:val="WW8Num27z0"/>
    <w:rsid w:val="001E45B4"/>
    <w:rPr>
      <w:rFonts w:ascii="Symbol" w:hAnsi="Symbol" w:cs="Symbol" w:hint="default"/>
      <w:color w:val="000000"/>
    </w:rPr>
  </w:style>
  <w:style w:type="character" w:customStyle="1" w:styleId="WW8Num27z1">
    <w:name w:val="WW8Num27z1"/>
    <w:rsid w:val="001E45B4"/>
    <w:rPr>
      <w:rFonts w:ascii="Courier New" w:hAnsi="Courier New" w:cs="Courier New" w:hint="default"/>
    </w:rPr>
  </w:style>
  <w:style w:type="character" w:customStyle="1" w:styleId="WW8Num27z2">
    <w:name w:val="WW8Num27z2"/>
    <w:rsid w:val="001E45B4"/>
    <w:rPr>
      <w:rFonts w:ascii="Wingdings" w:hAnsi="Wingdings" w:cs="Wingdings" w:hint="default"/>
    </w:rPr>
  </w:style>
  <w:style w:type="character" w:customStyle="1" w:styleId="WW8Num28z0">
    <w:name w:val="WW8Num28z0"/>
    <w:rsid w:val="001E45B4"/>
    <w:rPr>
      <w:rFonts w:ascii="Symbol" w:hAnsi="Symbol" w:cs="Symbol" w:hint="default"/>
      <w:color w:val="000000"/>
    </w:rPr>
  </w:style>
  <w:style w:type="character" w:customStyle="1" w:styleId="WW8Num28z1">
    <w:name w:val="WW8Num28z1"/>
    <w:rsid w:val="001E45B4"/>
    <w:rPr>
      <w:rFonts w:ascii="Courier New" w:hAnsi="Courier New" w:cs="Courier New" w:hint="default"/>
    </w:rPr>
  </w:style>
  <w:style w:type="character" w:customStyle="1" w:styleId="WW8Num28z2">
    <w:name w:val="WW8Num28z2"/>
    <w:rsid w:val="001E45B4"/>
    <w:rPr>
      <w:rFonts w:ascii="Wingdings" w:hAnsi="Wingdings" w:cs="Wingdings" w:hint="default"/>
    </w:rPr>
  </w:style>
  <w:style w:type="character" w:customStyle="1" w:styleId="WW8Num29z0">
    <w:name w:val="WW8Num29z0"/>
    <w:rsid w:val="001E45B4"/>
    <w:rPr>
      <w:rFonts w:ascii="Times New Roman" w:eastAsia="Times New Roman" w:hAnsi="Times New Roman" w:cs="Times New Roman" w:hint="default"/>
      <w:color w:val="000000"/>
      <w:sz w:val="24"/>
      <w:szCs w:val="24"/>
    </w:rPr>
  </w:style>
  <w:style w:type="character" w:customStyle="1" w:styleId="WW8Num29z1">
    <w:name w:val="WW8Num29z1"/>
    <w:rsid w:val="001E45B4"/>
    <w:rPr>
      <w:rFonts w:ascii="Courier New" w:hAnsi="Courier New" w:cs="Courier New" w:hint="default"/>
    </w:rPr>
  </w:style>
  <w:style w:type="character" w:customStyle="1" w:styleId="WW8Num29z2">
    <w:name w:val="WW8Num29z2"/>
    <w:rsid w:val="001E45B4"/>
    <w:rPr>
      <w:rFonts w:ascii="Wingdings" w:hAnsi="Wingdings" w:cs="Wingdings" w:hint="default"/>
    </w:rPr>
  </w:style>
  <w:style w:type="character" w:customStyle="1" w:styleId="WW8Num29z3">
    <w:name w:val="WW8Num29z3"/>
    <w:rsid w:val="001E45B4"/>
    <w:rPr>
      <w:rFonts w:ascii="Symbol" w:hAnsi="Symbol" w:cs="Symbol" w:hint="default"/>
    </w:rPr>
  </w:style>
  <w:style w:type="character" w:customStyle="1" w:styleId="WW8Num30z0">
    <w:name w:val="WW8Num30z0"/>
    <w:rsid w:val="001E45B4"/>
    <w:rPr>
      <w:rFonts w:ascii="Symbol" w:hAnsi="Symbol" w:cs="Symbol" w:hint="default"/>
      <w:color w:val="000000"/>
      <w:spacing w:val="-2"/>
    </w:rPr>
  </w:style>
  <w:style w:type="character" w:customStyle="1" w:styleId="WW8Num30z1">
    <w:name w:val="WW8Num30z1"/>
    <w:rsid w:val="001E45B4"/>
    <w:rPr>
      <w:rFonts w:ascii="Courier New" w:hAnsi="Courier New" w:cs="Courier New" w:hint="default"/>
    </w:rPr>
  </w:style>
  <w:style w:type="character" w:customStyle="1" w:styleId="WW8Num30z2">
    <w:name w:val="WW8Num30z2"/>
    <w:rsid w:val="001E45B4"/>
    <w:rPr>
      <w:rFonts w:ascii="Wingdings" w:hAnsi="Wingdings" w:cs="Wingdings" w:hint="default"/>
    </w:rPr>
  </w:style>
  <w:style w:type="character" w:customStyle="1" w:styleId="WW8Num31z0">
    <w:name w:val="WW8Num31z0"/>
    <w:rsid w:val="001E45B4"/>
    <w:rPr>
      <w:rFonts w:ascii="Symbol" w:hAnsi="Symbol" w:cs="Symbol" w:hint="default"/>
      <w:color w:val="000000"/>
    </w:rPr>
  </w:style>
  <w:style w:type="character" w:customStyle="1" w:styleId="WW8Num31z1">
    <w:name w:val="WW8Num31z1"/>
    <w:rsid w:val="001E45B4"/>
    <w:rPr>
      <w:rFonts w:ascii="Courier New" w:hAnsi="Courier New" w:cs="Courier New" w:hint="default"/>
    </w:rPr>
  </w:style>
  <w:style w:type="character" w:customStyle="1" w:styleId="WW8Num31z2">
    <w:name w:val="WW8Num31z2"/>
    <w:rsid w:val="001E45B4"/>
    <w:rPr>
      <w:rFonts w:ascii="Wingdings" w:hAnsi="Wingdings" w:cs="Wingdings" w:hint="default"/>
    </w:rPr>
  </w:style>
  <w:style w:type="character" w:customStyle="1" w:styleId="WW8Num32z0">
    <w:name w:val="WW8Num32z0"/>
    <w:rsid w:val="001E45B4"/>
  </w:style>
  <w:style w:type="character" w:customStyle="1" w:styleId="WW8Num32z1">
    <w:name w:val="WW8Num32z1"/>
    <w:rsid w:val="001E45B4"/>
  </w:style>
  <w:style w:type="character" w:customStyle="1" w:styleId="WW8Num32z2">
    <w:name w:val="WW8Num32z2"/>
    <w:rsid w:val="001E45B4"/>
  </w:style>
  <w:style w:type="character" w:customStyle="1" w:styleId="WW8Num32z3">
    <w:name w:val="WW8Num32z3"/>
    <w:rsid w:val="001E45B4"/>
  </w:style>
  <w:style w:type="character" w:customStyle="1" w:styleId="WW8Num32z4">
    <w:name w:val="WW8Num32z4"/>
    <w:rsid w:val="001E45B4"/>
  </w:style>
  <w:style w:type="character" w:customStyle="1" w:styleId="WW8Num32z5">
    <w:name w:val="WW8Num32z5"/>
    <w:rsid w:val="001E45B4"/>
  </w:style>
  <w:style w:type="character" w:customStyle="1" w:styleId="WW8Num32z6">
    <w:name w:val="WW8Num32z6"/>
    <w:rsid w:val="001E45B4"/>
  </w:style>
  <w:style w:type="character" w:customStyle="1" w:styleId="WW8Num32z7">
    <w:name w:val="WW8Num32z7"/>
    <w:rsid w:val="001E45B4"/>
  </w:style>
  <w:style w:type="character" w:customStyle="1" w:styleId="WW8Num32z8">
    <w:name w:val="WW8Num32z8"/>
    <w:rsid w:val="001E45B4"/>
  </w:style>
  <w:style w:type="character" w:customStyle="1" w:styleId="WW8Num33z0">
    <w:name w:val="WW8Num33z0"/>
    <w:rsid w:val="001E45B4"/>
    <w:rPr>
      <w:rFonts w:ascii="Symbol" w:hAnsi="Symbol" w:cs="Symbol" w:hint="default"/>
    </w:rPr>
  </w:style>
  <w:style w:type="character" w:customStyle="1" w:styleId="WW8Num33z1">
    <w:name w:val="WW8Num33z1"/>
    <w:rsid w:val="001E45B4"/>
    <w:rPr>
      <w:rFonts w:ascii="Courier New" w:hAnsi="Courier New" w:cs="Courier New" w:hint="default"/>
    </w:rPr>
  </w:style>
  <w:style w:type="character" w:customStyle="1" w:styleId="WW8Num33z2">
    <w:name w:val="WW8Num33z2"/>
    <w:rsid w:val="001E45B4"/>
    <w:rPr>
      <w:rFonts w:ascii="Wingdings" w:hAnsi="Wingdings" w:cs="Wingdings" w:hint="default"/>
    </w:rPr>
  </w:style>
  <w:style w:type="character" w:customStyle="1" w:styleId="WW8Num34z0">
    <w:name w:val="WW8Num34z0"/>
    <w:rsid w:val="001E45B4"/>
    <w:rPr>
      <w:rFonts w:ascii="Symbol" w:hAnsi="Symbol" w:cs="Symbol" w:hint="default"/>
      <w:color w:val="000000"/>
    </w:rPr>
  </w:style>
  <w:style w:type="character" w:customStyle="1" w:styleId="WW8Num34z1">
    <w:name w:val="WW8Num34z1"/>
    <w:rsid w:val="001E45B4"/>
    <w:rPr>
      <w:rFonts w:ascii="Courier New" w:hAnsi="Courier New" w:cs="Courier New" w:hint="default"/>
    </w:rPr>
  </w:style>
  <w:style w:type="character" w:customStyle="1" w:styleId="WW8Num34z2">
    <w:name w:val="WW8Num34z2"/>
    <w:rsid w:val="001E45B4"/>
    <w:rPr>
      <w:rFonts w:ascii="Wingdings" w:hAnsi="Wingdings" w:cs="Wingdings" w:hint="default"/>
    </w:rPr>
  </w:style>
  <w:style w:type="character" w:customStyle="1" w:styleId="WW8Num35z0">
    <w:name w:val="WW8Num35z0"/>
    <w:rsid w:val="001E45B4"/>
  </w:style>
  <w:style w:type="character" w:customStyle="1" w:styleId="WW8Num35z1">
    <w:name w:val="WW8Num35z1"/>
    <w:rsid w:val="001E45B4"/>
  </w:style>
  <w:style w:type="character" w:customStyle="1" w:styleId="WW8Num35z2">
    <w:name w:val="WW8Num35z2"/>
    <w:rsid w:val="001E45B4"/>
  </w:style>
  <w:style w:type="character" w:customStyle="1" w:styleId="WW8Num35z3">
    <w:name w:val="WW8Num35z3"/>
    <w:rsid w:val="001E45B4"/>
  </w:style>
  <w:style w:type="character" w:customStyle="1" w:styleId="WW8Num35z4">
    <w:name w:val="WW8Num35z4"/>
    <w:rsid w:val="001E45B4"/>
  </w:style>
  <w:style w:type="character" w:customStyle="1" w:styleId="WW8Num35z5">
    <w:name w:val="WW8Num35z5"/>
    <w:rsid w:val="001E45B4"/>
  </w:style>
  <w:style w:type="character" w:customStyle="1" w:styleId="WW8Num35z6">
    <w:name w:val="WW8Num35z6"/>
    <w:rsid w:val="001E45B4"/>
  </w:style>
  <w:style w:type="character" w:customStyle="1" w:styleId="WW8Num35z7">
    <w:name w:val="WW8Num35z7"/>
    <w:rsid w:val="001E45B4"/>
  </w:style>
  <w:style w:type="character" w:customStyle="1" w:styleId="WW8Num35z8">
    <w:name w:val="WW8Num35z8"/>
    <w:rsid w:val="001E45B4"/>
  </w:style>
  <w:style w:type="character" w:customStyle="1" w:styleId="WW8Num36z0">
    <w:name w:val="WW8Num36z0"/>
    <w:rsid w:val="001E45B4"/>
    <w:rPr>
      <w:rFonts w:ascii="Symbol" w:eastAsia="Calibri" w:hAnsi="Symbol" w:cs="Symbol" w:hint="default"/>
      <w:color w:val="000000"/>
      <w:lang w:eastAsia="en-US"/>
    </w:rPr>
  </w:style>
  <w:style w:type="character" w:customStyle="1" w:styleId="WW8Num36z1">
    <w:name w:val="WW8Num36z1"/>
    <w:rsid w:val="001E45B4"/>
    <w:rPr>
      <w:rFonts w:ascii="Courier New" w:hAnsi="Courier New" w:cs="Courier New" w:hint="default"/>
    </w:rPr>
  </w:style>
  <w:style w:type="character" w:customStyle="1" w:styleId="WW8Num36z2">
    <w:name w:val="WW8Num36z2"/>
    <w:rsid w:val="001E45B4"/>
    <w:rPr>
      <w:rFonts w:ascii="Wingdings" w:hAnsi="Wingdings" w:cs="Wingdings" w:hint="default"/>
    </w:rPr>
  </w:style>
  <w:style w:type="character" w:customStyle="1" w:styleId="WW8Num37z0">
    <w:name w:val="WW8Num37z0"/>
    <w:rsid w:val="001E45B4"/>
    <w:rPr>
      <w:color w:val="000000"/>
    </w:rPr>
  </w:style>
  <w:style w:type="character" w:customStyle="1" w:styleId="WW8Num37z1">
    <w:name w:val="WW8Num37z1"/>
    <w:rsid w:val="001E45B4"/>
  </w:style>
  <w:style w:type="character" w:customStyle="1" w:styleId="WW8Num37z2">
    <w:name w:val="WW8Num37z2"/>
    <w:rsid w:val="001E45B4"/>
  </w:style>
  <w:style w:type="character" w:customStyle="1" w:styleId="WW8Num37z3">
    <w:name w:val="WW8Num37z3"/>
    <w:rsid w:val="001E45B4"/>
  </w:style>
  <w:style w:type="character" w:customStyle="1" w:styleId="WW8Num37z4">
    <w:name w:val="WW8Num37z4"/>
    <w:rsid w:val="001E45B4"/>
  </w:style>
  <w:style w:type="character" w:customStyle="1" w:styleId="WW8Num37z5">
    <w:name w:val="WW8Num37z5"/>
    <w:rsid w:val="001E45B4"/>
  </w:style>
  <w:style w:type="character" w:customStyle="1" w:styleId="WW8Num37z6">
    <w:name w:val="WW8Num37z6"/>
    <w:rsid w:val="001E45B4"/>
  </w:style>
  <w:style w:type="character" w:customStyle="1" w:styleId="WW8Num37z7">
    <w:name w:val="WW8Num37z7"/>
    <w:rsid w:val="001E45B4"/>
  </w:style>
  <w:style w:type="character" w:customStyle="1" w:styleId="WW8Num37z8">
    <w:name w:val="WW8Num37z8"/>
    <w:rsid w:val="001E45B4"/>
  </w:style>
  <w:style w:type="character" w:customStyle="1" w:styleId="WW8Num38z0">
    <w:name w:val="WW8Num38z0"/>
    <w:rsid w:val="001E45B4"/>
    <w:rPr>
      <w:rFonts w:ascii="Symbol" w:hAnsi="Symbol" w:cs="Symbol" w:hint="default"/>
      <w:color w:val="000000"/>
      <w:spacing w:val="-2"/>
    </w:rPr>
  </w:style>
  <w:style w:type="character" w:customStyle="1" w:styleId="WW8Num38z1">
    <w:name w:val="WW8Num38z1"/>
    <w:rsid w:val="001E45B4"/>
    <w:rPr>
      <w:rFonts w:ascii="Courier New" w:hAnsi="Courier New" w:cs="Courier New" w:hint="default"/>
    </w:rPr>
  </w:style>
  <w:style w:type="character" w:customStyle="1" w:styleId="WW8Num38z2">
    <w:name w:val="WW8Num38z2"/>
    <w:rsid w:val="001E45B4"/>
    <w:rPr>
      <w:rFonts w:ascii="Wingdings" w:hAnsi="Wingdings" w:cs="Wingdings" w:hint="default"/>
    </w:rPr>
  </w:style>
  <w:style w:type="character" w:customStyle="1" w:styleId="WW8Num39z0">
    <w:name w:val="WW8Num39z0"/>
    <w:rsid w:val="001E45B4"/>
    <w:rPr>
      <w:rFonts w:ascii="Symbol" w:hAnsi="Symbol" w:cs="Symbol" w:hint="default"/>
    </w:rPr>
  </w:style>
  <w:style w:type="character" w:customStyle="1" w:styleId="WW8Num39z1">
    <w:name w:val="WW8Num39z1"/>
    <w:rsid w:val="001E45B4"/>
    <w:rPr>
      <w:rFonts w:ascii="Courier New" w:hAnsi="Courier New" w:cs="Courier New" w:hint="default"/>
    </w:rPr>
  </w:style>
  <w:style w:type="character" w:customStyle="1" w:styleId="WW8Num39z2">
    <w:name w:val="WW8Num39z2"/>
    <w:rsid w:val="001E45B4"/>
    <w:rPr>
      <w:rFonts w:ascii="Wingdings" w:hAnsi="Wingdings" w:cs="Wingdings" w:hint="default"/>
    </w:rPr>
  </w:style>
  <w:style w:type="character" w:customStyle="1" w:styleId="WW8Num40z0">
    <w:name w:val="WW8Num40z0"/>
    <w:rsid w:val="001E45B4"/>
    <w:rPr>
      <w:rFonts w:ascii="Symbol" w:hAnsi="Symbol" w:cs="Symbol" w:hint="default"/>
      <w:color w:val="000000"/>
      <w:sz w:val="24"/>
      <w:szCs w:val="24"/>
    </w:rPr>
  </w:style>
  <w:style w:type="character" w:customStyle="1" w:styleId="WW8Num40z1">
    <w:name w:val="WW8Num40z1"/>
    <w:rsid w:val="001E45B4"/>
    <w:rPr>
      <w:rFonts w:ascii="Courier New" w:hAnsi="Courier New" w:cs="Courier New" w:hint="default"/>
    </w:rPr>
  </w:style>
  <w:style w:type="character" w:customStyle="1" w:styleId="WW8Num40z2">
    <w:name w:val="WW8Num40z2"/>
    <w:rsid w:val="001E45B4"/>
    <w:rPr>
      <w:rFonts w:ascii="Wingdings" w:hAnsi="Wingdings" w:cs="Wingdings" w:hint="default"/>
    </w:rPr>
  </w:style>
  <w:style w:type="character" w:customStyle="1" w:styleId="WW8Num41z0">
    <w:name w:val="WW8Num41z0"/>
    <w:rsid w:val="001E45B4"/>
    <w:rPr>
      <w:rFonts w:ascii="Symbol" w:hAnsi="Symbol" w:cs="Symbol" w:hint="default"/>
    </w:rPr>
  </w:style>
  <w:style w:type="character" w:customStyle="1" w:styleId="WW8Num41z1">
    <w:name w:val="WW8Num41z1"/>
    <w:rsid w:val="001E45B4"/>
    <w:rPr>
      <w:rFonts w:ascii="Courier New" w:hAnsi="Courier New" w:cs="Courier New" w:hint="default"/>
    </w:rPr>
  </w:style>
  <w:style w:type="character" w:customStyle="1" w:styleId="WW8Num41z2">
    <w:name w:val="WW8Num41z2"/>
    <w:rsid w:val="001E45B4"/>
    <w:rPr>
      <w:rFonts w:ascii="Wingdings" w:hAnsi="Wingdings" w:cs="Wingdings" w:hint="default"/>
    </w:rPr>
  </w:style>
  <w:style w:type="character" w:customStyle="1" w:styleId="WW8Num42z0">
    <w:name w:val="WW8Num42z0"/>
    <w:rsid w:val="001E45B4"/>
    <w:rPr>
      <w:rFonts w:ascii="Symbol" w:hAnsi="Symbol" w:cs="Symbol" w:hint="default"/>
    </w:rPr>
  </w:style>
  <w:style w:type="character" w:customStyle="1" w:styleId="WW8Num42z1">
    <w:name w:val="WW8Num42z1"/>
    <w:rsid w:val="001E45B4"/>
    <w:rPr>
      <w:rFonts w:ascii="Courier New" w:hAnsi="Courier New" w:cs="Courier New" w:hint="default"/>
    </w:rPr>
  </w:style>
  <w:style w:type="character" w:customStyle="1" w:styleId="WW8Num42z2">
    <w:name w:val="WW8Num42z2"/>
    <w:rsid w:val="001E45B4"/>
    <w:rPr>
      <w:rFonts w:ascii="Wingdings" w:hAnsi="Wingdings" w:cs="Wingdings" w:hint="default"/>
    </w:rPr>
  </w:style>
  <w:style w:type="character" w:customStyle="1" w:styleId="41">
    <w:name w:val="Основной шрифт абзаца4"/>
    <w:rsid w:val="001E45B4"/>
  </w:style>
  <w:style w:type="character" w:customStyle="1" w:styleId="11">
    <w:name w:val="Основной шрифт абзаца1"/>
    <w:rsid w:val="001E45B4"/>
  </w:style>
  <w:style w:type="character" w:customStyle="1" w:styleId="31">
    <w:name w:val="Основной шрифт абзаца3"/>
    <w:rsid w:val="001E45B4"/>
  </w:style>
  <w:style w:type="character" w:customStyle="1" w:styleId="21">
    <w:name w:val="Основной шрифт абзаца2"/>
    <w:rsid w:val="001E45B4"/>
  </w:style>
  <w:style w:type="character" w:customStyle="1" w:styleId="12">
    <w:name w:val="Основной шрифт абзаца1"/>
    <w:rsid w:val="001E45B4"/>
  </w:style>
  <w:style w:type="character" w:customStyle="1" w:styleId="a9">
    <w:name w:val="Текст сноски Знак"/>
    <w:rsid w:val="001E45B4"/>
    <w:rPr>
      <w:rFonts w:ascii="Times New Roman" w:eastAsia="Times New Roman" w:hAnsi="Times New Roman" w:cs="Times New Roman"/>
      <w:kern w:val="2"/>
      <w:sz w:val="20"/>
      <w:szCs w:val="20"/>
      <w:lang w:val="en-US" w:eastAsia="ko-KR"/>
    </w:rPr>
  </w:style>
  <w:style w:type="character" w:customStyle="1" w:styleId="aa">
    <w:name w:val="Символ сноски"/>
    <w:rsid w:val="001E45B4"/>
    <w:rPr>
      <w:vertAlign w:val="superscript"/>
    </w:rPr>
  </w:style>
  <w:style w:type="character" w:customStyle="1" w:styleId="13">
    <w:name w:val="Знак примечания1"/>
    <w:rsid w:val="001E45B4"/>
    <w:rPr>
      <w:sz w:val="16"/>
      <w:szCs w:val="16"/>
    </w:rPr>
  </w:style>
  <w:style w:type="character" w:customStyle="1" w:styleId="ab">
    <w:name w:val="Основной текст_"/>
    <w:link w:val="70"/>
    <w:rsid w:val="001E45B4"/>
    <w:rPr>
      <w:shd w:val="clear" w:color="auto" w:fill="FFFFFF"/>
    </w:rPr>
  </w:style>
  <w:style w:type="paragraph" w:customStyle="1" w:styleId="70">
    <w:name w:val="Основной текст7"/>
    <w:basedOn w:val="a"/>
    <w:link w:val="ab"/>
    <w:rsid w:val="001E45B4"/>
    <w:pPr>
      <w:shd w:val="clear" w:color="auto" w:fill="FFFFFF"/>
      <w:spacing w:before="180" w:after="0" w:line="274" w:lineRule="exact"/>
      <w:ind w:hanging="780"/>
    </w:pPr>
  </w:style>
  <w:style w:type="character" w:customStyle="1" w:styleId="14">
    <w:name w:val="Основной текст1"/>
    <w:rsid w:val="001E45B4"/>
  </w:style>
  <w:style w:type="character" w:customStyle="1" w:styleId="apple-converted-space">
    <w:name w:val="apple-converted-space"/>
    <w:rsid w:val="001E45B4"/>
  </w:style>
  <w:style w:type="character" w:customStyle="1" w:styleId="15">
    <w:name w:val="Строгий1"/>
    <w:rsid w:val="001E45B4"/>
    <w:rPr>
      <w:b/>
      <w:bCs/>
    </w:rPr>
  </w:style>
  <w:style w:type="character" w:styleId="ac">
    <w:name w:val="Emphasis"/>
    <w:uiPriority w:val="20"/>
    <w:qFormat/>
    <w:rsid w:val="001E45B4"/>
    <w:rPr>
      <w:i/>
      <w:iCs/>
    </w:rPr>
  </w:style>
  <w:style w:type="character" w:customStyle="1" w:styleId="ad">
    <w:name w:val="Текст концевой сноски Знак"/>
    <w:rsid w:val="001E45B4"/>
    <w:rPr>
      <w:rFonts w:ascii="Times New Roman" w:eastAsia="Times New Roman" w:hAnsi="Times New Roman" w:cs="Times New Roman"/>
      <w:sz w:val="20"/>
      <w:szCs w:val="20"/>
    </w:rPr>
  </w:style>
  <w:style w:type="character" w:customStyle="1" w:styleId="ae">
    <w:name w:val="Символ концевой сноски"/>
    <w:rsid w:val="001E45B4"/>
    <w:rPr>
      <w:vertAlign w:val="superscript"/>
    </w:rPr>
  </w:style>
  <w:style w:type="character" w:customStyle="1" w:styleId="af">
    <w:name w:val="Верхний колонтитул Знак"/>
    <w:uiPriority w:val="99"/>
    <w:rsid w:val="001E45B4"/>
    <w:rPr>
      <w:rFonts w:ascii="Times New Roman" w:eastAsia="Times New Roman" w:hAnsi="Times New Roman" w:cs="Times New Roman"/>
    </w:rPr>
  </w:style>
  <w:style w:type="character" w:customStyle="1" w:styleId="af0">
    <w:name w:val="Нижний колонтитул Знак"/>
    <w:uiPriority w:val="99"/>
    <w:rsid w:val="001E45B4"/>
    <w:rPr>
      <w:rFonts w:ascii="Times New Roman" w:eastAsia="Times New Roman" w:hAnsi="Times New Roman" w:cs="Times New Roman"/>
    </w:rPr>
  </w:style>
  <w:style w:type="character" w:customStyle="1" w:styleId="CharAttribute502">
    <w:name w:val="CharAttribute502"/>
    <w:rsid w:val="001E45B4"/>
    <w:rPr>
      <w:rFonts w:ascii="Times New Roman" w:eastAsia="Times New Roman" w:hAnsi="Times New Roman" w:cs="Times New Roman"/>
      <w:i/>
      <w:sz w:val="28"/>
    </w:rPr>
  </w:style>
  <w:style w:type="character" w:customStyle="1" w:styleId="16">
    <w:name w:val="Просмотренная гиперссылка1"/>
    <w:rsid w:val="001E45B4"/>
    <w:rPr>
      <w:color w:val="954F72"/>
      <w:u w:val="single"/>
    </w:rPr>
  </w:style>
  <w:style w:type="character" w:customStyle="1" w:styleId="af1">
    <w:name w:val="Текст примечания Знак"/>
    <w:rsid w:val="001E45B4"/>
    <w:rPr>
      <w:rFonts w:ascii="Times New Roman" w:eastAsia="Times New Roman" w:hAnsi="Times New Roman" w:cs="Times New Roman"/>
    </w:rPr>
  </w:style>
  <w:style w:type="character" w:customStyle="1" w:styleId="af2">
    <w:name w:val="Тема примечания Знак"/>
    <w:rsid w:val="001E45B4"/>
    <w:rPr>
      <w:rFonts w:ascii="Times New Roman" w:eastAsia="Times New Roman" w:hAnsi="Times New Roman" w:cs="Times New Roman"/>
      <w:b/>
      <w:bCs/>
    </w:rPr>
  </w:style>
  <w:style w:type="character" w:customStyle="1" w:styleId="s6">
    <w:name w:val="s6"/>
    <w:basedOn w:val="12"/>
    <w:rsid w:val="001E45B4"/>
  </w:style>
  <w:style w:type="character" w:customStyle="1" w:styleId="s16">
    <w:name w:val="s16"/>
    <w:basedOn w:val="12"/>
    <w:rsid w:val="001E45B4"/>
  </w:style>
  <w:style w:type="character" w:customStyle="1" w:styleId="s34">
    <w:name w:val="s34"/>
    <w:basedOn w:val="12"/>
    <w:rsid w:val="001E45B4"/>
  </w:style>
  <w:style w:type="character" w:customStyle="1" w:styleId="s19">
    <w:name w:val="s19"/>
    <w:basedOn w:val="12"/>
    <w:rsid w:val="001E45B4"/>
  </w:style>
  <w:style w:type="character" w:customStyle="1" w:styleId="s18">
    <w:name w:val="s18"/>
    <w:basedOn w:val="12"/>
    <w:rsid w:val="001E45B4"/>
  </w:style>
  <w:style w:type="character" w:customStyle="1" w:styleId="s37">
    <w:name w:val="s37"/>
    <w:basedOn w:val="12"/>
    <w:rsid w:val="001E45B4"/>
  </w:style>
  <w:style w:type="character" w:customStyle="1" w:styleId="s44">
    <w:name w:val="s44"/>
    <w:basedOn w:val="12"/>
    <w:rsid w:val="001E45B4"/>
  </w:style>
  <w:style w:type="character" w:customStyle="1" w:styleId="s14">
    <w:name w:val="s14"/>
    <w:basedOn w:val="12"/>
    <w:rsid w:val="001E45B4"/>
  </w:style>
  <w:style w:type="character" w:customStyle="1" w:styleId="s47">
    <w:name w:val="s47"/>
    <w:basedOn w:val="12"/>
    <w:rsid w:val="001E45B4"/>
  </w:style>
  <w:style w:type="character" w:customStyle="1" w:styleId="s52">
    <w:name w:val="s52"/>
    <w:basedOn w:val="12"/>
    <w:rsid w:val="001E45B4"/>
  </w:style>
  <w:style w:type="character" w:customStyle="1" w:styleId="s53">
    <w:name w:val="s53"/>
    <w:basedOn w:val="12"/>
    <w:rsid w:val="001E45B4"/>
  </w:style>
  <w:style w:type="character" w:customStyle="1" w:styleId="s28">
    <w:name w:val="s28"/>
    <w:basedOn w:val="12"/>
    <w:rsid w:val="001E45B4"/>
  </w:style>
  <w:style w:type="character" w:customStyle="1" w:styleId="s54">
    <w:name w:val="s54"/>
    <w:basedOn w:val="12"/>
    <w:rsid w:val="001E45B4"/>
  </w:style>
  <w:style w:type="character" w:customStyle="1" w:styleId="s17">
    <w:name w:val="s17"/>
    <w:basedOn w:val="12"/>
    <w:rsid w:val="001E45B4"/>
  </w:style>
  <w:style w:type="character" w:customStyle="1" w:styleId="s63">
    <w:name w:val="s63"/>
    <w:basedOn w:val="12"/>
    <w:rsid w:val="001E45B4"/>
  </w:style>
  <w:style w:type="character" w:customStyle="1" w:styleId="s64">
    <w:name w:val="s64"/>
    <w:basedOn w:val="12"/>
    <w:rsid w:val="001E45B4"/>
  </w:style>
  <w:style w:type="character" w:customStyle="1" w:styleId="s65">
    <w:name w:val="s65"/>
    <w:basedOn w:val="12"/>
    <w:rsid w:val="001E45B4"/>
  </w:style>
  <w:style w:type="character" w:customStyle="1" w:styleId="s66">
    <w:name w:val="s66"/>
    <w:basedOn w:val="12"/>
    <w:rsid w:val="001E45B4"/>
  </w:style>
  <w:style w:type="character" w:customStyle="1" w:styleId="s67">
    <w:name w:val="s67"/>
    <w:basedOn w:val="12"/>
    <w:rsid w:val="001E45B4"/>
  </w:style>
  <w:style w:type="character" w:customStyle="1" w:styleId="17">
    <w:name w:val="Знак сноски1"/>
    <w:rsid w:val="001E45B4"/>
    <w:rPr>
      <w:vertAlign w:val="superscript"/>
    </w:rPr>
  </w:style>
  <w:style w:type="character" w:customStyle="1" w:styleId="18">
    <w:name w:val="Знак концевой сноски1"/>
    <w:rsid w:val="001E45B4"/>
    <w:rPr>
      <w:vertAlign w:val="superscript"/>
    </w:rPr>
  </w:style>
  <w:style w:type="character" w:customStyle="1" w:styleId="22">
    <w:name w:val="Знак сноски2"/>
    <w:rsid w:val="001E45B4"/>
    <w:rPr>
      <w:vertAlign w:val="superscript"/>
    </w:rPr>
  </w:style>
  <w:style w:type="character" w:customStyle="1" w:styleId="23">
    <w:name w:val="Знак концевой сноски2"/>
    <w:rsid w:val="001E45B4"/>
    <w:rPr>
      <w:vertAlign w:val="superscript"/>
    </w:rPr>
  </w:style>
  <w:style w:type="character" w:customStyle="1" w:styleId="32">
    <w:name w:val="Знак сноски3"/>
    <w:rsid w:val="001E45B4"/>
    <w:rPr>
      <w:vertAlign w:val="superscript"/>
    </w:rPr>
  </w:style>
  <w:style w:type="character" w:customStyle="1" w:styleId="FootnoteCharacters">
    <w:name w:val="Footnote Characters"/>
    <w:rsid w:val="001E45B4"/>
    <w:rPr>
      <w:vertAlign w:val="superscript"/>
    </w:rPr>
  </w:style>
  <w:style w:type="character" w:customStyle="1" w:styleId="33">
    <w:name w:val="Знак концевой сноски3"/>
    <w:rsid w:val="001E45B4"/>
    <w:rPr>
      <w:vertAlign w:val="superscript"/>
    </w:rPr>
  </w:style>
  <w:style w:type="character" w:customStyle="1" w:styleId="EndnoteCharacters">
    <w:name w:val="Endnote Characters"/>
    <w:rsid w:val="001E45B4"/>
    <w:rPr>
      <w:vertAlign w:val="superscript"/>
    </w:rPr>
  </w:style>
  <w:style w:type="character" w:customStyle="1" w:styleId="ListLabel1">
    <w:name w:val="ListLabel 1"/>
    <w:rsid w:val="001E45B4"/>
    <w:rPr>
      <w:sz w:val="24"/>
      <w:szCs w:val="24"/>
    </w:rPr>
  </w:style>
  <w:style w:type="character" w:customStyle="1" w:styleId="ListLabel2">
    <w:name w:val="ListLabel 2"/>
    <w:rsid w:val="001E45B4"/>
    <w:rPr>
      <w:sz w:val="24"/>
      <w:szCs w:val="24"/>
    </w:rPr>
  </w:style>
  <w:style w:type="character" w:customStyle="1" w:styleId="ListLabel3">
    <w:name w:val="ListLabel 3"/>
    <w:rsid w:val="001E45B4"/>
    <w:rPr>
      <w:rFonts w:cs="Symbol"/>
      <w:color w:val="000000"/>
    </w:rPr>
  </w:style>
  <w:style w:type="character" w:customStyle="1" w:styleId="ListLabel4">
    <w:name w:val="ListLabel 4"/>
    <w:rsid w:val="001E45B4"/>
    <w:rPr>
      <w:rFonts w:cs="Symbol"/>
      <w:color w:val="000000"/>
    </w:rPr>
  </w:style>
  <w:style w:type="character" w:customStyle="1" w:styleId="ListLabel5">
    <w:name w:val="ListLabel 5"/>
    <w:rsid w:val="001E45B4"/>
    <w:rPr>
      <w:rFonts w:cs="Symbol"/>
      <w:color w:val="000000"/>
      <w:sz w:val="24"/>
      <w:szCs w:val="24"/>
    </w:rPr>
  </w:style>
  <w:style w:type="character" w:customStyle="1" w:styleId="ListLabel6">
    <w:name w:val="ListLabel 6"/>
    <w:rsid w:val="001E45B4"/>
    <w:rPr>
      <w:rFonts w:cs="Symbol"/>
      <w:color w:val="000000"/>
      <w:sz w:val="24"/>
      <w:szCs w:val="24"/>
    </w:rPr>
  </w:style>
  <w:style w:type="character" w:customStyle="1" w:styleId="ListLabel7">
    <w:name w:val="ListLabel 7"/>
    <w:rsid w:val="001E45B4"/>
    <w:rPr>
      <w:sz w:val="24"/>
      <w:szCs w:val="24"/>
      <w:lang w:val="ru-RU"/>
    </w:rPr>
  </w:style>
  <w:style w:type="character" w:customStyle="1" w:styleId="ListLabel8">
    <w:name w:val="ListLabel 8"/>
    <w:rsid w:val="001E45B4"/>
    <w:rPr>
      <w:rFonts w:cs="Symbol"/>
      <w:color w:val="000000"/>
      <w:sz w:val="24"/>
      <w:szCs w:val="24"/>
    </w:rPr>
  </w:style>
  <w:style w:type="character" w:customStyle="1" w:styleId="ListLabel9">
    <w:name w:val="ListLabel 9"/>
    <w:rsid w:val="001E45B4"/>
    <w:rPr>
      <w:rFonts w:cs="Symbol"/>
      <w:color w:val="000000"/>
      <w:sz w:val="24"/>
      <w:szCs w:val="24"/>
    </w:rPr>
  </w:style>
  <w:style w:type="character" w:customStyle="1" w:styleId="24">
    <w:name w:val="Знак примечания2"/>
    <w:rsid w:val="001E45B4"/>
    <w:rPr>
      <w:sz w:val="16"/>
      <w:szCs w:val="16"/>
    </w:rPr>
  </w:style>
  <w:style w:type="character" w:customStyle="1" w:styleId="19">
    <w:name w:val="Текст примечания Знак1"/>
    <w:rsid w:val="001E45B4"/>
    <w:rPr>
      <w:lang w:eastAsia="zh-CN"/>
    </w:rPr>
  </w:style>
  <w:style w:type="character" w:customStyle="1" w:styleId="ListLabel10">
    <w:name w:val="ListLabel 10"/>
    <w:rsid w:val="001E45B4"/>
    <w:rPr>
      <w:sz w:val="24"/>
      <w:szCs w:val="24"/>
    </w:rPr>
  </w:style>
  <w:style w:type="character" w:customStyle="1" w:styleId="ListLabel11">
    <w:name w:val="ListLabel 11"/>
    <w:rsid w:val="001E45B4"/>
    <w:rPr>
      <w:sz w:val="24"/>
      <w:szCs w:val="24"/>
    </w:rPr>
  </w:style>
  <w:style w:type="character" w:customStyle="1" w:styleId="ListLabel12">
    <w:name w:val="ListLabel 12"/>
    <w:rsid w:val="001E45B4"/>
    <w:rPr>
      <w:rFonts w:cs="Symbol"/>
      <w:color w:val="000000"/>
    </w:rPr>
  </w:style>
  <w:style w:type="character" w:customStyle="1" w:styleId="ListLabel13">
    <w:name w:val="ListLabel 13"/>
    <w:rsid w:val="001E45B4"/>
    <w:rPr>
      <w:rFonts w:cs="Symbol"/>
      <w:color w:val="000000"/>
    </w:rPr>
  </w:style>
  <w:style w:type="character" w:customStyle="1" w:styleId="ListLabel14">
    <w:name w:val="ListLabel 14"/>
    <w:rsid w:val="001E45B4"/>
    <w:rPr>
      <w:rFonts w:cs="Symbol"/>
      <w:color w:val="000000"/>
      <w:sz w:val="24"/>
      <w:szCs w:val="24"/>
    </w:rPr>
  </w:style>
  <w:style w:type="character" w:customStyle="1" w:styleId="ListLabel15">
    <w:name w:val="ListLabel 15"/>
    <w:rsid w:val="001E45B4"/>
    <w:rPr>
      <w:rFonts w:cs="Symbol"/>
      <w:color w:val="000000"/>
      <w:sz w:val="24"/>
      <w:szCs w:val="24"/>
    </w:rPr>
  </w:style>
  <w:style w:type="character" w:customStyle="1" w:styleId="ListLabel16">
    <w:name w:val="ListLabel 16"/>
    <w:rsid w:val="001E45B4"/>
    <w:rPr>
      <w:sz w:val="24"/>
      <w:szCs w:val="24"/>
      <w:lang w:val="ru-RU"/>
    </w:rPr>
  </w:style>
  <w:style w:type="character" w:customStyle="1" w:styleId="ListLabel17">
    <w:name w:val="ListLabel 17"/>
    <w:rsid w:val="001E45B4"/>
    <w:rPr>
      <w:rFonts w:cs="Symbol"/>
      <w:color w:val="000000"/>
      <w:sz w:val="24"/>
      <w:szCs w:val="24"/>
    </w:rPr>
  </w:style>
  <w:style w:type="character" w:customStyle="1" w:styleId="ListLabel18">
    <w:name w:val="ListLabel 18"/>
    <w:rsid w:val="001E45B4"/>
    <w:rPr>
      <w:rFonts w:cs="Symbol"/>
      <w:color w:val="000000"/>
      <w:sz w:val="24"/>
      <w:szCs w:val="24"/>
    </w:rPr>
  </w:style>
  <w:style w:type="character" w:customStyle="1" w:styleId="1a">
    <w:name w:val="Текст выноски Знак1"/>
    <w:rsid w:val="001E45B4"/>
    <w:rPr>
      <w:rFonts w:ascii="Tahoma" w:hAnsi="Tahoma" w:cs="Tahoma"/>
      <w:sz w:val="16"/>
      <w:szCs w:val="16"/>
      <w:lang w:eastAsia="zh-CN"/>
    </w:rPr>
  </w:style>
  <w:style w:type="character" w:styleId="af3">
    <w:name w:val="footnote reference"/>
    <w:rsid w:val="001E45B4"/>
    <w:rPr>
      <w:vertAlign w:val="superscript"/>
    </w:rPr>
  </w:style>
  <w:style w:type="character" w:styleId="af4">
    <w:name w:val="endnote reference"/>
    <w:rsid w:val="001E45B4"/>
    <w:rPr>
      <w:vertAlign w:val="superscript"/>
    </w:rPr>
  </w:style>
  <w:style w:type="paragraph" w:customStyle="1" w:styleId="af5">
    <w:basedOn w:val="a"/>
    <w:next w:val="af6"/>
    <w:uiPriority w:val="99"/>
    <w:qFormat/>
    <w:rsid w:val="001E45B4"/>
    <w:pPr>
      <w:keepNext/>
      <w:suppressAutoHyphens/>
      <w:spacing w:before="240" w:after="120" w:line="240" w:lineRule="auto"/>
    </w:pPr>
    <w:rPr>
      <w:rFonts w:ascii="PT Sans" w:eastAsia="Tahoma" w:hAnsi="PT Sans" w:cs="Noto Sans Devanagari"/>
      <w:sz w:val="28"/>
      <w:szCs w:val="28"/>
      <w:lang w:eastAsia="zh-CN"/>
    </w:rPr>
  </w:style>
  <w:style w:type="paragraph" w:styleId="af6">
    <w:name w:val="Body Text"/>
    <w:basedOn w:val="a"/>
    <w:link w:val="af7"/>
    <w:uiPriority w:val="1"/>
    <w:qFormat/>
    <w:rsid w:val="001E45B4"/>
    <w:pPr>
      <w:suppressAutoHyphens/>
      <w:spacing w:after="140" w:line="276" w:lineRule="auto"/>
    </w:pPr>
    <w:rPr>
      <w:rFonts w:ascii="Times New Roman" w:eastAsia="Times New Roman" w:hAnsi="Times New Roman" w:cs="Times New Roman"/>
      <w:sz w:val="24"/>
      <w:szCs w:val="24"/>
      <w:lang w:eastAsia="zh-CN"/>
    </w:rPr>
  </w:style>
  <w:style w:type="character" w:customStyle="1" w:styleId="af7">
    <w:name w:val="Основной текст Знак"/>
    <w:basedOn w:val="a0"/>
    <w:link w:val="af6"/>
    <w:uiPriority w:val="1"/>
    <w:rsid w:val="001E45B4"/>
    <w:rPr>
      <w:rFonts w:ascii="Times New Roman" w:eastAsia="Times New Roman" w:hAnsi="Times New Roman" w:cs="Times New Roman"/>
      <w:sz w:val="24"/>
      <w:szCs w:val="24"/>
      <w:lang w:eastAsia="zh-CN"/>
    </w:rPr>
  </w:style>
  <w:style w:type="character" w:customStyle="1" w:styleId="af8">
    <w:name w:val="Заголовок Знак"/>
    <w:link w:val="af9"/>
    <w:uiPriority w:val="99"/>
    <w:rsid w:val="001E45B4"/>
    <w:rPr>
      <w:rFonts w:ascii="PT Sans" w:eastAsia="Tahoma" w:hAnsi="PT Sans" w:cs="Noto Sans Devanagari"/>
      <w:sz w:val="28"/>
      <w:szCs w:val="28"/>
      <w:lang w:eastAsia="zh-CN"/>
    </w:rPr>
  </w:style>
  <w:style w:type="paragraph" w:styleId="afa">
    <w:name w:val="List"/>
    <w:basedOn w:val="af6"/>
    <w:rsid w:val="001E45B4"/>
    <w:rPr>
      <w:rFonts w:ascii="PT Sans" w:hAnsi="PT Sans" w:cs="Noto Sans Devanagari"/>
    </w:rPr>
  </w:style>
  <w:style w:type="paragraph" w:styleId="afb">
    <w:name w:val="caption"/>
    <w:basedOn w:val="a"/>
    <w:qFormat/>
    <w:rsid w:val="001E45B4"/>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5">
    <w:name w:val="Указатель5"/>
    <w:basedOn w:val="a"/>
    <w:rsid w:val="001E45B4"/>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34">
    <w:name w:val="Название объекта3"/>
    <w:basedOn w:val="a"/>
    <w:rsid w:val="001E45B4"/>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42">
    <w:name w:val="Указатель4"/>
    <w:basedOn w:val="a"/>
    <w:rsid w:val="001E45B4"/>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1b">
    <w:name w:val="Заголовок1"/>
    <w:basedOn w:val="a"/>
    <w:next w:val="af6"/>
    <w:rsid w:val="001E45B4"/>
    <w:pPr>
      <w:keepNext/>
      <w:suppressAutoHyphens/>
      <w:spacing w:before="240" w:after="120" w:line="240" w:lineRule="auto"/>
    </w:pPr>
    <w:rPr>
      <w:rFonts w:ascii="PT Sans" w:eastAsia="Tahoma" w:hAnsi="PT Sans" w:cs="Noto Sans Devanagari"/>
      <w:sz w:val="28"/>
      <w:szCs w:val="28"/>
      <w:lang w:eastAsia="zh-CN"/>
    </w:rPr>
  </w:style>
  <w:style w:type="paragraph" w:customStyle="1" w:styleId="1c">
    <w:name w:val="Название объекта1"/>
    <w:basedOn w:val="a"/>
    <w:rsid w:val="001E45B4"/>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1d">
    <w:name w:val="Указатель1"/>
    <w:basedOn w:val="a"/>
    <w:rsid w:val="001E45B4"/>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35">
    <w:name w:val="Указатель3"/>
    <w:basedOn w:val="a"/>
    <w:rsid w:val="001E45B4"/>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25">
    <w:name w:val="Название объекта2"/>
    <w:basedOn w:val="a"/>
    <w:rsid w:val="001E45B4"/>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26">
    <w:name w:val="Указатель2"/>
    <w:basedOn w:val="a"/>
    <w:rsid w:val="001E45B4"/>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1e">
    <w:name w:val="Название объекта1"/>
    <w:basedOn w:val="a"/>
    <w:rsid w:val="001E45B4"/>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1f">
    <w:name w:val="Указатель1"/>
    <w:basedOn w:val="a"/>
    <w:rsid w:val="001E45B4"/>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1f0">
    <w:name w:val="Абзац списка1"/>
    <w:basedOn w:val="a"/>
    <w:rsid w:val="001E45B4"/>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styleId="afc">
    <w:name w:val="footnote text"/>
    <w:basedOn w:val="a"/>
    <w:link w:val="1f1"/>
    <w:rsid w:val="001E45B4"/>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1f1">
    <w:name w:val="Текст сноски Знак1"/>
    <w:basedOn w:val="a0"/>
    <w:link w:val="afc"/>
    <w:rsid w:val="001E45B4"/>
    <w:rPr>
      <w:rFonts w:ascii="Times New Roman" w:eastAsia="Times New Roman" w:hAnsi="Times New Roman" w:cs="Times New Roman"/>
      <w:kern w:val="2"/>
      <w:sz w:val="20"/>
      <w:szCs w:val="20"/>
      <w:lang w:val="en-US" w:eastAsia="ko-KR"/>
    </w:rPr>
  </w:style>
  <w:style w:type="paragraph" w:customStyle="1" w:styleId="1f2">
    <w:name w:val="Обычный (веб)1"/>
    <w:basedOn w:val="a"/>
    <w:uiPriority w:val="99"/>
    <w:rsid w:val="001E45B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68">
    <w:name w:val="Основной текст68"/>
    <w:basedOn w:val="a"/>
    <w:rsid w:val="001E45B4"/>
    <w:pPr>
      <w:shd w:val="clear" w:color="auto" w:fill="FFFFFF"/>
      <w:suppressAutoHyphens/>
      <w:spacing w:after="780" w:line="211" w:lineRule="exact"/>
      <w:jc w:val="right"/>
    </w:pPr>
    <w:rPr>
      <w:rFonts w:ascii="Calibri" w:eastAsia="Calibri" w:hAnsi="Calibri" w:cs="Calibri"/>
      <w:sz w:val="20"/>
      <w:szCs w:val="20"/>
      <w:lang w:eastAsia="zh-CN"/>
    </w:rPr>
  </w:style>
  <w:style w:type="paragraph" w:styleId="afd">
    <w:name w:val="endnote text"/>
    <w:basedOn w:val="a"/>
    <w:link w:val="1f3"/>
    <w:rsid w:val="001E45B4"/>
    <w:pPr>
      <w:suppressAutoHyphens/>
      <w:spacing w:after="0" w:line="240" w:lineRule="auto"/>
    </w:pPr>
    <w:rPr>
      <w:rFonts w:ascii="Times New Roman" w:eastAsia="Times New Roman" w:hAnsi="Times New Roman" w:cs="Times New Roman"/>
      <w:sz w:val="20"/>
      <w:szCs w:val="20"/>
      <w:lang w:eastAsia="zh-CN"/>
    </w:rPr>
  </w:style>
  <w:style w:type="character" w:customStyle="1" w:styleId="1f3">
    <w:name w:val="Текст концевой сноски Знак1"/>
    <w:basedOn w:val="a0"/>
    <w:link w:val="afd"/>
    <w:rsid w:val="001E45B4"/>
    <w:rPr>
      <w:rFonts w:ascii="Times New Roman" w:eastAsia="Times New Roman" w:hAnsi="Times New Roman" w:cs="Times New Roman"/>
      <w:sz w:val="20"/>
      <w:szCs w:val="20"/>
      <w:lang w:eastAsia="zh-CN"/>
    </w:rPr>
  </w:style>
  <w:style w:type="paragraph" w:customStyle="1" w:styleId="1f4">
    <w:name w:val="Заголовок таблицы ссылок1"/>
    <w:basedOn w:val="1"/>
    <w:next w:val="a"/>
    <w:rsid w:val="001E45B4"/>
    <w:pPr>
      <w:spacing w:line="252" w:lineRule="auto"/>
    </w:pPr>
  </w:style>
  <w:style w:type="paragraph" w:styleId="1f5">
    <w:name w:val="toc 1"/>
    <w:basedOn w:val="a"/>
    <w:next w:val="a"/>
    <w:rsid w:val="001E45B4"/>
    <w:pPr>
      <w:suppressAutoHyphens/>
      <w:spacing w:after="100" w:line="240" w:lineRule="auto"/>
    </w:pPr>
    <w:rPr>
      <w:rFonts w:ascii="Times New Roman" w:eastAsia="Times New Roman" w:hAnsi="Times New Roman" w:cs="Times New Roman"/>
      <w:sz w:val="24"/>
      <w:szCs w:val="24"/>
      <w:lang w:eastAsia="zh-CN"/>
    </w:rPr>
  </w:style>
  <w:style w:type="paragraph" w:styleId="afe">
    <w:name w:val="header"/>
    <w:basedOn w:val="a"/>
    <w:link w:val="1f6"/>
    <w:uiPriority w:val="99"/>
    <w:rsid w:val="001E45B4"/>
    <w:pPr>
      <w:suppressAutoHyphens/>
      <w:spacing w:after="0" w:line="240" w:lineRule="auto"/>
    </w:pPr>
    <w:rPr>
      <w:rFonts w:ascii="Times New Roman" w:eastAsia="Times New Roman" w:hAnsi="Times New Roman" w:cs="Times New Roman"/>
      <w:sz w:val="20"/>
      <w:szCs w:val="20"/>
      <w:lang w:eastAsia="zh-CN"/>
    </w:rPr>
  </w:style>
  <w:style w:type="character" w:customStyle="1" w:styleId="1f6">
    <w:name w:val="Верхний колонтитул Знак1"/>
    <w:basedOn w:val="a0"/>
    <w:link w:val="afe"/>
    <w:uiPriority w:val="99"/>
    <w:rsid w:val="001E45B4"/>
    <w:rPr>
      <w:rFonts w:ascii="Times New Roman" w:eastAsia="Times New Roman" w:hAnsi="Times New Roman" w:cs="Times New Roman"/>
      <w:sz w:val="20"/>
      <w:szCs w:val="20"/>
      <w:lang w:eastAsia="zh-CN"/>
    </w:rPr>
  </w:style>
  <w:style w:type="paragraph" w:styleId="aff">
    <w:name w:val="footer"/>
    <w:basedOn w:val="a"/>
    <w:link w:val="1f7"/>
    <w:uiPriority w:val="99"/>
    <w:rsid w:val="001E45B4"/>
    <w:pPr>
      <w:suppressAutoHyphens/>
      <w:spacing w:after="0" w:line="240" w:lineRule="auto"/>
    </w:pPr>
    <w:rPr>
      <w:rFonts w:ascii="Times New Roman" w:eastAsia="Times New Roman" w:hAnsi="Times New Roman" w:cs="Times New Roman"/>
      <w:sz w:val="20"/>
      <w:szCs w:val="20"/>
      <w:lang w:eastAsia="zh-CN"/>
    </w:rPr>
  </w:style>
  <w:style w:type="character" w:customStyle="1" w:styleId="1f7">
    <w:name w:val="Нижний колонтитул Знак1"/>
    <w:basedOn w:val="a0"/>
    <w:link w:val="aff"/>
    <w:uiPriority w:val="99"/>
    <w:rsid w:val="001E45B4"/>
    <w:rPr>
      <w:rFonts w:ascii="Times New Roman" w:eastAsia="Times New Roman" w:hAnsi="Times New Roman" w:cs="Times New Roman"/>
      <w:sz w:val="20"/>
      <w:szCs w:val="20"/>
      <w:lang w:eastAsia="zh-CN"/>
    </w:rPr>
  </w:style>
  <w:style w:type="paragraph" w:customStyle="1" w:styleId="ParaAttribute38">
    <w:name w:val="ParaAttribute38"/>
    <w:rsid w:val="001E45B4"/>
    <w:pPr>
      <w:suppressAutoHyphens/>
      <w:spacing w:after="0" w:line="240" w:lineRule="auto"/>
      <w:ind w:right="-1"/>
      <w:jc w:val="both"/>
    </w:pPr>
    <w:rPr>
      <w:rFonts w:ascii="Times New Roman" w:eastAsia="№Е" w:hAnsi="Times New Roman" w:cs="Times New Roman"/>
      <w:sz w:val="24"/>
      <w:szCs w:val="20"/>
      <w:lang w:eastAsia="zh-CN"/>
    </w:rPr>
  </w:style>
  <w:style w:type="paragraph" w:styleId="27">
    <w:name w:val="toc 2"/>
    <w:basedOn w:val="a"/>
    <w:next w:val="a"/>
    <w:rsid w:val="001E45B4"/>
    <w:pPr>
      <w:suppressAutoHyphens/>
      <w:spacing w:after="100" w:line="240" w:lineRule="auto"/>
      <w:ind w:left="240"/>
    </w:pPr>
    <w:rPr>
      <w:rFonts w:ascii="Times New Roman" w:eastAsia="Times New Roman" w:hAnsi="Times New Roman" w:cs="Times New Roman"/>
      <w:sz w:val="24"/>
      <w:szCs w:val="24"/>
      <w:lang w:eastAsia="zh-CN"/>
    </w:rPr>
  </w:style>
  <w:style w:type="paragraph" w:styleId="36">
    <w:name w:val="toc 3"/>
    <w:basedOn w:val="a"/>
    <w:next w:val="a"/>
    <w:rsid w:val="001E45B4"/>
    <w:pPr>
      <w:suppressAutoHyphens/>
      <w:spacing w:after="100" w:line="240" w:lineRule="auto"/>
      <w:ind w:left="480"/>
    </w:pPr>
    <w:rPr>
      <w:rFonts w:ascii="Times New Roman" w:eastAsia="Times New Roman" w:hAnsi="Times New Roman" w:cs="Times New Roman"/>
      <w:sz w:val="24"/>
      <w:szCs w:val="24"/>
      <w:lang w:eastAsia="zh-CN"/>
    </w:rPr>
  </w:style>
  <w:style w:type="paragraph" w:customStyle="1" w:styleId="1f8">
    <w:name w:val="Текст выноски1"/>
    <w:basedOn w:val="a"/>
    <w:rsid w:val="001E45B4"/>
    <w:pPr>
      <w:suppressAutoHyphens/>
      <w:spacing w:after="0" w:line="240" w:lineRule="auto"/>
    </w:pPr>
    <w:rPr>
      <w:rFonts w:ascii="Tahoma" w:eastAsia="Times New Roman" w:hAnsi="Tahoma" w:cs="Tahoma"/>
      <w:sz w:val="16"/>
      <w:szCs w:val="16"/>
      <w:lang w:eastAsia="zh-CN"/>
    </w:rPr>
  </w:style>
  <w:style w:type="paragraph" w:customStyle="1" w:styleId="1f9">
    <w:name w:val="Текст примечания1"/>
    <w:basedOn w:val="a"/>
    <w:rsid w:val="001E45B4"/>
    <w:pPr>
      <w:suppressAutoHyphens/>
      <w:spacing w:after="0" w:line="240" w:lineRule="auto"/>
    </w:pPr>
    <w:rPr>
      <w:rFonts w:ascii="Times New Roman" w:eastAsia="Times New Roman" w:hAnsi="Times New Roman" w:cs="Times New Roman"/>
      <w:sz w:val="20"/>
      <w:szCs w:val="20"/>
      <w:lang w:eastAsia="zh-CN"/>
    </w:rPr>
  </w:style>
  <w:style w:type="paragraph" w:customStyle="1" w:styleId="1fa">
    <w:name w:val="Тема примечания1"/>
    <w:basedOn w:val="1f9"/>
    <w:next w:val="1f9"/>
    <w:rsid w:val="001E45B4"/>
    <w:rPr>
      <w:b/>
      <w:bCs/>
    </w:rPr>
  </w:style>
  <w:style w:type="paragraph" w:customStyle="1" w:styleId="s27">
    <w:name w:val="s27"/>
    <w:basedOn w:val="a"/>
    <w:rsid w:val="001E45B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1E45B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5">
    <w:name w:val="s35"/>
    <w:basedOn w:val="a"/>
    <w:rsid w:val="001E45B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6">
    <w:name w:val="s36"/>
    <w:basedOn w:val="a"/>
    <w:rsid w:val="001E45B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1E45B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6">
    <w:name w:val="s26"/>
    <w:basedOn w:val="a"/>
    <w:rsid w:val="001E45B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9">
    <w:name w:val="s39"/>
    <w:basedOn w:val="a"/>
    <w:rsid w:val="001E45B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45">
    <w:name w:val="s45"/>
    <w:basedOn w:val="a"/>
    <w:rsid w:val="001E45B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46">
    <w:name w:val="s46"/>
    <w:basedOn w:val="a"/>
    <w:rsid w:val="001E45B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3">
    <w:name w:val="s23"/>
    <w:basedOn w:val="a"/>
    <w:rsid w:val="001E45B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15">
    <w:name w:val="s15"/>
    <w:basedOn w:val="a"/>
    <w:rsid w:val="001E45B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49">
    <w:name w:val="s49"/>
    <w:basedOn w:val="a"/>
    <w:rsid w:val="001E45B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50">
    <w:name w:val="s50"/>
    <w:basedOn w:val="a"/>
    <w:rsid w:val="001E45B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51">
    <w:name w:val="s51"/>
    <w:basedOn w:val="a"/>
    <w:rsid w:val="001E45B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9">
    <w:name w:val="s29"/>
    <w:basedOn w:val="a"/>
    <w:rsid w:val="001E45B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4">
    <w:name w:val="s24"/>
    <w:basedOn w:val="a"/>
    <w:rsid w:val="001E45B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55">
    <w:name w:val="s55"/>
    <w:basedOn w:val="a"/>
    <w:rsid w:val="001E45B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8">
    <w:name w:val="Обычный (веб)2"/>
    <w:basedOn w:val="a"/>
    <w:rsid w:val="001E45B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fb">
    <w:name w:val="Рецензия1"/>
    <w:rsid w:val="001E45B4"/>
    <w:pPr>
      <w:suppressAutoHyphens/>
      <w:spacing w:after="0" w:line="240" w:lineRule="auto"/>
    </w:pPr>
    <w:rPr>
      <w:rFonts w:ascii="Times New Roman" w:eastAsia="Times New Roman" w:hAnsi="Times New Roman" w:cs="Times New Roman"/>
      <w:sz w:val="24"/>
      <w:szCs w:val="24"/>
      <w:lang w:eastAsia="zh-CN"/>
    </w:rPr>
  </w:style>
  <w:style w:type="paragraph" w:customStyle="1" w:styleId="ConsPlusNormal">
    <w:name w:val="ConsPlusNormal"/>
    <w:rsid w:val="001E45B4"/>
    <w:pPr>
      <w:widowControl w:val="0"/>
      <w:suppressAutoHyphens/>
      <w:spacing w:after="0" w:line="240" w:lineRule="auto"/>
    </w:pPr>
    <w:rPr>
      <w:rFonts w:ascii="Arial" w:eastAsia="Times New Roman" w:hAnsi="Arial" w:cs="Arial"/>
      <w:sz w:val="24"/>
      <w:szCs w:val="20"/>
      <w:lang w:eastAsia="zh-CN"/>
    </w:rPr>
  </w:style>
  <w:style w:type="paragraph" w:customStyle="1" w:styleId="aff0">
    <w:name w:val="Содержимое таблицы"/>
    <w:basedOn w:val="a"/>
    <w:rsid w:val="001E45B4"/>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1">
    <w:name w:val="Заголовок таблицы"/>
    <w:basedOn w:val="aff0"/>
    <w:rsid w:val="001E45B4"/>
    <w:pPr>
      <w:jc w:val="center"/>
    </w:pPr>
    <w:rPr>
      <w:b/>
      <w:bCs/>
    </w:rPr>
  </w:style>
  <w:style w:type="paragraph" w:customStyle="1" w:styleId="29">
    <w:name w:val="Текст примечания2"/>
    <w:basedOn w:val="a"/>
    <w:rsid w:val="001E45B4"/>
    <w:pPr>
      <w:suppressAutoHyphens/>
      <w:spacing w:after="0" w:line="240" w:lineRule="auto"/>
    </w:pPr>
    <w:rPr>
      <w:rFonts w:ascii="Times New Roman" w:eastAsia="Times New Roman" w:hAnsi="Times New Roman" w:cs="Times New Roman"/>
      <w:sz w:val="20"/>
      <w:szCs w:val="20"/>
      <w:lang w:eastAsia="zh-CN"/>
    </w:rPr>
  </w:style>
  <w:style w:type="paragraph" w:styleId="aff2">
    <w:name w:val="No Spacing"/>
    <w:link w:val="aff3"/>
    <w:qFormat/>
    <w:rsid w:val="001E45B4"/>
    <w:pPr>
      <w:spacing w:after="0" w:line="240" w:lineRule="auto"/>
    </w:pPr>
    <w:rPr>
      <w:rFonts w:ascii="Arial Unicode MS" w:eastAsia="Arial Unicode MS" w:hAnsi="Arial Unicode MS" w:cs="Arial Unicode MS"/>
      <w:color w:val="000000"/>
      <w:sz w:val="24"/>
      <w:szCs w:val="24"/>
      <w:lang w:eastAsia="ru-RU"/>
    </w:rPr>
  </w:style>
  <w:style w:type="character" w:customStyle="1" w:styleId="aff3">
    <w:name w:val="Без интервала Знак"/>
    <w:link w:val="aff2"/>
    <w:locked/>
    <w:rsid w:val="001E45B4"/>
    <w:rPr>
      <w:rFonts w:ascii="Arial Unicode MS" w:eastAsia="Arial Unicode MS" w:hAnsi="Arial Unicode MS" w:cs="Arial Unicode MS"/>
      <w:color w:val="000000"/>
      <w:sz w:val="24"/>
      <w:szCs w:val="24"/>
      <w:lang w:eastAsia="ru-RU"/>
    </w:rPr>
  </w:style>
  <w:style w:type="character" w:styleId="aff4">
    <w:name w:val="FollowedHyperlink"/>
    <w:uiPriority w:val="99"/>
    <w:semiHidden/>
    <w:unhideWhenUsed/>
    <w:rsid w:val="001E45B4"/>
    <w:rPr>
      <w:color w:val="954F72"/>
      <w:u w:val="single"/>
    </w:rPr>
  </w:style>
  <w:style w:type="character" w:styleId="aff5">
    <w:name w:val="Strong"/>
    <w:uiPriority w:val="22"/>
    <w:qFormat/>
    <w:rsid w:val="001E45B4"/>
    <w:rPr>
      <w:b/>
      <w:bCs/>
    </w:rPr>
  </w:style>
  <w:style w:type="paragraph" w:styleId="aff6">
    <w:name w:val="Normal (Web)"/>
    <w:aliases w:val="Знак Знак1"/>
    <w:basedOn w:val="a"/>
    <w:uiPriority w:val="99"/>
    <w:qFormat/>
    <w:rsid w:val="001E45B4"/>
    <w:pPr>
      <w:spacing w:after="120" w:line="480" w:lineRule="auto"/>
      <w:ind w:left="283"/>
    </w:pPr>
    <w:rPr>
      <w:rFonts w:ascii="Times New Roman" w:eastAsia="Times New Roman" w:hAnsi="Times New Roman" w:cs="Times New Roman"/>
      <w:sz w:val="24"/>
      <w:szCs w:val="24"/>
      <w:lang w:eastAsia="ru-RU"/>
    </w:rPr>
  </w:style>
  <w:style w:type="paragraph" w:styleId="aff7">
    <w:name w:val="TOC Heading"/>
    <w:basedOn w:val="1"/>
    <w:next w:val="a"/>
    <w:uiPriority w:val="39"/>
    <w:unhideWhenUsed/>
    <w:qFormat/>
    <w:rsid w:val="001E45B4"/>
    <w:pPr>
      <w:suppressAutoHyphens w:val="0"/>
      <w:spacing w:line="259" w:lineRule="auto"/>
      <w:outlineLvl w:val="9"/>
    </w:pPr>
    <w:rPr>
      <w:rFonts w:cs="Times New Roman"/>
      <w:lang w:val="x-none" w:eastAsia="ru-RU"/>
    </w:rPr>
  </w:style>
  <w:style w:type="paragraph" w:customStyle="1" w:styleId="TableParagraph">
    <w:name w:val="Table Paragraph"/>
    <w:basedOn w:val="a"/>
    <w:uiPriority w:val="1"/>
    <w:qFormat/>
    <w:rsid w:val="001E45B4"/>
    <w:pPr>
      <w:widowControl w:val="0"/>
      <w:autoSpaceDE w:val="0"/>
      <w:autoSpaceDN w:val="0"/>
      <w:spacing w:after="0" w:line="240" w:lineRule="auto"/>
      <w:ind w:left="108"/>
    </w:pPr>
    <w:rPr>
      <w:rFonts w:ascii="Times New Roman" w:eastAsia="Times New Roman" w:hAnsi="Times New Roman" w:cs="Times New Roman"/>
    </w:rPr>
  </w:style>
  <w:style w:type="table" w:customStyle="1" w:styleId="TableNormal">
    <w:name w:val="Table Normal"/>
    <w:uiPriority w:val="2"/>
    <w:semiHidden/>
    <w:unhideWhenUsed/>
    <w:qFormat/>
    <w:rsid w:val="001E45B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c0">
    <w:name w:val="c0"/>
    <w:basedOn w:val="a"/>
    <w:uiPriority w:val="99"/>
    <w:rsid w:val="001E4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rsid w:val="001E45B4"/>
    <w:rPr>
      <w:rFonts w:ascii="Times New Roman" w:hAnsi="Times New Roman" w:cs="Times New Roman" w:hint="default"/>
    </w:rPr>
  </w:style>
  <w:style w:type="paragraph" w:customStyle="1" w:styleId="1fc">
    <w:name w:val="Абзац списка1"/>
    <w:aliases w:val="литература"/>
    <w:basedOn w:val="a"/>
    <w:uiPriority w:val="99"/>
    <w:qFormat/>
    <w:rsid w:val="001E45B4"/>
    <w:pPr>
      <w:spacing w:after="0" w:line="240" w:lineRule="auto"/>
      <w:ind w:left="720" w:firstLine="567"/>
      <w:contextualSpacing/>
      <w:jc w:val="both"/>
    </w:pPr>
    <w:rPr>
      <w:rFonts w:ascii="Arial Unicode MS" w:eastAsia="Arial Unicode MS" w:hAnsi="Arial Unicode MS" w:cs="Arial Unicode MS" w:hint="eastAsia"/>
      <w:color w:val="000000"/>
      <w:sz w:val="24"/>
      <w:szCs w:val="24"/>
      <w:lang w:eastAsia="ru-RU"/>
    </w:rPr>
  </w:style>
  <w:style w:type="paragraph" w:customStyle="1" w:styleId="37">
    <w:name w:val="Абзац списка3"/>
    <w:basedOn w:val="a"/>
    <w:uiPriority w:val="99"/>
    <w:qFormat/>
    <w:rsid w:val="001E45B4"/>
    <w:pPr>
      <w:spacing w:after="0" w:line="240" w:lineRule="auto"/>
      <w:ind w:left="720" w:firstLine="567"/>
      <w:contextualSpacing/>
      <w:jc w:val="both"/>
    </w:pPr>
    <w:rPr>
      <w:rFonts w:ascii="Times New Roman" w:eastAsia="Times New Roman" w:hAnsi="Times New Roman" w:cs="Times New Roman"/>
      <w:sz w:val="24"/>
      <w:szCs w:val="24"/>
      <w:lang w:eastAsia="ru-RU" w:bidi="en-US"/>
    </w:rPr>
  </w:style>
  <w:style w:type="paragraph" w:customStyle="1" w:styleId="1fd">
    <w:name w:val="Обычный1"/>
    <w:rsid w:val="001E45B4"/>
    <w:pPr>
      <w:suppressAutoHyphens/>
      <w:autoSpaceDE w:val="0"/>
      <w:spacing w:after="0" w:line="240" w:lineRule="auto"/>
    </w:pPr>
    <w:rPr>
      <w:rFonts w:ascii="Times New Roman" w:eastAsia="Calibri" w:hAnsi="Times New Roman" w:cs="Times New Roman"/>
      <w:color w:val="000000"/>
      <w:sz w:val="24"/>
      <w:szCs w:val="24"/>
      <w:lang w:val="en-US" w:eastAsia="zh-CN" w:bidi="en-US"/>
    </w:rPr>
  </w:style>
  <w:style w:type="paragraph" w:customStyle="1" w:styleId="dash041e005f0431005f044b005f0447005f043d005f044b005f0439">
    <w:name w:val="dash041e_005f0431_005f044b_005f0447_005f043d_005f044b_005f0439"/>
    <w:basedOn w:val="a"/>
    <w:rsid w:val="001E45B4"/>
    <w:pPr>
      <w:spacing w:after="0" w:line="240" w:lineRule="auto"/>
    </w:pPr>
    <w:rPr>
      <w:rFonts w:ascii="Times New Roman" w:eastAsia="Calibri" w:hAnsi="Times New Roman" w:cs="Times New Roman"/>
      <w:sz w:val="24"/>
      <w:szCs w:val="24"/>
      <w:lang w:eastAsia="ru-RU"/>
    </w:rPr>
  </w:style>
  <w:style w:type="paragraph" w:customStyle="1" w:styleId="aff8">
    <w:name w:val="[Без стиля]"/>
    <w:rsid w:val="001E45B4"/>
    <w:pPr>
      <w:autoSpaceDE w:val="0"/>
      <w:autoSpaceDN w:val="0"/>
      <w:adjustRightInd w:val="0"/>
      <w:spacing w:after="0" w:line="288" w:lineRule="auto"/>
      <w:textAlignment w:val="center"/>
    </w:pPr>
    <w:rPr>
      <w:rFonts w:ascii="Whitney Bold" w:eastAsia="Calibri" w:hAnsi="Whitney Bold" w:cs="Times New Roman"/>
      <w:color w:val="000000"/>
      <w:sz w:val="24"/>
      <w:szCs w:val="24"/>
      <w:lang w:val="en-US"/>
    </w:rPr>
  </w:style>
  <w:style w:type="paragraph" w:customStyle="1" w:styleId="17PRIL-tabl-hroom">
    <w:name w:val="17PRIL-tabl-hroom"/>
    <w:basedOn w:val="a"/>
    <w:uiPriority w:val="99"/>
    <w:rsid w:val="001E45B4"/>
    <w:pPr>
      <w:suppressAutoHyphens/>
      <w:autoSpaceDE w:val="0"/>
      <w:autoSpaceDN w:val="0"/>
      <w:adjustRightInd w:val="0"/>
      <w:spacing w:after="0" w:line="160" w:lineRule="atLeast"/>
      <w:textAlignment w:val="center"/>
    </w:pPr>
    <w:rPr>
      <w:rFonts w:ascii="Whitney Bold" w:eastAsia="Calibri" w:hAnsi="Whitney Bold" w:cs="Whitney Bold"/>
      <w:b/>
      <w:bCs/>
      <w:color w:val="000000"/>
      <w:sz w:val="16"/>
      <w:szCs w:val="16"/>
    </w:rPr>
  </w:style>
  <w:style w:type="paragraph" w:customStyle="1" w:styleId="17PRIL-tabl-txt">
    <w:name w:val="17PRIL-tabl-txt"/>
    <w:basedOn w:val="a"/>
    <w:uiPriority w:val="99"/>
    <w:rsid w:val="001E45B4"/>
    <w:pPr>
      <w:autoSpaceDE w:val="0"/>
      <w:autoSpaceDN w:val="0"/>
      <w:adjustRightInd w:val="0"/>
      <w:spacing w:after="0" w:line="200" w:lineRule="atLeast"/>
      <w:textAlignment w:val="center"/>
    </w:pPr>
    <w:rPr>
      <w:rFonts w:ascii="Whitney Book" w:eastAsia="Calibri" w:hAnsi="Whitney Book" w:cs="Whitney Book"/>
      <w:color w:val="000000"/>
      <w:sz w:val="16"/>
      <w:szCs w:val="16"/>
    </w:rPr>
  </w:style>
  <w:style w:type="character" w:customStyle="1" w:styleId="Bold">
    <w:name w:val="Bold"/>
    <w:uiPriority w:val="99"/>
    <w:rsid w:val="001E45B4"/>
    <w:rPr>
      <w:b/>
      <w:bCs/>
    </w:rPr>
  </w:style>
  <w:style w:type="paragraph" w:customStyle="1" w:styleId="western">
    <w:name w:val="western"/>
    <w:basedOn w:val="a"/>
    <w:rsid w:val="001E4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descriptionChar">
    <w:name w:val="footnote description Char"/>
    <w:link w:val="footnotedescription"/>
    <w:locked/>
    <w:rsid w:val="001E45B4"/>
    <w:rPr>
      <w:color w:val="181717"/>
      <w:sz w:val="16"/>
    </w:rPr>
  </w:style>
  <w:style w:type="paragraph" w:customStyle="1" w:styleId="footnotedescription">
    <w:name w:val="footnote description"/>
    <w:next w:val="a"/>
    <w:link w:val="footnotedescriptionChar"/>
    <w:rsid w:val="001E45B4"/>
    <w:pPr>
      <w:spacing w:after="0" w:line="240" w:lineRule="auto"/>
      <w:ind w:left="340"/>
    </w:pPr>
    <w:rPr>
      <w:color w:val="181717"/>
      <w:sz w:val="16"/>
    </w:rPr>
  </w:style>
  <w:style w:type="character" w:customStyle="1" w:styleId="11pt">
    <w:name w:val="Основной текст + 11 pt;Полужирный"/>
    <w:rsid w:val="001E45B4"/>
    <w:rPr>
      <w:rFonts w:eastAsia="Times New Roman"/>
      <w:b/>
      <w:bCs/>
      <w:color w:val="000000"/>
      <w:spacing w:val="0"/>
      <w:w w:val="100"/>
      <w:position w:val="0"/>
      <w:sz w:val="22"/>
      <w:szCs w:val="22"/>
      <w:shd w:val="clear" w:color="auto" w:fill="FFFFFF"/>
      <w:lang w:val="ru-RU" w:eastAsia="ru-RU" w:bidi="ru-RU"/>
    </w:rPr>
  </w:style>
  <w:style w:type="character" w:customStyle="1" w:styleId="11pt0">
    <w:name w:val="Основной текст + 11 pt"/>
    <w:rsid w:val="001E45B4"/>
    <w:rPr>
      <w:rFonts w:eastAsia="Times New Roman"/>
      <w:color w:val="000000"/>
      <w:spacing w:val="0"/>
      <w:w w:val="100"/>
      <w:position w:val="0"/>
      <w:sz w:val="22"/>
      <w:szCs w:val="22"/>
      <w:shd w:val="clear" w:color="auto" w:fill="FFFFFF"/>
      <w:lang w:val="ru-RU" w:eastAsia="ru-RU" w:bidi="ru-RU"/>
    </w:rPr>
  </w:style>
  <w:style w:type="character" w:customStyle="1" w:styleId="11pt1pt">
    <w:name w:val="Основной текст + 11 pt;Интервал 1 pt"/>
    <w:rsid w:val="001E45B4"/>
    <w:rPr>
      <w:rFonts w:eastAsia="Times New Roman"/>
      <w:color w:val="000000"/>
      <w:spacing w:val="30"/>
      <w:w w:val="100"/>
      <w:position w:val="0"/>
      <w:sz w:val="22"/>
      <w:szCs w:val="22"/>
      <w:shd w:val="clear" w:color="auto" w:fill="FFFFFF"/>
      <w:lang w:val="ru-RU" w:eastAsia="ru-RU" w:bidi="ru-RU"/>
    </w:rPr>
  </w:style>
  <w:style w:type="character" w:customStyle="1" w:styleId="CenturySchoolbook12pt0pt">
    <w:name w:val="Основной текст + Century Schoolbook;12 pt;Курсив;Интервал 0 pt"/>
    <w:rsid w:val="001E45B4"/>
    <w:rPr>
      <w:rFonts w:ascii="Century Schoolbook" w:eastAsia="Century Schoolbook" w:hAnsi="Century Schoolbook" w:cs="Century Schoolbook"/>
      <w:i/>
      <w:iCs/>
      <w:color w:val="000000"/>
      <w:spacing w:val="-10"/>
      <w:w w:val="100"/>
      <w:position w:val="0"/>
      <w:sz w:val="24"/>
      <w:szCs w:val="24"/>
      <w:shd w:val="clear" w:color="auto" w:fill="FFFFFF"/>
      <w:lang w:val="ru-RU" w:eastAsia="ru-RU" w:bidi="ru-RU"/>
    </w:rPr>
  </w:style>
  <w:style w:type="character" w:customStyle="1" w:styleId="13pt">
    <w:name w:val="Основной текст + 13 pt"/>
    <w:rsid w:val="001E45B4"/>
    <w:rPr>
      <w:rFonts w:eastAsia="Times New Roman"/>
      <w:color w:val="000000"/>
      <w:spacing w:val="0"/>
      <w:w w:val="100"/>
      <w:position w:val="0"/>
      <w:sz w:val="26"/>
      <w:szCs w:val="26"/>
      <w:shd w:val="clear" w:color="auto" w:fill="FFFFFF"/>
      <w:lang w:val="ru-RU" w:eastAsia="ru-RU" w:bidi="ru-RU"/>
    </w:rPr>
  </w:style>
  <w:style w:type="character" w:customStyle="1" w:styleId="footnotemark">
    <w:name w:val="footnote mark"/>
    <w:hidden/>
    <w:rsid w:val="001E45B4"/>
    <w:rPr>
      <w:rFonts w:ascii="Times New Roman" w:eastAsia="Times New Roman" w:hAnsi="Times New Roman" w:cs="Times New Roman"/>
      <w:color w:val="181717"/>
      <w:sz w:val="16"/>
      <w:vertAlign w:val="superscript"/>
    </w:rPr>
  </w:style>
  <w:style w:type="character" w:customStyle="1" w:styleId="aff9">
    <w:name w:val="Схема документа Знак"/>
    <w:link w:val="affa"/>
    <w:uiPriority w:val="99"/>
    <w:semiHidden/>
    <w:rsid w:val="001E45B4"/>
    <w:rPr>
      <w:rFonts w:ascii="Tahoma" w:hAnsi="Tahoma" w:cs="Tahoma"/>
      <w:sz w:val="16"/>
      <w:szCs w:val="16"/>
    </w:rPr>
  </w:style>
  <w:style w:type="paragraph" w:styleId="affa">
    <w:name w:val="Document Map"/>
    <w:basedOn w:val="a"/>
    <w:link w:val="aff9"/>
    <w:uiPriority w:val="99"/>
    <w:semiHidden/>
    <w:unhideWhenUsed/>
    <w:rsid w:val="001E45B4"/>
    <w:pPr>
      <w:spacing w:after="0" w:line="240" w:lineRule="auto"/>
    </w:pPr>
    <w:rPr>
      <w:rFonts w:ascii="Tahoma" w:hAnsi="Tahoma" w:cs="Tahoma"/>
      <w:sz w:val="16"/>
      <w:szCs w:val="16"/>
    </w:rPr>
  </w:style>
  <w:style w:type="character" w:customStyle="1" w:styleId="1fe">
    <w:name w:val="Схема документа Знак1"/>
    <w:basedOn w:val="a0"/>
    <w:uiPriority w:val="99"/>
    <w:semiHidden/>
    <w:rsid w:val="001E45B4"/>
    <w:rPr>
      <w:rFonts w:ascii="Segoe UI" w:hAnsi="Segoe UI" w:cs="Segoe UI"/>
      <w:sz w:val="16"/>
      <w:szCs w:val="16"/>
    </w:rPr>
  </w:style>
  <w:style w:type="character" w:customStyle="1" w:styleId="c3">
    <w:name w:val="c3"/>
    <w:rsid w:val="001E45B4"/>
  </w:style>
  <w:style w:type="character" w:customStyle="1" w:styleId="c14">
    <w:name w:val="c14"/>
    <w:rsid w:val="001E45B4"/>
  </w:style>
  <w:style w:type="character" w:customStyle="1" w:styleId="c42">
    <w:name w:val="c42"/>
    <w:rsid w:val="001E45B4"/>
  </w:style>
  <w:style w:type="character" w:customStyle="1" w:styleId="c11">
    <w:name w:val="c11"/>
    <w:rsid w:val="001E45B4"/>
  </w:style>
  <w:style w:type="paragraph" w:customStyle="1" w:styleId="c8">
    <w:name w:val="c8"/>
    <w:basedOn w:val="a"/>
    <w:rsid w:val="001E4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rsid w:val="001E45B4"/>
  </w:style>
  <w:style w:type="paragraph" w:customStyle="1" w:styleId="Standard">
    <w:name w:val="Standard"/>
    <w:rsid w:val="001E45B4"/>
    <w:pPr>
      <w:suppressAutoHyphens/>
      <w:autoSpaceDN w:val="0"/>
      <w:spacing w:after="200" w:line="276" w:lineRule="auto"/>
      <w:textAlignment w:val="baseline"/>
    </w:pPr>
    <w:rPr>
      <w:rFonts w:ascii="Arial" w:eastAsia="SimSun" w:hAnsi="Arial" w:cs="Mangal"/>
      <w:kern w:val="3"/>
      <w:sz w:val="24"/>
      <w:szCs w:val="24"/>
      <w:lang w:bidi="hi-IN"/>
    </w:rPr>
  </w:style>
  <w:style w:type="character" w:customStyle="1" w:styleId="c9">
    <w:name w:val="c9"/>
    <w:rsid w:val="001E45B4"/>
  </w:style>
  <w:style w:type="paragraph" w:customStyle="1" w:styleId="c2">
    <w:name w:val="c2"/>
    <w:basedOn w:val="a"/>
    <w:rsid w:val="001E4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1E45B4"/>
  </w:style>
  <w:style w:type="character" w:customStyle="1" w:styleId="FontStyle217">
    <w:name w:val="Font Style217"/>
    <w:uiPriority w:val="99"/>
    <w:rsid w:val="001E45B4"/>
    <w:rPr>
      <w:rFonts w:ascii="Microsoft Sans Serif" w:hAnsi="Microsoft Sans Serif" w:cs="Microsoft Sans Serif"/>
      <w:sz w:val="14"/>
      <w:szCs w:val="14"/>
    </w:rPr>
  </w:style>
  <w:style w:type="character" w:customStyle="1" w:styleId="c16">
    <w:name w:val="c16"/>
    <w:rsid w:val="001E45B4"/>
  </w:style>
  <w:style w:type="paragraph" w:customStyle="1" w:styleId="c28">
    <w:name w:val="c28"/>
    <w:basedOn w:val="a"/>
    <w:rsid w:val="001E4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1E45B4"/>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character" w:customStyle="1" w:styleId="FontStyle29">
    <w:name w:val="Font Style29"/>
    <w:uiPriority w:val="99"/>
    <w:rsid w:val="001E45B4"/>
    <w:rPr>
      <w:rFonts w:ascii="Times New Roman" w:hAnsi="Times New Roman" w:cs="Times New Roman"/>
      <w:b/>
      <w:bCs/>
      <w:sz w:val="22"/>
      <w:szCs w:val="22"/>
    </w:rPr>
  </w:style>
  <w:style w:type="paragraph" w:customStyle="1" w:styleId="paragraph">
    <w:name w:val="paragraph"/>
    <w:basedOn w:val="a"/>
    <w:rsid w:val="001E45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1E45B4"/>
  </w:style>
  <w:style w:type="character" w:customStyle="1" w:styleId="eop">
    <w:name w:val="eop"/>
    <w:rsid w:val="001E45B4"/>
  </w:style>
  <w:style w:type="character" w:customStyle="1" w:styleId="spellingerror">
    <w:name w:val="spellingerror"/>
    <w:rsid w:val="001E45B4"/>
  </w:style>
  <w:style w:type="paragraph" w:customStyle="1" w:styleId="c5">
    <w:name w:val="c5"/>
    <w:basedOn w:val="a"/>
    <w:rsid w:val="001E45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1E45B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0">
    <w:name w:val="Сетка таблицы5"/>
    <w:basedOn w:val="a1"/>
    <w:next w:val="a8"/>
    <w:uiPriority w:val="59"/>
    <w:rsid w:val="001E45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
    <w:next w:val="a"/>
    <w:link w:val="af8"/>
    <w:uiPriority w:val="99"/>
    <w:qFormat/>
    <w:rsid w:val="001E45B4"/>
    <w:pPr>
      <w:spacing w:after="0" w:line="240" w:lineRule="auto"/>
      <w:contextualSpacing/>
    </w:pPr>
    <w:rPr>
      <w:rFonts w:ascii="PT Sans" w:eastAsia="Tahoma" w:hAnsi="PT Sans" w:cs="Noto Sans Devanagari"/>
      <w:sz w:val="28"/>
      <w:szCs w:val="28"/>
      <w:lang w:eastAsia="zh-CN"/>
    </w:rPr>
  </w:style>
  <w:style w:type="character" w:customStyle="1" w:styleId="1ff">
    <w:name w:val="Название Знак1"/>
    <w:basedOn w:val="a0"/>
    <w:uiPriority w:val="10"/>
    <w:rsid w:val="001E45B4"/>
    <w:rPr>
      <w:rFonts w:asciiTheme="majorHAnsi" w:eastAsiaTheme="majorEastAsia" w:hAnsiTheme="majorHAnsi" w:cstheme="majorBidi"/>
      <w:spacing w:val="-10"/>
      <w:kern w:val="28"/>
      <w:sz w:val="56"/>
      <w:szCs w:val="56"/>
    </w:rPr>
  </w:style>
  <w:style w:type="paragraph" w:customStyle="1" w:styleId="2a">
    <w:name w:val="Абзац списка2"/>
    <w:basedOn w:val="a"/>
    <w:rsid w:val="00D56C5B"/>
    <w:pPr>
      <w:suppressAutoHyphens/>
      <w:spacing w:after="0" w:line="240" w:lineRule="auto"/>
      <w:ind w:left="720"/>
      <w:contextualSpacing/>
    </w:pPr>
    <w:rPr>
      <w:rFonts w:ascii="Times New Roman" w:eastAsia="Times New Roman" w:hAnsi="Times New Roman" w:cs="Times New Roman"/>
      <w:sz w:val="20"/>
      <w:szCs w:val="20"/>
      <w:lang w:eastAsia="zh-CN"/>
    </w:rPr>
  </w:style>
  <w:style w:type="table" w:customStyle="1" w:styleId="TableNormal1">
    <w:name w:val="Table Normal1"/>
    <w:uiPriority w:val="2"/>
    <w:semiHidden/>
    <w:unhideWhenUsed/>
    <w:qFormat/>
    <w:rsid w:val="00EB76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560435">
      <w:bodyDiv w:val="1"/>
      <w:marLeft w:val="0"/>
      <w:marRight w:val="0"/>
      <w:marTop w:val="0"/>
      <w:marBottom w:val="0"/>
      <w:divBdr>
        <w:top w:val="none" w:sz="0" w:space="0" w:color="auto"/>
        <w:left w:val="none" w:sz="0" w:space="0" w:color="auto"/>
        <w:bottom w:val="none" w:sz="0" w:space="0" w:color="auto"/>
        <w:right w:val="none" w:sz="0" w:space="0" w:color="auto"/>
      </w:divBdr>
    </w:div>
    <w:div w:id="1695181500">
      <w:bodyDiv w:val="1"/>
      <w:marLeft w:val="0"/>
      <w:marRight w:val="0"/>
      <w:marTop w:val="0"/>
      <w:marBottom w:val="0"/>
      <w:divBdr>
        <w:top w:val="none" w:sz="0" w:space="0" w:color="auto"/>
        <w:left w:val="none" w:sz="0" w:space="0" w:color="auto"/>
        <w:bottom w:val="none" w:sz="0" w:space="0" w:color="auto"/>
        <w:right w:val="none" w:sz="0" w:space="0" w:color="auto"/>
      </w:divBdr>
      <w:divsChild>
        <w:div w:id="1745568894">
          <w:marLeft w:val="0"/>
          <w:marRight w:val="0"/>
          <w:marTop w:val="0"/>
          <w:marBottom w:val="0"/>
          <w:divBdr>
            <w:top w:val="none" w:sz="0" w:space="0" w:color="auto"/>
            <w:left w:val="none" w:sz="0" w:space="0" w:color="auto"/>
            <w:bottom w:val="none" w:sz="0" w:space="0" w:color="auto"/>
            <w:right w:val="none" w:sz="0" w:space="0" w:color="auto"/>
          </w:divBdr>
        </w:div>
        <w:div w:id="920530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sdmitriev.yak-u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E14B-29A1-4F35-B768-BB20C0DF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2674</TotalTime>
  <Pages>1</Pages>
  <Words>139185</Words>
  <Characters>793356</Characters>
  <Application>Microsoft Office Word</Application>
  <DocSecurity>0</DocSecurity>
  <Lines>6611</Lines>
  <Paragraphs>1861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SADIK2021</dc:creator>
  <cp:keywords/>
  <dc:description/>
  <cp:lastModifiedBy>PC</cp:lastModifiedBy>
  <cp:revision>90</cp:revision>
  <cp:lastPrinted>2023-08-03T07:05:00Z</cp:lastPrinted>
  <dcterms:created xsi:type="dcterms:W3CDTF">2023-06-15T08:22:00Z</dcterms:created>
  <dcterms:modified xsi:type="dcterms:W3CDTF">2023-08-31T19:58:00Z</dcterms:modified>
</cp:coreProperties>
</file>